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4F789E" w:rsidRPr="002746D0" w:rsidTr="00433C5A">
        <w:tc>
          <w:tcPr>
            <w:tcW w:w="3515" w:type="dxa"/>
            <w:hideMark/>
          </w:tcPr>
          <w:p w:rsidR="004F789E" w:rsidRPr="0051341B" w:rsidRDefault="004F789E" w:rsidP="00433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Российская Федерация</w:t>
            </w:r>
          </w:p>
          <w:p w:rsidR="004F789E" w:rsidRPr="0051341B" w:rsidRDefault="004F789E" w:rsidP="00433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Республика Алтай</w:t>
            </w:r>
          </w:p>
          <w:p w:rsidR="004F789E" w:rsidRPr="0051341B" w:rsidRDefault="004F789E" w:rsidP="00433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Теньгинское</w:t>
            </w:r>
          </w:p>
          <w:p w:rsidR="004F789E" w:rsidRPr="0051341B" w:rsidRDefault="004F789E" w:rsidP="00433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сельское поселение</w:t>
            </w:r>
          </w:p>
          <w:p w:rsidR="004F789E" w:rsidRPr="0051341B" w:rsidRDefault="004F789E" w:rsidP="00433C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Сельская администрация</w:t>
            </w:r>
          </w:p>
          <w:p w:rsidR="004F789E" w:rsidRPr="0051341B" w:rsidRDefault="004F789E" w:rsidP="00433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1341B">
              <w:rPr>
                <w:rFonts w:ascii="Times New Roman" w:hAnsi="Times New Roman" w:cs="Times New Roman"/>
                <w:sz w:val="20"/>
              </w:rPr>
              <w:t>649432 с. Теньга</w:t>
            </w:r>
          </w:p>
          <w:p w:rsidR="004F789E" w:rsidRPr="0051341B" w:rsidRDefault="004F789E" w:rsidP="00433C5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341B">
              <w:rPr>
                <w:rFonts w:ascii="Times New Roman" w:hAnsi="Times New Roman" w:cs="Times New Roman"/>
                <w:sz w:val="20"/>
              </w:rPr>
              <w:t>ул. Центральная, 48</w:t>
            </w:r>
          </w:p>
          <w:p w:rsidR="004F789E" w:rsidRPr="0051341B" w:rsidRDefault="004F789E" w:rsidP="00433C5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341B">
              <w:rPr>
                <w:rFonts w:ascii="Times New Roman" w:hAnsi="Times New Roman" w:cs="Times New Roman"/>
                <w:sz w:val="20"/>
              </w:rPr>
              <w:t>тел. 23-3-33; факс 23-3-98</w:t>
            </w:r>
          </w:p>
          <w:p w:rsidR="004F789E" w:rsidRPr="0051341B" w:rsidRDefault="004F789E" w:rsidP="00433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1341B">
              <w:rPr>
                <w:rFonts w:ascii="Times New Roman" w:hAnsi="Times New Roman" w:cs="Times New Roman"/>
                <w:sz w:val="20"/>
                <w:lang w:val="it-IT"/>
              </w:rPr>
              <w:t xml:space="preserve">E-mail: </w:t>
            </w:r>
            <w:r w:rsidR="007F24BB">
              <w:fldChar w:fldCharType="begin"/>
            </w:r>
            <w:r w:rsidR="00D15EAD" w:rsidRPr="0097642D">
              <w:rPr>
                <w:lang w:val="en-US"/>
              </w:rPr>
              <w:instrText>HYPERLINK "mailto:tenga.sa@yandex.ru"</w:instrText>
            </w:r>
            <w:r w:rsidR="007F24BB">
              <w:fldChar w:fldCharType="separate"/>
            </w:r>
            <w:r w:rsidRPr="0051341B">
              <w:rPr>
                <w:rStyle w:val="a3"/>
                <w:rFonts w:ascii="Times New Roman" w:hAnsi="Times New Roman" w:cs="Times New Roman"/>
                <w:sz w:val="20"/>
                <w:lang w:val="en-US"/>
              </w:rPr>
              <w:t>tenga.sa</w:t>
            </w:r>
            <w:r w:rsidRPr="0051341B">
              <w:rPr>
                <w:rStyle w:val="a3"/>
                <w:rFonts w:ascii="Times New Roman" w:hAnsi="Times New Roman" w:cs="Times New Roman"/>
                <w:sz w:val="20"/>
                <w:lang w:val="it-IT"/>
              </w:rPr>
              <w:t>@yandex.ru</w:t>
            </w:r>
            <w:r w:rsidR="007F24BB">
              <w:fldChar w:fldCharType="end"/>
            </w:r>
          </w:p>
        </w:tc>
        <w:tc>
          <w:tcPr>
            <w:tcW w:w="2540" w:type="dxa"/>
          </w:tcPr>
          <w:p w:rsidR="004F789E" w:rsidRPr="0051341B" w:rsidRDefault="004F789E" w:rsidP="00433C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516" w:type="dxa"/>
            <w:hideMark/>
          </w:tcPr>
          <w:p w:rsidR="004F789E" w:rsidRPr="0051341B" w:rsidRDefault="004F789E" w:rsidP="00433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Россия </w:t>
            </w:r>
            <w:proofErr w:type="spellStart"/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Федерациязы</w:t>
            </w:r>
            <w:proofErr w:type="spellEnd"/>
          </w:p>
          <w:p w:rsidR="004F789E" w:rsidRPr="0051341B" w:rsidRDefault="004F789E" w:rsidP="00433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Алтай Республика</w:t>
            </w:r>
          </w:p>
          <w:p w:rsidR="004F789E" w:rsidRPr="0051341B" w:rsidRDefault="004F789E" w:rsidP="00433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Кени</w:t>
            </w:r>
            <w:proofErr w:type="spellEnd"/>
          </w:p>
          <w:p w:rsidR="004F789E" w:rsidRPr="0051341B" w:rsidRDefault="004F789E" w:rsidP="00433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J</w:t>
            </w:r>
            <w:proofErr w:type="spellStart"/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урт</w:t>
            </w:r>
            <w:proofErr w:type="spellEnd"/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Pr="0051341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j</w:t>
            </w:r>
            <w:proofErr w:type="spellStart"/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еезези</w:t>
            </w:r>
            <w:proofErr w:type="spellEnd"/>
          </w:p>
          <w:p w:rsidR="004F789E" w:rsidRPr="0051341B" w:rsidRDefault="004F789E" w:rsidP="00433C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41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J</w:t>
            </w:r>
            <w:proofErr w:type="spellStart"/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>урт</w:t>
            </w:r>
            <w:proofErr w:type="spellEnd"/>
            <w:r w:rsidRPr="005134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администрация</w:t>
            </w:r>
          </w:p>
          <w:p w:rsidR="004F789E" w:rsidRPr="0051341B" w:rsidRDefault="004F789E" w:rsidP="00433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1341B">
              <w:rPr>
                <w:rFonts w:ascii="Times New Roman" w:hAnsi="Times New Roman" w:cs="Times New Roman"/>
                <w:sz w:val="20"/>
              </w:rPr>
              <w:t xml:space="preserve">649432 </w:t>
            </w:r>
            <w:proofErr w:type="spellStart"/>
            <w:r w:rsidRPr="0051341B">
              <w:rPr>
                <w:rFonts w:ascii="Times New Roman" w:hAnsi="Times New Roman" w:cs="Times New Roman"/>
                <w:sz w:val="20"/>
              </w:rPr>
              <w:t>Кени</w:t>
            </w:r>
            <w:proofErr w:type="spellEnd"/>
            <w:r w:rsidRPr="0051341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51341B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proofErr w:type="spellStart"/>
            <w:proofErr w:type="gramEnd"/>
            <w:r w:rsidRPr="0051341B">
              <w:rPr>
                <w:rFonts w:ascii="Times New Roman" w:hAnsi="Times New Roman" w:cs="Times New Roman"/>
                <w:sz w:val="20"/>
              </w:rPr>
              <w:t>урт</w:t>
            </w:r>
            <w:proofErr w:type="spellEnd"/>
          </w:p>
          <w:p w:rsidR="004F789E" w:rsidRPr="0051341B" w:rsidRDefault="004F789E" w:rsidP="00433C5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341B">
              <w:rPr>
                <w:rFonts w:ascii="Times New Roman" w:hAnsi="Times New Roman" w:cs="Times New Roman"/>
                <w:sz w:val="20"/>
              </w:rPr>
              <w:t xml:space="preserve">Центральная </w:t>
            </w:r>
            <w:proofErr w:type="spellStart"/>
            <w:r w:rsidRPr="0051341B">
              <w:rPr>
                <w:rFonts w:ascii="Times New Roman" w:hAnsi="Times New Roman" w:cs="Times New Roman"/>
                <w:sz w:val="20"/>
              </w:rPr>
              <w:t>ороом</w:t>
            </w:r>
            <w:proofErr w:type="spellEnd"/>
            <w:r w:rsidRPr="0051341B">
              <w:rPr>
                <w:rFonts w:ascii="Times New Roman" w:hAnsi="Times New Roman" w:cs="Times New Roman"/>
                <w:sz w:val="20"/>
              </w:rPr>
              <w:t>, 48</w:t>
            </w:r>
          </w:p>
          <w:p w:rsidR="004F789E" w:rsidRPr="0051341B" w:rsidRDefault="004F789E" w:rsidP="00433C5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341B">
              <w:rPr>
                <w:rFonts w:ascii="Times New Roman" w:hAnsi="Times New Roman" w:cs="Times New Roman"/>
                <w:sz w:val="20"/>
              </w:rPr>
              <w:t>тел. 23-3-33; факс 23-3-98</w:t>
            </w:r>
          </w:p>
          <w:p w:rsidR="004F789E" w:rsidRPr="0051341B" w:rsidRDefault="004F789E" w:rsidP="00433C5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51341B">
              <w:rPr>
                <w:rFonts w:ascii="Times New Roman" w:hAnsi="Times New Roman" w:cs="Times New Roman"/>
                <w:sz w:val="20"/>
                <w:lang w:val="it-IT"/>
              </w:rPr>
              <w:t xml:space="preserve">E-mail: </w:t>
            </w:r>
            <w:r w:rsidR="007F24BB">
              <w:fldChar w:fldCharType="begin"/>
            </w:r>
            <w:r w:rsidR="00D15EAD" w:rsidRPr="0097642D">
              <w:rPr>
                <w:lang w:val="en-US"/>
              </w:rPr>
              <w:instrText>HYPERLINK "mailto:tenga.sa@yandex.ru"</w:instrText>
            </w:r>
            <w:r w:rsidR="007F24BB">
              <w:fldChar w:fldCharType="separate"/>
            </w:r>
            <w:r w:rsidRPr="0051341B">
              <w:rPr>
                <w:rStyle w:val="a3"/>
                <w:rFonts w:ascii="Times New Roman" w:hAnsi="Times New Roman" w:cs="Times New Roman"/>
                <w:sz w:val="20"/>
                <w:lang w:val="en-US"/>
              </w:rPr>
              <w:t>tenga.sa</w:t>
            </w:r>
            <w:r w:rsidRPr="0051341B">
              <w:rPr>
                <w:rStyle w:val="a3"/>
                <w:rFonts w:ascii="Times New Roman" w:hAnsi="Times New Roman" w:cs="Times New Roman"/>
                <w:sz w:val="20"/>
                <w:lang w:val="it-IT"/>
              </w:rPr>
              <w:t>@yandex.ru</w:t>
            </w:r>
            <w:r w:rsidR="007F24BB">
              <w:fldChar w:fldCharType="end"/>
            </w:r>
          </w:p>
        </w:tc>
      </w:tr>
    </w:tbl>
    <w:p w:rsidR="004F789E" w:rsidRPr="0051341B" w:rsidRDefault="004F789E" w:rsidP="004F789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4F789E" w:rsidRPr="0051341B" w:rsidRDefault="004F789E" w:rsidP="004F789E">
      <w:pPr>
        <w:jc w:val="center"/>
        <w:rPr>
          <w:rFonts w:ascii="Times New Roman" w:hAnsi="Times New Roman" w:cs="Times New Roman"/>
          <w:b/>
          <w:sz w:val="24"/>
        </w:rPr>
      </w:pPr>
      <w:r w:rsidRPr="0051341B">
        <w:rPr>
          <w:rFonts w:ascii="Times New Roman" w:hAnsi="Times New Roman" w:cs="Times New Roman"/>
          <w:b/>
          <w:sz w:val="24"/>
        </w:rPr>
        <w:t>РАСПОРЯЖЕНИЕ</w:t>
      </w:r>
    </w:p>
    <w:p w:rsidR="004F789E" w:rsidRPr="0051341B" w:rsidRDefault="004F789E" w:rsidP="004F789E">
      <w:pPr>
        <w:jc w:val="both"/>
        <w:rPr>
          <w:rFonts w:ascii="Times New Roman" w:hAnsi="Times New Roman" w:cs="Times New Roman"/>
          <w:sz w:val="24"/>
        </w:rPr>
      </w:pPr>
      <w:r w:rsidRPr="0051341B">
        <w:rPr>
          <w:rFonts w:ascii="Times New Roman" w:hAnsi="Times New Roman" w:cs="Times New Roman"/>
          <w:sz w:val="24"/>
        </w:rPr>
        <w:t>От «</w:t>
      </w:r>
      <w:r w:rsidR="00AB43DA">
        <w:rPr>
          <w:rFonts w:ascii="Times New Roman" w:hAnsi="Times New Roman" w:cs="Times New Roman"/>
          <w:sz w:val="24"/>
        </w:rPr>
        <w:t>23» июн</w:t>
      </w:r>
      <w:r>
        <w:rPr>
          <w:rFonts w:ascii="Times New Roman" w:hAnsi="Times New Roman" w:cs="Times New Roman"/>
          <w:sz w:val="24"/>
        </w:rPr>
        <w:t>я</w:t>
      </w:r>
      <w:r w:rsidRPr="0051341B">
        <w:rPr>
          <w:rFonts w:ascii="Times New Roman" w:hAnsi="Times New Roman" w:cs="Times New Roman"/>
          <w:sz w:val="24"/>
        </w:rPr>
        <w:t xml:space="preserve"> 2020 г.</w:t>
      </w:r>
      <w:r w:rsidRPr="0051341B">
        <w:rPr>
          <w:rFonts w:ascii="Times New Roman" w:hAnsi="Times New Roman" w:cs="Times New Roman"/>
          <w:sz w:val="24"/>
        </w:rPr>
        <w:tab/>
      </w:r>
      <w:r w:rsidRPr="0051341B">
        <w:rPr>
          <w:rFonts w:ascii="Times New Roman" w:hAnsi="Times New Roman" w:cs="Times New Roman"/>
          <w:sz w:val="24"/>
        </w:rPr>
        <w:tab/>
      </w:r>
      <w:r w:rsidRPr="0051341B">
        <w:rPr>
          <w:rFonts w:ascii="Times New Roman" w:hAnsi="Times New Roman" w:cs="Times New Roman"/>
          <w:sz w:val="24"/>
        </w:rPr>
        <w:tab/>
      </w:r>
      <w:r w:rsidRPr="0051341B">
        <w:rPr>
          <w:rFonts w:ascii="Times New Roman" w:hAnsi="Times New Roman" w:cs="Times New Roman"/>
          <w:sz w:val="24"/>
        </w:rPr>
        <w:tab/>
      </w:r>
      <w:r w:rsidRPr="0051341B">
        <w:rPr>
          <w:rFonts w:ascii="Times New Roman" w:hAnsi="Times New Roman" w:cs="Times New Roman"/>
          <w:sz w:val="24"/>
        </w:rPr>
        <w:tab/>
      </w:r>
      <w:r w:rsidRPr="0051341B">
        <w:rPr>
          <w:rFonts w:ascii="Times New Roman" w:hAnsi="Times New Roman" w:cs="Times New Roman"/>
          <w:sz w:val="24"/>
        </w:rPr>
        <w:tab/>
      </w:r>
      <w:r w:rsidRPr="0051341B">
        <w:rPr>
          <w:rFonts w:ascii="Times New Roman" w:hAnsi="Times New Roman" w:cs="Times New Roman"/>
          <w:sz w:val="24"/>
        </w:rPr>
        <w:tab/>
      </w:r>
      <w:r w:rsidRPr="0051341B">
        <w:rPr>
          <w:rFonts w:ascii="Times New Roman" w:hAnsi="Times New Roman" w:cs="Times New Roman"/>
          <w:sz w:val="24"/>
        </w:rPr>
        <w:tab/>
        <w:t>№</w:t>
      </w:r>
      <w:r>
        <w:rPr>
          <w:rFonts w:ascii="Times New Roman" w:hAnsi="Times New Roman" w:cs="Times New Roman"/>
          <w:sz w:val="24"/>
        </w:rPr>
        <w:t xml:space="preserve"> </w:t>
      </w:r>
      <w:r w:rsidRPr="0051341B">
        <w:rPr>
          <w:rFonts w:ascii="Times New Roman" w:hAnsi="Times New Roman" w:cs="Times New Roman"/>
          <w:sz w:val="24"/>
        </w:rPr>
        <w:t xml:space="preserve"> </w:t>
      </w:r>
      <w:r w:rsidR="00AB43DA">
        <w:rPr>
          <w:rFonts w:ascii="Times New Roman" w:hAnsi="Times New Roman" w:cs="Times New Roman"/>
          <w:sz w:val="24"/>
        </w:rPr>
        <w:t>64</w:t>
      </w:r>
    </w:p>
    <w:p w:rsidR="004F789E" w:rsidRDefault="004F789E" w:rsidP="004F7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89E" w:rsidRPr="004F789E" w:rsidRDefault="004F789E" w:rsidP="004F78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89E">
        <w:rPr>
          <w:rFonts w:ascii="Times New Roman" w:hAnsi="Times New Roman" w:cs="Times New Roman"/>
          <w:b/>
          <w:sz w:val="24"/>
          <w:szCs w:val="24"/>
        </w:rPr>
        <w:t xml:space="preserve">О допуске пользователей к работе </w:t>
      </w:r>
    </w:p>
    <w:p w:rsidR="004F789E" w:rsidRPr="004F789E" w:rsidRDefault="004F789E" w:rsidP="004F78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89E">
        <w:rPr>
          <w:rFonts w:ascii="Times New Roman" w:hAnsi="Times New Roman" w:cs="Times New Roman"/>
          <w:b/>
          <w:sz w:val="24"/>
          <w:szCs w:val="24"/>
        </w:rPr>
        <w:t xml:space="preserve">с криптографическими средствами </w:t>
      </w:r>
    </w:p>
    <w:p w:rsidR="004F789E" w:rsidRPr="004F789E" w:rsidRDefault="004F789E" w:rsidP="004F78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89E">
        <w:rPr>
          <w:rFonts w:ascii="Times New Roman" w:hAnsi="Times New Roman" w:cs="Times New Roman"/>
          <w:b/>
          <w:sz w:val="24"/>
          <w:szCs w:val="24"/>
        </w:rPr>
        <w:t xml:space="preserve">защиты информации. </w:t>
      </w:r>
    </w:p>
    <w:p w:rsidR="004F789E" w:rsidRPr="004F789E" w:rsidRDefault="004F789E" w:rsidP="004F789E">
      <w:pPr>
        <w:rPr>
          <w:rFonts w:ascii="Times New Roman" w:hAnsi="Times New Roman" w:cs="Times New Roman"/>
          <w:b/>
          <w:sz w:val="24"/>
          <w:szCs w:val="24"/>
        </w:rPr>
      </w:pPr>
      <w:r w:rsidRPr="004F78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89E" w:rsidRDefault="004F789E" w:rsidP="004F78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89E">
        <w:rPr>
          <w:rFonts w:ascii="Times New Roman" w:hAnsi="Times New Roman" w:cs="Times New Roman"/>
          <w:sz w:val="24"/>
          <w:szCs w:val="24"/>
        </w:rPr>
        <w:t xml:space="preserve">Во исполнение требований приказа Федерального агентства правительственной связи и информации при Президенте Российской Федерации (ФАПСИ) от 13 июня 2001 года № 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составляющей государственную тайну» при  работе с криптографическими средствами защиты информации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4F7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Теньгинского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B7320" w:rsidRPr="008B7320" w:rsidRDefault="008B7320" w:rsidP="004F78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320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4F789E" w:rsidRPr="004F789E" w:rsidRDefault="004F789E" w:rsidP="004F789E">
      <w:pPr>
        <w:rPr>
          <w:rFonts w:ascii="Times New Roman" w:hAnsi="Times New Roman" w:cs="Times New Roman"/>
          <w:sz w:val="24"/>
          <w:szCs w:val="24"/>
        </w:rPr>
      </w:pPr>
      <w:r w:rsidRPr="004F789E">
        <w:rPr>
          <w:rFonts w:ascii="Times New Roman" w:hAnsi="Times New Roman" w:cs="Times New Roman"/>
          <w:sz w:val="24"/>
          <w:szCs w:val="24"/>
        </w:rPr>
        <w:t>1.Утвердить перечень лиц, допущенных к работе с шифровальными</w:t>
      </w:r>
      <w:r w:rsidR="008B7320">
        <w:rPr>
          <w:rFonts w:ascii="Times New Roman" w:hAnsi="Times New Roman" w:cs="Times New Roman"/>
          <w:sz w:val="24"/>
          <w:szCs w:val="24"/>
        </w:rPr>
        <w:t xml:space="preserve"> (криптографическими средствами), указанных в приложении 1.</w:t>
      </w:r>
    </w:p>
    <w:p w:rsidR="008B7320" w:rsidRDefault="004F789E" w:rsidP="004F7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7320">
        <w:rPr>
          <w:rFonts w:ascii="Times New Roman" w:hAnsi="Times New Roman" w:cs="Times New Roman"/>
          <w:sz w:val="24"/>
          <w:szCs w:val="24"/>
        </w:rPr>
        <w:t xml:space="preserve"> </w:t>
      </w:r>
      <w:r w:rsidR="008B7320" w:rsidRPr="008B7320">
        <w:rPr>
          <w:rFonts w:ascii="Times New Roman" w:hAnsi="Times New Roman" w:cs="Times New Roman"/>
          <w:sz w:val="24"/>
          <w:szCs w:val="24"/>
        </w:rPr>
        <w:t xml:space="preserve">Пользователям СКЗИ при работе с СКЗИ руководствоваться инструкцией по порядку работы со средствами криптографической защиты информации, формуляром </w:t>
      </w:r>
      <w:proofErr w:type="gramStart"/>
      <w:r w:rsidR="008B7320" w:rsidRPr="008B732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B7320" w:rsidRPr="008B7320">
        <w:rPr>
          <w:rFonts w:ascii="Times New Roman" w:hAnsi="Times New Roman" w:cs="Times New Roman"/>
          <w:sz w:val="24"/>
          <w:szCs w:val="24"/>
        </w:rPr>
        <w:t xml:space="preserve"> соответствующему СКЗИ.</w:t>
      </w:r>
    </w:p>
    <w:p w:rsidR="004F789E" w:rsidRPr="004F789E" w:rsidRDefault="008B7320" w:rsidP="004F7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789E" w:rsidRPr="004F789E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proofErr w:type="spellStart"/>
      <w:r w:rsidR="004F789E" w:rsidRPr="004F789E">
        <w:rPr>
          <w:rFonts w:ascii="Times New Roman" w:hAnsi="Times New Roman" w:cs="Times New Roman"/>
          <w:sz w:val="24"/>
          <w:szCs w:val="24"/>
        </w:rPr>
        <w:t>функионирование</w:t>
      </w:r>
      <w:proofErr w:type="spellEnd"/>
      <w:r w:rsidR="004F789E" w:rsidRPr="004F789E">
        <w:rPr>
          <w:rFonts w:ascii="Times New Roman" w:hAnsi="Times New Roman" w:cs="Times New Roman"/>
          <w:sz w:val="24"/>
          <w:szCs w:val="24"/>
        </w:rPr>
        <w:t xml:space="preserve"> и безопасность криптографических средств защиты информации возложит</w:t>
      </w:r>
      <w:r>
        <w:rPr>
          <w:rFonts w:ascii="Times New Roman" w:hAnsi="Times New Roman" w:cs="Times New Roman"/>
          <w:sz w:val="24"/>
          <w:szCs w:val="24"/>
        </w:rPr>
        <w:t>ь на ответственного пользователя</w:t>
      </w:r>
      <w:r w:rsidR="004F789E" w:rsidRPr="004F789E">
        <w:rPr>
          <w:rFonts w:ascii="Times New Roman" w:hAnsi="Times New Roman" w:cs="Times New Roman"/>
          <w:sz w:val="24"/>
          <w:szCs w:val="24"/>
        </w:rPr>
        <w:t xml:space="preserve"> СКЗИ. </w:t>
      </w:r>
    </w:p>
    <w:p w:rsidR="008B7320" w:rsidRDefault="008B7320" w:rsidP="004F7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8B7320" w:rsidRDefault="008B7320" w:rsidP="004F7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320" w:rsidRDefault="008B7320" w:rsidP="004F7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89E" w:rsidRDefault="004F789E" w:rsidP="004F7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Теньгинского</w:t>
      </w:r>
    </w:p>
    <w:p w:rsidR="004F789E" w:rsidRPr="004F789E" w:rsidRDefault="004F789E" w:rsidP="004F7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Айбыков</w:t>
      </w:r>
      <w:proofErr w:type="spellEnd"/>
      <w:r w:rsidRPr="004F7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89E" w:rsidRPr="004F789E" w:rsidRDefault="004F789E" w:rsidP="004F789E">
      <w:pPr>
        <w:rPr>
          <w:rFonts w:ascii="Times New Roman" w:hAnsi="Times New Roman" w:cs="Times New Roman"/>
          <w:sz w:val="24"/>
          <w:szCs w:val="24"/>
        </w:rPr>
      </w:pPr>
      <w:r w:rsidRPr="004F7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320" w:rsidRDefault="004F789E" w:rsidP="008B7320">
      <w:pPr>
        <w:jc w:val="right"/>
        <w:rPr>
          <w:rFonts w:ascii="Times New Roman" w:hAnsi="Times New Roman" w:cs="Times New Roman"/>
          <w:sz w:val="24"/>
          <w:szCs w:val="24"/>
        </w:rPr>
      </w:pPr>
      <w:r w:rsidRPr="004F789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8B7320">
        <w:rPr>
          <w:rFonts w:ascii="Times New Roman" w:hAnsi="Times New Roman" w:cs="Times New Roman"/>
          <w:sz w:val="24"/>
          <w:szCs w:val="24"/>
        </w:rPr>
        <w:tab/>
        <w:t>Приложение №1</w:t>
      </w:r>
    </w:p>
    <w:p w:rsidR="008B7320" w:rsidRDefault="008B7320" w:rsidP="008B7320">
      <w:pPr>
        <w:spacing w:after="0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8B7320" w:rsidRDefault="008B7320" w:rsidP="008B7320">
      <w:pPr>
        <w:spacing w:after="0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F789E">
        <w:rPr>
          <w:rFonts w:ascii="Times New Roman" w:hAnsi="Times New Roman" w:cs="Times New Roman"/>
          <w:sz w:val="24"/>
          <w:szCs w:val="24"/>
        </w:rPr>
        <w:t xml:space="preserve"> Теньгинского сельского</w:t>
      </w:r>
      <w:r w:rsidR="004F789E" w:rsidRPr="004F789E">
        <w:rPr>
          <w:rFonts w:ascii="Times New Roman" w:hAnsi="Times New Roman" w:cs="Times New Roman"/>
          <w:sz w:val="24"/>
          <w:szCs w:val="24"/>
        </w:rPr>
        <w:t xml:space="preserve"> </w:t>
      </w:r>
      <w:r w:rsidR="004F789E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8B7320" w:rsidRDefault="008B7320" w:rsidP="008B7320">
      <w:pPr>
        <w:spacing w:after="0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В.Я.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Айбыков</w:t>
      </w:r>
      <w:proofErr w:type="spellEnd"/>
    </w:p>
    <w:p w:rsidR="004F789E" w:rsidRPr="004F789E" w:rsidRDefault="004F789E" w:rsidP="008B7320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4F789E">
        <w:rPr>
          <w:rFonts w:ascii="Times New Roman" w:hAnsi="Times New Roman" w:cs="Times New Roman"/>
          <w:sz w:val="24"/>
          <w:szCs w:val="24"/>
        </w:rPr>
        <w:t xml:space="preserve">от </w:t>
      </w:r>
      <w:r w:rsidR="002746D0">
        <w:rPr>
          <w:rFonts w:ascii="Times New Roman" w:hAnsi="Times New Roman" w:cs="Times New Roman"/>
          <w:sz w:val="24"/>
          <w:szCs w:val="24"/>
        </w:rPr>
        <w:t>23.06</w:t>
      </w:r>
      <w:r>
        <w:rPr>
          <w:rFonts w:ascii="Times New Roman" w:hAnsi="Times New Roman" w:cs="Times New Roman"/>
          <w:sz w:val="24"/>
          <w:szCs w:val="24"/>
        </w:rPr>
        <w:t>.2020 г.  №</w:t>
      </w:r>
      <w:r w:rsidR="002746D0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89E" w:rsidRPr="004F789E" w:rsidRDefault="004F789E" w:rsidP="004F789E">
      <w:pPr>
        <w:rPr>
          <w:rFonts w:ascii="Times New Roman" w:hAnsi="Times New Roman" w:cs="Times New Roman"/>
          <w:sz w:val="24"/>
          <w:szCs w:val="24"/>
        </w:rPr>
      </w:pPr>
      <w:r w:rsidRPr="004F7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89E" w:rsidRPr="0097642D" w:rsidRDefault="004F789E" w:rsidP="008B7320">
      <w:pPr>
        <w:jc w:val="center"/>
        <w:rPr>
          <w:rFonts w:ascii="Times New Roman" w:hAnsi="Times New Roman" w:cs="Times New Roman"/>
          <w:sz w:val="28"/>
          <w:szCs w:val="24"/>
        </w:rPr>
      </w:pPr>
      <w:r w:rsidRPr="0097642D">
        <w:rPr>
          <w:rFonts w:ascii="Times New Roman" w:hAnsi="Times New Roman" w:cs="Times New Roman"/>
          <w:sz w:val="28"/>
          <w:szCs w:val="24"/>
        </w:rPr>
        <w:t>Перечень лиц, допущенных к работе с шифровальными (криптографическими) средствами</w:t>
      </w:r>
    </w:p>
    <w:tbl>
      <w:tblPr>
        <w:tblStyle w:val="a4"/>
        <w:tblW w:w="0" w:type="auto"/>
        <w:tblLook w:val="04A0"/>
      </w:tblPr>
      <w:tblGrid>
        <w:gridCol w:w="1557"/>
        <w:gridCol w:w="4463"/>
        <w:gridCol w:w="3164"/>
      </w:tblGrid>
      <w:tr w:rsidR="0097642D" w:rsidTr="0097642D">
        <w:trPr>
          <w:trHeight w:val="1122"/>
        </w:trPr>
        <w:tc>
          <w:tcPr>
            <w:tcW w:w="1557" w:type="dxa"/>
          </w:tcPr>
          <w:p w:rsidR="0097642D" w:rsidRDefault="0097642D" w:rsidP="004F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2D" w:rsidRDefault="0097642D" w:rsidP="004F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3" w:type="dxa"/>
          </w:tcPr>
          <w:p w:rsidR="0097642D" w:rsidRDefault="0097642D" w:rsidP="004F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2D" w:rsidRDefault="0097642D" w:rsidP="004F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64" w:type="dxa"/>
          </w:tcPr>
          <w:p w:rsidR="0097642D" w:rsidRDefault="0097642D" w:rsidP="004F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2D" w:rsidRDefault="0097642D" w:rsidP="0097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</w:tr>
      <w:tr w:rsidR="0097642D" w:rsidTr="00AB43DA">
        <w:trPr>
          <w:trHeight w:val="341"/>
        </w:trPr>
        <w:tc>
          <w:tcPr>
            <w:tcW w:w="1557" w:type="dxa"/>
          </w:tcPr>
          <w:p w:rsidR="0097642D" w:rsidRDefault="0097642D" w:rsidP="004F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</w:tcPr>
          <w:p w:rsidR="0097642D" w:rsidRDefault="0097642D" w:rsidP="004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3164" w:type="dxa"/>
          </w:tcPr>
          <w:p w:rsidR="0097642D" w:rsidRDefault="00AB43DA" w:rsidP="004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97642D" w:rsidTr="00AB43DA">
        <w:trPr>
          <w:trHeight w:val="407"/>
        </w:trPr>
        <w:tc>
          <w:tcPr>
            <w:tcW w:w="1557" w:type="dxa"/>
            <w:tcBorders>
              <w:bottom w:val="single" w:sz="4" w:space="0" w:color="auto"/>
            </w:tcBorders>
          </w:tcPr>
          <w:p w:rsidR="0097642D" w:rsidRDefault="0097642D" w:rsidP="004F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97642D" w:rsidRDefault="0097642D" w:rsidP="004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97642D" w:rsidRDefault="0097642D" w:rsidP="004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А.К.</w:t>
            </w:r>
          </w:p>
        </w:tc>
      </w:tr>
      <w:tr w:rsidR="0097642D" w:rsidTr="00AB43DA">
        <w:trPr>
          <w:trHeight w:val="240"/>
        </w:trPr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7642D" w:rsidRDefault="0097642D" w:rsidP="004F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</w:tcPr>
          <w:p w:rsidR="0097642D" w:rsidRDefault="00AB43DA" w:rsidP="00AB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97642D" w:rsidRDefault="00AB43DA" w:rsidP="004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B43DA" w:rsidTr="00AB43DA">
        <w:trPr>
          <w:trHeight w:val="246"/>
        </w:trPr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B43DA" w:rsidRDefault="00AB43DA" w:rsidP="004F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3" w:type="dxa"/>
            <w:tcBorders>
              <w:top w:val="single" w:sz="4" w:space="0" w:color="auto"/>
            </w:tcBorders>
          </w:tcPr>
          <w:p w:rsidR="00AB43DA" w:rsidRDefault="00AB43DA" w:rsidP="004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AB43DA" w:rsidRDefault="00AB43DA" w:rsidP="004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</w:tbl>
    <w:p w:rsidR="004F789E" w:rsidRPr="004F789E" w:rsidRDefault="004F789E" w:rsidP="004F789E">
      <w:pPr>
        <w:rPr>
          <w:rFonts w:ascii="Times New Roman" w:hAnsi="Times New Roman" w:cs="Times New Roman"/>
          <w:sz w:val="24"/>
          <w:szCs w:val="24"/>
        </w:rPr>
      </w:pPr>
    </w:p>
    <w:p w:rsidR="00C234BF" w:rsidRPr="004F789E" w:rsidRDefault="00C234BF">
      <w:pPr>
        <w:rPr>
          <w:rFonts w:ascii="Times New Roman" w:hAnsi="Times New Roman" w:cs="Times New Roman"/>
          <w:sz w:val="24"/>
          <w:szCs w:val="24"/>
        </w:rPr>
      </w:pPr>
    </w:p>
    <w:sectPr w:rsidR="00C234BF" w:rsidRPr="004F789E" w:rsidSect="00D1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89E"/>
    <w:rsid w:val="002746D0"/>
    <w:rsid w:val="00442A36"/>
    <w:rsid w:val="004F789E"/>
    <w:rsid w:val="006E7F43"/>
    <w:rsid w:val="007F24BB"/>
    <w:rsid w:val="008B7320"/>
    <w:rsid w:val="0097642D"/>
    <w:rsid w:val="00AB43DA"/>
    <w:rsid w:val="00C234BF"/>
    <w:rsid w:val="00D1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89E"/>
    <w:rPr>
      <w:color w:val="0000FF"/>
      <w:u w:val="single"/>
    </w:rPr>
  </w:style>
  <w:style w:type="table" w:styleId="a4">
    <w:name w:val="Table Grid"/>
    <w:basedOn w:val="a1"/>
    <w:uiPriority w:val="59"/>
    <w:rsid w:val="004F7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320</Words>
  <Characters>1824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cp:lastPrinted>2020-07-07T08:23:00Z</cp:lastPrinted>
  <dcterms:created xsi:type="dcterms:W3CDTF">2020-07-06T05:02:00Z</dcterms:created>
  <dcterms:modified xsi:type="dcterms:W3CDTF">2020-07-07T08:23:00Z</dcterms:modified>
</cp:coreProperties>
</file>