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ED2B22" w:rsidTr="006F4AF0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Теньгинское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</w:tc>
        <w:tc>
          <w:tcPr>
            <w:tcW w:w="5388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Россия Федерациязы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Кени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администрация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Default="006F4AF0" w:rsidP="00ED2B2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</w:t>
      </w:r>
      <w:r w:rsidR="00ED2B22" w:rsidRPr="00ED2B22">
        <w:rPr>
          <w:rFonts w:ascii="Times New Roman" w:hAnsi="Times New Roman" w:cs="Times New Roman"/>
          <w:b/>
          <w:sz w:val="28"/>
        </w:rPr>
        <w:t>ЕНИЕ</w:t>
      </w:r>
    </w:p>
    <w:p w:rsidR="00ED2B22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F571CC">
        <w:rPr>
          <w:rFonts w:ascii="Times New Roman" w:hAnsi="Times New Roman" w:cs="Times New Roman"/>
          <w:sz w:val="28"/>
        </w:rPr>
        <w:t>13</w:t>
      </w:r>
      <w:r w:rsidRPr="00ED2B22">
        <w:rPr>
          <w:rFonts w:ascii="Times New Roman" w:hAnsi="Times New Roman" w:cs="Times New Roman"/>
          <w:sz w:val="28"/>
        </w:rPr>
        <w:t xml:space="preserve">» </w:t>
      </w:r>
      <w:r w:rsidR="009F5EFD">
        <w:rPr>
          <w:rFonts w:ascii="Times New Roman" w:hAnsi="Times New Roman" w:cs="Times New Roman"/>
          <w:sz w:val="28"/>
        </w:rPr>
        <w:t>но</w:t>
      </w:r>
      <w:r w:rsidR="00A223F4">
        <w:rPr>
          <w:rFonts w:ascii="Times New Roman" w:hAnsi="Times New Roman" w:cs="Times New Roman"/>
          <w:sz w:val="28"/>
        </w:rPr>
        <w:t>ября</w:t>
      </w:r>
      <w:r w:rsidR="005B552A">
        <w:rPr>
          <w:rFonts w:ascii="Times New Roman" w:hAnsi="Times New Roman" w:cs="Times New Roman"/>
          <w:sz w:val="28"/>
        </w:rPr>
        <w:t xml:space="preserve"> 2017 г.</w:t>
      </w:r>
      <w:r w:rsidR="005B552A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 w:rsidR="009F5EF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260155">
        <w:rPr>
          <w:rFonts w:ascii="Times New Roman" w:hAnsi="Times New Roman" w:cs="Times New Roman"/>
          <w:sz w:val="28"/>
        </w:rPr>
        <w:t xml:space="preserve"> 66</w:t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969"/>
      </w:tblGrid>
      <w:tr w:rsidR="009F5EFD" w:rsidTr="006F4AF0">
        <w:tc>
          <w:tcPr>
            <w:tcW w:w="6629" w:type="dxa"/>
          </w:tcPr>
          <w:p w:rsidR="009F5EFD" w:rsidRPr="009F5EFD" w:rsidRDefault="009F5EFD" w:rsidP="009F5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F5EFD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Порядка и условий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</w:t>
            </w:r>
            <w:r w:rsidRPr="009F5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EFD">
              <w:rPr>
                <w:rFonts w:ascii="Times New Roman" w:hAnsi="Times New Roman" w:cs="Times New Roman"/>
                <w:bCs/>
                <w:sz w:val="28"/>
                <w:szCs w:val="28"/>
              </w:rPr>
              <w:t>владение и (или) в пользование</w:t>
            </w:r>
            <w:proofErr w:type="gramEnd"/>
          </w:p>
          <w:p w:rsidR="009F5EFD" w:rsidRDefault="009F5EFD" w:rsidP="00ED2B2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9F5EFD" w:rsidRDefault="009F5EFD" w:rsidP="00ED2B2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D2B22" w:rsidRDefault="00ED2B22" w:rsidP="00ED2B22">
      <w:pPr>
        <w:jc w:val="both"/>
        <w:rPr>
          <w:rFonts w:ascii="Times New Roman" w:hAnsi="Times New Roman" w:cs="Times New Roman"/>
          <w:sz w:val="28"/>
        </w:rPr>
      </w:pP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ст. 18 </w:t>
      </w:r>
      <w:r w:rsidRPr="00A83999">
        <w:rPr>
          <w:rFonts w:ascii="Times New Roman" w:hAnsi="Times New Roman" w:cs="Times New Roman"/>
          <w:sz w:val="28"/>
          <w:szCs w:val="28"/>
        </w:rPr>
        <w:t xml:space="preserve">Федерального закона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3999">
        <w:rPr>
          <w:rFonts w:ascii="Times New Roman" w:hAnsi="Times New Roman" w:cs="Times New Roman"/>
          <w:sz w:val="28"/>
          <w:szCs w:val="28"/>
        </w:rPr>
        <w:t xml:space="preserve">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399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F4A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4AF0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A83999">
        <w:rPr>
          <w:rFonts w:ascii="Times New Roman" w:hAnsi="Times New Roman" w:cs="Times New Roman"/>
          <w:sz w:val="28"/>
          <w:szCs w:val="28"/>
        </w:rPr>
        <w:t>: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399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Pr="00AD5AF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D5AF8">
        <w:rPr>
          <w:rFonts w:ascii="Times New Roman" w:hAnsi="Times New Roman" w:cs="Times New Roman"/>
          <w:sz w:val="28"/>
          <w:szCs w:val="28"/>
        </w:rPr>
        <w:t xml:space="preserve"> </w:t>
      </w:r>
      <w:r w:rsidRPr="00A83999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имущества, свободного от прав третьих лиц (за</w:t>
      </w:r>
      <w:proofErr w:type="gramEnd"/>
      <w:r w:rsidRPr="00A83999">
        <w:rPr>
          <w:rFonts w:ascii="Times New Roman" w:hAnsi="Times New Roman" w:cs="Times New Roman"/>
          <w:sz w:val="28"/>
          <w:szCs w:val="28"/>
        </w:rPr>
        <w:t xml:space="preserve"> исключением имущественных прав субъектов малого и среднего предпр</w:t>
      </w:r>
      <w:r w:rsidR="006F4AF0">
        <w:rPr>
          <w:rFonts w:ascii="Times New Roman" w:hAnsi="Times New Roman" w:cs="Times New Roman"/>
          <w:sz w:val="28"/>
          <w:szCs w:val="28"/>
        </w:rPr>
        <w:t>инимательства (Приложение 1).</w:t>
      </w:r>
    </w:p>
    <w:p w:rsidR="009F5EFD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38" w:history="1">
        <w:r w:rsidRPr="00C355F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83999">
        <w:rPr>
          <w:rFonts w:ascii="Times New Roman" w:hAnsi="Times New Roman" w:cs="Times New Roman"/>
          <w:sz w:val="28"/>
          <w:szCs w:val="28"/>
        </w:rPr>
        <w:t xml:space="preserve"> и условия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</w:t>
      </w:r>
      <w:r>
        <w:rPr>
          <w:rFonts w:ascii="Times New Roman" w:hAnsi="Times New Roman" w:cs="Times New Roman"/>
          <w:sz w:val="28"/>
          <w:szCs w:val="28"/>
        </w:rPr>
        <w:t xml:space="preserve"> пользование. (Приложение 2).</w:t>
      </w:r>
    </w:p>
    <w:p w:rsidR="009F5EFD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 вступает в силу с момента его подписания.</w:t>
      </w:r>
    </w:p>
    <w:p w:rsidR="009F5EFD" w:rsidRPr="0074192B" w:rsidRDefault="009F5EFD" w:rsidP="006F4A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4192B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</w:t>
      </w:r>
      <w:r w:rsidR="006F4AF0">
        <w:rPr>
          <w:rFonts w:ascii="Times New Roman" w:hAnsi="Times New Roman" w:cs="Times New Roman"/>
          <w:sz w:val="28"/>
          <w:szCs w:val="28"/>
        </w:rPr>
        <w:t>информационном стенде</w:t>
      </w:r>
      <w:r w:rsidRPr="007419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F4AF0">
        <w:rPr>
          <w:rFonts w:ascii="Times New Roman" w:hAnsi="Times New Roman" w:cs="Times New Roman"/>
          <w:sz w:val="28"/>
          <w:szCs w:val="28"/>
        </w:rPr>
        <w:t>Теньгинского сельского поселения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92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F5EFD" w:rsidRDefault="009F5EFD" w:rsidP="009F5EF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839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32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32F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</w:t>
      </w:r>
      <w:r w:rsidR="006F4AF0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EFD" w:rsidRDefault="009F5EFD" w:rsidP="009F5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AF0" w:rsidRPr="00C401CE" w:rsidRDefault="006F4AF0" w:rsidP="006F4A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Pr="00C401CE">
        <w:rPr>
          <w:rFonts w:ascii="Times New Roman" w:hAnsi="Times New Roman" w:cs="Times New Roman"/>
          <w:sz w:val="28"/>
        </w:rPr>
        <w:t xml:space="preserve"> Теньгинского</w:t>
      </w:r>
      <w:r w:rsidRPr="00C401CE">
        <w:rPr>
          <w:rFonts w:ascii="Times New Roman" w:hAnsi="Times New Roman" w:cs="Times New Roman"/>
          <w:sz w:val="28"/>
        </w:rPr>
        <w:tab/>
      </w:r>
      <w:r w:rsidRPr="00C401CE">
        <w:rPr>
          <w:rFonts w:ascii="Times New Roman" w:hAnsi="Times New Roman" w:cs="Times New Roman"/>
          <w:sz w:val="28"/>
        </w:rPr>
        <w:tab/>
      </w:r>
      <w:r w:rsidRPr="00C401CE">
        <w:rPr>
          <w:rFonts w:ascii="Times New Roman" w:hAnsi="Times New Roman" w:cs="Times New Roman"/>
          <w:sz w:val="28"/>
        </w:rPr>
        <w:tab/>
      </w:r>
      <w:r w:rsidRPr="00C401CE">
        <w:rPr>
          <w:rFonts w:ascii="Times New Roman" w:hAnsi="Times New Roman" w:cs="Times New Roman"/>
          <w:sz w:val="28"/>
        </w:rPr>
        <w:tab/>
      </w:r>
      <w:r w:rsidRPr="00C401CE">
        <w:rPr>
          <w:rFonts w:ascii="Times New Roman" w:hAnsi="Times New Roman" w:cs="Times New Roman"/>
          <w:sz w:val="28"/>
        </w:rPr>
        <w:tab/>
      </w:r>
      <w:r w:rsidRPr="00C401CE">
        <w:rPr>
          <w:rFonts w:ascii="Times New Roman" w:hAnsi="Times New Roman" w:cs="Times New Roman"/>
          <w:sz w:val="28"/>
        </w:rPr>
        <w:tab/>
      </w:r>
    </w:p>
    <w:p w:rsidR="006F4AF0" w:rsidRPr="00ED2B22" w:rsidRDefault="006F4AF0" w:rsidP="006F4A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Каташев С.Н.</w:t>
      </w:r>
    </w:p>
    <w:p w:rsidR="006F4AF0" w:rsidRDefault="006F4AF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5EFD" w:rsidRPr="00A83999" w:rsidRDefault="009F5EFD" w:rsidP="006F4AF0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F4AF0" w:rsidRDefault="009F5EFD" w:rsidP="006F4AF0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к </w:t>
      </w:r>
      <w:r w:rsidR="006F4AF0">
        <w:rPr>
          <w:rFonts w:ascii="Times New Roman" w:hAnsi="Times New Roman" w:cs="Times New Roman"/>
          <w:sz w:val="28"/>
          <w:szCs w:val="28"/>
        </w:rPr>
        <w:t>постановлению главы</w:t>
      </w:r>
    </w:p>
    <w:p w:rsidR="009F5EFD" w:rsidRDefault="00F571CC" w:rsidP="00F571C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5EF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9F5EFD">
        <w:rPr>
          <w:rFonts w:ascii="Times New Roman" w:hAnsi="Times New Roman" w:cs="Times New Roman"/>
          <w:sz w:val="28"/>
          <w:szCs w:val="28"/>
        </w:rPr>
        <w:t>.</w:t>
      </w:r>
      <w:r w:rsidR="006F4AF0">
        <w:rPr>
          <w:rFonts w:ascii="Times New Roman" w:hAnsi="Times New Roman" w:cs="Times New Roman"/>
          <w:sz w:val="28"/>
          <w:szCs w:val="28"/>
        </w:rPr>
        <w:t>11</w:t>
      </w:r>
      <w:r w:rsidR="009F5EFD">
        <w:rPr>
          <w:rFonts w:ascii="Times New Roman" w:hAnsi="Times New Roman" w:cs="Times New Roman"/>
          <w:sz w:val="28"/>
          <w:szCs w:val="28"/>
        </w:rPr>
        <w:t>.201</w:t>
      </w:r>
      <w:r w:rsidR="006F4AF0">
        <w:rPr>
          <w:rFonts w:ascii="Times New Roman" w:hAnsi="Times New Roman" w:cs="Times New Roman"/>
          <w:sz w:val="28"/>
          <w:szCs w:val="28"/>
        </w:rPr>
        <w:t>7</w:t>
      </w:r>
      <w:r w:rsidR="009F5EFD">
        <w:rPr>
          <w:rFonts w:ascii="Times New Roman" w:hAnsi="Times New Roman" w:cs="Times New Roman"/>
          <w:sz w:val="28"/>
          <w:szCs w:val="28"/>
        </w:rPr>
        <w:t xml:space="preserve"> № </w:t>
      </w:r>
      <w:r w:rsidR="00260155">
        <w:rPr>
          <w:rFonts w:ascii="Times New Roman" w:hAnsi="Times New Roman" w:cs="Times New Roman"/>
          <w:sz w:val="28"/>
          <w:szCs w:val="28"/>
        </w:rPr>
        <w:t>66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EFD" w:rsidRDefault="009F5EFD" w:rsidP="009F5EF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  <w:r w:rsidRPr="00FF26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F5EFD" w:rsidRPr="00FF26D1" w:rsidRDefault="009F5EFD" w:rsidP="009F5EF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26D1">
        <w:rPr>
          <w:rFonts w:ascii="Times New Roman" w:hAnsi="Times New Roman" w:cs="Times New Roman"/>
          <w:b w:val="0"/>
          <w:bCs w:val="0"/>
          <w:sz w:val="28"/>
          <w:szCs w:val="28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EFD" w:rsidRPr="00A83999" w:rsidRDefault="009F5EFD" w:rsidP="009F5E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</w:t>
      </w:r>
      <w:r>
        <w:rPr>
          <w:rFonts w:ascii="Times New Roman" w:hAnsi="Times New Roman" w:cs="Times New Roman"/>
          <w:sz w:val="28"/>
          <w:szCs w:val="28"/>
        </w:rPr>
        <w:t>процедуру</w:t>
      </w:r>
      <w:r w:rsidRPr="00A83999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F4AF0">
        <w:rPr>
          <w:rFonts w:ascii="Times New Roman" w:hAnsi="Times New Roman" w:cs="Times New Roman"/>
          <w:sz w:val="28"/>
          <w:szCs w:val="28"/>
        </w:rPr>
        <w:t>Теньгинское сельское поселение</w:t>
      </w:r>
      <w:r w:rsidRPr="00A83999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(далее по тексту - Перечень).</w:t>
      </w:r>
    </w:p>
    <w:p w:rsidR="009F5EFD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1.2. Перечень представляет собой реестр объектов муниципального имущества, предназначенного для использования в целях, </w:t>
      </w:r>
      <w:r w:rsidRPr="000043B5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hyperlink w:anchor="P48" w:history="1">
        <w:r w:rsidRPr="000043B5">
          <w:rPr>
            <w:rFonts w:ascii="Times New Roman" w:hAnsi="Times New Roman" w:cs="Times New Roman"/>
            <w:sz w:val="28"/>
            <w:szCs w:val="28"/>
          </w:rPr>
          <w:t>п. 1.</w:t>
        </w:r>
      </w:hyperlink>
      <w:r w:rsidRPr="000043B5">
        <w:rPr>
          <w:rFonts w:ascii="Times New Roman" w:hAnsi="Times New Roman" w:cs="Times New Roman"/>
          <w:sz w:val="28"/>
          <w:szCs w:val="28"/>
        </w:rPr>
        <w:t>5 Порядка.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Перечень и вносимые в него изменения утверждаются постановлением Администрации </w:t>
      </w:r>
      <w:r w:rsidR="006F4AF0">
        <w:rPr>
          <w:rFonts w:ascii="Times New Roman" w:hAnsi="Times New Roman" w:cs="Times New Roman"/>
          <w:sz w:val="28"/>
          <w:szCs w:val="28"/>
        </w:rPr>
        <w:t xml:space="preserve">Теньгинского сельского поселения Онгудайского района Республики Алтай </w:t>
      </w:r>
      <w:r>
        <w:rPr>
          <w:rFonts w:ascii="Times New Roman" w:hAnsi="Times New Roman" w:cs="Times New Roman"/>
          <w:sz w:val="28"/>
          <w:szCs w:val="28"/>
        </w:rPr>
        <w:t>с ежегодным дополнением</w:t>
      </w:r>
      <w:r w:rsidRPr="00A83999">
        <w:rPr>
          <w:rFonts w:ascii="Times New Roman" w:hAnsi="Times New Roman" w:cs="Times New Roman"/>
          <w:sz w:val="28"/>
          <w:szCs w:val="28"/>
        </w:rPr>
        <w:t xml:space="preserve"> до 1 ноября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3999">
        <w:rPr>
          <w:rFonts w:ascii="Times New Roman" w:hAnsi="Times New Roman" w:cs="Times New Roman"/>
          <w:sz w:val="28"/>
          <w:szCs w:val="28"/>
        </w:rPr>
        <w:t>. Работу по формированию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999">
        <w:rPr>
          <w:rFonts w:ascii="Times New Roman" w:hAnsi="Times New Roman" w:cs="Times New Roman"/>
          <w:sz w:val="28"/>
          <w:szCs w:val="28"/>
        </w:rPr>
        <w:t xml:space="preserve"> ведению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опубликованию</w:t>
      </w:r>
      <w:r w:rsidRPr="00A83999">
        <w:rPr>
          <w:rFonts w:ascii="Times New Roman" w:hAnsi="Times New Roman" w:cs="Times New Roman"/>
          <w:sz w:val="28"/>
          <w:szCs w:val="28"/>
        </w:rPr>
        <w:t xml:space="preserve"> Перечня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1B509B">
        <w:rPr>
          <w:rFonts w:ascii="Times New Roman" w:hAnsi="Times New Roman" w:cs="Times New Roman"/>
          <w:sz w:val="28"/>
          <w:szCs w:val="28"/>
        </w:rPr>
        <w:t xml:space="preserve"> Теньгинского сельского поселения Онгудайского района Республики Алтай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A839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39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3999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используется в целях предоставления его во временное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Субъекты), а также отчуждения на возмездной основе в собственность Субъектов в соответствии </w:t>
      </w:r>
      <w:r w:rsidRPr="0085109D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85109D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A83999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</w:t>
      </w:r>
      <w:proofErr w:type="gramEnd"/>
      <w:r w:rsidRPr="00A83999">
        <w:rPr>
          <w:rFonts w:ascii="Times New Roman" w:hAnsi="Times New Roman" w:cs="Times New Roman"/>
          <w:sz w:val="28"/>
          <w:szCs w:val="28"/>
        </w:rPr>
        <w:t xml:space="preserve">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EFD" w:rsidRPr="00A83999" w:rsidRDefault="009F5EFD" w:rsidP="009F5E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2. Порядок формирования Перечня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A83999">
        <w:rPr>
          <w:rFonts w:ascii="Times New Roman" w:hAnsi="Times New Roman" w:cs="Times New Roman"/>
          <w:sz w:val="28"/>
          <w:szCs w:val="28"/>
        </w:rPr>
        <w:t>В Перечень включается свободное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имущество,</w:t>
      </w:r>
      <w:r w:rsidRPr="00A83999">
        <w:rPr>
          <w:rFonts w:ascii="Times New Roman" w:hAnsi="Times New Roman" w:cs="Times New Roman"/>
          <w:sz w:val="28"/>
          <w:szCs w:val="28"/>
        </w:rPr>
        <w:t xml:space="preserve"> </w:t>
      </w:r>
      <w:r w:rsidRPr="00A0716F">
        <w:rPr>
          <w:rFonts w:ascii="Times New Roman" w:hAnsi="Times New Roman" w:cs="Times New Roman"/>
          <w:sz w:val="28"/>
          <w:szCs w:val="28"/>
        </w:rPr>
        <w:t>в том числе 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716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716F">
        <w:rPr>
          <w:rFonts w:ascii="Times New Roman" w:hAnsi="Times New Roman" w:cs="Times New Roman"/>
          <w:sz w:val="28"/>
          <w:szCs w:val="28"/>
        </w:rPr>
        <w:t>,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716F">
        <w:rPr>
          <w:rFonts w:ascii="Times New Roman" w:hAnsi="Times New Roman" w:cs="Times New Roman"/>
          <w:sz w:val="28"/>
          <w:szCs w:val="28"/>
        </w:rPr>
        <w:t>, строени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716F">
        <w:rPr>
          <w:rFonts w:ascii="Times New Roman" w:hAnsi="Times New Roman" w:cs="Times New Roman"/>
          <w:sz w:val="28"/>
          <w:szCs w:val="28"/>
        </w:rPr>
        <w:t>, сооружени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716F">
        <w:rPr>
          <w:rFonts w:ascii="Times New Roman" w:hAnsi="Times New Roman" w:cs="Times New Roman"/>
          <w:sz w:val="28"/>
          <w:szCs w:val="28"/>
        </w:rPr>
        <w:t>, нежилы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716F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716F">
        <w:rPr>
          <w:rFonts w:ascii="Times New Roman" w:hAnsi="Times New Roman" w:cs="Times New Roman"/>
          <w:sz w:val="28"/>
          <w:szCs w:val="28"/>
        </w:rPr>
        <w:t>, оборудовани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716F">
        <w:rPr>
          <w:rFonts w:ascii="Times New Roman" w:hAnsi="Times New Roman" w:cs="Times New Roman"/>
          <w:sz w:val="28"/>
          <w:szCs w:val="28"/>
        </w:rPr>
        <w:t>, машин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54CC">
        <w:rPr>
          <w:rFonts w:ascii="Times New Roman" w:hAnsi="Times New Roman" w:cs="Times New Roman"/>
          <w:sz w:val="28"/>
          <w:szCs w:val="28"/>
        </w:rPr>
        <w:t>, механизм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54CC">
        <w:rPr>
          <w:rFonts w:ascii="Times New Roman" w:hAnsi="Times New Roman" w:cs="Times New Roman"/>
          <w:sz w:val="28"/>
          <w:szCs w:val="28"/>
        </w:rPr>
        <w:t>, установ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B754CC">
        <w:rPr>
          <w:rFonts w:ascii="Times New Roman" w:hAnsi="Times New Roman" w:cs="Times New Roman"/>
          <w:sz w:val="28"/>
          <w:szCs w:val="28"/>
        </w:rPr>
        <w:t>, транспортны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54CC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54CC">
        <w:rPr>
          <w:rFonts w:ascii="Times New Roman" w:hAnsi="Times New Roman" w:cs="Times New Roman"/>
          <w:sz w:val="28"/>
          <w:szCs w:val="28"/>
        </w:rPr>
        <w:t>, инвентар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754CC">
        <w:rPr>
          <w:rFonts w:ascii="Times New Roman" w:hAnsi="Times New Roman" w:cs="Times New Roman"/>
          <w:sz w:val="28"/>
          <w:szCs w:val="28"/>
        </w:rPr>
        <w:t>, инструмент</w:t>
      </w:r>
      <w:r>
        <w:rPr>
          <w:rFonts w:ascii="Times New Roman" w:hAnsi="Times New Roman" w:cs="Times New Roman"/>
          <w:sz w:val="28"/>
          <w:szCs w:val="28"/>
        </w:rPr>
        <w:t xml:space="preserve">ы, являющееся казной муниципального образования </w:t>
      </w:r>
      <w:r w:rsidR="006F4AF0">
        <w:rPr>
          <w:rFonts w:ascii="Times New Roman" w:hAnsi="Times New Roman" w:cs="Times New Roman"/>
          <w:sz w:val="28"/>
          <w:szCs w:val="28"/>
        </w:rPr>
        <w:t>Теньгинское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(далее – имущество)</w:t>
      </w:r>
      <w:r w:rsidRPr="00A839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5EFD" w:rsidRPr="0044332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329">
        <w:rPr>
          <w:rFonts w:ascii="Times New Roman" w:hAnsi="Times New Roman" w:cs="Times New Roman"/>
          <w:sz w:val="28"/>
          <w:szCs w:val="28"/>
        </w:rPr>
        <w:lastRenderedPageBreak/>
        <w:t>2.2. Условиями внесения имущества в Перечень являются:</w:t>
      </w:r>
    </w:p>
    <w:p w:rsidR="009F5EFD" w:rsidRPr="0044332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329">
        <w:rPr>
          <w:rFonts w:ascii="Times New Roman" w:hAnsi="Times New Roman" w:cs="Times New Roman"/>
          <w:sz w:val="28"/>
          <w:szCs w:val="28"/>
        </w:rPr>
        <w:t xml:space="preserve">2.2.1. наличие государственной регистрации права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509B">
        <w:rPr>
          <w:rFonts w:ascii="Times New Roman" w:hAnsi="Times New Roman" w:cs="Times New Roman"/>
          <w:sz w:val="28"/>
          <w:szCs w:val="28"/>
        </w:rPr>
        <w:t xml:space="preserve">Теньгинское сельское поселение </w:t>
      </w:r>
      <w:r w:rsidRPr="00443329">
        <w:rPr>
          <w:rFonts w:ascii="Times New Roman" w:hAnsi="Times New Roman" w:cs="Times New Roman"/>
          <w:sz w:val="28"/>
          <w:szCs w:val="28"/>
        </w:rPr>
        <w:t>на вносимый в Перечень объект недвижимого имущества;</w:t>
      </w:r>
    </w:p>
    <w:p w:rsidR="009F5EFD" w:rsidRPr="0044332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329">
        <w:rPr>
          <w:rFonts w:ascii="Times New Roman" w:hAnsi="Times New Roman" w:cs="Times New Roman"/>
          <w:sz w:val="28"/>
          <w:szCs w:val="28"/>
        </w:rPr>
        <w:t>2.2.2.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9F5EFD" w:rsidRPr="0044332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32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3329">
        <w:rPr>
          <w:rFonts w:ascii="Times New Roman" w:hAnsi="Times New Roman" w:cs="Times New Roman"/>
          <w:sz w:val="28"/>
          <w:szCs w:val="28"/>
        </w:rPr>
        <w:t>. отсутствие признаков принадлежности к имуществу, гражданский оборот которого запрещен или ограничен;</w:t>
      </w:r>
    </w:p>
    <w:p w:rsidR="009F5EFD" w:rsidRPr="0044332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32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3329">
        <w:rPr>
          <w:rFonts w:ascii="Times New Roman" w:hAnsi="Times New Roman" w:cs="Times New Roman"/>
          <w:sz w:val="28"/>
          <w:szCs w:val="28"/>
        </w:rPr>
        <w:t>. имущество не используется для исполнения полномочий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B509B">
        <w:rPr>
          <w:rFonts w:ascii="Times New Roman" w:hAnsi="Times New Roman" w:cs="Times New Roman"/>
          <w:sz w:val="28"/>
          <w:szCs w:val="28"/>
        </w:rPr>
        <w:t xml:space="preserve"> Теньгинского сельского поселения</w:t>
      </w:r>
      <w:r w:rsidRPr="00443329">
        <w:rPr>
          <w:rFonts w:ascii="Times New Roman" w:hAnsi="Times New Roman" w:cs="Times New Roman"/>
          <w:sz w:val="28"/>
          <w:szCs w:val="28"/>
        </w:rPr>
        <w:t>;</w:t>
      </w:r>
    </w:p>
    <w:p w:rsidR="009F5EFD" w:rsidRPr="0044332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32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3329">
        <w:rPr>
          <w:rFonts w:ascii="Times New Roman" w:hAnsi="Times New Roman" w:cs="Times New Roman"/>
          <w:sz w:val="28"/>
          <w:szCs w:val="28"/>
        </w:rPr>
        <w:t xml:space="preserve">. имущество не включено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3329">
        <w:rPr>
          <w:rFonts w:ascii="Times New Roman" w:hAnsi="Times New Roman" w:cs="Times New Roman"/>
          <w:sz w:val="28"/>
          <w:szCs w:val="28"/>
        </w:rPr>
        <w:t>рогнозны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43329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(программу)</w:t>
      </w:r>
      <w:r w:rsidRPr="00443329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43329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F5EFD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Сведения о включении объектов имущества в Перечень отражаются в реестре муниципального имущества муниципального образования </w:t>
      </w:r>
      <w:r w:rsidR="006F4AF0">
        <w:rPr>
          <w:rFonts w:ascii="Times New Roman" w:hAnsi="Times New Roman" w:cs="Times New Roman"/>
          <w:sz w:val="28"/>
          <w:szCs w:val="28"/>
        </w:rPr>
        <w:t>Теньгинское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EFD" w:rsidRPr="00B303A1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EFD" w:rsidRPr="00A83999" w:rsidRDefault="009F5EFD" w:rsidP="009F5E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3. Порядок ведения Перечня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EFD" w:rsidRPr="0038145F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3.1. </w:t>
      </w:r>
      <w:r w:rsidRPr="0038145F">
        <w:rPr>
          <w:rFonts w:ascii="Times New Roman" w:hAnsi="Times New Roman" w:cs="Times New Roman"/>
          <w:sz w:val="28"/>
          <w:szCs w:val="28"/>
        </w:rPr>
        <w:t xml:space="preserve">Ведение Перечня означает внесение изменений в Перечень путем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38145F">
        <w:rPr>
          <w:rFonts w:ascii="Times New Roman" w:hAnsi="Times New Roman" w:cs="Times New Roman"/>
          <w:sz w:val="28"/>
          <w:szCs w:val="28"/>
        </w:rPr>
        <w:t>включения имущества в Перечень и исключения имущества из Перечня, а также поддержание в актуальном состоянии сведений</w:t>
      </w:r>
      <w:r>
        <w:rPr>
          <w:rFonts w:ascii="Times New Roman" w:hAnsi="Times New Roman" w:cs="Times New Roman"/>
          <w:sz w:val="28"/>
          <w:szCs w:val="28"/>
        </w:rPr>
        <w:t xml:space="preserve"> о включенном в Перечень имуществе.</w:t>
      </w:r>
      <w:r w:rsidRPr="00381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A83999">
        <w:rPr>
          <w:rFonts w:ascii="Times New Roman" w:hAnsi="Times New Roman" w:cs="Times New Roman"/>
          <w:sz w:val="28"/>
          <w:szCs w:val="28"/>
        </w:rPr>
        <w:t>Исключение имущества из Перечня производится в следующих случаях: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A83999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3999">
        <w:rPr>
          <w:rFonts w:ascii="Times New Roman" w:hAnsi="Times New Roman" w:cs="Times New Roman"/>
          <w:sz w:val="28"/>
          <w:szCs w:val="28"/>
        </w:rPr>
        <w:t xml:space="preserve"> имущества в установленном порядке в федеральную собственность, собственность </w:t>
      </w:r>
      <w:r w:rsidR="001B509B">
        <w:rPr>
          <w:rFonts w:ascii="Times New Roman" w:hAnsi="Times New Roman" w:cs="Times New Roman"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sz w:val="28"/>
          <w:szCs w:val="28"/>
        </w:rPr>
        <w:t>, муниципальную собственность (при отсутствии заключенного договора аренды с субъектом)</w:t>
      </w:r>
      <w:r w:rsidRPr="00A83999">
        <w:rPr>
          <w:rFonts w:ascii="Times New Roman" w:hAnsi="Times New Roman" w:cs="Times New Roman"/>
          <w:sz w:val="28"/>
          <w:szCs w:val="28"/>
        </w:rPr>
        <w:t>;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- возникнове</w:t>
      </w:r>
      <w:r>
        <w:rPr>
          <w:rFonts w:ascii="Times New Roman" w:hAnsi="Times New Roman" w:cs="Times New Roman"/>
          <w:sz w:val="28"/>
          <w:szCs w:val="28"/>
        </w:rPr>
        <w:t xml:space="preserve">ние потребности в имуществе </w:t>
      </w:r>
      <w:r w:rsidRPr="00A8399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</w:t>
      </w:r>
      <w:r w:rsidR="001B509B">
        <w:rPr>
          <w:rFonts w:ascii="Times New Roman" w:hAnsi="Times New Roman" w:cs="Times New Roman"/>
          <w:sz w:val="28"/>
          <w:szCs w:val="28"/>
        </w:rPr>
        <w:t>Теньгинское сельское поселение</w:t>
      </w:r>
      <w:r w:rsidRPr="00A83999">
        <w:rPr>
          <w:rFonts w:ascii="Times New Roman" w:hAnsi="Times New Roman" w:cs="Times New Roman"/>
          <w:sz w:val="28"/>
          <w:szCs w:val="28"/>
        </w:rPr>
        <w:t>, муниципальных уни</w:t>
      </w:r>
      <w:r>
        <w:rPr>
          <w:rFonts w:ascii="Times New Roman" w:hAnsi="Times New Roman" w:cs="Times New Roman"/>
          <w:sz w:val="28"/>
          <w:szCs w:val="28"/>
        </w:rPr>
        <w:t>тарных предприятий</w:t>
      </w:r>
      <w:r w:rsidRPr="00A83999">
        <w:rPr>
          <w:rFonts w:ascii="Times New Roman" w:hAnsi="Times New Roman" w:cs="Times New Roman"/>
          <w:sz w:val="28"/>
          <w:szCs w:val="28"/>
        </w:rPr>
        <w:t>, муниципальных учреждений в целях осуществления ими своей деятельности;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- изменение количественных и (или) качественных характеристик имущества, в результате которого данное муниципальное имущество становится непригодным для использования по своему назначению;</w:t>
      </w:r>
    </w:p>
    <w:p w:rsidR="009F5EFD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- утрата (гибель)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5EFD" w:rsidRPr="0038145F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145F">
        <w:rPr>
          <w:rFonts w:ascii="Times New Roman" w:hAnsi="Times New Roman" w:cs="Times New Roman"/>
          <w:sz w:val="28"/>
          <w:szCs w:val="28"/>
        </w:rPr>
        <w:t xml:space="preserve"> </w:t>
      </w:r>
      <w:r w:rsidRPr="00A55402">
        <w:rPr>
          <w:rFonts w:ascii="Times New Roman" w:hAnsi="Times New Roman" w:cs="Times New Roman"/>
          <w:sz w:val="28"/>
          <w:szCs w:val="28"/>
        </w:rPr>
        <w:t>списания имущества вследствие</w:t>
      </w:r>
      <w:r w:rsidRPr="00381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хищения,</w:t>
      </w:r>
      <w:r w:rsidRPr="0038145F">
        <w:rPr>
          <w:rFonts w:ascii="Times New Roman" w:hAnsi="Times New Roman" w:cs="Times New Roman"/>
          <w:sz w:val="28"/>
          <w:szCs w:val="28"/>
        </w:rPr>
        <w:t xml:space="preserve"> действия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45F">
        <w:rPr>
          <w:rFonts w:ascii="Times New Roman" w:hAnsi="Times New Roman" w:cs="Times New Roman"/>
          <w:sz w:val="28"/>
          <w:szCs w:val="28"/>
        </w:rPr>
        <w:t>непреодолимой силы, а также иных явлений стихийного характера (пожаров, заносов, наводнений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5EFD" w:rsidRPr="006E7D09" w:rsidRDefault="009F5EFD" w:rsidP="009F5EF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7D09">
        <w:rPr>
          <w:rFonts w:ascii="Times New Roman" w:hAnsi="Times New Roman" w:cs="Times New Roman"/>
          <w:sz w:val="28"/>
          <w:szCs w:val="28"/>
        </w:rPr>
        <w:t xml:space="preserve"> списания имущества вследствие физического и морального износа (при отсутствии заключенного договора аренды с субъектом);</w:t>
      </w:r>
    </w:p>
    <w:p w:rsidR="009F5EFD" w:rsidRPr="006E7D0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D09">
        <w:rPr>
          <w:rFonts w:ascii="Times New Roman" w:hAnsi="Times New Roman" w:cs="Times New Roman"/>
          <w:sz w:val="28"/>
          <w:szCs w:val="28"/>
        </w:rPr>
        <w:t xml:space="preserve">прекращения права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509B">
        <w:rPr>
          <w:rFonts w:ascii="Times New Roman" w:hAnsi="Times New Roman" w:cs="Times New Roman"/>
          <w:sz w:val="28"/>
          <w:szCs w:val="28"/>
        </w:rPr>
        <w:t>Теньгинское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D09">
        <w:rPr>
          <w:rFonts w:ascii="Times New Roman" w:hAnsi="Times New Roman" w:cs="Times New Roman"/>
          <w:sz w:val="28"/>
          <w:szCs w:val="28"/>
        </w:rPr>
        <w:t>на данное имущество на основании решения суда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5EFD" w:rsidRPr="006E7D09" w:rsidRDefault="009F5EFD" w:rsidP="001B5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E7D09">
        <w:rPr>
          <w:rFonts w:ascii="Times New Roman" w:hAnsi="Times New Roman" w:cs="Times New Roman"/>
          <w:sz w:val="28"/>
          <w:szCs w:val="28"/>
        </w:rPr>
        <w:t xml:space="preserve"> отчуждения имущества на возмездной основе в собственность субъектов малого и среднего предпринимательства в порядке, установленном Федеральным </w:t>
      </w:r>
      <w:r w:rsidRPr="006E7D09">
        <w:rPr>
          <w:rFonts w:ascii="Times New Roman" w:hAnsi="Times New Roman" w:cs="Times New Roman"/>
          <w:sz w:val="28"/>
          <w:szCs w:val="28"/>
        </w:rPr>
        <w:lastRenderedPageBreak/>
        <w:t>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A83999">
        <w:rPr>
          <w:rFonts w:ascii="Times New Roman" w:hAnsi="Times New Roman" w:cs="Times New Roman"/>
          <w:sz w:val="28"/>
          <w:szCs w:val="28"/>
        </w:rPr>
        <w:t xml:space="preserve">Перечень ведется на </w:t>
      </w:r>
      <w:proofErr w:type="gramStart"/>
      <w:r w:rsidRPr="00A83999"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 w:rsidRPr="00A83999">
        <w:rPr>
          <w:rFonts w:ascii="Times New Roman" w:hAnsi="Times New Roman" w:cs="Times New Roman"/>
          <w:sz w:val="28"/>
          <w:szCs w:val="28"/>
        </w:rPr>
        <w:t xml:space="preserve"> и электронных носителях и содержит следующие сведения: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- порядковый номер;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- наименование имущества;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- идентификационные характеристики, позволяющие определенно установить имущество (кадастровый номер, идентификационный номер, год выпуска, год ввода в эксплуатацию и другие);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- место нахождения имущества;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- целевое назначение имущества;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999">
        <w:rPr>
          <w:rFonts w:ascii="Times New Roman" w:hAnsi="Times New Roman" w:cs="Times New Roman"/>
          <w:sz w:val="28"/>
          <w:szCs w:val="28"/>
        </w:rPr>
        <w:t>- информация об ограничениях (обременениях): вид ограничения (обременения); содержание ограничения (обременения); срок действия ограничения (обременения) дата, номер, срок действия соответствующего договора; сведения о лицах, в пользу которых установлено ограничение (обременение): полное наименование, местонахождение, основной государственный регистрационный номер, идентификационный номер налогоплательщика.</w:t>
      </w:r>
      <w:proofErr w:type="gramEnd"/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E03E89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04" w:history="1">
        <w:r w:rsidRPr="00E03E8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83999">
        <w:rPr>
          <w:rFonts w:ascii="Times New Roman" w:hAnsi="Times New Roman" w:cs="Times New Roman"/>
          <w:sz w:val="28"/>
          <w:szCs w:val="28"/>
        </w:rPr>
        <w:t xml:space="preserve"> формируется согласно Приложению к настоящему Порядку.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EFD" w:rsidRPr="00A83999" w:rsidRDefault="009F5EFD" w:rsidP="009F5E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4. Порядок опубликования Перечня</w:t>
      </w:r>
    </w:p>
    <w:p w:rsidR="009F5EFD" w:rsidRDefault="009F5EFD" w:rsidP="009F5E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FD" w:rsidRDefault="009F5EFD" w:rsidP="009F5E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A83999">
        <w:rPr>
          <w:rFonts w:ascii="Times New Roman" w:hAnsi="Times New Roman" w:cs="Times New Roman"/>
          <w:sz w:val="28"/>
          <w:szCs w:val="28"/>
        </w:rPr>
        <w:t>Перечень, а также изменения в него подлежат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09B">
        <w:rPr>
          <w:rFonts w:ascii="Times New Roman" w:hAnsi="Times New Roman" w:cs="Times New Roman"/>
          <w:sz w:val="28"/>
          <w:szCs w:val="28"/>
        </w:rPr>
        <w:t>размещению на информационном стенде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83999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83999">
        <w:rPr>
          <w:rFonts w:ascii="Times New Roman" w:hAnsi="Times New Roman" w:cs="Times New Roman"/>
          <w:sz w:val="28"/>
          <w:szCs w:val="28"/>
        </w:rPr>
        <w:t xml:space="preserve"> </w:t>
      </w:r>
      <w:r w:rsidR="001B509B">
        <w:rPr>
          <w:rFonts w:ascii="Times New Roman" w:hAnsi="Times New Roman" w:cs="Times New Roman"/>
          <w:sz w:val="28"/>
          <w:szCs w:val="28"/>
        </w:rPr>
        <w:t>Онгудайского района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EFD" w:rsidRPr="00A83999" w:rsidRDefault="009F5EFD" w:rsidP="009F5E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F5EFD" w:rsidRPr="00A83999" w:rsidSect="00A83999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9F5EFD" w:rsidRDefault="009F5EFD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9F5EFD" w:rsidRPr="00A83999" w:rsidRDefault="009F5EFD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Приложение</w:t>
      </w:r>
    </w:p>
    <w:p w:rsidR="009F5EFD" w:rsidRPr="00A83999" w:rsidRDefault="009F5EFD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999">
        <w:rPr>
          <w:rFonts w:ascii="Times New Roman" w:hAnsi="Times New Roman" w:cs="Times New Roman"/>
          <w:sz w:val="28"/>
          <w:szCs w:val="28"/>
        </w:rPr>
        <w:t>формирования, 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999">
        <w:rPr>
          <w:rFonts w:ascii="Times New Roman" w:hAnsi="Times New Roman" w:cs="Times New Roman"/>
          <w:sz w:val="28"/>
          <w:szCs w:val="28"/>
        </w:rPr>
        <w:t>обязательного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999">
        <w:rPr>
          <w:rFonts w:ascii="Times New Roman" w:hAnsi="Times New Roman" w:cs="Times New Roman"/>
          <w:sz w:val="28"/>
          <w:szCs w:val="28"/>
        </w:rPr>
        <w:t>перечня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999">
        <w:rPr>
          <w:rFonts w:ascii="Times New Roman" w:hAnsi="Times New Roman" w:cs="Times New Roman"/>
          <w:sz w:val="28"/>
          <w:szCs w:val="28"/>
        </w:rPr>
        <w:t>имущества, свободного от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999">
        <w:rPr>
          <w:rFonts w:ascii="Times New Roman" w:hAnsi="Times New Roman" w:cs="Times New Roman"/>
          <w:sz w:val="28"/>
          <w:szCs w:val="28"/>
        </w:rPr>
        <w:t>третьих лиц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999">
        <w:rPr>
          <w:rFonts w:ascii="Times New Roman" w:hAnsi="Times New Roman" w:cs="Times New Roman"/>
          <w:sz w:val="28"/>
          <w:szCs w:val="28"/>
        </w:rPr>
        <w:t>имущественных прав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999">
        <w:rPr>
          <w:rFonts w:ascii="Times New Roman" w:hAnsi="Times New Roman" w:cs="Times New Roman"/>
          <w:sz w:val="28"/>
          <w:szCs w:val="28"/>
        </w:rPr>
        <w:t>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999">
        <w:rPr>
          <w:rFonts w:ascii="Times New Roman" w:hAnsi="Times New Roman" w:cs="Times New Roman"/>
          <w:sz w:val="28"/>
          <w:szCs w:val="28"/>
        </w:rPr>
        <w:t>предпринимательства)</w:t>
      </w:r>
    </w:p>
    <w:p w:rsidR="009F5EFD" w:rsidRDefault="009F5EFD" w:rsidP="009F5EF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F5EFD" w:rsidRPr="00A83999" w:rsidRDefault="009F5EFD" w:rsidP="009F5EF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F5EFD" w:rsidRPr="00A83999" w:rsidRDefault="009F5EFD" w:rsidP="009F5EF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  <w:r w:rsidRPr="00A83999">
        <w:rPr>
          <w:rFonts w:ascii="Times New Roman" w:hAnsi="Times New Roman" w:cs="Times New Roman"/>
          <w:sz w:val="28"/>
          <w:szCs w:val="28"/>
        </w:rPr>
        <w:t>Перечень</w:t>
      </w:r>
    </w:p>
    <w:p w:rsidR="009F5EFD" w:rsidRPr="00A83999" w:rsidRDefault="009F5EFD" w:rsidP="009F5EF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83999">
        <w:rPr>
          <w:rFonts w:ascii="Times New Roman" w:hAnsi="Times New Roman" w:cs="Times New Roman"/>
          <w:sz w:val="28"/>
          <w:szCs w:val="28"/>
        </w:rPr>
        <w:t>униципального имущества, свободного от прав третьих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999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83999">
        <w:rPr>
          <w:rFonts w:ascii="Times New Roman" w:hAnsi="Times New Roman" w:cs="Times New Roman"/>
          <w:sz w:val="28"/>
          <w:szCs w:val="28"/>
        </w:rPr>
        <w:t>алого и среднего предпринимательства)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0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162"/>
        <w:gridCol w:w="1842"/>
        <w:gridCol w:w="1500"/>
        <w:gridCol w:w="1517"/>
        <w:gridCol w:w="1841"/>
        <w:gridCol w:w="1841"/>
      </w:tblGrid>
      <w:tr w:rsidR="009F5EFD" w:rsidRPr="00A83999" w:rsidTr="001B509B">
        <w:trPr>
          <w:trHeight w:val="23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FD" w:rsidRPr="001B509B" w:rsidRDefault="009F5EFD" w:rsidP="003319C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B509B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1B509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1B509B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1B509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FD" w:rsidRPr="001B509B" w:rsidRDefault="009F5EFD" w:rsidP="00331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509B">
              <w:rPr>
                <w:rFonts w:ascii="Times New Roman" w:hAnsi="Times New Roman" w:cs="Times New Roman"/>
                <w:sz w:val="24"/>
                <w:szCs w:val="28"/>
              </w:rPr>
              <w:t>Наименование и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FD" w:rsidRPr="001B509B" w:rsidRDefault="009F5EFD" w:rsidP="00331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509B">
              <w:rPr>
                <w:rFonts w:ascii="Times New Roman" w:hAnsi="Times New Roman" w:cs="Times New Roman"/>
                <w:sz w:val="24"/>
                <w:szCs w:val="28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FD" w:rsidRPr="001B509B" w:rsidRDefault="009F5EFD" w:rsidP="00331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509B">
              <w:rPr>
                <w:rFonts w:ascii="Times New Roman" w:hAnsi="Times New Roman" w:cs="Times New Roman"/>
                <w:sz w:val="24"/>
                <w:szCs w:val="28"/>
              </w:rPr>
              <w:t>Место нахождения объекта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FD" w:rsidRPr="001B509B" w:rsidRDefault="009F5EFD" w:rsidP="003319CF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509B">
              <w:rPr>
                <w:rFonts w:ascii="Times New Roman" w:hAnsi="Times New Roman" w:cs="Times New Roman"/>
                <w:sz w:val="24"/>
                <w:szCs w:val="28"/>
              </w:rPr>
              <w:t>Целевое назначение объекта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FD" w:rsidRPr="001B509B" w:rsidRDefault="009F5EFD" w:rsidP="00331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509B">
              <w:rPr>
                <w:rFonts w:ascii="Times New Roman" w:hAnsi="Times New Roman" w:cs="Times New Roman"/>
                <w:sz w:val="24"/>
                <w:szCs w:val="28"/>
              </w:rPr>
              <w:t>Информация об ограничениях (обременениях)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FD" w:rsidRPr="001B509B" w:rsidRDefault="009F5EFD" w:rsidP="00331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509B">
              <w:rPr>
                <w:rFonts w:ascii="Times New Roman" w:hAnsi="Times New Roman" w:cs="Times New Roman"/>
                <w:sz w:val="24"/>
                <w:szCs w:val="28"/>
              </w:rPr>
              <w:t>Дата включения объекта в перечень</w:t>
            </w:r>
          </w:p>
        </w:tc>
      </w:tr>
      <w:tr w:rsidR="009F5EFD" w:rsidRPr="00A83999" w:rsidTr="001B50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FD" w:rsidRPr="00A83999" w:rsidRDefault="009F5EFD" w:rsidP="00331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FD" w:rsidRPr="00A83999" w:rsidRDefault="009F5EFD" w:rsidP="003319C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9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FD" w:rsidRPr="00A83999" w:rsidRDefault="009F5EFD" w:rsidP="003319C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FD" w:rsidRPr="00A83999" w:rsidRDefault="009F5EFD" w:rsidP="003319C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FD" w:rsidRPr="00A83999" w:rsidRDefault="009F5EFD" w:rsidP="003319C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FD" w:rsidRPr="00A83999" w:rsidRDefault="009F5EFD" w:rsidP="003319CF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FD" w:rsidRPr="00A83999" w:rsidRDefault="009F5EFD" w:rsidP="003319CF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5EFD" w:rsidRPr="00A83999" w:rsidTr="001B509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FD" w:rsidRPr="00A83999" w:rsidRDefault="009F5EFD" w:rsidP="003319CF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FD" w:rsidRPr="00A83999" w:rsidRDefault="009F5EFD" w:rsidP="003319CF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FD" w:rsidRPr="00A83999" w:rsidRDefault="009F5EFD" w:rsidP="003319CF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FD" w:rsidRPr="00A83999" w:rsidRDefault="009F5EFD" w:rsidP="003319CF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FD" w:rsidRPr="00A83999" w:rsidRDefault="009F5EFD" w:rsidP="003319CF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FD" w:rsidRPr="00A83999" w:rsidRDefault="009F5EFD" w:rsidP="003319CF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FD" w:rsidRPr="00A83999" w:rsidRDefault="009F5EFD" w:rsidP="003319CF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EFD" w:rsidRDefault="009F5EFD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9F5EFD" w:rsidRDefault="009F5EFD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9F5EFD" w:rsidRDefault="009F5EFD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9F5EFD" w:rsidRDefault="009F5EFD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9F5EFD" w:rsidRDefault="009F5EFD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9F5EFD" w:rsidRDefault="009F5EFD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9F5EFD" w:rsidRDefault="009F5EFD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9F5EFD" w:rsidRDefault="009F5EFD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9F5EFD" w:rsidRDefault="009F5EFD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9F5EFD" w:rsidRDefault="009F5EFD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9F5EFD" w:rsidRDefault="009F5EFD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9F5EFD" w:rsidRDefault="009F5EFD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9F5EFD" w:rsidRDefault="009F5EFD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9F5EFD" w:rsidRDefault="009F5EFD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9F5EFD" w:rsidRDefault="009F5EFD" w:rsidP="009F5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5EFD" w:rsidRDefault="009F5EFD" w:rsidP="009F5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5EFD" w:rsidRDefault="009F5EFD" w:rsidP="009F5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5EFD" w:rsidRPr="00A83999" w:rsidRDefault="009F5EFD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F5EFD" w:rsidRPr="00A83999" w:rsidRDefault="009F5EFD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к </w:t>
      </w:r>
      <w:r w:rsidR="001B509B">
        <w:rPr>
          <w:rFonts w:ascii="Times New Roman" w:hAnsi="Times New Roman" w:cs="Times New Roman"/>
          <w:sz w:val="28"/>
          <w:szCs w:val="28"/>
        </w:rPr>
        <w:t>постановлению главы</w:t>
      </w:r>
    </w:p>
    <w:p w:rsidR="009F5EFD" w:rsidRPr="00A83999" w:rsidRDefault="009F5EFD" w:rsidP="009F5E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571CC">
        <w:rPr>
          <w:rFonts w:ascii="Times New Roman" w:hAnsi="Times New Roman" w:cs="Times New Roman"/>
          <w:sz w:val="28"/>
          <w:szCs w:val="28"/>
        </w:rPr>
        <w:t>13</w:t>
      </w:r>
      <w:r w:rsidR="001B509B">
        <w:rPr>
          <w:rFonts w:ascii="Times New Roman" w:hAnsi="Times New Roman" w:cs="Times New Roman"/>
          <w:sz w:val="28"/>
          <w:szCs w:val="28"/>
        </w:rPr>
        <w:t xml:space="preserve">.11.2017 </w:t>
      </w:r>
      <w:r w:rsidR="00260155">
        <w:rPr>
          <w:rFonts w:ascii="Times New Roman" w:hAnsi="Times New Roman" w:cs="Times New Roman"/>
          <w:sz w:val="28"/>
          <w:szCs w:val="28"/>
        </w:rPr>
        <w:t>№ 66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EFD" w:rsidRPr="00FF26D1" w:rsidRDefault="009F5EFD" w:rsidP="009F5EF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" w:name="P138"/>
      <w:bookmarkEnd w:id="3"/>
      <w:r w:rsidRPr="00FF26D1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F26D1">
        <w:rPr>
          <w:rFonts w:ascii="Times New Roman" w:hAnsi="Times New Roman" w:cs="Times New Roman"/>
          <w:b w:val="0"/>
          <w:bCs w:val="0"/>
          <w:sz w:val="28"/>
          <w:szCs w:val="28"/>
        </w:rPr>
        <w:t>и условия предоставления муниципального имущества,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F26D1">
        <w:rPr>
          <w:rFonts w:ascii="Times New Roman" w:hAnsi="Times New Roman" w:cs="Times New Roman"/>
          <w:b w:val="0"/>
          <w:bCs w:val="0"/>
          <w:sz w:val="28"/>
          <w:szCs w:val="28"/>
        </w:rPr>
        <w:t>включенного в перечень муниципального имущества, свободного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F26D1">
        <w:rPr>
          <w:rFonts w:ascii="Times New Roman" w:hAnsi="Times New Roman" w:cs="Times New Roman"/>
          <w:b w:val="0"/>
          <w:bCs w:val="0"/>
          <w:sz w:val="28"/>
          <w:szCs w:val="28"/>
        </w:rPr>
        <w:t>от прав третьих лиц (за исключением имущественных прав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F26D1">
        <w:rPr>
          <w:rFonts w:ascii="Times New Roman" w:hAnsi="Times New Roman" w:cs="Times New Roman"/>
          <w:b w:val="0"/>
          <w:bCs w:val="0"/>
          <w:sz w:val="28"/>
          <w:szCs w:val="28"/>
        </w:rPr>
        <w:t>субъектов малого и среднего предпринимательства),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F26D1">
        <w:rPr>
          <w:rFonts w:ascii="Times New Roman" w:hAnsi="Times New Roman" w:cs="Times New Roman"/>
          <w:b w:val="0"/>
          <w:bCs w:val="0"/>
          <w:sz w:val="28"/>
          <w:szCs w:val="28"/>
        </w:rPr>
        <w:t>во временное владение и (или) в пользование</w:t>
      </w:r>
    </w:p>
    <w:p w:rsidR="009F5EFD" w:rsidRPr="00FF26D1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EFD" w:rsidRPr="00A83999" w:rsidRDefault="009F5EFD" w:rsidP="009F5E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83999">
        <w:rPr>
          <w:rFonts w:ascii="Times New Roman" w:hAnsi="Times New Roman" w:cs="Times New Roman"/>
          <w:sz w:val="28"/>
          <w:szCs w:val="28"/>
        </w:rPr>
        <w:t xml:space="preserve">Оказание имущественной поддержки субъектам малого и среднего предпринимательства (далее - Субъекты) осуществляется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399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B509B">
        <w:rPr>
          <w:rFonts w:ascii="Times New Roman" w:hAnsi="Times New Roman" w:cs="Times New Roman"/>
          <w:sz w:val="28"/>
          <w:szCs w:val="28"/>
        </w:rPr>
        <w:t>Онгудайского района</w:t>
      </w:r>
      <w:r w:rsidRPr="00A83999">
        <w:rPr>
          <w:rFonts w:ascii="Times New Roman" w:hAnsi="Times New Roman" w:cs="Times New Roman"/>
          <w:sz w:val="28"/>
          <w:szCs w:val="28"/>
        </w:rPr>
        <w:t xml:space="preserve"> </w:t>
      </w:r>
      <w:r w:rsidR="001B509B">
        <w:rPr>
          <w:rFonts w:ascii="Times New Roman" w:hAnsi="Times New Roman" w:cs="Times New Roman"/>
          <w:vanish/>
          <w:sz w:val="28"/>
          <w:szCs w:val="28"/>
        </w:rPr>
        <w:t xml:space="preserve">Республики </w:t>
      </w:r>
      <w:r w:rsidRPr="00A83999">
        <w:rPr>
          <w:rFonts w:ascii="Times New Roman" w:hAnsi="Times New Roman" w:cs="Times New Roman"/>
          <w:sz w:val="28"/>
          <w:szCs w:val="28"/>
        </w:rPr>
        <w:t>Алтай в виде передачи во владение и (или) в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пользование, на возмездной либо безвозмездной основе (далее - договоры пользования</w:t>
      </w:r>
      <w:proofErr w:type="gramEnd"/>
      <w:r w:rsidRPr="00A83999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 w:rsidRPr="0038580B">
        <w:rPr>
          <w:rFonts w:ascii="Times New Roman" w:hAnsi="Times New Roman" w:cs="Times New Roman"/>
          <w:sz w:val="28"/>
          <w:szCs w:val="28"/>
        </w:rPr>
        <w:t>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1.2. Заявления Субъектов об оказании имущественной поддержки подаются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3999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1B509B">
        <w:rPr>
          <w:rFonts w:ascii="Times New Roman" w:hAnsi="Times New Roman" w:cs="Times New Roman"/>
          <w:sz w:val="28"/>
          <w:szCs w:val="28"/>
        </w:rPr>
        <w:t>Теньгинского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1B509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83999">
        <w:rPr>
          <w:rFonts w:ascii="Times New Roman" w:hAnsi="Times New Roman" w:cs="Times New Roman"/>
          <w:sz w:val="28"/>
          <w:szCs w:val="28"/>
        </w:rPr>
        <w:t xml:space="preserve"> и рассматриваются в течение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83999">
        <w:rPr>
          <w:rFonts w:ascii="Times New Roman" w:hAnsi="Times New Roman" w:cs="Times New Roman"/>
          <w:sz w:val="28"/>
          <w:szCs w:val="28"/>
        </w:rPr>
        <w:t>вух недель с момента их поступления.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подтверждающие соответствие заявителя условиям, установленным </w:t>
      </w:r>
      <w:hyperlink r:id="rId6" w:history="1">
        <w:r w:rsidRPr="0038580B">
          <w:rPr>
            <w:rFonts w:ascii="Times New Roman" w:hAnsi="Times New Roman" w:cs="Times New Roman"/>
            <w:sz w:val="28"/>
            <w:szCs w:val="28"/>
          </w:rPr>
          <w:t>ст. 4</w:t>
        </w:r>
      </w:hyperlink>
      <w:r w:rsidRPr="0038580B">
        <w:rPr>
          <w:rFonts w:ascii="Times New Roman" w:hAnsi="Times New Roman" w:cs="Times New Roman"/>
          <w:sz w:val="28"/>
          <w:szCs w:val="28"/>
        </w:rPr>
        <w:t xml:space="preserve"> </w:t>
      </w:r>
      <w:r w:rsidRPr="00A83999">
        <w:rPr>
          <w:rFonts w:ascii="Times New Roman" w:hAnsi="Times New Roman" w:cs="Times New Roman"/>
          <w:sz w:val="28"/>
          <w:szCs w:val="28"/>
        </w:rPr>
        <w:t xml:space="preserve">Федерального закона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3999">
        <w:rPr>
          <w:rFonts w:ascii="Times New Roman" w:hAnsi="Times New Roman" w:cs="Times New Roman"/>
          <w:sz w:val="28"/>
          <w:szCs w:val="28"/>
        </w:rPr>
        <w:t xml:space="preserve">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399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3999">
        <w:rPr>
          <w:rFonts w:ascii="Times New Roman" w:hAnsi="Times New Roman" w:cs="Times New Roman"/>
          <w:sz w:val="28"/>
          <w:szCs w:val="28"/>
        </w:rPr>
        <w:t>.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По результатам рассмотрения заявлений принимается одно из следующих решений: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- о заключении договора аренды, договора безвозмездного пользования без проведения торгов в случаях, предусмотренных Федеральным </w:t>
      </w:r>
      <w:hyperlink r:id="rId7" w:history="1">
        <w:r w:rsidRPr="003858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580B">
        <w:rPr>
          <w:rFonts w:ascii="Times New Roman" w:hAnsi="Times New Roman" w:cs="Times New Roman"/>
          <w:sz w:val="28"/>
          <w:szCs w:val="28"/>
        </w:rPr>
        <w:t xml:space="preserve"> </w:t>
      </w:r>
      <w:r w:rsidRPr="00A83999">
        <w:rPr>
          <w:rFonts w:ascii="Times New Roman" w:hAnsi="Times New Roman" w:cs="Times New Roman"/>
          <w:sz w:val="28"/>
          <w:szCs w:val="28"/>
        </w:rPr>
        <w:t xml:space="preserve">от 26.07.2006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3999">
        <w:rPr>
          <w:rFonts w:ascii="Times New Roman" w:hAnsi="Times New Roman" w:cs="Times New Roman"/>
          <w:sz w:val="28"/>
          <w:szCs w:val="28"/>
        </w:rPr>
        <w:t xml:space="preserve">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3999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3999">
        <w:rPr>
          <w:rFonts w:ascii="Times New Roman" w:hAnsi="Times New Roman" w:cs="Times New Roman"/>
          <w:sz w:val="28"/>
          <w:szCs w:val="28"/>
        </w:rPr>
        <w:t>;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- о проведении торгов;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- об отказе в предоставлении имущественной поддержки.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О принятом решении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8399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B509B">
        <w:rPr>
          <w:rFonts w:ascii="Times New Roman" w:hAnsi="Times New Roman" w:cs="Times New Roman"/>
          <w:sz w:val="28"/>
          <w:szCs w:val="28"/>
        </w:rPr>
        <w:t>поселения</w:t>
      </w:r>
      <w:r w:rsidRPr="00A83999">
        <w:rPr>
          <w:rFonts w:ascii="Times New Roman" w:hAnsi="Times New Roman" w:cs="Times New Roman"/>
          <w:sz w:val="28"/>
          <w:szCs w:val="28"/>
        </w:rPr>
        <w:t xml:space="preserve"> уведомляет заявителя в течение пяти дней со дня его принятия.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218">
        <w:rPr>
          <w:rFonts w:ascii="Times New Roman" w:hAnsi="Times New Roman" w:cs="Times New Roman"/>
          <w:sz w:val="28"/>
          <w:szCs w:val="28"/>
        </w:rPr>
        <w:t xml:space="preserve">1.3. При оказании имущественной поддержки к договорам аренды, договорам безвозмездного пользования применяются правила, установленные решениями </w:t>
      </w:r>
      <w:r w:rsidR="001B509B">
        <w:rPr>
          <w:rFonts w:ascii="Times New Roman" w:hAnsi="Times New Roman" w:cs="Times New Roman"/>
          <w:sz w:val="28"/>
          <w:szCs w:val="28"/>
        </w:rPr>
        <w:t>Онгудайского</w:t>
      </w:r>
      <w:r w:rsidRPr="008F4218">
        <w:rPr>
          <w:rFonts w:ascii="Times New Roman" w:hAnsi="Times New Roman" w:cs="Times New Roman"/>
          <w:sz w:val="28"/>
          <w:szCs w:val="28"/>
        </w:rPr>
        <w:t xml:space="preserve"> районного Собрания депутатов </w:t>
      </w:r>
      <w:r w:rsidR="001B509B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8F4218">
        <w:rPr>
          <w:rFonts w:ascii="Times New Roman" w:hAnsi="Times New Roman" w:cs="Times New Roman"/>
          <w:sz w:val="28"/>
          <w:szCs w:val="28"/>
        </w:rPr>
        <w:t>Алтай, с учетом особенностей, предусмотренных настоящими нормативными актами.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6"/>
      <w:bookmarkEnd w:id="4"/>
      <w:r w:rsidRPr="00A83999">
        <w:rPr>
          <w:rFonts w:ascii="Times New Roman" w:hAnsi="Times New Roman" w:cs="Times New Roman"/>
          <w:sz w:val="28"/>
          <w:szCs w:val="28"/>
        </w:rPr>
        <w:t xml:space="preserve">1.4. Имущественная поддержка предоставляется с соблюдением </w:t>
      </w:r>
      <w:r w:rsidRPr="00A83999">
        <w:rPr>
          <w:rFonts w:ascii="Times New Roman" w:hAnsi="Times New Roman" w:cs="Times New Roman"/>
          <w:sz w:val="28"/>
          <w:szCs w:val="28"/>
        </w:rPr>
        <w:lastRenderedPageBreak/>
        <w:t>следующих условий: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1.4.1. Переданное Субъектам муниципальное имущество должно использоваться по целевому назначению.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B509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999">
        <w:rPr>
          <w:rFonts w:ascii="Times New Roman" w:hAnsi="Times New Roman" w:cs="Times New Roman"/>
          <w:sz w:val="28"/>
          <w:szCs w:val="28"/>
        </w:rPr>
        <w:t xml:space="preserve">вправе обратиться в суд с требованием о прекращении прав владения и (или) пользования Субъектом, предоставленным муниципальным имуществом при его использовании не по целевому назначению и (или) с нарушением запретов, установленных </w:t>
      </w:r>
      <w:hyperlink r:id="rId8" w:history="1">
        <w:proofErr w:type="gramStart"/>
        <w:r w:rsidRPr="006A393D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6A393D">
          <w:rPr>
            <w:rFonts w:ascii="Times New Roman" w:hAnsi="Times New Roman" w:cs="Times New Roman"/>
            <w:sz w:val="28"/>
            <w:szCs w:val="28"/>
          </w:rPr>
          <w:t>. 2 ст. 18</w:t>
        </w:r>
      </w:hyperlink>
      <w:r w:rsidRPr="00A8399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3999">
        <w:rPr>
          <w:rFonts w:ascii="Times New Roman" w:hAnsi="Times New Roman" w:cs="Times New Roman"/>
          <w:sz w:val="28"/>
          <w:szCs w:val="28"/>
        </w:rPr>
        <w:t xml:space="preserve">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399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3999">
        <w:rPr>
          <w:rFonts w:ascii="Times New Roman" w:hAnsi="Times New Roman" w:cs="Times New Roman"/>
          <w:sz w:val="28"/>
          <w:szCs w:val="28"/>
        </w:rPr>
        <w:t>;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1.4.2. </w:t>
      </w:r>
      <w:proofErr w:type="gramStart"/>
      <w:r w:rsidRPr="00A83999">
        <w:rPr>
          <w:rFonts w:ascii="Times New Roman" w:hAnsi="Times New Roman" w:cs="Times New Roman"/>
          <w:sz w:val="28"/>
          <w:szCs w:val="28"/>
        </w:rPr>
        <w:t xml:space="preserve">Запрещаются продажа переданного Субъектам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 за исключением возмездного отчуждения такого имущества в собственность Субъектов в соответствии с </w:t>
      </w:r>
      <w:hyperlink r:id="rId9" w:history="1">
        <w:r w:rsidRPr="006A393D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A83999">
        <w:rPr>
          <w:rFonts w:ascii="Times New Roman" w:hAnsi="Times New Roman" w:cs="Times New Roman"/>
          <w:sz w:val="28"/>
          <w:szCs w:val="28"/>
        </w:rPr>
        <w:t xml:space="preserve"> Федерального закона от 22.07.2008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3999">
        <w:rPr>
          <w:rFonts w:ascii="Times New Roman" w:hAnsi="Times New Roman" w:cs="Times New Roman"/>
          <w:sz w:val="28"/>
          <w:szCs w:val="28"/>
        </w:rPr>
        <w:t xml:space="preserve">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3999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</w:t>
      </w:r>
      <w:proofErr w:type="gramEnd"/>
      <w:r w:rsidRPr="00A83999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3999">
        <w:rPr>
          <w:rFonts w:ascii="Times New Roman" w:hAnsi="Times New Roman" w:cs="Times New Roman"/>
          <w:sz w:val="28"/>
          <w:szCs w:val="28"/>
        </w:rPr>
        <w:t>;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1.4.3. Предоставление муниципального имущества во владение и (или) в пользование осуществляется на торгах, за исключением случаев, установленных действующим законодательством.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1.4.4. Имущественная поддержка не может оказываться в отношении Субъектов, указанных в </w:t>
      </w:r>
      <w:hyperlink r:id="rId10" w:history="1">
        <w:proofErr w:type="gramStart"/>
        <w:r w:rsidRPr="0038580B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38580B">
          <w:rPr>
            <w:rFonts w:ascii="Times New Roman" w:hAnsi="Times New Roman" w:cs="Times New Roman"/>
            <w:sz w:val="28"/>
            <w:szCs w:val="28"/>
          </w:rPr>
          <w:t>. 3 ст. 14</w:t>
        </w:r>
      </w:hyperlink>
      <w:r w:rsidRPr="00A8399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3999">
        <w:rPr>
          <w:rFonts w:ascii="Times New Roman" w:hAnsi="Times New Roman" w:cs="Times New Roman"/>
          <w:sz w:val="28"/>
          <w:szCs w:val="28"/>
        </w:rPr>
        <w:t xml:space="preserve">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399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3999">
        <w:rPr>
          <w:rFonts w:ascii="Times New Roman" w:hAnsi="Times New Roman" w:cs="Times New Roman"/>
          <w:sz w:val="28"/>
          <w:szCs w:val="28"/>
        </w:rPr>
        <w:t>.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1.4.5. В оказании поддержки должно быть отказано в случае, если: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999">
        <w:rPr>
          <w:rFonts w:ascii="Times New Roman" w:hAnsi="Times New Roman" w:cs="Times New Roman"/>
          <w:sz w:val="28"/>
          <w:szCs w:val="28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2) не выпол</w:t>
      </w:r>
      <w:r>
        <w:rPr>
          <w:rFonts w:ascii="Times New Roman" w:hAnsi="Times New Roman" w:cs="Times New Roman"/>
          <w:sz w:val="28"/>
          <w:szCs w:val="28"/>
        </w:rPr>
        <w:t>нены условия оказания поддержки, предусмотренные настоящим Порядком.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A83999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A83999"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lastRenderedPageBreak/>
        <w:t>1.5. Договоры аренды, либо договоры безвозмездного пользования муниципального имущества, включенного в Перечень, заключаются по результатам проведения торгов на право заключения таких договоров.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999">
        <w:rPr>
          <w:rFonts w:ascii="Times New Roman" w:hAnsi="Times New Roman" w:cs="Times New Roman"/>
          <w:sz w:val="28"/>
          <w:szCs w:val="28"/>
        </w:rPr>
        <w:t xml:space="preserve">Порядок проведения торгов и перечень видов имущества, в отношении которого заключение договоров может осуществляться путем проведения торгов в форме конкурса, установлены </w:t>
      </w:r>
      <w:hyperlink r:id="rId11" w:history="1">
        <w:r w:rsidRPr="0015778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83999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РФ от 10.02.2010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3999">
        <w:rPr>
          <w:rFonts w:ascii="Times New Roman" w:hAnsi="Times New Roman" w:cs="Times New Roman"/>
          <w:sz w:val="28"/>
          <w:szCs w:val="28"/>
        </w:rPr>
        <w:t xml:space="preserve">67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3999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</w:t>
      </w:r>
      <w:proofErr w:type="gramEnd"/>
      <w:r w:rsidRPr="00A83999">
        <w:rPr>
          <w:rFonts w:ascii="Times New Roman" w:hAnsi="Times New Roman" w:cs="Times New Roman"/>
          <w:sz w:val="28"/>
          <w:szCs w:val="28"/>
        </w:rPr>
        <w:t xml:space="preserve"> муниципального имущества, и </w:t>
      </w:r>
      <w:proofErr w:type="gramStart"/>
      <w:r w:rsidRPr="00A83999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A83999">
        <w:rPr>
          <w:rFonts w:ascii="Times New Roman" w:hAnsi="Times New Roman" w:cs="Times New Roman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3999">
        <w:rPr>
          <w:rFonts w:ascii="Times New Roman" w:hAnsi="Times New Roman" w:cs="Times New Roman"/>
          <w:sz w:val="28"/>
          <w:szCs w:val="28"/>
        </w:rPr>
        <w:t>.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Торги по продаже права на заключение договоров аренды земельных участков проводятся в соответствии с Земельным </w:t>
      </w:r>
      <w:hyperlink r:id="rId12" w:history="1">
        <w:r w:rsidRPr="0015778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8399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F5EFD" w:rsidRPr="008F4218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 xml:space="preserve">1.6. </w:t>
      </w:r>
      <w:r w:rsidRPr="008F4218">
        <w:rPr>
          <w:rFonts w:ascii="Times New Roman" w:hAnsi="Times New Roman" w:cs="Times New Roman"/>
          <w:sz w:val="28"/>
          <w:szCs w:val="28"/>
        </w:rPr>
        <w:t xml:space="preserve">Организатором проведения торгов выступает </w:t>
      </w:r>
      <w:r w:rsidR="00294A85">
        <w:rPr>
          <w:rFonts w:ascii="Times New Roman" w:hAnsi="Times New Roman" w:cs="Times New Roman"/>
          <w:sz w:val="28"/>
          <w:szCs w:val="28"/>
        </w:rPr>
        <w:t>Отдел</w:t>
      </w:r>
      <w:r w:rsidRPr="008F4218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294A85">
        <w:rPr>
          <w:rFonts w:ascii="Times New Roman" w:hAnsi="Times New Roman" w:cs="Times New Roman"/>
          <w:sz w:val="28"/>
          <w:szCs w:val="28"/>
        </w:rPr>
        <w:t>х</w:t>
      </w:r>
      <w:r w:rsidRPr="008F4218">
        <w:rPr>
          <w:rFonts w:ascii="Times New Roman" w:hAnsi="Times New Roman" w:cs="Times New Roman"/>
          <w:sz w:val="28"/>
          <w:szCs w:val="28"/>
        </w:rPr>
        <w:t xml:space="preserve"> и имущественны</w:t>
      </w:r>
      <w:r w:rsidR="00294A85">
        <w:rPr>
          <w:rFonts w:ascii="Times New Roman" w:hAnsi="Times New Roman" w:cs="Times New Roman"/>
          <w:sz w:val="28"/>
          <w:szCs w:val="28"/>
        </w:rPr>
        <w:t>х</w:t>
      </w:r>
      <w:r w:rsidRPr="008F4218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294A85">
        <w:rPr>
          <w:rFonts w:ascii="Times New Roman" w:hAnsi="Times New Roman" w:cs="Times New Roman"/>
          <w:sz w:val="28"/>
          <w:szCs w:val="28"/>
        </w:rPr>
        <w:t>й</w:t>
      </w:r>
      <w:r w:rsidRPr="008F421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94A85">
        <w:rPr>
          <w:rFonts w:ascii="Times New Roman" w:hAnsi="Times New Roman" w:cs="Times New Roman"/>
          <w:sz w:val="28"/>
          <w:szCs w:val="28"/>
        </w:rPr>
        <w:t>Онгудайск</w:t>
      </w:r>
      <w:r w:rsidRPr="008F4218">
        <w:rPr>
          <w:rFonts w:ascii="Times New Roman" w:hAnsi="Times New Roman" w:cs="Times New Roman"/>
          <w:sz w:val="28"/>
          <w:szCs w:val="28"/>
        </w:rPr>
        <w:t>ого района.</w:t>
      </w:r>
    </w:p>
    <w:p w:rsidR="009F5EFD" w:rsidRPr="008F4218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218">
        <w:rPr>
          <w:rFonts w:ascii="Times New Roman" w:hAnsi="Times New Roman" w:cs="Times New Roman"/>
          <w:sz w:val="28"/>
          <w:szCs w:val="28"/>
        </w:rPr>
        <w:t xml:space="preserve">1.7. Положения об аукционной и конкурсной </w:t>
      </w:r>
      <w:proofErr w:type="gramStart"/>
      <w:r w:rsidRPr="008F4218">
        <w:rPr>
          <w:rFonts w:ascii="Times New Roman" w:hAnsi="Times New Roman" w:cs="Times New Roman"/>
          <w:sz w:val="28"/>
          <w:szCs w:val="28"/>
        </w:rPr>
        <w:t>комиссиях</w:t>
      </w:r>
      <w:proofErr w:type="gramEnd"/>
      <w:r w:rsidRPr="008F4218">
        <w:rPr>
          <w:rFonts w:ascii="Times New Roman" w:hAnsi="Times New Roman" w:cs="Times New Roman"/>
          <w:sz w:val="28"/>
          <w:szCs w:val="28"/>
        </w:rPr>
        <w:t xml:space="preserve"> и составы аукционной и конкурсной комиссий утверждаются постановлением Администрации района.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218">
        <w:rPr>
          <w:rFonts w:ascii="Times New Roman" w:hAnsi="Times New Roman" w:cs="Times New Roman"/>
          <w:sz w:val="28"/>
          <w:szCs w:val="28"/>
        </w:rPr>
        <w:t>1.8. По результатам проведения торгов Администрацией района заключается договор аренды, либо договор безвозмездного пользования муниципального имущества.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Договоры аренды муниципального имущества, договоры безвозмездного пользования муниципального имущества заключаются на срок не менее чем пять лет.</w:t>
      </w:r>
    </w:p>
    <w:p w:rsidR="009F5EFD" w:rsidRPr="00A83999" w:rsidRDefault="009F5EFD" w:rsidP="009F5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99">
        <w:rPr>
          <w:rFonts w:ascii="Times New Roman" w:hAnsi="Times New Roman" w:cs="Times New Roman"/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9F5EFD" w:rsidRDefault="009F5EFD" w:rsidP="00ED2B22">
      <w:pPr>
        <w:jc w:val="both"/>
        <w:rPr>
          <w:rFonts w:ascii="Times New Roman" w:hAnsi="Times New Roman" w:cs="Times New Roman"/>
          <w:sz w:val="28"/>
        </w:rPr>
      </w:pPr>
    </w:p>
    <w:sectPr w:rsidR="009F5EFD" w:rsidSect="009F5EF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B22"/>
    <w:rsid w:val="000A6896"/>
    <w:rsid w:val="00167651"/>
    <w:rsid w:val="001B509B"/>
    <w:rsid w:val="00260155"/>
    <w:rsid w:val="00294A85"/>
    <w:rsid w:val="002D53E9"/>
    <w:rsid w:val="002F640E"/>
    <w:rsid w:val="003276E9"/>
    <w:rsid w:val="0034293A"/>
    <w:rsid w:val="003543D3"/>
    <w:rsid w:val="00364C7C"/>
    <w:rsid w:val="00373D02"/>
    <w:rsid w:val="00387E68"/>
    <w:rsid w:val="003A7768"/>
    <w:rsid w:val="00412E7C"/>
    <w:rsid w:val="00471352"/>
    <w:rsid w:val="00492E35"/>
    <w:rsid w:val="00535A2F"/>
    <w:rsid w:val="005962FF"/>
    <w:rsid w:val="005B552A"/>
    <w:rsid w:val="006A4C01"/>
    <w:rsid w:val="006C7F75"/>
    <w:rsid w:val="006F4AF0"/>
    <w:rsid w:val="0071043E"/>
    <w:rsid w:val="0078482F"/>
    <w:rsid w:val="007C54B9"/>
    <w:rsid w:val="0085644F"/>
    <w:rsid w:val="00911E4F"/>
    <w:rsid w:val="009A7764"/>
    <w:rsid w:val="009F5EFD"/>
    <w:rsid w:val="00A223F4"/>
    <w:rsid w:val="00A24CBA"/>
    <w:rsid w:val="00AD3DAA"/>
    <w:rsid w:val="00B165F1"/>
    <w:rsid w:val="00B26142"/>
    <w:rsid w:val="00B5001A"/>
    <w:rsid w:val="00B555DB"/>
    <w:rsid w:val="00B80133"/>
    <w:rsid w:val="00B91B95"/>
    <w:rsid w:val="00B96136"/>
    <w:rsid w:val="00BE7949"/>
    <w:rsid w:val="00C00766"/>
    <w:rsid w:val="00C401CE"/>
    <w:rsid w:val="00C77733"/>
    <w:rsid w:val="00CB62DE"/>
    <w:rsid w:val="00CB638D"/>
    <w:rsid w:val="00D06132"/>
    <w:rsid w:val="00DF0F26"/>
    <w:rsid w:val="00E15BED"/>
    <w:rsid w:val="00E423E7"/>
    <w:rsid w:val="00ED2B22"/>
    <w:rsid w:val="00EE44B2"/>
    <w:rsid w:val="00F5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B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5E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9F5E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7">
    <w:name w:val="Текст (лев. подпись)"/>
    <w:basedOn w:val="a"/>
    <w:next w:val="a"/>
    <w:rsid w:val="009F5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8">
    <w:name w:val="Текст (прав. подпись)"/>
    <w:basedOn w:val="a"/>
    <w:next w:val="a"/>
    <w:rsid w:val="009F5EF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0A573DD10AD9DC5B21FF96AC23E39F91A21DC9BB1F716C82F8DFE690923837F1BD8D7464E88BF0PFz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0A573DD10AD9DC5B21FF96AC23E39F91A31FCBB61F716C82F8DFE690P9z2J" TargetMode="External"/><Relationship Id="rId12" Type="http://schemas.openxmlformats.org/officeDocument/2006/relationships/hyperlink" Target="consultantplus://offline/ref=1B0A573DD10AD9DC5B21FF96AC23E39F91A214C8BA1F716C82F8DFE690P9z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0A573DD10AD9DC5B21FF96AC23E39F91A21DC9BB1F716C82F8DFE690923837F1BD8D7464E889F2PFz1J" TargetMode="External"/><Relationship Id="rId11" Type="http://schemas.openxmlformats.org/officeDocument/2006/relationships/hyperlink" Target="consultantplus://offline/ref=1B0A573DD10AD9DC5B21FF96AC23E39F91AE15C8BA1F716C82F8DFE690P9z2J" TargetMode="External"/><Relationship Id="rId5" Type="http://schemas.openxmlformats.org/officeDocument/2006/relationships/hyperlink" Target="consultantplus://offline/ref=1B0A573DD10AD9DC5B21FF96AC23E39F91A31DCDBB13716C82F8DFE690923837F1BD8D7464E888F3PFz0J" TargetMode="External"/><Relationship Id="rId10" Type="http://schemas.openxmlformats.org/officeDocument/2006/relationships/hyperlink" Target="consultantplus://offline/ref=1B0A573DD10AD9DC5B21FF96AC23E39F91A21DC9BB1F716C82F8DFE690923837F1BD8D7464E888F0PFz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0A573DD10AD9DC5B21FF96AC23E39F91A31DCDBB13716C82F8DFE690923837F1BD8D7464E888F3PFz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Tenga</cp:lastModifiedBy>
  <cp:revision>3</cp:revision>
  <cp:lastPrinted>2017-10-25T02:35:00Z</cp:lastPrinted>
  <dcterms:created xsi:type="dcterms:W3CDTF">2017-11-14T06:01:00Z</dcterms:created>
  <dcterms:modified xsi:type="dcterms:W3CDTF">2017-11-14T06:06:00Z</dcterms:modified>
</cp:coreProperties>
</file>