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90" w:rsidRDefault="00690A90" w:rsidP="000318C3">
      <w:pPr>
        <w:pStyle w:val="1"/>
        <w:jc w:val="left"/>
        <w:rPr>
          <w:sz w:val="28"/>
          <w:szCs w:val="28"/>
        </w:rPr>
      </w:pPr>
    </w:p>
    <w:p w:rsidR="00690A90" w:rsidRPr="001A43E0" w:rsidRDefault="00690A90" w:rsidP="000318C3"/>
    <w:tbl>
      <w:tblPr>
        <w:tblW w:w="10490" w:type="dxa"/>
        <w:tblInd w:w="-638" w:type="dxa"/>
        <w:tblLayout w:type="fixed"/>
        <w:tblCellMar>
          <w:left w:w="71" w:type="dxa"/>
          <w:right w:w="71" w:type="dxa"/>
        </w:tblCellMar>
        <w:tblLook w:val="0000"/>
      </w:tblPr>
      <w:tblGrid>
        <w:gridCol w:w="4395"/>
        <w:gridCol w:w="2410"/>
        <w:gridCol w:w="3685"/>
      </w:tblGrid>
      <w:tr w:rsidR="00690A90" w:rsidRPr="00D95684" w:rsidTr="00223971">
        <w:trPr>
          <w:cantSplit/>
          <w:trHeight w:val="2610"/>
        </w:trPr>
        <w:tc>
          <w:tcPr>
            <w:tcW w:w="4395" w:type="dxa"/>
            <w:tcBorders>
              <w:bottom w:val="nil"/>
            </w:tcBorders>
          </w:tcPr>
          <w:p w:rsidR="00690A90" w:rsidRPr="00276EE5" w:rsidRDefault="00690A90" w:rsidP="00276EE5">
            <w:pPr>
              <w:ind w:left="-71" w:right="-71"/>
              <w:jc w:val="center"/>
              <w:rPr>
                <w:b/>
                <w:bCs/>
                <w:sz w:val="28"/>
                <w:szCs w:val="28"/>
              </w:rPr>
            </w:pPr>
            <w:r w:rsidRPr="00276EE5">
              <w:rPr>
                <w:b/>
                <w:bCs/>
                <w:sz w:val="28"/>
                <w:szCs w:val="28"/>
              </w:rPr>
              <w:t>Российская Федерация</w:t>
            </w:r>
          </w:p>
          <w:p w:rsidR="00690A90" w:rsidRPr="00276EE5" w:rsidRDefault="00690A90" w:rsidP="00276EE5">
            <w:pPr>
              <w:ind w:left="-71" w:right="-71"/>
              <w:jc w:val="center"/>
              <w:rPr>
                <w:b/>
                <w:bCs/>
                <w:sz w:val="28"/>
                <w:szCs w:val="28"/>
              </w:rPr>
            </w:pPr>
            <w:r w:rsidRPr="00276EE5">
              <w:rPr>
                <w:b/>
                <w:bCs/>
                <w:sz w:val="28"/>
                <w:szCs w:val="28"/>
              </w:rPr>
              <w:t>Республика Алтай</w:t>
            </w:r>
          </w:p>
          <w:p w:rsidR="00690A90" w:rsidRPr="00276EE5" w:rsidRDefault="00690A90" w:rsidP="00276EE5">
            <w:pPr>
              <w:ind w:left="-71" w:right="-71"/>
              <w:jc w:val="center"/>
              <w:rPr>
                <w:b/>
                <w:bCs/>
                <w:sz w:val="28"/>
                <w:szCs w:val="28"/>
              </w:rPr>
            </w:pPr>
            <w:proofErr w:type="spellStart"/>
            <w:r w:rsidRPr="00276EE5">
              <w:rPr>
                <w:b/>
                <w:sz w:val="28"/>
                <w:szCs w:val="28"/>
              </w:rPr>
              <w:t>Онгудайский</w:t>
            </w:r>
            <w:proofErr w:type="spellEnd"/>
            <w:r w:rsidRPr="00276EE5">
              <w:rPr>
                <w:b/>
                <w:sz w:val="28"/>
                <w:szCs w:val="28"/>
              </w:rPr>
              <w:t xml:space="preserve"> район</w:t>
            </w:r>
          </w:p>
          <w:p w:rsidR="00690A90" w:rsidRPr="00276EE5" w:rsidRDefault="00F23931" w:rsidP="00276EE5">
            <w:pPr>
              <w:jc w:val="center"/>
              <w:rPr>
                <w:b/>
                <w:sz w:val="28"/>
                <w:szCs w:val="28"/>
              </w:rPr>
            </w:pPr>
            <w:r>
              <w:rPr>
                <w:b/>
                <w:sz w:val="28"/>
                <w:szCs w:val="28"/>
              </w:rPr>
              <w:t>Теньгинское</w:t>
            </w:r>
          </w:p>
          <w:p w:rsidR="00690A90" w:rsidRPr="00276EE5" w:rsidRDefault="00690A90" w:rsidP="00276EE5">
            <w:pPr>
              <w:jc w:val="center"/>
              <w:rPr>
                <w:b/>
                <w:sz w:val="28"/>
                <w:szCs w:val="28"/>
              </w:rPr>
            </w:pPr>
            <w:r w:rsidRPr="00276EE5">
              <w:rPr>
                <w:b/>
                <w:bCs/>
                <w:sz w:val="28"/>
                <w:szCs w:val="28"/>
              </w:rPr>
              <w:t>сельское поселение</w:t>
            </w:r>
          </w:p>
          <w:p w:rsidR="00690A90" w:rsidRPr="00276EE5" w:rsidRDefault="00690A90" w:rsidP="00276EE5">
            <w:pPr>
              <w:jc w:val="center"/>
              <w:rPr>
                <w:b/>
                <w:bCs/>
                <w:sz w:val="28"/>
                <w:szCs w:val="28"/>
              </w:rPr>
            </w:pPr>
            <w:r w:rsidRPr="00276EE5">
              <w:rPr>
                <w:b/>
                <w:bCs/>
                <w:sz w:val="28"/>
                <w:szCs w:val="28"/>
              </w:rPr>
              <w:t>сельская администрация</w:t>
            </w:r>
          </w:p>
          <w:p w:rsidR="00690A90" w:rsidRPr="00276EE5" w:rsidRDefault="00690A90" w:rsidP="00223971">
            <w:pPr>
              <w:jc w:val="center"/>
              <w:rPr>
                <w:b/>
                <w:sz w:val="28"/>
                <w:szCs w:val="28"/>
              </w:rPr>
            </w:pPr>
          </w:p>
          <w:p w:rsidR="00690A90" w:rsidRPr="00276EE5" w:rsidRDefault="002F5324" w:rsidP="00223971">
            <w:pPr>
              <w:jc w:val="center"/>
              <w:rPr>
                <w:b/>
              </w:rPr>
            </w:pPr>
            <w:r w:rsidRPr="002F5324">
              <w:rPr>
                <w:noProof/>
              </w:rPr>
              <w:pict>
                <v:line id="_x0000_s1026" style="position:absolute;left:0;text-align:left;z-index:2" from=".85pt,13.9pt" to="512.05pt,13.9pt"/>
              </w:pict>
            </w:r>
          </w:p>
        </w:tc>
        <w:tc>
          <w:tcPr>
            <w:tcW w:w="2410" w:type="dxa"/>
            <w:tcBorders>
              <w:bottom w:val="nil"/>
            </w:tcBorders>
          </w:tcPr>
          <w:p w:rsidR="00690A90" w:rsidRPr="00276EE5" w:rsidRDefault="00690A90" w:rsidP="00223971">
            <w:pPr>
              <w:ind w:left="-213"/>
              <w:jc w:val="center"/>
              <w:rPr>
                <w:b/>
              </w:rPr>
            </w:pPr>
          </w:p>
        </w:tc>
        <w:tc>
          <w:tcPr>
            <w:tcW w:w="3685" w:type="dxa"/>
            <w:tcBorders>
              <w:bottom w:val="nil"/>
            </w:tcBorders>
          </w:tcPr>
          <w:p w:rsidR="00690A90" w:rsidRPr="00276EE5" w:rsidRDefault="00690A90" w:rsidP="00276EE5">
            <w:pPr>
              <w:ind w:left="-71"/>
              <w:jc w:val="center"/>
              <w:rPr>
                <w:b/>
                <w:sz w:val="28"/>
                <w:szCs w:val="28"/>
              </w:rPr>
            </w:pPr>
            <w:r w:rsidRPr="00276EE5">
              <w:rPr>
                <w:b/>
                <w:sz w:val="28"/>
                <w:szCs w:val="28"/>
              </w:rPr>
              <w:t>Россия Федерациязы</w:t>
            </w:r>
          </w:p>
          <w:p w:rsidR="00690A90" w:rsidRPr="00276EE5" w:rsidRDefault="00690A90" w:rsidP="00276EE5">
            <w:pPr>
              <w:ind w:left="-71"/>
              <w:jc w:val="center"/>
              <w:rPr>
                <w:b/>
                <w:sz w:val="28"/>
                <w:szCs w:val="28"/>
              </w:rPr>
            </w:pPr>
            <w:r w:rsidRPr="00276EE5">
              <w:rPr>
                <w:b/>
                <w:sz w:val="28"/>
                <w:szCs w:val="28"/>
              </w:rPr>
              <w:t>Алтай Республика</w:t>
            </w:r>
          </w:p>
          <w:p w:rsidR="00690A90" w:rsidRPr="00276EE5" w:rsidRDefault="00690A90" w:rsidP="00276EE5">
            <w:pPr>
              <w:ind w:left="-71"/>
              <w:jc w:val="center"/>
              <w:rPr>
                <w:b/>
                <w:sz w:val="28"/>
                <w:szCs w:val="28"/>
              </w:rPr>
            </w:pPr>
            <w:proofErr w:type="spellStart"/>
            <w:r w:rsidRPr="00276EE5">
              <w:rPr>
                <w:b/>
                <w:sz w:val="28"/>
                <w:szCs w:val="28"/>
              </w:rPr>
              <w:t>Ондой</w:t>
            </w:r>
            <w:proofErr w:type="spellEnd"/>
            <w:r w:rsidRPr="00276EE5">
              <w:rPr>
                <w:b/>
                <w:sz w:val="28"/>
                <w:szCs w:val="28"/>
              </w:rPr>
              <w:t xml:space="preserve"> аймак</w:t>
            </w:r>
          </w:p>
          <w:p w:rsidR="00690A90" w:rsidRPr="00276EE5" w:rsidRDefault="00F23931" w:rsidP="00276EE5">
            <w:pPr>
              <w:ind w:left="-71"/>
              <w:jc w:val="center"/>
              <w:rPr>
                <w:b/>
                <w:sz w:val="28"/>
                <w:szCs w:val="28"/>
              </w:rPr>
            </w:pPr>
            <w:r>
              <w:rPr>
                <w:b/>
                <w:sz w:val="28"/>
                <w:szCs w:val="28"/>
              </w:rPr>
              <w:t>Кени</w:t>
            </w:r>
          </w:p>
          <w:p w:rsidR="00690A90" w:rsidRPr="00276EE5" w:rsidRDefault="00690A90" w:rsidP="00276EE5">
            <w:pPr>
              <w:jc w:val="center"/>
              <w:rPr>
                <w:b/>
                <w:bCs/>
                <w:sz w:val="28"/>
                <w:szCs w:val="28"/>
              </w:rPr>
            </w:pPr>
            <w:r w:rsidRPr="00276EE5">
              <w:rPr>
                <w:b/>
                <w:bCs/>
                <w:sz w:val="28"/>
                <w:szCs w:val="28"/>
                <w:lang w:val="en-US"/>
              </w:rPr>
              <w:t>j</w:t>
            </w:r>
            <w:proofErr w:type="spellStart"/>
            <w:r w:rsidRPr="00276EE5">
              <w:rPr>
                <w:b/>
                <w:bCs/>
                <w:sz w:val="28"/>
                <w:szCs w:val="28"/>
              </w:rPr>
              <w:t>урт</w:t>
            </w:r>
            <w:proofErr w:type="spellEnd"/>
            <w:r w:rsidRPr="00276EE5">
              <w:rPr>
                <w:b/>
                <w:bCs/>
                <w:sz w:val="28"/>
                <w:szCs w:val="28"/>
              </w:rPr>
              <w:t xml:space="preserve"> </w:t>
            </w:r>
            <w:r w:rsidRPr="00276EE5">
              <w:rPr>
                <w:b/>
                <w:bCs/>
                <w:sz w:val="28"/>
                <w:szCs w:val="28"/>
                <w:lang w:val="en-US"/>
              </w:rPr>
              <w:t>j</w:t>
            </w:r>
            <w:proofErr w:type="spellStart"/>
            <w:r w:rsidRPr="00276EE5">
              <w:rPr>
                <w:b/>
                <w:bCs/>
                <w:sz w:val="28"/>
                <w:szCs w:val="28"/>
              </w:rPr>
              <w:t>еезези</w:t>
            </w:r>
            <w:proofErr w:type="spellEnd"/>
          </w:p>
          <w:p w:rsidR="00690A90" w:rsidRPr="00276EE5" w:rsidRDefault="00690A90" w:rsidP="00276EE5">
            <w:pPr>
              <w:jc w:val="center"/>
              <w:rPr>
                <w:b/>
                <w:bCs/>
              </w:rPr>
            </w:pPr>
            <w:r w:rsidRPr="00276EE5">
              <w:rPr>
                <w:b/>
                <w:bCs/>
                <w:sz w:val="28"/>
                <w:szCs w:val="28"/>
                <w:lang w:val="en-US"/>
              </w:rPr>
              <w:t>j</w:t>
            </w:r>
            <w:proofErr w:type="spellStart"/>
            <w:r w:rsidRPr="00276EE5">
              <w:rPr>
                <w:b/>
                <w:bCs/>
                <w:sz w:val="28"/>
                <w:szCs w:val="28"/>
              </w:rPr>
              <w:t>урт</w:t>
            </w:r>
            <w:proofErr w:type="spellEnd"/>
            <w:r w:rsidRPr="00276EE5">
              <w:rPr>
                <w:b/>
                <w:bCs/>
                <w:sz w:val="28"/>
                <w:szCs w:val="28"/>
              </w:rPr>
              <w:t xml:space="preserve"> администрация</w:t>
            </w:r>
          </w:p>
          <w:p w:rsidR="00690A90" w:rsidRPr="00276EE5" w:rsidRDefault="00690A90" w:rsidP="00223971">
            <w:pPr>
              <w:rPr>
                <w:b/>
              </w:rPr>
            </w:pPr>
          </w:p>
        </w:tc>
      </w:tr>
    </w:tbl>
    <w:p w:rsidR="00690A90" w:rsidRDefault="00690A90" w:rsidP="00276EE5">
      <w:pPr>
        <w:pStyle w:val="1"/>
        <w:jc w:val="left"/>
        <w:rPr>
          <w:sz w:val="32"/>
          <w:szCs w:val="32"/>
        </w:rPr>
      </w:pPr>
      <w:r>
        <w:rPr>
          <w:sz w:val="32"/>
          <w:szCs w:val="32"/>
        </w:rPr>
        <w:t>П О С Т А Н О В Л Е Н И Е                                              проект</w:t>
      </w:r>
    </w:p>
    <w:p w:rsidR="00690A90" w:rsidRPr="00884E00" w:rsidRDefault="00690A90" w:rsidP="000318C3">
      <w:pPr>
        <w:pStyle w:val="1"/>
        <w:jc w:val="left"/>
        <w:rPr>
          <w:b w:val="0"/>
          <w:sz w:val="28"/>
          <w:szCs w:val="28"/>
        </w:rPr>
      </w:pPr>
      <w:r>
        <w:rPr>
          <w:b w:val="0"/>
          <w:sz w:val="28"/>
          <w:szCs w:val="28"/>
        </w:rPr>
        <w:t xml:space="preserve">   От          2016</w:t>
      </w:r>
      <w:r w:rsidRPr="001A43E0">
        <w:rPr>
          <w:b w:val="0"/>
          <w:sz w:val="28"/>
          <w:szCs w:val="28"/>
        </w:rPr>
        <w:t xml:space="preserve"> </w:t>
      </w:r>
      <w:r>
        <w:rPr>
          <w:b w:val="0"/>
          <w:sz w:val="28"/>
          <w:szCs w:val="28"/>
        </w:rPr>
        <w:t xml:space="preserve">года                                                             </w:t>
      </w:r>
      <w:r w:rsidRPr="00723A6B">
        <w:rPr>
          <w:b w:val="0"/>
          <w:sz w:val="28"/>
          <w:szCs w:val="28"/>
        </w:rPr>
        <w:t xml:space="preserve">   </w:t>
      </w:r>
      <w:r>
        <w:rPr>
          <w:b w:val="0"/>
          <w:sz w:val="28"/>
          <w:szCs w:val="28"/>
        </w:rPr>
        <w:t xml:space="preserve">           № </w:t>
      </w:r>
    </w:p>
    <w:p w:rsidR="00690A90" w:rsidRDefault="00690A90" w:rsidP="000318C3">
      <w:pPr>
        <w:ind w:right="535"/>
        <w:jc w:val="both"/>
        <w:rPr>
          <w:sz w:val="28"/>
          <w:szCs w:val="28"/>
        </w:rPr>
      </w:pPr>
    </w:p>
    <w:p w:rsidR="00690A90" w:rsidRDefault="00690A90" w:rsidP="000318C3">
      <w:pPr>
        <w:ind w:right="535"/>
        <w:jc w:val="both"/>
        <w:rPr>
          <w:b/>
          <w:sz w:val="28"/>
          <w:szCs w:val="28"/>
        </w:rPr>
      </w:pPr>
    </w:p>
    <w:p w:rsidR="00690A90" w:rsidRPr="00276EE5" w:rsidRDefault="00690A90" w:rsidP="000318C3">
      <w:pPr>
        <w:ind w:right="535"/>
        <w:jc w:val="both"/>
        <w:rPr>
          <w:sz w:val="24"/>
          <w:szCs w:val="24"/>
        </w:rPr>
      </w:pPr>
      <w:r w:rsidRPr="00276EE5">
        <w:rPr>
          <w:sz w:val="24"/>
          <w:szCs w:val="24"/>
        </w:rPr>
        <w:t>Об утверждении административного регламента</w:t>
      </w:r>
    </w:p>
    <w:p w:rsidR="00690A90" w:rsidRPr="00276EE5" w:rsidRDefault="00690A90" w:rsidP="000318C3">
      <w:pPr>
        <w:ind w:right="535"/>
        <w:jc w:val="both"/>
        <w:rPr>
          <w:sz w:val="24"/>
          <w:szCs w:val="24"/>
        </w:rPr>
      </w:pPr>
      <w:r w:rsidRPr="00276EE5">
        <w:rPr>
          <w:sz w:val="24"/>
          <w:szCs w:val="24"/>
        </w:rPr>
        <w:t>предоставления муниципальной услуги</w:t>
      </w:r>
    </w:p>
    <w:p w:rsidR="00690A90" w:rsidRPr="00276EE5" w:rsidRDefault="00690A90" w:rsidP="00A41EF1">
      <w:pPr>
        <w:ind w:right="-1"/>
        <w:rPr>
          <w:sz w:val="24"/>
          <w:szCs w:val="24"/>
        </w:rPr>
      </w:pPr>
      <w:r w:rsidRPr="00276EE5">
        <w:rPr>
          <w:sz w:val="24"/>
          <w:szCs w:val="24"/>
        </w:rPr>
        <w:t>«Передача материалов для размещения в</w:t>
      </w:r>
    </w:p>
    <w:p w:rsidR="00690A90" w:rsidRPr="00276EE5" w:rsidRDefault="00690A90" w:rsidP="00A41EF1">
      <w:pPr>
        <w:ind w:right="-1"/>
        <w:rPr>
          <w:sz w:val="24"/>
          <w:szCs w:val="24"/>
        </w:rPr>
      </w:pPr>
      <w:r w:rsidRPr="00276EE5">
        <w:rPr>
          <w:sz w:val="24"/>
          <w:szCs w:val="24"/>
        </w:rPr>
        <w:t xml:space="preserve">информационной системе обеспечения </w:t>
      </w:r>
    </w:p>
    <w:p w:rsidR="00690A90" w:rsidRPr="00276EE5" w:rsidRDefault="00690A90" w:rsidP="00A41EF1">
      <w:pPr>
        <w:ind w:right="-1"/>
        <w:rPr>
          <w:sz w:val="24"/>
          <w:szCs w:val="24"/>
        </w:rPr>
      </w:pPr>
      <w:r w:rsidRPr="00276EE5">
        <w:rPr>
          <w:sz w:val="24"/>
          <w:szCs w:val="24"/>
        </w:rPr>
        <w:t>градостроительной деятельности</w:t>
      </w:r>
      <w:r w:rsidRPr="00276EE5">
        <w:rPr>
          <w:bCs/>
          <w:color w:val="000000"/>
          <w:sz w:val="24"/>
          <w:szCs w:val="24"/>
        </w:rPr>
        <w:t>»</w:t>
      </w:r>
    </w:p>
    <w:p w:rsidR="00690A90" w:rsidRPr="00992D0D" w:rsidRDefault="002F5324" w:rsidP="000318C3">
      <w:pPr>
        <w:rPr>
          <w:i/>
          <w:iCs/>
          <w:sz w:val="24"/>
          <w:szCs w:val="24"/>
        </w:rPr>
      </w:pPr>
      <w:r w:rsidRPr="002F5324">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1" stroked="f">
            <v:textbox>
              <w:txbxContent>
                <w:p w:rsidR="00690A90" w:rsidRDefault="00690A90" w:rsidP="000318C3">
                  <w:pPr>
                    <w:rPr>
                      <w:sz w:val="24"/>
                      <w:szCs w:val="24"/>
                    </w:rPr>
                  </w:pPr>
                </w:p>
              </w:txbxContent>
            </v:textbox>
          </v:shape>
        </w:pict>
      </w:r>
    </w:p>
    <w:p w:rsidR="00690A90" w:rsidRPr="00276EE5" w:rsidRDefault="00690A90" w:rsidP="000318C3">
      <w:pPr>
        <w:tabs>
          <w:tab w:val="left" w:pos="720"/>
        </w:tabs>
        <w:autoSpaceDE w:val="0"/>
        <w:autoSpaceDN w:val="0"/>
        <w:adjustRightInd w:val="0"/>
        <w:ind w:firstLine="720"/>
        <w:jc w:val="both"/>
        <w:rPr>
          <w:sz w:val="24"/>
          <w:szCs w:val="24"/>
        </w:rPr>
      </w:pPr>
      <w:r w:rsidRPr="00276EE5">
        <w:rPr>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rsidR="00F23931">
        <w:rPr>
          <w:sz w:val="24"/>
          <w:szCs w:val="24"/>
        </w:rPr>
        <w:t>Теньгинское</w:t>
      </w:r>
      <w:r w:rsidRPr="00276EE5">
        <w:rPr>
          <w:sz w:val="24"/>
          <w:szCs w:val="24"/>
        </w:rPr>
        <w:t xml:space="preserve"> сельское поселение</w:t>
      </w:r>
    </w:p>
    <w:p w:rsidR="00690A90" w:rsidRDefault="00690A90" w:rsidP="000318C3">
      <w:pPr>
        <w:ind w:right="-5"/>
        <w:jc w:val="both"/>
        <w:rPr>
          <w:b/>
          <w:bCs/>
          <w:sz w:val="28"/>
          <w:szCs w:val="28"/>
        </w:rPr>
      </w:pPr>
      <w:r>
        <w:rPr>
          <w:b/>
          <w:bCs/>
          <w:sz w:val="28"/>
          <w:szCs w:val="28"/>
        </w:rPr>
        <w:t xml:space="preserve">                                            Постановляю: </w:t>
      </w:r>
    </w:p>
    <w:p w:rsidR="00690A90" w:rsidRPr="009B0F12" w:rsidRDefault="00690A90" w:rsidP="000318C3">
      <w:pPr>
        <w:ind w:right="-5"/>
        <w:jc w:val="both"/>
        <w:rPr>
          <w:sz w:val="28"/>
          <w:szCs w:val="28"/>
        </w:rPr>
      </w:pPr>
    </w:p>
    <w:p w:rsidR="00690A90" w:rsidRPr="00276EE5" w:rsidRDefault="00690A90"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690A90" w:rsidRPr="00276EE5" w:rsidRDefault="00690A90"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690A90" w:rsidRPr="00246350" w:rsidRDefault="00690A90"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76EE5">
        <w:rPr>
          <w:sz w:val="24"/>
          <w:szCs w:val="24"/>
        </w:rPr>
        <w:t xml:space="preserve"> </w:t>
      </w:r>
      <w:r w:rsidRPr="00246350">
        <w:rPr>
          <w:rFonts w:ascii="Times New Roman" w:hAnsi="Times New Roman" w:cs="Times New Roman"/>
          <w:sz w:val="24"/>
          <w:szCs w:val="24"/>
        </w:rPr>
        <w:t>Контроль за исполнение</w:t>
      </w:r>
      <w:r>
        <w:rPr>
          <w:rFonts w:ascii="Times New Roman" w:hAnsi="Times New Roman" w:cs="Times New Roman"/>
          <w:sz w:val="24"/>
          <w:szCs w:val="24"/>
        </w:rPr>
        <w:t xml:space="preserve">м настоящего постановления возложить на специалиста по земельным и имущественным отношениям </w:t>
      </w:r>
      <w:r w:rsidR="00F23931" w:rsidRPr="00F23931">
        <w:rPr>
          <w:rFonts w:ascii="Times New Roman" w:hAnsi="Times New Roman" w:cs="Times New Roman"/>
          <w:sz w:val="24"/>
          <w:szCs w:val="24"/>
        </w:rPr>
        <w:t>Теньгинского</w:t>
      </w:r>
      <w:r w:rsidR="00F23931">
        <w:rPr>
          <w:rFonts w:ascii="Times New Roman" w:hAnsi="Times New Roman" w:cs="Times New Roman"/>
          <w:sz w:val="24"/>
          <w:szCs w:val="24"/>
        </w:rPr>
        <w:t xml:space="preserve"> </w:t>
      </w:r>
      <w:r>
        <w:rPr>
          <w:rFonts w:ascii="Times New Roman" w:hAnsi="Times New Roman" w:cs="Times New Roman"/>
          <w:sz w:val="24"/>
          <w:szCs w:val="24"/>
        </w:rPr>
        <w:t>сельской администрации.</w:t>
      </w:r>
    </w:p>
    <w:p w:rsidR="00690A90" w:rsidRPr="00276EE5" w:rsidRDefault="00690A90" w:rsidP="000318C3">
      <w:pPr>
        <w:pStyle w:val="ConsNormal"/>
        <w:widowControl/>
        <w:tabs>
          <w:tab w:val="left" w:pos="1080"/>
        </w:tabs>
        <w:ind w:right="0"/>
        <w:jc w:val="both"/>
        <w:rPr>
          <w:rFonts w:ascii="Times New Roman" w:hAnsi="Times New Roman" w:cs="Times New Roman"/>
          <w:sz w:val="24"/>
          <w:szCs w:val="24"/>
        </w:rPr>
      </w:pPr>
    </w:p>
    <w:p w:rsidR="00690A90" w:rsidRPr="00276EE5" w:rsidRDefault="00690A90" w:rsidP="000318C3">
      <w:pPr>
        <w:pStyle w:val="ConsNormal"/>
        <w:widowControl/>
        <w:ind w:right="0" w:firstLine="0"/>
        <w:jc w:val="both"/>
        <w:rPr>
          <w:rFonts w:ascii="Times New Roman" w:hAnsi="Times New Roman" w:cs="Times New Roman"/>
          <w:sz w:val="24"/>
          <w:szCs w:val="24"/>
        </w:rPr>
      </w:pPr>
    </w:p>
    <w:p w:rsidR="00690A90" w:rsidRPr="00276EE5" w:rsidRDefault="00F23931" w:rsidP="000318C3">
      <w:pPr>
        <w:ind w:left="2160" w:hanging="2160"/>
        <w:jc w:val="both"/>
        <w:rPr>
          <w:sz w:val="24"/>
          <w:szCs w:val="24"/>
        </w:rPr>
      </w:pPr>
      <w:r>
        <w:rPr>
          <w:sz w:val="24"/>
          <w:szCs w:val="24"/>
        </w:rPr>
        <w:t xml:space="preserve">   Глава Теньгинского</w:t>
      </w:r>
      <w:r w:rsidR="00690A90">
        <w:rPr>
          <w:sz w:val="24"/>
          <w:szCs w:val="24"/>
        </w:rPr>
        <w:t xml:space="preserve"> сельского поселения      </w:t>
      </w:r>
      <w:r>
        <w:rPr>
          <w:sz w:val="24"/>
          <w:szCs w:val="24"/>
        </w:rPr>
        <w:t xml:space="preserve">                     </w:t>
      </w:r>
      <w:proofErr w:type="spellStart"/>
      <w:r>
        <w:rPr>
          <w:sz w:val="24"/>
          <w:szCs w:val="24"/>
        </w:rPr>
        <w:t>С.Н.Каташев</w:t>
      </w:r>
      <w:proofErr w:type="spellEnd"/>
      <w:r w:rsidR="00690A90" w:rsidRPr="00276EE5">
        <w:rPr>
          <w:sz w:val="24"/>
          <w:szCs w:val="24"/>
        </w:rPr>
        <w:t xml:space="preserve"> </w:t>
      </w:r>
    </w:p>
    <w:p w:rsidR="00690A90" w:rsidRPr="00276EE5" w:rsidRDefault="00690A90" w:rsidP="000318C3">
      <w:pPr>
        <w:ind w:left="2160" w:hanging="2160"/>
        <w:jc w:val="both"/>
        <w:rPr>
          <w:sz w:val="24"/>
          <w:szCs w:val="24"/>
        </w:rPr>
      </w:pPr>
    </w:p>
    <w:p w:rsidR="00690A90" w:rsidRDefault="00690A90" w:rsidP="000318C3">
      <w:pPr>
        <w:ind w:left="2160" w:hanging="2160"/>
        <w:jc w:val="both"/>
        <w:rPr>
          <w:sz w:val="28"/>
          <w:szCs w:val="28"/>
        </w:rPr>
      </w:pPr>
    </w:p>
    <w:p w:rsidR="00690A90" w:rsidRDefault="00690A90" w:rsidP="000318C3">
      <w:pPr>
        <w:ind w:left="2160" w:hanging="2160"/>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DE0EC2">
      <w:pPr>
        <w:ind w:left="2160" w:hanging="2160"/>
        <w:jc w:val="both"/>
      </w:pPr>
    </w:p>
    <w:p w:rsidR="00690A90" w:rsidRPr="00D80A18" w:rsidRDefault="00690A90" w:rsidP="00275F60">
      <w:pPr>
        <w:pStyle w:val="a5"/>
        <w:jc w:val="right"/>
        <w:rPr>
          <w:rFonts w:ascii="Times New Roman" w:hAnsi="Times New Roman"/>
        </w:rPr>
      </w:pPr>
      <w:r w:rsidRPr="00D80A18">
        <w:rPr>
          <w:rFonts w:ascii="Times New Roman" w:hAnsi="Times New Roman"/>
        </w:rPr>
        <w:lastRenderedPageBreak/>
        <w:t>УТВЕРЖДЕНО</w:t>
      </w:r>
    </w:p>
    <w:p w:rsidR="00690A90" w:rsidRPr="00D80A18" w:rsidRDefault="00690A90" w:rsidP="00276EE5">
      <w:pPr>
        <w:pStyle w:val="a5"/>
        <w:jc w:val="right"/>
        <w:rPr>
          <w:rFonts w:ascii="Times New Roman" w:hAnsi="Times New Roman"/>
        </w:rPr>
      </w:pPr>
      <w:r w:rsidRPr="00D80A18">
        <w:rPr>
          <w:rFonts w:ascii="Times New Roman" w:hAnsi="Times New Roman"/>
        </w:rPr>
        <w:t xml:space="preserve">                                                                                                                                Постановлением                                                                                                                 </w:t>
      </w:r>
      <w:r>
        <w:rPr>
          <w:rFonts w:ascii="Times New Roman" w:hAnsi="Times New Roman"/>
        </w:rPr>
        <w:t xml:space="preserve">            </w:t>
      </w:r>
    </w:p>
    <w:p w:rsidR="00690A90" w:rsidRPr="00C54FA6" w:rsidRDefault="00690A90" w:rsidP="00275F60">
      <w:pPr>
        <w:pStyle w:val="a5"/>
        <w:jc w:val="right"/>
        <w:rPr>
          <w:rFonts w:ascii="Times New Roman" w:hAnsi="Times New Roman"/>
        </w:rPr>
      </w:pPr>
      <w:r w:rsidRPr="00D80A18">
        <w:rPr>
          <w:rFonts w:ascii="Times New Roman" w:hAnsi="Times New Roman"/>
        </w:rPr>
        <w:t xml:space="preserve">    </w:t>
      </w:r>
      <w:r>
        <w:rPr>
          <w:rFonts w:ascii="Times New Roman" w:hAnsi="Times New Roman"/>
        </w:rPr>
        <w:t>ПРОЕКТ</w:t>
      </w:r>
      <w:r w:rsidRPr="00D80A18">
        <w:rPr>
          <w:rFonts w:ascii="Times New Roman" w:hAnsi="Times New Roman"/>
        </w:rPr>
        <w:t xml:space="preserve">                                                                                  </w:t>
      </w:r>
      <w:r>
        <w:rPr>
          <w:rFonts w:ascii="Times New Roman" w:hAnsi="Times New Roman"/>
        </w:rPr>
        <w:t xml:space="preserve">                      от      2016</w:t>
      </w:r>
      <w:r w:rsidRPr="00D80A18">
        <w:rPr>
          <w:rFonts w:ascii="Times New Roman" w:hAnsi="Times New Roman"/>
        </w:rPr>
        <w:t xml:space="preserve"> г. № </w:t>
      </w:r>
    </w:p>
    <w:p w:rsidR="00690A90" w:rsidRPr="00275F60" w:rsidRDefault="00690A90"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690A90" w:rsidRPr="00600D23" w:rsidRDefault="00690A90" w:rsidP="00275F60">
      <w:pPr>
        <w:pStyle w:val="3"/>
        <w:rPr>
          <w:color w:val="auto"/>
          <w:sz w:val="24"/>
          <w:szCs w:val="24"/>
        </w:rPr>
      </w:pPr>
      <w:r w:rsidRPr="00600D23">
        <w:rPr>
          <w:color w:val="auto"/>
          <w:sz w:val="24"/>
          <w:szCs w:val="24"/>
        </w:rPr>
        <w:t xml:space="preserve"> I. Общие положения</w:t>
      </w:r>
    </w:p>
    <w:p w:rsidR="00690A90" w:rsidRPr="00275F60" w:rsidRDefault="00690A90" w:rsidP="00275F60">
      <w:pPr>
        <w:pStyle w:val="stposh"/>
        <w:jc w:val="both"/>
      </w:pPr>
      <w:r w:rsidRPr="00275F60">
        <w:t>1. 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rsidR="00F23931">
        <w:t xml:space="preserve"> администрации Теньгинского</w:t>
      </w:r>
      <w:r>
        <w:t xml:space="preserve">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rsidR="00F23931">
        <w:t xml:space="preserve"> администрацией Теньгинского</w:t>
      </w:r>
      <w:r>
        <w:t xml:space="preserve"> сельского поселения</w:t>
      </w:r>
      <w:r w:rsidRPr="00275F60">
        <w:t>.</w:t>
      </w:r>
    </w:p>
    <w:p w:rsidR="00690A90" w:rsidRDefault="00690A90"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 xml:space="preserve">администрацией </w:t>
      </w:r>
      <w:r w:rsidR="00F23931">
        <w:t xml:space="preserve">Теньгинского </w:t>
      </w:r>
      <w:r>
        <w:t>сельского поселения (далее- администрация)</w:t>
      </w:r>
    </w:p>
    <w:p w:rsidR="00690A90" w:rsidRPr="00275F60" w:rsidRDefault="00690A90"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690A90" w:rsidRPr="00275F60" w:rsidRDefault="00690A90" w:rsidP="00275F60">
      <w:pPr>
        <w:pStyle w:val="stposh"/>
      </w:pPr>
      <w:r w:rsidRPr="00275F60">
        <w:t>6. Порядок информирования о порядке предоставления услуги:</w:t>
      </w:r>
    </w:p>
    <w:p w:rsidR="00690A90" w:rsidRPr="00275F60" w:rsidRDefault="00690A90" w:rsidP="00275F60">
      <w:pPr>
        <w:pStyle w:val="stposh"/>
        <w:jc w:val="both"/>
      </w:pPr>
      <w:r w:rsidRPr="00275F60">
        <w:t>6.1. Информирование заявителей осущ</w:t>
      </w:r>
      <w:r>
        <w:t xml:space="preserve">ествляется специалистом администрации </w:t>
      </w:r>
      <w:r w:rsidR="00F23931">
        <w:t>Теньгинского</w:t>
      </w:r>
      <w:r>
        <w:t xml:space="preserve"> сельского поселения (</w:t>
      </w:r>
      <w:proofErr w:type="spellStart"/>
      <w:r>
        <w:t>далее-специалист</w:t>
      </w:r>
      <w:proofErr w:type="spellEnd"/>
      <w:r>
        <w:t>)</w:t>
      </w:r>
      <w:r w:rsidRPr="00275F60">
        <w:t xml:space="preserve"> лично и в телефонном режиме по следующим вопросам:</w:t>
      </w:r>
    </w:p>
    <w:p w:rsidR="00690A90" w:rsidRPr="00275F60" w:rsidRDefault="00690A90" w:rsidP="00275F60">
      <w:pPr>
        <w:pStyle w:val="stposh"/>
      </w:pPr>
      <w:r w:rsidRPr="00275F60">
        <w:t>- перечня и содержания документов, необходимых для получения муниципальной услуги;</w:t>
      </w:r>
    </w:p>
    <w:p w:rsidR="00690A90" w:rsidRPr="00275F60" w:rsidRDefault="00690A90"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690A90" w:rsidRPr="00275F60" w:rsidRDefault="00690A90" w:rsidP="00275F60">
      <w:pPr>
        <w:pStyle w:val="stposh"/>
      </w:pPr>
      <w:r w:rsidRPr="00275F60">
        <w:t>- времени приема документов, необходимых для получения муниципальной услуги, и времени выдачи результата;</w:t>
      </w:r>
    </w:p>
    <w:p w:rsidR="00690A90" w:rsidRPr="00275F60" w:rsidRDefault="00690A90"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690A90" w:rsidRPr="00CE0D84" w:rsidRDefault="00690A90" w:rsidP="00CE0D84">
      <w:pPr>
        <w:widowControl w:val="0"/>
        <w:suppressAutoHyphens/>
        <w:autoSpaceDE w:val="0"/>
        <w:autoSpaceDN w:val="0"/>
        <w:adjustRightInd w:val="0"/>
        <w:ind w:firstLine="540"/>
        <w:jc w:val="both"/>
        <w:rPr>
          <w:sz w:val="24"/>
          <w:szCs w:val="24"/>
        </w:rPr>
      </w:pPr>
      <w:r w:rsidRPr="00275F60">
        <w:rPr>
          <w:sz w:val="24"/>
          <w:szCs w:val="24"/>
        </w:rPr>
        <w:lastRenderedPageBreak/>
        <w:t xml:space="preserve">адрес: </w:t>
      </w:r>
      <w:r w:rsidR="00F23931">
        <w:rPr>
          <w:sz w:val="24"/>
          <w:szCs w:val="24"/>
        </w:rPr>
        <w:t>649432</w:t>
      </w:r>
      <w:r>
        <w:rPr>
          <w:sz w:val="24"/>
          <w:szCs w:val="24"/>
        </w:rPr>
        <w:t xml:space="preserve">,Республика Алтай, </w:t>
      </w:r>
      <w:proofErr w:type="spellStart"/>
      <w:r w:rsidR="00F23931">
        <w:rPr>
          <w:color w:val="000000"/>
          <w:sz w:val="24"/>
          <w:szCs w:val="24"/>
        </w:rPr>
        <w:t>Онгудайский</w:t>
      </w:r>
      <w:proofErr w:type="spellEnd"/>
      <w:r w:rsidR="00F23931">
        <w:rPr>
          <w:color w:val="000000"/>
          <w:sz w:val="24"/>
          <w:szCs w:val="24"/>
        </w:rPr>
        <w:t xml:space="preserve">  район, </w:t>
      </w:r>
      <w:proofErr w:type="spellStart"/>
      <w:r w:rsidR="00F23931">
        <w:rPr>
          <w:color w:val="000000"/>
          <w:sz w:val="24"/>
          <w:szCs w:val="24"/>
        </w:rPr>
        <w:t>с.Теньга</w:t>
      </w:r>
      <w:proofErr w:type="spellEnd"/>
      <w:r w:rsidR="00F23931">
        <w:rPr>
          <w:color w:val="000000"/>
          <w:sz w:val="24"/>
          <w:szCs w:val="24"/>
        </w:rPr>
        <w:t>, ул.Центральная,</w:t>
      </w:r>
      <w:r w:rsidRPr="00CE0D84">
        <w:rPr>
          <w:color w:val="000000"/>
          <w:sz w:val="24"/>
          <w:szCs w:val="24"/>
        </w:rPr>
        <w:t>4</w:t>
      </w:r>
      <w:r w:rsidR="00F23931">
        <w:rPr>
          <w:color w:val="000000"/>
          <w:sz w:val="24"/>
          <w:szCs w:val="24"/>
        </w:rPr>
        <w:t>8</w:t>
      </w:r>
    </w:p>
    <w:p w:rsidR="00690A90" w:rsidRPr="00CE0D84" w:rsidRDefault="00690A90" w:rsidP="00CE0D84">
      <w:pPr>
        <w:tabs>
          <w:tab w:val="left" w:pos="1134"/>
        </w:tabs>
        <w:autoSpaceDE w:val="0"/>
        <w:autoSpaceDN w:val="0"/>
        <w:adjustRightInd w:val="0"/>
        <w:ind w:firstLine="567"/>
        <w:jc w:val="both"/>
        <w:rPr>
          <w:sz w:val="24"/>
          <w:szCs w:val="24"/>
        </w:rPr>
      </w:pPr>
      <w:r>
        <w:rPr>
          <w:sz w:val="24"/>
          <w:szCs w:val="24"/>
        </w:rPr>
        <w:t>Телефоны</w:t>
      </w:r>
      <w:r w:rsidR="00F23931">
        <w:rPr>
          <w:sz w:val="24"/>
          <w:szCs w:val="24"/>
        </w:rPr>
        <w:t>:8(38845)23398</w:t>
      </w:r>
      <w:r w:rsidRPr="00CE0D84">
        <w:rPr>
          <w:sz w:val="24"/>
          <w:szCs w:val="24"/>
        </w:rPr>
        <w:t xml:space="preserve"> </w:t>
      </w:r>
      <w:r>
        <w:rPr>
          <w:sz w:val="24"/>
          <w:szCs w:val="24"/>
        </w:rPr>
        <w:t>,</w:t>
      </w:r>
      <w:r w:rsidRPr="00CE0D84">
        <w:rPr>
          <w:sz w:val="24"/>
          <w:szCs w:val="24"/>
        </w:rPr>
        <w:t xml:space="preserve"> </w:t>
      </w:r>
      <w:r w:rsidR="00F23931">
        <w:rPr>
          <w:sz w:val="24"/>
          <w:szCs w:val="24"/>
        </w:rPr>
        <w:t>8(38845)23333</w:t>
      </w:r>
    </w:p>
    <w:p w:rsidR="00690A90" w:rsidRPr="00CE0D84" w:rsidRDefault="00690A90"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proofErr w:type="spellStart"/>
      <w:r w:rsidR="00F23931">
        <w:rPr>
          <w:sz w:val="24"/>
          <w:szCs w:val="24"/>
          <w:lang w:val="en-US"/>
        </w:rPr>
        <w:t>tenga</w:t>
      </w:r>
      <w:proofErr w:type="spellEnd"/>
      <w:r w:rsidR="00F23931" w:rsidRPr="00F23931">
        <w:rPr>
          <w:sz w:val="24"/>
          <w:szCs w:val="24"/>
        </w:rPr>
        <w:t>.</w:t>
      </w:r>
      <w:proofErr w:type="spellStart"/>
      <w:r w:rsidR="00F23931">
        <w:rPr>
          <w:sz w:val="24"/>
          <w:szCs w:val="24"/>
          <w:lang w:val="en-US"/>
        </w:rPr>
        <w:t>sa</w:t>
      </w:r>
      <w:proofErr w:type="spellEnd"/>
      <w:r w:rsidRPr="00CE0D84">
        <w:rPr>
          <w:sz w:val="24"/>
          <w:szCs w:val="24"/>
        </w:rPr>
        <w:t>@</w:t>
      </w:r>
      <w:r w:rsidR="00F23931" w:rsidRPr="00F23931">
        <w:rPr>
          <w:sz w:val="24"/>
          <w:szCs w:val="24"/>
        </w:rPr>
        <w:t xml:space="preserve"> </w:t>
      </w:r>
      <w:proofErr w:type="spellStart"/>
      <w:r w:rsidR="00F23931">
        <w:rPr>
          <w:sz w:val="24"/>
          <w:szCs w:val="24"/>
          <w:lang w:val="en-US"/>
        </w:rPr>
        <w:t>ya</w:t>
      </w:r>
      <w:proofErr w:type="spellEnd"/>
      <w:r w:rsidRPr="00CE0D84">
        <w:rPr>
          <w:sz w:val="24"/>
          <w:szCs w:val="24"/>
        </w:rPr>
        <w:t>.</w:t>
      </w:r>
      <w:proofErr w:type="spellStart"/>
      <w:r w:rsidRPr="00CE0D84">
        <w:rPr>
          <w:sz w:val="24"/>
          <w:szCs w:val="24"/>
          <w:lang w:val="en-US"/>
        </w:rPr>
        <w:t>ru</w:t>
      </w:r>
      <w:proofErr w:type="spellEnd"/>
    </w:p>
    <w:p w:rsidR="00690A90" w:rsidRPr="00CE0D84" w:rsidRDefault="00690A90" w:rsidP="00CE0D84">
      <w:pPr>
        <w:jc w:val="both"/>
        <w:rPr>
          <w:sz w:val="24"/>
          <w:szCs w:val="24"/>
        </w:rPr>
      </w:pPr>
      <w:r w:rsidRPr="00CE0D84">
        <w:rPr>
          <w:sz w:val="24"/>
          <w:szCs w:val="24"/>
        </w:rPr>
        <w:t xml:space="preserve">          График работы:</w:t>
      </w:r>
    </w:p>
    <w:p w:rsidR="00690A90" w:rsidRPr="00CE0D84" w:rsidRDefault="00690A90"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09.00 – 17.00, выходные: суббота, воскресенье</w:t>
      </w:r>
    </w:p>
    <w:p w:rsidR="00690A90" w:rsidRDefault="00690A90" w:rsidP="00275F60">
      <w:pPr>
        <w:pStyle w:val="a5"/>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690A90" w:rsidRPr="006F2266" w:rsidRDefault="00690A90" w:rsidP="006F2266">
      <w:pPr>
        <w:jc w:val="both"/>
        <w:rPr>
          <w:sz w:val="24"/>
          <w:szCs w:val="24"/>
        </w:rPr>
      </w:pPr>
      <w:r w:rsidRPr="006F2266">
        <w:rPr>
          <w:sz w:val="24"/>
          <w:szCs w:val="24"/>
        </w:rPr>
        <w:t xml:space="preserve">Предоставление муниципальных услуг осуществляется  также в многофункциональном  центре.    Сведения о месте нахождения МФЦ:  Республика Алтай  </w:t>
      </w:r>
      <w:proofErr w:type="spellStart"/>
      <w:r w:rsidRPr="006F2266">
        <w:rPr>
          <w:sz w:val="24"/>
          <w:szCs w:val="24"/>
        </w:rPr>
        <w:t>Онгудайский</w:t>
      </w:r>
      <w:proofErr w:type="spellEnd"/>
      <w:r w:rsidRPr="006F2266">
        <w:rPr>
          <w:sz w:val="24"/>
          <w:szCs w:val="24"/>
        </w:rPr>
        <w:t xml:space="preserve">  района с. Онгудай, ул.  Советская, 87   тел.83884521100.</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Официальный сайт МФЦ: </w:t>
      </w:r>
      <w:proofErr w:type="spellStart"/>
      <w:r w:rsidRPr="006F2266">
        <w:rPr>
          <w:sz w:val="24"/>
          <w:szCs w:val="24"/>
          <w:lang w:val="en-US"/>
        </w:rPr>
        <w:t>mfc</w:t>
      </w:r>
      <w:proofErr w:type="spellEnd"/>
      <w:r w:rsidRPr="006F2266">
        <w:rPr>
          <w:sz w:val="24"/>
          <w:szCs w:val="24"/>
        </w:rPr>
        <w:t>-</w:t>
      </w:r>
      <w:proofErr w:type="spellStart"/>
      <w:r w:rsidRPr="006F2266">
        <w:rPr>
          <w:sz w:val="24"/>
          <w:szCs w:val="24"/>
          <w:lang w:val="en-US"/>
        </w:rPr>
        <w:t>ongudai</w:t>
      </w:r>
      <w:proofErr w:type="spellEnd"/>
      <w:r w:rsidRPr="006F2266">
        <w:rPr>
          <w:sz w:val="24"/>
          <w:szCs w:val="24"/>
        </w:rPr>
        <w:t>@</w:t>
      </w:r>
      <w:r w:rsidRPr="006F2266">
        <w:rPr>
          <w:sz w:val="24"/>
          <w:szCs w:val="24"/>
          <w:lang w:val="en-US"/>
        </w:rPr>
        <w:t>mail</w:t>
      </w:r>
      <w:r w:rsidRPr="006F2266">
        <w:rPr>
          <w:sz w:val="24"/>
          <w:szCs w:val="24"/>
        </w:rPr>
        <w:t>.</w:t>
      </w:r>
      <w:proofErr w:type="spellStart"/>
      <w:r w:rsidRPr="006F2266">
        <w:rPr>
          <w:sz w:val="24"/>
          <w:szCs w:val="24"/>
          <w:lang w:val="en-US"/>
        </w:rPr>
        <w:t>ru</w:t>
      </w:r>
      <w:proofErr w:type="spellEnd"/>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 График работы:</w:t>
      </w:r>
    </w:p>
    <w:p w:rsidR="00690A90" w:rsidRPr="006F2266" w:rsidRDefault="00690A90"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690A90" w:rsidRPr="00275F60" w:rsidRDefault="00690A90" w:rsidP="00275F60">
      <w:pPr>
        <w:pStyle w:val="stposh"/>
        <w:jc w:val="bot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 xml:space="preserve">иальном сайте муниципального образования </w:t>
      </w:r>
      <w:r w:rsidR="00F23931">
        <w:t>Теньгинское</w:t>
      </w:r>
      <w:r>
        <w:t xml:space="preserve"> 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690A90" w:rsidRPr="00275F60" w:rsidRDefault="00690A90" w:rsidP="00275F60">
      <w:pPr>
        <w:pStyle w:val="stposh"/>
        <w:jc w:val="both"/>
      </w:pPr>
      <w:r w:rsidRPr="00275F60">
        <w:t>9. Ограничения по форме подачи заявителем документов на проведение процедуры не установлены.</w:t>
      </w:r>
    </w:p>
    <w:p w:rsidR="00690A90" w:rsidRPr="00275F60" w:rsidRDefault="00690A90"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90A90" w:rsidRPr="00275F60" w:rsidRDefault="00690A90"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690A90" w:rsidRPr="00275F60" w:rsidRDefault="00690A90" w:rsidP="00275F60">
      <w:pPr>
        <w:pStyle w:val="stposh"/>
        <w:jc w:val="both"/>
      </w:pPr>
      <w:r w:rsidRPr="00275F60">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690A90" w:rsidRPr="00275F60" w:rsidRDefault="00690A90"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90A90" w:rsidRPr="00275F60" w:rsidRDefault="00690A90"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690A90" w:rsidRPr="00275F60" w:rsidRDefault="00690A90" w:rsidP="00275F60">
      <w:pPr>
        <w:pStyle w:val="stposh"/>
        <w:jc w:val="both"/>
      </w:pPr>
      <w:r w:rsidRPr="00275F60">
        <w:t>Письменный ответ на обращение п</w:t>
      </w:r>
      <w:r>
        <w:t xml:space="preserve">одписывается главой </w:t>
      </w:r>
      <w:r w:rsidR="00F23931">
        <w:t>Теньгинского</w:t>
      </w:r>
      <w:r>
        <w:t xml:space="preserve"> 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690A90" w:rsidRPr="00275F60" w:rsidRDefault="00690A90" w:rsidP="00275F60">
      <w:pPr>
        <w:pStyle w:val="stposh"/>
        <w:jc w:val="both"/>
      </w:pPr>
      <w:r>
        <w:lastRenderedPageBreak/>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90A90" w:rsidRPr="00600D23" w:rsidRDefault="00690A90" w:rsidP="00275F60">
      <w:pPr>
        <w:pStyle w:val="stposh"/>
        <w:rPr>
          <w:b/>
        </w:rPr>
      </w:pPr>
      <w:r w:rsidRPr="00600D23">
        <w:rPr>
          <w:b/>
        </w:rPr>
        <w:t>II. Стандарт предоставления муниципальной услуги</w:t>
      </w:r>
    </w:p>
    <w:p w:rsidR="00690A90" w:rsidRPr="00275F60" w:rsidRDefault="00690A90"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690A90" w:rsidRPr="00275F60" w:rsidRDefault="00690A90" w:rsidP="00275F60">
      <w:pPr>
        <w:pStyle w:val="stposh"/>
        <w:jc w:val="both"/>
      </w:pPr>
      <w:r w:rsidRPr="00275F60">
        <w:t>12. Наименование органа,</w:t>
      </w:r>
      <w:r>
        <w:t xml:space="preserve"> предоставляющего услугу, сельская администрация </w:t>
      </w:r>
      <w:r w:rsidR="00F23931">
        <w:t xml:space="preserve">Теньгинского </w:t>
      </w:r>
      <w:r>
        <w:t>сельского поселения</w:t>
      </w:r>
      <w:r w:rsidRPr="00275F60">
        <w:t>.</w:t>
      </w:r>
    </w:p>
    <w:p w:rsidR="00690A90" w:rsidRPr="00275F60" w:rsidRDefault="00690A90"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690A90" w:rsidRPr="00275F60" w:rsidRDefault="00690A90" w:rsidP="00275F60">
      <w:pPr>
        <w:pStyle w:val="stposh"/>
      </w:pPr>
      <w:r w:rsidRPr="00275F60">
        <w:t>14. Сроки предоставления услуги.</w:t>
      </w:r>
    </w:p>
    <w:p w:rsidR="00690A90" w:rsidRPr="00275F60" w:rsidRDefault="00690A90" w:rsidP="00275F60">
      <w:pPr>
        <w:pStyle w:val="stposh"/>
        <w:jc w:val="both"/>
      </w:pPr>
      <w:r w:rsidRPr="00275F60">
        <w:t>14.1. 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
    <w:p w:rsidR="00690A90" w:rsidRPr="00275F60" w:rsidRDefault="00690A90" w:rsidP="00275F60">
      <w:pPr>
        <w:pStyle w:val="stposh"/>
        <w:jc w:val="both"/>
      </w:pPr>
      <w:r w:rsidRPr="00275F60">
        <w:t>14.2. Заявление регистрируется в ден</w:t>
      </w:r>
      <w:r>
        <w:t xml:space="preserve">ь получения специалистом администрации </w:t>
      </w:r>
      <w:r w:rsidR="00F23931">
        <w:t xml:space="preserve">Теньгинского </w:t>
      </w:r>
      <w:r>
        <w:t>сельского поселения</w:t>
      </w:r>
      <w:r w:rsidRPr="00275F60">
        <w:t xml:space="preserve"> документов согласно перечню, указанному в пункте 16.1 настоящего Регламента.</w:t>
      </w:r>
    </w:p>
    <w:p w:rsidR="00690A90" w:rsidRPr="00275F60" w:rsidRDefault="00690A90" w:rsidP="00275F60">
      <w:pPr>
        <w:pStyle w:val="stposh"/>
      </w:pPr>
      <w:r w:rsidRPr="00275F60">
        <w:t>14.3. Время выдачи документа, являющегося результатом предоставления услуги, составляет 15 минут.</w:t>
      </w:r>
    </w:p>
    <w:p w:rsidR="00690A90" w:rsidRPr="00275F60" w:rsidRDefault="00690A90"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90A90" w:rsidRPr="00275F60" w:rsidRDefault="00690A90"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90A90" w:rsidRPr="00275F60" w:rsidRDefault="00690A90" w:rsidP="00275F60">
      <w:pPr>
        <w:pStyle w:val="stposh"/>
      </w:pPr>
      <w:r w:rsidRPr="00275F60">
        <w:t>15. Перечень нормативных правовых актов, непосредственно регулирующих предоставление услуги:</w:t>
      </w:r>
    </w:p>
    <w:p w:rsidR="00690A90" w:rsidRPr="00275F60" w:rsidRDefault="00690A90" w:rsidP="00275F60">
      <w:pPr>
        <w:pStyle w:val="stposh"/>
        <w:jc w:val="both"/>
      </w:pPr>
      <w:r w:rsidRPr="00275F60">
        <w:t>15.1. Градостроительный кодекс Российской Федерации от 29.12.2004 г. № 190-ФЗ: статья 51, часть 18.</w:t>
      </w:r>
    </w:p>
    <w:p w:rsidR="00690A90" w:rsidRPr="00275F60" w:rsidRDefault="00690A90" w:rsidP="00275F60">
      <w:pPr>
        <w:pStyle w:val="stposh"/>
        <w:jc w:val="both"/>
      </w:pPr>
      <w:r w:rsidRPr="00275F60">
        <w:lastRenderedPageBreak/>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690A90" w:rsidRPr="00275F60" w:rsidRDefault="00690A90" w:rsidP="00275F60">
      <w:pPr>
        <w:pStyle w:val="stposh"/>
      </w:pPr>
      <w:r w:rsidRPr="00275F60">
        <w:t>17. Представленные документы должны соответствовать следующим требованиям:</w:t>
      </w:r>
    </w:p>
    <w:p w:rsidR="00690A90" w:rsidRPr="00275F60" w:rsidRDefault="00690A90"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690A90" w:rsidRPr="00275F60" w:rsidRDefault="00690A90" w:rsidP="00275F60">
      <w:pPr>
        <w:pStyle w:val="stposh"/>
      </w:pPr>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690A90" w:rsidRPr="00275F60" w:rsidRDefault="00690A90" w:rsidP="00275F60">
      <w:pPr>
        <w:pStyle w:val="stposh"/>
      </w:pPr>
      <w:r w:rsidRPr="00275F60">
        <w:t>- в документах отсутствуют неоговоренные исправления;</w:t>
      </w:r>
    </w:p>
    <w:p w:rsidR="00690A90" w:rsidRPr="00275F60" w:rsidRDefault="00690A90" w:rsidP="00275F60">
      <w:pPr>
        <w:pStyle w:val="stposh"/>
      </w:pPr>
      <w:r w:rsidRPr="00275F60">
        <w:t>- документы не исполнены карандашом.</w:t>
      </w:r>
    </w:p>
    <w:p w:rsidR="00690A90" w:rsidRPr="00275F60" w:rsidRDefault="00690A90" w:rsidP="00275F60">
      <w:pPr>
        <w:pStyle w:val="stposh"/>
      </w:pPr>
      <w:r w:rsidRPr="00275F60">
        <w:t>18. Основанием для отказа в предоставлении услуги является:</w:t>
      </w:r>
    </w:p>
    <w:p w:rsidR="00690A90" w:rsidRPr="00275F60" w:rsidRDefault="00690A90"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690A90" w:rsidRPr="00275F60" w:rsidRDefault="00690A90" w:rsidP="00275F60">
      <w:pPr>
        <w:pStyle w:val="stposh"/>
      </w:pPr>
      <w:r w:rsidRPr="00275F60">
        <w:t>19. Приостановление предоставления услуги законодательством Российской Федерации не предусмотрено.</w:t>
      </w:r>
    </w:p>
    <w:p w:rsidR="00690A90" w:rsidRPr="00275F60" w:rsidRDefault="00690A90" w:rsidP="00275F60">
      <w:pPr>
        <w:pStyle w:val="stposh"/>
      </w:pPr>
      <w:r w:rsidRPr="00275F60">
        <w:t>20. При предоставлении услуги плата с заявителя не взимается.</w:t>
      </w:r>
    </w:p>
    <w:p w:rsidR="00690A90" w:rsidRPr="00275F60" w:rsidRDefault="00690A90" w:rsidP="00275F60">
      <w:pPr>
        <w:pStyle w:val="stposh"/>
      </w:pPr>
      <w:r w:rsidRPr="00275F60">
        <w:t>21. Требования к местам предоставления услуги.</w:t>
      </w:r>
    </w:p>
    <w:p w:rsidR="00690A90" w:rsidRPr="00275F60" w:rsidRDefault="00690A90" w:rsidP="00275F60">
      <w:pPr>
        <w:pStyle w:val="stposh"/>
      </w:pPr>
      <w:r w:rsidRPr="00275F60">
        <w:t>21.1. Требования к местам и помещениям предоставления услуги:</w:t>
      </w:r>
    </w:p>
    <w:p w:rsidR="00690A90" w:rsidRPr="00275F60" w:rsidRDefault="00690A90" w:rsidP="00275F60">
      <w:pPr>
        <w:pStyle w:val="stposh"/>
      </w:pPr>
      <w:r w:rsidRPr="00275F60">
        <w:t>- размещение с учетом максимальной транспортной доступности;</w:t>
      </w:r>
    </w:p>
    <w:p w:rsidR="00690A90" w:rsidRPr="00275F60" w:rsidRDefault="00690A90" w:rsidP="00275F60">
      <w:pPr>
        <w:pStyle w:val="stposh"/>
        <w:jc w:val="both"/>
      </w:pPr>
      <w:r w:rsidRPr="00275F60">
        <w:t>- оборудование осветительными приборами, которые позволяют ознакомиться с представленной информацией;</w:t>
      </w:r>
    </w:p>
    <w:p w:rsidR="00690A90" w:rsidRPr="00275F60" w:rsidRDefault="00690A90" w:rsidP="00275F60">
      <w:pPr>
        <w:pStyle w:val="stposh"/>
        <w:jc w:val="both"/>
      </w:pPr>
      <w:r w:rsidRPr="00275F60">
        <w:lastRenderedPageBreak/>
        <w:t>- обеспечение беспрепятственного доступа лиц с ограниченными возможностями передвижения;</w:t>
      </w:r>
    </w:p>
    <w:p w:rsidR="00690A90" w:rsidRPr="00275F60" w:rsidRDefault="00690A90"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690A90" w:rsidRPr="00275F60" w:rsidRDefault="00690A90" w:rsidP="00275F60">
      <w:pPr>
        <w:pStyle w:val="stposh"/>
      </w:pPr>
      <w:r w:rsidRPr="00275F60">
        <w:t>- обеспечение возможности направления запроса по электронной почте;</w:t>
      </w:r>
    </w:p>
    <w:p w:rsidR="00690A90" w:rsidRPr="00275F60" w:rsidRDefault="00690A90"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690A90" w:rsidRPr="00275F60" w:rsidRDefault="00690A90"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690A90" w:rsidRPr="00275F60" w:rsidRDefault="00690A90" w:rsidP="00275F60">
      <w:pPr>
        <w:pStyle w:val="stposh"/>
      </w:pPr>
      <w:r w:rsidRPr="00275F60">
        <w:t>21.3. Требования к местам для ожидания:</w:t>
      </w:r>
    </w:p>
    <w:p w:rsidR="00690A90" w:rsidRPr="00275F60" w:rsidRDefault="00690A90" w:rsidP="00275F60">
      <w:pPr>
        <w:pStyle w:val="stposh"/>
      </w:pPr>
      <w:r w:rsidRPr="00275F60">
        <w:t>- оборудование стульями и (или) кресельными секциями;</w:t>
      </w:r>
    </w:p>
    <w:p w:rsidR="00690A90" w:rsidRPr="00275F60" w:rsidRDefault="00690A90" w:rsidP="00275F60">
      <w:pPr>
        <w:pStyle w:val="stposh"/>
      </w:pPr>
      <w:r w:rsidRPr="00275F60">
        <w:t>- местонахождение в холле или ином специально приспособленном помещении;</w:t>
      </w:r>
    </w:p>
    <w:p w:rsidR="00690A90" w:rsidRPr="00275F60" w:rsidRDefault="00690A90"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690A90" w:rsidRPr="00275F60" w:rsidRDefault="00690A90" w:rsidP="00275F60">
      <w:pPr>
        <w:pStyle w:val="stposh"/>
        <w:jc w:val="both"/>
      </w:pPr>
      <w:r w:rsidRPr="00275F60">
        <w:t>21.4. Парковочные места для автотранспортных средств должны быть предусмотрены в непосредственной близо</w:t>
      </w:r>
      <w:r>
        <w:t xml:space="preserve">сти от здания администрации </w:t>
      </w:r>
      <w:r w:rsidRPr="00275F60">
        <w:t xml:space="preserve">, с выделением мест для парковки транспорта </w:t>
      </w:r>
      <w:proofErr w:type="spellStart"/>
      <w:r w:rsidRPr="00275F60">
        <w:t>маломобильных</w:t>
      </w:r>
      <w:proofErr w:type="spellEnd"/>
      <w:r w:rsidRPr="00275F60">
        <w:t xml:space="preserve"> групп населения и инвалидов.</w:t>
      </w:r>
    </w:p>
    <w:p w:rsidR="00690A90" w:rsidRPr="00275F60" w:rsidRDefault="00690A90" w:rsidP="00275F60">
      <w:pPr>
        <w:pStyle w:val="stposh"/>
      </w:pPr>
      <w:r w:rsidRPr="00275F60">
        <w:t>21.5. Требования к входу в з</w:t>
      </w:r>
      <w:r>
        <w:t xml:space="preserve">дание администрации </w:t>
      </w:r>
      <w:r w:rsidR="00F23931">
        <w:t>Теньгинского</w:t>
      </w:r>
      <w:r>
        <w:t xml:space="preserve"> сельского поселения</w:t>
      </w:r>
      <w:r w:rsidRPr="00275F60">
        <w:t>:</w:t>
      </w:r>
    </w:p>
    <w:p w:rsidR="00690A90" w:rsidRPr="00275F60" w:rsidRDefault="00690A90" w:rsidP="00275F60">
      <w:pPr>
        <w:pStyle w:val="stposh"/>
      </w:pPr>
      <w:r w:rsidRPr="00275F60">
        <w:t>- наличие стандартной вывески с наименованием и режимом его работы;</w:t>
      </w:r>
    </w:p>
    <w:p w:rsidR="00690A90" w:rsidRPr="00275F60" w:rsidRDefault="00690A90" w:rsidP="00275F60">
      <w:pPr>
        <w:pStyle w:val="stposh"/>
      </w:pPr>
      <w:r w:rsidRPr="00275F60">
        <w:t xml:space="preserve">- обеспечение доступности здания для </w:t>
      </w:r>
      <w:proofErr w:type="spellStart"/>
      <w:r w:rsidRPr="00275F60">
        <w:t>маломобильных</w:t>
      </w:r>
      <w:proofErr w:type="spellEnd"/>
      <w:r w:rsidRPr="00275F60">
        <w:t xml:space="preserve"> групп населения.</w:t>
      </w:r>
    </w:p>
    <w:p w:rsidR="00690A90" w:rsidRPr="00275F60" w:rsidRDefault="00690A90"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690A90" w:rsidRPr="00275F60" w:rsidRDefault="00690A90"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690A90" w:rsidRPr="00275F60" w:rsidRDefault="00690A90" w:rsidP="00275F60">
      <w:pPr>
        <w:pStyle w:val="stposh"/>
      </w:pPr>
      <w:r w:rsidRPr="00275F60">
        <w:t>- наличие стульев и столов для возможности оформления документов;</w:t>
      </w:r>
    </w:p>
    <w:p w:rsidR="00690A90" w:rsidRPr="00275F60" w:rsidRDefault="00690A90" w:rsidP="00275F60">
      <w:pPr>
        <w:pStyle w:val="stposh"/>
      </w:pPr>
      <w:r w:rsidRPr="00275F60">
        <w:t>- обеспечение свободного доступа к информационным стендам, столам.</w:t>
      </w:r>
    </w:p>
    <w:p w:rsidR="00690A90" w:rsidRPr="00275F60" w:rsidRDefault="00690A90" w:rsidP="00275F60">
      <w:pPr>
        <w:pStyle w:val="stposh"/>
      </w:pPr>
      <w:r w:rsidRPr="00275F60">
        <w:t>21.7. Требования к местам приема заявителей и оборудованию мест получения услуги:</w:t>
      </w:r>
    </w:p>
    <w:p w:rsidR="00690A90" w:rsidRPr="00275F60" w:rsidRDefault="00690A90"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690A90" w:rsidRPr="00275F60" w:rsidRDefault="00690A90" w:rsidP="00275F60">
      <w:pPr>
        <w:pStyle w:val="stposh"/>
        <w:jc w:val="both"/>
      </w:pPr>
      <w:r w:rsidRPr="00275F60">
        <w:t xml:space="preserve">- обеспечение организационно-техническими условиями, необходимыми для предоставления специалистом услуги: каждое рабочее место сотрудника должно быть </w:t>
      </w:r>
      <w:r w:rsidRPr="00275F60">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0A90" w:rsidRPr="00275F60" w:rsidRDefault="00690A90"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690A90" w:rsidRPr="00275F60" w:rsidRDefault="00690A90" w:rsidP="00275F60">
      <w:pPr>
        <w:pStyle w:val="stposh"/>
      </w:pPr>
      <w:r w:rsidRPr="00275F60">
        <w:t>- наличие стульев и столов;</w:t>
      </w:r>
    </w:p>
    <w:p w:rsidR="00690A90" w:rsidRPr="00275F60" w:rsidRDefault="00690A90"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690A90" w:rsidRPr="00525D52" w:rsidRDefault="00690A90" w:rsidP="00275F60">
      <w:pPr>
        <w:pStyle w:val="stposh"/>
        <w:rPr>
          <w:b/>
        </w:rPr>
      </w:pPr>
      <w:r w:rsidRPr="00525D52">
        <w:rPr>
          <w:b/>
        </w:rPr>
        <w:t>III. Административные процедуры</w:t>
      </w:r>
    </w:p>
    <w:p w:rsidR="00690A90" w:rsidRPr="00275F60" w:rsidRDefault="00690A90"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690A90" w:rsidRPr="00275F60" w:rsidRDefault="00690A90" w:rsidP="00275F60">
      <w:pPr>
        <w:pStyle w:val="stposh"/>
        <w:jc w:val="both"/>
      </w:pPr>
      <w:r w:rsidRPr="00275F60">
        <w:t>- прием заявления и пакета документов</w:t>
      </w:r>
      <w:r>
        <w:t xml:space="preserve"> специалистом</w:t>
      </w:r>
      <w:r w:rsidRPr="00275F60">
        <w:t>;</w:t>
      </w:r>
    </w:p>
    <w:p w:rsidR="00690A90" w:rsidRPr="00275F60" w:rsidRDefault="00690A90" w:rsidP="00275F60">
      <w:pPr>
        <w:pStyle w:val="stposh"/>
      </w:pPr>
      <w:r w:rsidRPr="00275F60">
        <w:t>- рассмотрение заявления о предоставлении муниципальной услуги;</w:t>
      </w:r>
    </w:p>
    <w:p w:rsidR="00690A90" w:rsidRPr="00275F60" w:rsidRDefault="00690A90" w:rsidP="00275F60">
      <w:pPr>
        <w:pStyle w:val="stposh"/>
      </w:pPr>
      <w:r w:rsidRPr="00275F60">
        <w:t>- оформление результата предоставления услуги;</w:t>
      </w:r>
    </w:p>
    <w:p w:rsidR="00690A90" w:rsidRPr="00275F60" w:rsidRDefault="00690A90" w:rsidP="00275F60">
      <w:pPr>
        <w:pStyle w:val="stposh"/>
      </w:pPr>
      <w:r w:rsidRPr="00275F60">
        <w:t>- выдача результата предоставления услуги заявителю.</w:t>
      </w:r>
    </w:p>
    <w:p w:rsidR="00690A90" w:rsidRPr="00275F60" w:rsidRDefault="00690A90" w:rsidP="00275F60">
      <w:pPr>
        <w:pStyle w:val="stposh"/>
        <w:jc w:val="both"/>
      </w:pPr>
      <w:r w:rsidRPr="00275F60">
        <w:t xml:space="preserve">23. Прием заявления и пакета документов </w:t>
      </w:r>
      <w:r>
        <w:t>специалистом.</w:t>
      </w:r>
    </w:p>
    <w:p w:rsidR="00690A90" w:rsidRPr="00275F60" w:rsidRDefault="00690A90" w:rsidP="00275F60">
      <w:pPr>
        <w:pStyle w:val="stposh"/>
      </w:pPr>
      <w:r w:rsidRPr="00275F60">
        <w:t>23.1. Прием заявления и пакета документов, регистрация.</w:t>
      </w:r>
    </w:p>
    <w:p w:rsidR="00690A90" w:rsidRPr="00275F60" w:rsidRDefault="00690A90"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690A90" w:rsidRPr="00275F60" w:rsidRDefault="00690A90" w:rsidP="00275F60">
      <w:pPr>
        <w:pStyle w:val="stposh"/>
        <w:jc w:val="both"/>
      </w:pPr>
      <w:r w:rsidRPr="00275F60">
        <w:t>23.1.2. Ответственным за административную процедуру и административные дейс</w:t>
      </w:r>
      <w:r>
        <w:t xml:space="preserve">твия является специалист администрации </w:t>
      </w:r>
      <w:r w:rsidR="00F23931">
        <w:t>Теньгинского</w:t>
      </w:r>
      <w:r>
        <w:t xml:space="preserve"> сельского поселения</w:t>
      </w:r>
      <w:r w:rsidRPr="00275F60">
        <w:t>, уполномоченный на прием документов.</w:t>
      </w:r>
    </w:p>
    <w:p w:rsidR="00690A90" w:rsidRPr="00275F60" w:rsidRDefault="00690A90" w:rsidP="00275F60">
      <w:pPr>
        <w:pStyle w:val="stposh"/>
        <w:jc w:val="both"/>
      </w:pPr>
      <w:r w:rsidRPr="00275F60">
        <w:t>23.1.3. Заявитель представля</w:t>
      </w:r>
      <w:r>
        <w:t xml:space="preserve">ет в администрацию </w:t>
      </w:r>
      <w:r w:rsidR="00F23931">
        <w:t>Теньгинского</w:t>
      </w:r>
      <w:r>
        <w:t xml:space="preserve"> 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690A90" w:rsidRPr="00275F60" w:rsidRDefault="00690A90" w:rsidP="00275F60">
      <w:pPr>
        <w:pStyle w:val="stposh"/>
      </w:pPr>
      <w:r w:rsidRPr="00275F60">
        <w:t>23.2. Рассмотрение заявления и пакета документов на соответствие п. 16 Регламента.</w:t>
      </w:r>
    </w:p>
    <w:p w:rsidR="00690A90" w:rsidRPr="00275F60" w:rsidRDefault="00690A90" w:rsidP="00275F60">
      <w:pPr>
        <w:pStyle w:val="stposh"/>
      </w:pPr>
      <w:r>
        <w:t xml:space="preserve">23.2.1. Специалист </w:t>
      </w:r>
      <w:r w:rsidRPr="00275F60">
        <w:t>, в обязанности которого входит принятие документов:</w:t>
      </w:r>
    </w:p>
    <w:p w:rsidR="00690A90" w:rsidRPr="00275F60" w:rsidRDefault="00690A90" w:rsidP="00275F60">
      <w:pPr>
        <w:pStyle w:val="stposh"/>
      </w:pPr>
      <w:r w:rsidRPr="00275F60">
        <w:t>- устанавливает предмет обращения заявителя;</w:t>
      </w:r>
    </w:p>
    <w:p w:rsidR="00690A90" w:rsidRPr="00275F60" w:rsidRDefault="00690A90"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690A90" w:rsidRPr="00275F60" w:rsidRDefault="00690A90" w:rsidP="00275F60">
      <w:pPr>
        <w:pStyle w:val="stposh"/>
      </w:pPr>
      <w:r w:rsidRPr="00275F60">
        <w:lastRenderedPageBreak/>
        <w:t>- проверяет соответствие представленных документов требованиям, установленным пунктом 17 настоящего Регламента;</w:t>
      </w:r>
    </w:p>
    <w:p w:rsidR="00690A90" w:rsidRPr="00275F60" w:rsidRDefault="00690A90" w:rsidP="00275F60">
      <w:pPr>
        <w:pStyle w:val="stposh"/>
      </w:pPr>
      <w:r w:rsidRPr="00275F60">
        <w:t>- выдает заявителю расписку о принятии документов, содержащую номер и дату регистрации заявления.</w:t>
      </w:r>
    </w:p>
    <w:p w:rsidR="00690A90" w:rsidRPr="00275F60" w:rsidRDefault="00690A90" w:rsidP="00275F60">
      <w:pPr>
        <w:pStyle w:val="stposh"/>
      </w:pPr>
      <w:r w:rsidRPr="00275F60">
        <w:t>23.2.2. Продолжительность административного действия - не более 15 мин.</w:t>
      </w:r>
    </w:p>
    <w:p w:rsidR="00690A90" w:rsidRPr="00275F60" w:rsidRDefault="00690A90" w:rsidP="00275F60">
      <w:pPr>
        <w:pStyle w:val="stposh"/>
        <w:jc w:val="both"/>
      </w:pPr>
      <w:r w:rsidRPr="00275F60">
        <w:t>23.3. Продолжительность административных действий, указанных в п. 23, - не более 1 календарного дня.</w:t>
      </w:r>
    </w:p>
    <w:p w:rsidR="00690A90" w:rsidRPr="00275F60" w:rsidRDefault="00690A90" w:rsidP="00275F60">
      <w:pPr>
        <w:pStyle w:val="stposh"/>
        <w:jc w:val="both"/>
      </w:pPr>
      <w:r w:rsidRPr="00275F60">
        <w:t>24. Рассмотрение представленного пакета документов о предоставлении муниципальной услуги.</w:t>
      </w:r>
    </w:p>
    <w:p w:rsidR="00690A90" w:rsidRPr="00275F60" w:rsidRDefault="00690A90"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690A90" w:rsidRPr="00275F60" w:rsidRDefault="00690A90"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690A90" w:rsidRPr="00275F60" w:rsidRDefault="00690A90"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690A90" w:rsidRPr="00275F60" w:rsidRDefault="00690A90" w:rsidP="00275F60">
      <w:pPr>
        <w:pStyle w:val="stposh"/>
        <w:jc w:val="both"/>
      </w:pPr>
      <w:r>
        <w:t xml:space="preserve">24.4. 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690A90" w:rsidRPr="00275F60" w:rsidRDefault="00690A90" w:rsidP="00275F60">
      <w:pPr>
        <w:pStyle w:val="stposh"/>
      </w:pPr>
      <w:r w:rsidRPr="00275F60">
        <w:t>24.6. Продолжительность административного действия - не более 10 рабочих дней.</w:t>
      </w:r>
    </w:p>
    <w:p w:rsidR="00690A90" w:rsidRPr="00275F60" w:rsidRDefault="00690A90" w:rsidP="00275F60">
      <w:pPr>
        <w:pStyle w:val="stposh"/>
      </w:pPr>
      <w:r w:rsidRPr="00275F60">
        <w:t>25. Оформление результата предоставления муниципальной услуги.</w:t>
      </w:r>
    </w:p>
    <w:p w:rsidR="00690A90" w:rsidRPr="00275F60" w:rsidRDefault="00690A90"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690A90" w:rsidRPr="00275F60" w:rsidRDefault="00690A90"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690A90" w:rsidRPr="00275F60" w:rsidRDefault="00690A90" w:rsidP="00275F60">
      <w:pPr>
        <w:pStyle w:val="stposh"/>
      </w:pPr>
      <w:r w:rsidRPr="00275F60">
        <w:t>26. Выдача результата предоставления услуги заявителю.</w:t>
      </w:r>
    </w:p>
    <w:p w:rsidR="00690A90" w:rsidRPr="00275F60" w:rsidRDefault="00690A90" w:rsidP="00275F60">
      <w:pPr>
        <w:pStyle w:val="stposh"/>
        <w:jc w:val="both"/>
      </w:pPr>
      <w:r w:rsidRPr="00275F60">
        <w:lastRenderedPageBreak/>
        <w:t xml:space="preserve">26.1. Ответственным за выдачу результата предоставляемой услуги является специалист </w:t>
      </w:r>
      <w:r>
        <w:t>администрации</w:t>
      </w:r>
      <w:r w:rsidRPr="00275F60">
        <w:t>.</w:t>
      </w:r>
    </w:p>
    <w:p w:rsidR="00690A90" w:rsidRPr="00275F60" w:rsidRDefault="00690A90" w:rsidP="00275F60">
      <w:pPr>
        <w:pStyle w:val="stposh"/>
      </w:pPr>
      <w:r>
        <w:t xml:space="preserve">26.3. Специалист </w:t>
      </w:r>
      <w:r w:rsidRPr="00275F60">
        <w:t xml:space="preserve"> выдает заявителю под подпись в журнале выдаче:</w:t>
      </w:r>
    </w:p>
    <w:p w:rsidR="00690A90" w:rsidRPr="00275F60" w:rsidRDefault="00690A90"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690A90" w:rsidRPr="00275F60" w:rsidRDefault="00690A90"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690A90" w:rsidRPr="00275F60" w:rsidRDefault="00690A90"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690A90" w:rsidRPr="00525D52" w:rsidRDefault="00690A90" w:rsidP="00275F60">
      <w:pPr>
        <w:pStyle w:val="stposh"/>
        <w:jc w:val="both"/>
        <w:rPr>
          <w:b/>
        </w:rPr>
      </w:pPr>
      <w:r w:rsidRPr="00525D52">
        <w:rPr>
          <w:b/>
        </w:rPr>
        <w:t>IV. Формы контроля за исполнением Административного регламента</w:t>
      </w:r>
    </w:p>
    <w:p w:rsidR="00690A90" w:rsidRPr="00275F60" w:rsidRDefault="00690A90" w:rsidP="00275F60">
      <w:pPr>
        <w:pStyle w:val="stposh"/>
      </w:pPr>
      <w:r w:rsidRPr="00275F60">
        <w:t>28. Текущий контроль.</w:t>
      </w:r>
    </w:p>
    <w:p w:rsidR="00690A90" w:rsidRPr="00275F60" w:rsidRDefault="00690A90"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 xml:space="preserve">ществляется главой </w:t>
      </w:r>
      <w:r w:rsidR="00F23931">
        <w:t>Теньгинского</w:t>
      </w:r>
      <w:r>
        <w:t xml:space="preserve"> 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690A90" w:rsidRPr="00275F60" w:rsidRDefault="00690A90" w:rsidP="00275F60">
      <w:pPr>
        <w:pStyle w:val="stposh"/>
      </w:pPr>
      <w:r w:rsidRPr="00275F60">
        <w:t>29. Плановый и внеплановый контроль.</w:t>
      </w:r>
    </w:p>
    <w:p w:rsidR="00690A90" w:rsidRPr="00275F60" w:rsidRDefault="00690A90"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690A90" w:rsidRDefault="00690A90" w:rsidP="00275F60">
      <w:pPr>
        <w:pStyle w:val="stposh"/>
        <w:jc w:val="both"/>
      </w:pPr>
      <w:r w:rsidRPr="00275F60">
        <w:t>29.2. Решение о проведении внепланов</w:t>
      </w:r>
      <w:r>
        <w:t xml:space="preserve">ой проверки принимает Глава </w:t>
      </w:r>
      <w:r w:rsidR="00F23931">
        <w:t>Теньгинского</w:t>
      </w:r>
      <w:r>
        <w:t xml:space="preserve"> сельского поселения.</w:t>
      </w:r>
    </w:p>
    <w:p w:rsidR="00690A90" w:rsidRPr="00275F60" w:rsidRDefault="00690A90"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690A90" w:rsidRPr="00275F60" w:rsidRDefault="00690A90"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690A90" w:rsidRPr="00275F60" w:rsidRDefault="00690A90"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0A90" w:rsidRPr="00275F60" w:rsidRDefault="00690A90"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0A90" w:rsidRPr="00275F60" w:rsidRDefault="00690A90" w:rsidP="00275F60">
      <w:pPr>
        <w:pStyle w:val="stposh"/>
        <w:jc w:val="both"/>
      </w:pPr>
      <w:r w:rsidRPr="00275F60">
        <w:t xml:space="preserve">29.7. По результатам проведения проверок полноты и качества предоставления услуги в случае выявления нарушений виновные должностные лица привлекаются к </w:t>
      </w:r>
      <w:r w:rsidRPr="00275F60">
        <w:lastRenderedPageBreak/>
        <w:t>дисциплинарной ответственности в соответствии с Трудовым кодексом Российской Федерации.</w:t>
      </w:r>
    </w:p>
    <w:p w:rsidR="00690A90" w:rsidRPr="00275F60" w:rsidRDefault="00690A90"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 xml:space="preserve">ов о проделанной работе администрации </w:t>
      </w:r>
      <w:r w:rsidRPr="00275F60">
        <w:t>.</w:t>
      </w:r>
    </w:p>
    <w:p w:rsidR="00690A90" w:rsidRPr="00275F60" w:rsidRDefault="00690A90" w:rsidP="00275F60">
      <w:pPr>
        <w:pStyle w:val="stposh"/>
        <w:jc w:val="both"/>
      </w:pPr>
      <w:r w:rsidRPr="00275F60">
        <w:t xml:space="preserve">29.9. Заявители вправе направить письменное обращение в </w:t>
      </w:r>
      <w:r>
        <w:t xml:space="preserve">адрес главы </w:t>
      </w:r>
      <w:r w:rsidR="00F23931">
        <w:t xml:space="preserve">Теньгинского </w:t>
      </w:r>
      <w:r>
        <w:t>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0A90" w:rsidRPr="00275F60" w:rsidRDefault="00690A90" w:rsidP="00275F60">
      <w:pPr>
        <w:pStyle w:val="stposh"/>
        <w:jc w:val="both"/>
      </w:pPr>
      <w:r w:rsidRPr="00275F60">
        <w:t>29.10. 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A90" w:rsidRPr="00275F60" w:rsidRDefault="00690A90"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690A90" w:rsidRPr="00275F60" w:rsidRDefault="00690A90"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690A90" w:rsidRPr="00275F60" w:rsidRDefault="00690A90" w:rsidP="00275F60">
      <w:pPr>
        <w:pStyle w:val="stposh"/>
        <w:jc w:val="both"/>
      </w:pPr>
      <w:r>
        <w:t>30.2. Специалист, нарушающий</w:t>
      </w:r>
      <w:r w:rsidRPr="00275F60">
        <w:t xml:space="preserve"> порядок предоставления услуги, в том числе:</w:t>
      </w:r>
    </w:p>
    <w:p w:rsidR="00690A90" w:rsidRPr="00275F60" w:rsidRDefault="00690A90" w:rsidP="00275F60">
      <w:pPr>
        <w:pStyle w:val="stposh"/>
      </w:pPr>
      <w:r>
        <w:t>- препятствующий</w:t>
      </w:r>
      <w:r w:rsidRPr="00275F60">
        <w:t xml:space="preserve"> подаче заявлений граждан;</w:t>
      </w:r>
    </w:p>
    <w:p w:rsidR="00690A90" w:rsidRPr="00275F60" w:rsidRDefault="00690A90" w:rsidP="00275F60">
      <w:pPr>
        <w:pStyle w:val="stposh"/>
      </w:pPr>
      <w:r w:rsidRPr="00275F60">
        <w:t>- неправоме</w:t>
      </w:r>
      <w:r>
        <w:t>рно отказывающий</w:t>
      </w:r>
      <w:r w:rsidRPr="00275F60">
        <w:t xml:space="preserve"> гражданам в принят</w:t>
      </w:r>
      <w:r>
        <w:t>ии, регистрации или рассмотрения</w:t>
      </w:r>
      <w:r w:rsidRPr="00275F60">
        <w:t xml:space="preserve"> их заявлений;</w:t>
      </w:r>
    </w:p>
    <w:p w:rsidR="00690A90" w:rsidRPr="00275F60" w:rsidRDefault="00690A90" w:rsidP="00275F60">
      <w:pPr>
        <w:pStyle w:val="stposh"/>
      </w:pPr>
      <w:r>
        <w:t>- нарушающий</w:t>
      </w:r>
      <w:r w:rsidRPr="00275F60">
        <w:t xml:space="preserve"> сроки рассмотрения заявлений;</w:t>
      </w:r>
    </w:p>
    <w:p w:rsidR="00690A90" w:rsidRPr="00275F60" w:rsidRDefault="00690A90"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690A90" w:rsidRPr="00275F60" w:rsidRDefault="00690A90" w:rsidP="00275F60">
      <w:pPr>
        <w:pStyle w:val="stposh"/>
        <w:jc w:val="both"/>
      </w:pPr>
      <w:r>
        <w:t>- нарушающий</w:t>
      </w:r>
      <w:r w:rsidRPr="00275F60">
        <w:t xml:space="preserve"> право граждан на подачу жалоб, претензий;</w:t>
      </w:r>
    </w:p>
    <w:p w:rsidR="00690A90" w:rsidRPr="00275F60" w:rsidRDefault="00690A90" w:rsidP="00275F60">
      <w:pPr>
        <w:pStyle w:val="stposh"/>
        <w:jc w:val="both"/>
      </w:pPr>
      <w:r>
        <w:t>- допускающий</w:t>
      </w:r>
      <w:r w:rsidRPr="00275F60">
        <w:t xml:space="preserve">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690A90" w:rsidRPr="00275F60" w:rsidRDefault="00690A90" w:rsidP="00996A81">
      <w:pPr>
        <w:pStyle w:val="stposh"/>
        <w:spacing w:before="0" w:beforeAutospacing="0" w:after="0" w:afterAutospacing="0"/>
        <w:jc w:val="both"/>
      </w:pPr>
      <w:r>
        <w:t>- неправомерно отказывающий</w:t>
      </w:r>
      <w:r w:rsidRPr="00275F60">
        <w:t xml:space="preserve"> в удовлетворении законных требований граждан,</w:t>
      </w:r>
    </w:p>
    <w:p w:rsidR="00690A90" w:rsidRPr="00275F60" w:rsidRDefault="00690A90"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690A90" w:rsidRPr="00275F60" w:rsidRDefault="00690A90" w:rsidP="00275F60">
      <w:pPr>
        <w:pStyle w:val="stposh"/>
      </w:pPr>
      <w:r w:rsidRPr="00275F60">
        <w:t>31. Порядок и формы контроля.</w:t>
      </w:r>
    </w:p>
    <w:p w:rsidR="00690A90" w:rsidRPr="00275F60" w:rsidRDefault="00690A90" w:rsidP="00275F60">
      <w:pPr>
        <w:pStyle w:val="stposh"/>
        <w:jc w:val="both"/>
      </w:pPr>
      <w:r w:rsidRPr="00275F60">
        <w:lastRenderedPageBreak/>
        <w:t>31.1. Контроль соблюдения последовательности действий, определенных административными процедурами настоящего Регламента, осуществляет</w:t>
      </w:r>
      <w:r>
        <w:t xml:space="preserve">ся главой </w:t>
      </w:r>
      <w:r w:rsidR="00F23931">
        <w:t>Теньгинского</w:t>
      </w:r>
      <w:r>
        <w:t xml:space="preserve"> сельского поселения</w:t>
      </w:r>
      <w:r w:rsidRPr="00275F60">
        <w:t>.</w:t>
      </w:r>
    </w:p>
    <w:p w:rsidR="00690A90" w:rsidRPr="00275F60" w:rsidRDefault="00690A90"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690A90" w:rsidRPr="00275F60" w:rsidRDefault="00690A90" w:rsidP="00275F60">
      <w:pPr>
        <w:pStyle w:val="stposh"/>
      </w:pPr>
      <w:r w:rsidRPr="00275F60">
        <w:t>V. Досудебный (внесудебный) порядок обжалования решений, действий (бездействия) органа, предоставляющего муниципальные услуги</w:t>
      </w:r>
    </w:p>
    <w:p w:rsidR="00690A90" w:rsidRPr="00275F60" w:rsidRDefault="00690A90"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690A90" w:rsidRPr="00275F60" w:rsidRDefault="00690A90" w:rsidP="00275F60">
      <w:pPr>
        <w:pStyle w:val="stposh"/>
      </w:pPr>
      <w:r w:rsidRPr="00275F60">
        <w:t>33. Досудебное (внесудебное) обжалование.</w:t>
      </w:r>
    </w:p>
    <w:p w:rsidR="00690A90" w:rsidRPr="00275F60" w:rsidRDefault="00690A90"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690A90" w:rsidRPr="00275F60" w:rsidRDefault="00690A90"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90A90" w:rsidRPr="00275F60" w:rsidRDefault="00690A90" w:rsidP="00275F60">
      <w:pPr>
        <w:pStyle w:val="stposh"/>
        <w:jc w:val="both"/>
      </w:pPr>
      <w:r w:rsidRPr="00275F60">
        <w:t>33.2. Жало</w:t>
      </w:r>
      <w:r>
        <w:t xml:space="preserve">ба подается в адрес главы </w:t>
      </w:r>
      <w:r w:rsidR="00F23931">
        <w:t>Теньгинского</w:t>
      </w:r>
      <w:r>
        <w:t xml:space="preserve">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690A90" w:rsidRPr="00275F60" w:rsidRDefault="00690A90" w:rsidP="00275F60">
      <w:pPr>
        <w:pStyle w:val="stposh"/>
      </w:pPr>
      <w:r w:rsidRPr="00275F60">
        <w:t>33.3. Жалоба должна содержать:</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A90" w:rsidRPr="00275F60" w:rsidRDefault="00690A90" w:rsidP="00275F60">
      <w:pPr>
        <w:pStyle w:val="stposh"/>
        <w:jc w:val="both"/>
      </w:pPr>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A90" w:rsidRPr="00275F60" w:rsidRDefault="00690A90"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0A90" w:rsidRPr="00275F60" w:rsidRDefault="00690A90"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0A90" w:rsidRPr="00275F60" w:rsidRDefault="00690A90" w:rsidP="00275F60">
      <w:pPr>
        <w:pStyle w:val="stposh"/>
        <w:jc w:val="both"/>
      </w:pPr>
      <w:r w:rsidRPr="00275F60">
        <w:t xml:space="preserve">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275F60">
        <w:lastRenderedPageBreak/>
        <w:t>В качестве документа, подтверждающего полномочия на осуществление действий от имени заявителя, может быть представлена:</w:t>
      </w:r>
    </w:p>
    <w:p w:rsidR="00690A90" w:rsidRPr="00275F60" w:rsidRDefault="00690A90"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690A90" w:rsidRPr="00275F60" w:rsidRDefault="00690A90"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A90" w:rsidRPr="00275F60" w:rsidRDefault="00690A90"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A90" w:rsidRPr="00275F60" w:rsidRDefault="00690A90" w:rsidP="00275F60">
      <w:pPr>
        <w:pStyle w:val="stposh"/>
        <w:jc w:val="both"/>
      </w:pPr>
      <w:r w:rsidRPr="00275F60">
        <w:t>33.5. Жалоба может быть подана в письменной</w:t>
      </w:r>
      <w:r>
        <w:t xml:space="preserve"> форме главе </w:t>
      </w:r>
      <w:r w:rsidR="00F23931">
        <w:t>Теньгинского</w:t>
      </w:r>
      <w:r>
        <w:t xml:space="preserve"> 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690A90" w:rsidRPr="00275F60" w:rsidRDefault="00690A90"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A90" w:rsidRPr="00275F60" w:rsidRDefault="00690A90" w:rsidP="00275F60">
      <w:pPr>
        <w:pStyle w:val="stposh"/>
      </w:pPr>
      <w:r w:rsidRPr="00275F60">
        <w:t>33.6. В электронном виде жалоба может быть подана заявителем посредством:</w:t>
      </w:r>
    </w:p>
    <w:p w:rsidR="00690A90" w:rsidRPr="00275F60" w:rsidRDefault="00690A90" w:rsidP="00275F60">
      <w:pPr>
        <w:pStyle w:val="stposh"/>
        <w:jc w:val="both"/>
      </w:pPr>
      <w:r>
        <w:t>а) официального сайта МО «</w:t>
      </w:r>
      <w:proofErr w:type="spellStart"/>
      <w:r>
        <w:t>Онгудайский</w:t>
      </w:r>
      <w:proofErr w:type="spellEnd"/>
      <w:r>
        <w:t xml:space="preserve"> район» на страницу МО </w:t>
      </w:r>
      <w:r w:rsidR="00F23931">
        <w:t>Теньгинского</w:t>
      </w:r>
      <w:r>
        <w:t xml:space="preserve"> сельское поселение</w:t>
      </w:r>
      <w:r w:rsidRPr="00275F60">
        <w:t>, предоставляющего муниципальную услугу, в информационно-телекоммуникационной сети "Интернет";</w:t>
      </w:r>
    </w:p>
    <w:p w:rsidR="00690A90" w:rsidRPr="00275F60" w:rsidRDefault="00690A90"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690A90" w:rsidRPr="00275F60" w:rsidRDefault="00690A90"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A90" w:rsidRPr="00275F60" w:rsidRDefault="00690A90" w:rsidP="00275F60">
      <w:pPr>
        <w:pStyle w:val="stposh"/>
        <w:jc w:val="both"/>
      </w:pPr>
      <w:r w:rsidRPr="00275F60">
        <w:t xml:space="preserve">33.8. </w:t>
      </w:r>
      <w:r>
        <w:t xml:space="preserve">Жалоба рассматривается администрацией </w:t>
      </w:r>
      <w:r w:rsidR="00F23931">
        <w:t>Теньгинского</w:t>
      </w:r>
      <w:r>
        <w:t xml:space="preserve"> 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690A90" w:rsidRPr="00275F60" w:rsidRDefault="00690A90" w:rsidP="00275F60">
      <w:pPr>
        <w:pStyle w:val="stposh"/>
        <w:jc w:val="both"/>
      </w:pPr>
      <w:r w:rsidRPr="00275F60">
        <w:t>33.9. 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jc w:val="both"/>
      </w:pPr>
      <w:r w:rsidRPr="00275F60">
        <w:lastRenderedPageBreak/>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0A90" w:rsidRPr="00275F60" w:rsidRDefault="00690A90"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pPr>
      <w:r w:rsidRPr="00275F60">
        <w:t>33.11. Заявитель может обратиться с жалобой, в том числе в следующих случаях:</w:t>
      </w:r>
    </w:p>
    <w:p w:rsidR="00690A90" w:rsidRPr="00275F60" w:rsidRDefault="00690A90" w:rsidP="00275F60">
      <w:pPr>
        <w:pStyle w:val="stposh"/>
      </w:pPr>
      <w:r w:rsidRPr="00275F60">
        <w:t>а) нарушение срока регистрации запроса заявителя о предоставлении муниципальной услуги;</w:t>
      </w:r>
    </w:p>
    <w:p w:rsidR="00690A90" w:rsidRPr="00275F60" w:rsidRDefault="00690A90" w:rsidP="00275F60">
      <w:pPr>
        <w:pStyle w:val="stposh"/>
      </w:pPr>
      <w:r w:rsidRPr="00275F60">
        <w:t>б) нарушение срока предоставления муниципальной услуги;</w:t>
      </w:r>
    </w:p>
    <w:p w:rsidR="00690A90" w:rsidRPr="00275F60" w:rsidRDefault="00690A90"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proofErr w:type="spellStart"/>
      <w:r w:rsidRPr="00275F60">
        <w:t>д</w:t>
      </w:r>
      <w:proofErr w:type="spellEnd"/>
      <w:r w:rsidRPr="00275F6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0A90" w:rsidRPr="00275F60" w:rsidRDefault="00690A90"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0A90" w:rsidRPr="00275F60" w:rsidRDefault="00690A90" w:rsidP="00275F60">
      <w:pPr>
        <w:pStyle w:val="stposh"/>
        <w:jc w:val="both"/>
      </w:pPr>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A90" w:rsidRPr="00275F60" w:rsidRDefault="00690A90"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0A90" w:rsidRPr="00275F60" w:rsidRDefault="00690A90"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0A90" w:rsidRPr="00275F60" w:rsidRDefault="00690A90" w:rsidP="00275F60">
      <w:pPr>
        <w:pStyle w:val="stposh"/>
        <w:jc w:val="both"/>
      </w:pPr>
      <w:r w:rsidRPr="00275F60">
        <w:lastRenderedPageBreak/>
        <w:t>В сл</w:t>
      </w:r>
      <w:r>
        <w:t xml:space="preserve">учае обжалования отказа администрации </w:t>
      </w:r>
      <w:r w:rsidR="00F23931">
        <w:t>Теньгинского</w:t>
      </w:r>
      <w:r>
        <w:t xml:space="preserve"> 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A90" w:rsidRPr="00275F60" w:rsidRDefault="00690A90"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90A90" w:rsidRPr="00275F60" w:rsidRDefault="00690A90"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A90" w:rsidRPr="00275F60" w:rsidRDefault="00690A90"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690A90" w:rsidRPr="00275F60" w:rsidRDefault="00690A90" w:rsidP="00275F60">
      <w:pPr>
        <w:pStyle w:val="stposh"/>
      </w:pPr>
      <w:r w:rsidRPr="00275F60">
        <w:t>33.16. В ответе по результатам рассмотрения жалобы указываются:</w:t>
      </w:r>
    </w:p>
    <w:p w:rsidR="00690A90" w:rsidRPr="00275F60" w:rsidRDefault="00690A90" w:rsidP="00275F60">
      <w:pPr>
        <w:pStyle w:val="stposh"/>
        <w:jc w:val="both"/>
      </w:pPr>
      <w:r w:rsidRPr="00275F60">
        <w:t>а) наименование органа, предоставляюще</w:t>
      </w:r>
      <w:r>
        <w:t xml:space="preserve">го муниципальную услугу (администрация </w:t>
      </w:r>
      <w:r w:rsidR="00E3788B">
        <w:t>Теньгинского</w:t>
      </w:r>
      <w:r>
        <w:t xml:space="preserve"> 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
    <w:p w:rsidR="00690A90" w:rsidRPr="00275F60" w:rsidRDefault="00690A90"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690A90" w:rsidRPr="00275F60" w:rsidRDefault="00690A90" w:rsidP="00275F60">
      <w:pPr>
        <w:pStyle w:val="stposh"/>
        <w:jc w:val="both"/>
      </w:pPr>
      <w:r w:rsidRPr="00275F60">
        <w:t>в) фамилия, имя, отчество (при наличии) или наименование заявителя;</w:t>
      </w:r>
    </w:p>
    <w:p w:rsidR="00690A90" w:rsidRPr="00275F60" w:rsidRDefault="00690A90" w:rsidP="00275F60">
      <w:pPr>
        <w:pStyle w:val="stposh"/>
        <w:jc w:val="both"/>
      </w:pPr>
      <w:r w:rsidRPr="00275F60">
        <w:t>г) основания для принятия решения по жалобе;</w:t>
      </w:r>
    </w:p>
    <w:p w:rsidR="00690A90" w:rsidRPr="00275F60" w:rsidRDefault="00690A90" w:rsidP="00275F60">
      <w:pPr>
        <w:pStyle w:val="stposh"/>
      </w:pPr>
      <w:proofErr w:type="spellStart"/>
      <w:r w:rsidRPr="00275F60">
        <w:t>д</w:t>
      </w:r>
      <w:proofErr w:type="spellEnd"/>
      <w:r w:rsidRPr="00275F60">
        <w:t>) принятое по жалобе решение;</w:t>
      </w:r>
    </w:p>
    <w:p w:rsidR="00690A90" w:rsidRPr="00275F60" w:rsidRDefault="00690A90"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A90" w:rsidRPr="00275F60" w:rsidRDefault="00690A90" w:rsidP="00275F60">
      <w:pPr>
        <w:pStyle w:val="stposh"/>
        <w:jc w:val="both"/>
      </w:pPr>
      <w:r w:rsidRPr="00275F60">
        <w:t>ж) сведения о порядке обжалования принятого по жалобе решения.</w:t>
      </w:r>
    </w:p>
    <w:p w:rsidR="00690A90" w:rsidRPr="00275F60" w:rsidRDefault="00690A90" w:rsidP="00275F60">
      <w:pPr>
        <w:pStyle w:val="stposh"/>
        <w:jc w:val="both"/>
      </w:pPr>
      <w:r w:rsidRPr="00275F60">
        <w:t>33.17. Ответ по результатам рассмотрения жалобы подписывается уполномоченным на рассмотрение ж</w:t>
      </w:r>
      <w:r>
        <w:t xml:space="preserve">алобы должностным лицом администрации </w:t>
      </w:r>
      <w:r w:rsidR="00E3788B">
        <w:t>Теньгинского</w:t>
      </w:r>
      <w:r>
        <w:t xml:space="preserve"> сельского поселения</w:t>
      </w:r>
      <w:r w:rsidRPr="00275F60">
        <w:t>.</w:t>
      </w:r>
    </w:p>
    <w:p w:rsidR="00690A90" w:rsidRPr="00275F60" w:rsidRDefault="00690A90"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0A90" w:rsidRPr="00275F60" w:rsidRDefault="00690A90"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690A90" w:rsidRPr="00275F60" w:rsidRDefault="00690A90" w:rsidP="00275F60">
      <w:pPr>
        <w:pStyle w:val="stposh"/>
      </w:pPr>
      <w:r w:rsidRPr="00275F60">
        <w:lastRenderedPageBreak/>
        <w:t>а) наличие вступившего в законную силу решения суда, арбитражного суда по жалобе о том же предмете и по тем же основаниям;</w:t>
      </w:r>
    </w:p>
    <w:p w:rsidR="00690A90" w:rsidRPr="00275F60" w:rsidRDefault="00690A90"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690A90" w:rsidRPr="00275F60" w:rsidRDefault="00690A90"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0A90" w:rsidRPr="00275F60" w:rsidRDefault="00690A90"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690A90" w:rsidRPr="00275F60" w:rsidRDefault="00690A90"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690A90" w:rsidRPr="00275F60" w:rsidRDefault="00690A90"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0A90" w:rsidRPr="00B90F7C" w:rsidRDefault="00690A90" w:rsidP="00275F60">
      <w:pPr>
        <w:pStyle w:val="stposh"/>
        <w:jc w:val="both"/>
        <w:rPr>
          <w:b/>
        </w:rPr>
      </w:pPr>
      <w:r w:rsidRPr="00B90F7C">
        <w:rPr>
          <w:b/>
        </w:rPr>
        <w:t>VI. Судебное обжалование</w:t>
      </w:r>
    </w:p>
    <w:p w:rsidR="00690A90" w:rsidRPr="00275F60" w:rsidRDefault="00690A90" w:rsidP="00275F60">
      <w:pPr>
        <w:pStyle w:val="stposh"/>
        <w:jc w:val="both"/>
      </w:pPr>
      <w:r w:rsidRPr="00275F60">
        <w:t>34. В случае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690A90" w:rsidRPr="00275F60" w:rsidRDefault="00690A90" w:rsidP="00275F60">
      <w:pPr>
        <w:pStyle w:val="stposh"/>
        <w:jc w:val="both"/>
      </w:pPr>
      <w:r w:rsidRPr="00275F60">
        <w:t>34.1. Для обращения в суд с жалобой в соответствии со статьей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690A90" w:rsidRPr="00275F60" w:rsidRDefault="00690A90" w:rsidP="00275F60">
      <w:pPr>
        <w:pStyle w:val="stposh"/>
      </w:pPr>
      <w:r w:rsidRPr="00275F60">
        <w:t>- три месяца со дня, когда заявителю стало известно о нарушении его прав;</w:t>
      </w:r>
    </w:p>
    <w:p w:rsidR="00690A90" w:rsidRPr="00275F60" w:rsidRDefault="00690A90" w:rsidP="00275F60">
      <w:pPr>
        <w:pStyle w:val="stposh"/>
        <w:jc w:val="both"/>
      </w:pPr>
      <w:r w:rsidRPr="00275F60">
        <w:t>- один месяц со дня получения заявителем письменно</w:t>
      </w:r>
      <w:r>
        <w:t xml:space="preserve">го уведомления об отказе главы </w:t>
      </w:r>
      <w:r w:rsidR="00E3788B">
        <w:t>Теньгинского</w:t>
      </w:r>
      <w:r>
        <w:t xml:space="preserve"> 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690A90" w:rsidRPr="00275F60" w:rsidRDefault="00690A90" w:rsidP="00275F60">
      <w:pPr>
        <w:pStyle w:val="stposh"/>
        <w:jc w:val="both"/>
      </w:pPr>
      <w:r w:rsidRPr="00275F60">
        <w:t>Пропущенный по уважительной причине срок подачи жалобы может быть восстановлен судом.</w:t>
      </w:r>
    </w:p>
    <w:p w:rsidR="00690A90" w:rsidRPr="00275F60" w:rsidRDefault="00690A90" w:rsidP="00275F60">
      <w:pPr>
        <w:pStyle w:val="stposh"/>
        <w:jc w:val="both"/>
      </w:pPr>
      <w:r w:rsidRPr="00275F60">
        <w:t>34.2. Жалобы на действия (бездействие) до</w:t>
      </w:r>
      <w:r>
        <w:t xml:space="preserve">лжностных лиц администрации </w:t>
      </w:r>
      <w:r w:rsidR="00E3788B">
        <w:t xml:space="preserve">Теньгинского </w:t>
      </w:r>
      <w:r>
        <w:t xml:space="preserve">сельского поселения </w:t>
      </w:r>
      <w:r w:rsidRPr="00275F60">
        <w:t xml:space="preserve"> в ходе предоставления услуги рассматриваются судами общей юрисдикции и арбитражным судом.</w:t>
      </w:r>
    </w:p>
    <w:p w:rsidR="00690A90" w:rsidRPr="00275F60" w:rsidRDefault="00690A90" w:rsidP="00275F60">
      <w:pPr>
        <w:rPr>
          <w:sz w:val="24"/>
          <w:szCs w:val="24"/>
        </w:rPr>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a5"/>
        <w:jc w:val="right"/>
        <w:rPr>
          <w:rFonts w:ascii="Times New Roman" w:hAnsi="Times New Roman"/>
          <w:sz w:val="24"/>
          <w:szCs w:val="24"/>
        </w:rPr>
      </w:pPr>
      <w:r w:rsidRPr="00275F60">
        <w:rPr>
          <w:sz w:val="24"/>
          <w:szCs w:val="24"/>
        </w:rPr>
        <w:t xml:space="preserve">Приложение N </w:t>
      </w:r>
      <w:r w:rsidRPr="00275F60">
        <w:rPr>
          <w:rFonts w:ascii="Times New Roman" w:hAnsi="Times New Roman"/>
          <w:sz w:val="24"/>
          <w:szCs w:val="24"/>
        </w:rPr>
        <w:t xml:space="preserve">1 </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 xml:space="preserve">"Передача материалов для размещения в информационной </w:t>
      </w:r>
    </w:p>
    <w:p w:rsidR="00690A90" w:rsidRPr="00275F60" w:rsidRDefault="00690A90" w:rsidP="00275F60">
      <w:pPr>
        <w:pStyle w:val="a5"/>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690A90" w:rsidRPr="00275F60" w:rsidRDefault="00690A90" w:rsidP="00275F60">
      <w:pPr>
        <w:pStyle w:val="a5"/>
        <w:jc w:val="right"/>
        <w:rPr>
          <w:sz w:val="24"/>
          <w:szCs w:val="24"/>
        </w:rPr>
      </w:pPr>
    </w:p>
    <w:p w:rsidR="00690A90" w:rsidRPr="00275F60" w:rsidRDefault="00690A90" w:rsidP="00275F60">
      <w:pPr>
        <w:pStyle w:val="a5"/>
        <w:jc w:val="center"/>
        <w:rPr>
          <w:rFonts w:ascii="Times New Roman" w:hAnsi="Times New Roman"/>
          <w:sz w:val="24"/>
          <w:szCs w:val="24"/>
        </w:rPr>
      </w:pPr>
      <w:r w:rsidRPr="00275F60">
        <w:rPr>
          <w:rFonts w:ascii="Times New Roman" w:hAnsi="Times New Roman"/>
          <w:sz w:val="24"/>
          <w:szCs w:val="24"/>
        </w:rPr>
        <w:t>ЗАЯВЛЕНИЕ</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¦1.1¦Прошу разместить сведения в информационной системе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¦градостроительной</w:t>
      </w:r>
      <w:proofErr w:type="spellEnd"/>
      <w:r w:rsidRPr="00275F60">
        <w:rPr>
          <w:sz w:val="24"/>
          <w:szCs w:val="24"/>
        </w:rPr>
        <w:t xml:space="preserve"> деятельности: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w:t>
      </w:r>
      <w:proofErr w:type="spellEnd"/>
      <w:r w:rsidRPr="00275F60">
        <w:rPr>
          <w:sz w:val="24"/>
          <w:szCs w:val="24"/>
        </w:rPr>
        <w:t xml:space="preserve"> земельном участке        ¦   </w:t>
      </w:r>
      <w:proofErr w:type="spellStart"/>
      <w:r w:rsidRPr="00275F60">
        <w:rPr>
          <w:sz w:val="24"/>
          <w:szCs w:val="24"/>
        </w:rPr>
        <w:t>¦о</w:t>
      </w:r>
      <w:proofErr w:type="spellEnd"/>
      <w:r w:rsidRPr="00275F60">
        <w:rPr>
          <w:sz w:val="24"/>
          <w:szCs w:val="24"/>
        </w:rPr>
        <w:t xml:space="preserve"> линейном объекте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w:t>
      </w:r>
      <w:proofErr w:type="spellEnd"/>
      <w:r w:rsidRPr="00275F60">
        <w:rPr>
          <w:sz w:val="24"/>
          <w:szCs w:val="24"/>
        </w:rPr>
        <w:t xml:space="preserve"> объекте капитального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xml:space="preserve">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¦1.2¦Адрес объекта:    ¦_________________________________________________¦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¦1.3¦Наименование/     ¦_________________________________________________¦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¦назначение</w:t>
      </w:r>
      <w:proofErr w:type="spellEnd"/>
      <w:r w:rsidRPr="00275F60">
        <w:rPr>
          <w:sz w:val="24"/>
          <w:szCs w:val="24"/>
        </w:rPr>
        <w:t xml:space="preserve"> </w:t>
      </w:r>
      <w:proofErr w:type="spellStart"/>
      <w:r w:rsidRPr="00275F60">
        <w:rPr>
          <w:sz w:val="24"/>
          <w:szCs w:val="24"/>
        </w:rPr>
        <w:t>объекта¦_________________________________________________¦</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¦1.4¦В виде копий/оригиналов документов: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градостроительного плана земельного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результатов инженерных изысканий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площади, о высоте и количестве этажей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¦объекта</w:t>
      </w:r>
      <w:proofErr w:type="spellEnd"/>
      <w:r w:rsidRPr="00275F60">
        <w:rPr>
          <w:sz w:val="24"/>
          <w:szCs w:val="24"/>
        </w:rPr>
        <w:t xml:space="preserve">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сетях инженерно-технического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¦обеспечения</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сведения об инженерном оборудовании, сводный план сетей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с обозначением мест </w:t>
      </w:r>
      <w:proofErr w:type="spellStart"/>
      <w:r w:rsidRPr="00275F60">
        <w:rPr>
          <w:sz w:val="24"/>
          <w:szCs w:val="24"/>
        </w:rPr>
        <w:t>подключе-¦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¦ния</w:t>
      </w:r>
      <w:proofErr w:type="spellEnd"/>
      <w:r w:rsidRPr="00275F60">
        <w:rPr>
          <w:sz w:val="24"/>
          <w:szCs w:val="24"/>
        </w:rPr>
        <w:t xml:space="preserve"> проектируемого объекта капитального строительства к сетям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¦Разделы</w:t>
      </w:r>
      <w:proofErr w:type="spellEnd"/>
      <w:r w:rsidRPr="00275F60">
        <w:rPr>
          <w:sz w:val="24"/>
          <w:szCs w:val="24"/>
        </w:rPr>
        <w:t xml:space="preserve">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схема планировочной организации земельного участка, выполнен-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¦ная</w:t>
      </w:r>
      <w:proofErr w:type="spellEnd"/>
      <w:r w:rsidRPr="00275F60">
        <w:rPr>
          <w:sz w:val="24"/>
          <w:szCs w:val="24"/>
        </w:rPr>
        <w:t xml:space="preserve"> в соответствии с градостроительным планом земельного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¦участка</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охране окружающей среды;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пожарной безопасности;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перечень мероприятий по обеспечению доступа инвалидов к </w:t>
      </w:r>
      <w:proofErr w:type="spellStart"/>
      <w:r w:rsidRPr="00275F60">
        <w:rPr>
          <w:sz w:val="24"/>
          <w:szCs w:val="24"/>
        </w:rPr>
        <w:t>объек-¦</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¦там</w:t>
      </w:r>
      <w:proofErr w:type="spellEnd"/>
      <w:r w:rsidRPr="00275F60">
        <w:rPr>
          <w:sz w:val="24"/>
          <w:szCs w:val="24"/>
        </w:rPr>
        <w:t xml:space="preserve"> здравоохранения, образования, культуры, отдыха, спорта 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¦иным</w:t>
      </w:r>
      <w:proofErr w:type="spellEnd"/>
      <w:r w:rsidRPr="00275F60">
        <w:rPr>
          <w:sz w:val="24"/>
          <w:szCs w:val="24"/>
        </w:rPr>
        <w:t xml:space="preserve"> объектам;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соблюдения требований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и требований оснащенности зданий,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¦строений</w:t>
      </w:r>
      <w:proofErr w:type="spellEnd"/>
      <w:r w:rsidRPr="00275F60">
        <w:rPr>
          <w:sz w:val="24"/>
          <w:szCs w:val="24"/>
        </w:rPr>
        <w:t xml:space="preserve">, сооружений приборами учета используемых </w:t>
      </w:r>
      <w:proofErr w:type="spellStart"/>
      <w:r w:rsidRPr="00275F60">
        <w:rPr>
          <w:sz w:val="24"/>
          <w:szCs w:val="24"/>
        </w:rPr>
        <w:t>энергетических¦</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¦ресурсов</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схема планировочной организации земельного участка с </w:t>
      </w:r>
      <w:proofErr w:type="spellStart"/>
      <w:r w:rsidRPr="00275F60">
        <w:rPr>
          <w:sz w:val="24"/>
          <w:szCs w:val="24"/>
        </w:rPr>
        <w:t>обозначе-¦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¦нием</w:t>
      </w:r>
      <w:proofErr w:type="spellEnd"/>
      <w:r w:rsidRPr="00275F60">
        <w:rPr>
          <w:sz w:val="24"/>
          <w:szCs w:val="24"/>
        </w:rPr>
        <w:t xml:space="preserve"> места размещения объекта индивидуального жилищного строи-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xml:space="preserve"> (в случае размещения сведений об индивидуальном жилищ-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¦ном</w:t>
      </w:r>
      <w:proofErr w:type="spellEnd"/>
      <w:r w:rsidRPr="00275F60">
        <w:rPr>
          <w:sz w:val="24"/>
          <w:szCs w:val="24"/>
        </w:rPr>
        <w:t xml:space="preserve"> строительстве)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подтверждающие соответствие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¦требованиям</w:t>
      </w:r>
      <w:proofErr w:type="spellEnd"/>
      <w:r w:rsidRPr="00275F60">
        <w:rPr>
          <w:sz w:val="24"/>
          <w:szCs w:val="24"/>
        </w:rPr>
        <w:t xml:space="preserve"> технических регламентов и результатам инженерных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¦изысканий</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заверение проектной организации о том, что проектная </w:t>
      </w:r>
      <w:proofErr w:type="spellStart"/>
      <w:r w:rsidRPr="00275F60">
        <w:rPr>
          <w:sz w:val="24"/>
          <w:szCs w:val="24"/>
        </w:rPr>
        <w:t>докумен</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¦тация</w:t>
      </w:r>
      <w:proofErr w:type="spellEnd"/>
      <w:r w:rsidRPr="00275F60">
        <w:rPr>
          <w:sz w:val="24"/>
          <w:szCs w:val="24"/>
        </w:rPr>
        <w:t xml:space="preserve"> разработана в соответствии с градостроительным планом </w:t>
      </w:r>
      <w:proofErr w:type="spellStart"/>
      <w:r w:rsidRPr="00275F60">
        <w:rPr>
          <w:sz w:val="24"/>
          <w:szCs w:val="24"/>
        </w:rPr>
        <w:t>зе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¦мельного</w:t>
      </w:r>
      <w:proofErr w:type="spellEnd"/>
      <w:r w:rsidRPr="00275F60">
        <w:rPr>
          <w:sz w:val="24"/>
          <w:szCs w:val="24"/>
        </w:rPr>
        <w:t xml:space="preserve"> участка, заданием на проектирование, градостроительным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¦регламентом</w:t>
      </w:r>
      <w:proofErr w:type="spellEnd"/>
      <w:r w:rsidRPr="00275F60">
        <w:rPr>
          <w:sz w:val="24"/>
          <w:szCs w:val="24"/>
        </w:rPr>
        <w:t xml:space="preserve">, документами об использовании земельного участка </w:t>
      </w:r>
      <w:proofErr w:type="spellStart"/>
      <w:r w:rsidRPr="00275F60">
        <w:rPr>
          <w:sz w:val="24"/>
          <w:szCs w:val="24"/>
        </w:rPr>
        <w:t>для¦</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техническими регламентами и с соблюдением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¦технических</w:t>
      </w:r>
      <w:proofErr w:type="spellEnd"/>
      <w:r w:rsidRPr="00275F60">
        <w:rPr>
          <w:sz w:val="24"/>
          <w:szCs w:val="24"/>
        </w:rPr>
        <w:t xml:space="preserve"> условий (раздел 1 "Пояснительная записка" проектной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государственной экспертизы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уполномоченного на выдачу разрешений на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¦тельство</w:t>
      </w:r>
      <w:proofErr w:type="spellEnd"/>
      <w:r w:rsidRPr="00275F60">
        <w:rPr>
          <w:sz w:val="24"/>
          <w:szCs w:val="24"/>
        </w:rPr>
        <w:t>, о прекращении действия разрешения на строительство, 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¦внесении</w:t>
      </w:r>
      <w:proofErr w:type="spellEnd"/>
      <w:r w:rsidRPr="00275F60">
        <w:rPr>
          <w:sz w:val="24"/>
          <w:szCs w:val="24"/>
        </w:rPr>
        <w:t xml:space="preserve"> изменений в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отклонение от предельных параметров разрешенного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реконструкции объектов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условно разрешенный вид использования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xml:space="preserve">, подтверждающие соответствие построенного, </w:t>
      </w:r>
      <w:proofErr w:type="spellStart"/>
      <w:r w:rsidRPr="00275F60">
        <w:rPr>
          <w:sz w:val="24"/>
          <w:szCs w:val="24"/>
        </w:rPr>
        <w:t>реконст</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¦руированного</w:t>
      </w:r>
      <w:proofErr w:type="spellEnd"/>
      <w:r w:rsidRPr="00275F60">
        <w:rPr>
          <w:sz w:val="24"/>
          <w:szCs w:val="24"/>
        </w:rPr>
        <w:t xml:space="preserve"> объекта капитального строительства проектной доку-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органа государственного строительного надзора;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проверки соответствия многоквартирного дома требованиям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с указанием класса его </w:t>
      </w:r>
      <w:proofErr w:type="spellStart"/>
      <w:r w:rsidRPr="00275F60">
        <w:rPr>
          <w:sz w:val="24"/>
          <w:szCs w:val="24"/>
        </w:rPr>
        <w:t>энергетиче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¦ской</w:t>
      </w:r>
      <w:proofErr w:type="spellEnd"/>
      <w:r w:rsidRPr="00275F60">
        <w:rPr>
          <w:sz w:val="24"/>
          <w:szCs w:val="24"/>
        </w:rPr>
        <w:t xml:space="preserve"> эффективности на момент составления этого акта;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приемки объекта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ввод объекта в эксплуатацию;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схема, отображающая расположение объекта капитального строи-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расположение сетей инженерно-технического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¦в</w:t>
      </w:r>
      <w:proofErr w:type="spellEnd"/>
      <w:r w:rsidRPr="00275F60">
        <w:rPr>
          <w:sz w:val="24"/>
          <w:szCs w:val="24"/>
        </w:rPr>
        <w:t xml:space="preserve"> границах земельного участка и планировочную организацию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¦земельного</w:t>
      </w:r>
      <w:proofErr w:type="spellEnd"/>
      <w:r w:rsidRPr="00275F60">
        <w:rPr>
          <w:sz w:val="24"/>
          <w:szCs w:val="24"/>
        </w:rPr>
        <w:t xml:space="preserve">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¦Иные</w:t>
      </w:r>
      <w:proofErr w:type="spellEnd"/>
      <w:r w:rsidRPr="00275F60">
        <w:rPr>
          <w:sz w:val="24"/>
          <w:szCs w:val="24"/>
        </w:rPr>
        <w:t xml:space="preserve"> </w:t>
      </w:r>
      <w:proofErr w:type="spellStart"/>
      <w:r w:rsidRPr="00275F60">
        <w:rPr>
          <w:sz w:val="24"/>
          <w:szCs w:val="24"/>
        </w:rPr>
        <w:t>сведения¦__________________________________________________¦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¦(указать)</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2 ¦                    СВЕДЕНИЯ О ЗАЯВИТЕЛЕ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¦2.1¦Фамилия, имя, </w:t>
      </w:r>
      <w:proofErr w:type="spellStart"/>
      <w:r w:rsidRPr="00275F60">
        <w:rPr>
          <w:sz w:val="24"/>
          <w:szCs w:val="24"/>
        </w:rPr>
        <w:t>отчество¦_____________________________________________¦</w:t>
      </w:r>
      <w:proofErr w:type="spellEnd"/>
    </w:p>
    <w:p w:rsidR="00690A90" w:rsidRPr="00275F60" w:rsidRDefault="00690A90" w:rsidP="00275F60">
      <w:pPr>
        <w:pStyle w:val="HTML"/>
        <w:rPr>
          <w:sz w:val="24"/>
          <w:szCs w:val="24"/>
        </w:rPr>
      </w:pPr>
      <w:r w:rsidRPr="00275F60">
        <w:rPr>
          <w:sz w:val="24"/>
          <w:szCs w:val="24"/>
        </w:rPr>
        <w:t>+---+----------------------+-T-------------------------------------------+</w:t>
      </w:r>
    </w:p>
    <w:p w:rsidR="00690A90" w:rsidRPr="00275F60" w:rsidRDefault="00690A90" w:rsidP="00275F60">
      <w:pPr>
        <w:pStyle w:val="HTML"/>
        <w:rPr>
          <w:sz w:val="24"/>
          <w:szCs w:val="24"/>
        </w:rPr>
      </w:pPr>
      <w:r w:rsidRPr="00275F60">
        <w:rPr>
          <w:sz w:val="24"/>
          <w:szCs w:val="24"/>
        </w:rPr>
        <w:t xml:space="preserve">¦2.2¦Вид документа, </w:t>
      </w:r>
      <w:proofErr w:type="spellStart"/>
      <w:r w:rsidRPr="00275F60">
        <w:rPr>
          <w:sz w:val="24"/>
          <w:szCs w:val="24"/>
        </w:rPr>
        <w:t>удостове-¦___________________________________________¦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¦ряющего</w:t>
      </w:r>
      <w:proofErr w:type="spell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¦2.3¦Серия и номер </w:t>
      </w:r>
      <w:proofErr w:type="spellStart"/>
      <w:r w:rsidRPr="00275F60">
        <w:rPr>
          <w:sz w:val="24"/>
          <w:szCs w:val="24"/>
        </w:rPr>
        <w:t>документа,¦___________________________________________¦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¦удостоверяющего</w:t>
      </w:r>
      <w:proofErr w:type="spellEnd"/>
      <w:r w:rsidRPr="00275F60">
        <w:rPr>
          <w:sz w:val="24"/>
          <w:szCs w:val="24"/>
        </w:rPr>
        <w:t xml:space="preserve"> </w:t>
      </w:r>
      <w:proofErr w:type="spellStart"/>
      <w:r w:rsidRPr="00275F60">
        <w:rPr>
          <w:sz w:val="24"/>
          <w:szCs w:val="24"/>
        </w:rPr>
        <w:t>личность¦</w:t>
      </w:r>
      <w:proofErr w:type="spellEnd"/>
      <w:r w:rsidRPr="00275F60">
        <w:rPr>
          <w:sz w:val="24"/>
          <w:szCs w:val="24"/>
        </w:rPr>
        <w:t xml:space="preserve">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¦2.4¦Кем выдан документ,     ¦___________________________________________¦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¦удостоверяющий</w:t>
      </w:r>
      <w:proofErr w:type="spell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¦2.5¦Дата выдачи документа   ¦___________________________________________¦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3 ¦             АДРЕСА ДЛЯ СВЯЗИ И ТЕЛЕФОНЫ ЗАЯВИТЕЛЯ                  ¦</w:t>
      </w:r>
    </w:p>
    <w:p w:rsidR="00690A90" w:rsidRPr="00275F60" w:rsidRDefault="00690A90" w:rsidP="00275F60">
      <w:pPr>
        <w:pStyle w:val="HTML"/>
        <w:rPr>
          <w:sz w:val="24"/>
          <w:szCs w:val="24"/>
        </w:rPr>
      </w:pPr>
      <w:r w:rsidRPr="00275F60">
        <w:rPr>
          <w:sz w:val="24"/>
          <w:szCs w:val="24"/>
        </w:rPr>
        <w:lastRenderedPageBreak/>
        <w:t>+---+---------+----------------------------------------------------------+</w:t>
      </w:r>
    </w:p>
    <w:p w:rsidR="00690A90" w:rsidRPr="00275F60" w:rsidRDefault="00690A90" w:rsidP="00275F60">
      <w:pPr>
        <w:pStyle w:val="HTML"/>
        <w:rPr>
          <w:sz w:val="24"/>
          <w:szCs w:val="24"/>
        </w:rPr>
      </w:pPr>
      <w:r w:rsidRPr="00275F60">
        <w:rPr>
          <w:sz w:val="24"/>
          <w:szCs w:val="24"/>
        </w:rPr>
        <w:t>¦3.1¦адрес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¦3.2¦телефон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¦Подпись</w:t>
      </w:r>
      <w:proofErr w:type="spellEnd"/>
      <w:r w:rsidRPr="00275F60">
        <w:rPr>
          <w:sz w:val="24"/>
          <w:szCs w:val="24"/>
        </w:rPr>
        <w:t xml:space="preserve"> __________________   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(Ф.И.О.)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¦Дата</w:t>
      </w:r>
      <w:proofErr w:type="spellEnd"/>
      <w:r w:rsidRPr="00275F60">
        <w:rPr>
          <w:sz w:val="24"/>
          <w:szCs w:val="24"/>
        </w:rPr>
        <w:t xml:space="preserve"> "___" ______________ 20___ г.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proofErr w:type="spellStart"/>
      <w:r w:rsidRPr="00275F60">
        <w:rPr>
          <w:sz w:val="24"/>
          <w:szCs w:val="24"/>
        </w:rPr>
        <w:t>¦Согласен</w:t>
      </w:r>
      <w:proofErr w:type="spellEnd"/>
      <w:r w:rsidRPr="00275F60">
        <w:rPr>
          <w:sz w:val="24"/>
          <w:szCs w:val="24"/>
        </w:rPr>
        <w:t xml:space="preserve"> на использование своих персональных данных для формирования    ¦</w:t>
      </w:r>
    </w:p>
    <w:p w:rsidR="00690A90" w:rsidRPr="00275F60" w:rsidRDefault="00690A90" w:rsidP="00275F60">
      <w:pPr>
        <w:pStyle w:val="HTML"/>
        <w:rPr>
          <w:sz w:val="24"/>
          <w:szCs w:val="24"/>
        </w:rPr>
      </w:pPr>
      <w:proofErr w:type="spellStart"/>
      <w:r w:rsidRPr="00275F60">
        <w:rPr>
          <w:sz w:val="24"/>
          <w:szCs w:val="24"/>
        </w:rPr>
        <w:t>¦запрашиваемых</w:t>
      </w:r>
      <w:proofErr w:type="spellEnd"/>
      <w:r w:rsidRPr="00275F60">
        <w:rPr>
          <w:sz w:val="24"/>
          <w:szCs w:val="24"/>
        </w:rPr>
        <w:t xml:space="preserve"> документов в соответствии с ФЗ от 27.07.2006 N 152-ФЗ     ¦</w:t>
      </w:r>
    </w:p>
    <w:p w:rsidR="00690A90" w:rsidRPr="00275F60" w:rsidRDefault="00690A90" w:rsidP="00275F60">
      <w:pPr>
        <w:pStyle w:val="HTML"/>
        <w:rPr>
          <w:sz w:val="24"/>
          <w:szCs w:val="24"/>
        </w:rPr>
      </w:pPr>
      <w:r w:rsidRPr="00275F60">
        <w:rPr>
          <w:sz w:val="24"/>
          <w:szCs w:val="24"/>
        </w:rPr>
        <w:t>¦"О персональных данных"                                                 ¦</w:t>
      </w:r>
    </w:p>
    <w:p w:rsidR="00690A90" w:rsidRPr="00275F60" w:rsidRDefault="00690A90" w:rsidP="00275F60">
      <w:pPr>
        <w:pStyle w:val="HTML"/>
        <w:rPr>
          <w:sz w:val="24"/>
          <w:szCs w:val="24"/>
        </w:rPr>
      </w:pPr>
      <w:r w:rsidRPr="00275F60">
        <w:rPr>
          <w:sz w:val="24"/>
          <w:szCs w:val="24"/>
        </w:rPr>
        <w:t>--------------------------------------------------------------------</w:t>
      </w: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sectPr w:rsidR="00690A90"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1989"/>
    <w:rsid w:val="00065622"/>
    <w:rsid w:val="00093DB7"/>
    <w:rsid w:val="000E40FE"/>
    <w:rsid w:val="00163B63"/>
    <w:rsid w:val="001A43E0"/>
    <w:rsid w:val="001B0862"/>
    <w:rsid w:val="001E7000"/>
    <w:rsid w:val="00223971"/>
    <w:rsid w:val="0022432B"/>
    <w:rsid w:val="002277D0"/>
    <w:rsid w:val="00246350"/>
    <w:rsid w:val="00275F60"/>
    <w:rsid w:val="00276EE5"/>
    <w:rsid w:val="00297C18"/>
    <w:rsid w:val="002A784E"/>
    <w:rsid w:val="002F5324"/>
    <w:rsid w:val="00310561"/>
    <w:rsid w:val="00321D56"/>
    <w:rsid w:val="003361C1"/>
    <w:rsid w:val="00431011"/>
    <w:rsid w:val="00485E83"/>
    <w:rsid w:val="004905D3"/>
    <w:rsid w:val="004C28E2"/>
    <w:rsid w:val="004D21E2"/>
    <w:rsid w:val="004F5A7E"/>
    <w:rsid w:val="00523C9F"/>
    <w:rsid w:val="00525D52"/>
    <w:rsid w:val="00535CA3"/>
    <w:rsid w:val="0054708A"/>
    <w:rsid w:val="005823A7"/>
    <w:rsid w:val="005B1414"/>
    <w:rsid w:val="005C4553"/>
    <w:rsid w:val="005D22F9"/>
    <w:rsid w:val="005E03CA"/>
    <w:rsid w:val="00600D23"/>
    <w:rsid w:val="00610244"/>
    <w:rsid w:val="00634533"/>
    <w:rsid w:val="00657613"/>
    <w:rsid w:val="006576AC"/>
    <w:rsid w:val="00690A90"/>
    <w:rsid w:val="006C6F6B"/>
    <w:rsid w:val="006F2266"/>
    <w:rsid w:val="00723A6B"/>
    <w:rsid w:val="00730E9D"/>
    <w:rsid w:val="00756EB9"/>
    <w:rsid w:val="007D7AF7"/>
    <w:rsid w:val="007E4259"/>
    <w:rsid w:val="007F1D5A"/>
    <w:rsid w:val="00884E00"/>
    <w:rsid w:val="00896B67"/>
    <w:rsid w:val="008B0531"/>
    <w:rsid w:val="008B3105"/>
    <w:rsid w:val="008B5A70"/>
    <w:rsid w:val="008C006F"/>
    <w:rsid w:val="008C7626"/>
    <w:rsid w:val="00920249"/>
    <w:rsid w:val="00924DEF"/>
    <w:rsid w:val="00992D0D"/>
    <w:rsid w:val="00996A81"/>
    <w:rsid w:val="009A64FE"/>
    <w:rsid w:val="009B0F12"/>
    <w:rsid w:val="00A0217B"/>
    <w:rsid w:val="00A35B3A"/>
    <w:rsid w:val="00A41EF1"/>
    <w:rsid w:val="00A71C9B"/>
    <w:rsid w:val="00B206EC"/>
    <w:rsid w:val="00B90F7C"/>
    <w:rsid w:val="00C10D62"/>
    <w:rsid w:val="00C2571A"/>
    <w:rsid w:val="00C40C70"/>
    <w:rsid w:val="00C54FA6"/>
    <w:rsid w:val="00C569C4"/>
    <w:rsid w:val="00CE0D84"/>
    <w:rsid w:val="00D1212B"/>
    <w:rsid w:val="00D301F5"/>
    <w:rsid w:val="00D34CF8"/>
    <w:rsid w:val="00D47D20"/>
    <w:rsid w:val="00D80A18"/>
    <w:rsid w:val="00D80E68"/>
    <w:rsid w:val="00D95684"/>
    <w:rsid w:val="00DD40CC"/>
    <w:rsid w:val="00DE0EC2"/>
    <w:rsid w:val="00E20D3B"/>
    <w:rsid w:val="00E3788B"/>
    <w:rsid w:val="00E6471E"/>
    <w:rsid w:val="00E81D75"/>
    <w:rsid w:val="00F030B4"/>
    <w:rsid w:val="00F23931"/>
    <w:rsid w:val="00F461E7"/>
    <w:rsid w:val="00FC6377"/>
    <w:rsid w:val="00FF2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rPr>
      <w:rFonts w:ascii="Times New Roman" w:eastAsia="Times New Roman" w:hAnsi="Times New Roman"/>
    </w:rPr>
  </w:style>
  <w:style w:type="paragraph" w:styleId="1">
    <w:name w:val="heading 1"/>
    <w:basedOn w:val="a"/>
    <w:next w:val="a"/>
    <w:link w:val="10"/>
    <w:uiPriority w:val="99"/>
    <w:qFormat/>
    <w:rsid w:val="000318C3"/>
    <w:pPr>
      <w:keepNext/>
      <w:jc w:val="center"/>
      <w:outlineLvl w:val="0"/>
    </w:pPr>
    <w:rPr>
      <w:b/>
      <w:bCs/>
      <w:sz w:val="36"/>
      <w:szCs w:val="36"/>
    </w:rPr>
  </w:style>
  <w:style w:type="paragraph" w:styleId="3">
    <w:name w:val="heading 3"/>
    <w:basedOn w:val="a"/>
    <w:next w:val="a"/>
    <w:link w:val="30"/>
    <w:uiPriority w:val="99"/>
    <w:qFormat/>
    <w:rsid w:val="00275F60"/>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76EE5"/>
    <w:pPr>
      <w:keepNext/>
      <w:keepLines/>
      <w:spacing w:before="200"/>
      <w:outlineLvl w:val="4"/>
    </w:pPr>
    <w:rPr>
      <w:rFonts w:ascii="Cambria" w:hAnsi="Cambria"/>
      <w:color w:val="243F60"/>
    </w:rPr>
  </w:style>
  <w:style w:type="paragraph" w:styleId="8">
    <w:name w:val="heading 8"/>
    <w:basedOn w:val="a"/>
    <w:next w:val="a"/>
    <w:link w:val="80"/>
    <w:uiPriority w:val="99"/>
    <w:qFormat/>
    <w:rsid w:val="00276EE5"/>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18C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275F60"/>
    <w:rPr>
      <w:rFonts w:ascii="Cambria" w:hAnsi="Cambria" w:cs="Times New Roman"/>
      <w:b/>
      <w:bCs/>
      <w:color w:val="4F81BD"/>
      <w:sz w:val="20"/>
      <w:szCs w:val="20"/>
      <w:lang w:eastAsia="ru-RU"/>
    </w:rPr>
  </w:style>
  <w:style w:type="character" w:customStyle="1" w:styleId="50">
    <w:name w:val="Заголовок 5 Знак"/>
    <w:basedOn w:val="a0"/>
    <w:link w:val="5"/>
    <w:uiPriority w:val="99"/>
    <w:semiHidden/>
    <w:locked/>
    <w:rsid w:val="00276EE5"/>
    <w:rPr>
      <w:rFonts w:ascii="Cambria" w:hAnsi="Cambria" w:cs="Times New Roman"/>
      <w:color w:val="243F60"/>
      <w:sz w:val="20"/>
      <w:szCs w:val="20"/>
      <w:lang w:eastAsia="ru-RU"/>
    </w:rPr>
  </w:style>
  <w:style w:type="character" w:customStyle="1" w:styleId="80">
    <w:name w:val="Заголовок 8 Знак"/>
    <w:basedOn w:val="a0"/>
    <w:link w:val="8"/>
    <w:uiPriority w:val="99"/>
    <w:semiHidden/>
    <w:locked/>
    <w:rsid w:val="00276EE5"/>
    <w:rPr>
      <w:rFonts w:ascii="Cambria" w:hAnsi="Cambria" w:cs="Times New Roman"/>
      <w:color w:val="404040"/>
      <w:sz w:val="20"/>
      <w:szCs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rPr>
  </w:style>
  <w:style w:type="paragraph" w:styleId="a3">
    <w:name w:val="List Paragraph"/>
    <w:basedOn w:val="a"/>
    <w:uiPriority w:val="99"/>
    <w:qFormat/>
    <w:rsid w:val="007F1D5A"/>
    <w:pPr>
      <w:ind w:left="720"/>
      <w:contextualSpacing/>
    </w:pPr>
    <w:rPr>
      <w:sz w:val="24"/>
      <w:szCs w:val="24"/>
    </w:rPr>
  </w:style>
  <w:style w:type="character" w:styleId="a4">
    <w:name w:val="Hyperlink"/>
    <w:basedOn w:val="a0"/>
    <w:uiPriority w:val="99"/>
    <w:rsid w:val="00275F60"/>
    <w:rPr>
      <w:rFonts w:cs="Times New Roman"/>
      <w:color w:val="0000FF"/>
      <w:u w:val="single"/>
    </w:rPr>
  </w:style>
  <w:style w:type="paragraph" w:styleId="a5">
    <w:name w:val="No Spacing"/>
    <w:uiPriority w:val="99"/>
    <w:qFormat/>
    <w:rsid w:val="00275F60"/>
    <w:rPr>
      <w:sz w:val="22"/>
      <w:szCs w:val="22"/>
      <w:lang w:eastAsia="en-US"/>
    </w:rPr>
  </w:style>
  <w:style w:type="paragraph" w:customStyle="1" w:styleId="stposh">
    <w:name w:val="stposh"/>
    <w:basedOn w:val="a"/>
    <w:uiPriority w:val="99"/>
    <w:rsid w:val="00275F60"/>
    <w:pPr>
      <w:spacing w:before="100" w:beforeAutospacing="1" w:after="100" w:afterAutospacing="1"/>
    </w:pPr>
    <w:rPr>
      <w:sz w:val="24"/>
      <w:szCs w:val="24"/>
    </w:rPr>
  </w:style>
  <w:style w:type="paragraph" w:customStyle="1" w:styleId="stpravo">
    <w:name w:val="stpravo"/>
    <w:basedOn w:val="a"/>
    <w:uiPriority w:val="99"/>
    <w:rsid w:val="00275F60"/>
    <w:pPr>
      <w:spacing w:before="100" w:beforeAutospacing="1" w:after="100" w:afterAutospacing="1"/>
    </w:pPr>
    <w:rPr>
      <w:sz w:val="24"/>
      <w:szCs w:val="24"/>
    </w:rPr>
  </w:style>
  <w:style w:type="paragraph" w:styleId="HTML">
    <w:name w:val="HTML Preformatted"/>
    <w:basedOn w:val="a"/>
    <w:link w:val="HTML0"/>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75F60"/>
    <w:rPr>
      <w:rFonts w:ascii="Courier New" w:hAnsi="Courier New" w:cs="Courier New"/>
      <w:sz w:val="20"/>
      <w:szCs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8C14-F55D-428B-ABBB-6AE99014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dc:creator>
  <cp:lastModifiedBy>Tenga</cp:lastModifiedBy>
  <cp:revision>2</cp:revision>
  <cp:lastPrinted>2016-07-20T01:02:00Z</cp:lastPrinted>
  <dcterms:created xsi:type="dcterms:W3CDTF">2016-07-28T09:21:00Z</dcterms:created>
  <dcterms:modified xsi:type="dcterms:W3CDTF">2016-07-28T09:21:00Z</dcterms:modified>
</cp:coreProperties>
</file>