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4D" w:rsidRPr="00F6734D"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УТВЕРЖДЕНО</w:t>
      </w:r>
    </w:p>
    <w:p w:rsidR="00CA4306"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РЕШЕНИЕМ </w:t>
      </w:r>
    </w:p>
    <w:p w:rsidR="00F6734D" w:rsidRP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ПРАВЛЕНИЯ ФОНДА</w:t>
      </w:r>
    </w:p>
    <w:p w:rsidR="00CA4306"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ПРОТОКОЛ № 6</w:t>
      </w:r>
      <w:r w:rsidR="00CA4306">
        <w:rPr>
          <w:rFonts w:ascii="Times New Roman" w:eastAsia="Times New Roman" w:hAnsi="Times New Roman" w:cs="Times New Roman"/>
          <w:b/>
          <w:sz w:val="28"/>
          <w:szCs w:val="24"/>
          <w:lang w:bidi="en-US"/>
        </w:rPr>
        <w:t xml:space="preserve"> </w:t>
      </w:r>
    </w:p>
    <w:p w:rsidR="00F6734D" w:rsidRP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ОТ </w:t>
      </w:r>
      <w:r w:rsidR="002F7399">
        <w:rPr>
          <w:rFonts w:ascii="Times New Roman" w:eastAsia="Times New Roman" w:hAnsi="Times New Roman" w:cs="Times New Roman"/>
          <w:b/>
          <w:sz w:val="28"/>
          <w:szCs w:val="24"/>
          <w:lang w:bidi="en-US"/>
        </w:rPr>
        <w:t xml:space="preserve">15 </w:t>
      </w:r>
      <w:r w:rsidR="00CA4306">
        <w:rPr>
          <w:rFonts w:ascii="Times New Roman" w:eastAsia="Times New Roman" w:hAnsi="Times New Roman" w:cs="Times New Roman"/>
          <w:b/>
          <w:sz w:val="28"/>
          <w:szCs w:val="24"/>
          <w:lang w:bidi="en-US"/>
        </w:rPr>
        <w:t>ноября</w:t>
      </w:r>
      <w:r w:rsidR="002F7399">
        <w:rPr>
          <w:rFonts w:ascii="Times New Roman" w:eastAsia="Times New Roman" w:hAnsi="Times New Roman" w:cs="Times New Roman"/>
          <w:b/>
          <w:sz w:val="28"/>
          <w:szCs w:val="24"/>
          <w:lang w:bidi="en-US"/>
        </w:rPr>
        <w:t xml:space="preserve"> 2016г</w:t>
      </w:r>
      <w:r w:rsidRPr="00F6734D">
        <w:rPr>
          <w:rFonts w:ascii="Times New Roman" w:eastAsia="Times New Roman" w:hAnsi="Times New Roman" w:cs="Times New Roman"/>
          <w:b/>
          <w:sz w:val="28"/>
          <w:szCs w:val="24"/>
          <w:lang w:bidi="en-US"/>
        </w:rPr>
        <w:t>.</w:t>
      </w:r>
    </w:p>
    <w:p w:rsidR="00F6734D" w:rsidRPr="00F6734D" w:rsidRDefault="00F6734D" w:rsidP="00373C19">
      <w:pPr>
        <w:widowControl w:val="0"/>
        <w:suppressAutoHyphens/>
        <w:spacing w:after="0" w:line="100" w:lineRule="atLeast"/>
        <w:ind w:left="6237"/>
        <w:jc w:val="both"/>
        <w:rPr>
          <w:rFonts w:ascii="Times New Roman" w:eastAsia="Calibri" w:hAnsi="Times New Roman" w:cs="Times New Roman"/>
          <w:b/>
          <w:szCs w:val="24"/>
          <w:lang w:bidi="en-US"/>
        </w:rPr>
      </w:pPr>
    </w:p>
    <w:p w:rsidR="00F6734D" w:rsidRPr="00BB629A" w:rsidRDefault="00F6734D" w:rsidP="00F6734D">
      <w:pPr>
        <w:widowControl w:val="0"/>
        <w:suppressAutoHyphens/>
        <w:spacing w:after="0" w:line="100" w:lineRule="atLeast"/>
        <w:jc w:val="center"/>
        <w:rPr>
          <w:rFonts w:ascii="Times New Roman" w:eastAsia="Times New Roman" w:hAnsi="Times New Roman" w:cs="Times New Roman"/>
          <w:b/>
          <w:color w:val="000000"/>
          <w:sz w:val="28"/>
          <w:szCs w:val="28"/>
          <w:lang w:bidi="en-US"/>
        </w:rPr>
      </w:pPr>
      <w:r w:rsidRPr="00BB629A">
        <w:rPr>
          <w:rFonts w:ascii="Times New Roman" w:eastAsia="Times New Roman" w:hAnsi="Times New Roman" w:cs="Times New Roman"/>
          <w:b/>
          <w:color w:val="000000"/>
          <w:sz w:val="28"/>
          <w:szCs w:val="28"/>
          <w:lang w:bidi="en-US"/>
        </w:rPr>
        <w:t>ПРАВИЛА</w:t>
      </w:r>
    </w:p>
    <w:p w:rsidR="00BB629A" w:rsidRPr="00BB629A" w:rsidRDefault="00F6734D" w:rsidP="00BB629A">
      <w:pPr>
        <w:widowControl w:val="0"/>
        <w:suppressAutoHyphens/>
        <w:spacing w:after="0" w:line="100" w:lineRule="atLeast"/>
        <w:jc w:val="center"/>
        <w:rPr>
          <w:rFonts w:ascii="Times New Roman" w:eastAsia="Calibri" w:hAnsi="Times New Roman" w:cs="Times New Roman"/>
          <w:b/>
          <w:sz w:val="28"/>
          <w:szCs w:val="28"/>
          <w:lang w:bidi="en-US"/>
        </w:rPr>
      </w:pPr>
      <w:r w:rsidRPr="00BB629A">
        <w:rPr>
          <w:rFonts w:ascii="Times New Roman" w:eastAsia="Times New Roman" w:hAnsi="Times New Roman" w:cs="Times New Roman"/>
          <w:b/>
          <w:color w:val="000000"/>
          <w:sz w:val="28"/>
          <w:szCs w:val="28"/>
          <w:lang w:bidi="en-US"/>
        </w:rPr>
        <w:t xml:space="preserve">предоставления </w:t>
      </w:r>
      <w:proofErr w:type="spellStart"/>
      <w:r w:rsidRPr="00BB629A">
        <w:rPr>
          <w:rFonts w:ascii="Times New Roman" w:eastAsia="Times New Roman" w:hAnsi="Times New Roman" w:cs="Times New Roman"/>
          <w:b/>
          <w:color w:val="000000"/>
          <w:sz w:val="28"/>
          <w:szCs w:val="28"/>
          <w:lang w:bidi="en-US"/>
        </w:rPr>
        <w:t>микрозай</w:t>
      </w:r>
      <w:r w:rsidR="00BB629A">
        <w:rPr>
          <w:rFonts w:ascii="Times New Roman" w:eastAsia="Times New Roman" w:hAnsi="Times New Roman" w:cs="Times New Roman"/>
          <w:b/>
          <w:color w:val="000000"/>
          <w:sz w:val="28"/>
          <w:szCs w:val="28"/>
          <w:lang w:bidi="en-US"/>
        </w:rPr>
        <w:t>мов</w:t>
      </w:r>
      <w:proofErr w:type="spellEnd"/>
      <w:r w:rsidR="00BB629A">
        <w:rPr>
          <w:rFonts w:ascii="Times New Roman" w:eastAsia="Times New Roman" w:hAnsi="Times New Roman" w:cs="Times New Roman"/>
          <w:b/>
          <w:color w:val="000000"/>
          <w:sz w:val="28"/>
          <w:szCs w:val="28"/>
          <w:lang w:bidi="en-US"/>
        </w:rPr>
        <w:t xml:space="preserve"> субъектам малого и среднего </w:t>
      </w:r>
      <w:r w:rsidRPr="00BB629A">
        <w:rPr>
          <w:rFonts w:ascii="Times New Roman" w:eastAsia="Times New Roman" w:hAnsi="Times New Roman" w:cs="Times New Roman"/>
          <w:b/>
          <w:color w:val="000000"/>
          <w:sz w:val="28"/>
          <w:szCs w:val="28"/>
          <w:lang w:bidi="en-US"/>
        </w:rPr>
        <w:t>предпринимательства</w:t>
      </w:r>
      <w:r w:rsidR="00BB629A">
        <w:rPr>
          <w:rFonts w:ascii="Times New Roman" w:eastAsia="Times New Roman" w:hAnsi="Times New Roman" w:cs="Times New Roman"/>
          <w:b/>
          <w:color w:val="000000"/>
          <w:sz w:val="28"/>
          <w:szCs w:val="28"/>
          <w:lang w:bidi="en-US"/>
        </w:rPr>
        <w:t xml:space="preserve"> </w:t>
      </w:r>
      <w:r w:rsidR="00BB629A" w:rsidRPr="00BB629A">
        <w:rPr>
          <w:rFonts w:ascii="Times New Roman" w:eastAsia="Calibri" w:hAnsi="Times New Roman" w:cs="Times New Roman"/>
          <w:b/>
          <w:sz w:val="28"/>
          <w:szCs w:val="28"/>
          <w:lang w:bidi="en-US"/>
        </w:rPr>
        <w:t xml:space="preserve">Некоммерческой </w:t>
      </w:r>
      <w:r w:rsidR="002F7399">
        <w:rPr>
          <w:rFonts w:ascii="Times New Roman" w:eastAsia="Calibri" w:hAnsi="Times New Roman" w:cs="Times New Roman"/>
          <w:b/>
          <w:sz w:val="28"/>
          <w:szCs w:val="28"/>
          <w:lang w:bidi="en-US"/>
        </w:rPr>
        <w:t>микрофинансовой организацией</w:t>
      </w:r>
      <w:r w:rsidR="00BB629A" w:rsidRPr="00BB629A">
        <w:rPr>
          <w:rFonts w:ascii="Times New Roman" w:eastAsia="Calibri" w:hAnsi="Times New Roman" w:cs="Times New Roman"/>
          <w:b/>
          <w:sz w:val="28"/>
          <w:szCs w:val="28"/>
          <w:lang w:bidi="en-US"/>
        </w:rPr>
        <w:t xml:space="preserve"> «Фонд поддержки субъектов малого и среднего предпринимательства муниципального образования «Онгудайский район»</w:t>
      </w:r>
    </w:p>
    <w:p w:rsidR="00373C19" w:rsidRPr="00FB5166" w:rsidRDefault="00373C19" w:rsidP="00F6734D">
      <w:pPr>
        <w:widowControl w:val="0"/>
        <w:suppressAutoHyphens/>
        <w:spacing w:after="0" w:line="100" w:lineRule="atLeast"/>
        <w:jc w:val="center"/>
        <w:rPr>
          <w:rFonts w:ascii="Times New Roman" w:eastAsia="Times New Roman" w:hAnsi="Times New Roman" w:cs="Times New Roman"/>
          <w:b/>
          <w:color w:val="000000"/>
          <w:sz w:val="10"/>
          <w:szCs w:val="10"/>
          <w:lang w:bidi="en-US"/>
        </w:rPr>
      </w:pPr>
    </w:p>
    <w:p w:rsidR="00F6734D" w:rsidRPr="000A45C2" w:rsidRDefault="00F6734D" w:rsidP="008D6427">
      <w:pPr>
        <w:pStyle w:val="af8"/>
        <w:widowControl w:val="0"/>
        <w:numPr>
          <w:ilvl w:val="0"/>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bCs/>
          <w:color w:val="000000"/>
          <w:sz w:val="24"/>
          <w:szCs w:val="24"/>
          <w:lang w:bidi="en-US"/>
        </w:rPr>
        <w:t>Общие положения</w:t>
      </w:r>
    </w:p>
    <w:p w:rsidR="00630A2F"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Настоящие правила разработаны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24 июля 2007 года № 209-ФЗ «О развитии малого и среднего предпринимательства в Российской Федерации» (далее - Федеральный закон №209-ФЗ), Федеральным законом от 2 июля 2010 года № 151-ФЗ «О микрофинансовой деятельности и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организациях» (далее Федеральный закон №151-ФЗ</w:t>
      </w:r>
      <w:proofErr w:type="gramEnd"/>
      <w:r w:rsidRPr="000A45C2">
        <w:rPr>
          <w:rFonts w:ascii="Times New Roman" w:eastAsia="Times New Roman" w:hAnsi="Times New Roman" w:cs="Times New Roman"/>
          <w:color w:val="000000"/>
          <w:sz w:val="24"/>
          <w:szCs w:val="24"/>
          <w:lang w:bidi="en-US"/>
        </w:rPr>
        <w:t>), Уставом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w:t>
      </w:r>
    </w:p>
    <w:p w:rsidR="00630A2F" w:rsidRPr="000A45C2" w:rsidRDefault="00630A2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w:t>
      </w:r>
      <w:r w:rsidR="00F6734D" w:rsidRPr="000A45C2">
        <w:rPr>
          <w:rFonts w:ascii="Times New Roman" w:eastAsia="Times New Roman" w:hAnsi="Times New Roman" w:cs="Times New Roman"/>
          <w:color w:val="000000"/>
          <w:sz w:val="24"/>
          <w:szCs w:val="24"/>
          <w:lang w:bidi="en-US"/>
        </w:rPr>
        <w:t xml:space="preserve">астоящие правила определяют порядок и условия предоставления </w:t>
      </w:r>
      <w:proofErr w:type="spellStart"/>
      <w:r w:rsidR="00F6734D" w:rsidRPr="000A45C2">
        <w:rPr>
          <w:rFonts w:ascii="Times New Roman" w:eastAsia="Times New Roman" w:hAnsi="Times New Roman" w:cs="Times New Roman"/>
          <w:color w:val="000000"/>
          <w:sz w:val="24"/>
          <w:szCs w:val="24"/>
          <w:lang w:bidi="en-US"/>
        </w:rPr>
        <w:t>микрозаймов</w:t>
      </w:r>
      <w:proofErr w:type="spellEnd"/>
      <w:r w:rsidR="00F6734D" w:rsidRPr="000A45C2">
        <w:rPr>
          <w:rFonts w:ascii="Times New Roman" w:eastAsia="Times New Roman" w:hAnsi="Times New Roman" w:cs="Times New Roman"/>
          <w:color w:val="000000"/>
          <w:sz w:val="24"/>
          <w:szCs w:val="24"/>
          <w:lang w:bidi="en-US"/>
        </w:rPr>
        <w:t xml:space="preserve"> субъектам малого и среднего предпринимательства, зарегистрированным и осуществляющим свою деятельность на территории </w:t>
      </w:r>
      <w:r w:rsidRPr="000A45C2">
        <w:rPr>
          <w:rFonts w:ascii="Times New Roman" w:eastAsia="Times New Roman" w:hAnsi="Times New Roman" w:cs="Times New Roman"/>
          <w:color w:val="000000"/>
          <w:sz w:val="24"/>
          <w:szCs w:val="24"/>
          <w:lang w:bidi="en-US"/>
        </w:rPr>
        <w:t>муниципального образования «</w:t>
      </w:r>
      <w:r w:rsidR="00F6734D" w:rsidRPr="000A45C2">
        <w:rPr>
          <w:rFonts w:ascii="Times New Roman" w:eastAsia="Times New Roman" w:hAnsi="Times New Roman" w:cs="Times New Roman"/>
          <w:color w:val="000000"/>
          <w:sz w:val="24"/>
          <w:szCs w:val="24"/>
          <w:lang w:bidi="en-US"/>
        </w:rPr>
        <w:t>Онгудайский район</w:t>
      </w:r>
      <w:r w:rsidRPr="000A45C2">
        <w:rPr>
          <w:rFonts w:ascii="Times New Roman" w:eastAsia="Times New Roman" w:hAnsi="Times New Roman" w:cs="Times New Roman"/>
          <w:color w:val="000000"/>
          <w:sz w:val="24"/>
          <w:szCs w:val="24"/>
          <w:lang w:bidi="en-US"/>
        </w:rPr>
        <w:t>»</w:t>
      </w:r>
      <w:r w:rsidR="00F6734D" w:rsidRPr="000A45C2">
        <w:rPr>
          <w:rFonts w:ascii="Times New Roman" w:eastAsia="Times New Roman" w:hAnsi="Times New Roman" w:cs="Times New Roman"/>
          <w:color w:val="000000"/>
          <w:sz w:val="24"/>
          <w:szCs w:val="24"/>
          <w:lang w:bidi="en-US"/>
        </w:rPr>
        <w:t>.</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настоящих правилах используются следующие понятия и термины:</w:t>
      </w:r>
    </w:p>
    <w:p w:rsidR="00F6734D"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Фонд</w:t>
      </w:r>
      <w:r w:rsidRPr="000A45C2">
        <w:rPr>
          <w:rFonts w:ascii="Times New Roman" w:eastAsia="Times New Roman" w:hAnsi="Times New Roman" w:cs="Times New Roman"/>
          <w:color w:val="000000"/>
          <w:sz w:val="24"/>
          <w:szCs w:val="24"/>
          <w:lang w:bidi="en-US"/>
        </w:rPr>
        <w:t xml:space="preserve"> -  Н</w:t>
      </w:r>
      <w:r w:rsidR="00F6734D" w:rsidRPr="000A45C2">
        <w:rPr>
          <w:rFonts w:ascii="Times New Roman" w:eastAsia="Times New Roman" w:hAnsi="Times New Roman" w:cs="Times New Roman"/>
          <w:color w:val="000000"/>
          <w:sz w:val="24"/>
          <w:szCs w:val="24"/>
          <w:lang w:bidi="en-US"/>
        </w:rPr>
        <w:t xml:space="preserve">екоммерческая </w:t>
      </w:r>
      <w:r w:rsidRPr="000A45C2">
        <w:rPr>
          <w:rFonts w:ascii="Times New Roman" w:eastAsia="Times New Roman" w:hAnsi="Times New Roman" w:cs="Times New Roman"/>
          <w:color w:val="000000"/>
          <w:sz w:val="24"/>
          <w:szCs w:val="24"/>
          <w:lang w:bidi="en-US"/>
        </w:rPr>
        <w:t xml:space="preserve">микрофинансовая </w:t>
      </w:r>
      <w:r w:rsidR="00F6734D" w:rsidRPr="000A45C2">
        <w:rPr>
          <w:rFonts w:ascii="Times New Roman" w:eastAsia="Times New Roman" w:hAnsi="Times New Roman" w:cs="Times New Roman"/>
          <w:color w:val="000000"/>
          <w:sz w:val="24"/>
          <w:szCs w:val="24"/>
          <w:lang w:bidi="en-US"/>
        </w:rPr>
        <w:t>организация «Фонд поддержки субъектов малого  и среднего предпринимательства муниципального образования «Онгудайский район»</w:t>
      </w:r>
      <w:r w:rsidRPr="000A45C2">
        <w:rPr>
          <w:rFonts w:ascii="Times New Roman" w:eastAsia="Times New Roman" w:hAnsi="Times New Roman" w:cs="Times New Roman"/>
          <w:color w:val="000000"/>
          <w:sz w:val="24"/>
          <w:szCs w:val="24"/>
          <w:lang w:bidi="en-US"/>
        </w:rPr>
        <w:t xml:space="preserve">, ИНН 0404008164, адрес </w:t>
      </w:r>
      <w:r w:rsidR="00DD2321" w:rsidRPr="000A45C2">
        <w:rPr>
          <w:rFonts w:ascii="Times New Roman" w:eastAsia="Times New Roman" w:hAnsi="Times New Roman" w:cs="Times New Roman"/>
          <w:color w:val="000000"/>
          <w:sz w:val="24"/>
          <w:szCs w:val="24"/>
          <w:lang w:bidi="en-US"/>
        </w:rPr>
        <w:t>местонахождения</w:t>
      </w:r>
      <w:r w:rsidRPr="000A45C2">
        <w:rPr>
          <w:rFonts w:ascii="Times New Roman" w:eastAsia="Times New Roman" w:hAnsi="Times New Roman" w:cs="Times New Roman"/>
          <w:color w:val="000000"/>
          <w:sz w:val="24"/>
          <w:szCs w:val="24"/>
          <w:lang w:bidi="en-US"/>
        </w:rPr>
        <w:t>: 649440, Республика Алтай, Онгудайский район, с.</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Онгудай, ул.</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 xml:space="preserve">Советская, д78, сведения о которой внесены в государственный реестр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организаций 16.03.2016г. за номером 001603584007615</w:t>
      </w:r>
      <w:r w:rsidR="00F6734D" w:rsidRPr="000A45C2">
        <w:rPr>
          <w:rFonts w:ascii="Times New Roman" w:eastAsia="Times New Roman" w:hAnsi="Times New Roman" w:cs="Times New Roman"/>
          <w:color w:val="000000"/>
          <w:sz w:val="24"/>
          <w:szCs w:val="24"/>
          <w:lang w:bidi="en-US"/>
        </w:rPr>
        <w:t>;</w:t>
      </w:r>
    </w:p>
    <w:p w:rsidR="00DD2321" w:rsidRPr="000A45C2" w:rsidRDefault="00DD232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 коллегиальный </w:t>
      </w:r>
      <w:r w:rsidR="002F7399">
        <w:rPr>
          <w:rFonts w:ascii="Times New Roman" w:eastAsia="Times New Roman" w:hAnsi="Times New Roman" w:cs="Times New Roman"/>
          <w:color w:val="000000"/>
          <w:sz w:val="24"/>
          <w:szCs w:val="24"/>
          <w:lang w:bidi="en-US"/>
        </w:rPr>
        <w:t xml:space="preserve">исполнительный </w:t>
      </w:r>
      <w:r w:rsidRPr="000A45C2">
        <w:rPr>
          <w:rFonts w:ascii="Times New Roman" w:eastAsia="Times New Roman" w:hAnsi="Times New Roman" w:cs="Times New Roman"/>
          <w:color w:val="000000"/>
          <w:sz w:val="24"/>
          <w:szCs w:val="24"/>
          <w:lang w:bidi="en-US"/>
        </w:rPr>
        <w:t>орган управления Фонда;</w:t>
      </w:r>
    </w:p>
    <w:p w:rsidR="00630A2F"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Микрофинансовая деятельность</w:t>
      </w:r>
      <w:r w:rsidRPr="000A45C2">
        <w:rPr>
          <w:rFonts w:ascii="Times New Roman" w:eastAsia="Times New Roman" w:hAnsi="Times New Roman" w:cs="Times New Roman"/>
          <w:color w:val="000000"/>
          <w:sz w:val="24"/>
          <w:szCs w:val="24"/>
          <w:lang w:bidi="en-US"/>
        </w:rPr>
        <w:t xml:space="preserve">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ст.3 Федерального закона №151-ФЗ, по предоставлению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(микрофинансирование);</w:t>
      </w:r>
    </w:p>
    <w:p w:rsidR="00432C81" w:rsidRPr="000A45C2" w:rsidRDefault="00630A2F" w:rsidP="00630A2F">
      <w:pPr>
        <w:widowControl w:val="0"/>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b/>
          <w:color w:val="000000"/>
          <w:sz w:val="24"/>
          <w:szCs w:val="24"/>
          <w:lang w:bidi="en-US"/>
        </w:rPr>
        <w:t>Микроза</w:t>
      </w:r>
      <w:r w:rsidR="00DD2321" w:rsidRPr="000A45C2">
        <w:rPr>
          <w:rFonts w:ascii="Times New Roman" w:eastAsia="Times New Roman" w:hAnsi="Times New Roman" w:cs="Times New Roman"/>
          <w:b/>
          <w:color w:val="000000"/>
          <w:sz w:val="24"/>
          <w:szCs w:val="24"/>
          <w:lang w:bidi="en-US"/>
        </w:rPr>
        <w:t>е</w:t>
      </w:r>
      <w:r w:rsidRPr="000A45C2">
        <w:rPr>
          <w:rFonts w:ascii="Times New Roman" w:eastAsia="Times New Roman" w:hAnsi="Times New Roman" w:cs="Times New Roman"/>
          <w:b/>
          <w:color w:val="000000"/>
          <w:sz w:val="24"/>
          <w:szCs w:val="24"/>
          <w:lang w:bidi="en-US"/>
        </w:rPr>
        <w:t>м</w:t>
      </w:r>
      <w:proofErr w:type="spellEnd"/>
      <w:r w:rsidRPr="000A45C2">
        <w:rPr>
          <w:rFonts w:ascii="Times New Roman" w:eastAsia="Times New Roman" w:hAnsi="Times New Roman" w:cs="Times New Roman"/>
          <w:color w:val="000000"/>
          <w:sz w:val="24"/>
          <w:szCs w:val="24"/>
          <w:lang w:bidi="en-US"/>
        </w:rPr>
        <w:t xml:space="preserve"> - заем, предоставляемый Фондом</w:t>
      </w:r>
      <w:r w:rsidR="00432C81" w:rsidRPr="000A45C2">
        <w:rPr>
          <w:rFonts w:ascii="Times New Roman" w:eastAsia="Times New Roman" w:hAnsi="Times New Roman" w:cs="Times New Roman"/>
          <w:color w:val="000000"/>
          <w:sz w:val="24"/>
          <w:szCs w:val="24"/>
          <w:lang w:bidi="en-US"/>
        </w:rPr>
        <w:t xml:space="preserve"> (займодавцем) заемщику</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на условиях</w:t>
      </w:r>
      <w:r w:rsidR="00432C81"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предусмотренных Договором </w:t>
      </w:r>
      <w:proofErr w:type="spellStart"/>
      <w:r w:rsidR="00DD2321" w:rsidRPr="000A45C2">
        <w:rPr>
          <w:rFonts w:ascii="Times New Roman" w:eastAsia="Times New Roman" w:hAnsi="Times New Roman" w:cs="Times New Roman"/>
          <w:color w:val="000000"/>
          <w:sz w:val="24"/>
          <w:szCs w:val="24"/>
          <w:lang w:bidi="en-US"/>
        </w:rPr>
        <w:t>микро</w:t>
      </w:r>
      <w:r w:rsidRPr="000A45C2">
        <w:rPr>
          <w:rFonts w:ascii="Times New Roman" w:eastAsia="Times New Roman" w:hAnsi="Times New Roman" w:cs="Times New Roman"/>
          <w:color w:val="000000"/>
          <w:sz w:val="24"/>
          <w:szCs w:val="24"/>
          <w:lang w:bidi="en-US"/>
        </w:rPr>
        <w:t>займа</w:t>
      </w:r>
      <w:proofErr w:type="spellEnd"/>
      <w:r w:rsidRPr="000A45C2">
        <w:rPr>
          <w:rFonts w:ascii="Times New Roman" w:eastAsia="Times New Roman" w:hAnsi="Times New Roman" w:cs="Times New Roman"/>
          <w:color w:val="000000"/>
          <w:sz w:val="24"/>
          <w:szCs w:val="24"/>
          <w:lang w:bidi="en-US"/>
        </w:rPr>
        <w:t xml:space="preserve">, в сумме, не превышающей </w:t>
      </w:r>
      <w:r w:rsidR="00432C81" w:rsidRPr="000A45C2">
        <w:rPr>
          <w:rFonts w:ascii="Times New Roman" w:eastAsia="Times New Roman" w:hAnsi="Times New Roman" w:cs="Times New Roman"/>
          <w:color w:val="000000"/>
          <w:sz w:val="24"/>
          <w:szCs w:val="24"/>
          <w:lang w:bidi="en-US"/>
        </w:rPr>
        <w:t>предельный размер обязательств заемщика перед займодавцем по основному долгу, установленный подпунктом 8 пункта 1 статьи 12 Федерального закона №151-ФЗ и настоящими Правилами</w:t>
      </w:r>
      <w:r w:rsidR="00DD2321" w:rsidRPr="000A45C2">
        <w:rPr>
          <w:rFonts w:ascii="Times New Roman" w:eastAsia="Times New Roman" w:hAnsi="Times New Roman" w:cs="Times New Roman"/>
          <w:color w:val="000000"/>
          <w:sz w:val="24"/>
          <w:szCs w:val="24"/>
          <w:lang w:bidi="en-US"/>
        </w:rPr>
        <w:t>. В контексте настоящих Правил понятия «</w:t>
      </w:r>
      <w:proofErr w:type="spellStart"/>
      <w:r w:rsidR="00DD2321" w:rsidRPr="000A45C2">
        <w:rPr>
          <w:rFonts w:ascii="Times New Roman" w:eastAsia="Times New Roman" w:hAnsi="Times New Roman" w:cs="Times New Roman"/>
          <w:color w:val="000000"/>
          <w:sz w:val="24"/>
          <w:szCs w:val="24"/>
          <w:lang w:bidi="en-US"/>
        </w:rPr>
        <w:t>м</w:t>
      </w:r>
      <w:r w:rsidR="002F7399">
        <w:rPr>
          <w:rFonts w:ascii="Times New Roman" w:eastAsia="Times New Roman" w:hAnsi="Times New Roman" w:cs="Times New Roman"/>
          <w:color w:val="000000"/>
          <w:sz w:val="24"/>
          <w:szCs w:val="24"/>
          <w:lang w:bidi="en-US"/>
        </w:rPr>
        <w:t>и</w:t>
      </w:r>
      <w:r w:rsidR="00DD2321" w:rsidRPr="000A45C2">
        <w:rPr>
          <w:rFonts w:ascii="Times New Roman" w:eastAsia="Times New Roman" w:hAnsi="Times New Roman" w:cs="Times New Roman"/>
          <w:color w:val="000000"/>
          <w:sz w:val="24"/>
          <w:szCs w:val="24"/>
          <w:lang w:bidi="en-US"/>
        </w:rPr>
        <w:t>крозаем</w:t>
      </w:r>
      <w:proofErr w:type="spellEnd"/>
      <w:r w:rsidR="00DD2321" w:rsidRPr="000A45C2">
        <w:rPr>
          <w:rFonts w:ascii="Times New Roman" w:eastAsia="Times New Roman" w:hAnsi="Times New Roman" w:cs="Times New Roman"/>
          <w:color w:val="000000"/>
          <w:sz w:val="24"/>
          <w:szCs w:val="24"/>
          <w:lang w:bidi="en-US"/>
        </w:rPr>
        <w:t>» и «заем» употребляются как синонимы</w:t>
      </w:r>
      <w:r w:rsidR="00432C81" w:rsidRPr="000A45C2">
        <w:rPr>
          <w:rFonts w:ascii="Times New Roman" w:eastAsia="Times New Roman" w:hAnsi="Times New Roman" w:cs="Times New Roman"/>
          <w:color w:val="000000"/>
          <w:sz w:val="24"/>
          <w:szCs w:val="24"/>
          <w:lang w:bidi="en-US"/>
        </w:rPr>
        <w:t>;</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Субъект малого и среднего предпринимательства (далее – СМСП) </w:t>
      </w:r>
      <w:r w:rsidRPr="000A45C2">
        <w:rPr>
          <w:rFonts w:ascii="Times New Roman" w:eastAsia="Times New Roman" w:hAnsi="Times New Roman" w:cs="Times New Roman"/>
          <w:color w:val="000000"/>
          <w:sz w:val="24"/>
          <w:szCs w:val="24"/>
          <w:lang w:bidi="en-US"/>
        </w:rPr>
        <w:t xml:space="preserve">-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к </w:t>
      </w:r>
      <w:proofErr w:type="spellStart"/>
      <w:r w:rsidRPr="000A45C2">
        <w:rPr>
          <w:rFonts w:ascii="Times New Roman" w:eastAsia="Times New Roman" w:hAnsi="Times New Roman" w:cs="Times New Roman"/>
          <w:color w:val="000000"/>
          <w:sz w:val="24"/>
          <w:szCs w:val="24"/>
          <w:lang w:bidi="en-US"/>
        </w:rPr>
        <w:t>микропредприятиям</w:t>
      </w:r>
      <w:proofErr w:type="spellEnd"/>
      <w:r w:rsidRPr="000A45C2">
        <w:rPr>
          <w:rFonts w:ascii="Times New Roman" w:eastAsia="Times New Roman" w:hAnsi="Times New Roman" w:cs="Times New Roman"/>
          <w:color w:val="000000"/>
          <w:sz w:val="24"/>
          <w:szCs w:val="24"/>
          <w:lang w:bidi="en-US"/>
        </w:rPr>
        <w:t xml:space="preserve"> и  средним предприятиям;</w:t>
      </w:r>
    </w:p>
    <w:p w:rsidR="00432C81" w:rsidRPr="000A45C2" w:rsidRDefault="00432C8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Заявитель</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обратившийся в Фонд с заявлением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432C81" w:rsidRPr="000A45C2" w:rsidRDefault="00432C8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Заемщик</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заключивший договор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Фондом;</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Обеспечение </w:t>
      </w:r>
      <w:proofErr w:type="spellStart"/>
      <w:r w:rsidRPr="000A45C2">
        <w:rPr>
          <w:rFonts w:ascii="Times New Roman" w:eastAsia="Times New Roman" w:hAnsi="Times New Roman" w:cs="Times New Roman"/>
          <w:b/>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 способ защиты имущественных интересов Фонда в соответствии с нормами действующего законодательства в случае неисполнения или </w:t>
      </w:r>
      <w:r w:rsidRPr="000A45C2">
        <w:rPr>
          <w:rFonts w:ascii="Times New Roman" w:eastAsia="Times New Roman" w:hAnsi="Times New Roman" w:cs="Times New Roman"/>
          <w:color w:val="000000"/>
          <w:sz w:val="24"/>
          <w:szCs w:val="24"/>
          <w:lang w:bidi="en-US"/>
        </w:rPr>
        <w:lastRenderedPageBreak/>
        <w:t xml:space="preserve">ненадлежащего исполнения заемщиком принятых в соответствии с договором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обязательств;</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Поручительство </w:t>
      </w:r>
      <w:r w:rsidRPr="000A45C2">
        <w:rPr>
          <w:rFonts w:ascii="Times New Roman" w:eastAsia="Times New Roman" w:hAnsi="Times New Roman" w:cs="Times New Roman"/>
          <w:color w:val="000000"/>
          <w:sz w:val="24"/>
          <w:szCs w:val="24"/>
          <w:lang w:bidi="en-US"/>
        </w:rPr>
        <w:t>- способ обеспечения обязательств заемщика, по которому поручитель обязывается перед Фондом отвечать за исполнение заемщиком его обязательств по договору займа на условиях, определенных в договоре поручительства;</w:t>
      </w:r>
    </w:p>
    <w:p w:rsidR="00DD2321" w:rsidRPr="000A45C2" w:rsidRDefault="00DD232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2F7399">
        <w:rPr>
          <w:rFonts w:ascii="Times New Roman" w:eastAsia="Times New Roman" w:hAnsi="Times New Roman" w:cs="Times New Roman"/>
          <w:b/>
          <w:color w:val="000000"/>
          <w:sz w:val="24"/>
          <w:szCs w:val="24"/>
          <w:lang w:bidi="en-US"/>
        </w:rPr>
        <w:t xml:space="preserve">Залог </w:t>
      </w:r>
      <w:r w:rsidRPr="000A45C2">
        <w:rPr>
          <w:rFonts w:ascii="Times New Roman" w:eastAsia="Times New Roman" w:hAnsi="Times New Roman" w:cs="Times New Roman"/>
          <w:color w:val="000000"/>
          <w:sz w:val="24"/>
          <w:szCs w:val="24"/>
          <w:lang w:bidi="en-US"/>
        </w:rPr>
        <w:t xml:space="preserve">- способ обеспечения исполнения обязательств заемщика, при котором Фонд приобретает право </w:t>
      </w:r>
      <w:r w:rsidR="00403F13" w:rsidRPr="000A45C2">
        <w:rPr>
          <w:rFonts w:ascii="Times New Roman" w:eastAsia="Times New Roman" w:hAnsi="Times New Roman" w:cs="Times New Roman"/>
          <w:color w:val="000000"/>
          <w:sz w:val="24"/>
          <w:szCs w:val="24"/>
          <w:lang w:bidi="en-US"/>
        </w:rPr>
        <w:t>в случае неисполнения обязательства получить удовлетворение своих требований за счет реализации заложенного и</w:t>
      </w:r>
      <w:r w:rsidR="00BA2D50" w:rsidRPr="000A45C2">
        <w:rPr>
          <w:rFonts w:ascii="Times New Roman" w:eastAsia="Times New Roman" w:hAnsi="Times New Roman" w:cs="Times New Roman"/>
          <w:color w:val="000000"/>
          <w:sz w:val="24"/>
          <w:szCs w:val="24"/>
          <w:lang w:bidi="en-US"/>
        </w:rPr>
        <w:t>м</w:t>
      </w:r>
      <w:r w:rsidR="00403F13" w:rsidRPr="000A45C2">
        <w:rPr>
          <w:rFonts w:ascii="Times New Roman" w:eastAsia="Times New Roman" w:hAnsi="Times New Roman" w:cs="Times New Roman"/>
          <w:color w:val="000000"/>
          <w:sz w:val="24"/>
          <w:szCs w:val="24"/>
          <w:lang w:bidi="en-US"/>
        </w:rPr>
        <w:t>ущества;</w:t>
      </w:r>
    </w:p>
    <w:p w:rsidR="008D3D37"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Мониторинг заемщика</w:t>
      </w:r>
      <w:r w:rsidRPr="000A45C2">
        <w:rPr>
          <w:rFonts w:ascii="Times New Roman" w:eastAsia="Times New Roman" w:hAnsi="Times New Roman" w:cs="Times New Roman"/>
          <w:color w:val="000000"/>
          <w:sz w:val="24"/>
          <w:szCs w:val="24"/>
          <w:lang w:bidi="en-US"/>
        </w:rPr>
        <w:t xml:space="preserve"> – периодическая оценка займодавцем финансового и фактического состояния заемщика</w:t>
      </w:r>
      <w:r w:rsidR="00B831B5" w:rsidRPr="000A45C2">
        <w:rPr>
          <w:rFonts w:ascii="Times New Roman" w:eastAsia="Times New Roman" w:hAnsi="Times New Roman" w:cs="Times New Roman"/>
          <w:color w:val="000000"/>
          <w:sz w:val="24"/>
          <w:szCs w:val="24"/>
          <w:lang w:bidi="en-US"/>
        </w:rPr>
        <w:t>/целевого использования займа</w:t>
      </w:r>
      <w:r w:rsidRPr="000A45C2">
        <w:rPr>
          <w:rFonts w:ascii="Times New Roman" w:eastAsia="Times New Roman" w:hAnsi="Times New Roman" w:cs="Times New Roman"/>
          <w:color w:val="000000"/>
          <w:sz w:val="24"/>
          <w:szCs w:val="24"/>
          <w:lang w:bidi="en-US"/>
        </w:rPr>
        <w:t xml:space="preserve"> с целью определения вероятности возврата суммы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процентов и предполагаемого резерва на возможные потери по займу</w:t>
      </w:r>
      <w:r w:rsidR="00B831B5" w:rsidRPr="000A45C2">
        <w:rPr>
          <w:rFonts w:ascii="Times New Roman" w:eastAsia="Times New Roman" w:hAnsi="Times New Roman" w:cs="Times New Roman"/>
          <w:color w:val="000000"/>
          <w:sz w:val="24"/>
          <w:szCs w:val="24"/>
          <w:lang w:bidi="en-US"/>
        </w:rPr>
        <w:t>, нарушений целевого назначения предоставленных денежных средств</w:t>
      </w:r>
      <w:r w:rsidRPr="000A45C2">
        <w:rPr>
          <w:rFonts w:ascii="Times New Roman" w:eastAsia="Times New Roman" w:hAnsi="Times New Roman" w:cs="Times New Roman"/>
          <w:color w:val="000000"/>
          <w:sz w:val="24"/>
          <w:szCs w:val="24"/>
          <w:lang w:bidi="en-US"/>
        </w:rPr>
        <w:t>;</w:t>
      </w:r>
    </w:p>
    <w:p w:rsidR="00F6734D"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w:t>
      </w:r>
      <w:r w:rsidR="00F6734D" w:rsidRPr="000A45C2">
        <w:rPr>
          <w:rFonts w:ascii="Times New Roman" w:eastAsia="Times New Roman" w:hAnsi="Times New Roman" w:cs="Times New Roman"/>
          <w:b/>
          <w:color w:val="000000"/>
          <w:sz w:val="24"/>
          <w:szCs w:val="24"/>
          <w:lang w:bidi="en-US"/>
        </w:rPr>
        <w:t>аявление</w:t>
      </w:r>
      <w:r w:rsidR="00F6734D" w:rsidRPr="000A45C2">
        <w:rPr>
          <w:rFonts w:ascii="Times New Roman" w:eastAsia="Times New Roman" w:hAnsi="Times New Roman" w:cs="Times New Roman"/>
          <w:color w:val="000000"/>
          <w:sz w:val="24"/>
          <w:szCs w:val="24"/>
          <w:lang w:bidi="en-US"/>
        </w:rPr>
        <w:t xml:space="preserve">- заявление на предоставление </w:t>
      </w:r>
      <w:proofErr w:type="spellStart"/>
      <w:r w:rsidR="00F6734D" w:rsidRPr="000A45C2">
        <w:rPr>
          <w:rFonts w:ascii="Times New Roman" w:eastAsia="Times New Roman" w:hAnsi="Times New Roman" w:cs="Times New Roman"/>
          <w:color w:val="000000"/>
          <w:sz w:val="24"/>
          <w:szCs w:val="24"/>
          <w:lang w:bidi="en-US"/>
        </w:rPr>
        <w:t>микрозайма</w:t>
      </w:r>
      <w:proofErr w:type="spellEnd"/>
      <w:r w:rsidR="00F6734D" w:rsidRPr="000A45C2">
        <w:rPr>
          <w:rFonts w:ascii="Times New Roman" w:eastAsia="Times New Roman" w:hAnsi="Times New Roman" w:cs="Times New Roman"/>
          <w:color w:val="000000"/>
          <w:sz w:val="24"/>
          <w:szCs w:val="24"/>
          <w:lang w:bidi="en-US"/>
        </w:rPr>
        <w:t xml:space="preserve"> Фондом, полученное от СМСП и оформленное в со</w:t>
      </w:r>
      <w:r w:rsidR="00F971F6" w:rsidRPr="000A45C2">
        <w:rPr>
          <w:rFonts w:ascii="Times New Roman" w:eastAsia="Times New Roman" w:hAnsi="Times New Roman" w:cs="Times New Roman"/>
          <w:color w:val="000000"/>
          <w:sz w:val="24"/>
          <w:szCs w:val="24"/>
          <w:lang w:bidi="en-US"/>
        </w:rPr>
        <w:t>ответствии с требованиями Фонда;</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proofErr w:type="gramStart"/>
      <w:r w:rsidRPr="000A45C2">
        <w:rPr>
          <w:rFonts w:ascii="Times New Roman" w:eastAsia="Times New Roman" w:hAnsi="Times New Roman" w:cs="Times New Roman"/>
          <w:b/>
          <w:color w:val="000000"/>
          <w:sz w:val="24"/>
          <w:szCs w:val="24"/>
          <w:lang w:bidi="en-US"/>
        </w:rPr>
        <w:t>Группа взаимосвязанных заемщиков</w:t>
      </w:r>
      <w:r w:rsidRPr="000A45C2">
        <w:rPr>
          <w:rFonts w:ascii="Times New Roman" w:eastAsia="Times New Roman" w:hAnsi="Times New Roman" w:cs="Times New Roman"/>
          <w:color w:val="000000"/>
          <w:sz w:val="24"/>
          <w:szCs w:val="24"/>
          <w:lang w:bidi="en-US"/>
        </w:rPr>
        <w:t xml:space="preserve"> – два и/или более заемщиков, </w:t>
      </w:r>
      <w:r w:rsidRPr="000A45C2">
        <w:rPr>
          <w:rFonts w:ascii="Times New Roman" w:hAnsi="Times New Roman" w:cs="Times New Roman"/>
          <w:color w:val="333333"/>
          <w:sz w:val="24"/>
          <w:szCs w:val="24"/>
        </w:rPr>
        <w:t>включаются в группу связанных, если один из них может оказывать прямо или косвенно (через третьих лиц) существенное влияние на решения, принимаемые органами управления другого заемщика (других заемщиков), или третье лицо оказывает существенное прямое или косвенное влияние на решения, принимаемые органами управления другого заемщика (других заемщиков).</w:t>
      </w:r>
      <w:proofErr w:type="gramEnd"/>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Заемщики Фонда признаются взаимосвязанными в случаях, если:</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xml:space="preserve"> - заемщики юридические лица, имеют в составе учредителей (</w:t>
      </w:r>
      <w:r w:rsidR="005958C2" w:rsidRPr="000A45C2">
        <w:rPr>
          <w:rFonts w:ascii="Times New Roman" w:hAnsi="Times New Roman" w:cs="Times New Roman"/>
          <w:color w:val="333333"/>
          <w:sz w:val="24"/>
          <w:szCs w:val="24"/>
        </w:rPr>
        <w:t>участников</w:t>
      </w:r>
      <w:r w:rsidRPr="000A45C2">
        <w:rPr>
          <w:rFonts w:ascii="Times New Roman" w:hAnsi="Times New Roman" w:cs="Times New Roman"/>
          <w:color w:val="333333"/>
          <w:sz w:val="24"/>
          <w:szCs w:val="24"/>
        </w:rPr>
        <w:t>)</w:t>
      </w:r>
      <w:r w:rsidR="005958C2" w:rsidRPr="000A45C2">
        <w:rPr>
          <w:rFonts w:ascii="Times New Roman" w:hAnsi="Times New Roman" w:cs="Times New Roman"/>
          <w:color w:val="333333"/>
          <w:sz w:val="24"/>
          <w:szCs w:val="24"/>
        </w:rPr>
        <w:t>, членов органов управления одно и то же физическое/юридическое лицо;</w:t>
      </w:r>
    </w:p>
    <w:p w:rsidR="005958C2" w:rsidRPr="000A45C2" w:rsidRDefault="005958C2"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заемщик индивидуальный предприниматель является одновременно учредителем (участником, членом органов управления) другого заемщика юридического лица;</w:t>
      </w:r>
    </w:p>
    <w:p w:rsidR="00F971F6" w:rsidRPr="000A45C2" w:rsidRDefault="005958C2"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hAnsi="Times New Roman" w:cs="Times New Roman"/>
          <w:color w:val="333333"/>
          <w:sz w:val="24"/>
          <w:szCs w:val="24"/>
        </w:rPr>
        <w:t>- Заемщики индивидуальные предприниматели и/или учредители юридического лица являются родственниками или членами одной семьи.</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относится к компетенции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в соответствии с настоящими Правилами</w:t>
      </w:r>
      <w:r w:rsidR="00B05157" w:rsidRPr="000A45C2">
        <w:rPr>
          <w:rFonts w:ascii="Times New Roman" w:eastAsia="Times New Roman" w:hAnsi="Times New Roman" w:cs="Times New Roman"/>
          <w:color w:val="000000"/>
          <w:sz w:val="24"/>
          <w:szCs w:val="24"/>
          <w:lang w:bidi="en-US"/>
        </w:rPr>
        <w:t xml:space="preserve"> и Уставом фонда</w:t>
      </w:r>
      <w:r w:rsidRPr="000A45C2">
        <w:rPr>
          <w:rFonts w:ascii="Times New Roman" w:eastAsia="Times New Roman" w:hAnsi="Times New Roman" w:cs="Times New Roman"/>
          <w:color w:val="000000"/>
          <w:sz w:val="24"/>
          <w:szCs w:val="24"/>
          <w:lang w:bidi="en-US"/>
        </w:rPr>
        <w:t>.</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Договоры займа, поручительства, залога, ипотеки</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от имени Фонда в соответствии с Уставом Фонда заключает  председатель Фонда либо лицо, его замещающее.</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На заседания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могут приглашаться СМСП, подавшие заявки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 также иные лица, обладающие необходимыми знаниями по вопросам повестки заседания.</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Правила доступны всем лицам для ознакомления и размещаются в сети Интернет на официальном сайте: </w:t>
      </w:r>
      <w:hyperlink r:id="rId9" w:history="1">
        <w:r w:rsidRPr="000A45C2">
          <w:rPr>
            <w:rStyle w:val="a4"/>
            <w:rFonts w:ascii="Times New Roman" w:eastAsia="Times New Roman" w:hAnsi="Times New Roman" w:cs="Times New Roman"/>
            <w:sz w:val="24"/>
            <w:szCs w:val="24"/>
            <w:lang w:bidi="en-US"/>
          </w:rPr>
          <w:t>http://www.ongudai-ra.ru/nmfo-fond-podderzhki-predprinimatelstva-ongudayskogo-rayona.html</w:t>
        </w:r>
      </w:hyperlink>
      <w:r w:rsidRPr="000A45C2">
        <w:rPr>
          <w:rFonts w:ascii="Times New Roman" w:eastAsia="Times New Roman" w:hAnsi="Times New Roman" w:cs="Times New Roman"/>
          <w:color w:val="000000"/>
          <w:sz w:val="24"/>
          <w:szCs w:val="24"/>
          <w:lang w:bidi="en-US"/>
        </w:rPr>
        <w:t>.</w:t>
      </w:r>
    </w:p>
    <w:p w:rsidR="00CD1574" w:rsidRPr="000A45C2" w:rsidRDefault="00CD1574"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Основные принципы оказания финансовой поддержки СМСП: заявительный порядок, доступность</w:t>
      </w:r>
      <w:r w:rsidR="009F68C7" w:rsidRPr="000A45C2">
        <w:rPr>
          <w:rFonts w:ascii="Times New Roman" w:eastAsia="Times New Roman" w:hAnsi="Times New Roman" w:cs="Times New Roman"/>
          <w:color w:val="000000"/>
          <w:sz w:val="24"/>
          <w:szCs w:val="24"/>
          <w:lang w:bidi="en-US"/>
        </w:rPr>
        <w:t xml:space="preserve"> для всех СМСП</w:t>
      </w:r>
      <w:r w:rsidRPr="000A45C2">
        <w:rPr>
          <w:rFonts w:ascii="Times New Roman" w:eastAsia="Times New Roman" w:hAnsi="Times New Roman" w:cs="Times New Roman"/>
          <w:color w:val="000000"/>
          <w:sz w:val="24"/>
          <w:szCs w:val="24"/>
          <w:lang w:bidi="en-US"/>
        </w:rPr>
        <w:t>, равный доступ</w:t>
      </w:r>
      <w:r w:rsidR="009F68C7" w:rsidRPr="000A45C2">
        <w:rPr>
          <w:rFonts w:ascii="Times New Roman" w:eastAsia="Times New Roman" w:hAnsi="Times New Roman" w:cs="Times New Roman"/>
          <w:color w:val="000000"/>
          <w:sz w:val="24"/>
          <w:szCs w:val="24"/>
          <w:lang w:bidi="en-US"/>
        </w:rPr>
        <w:t xml:space="preserve"> СМСП, соответствующих условиям предоставления </w:t>
      </w:r>
      <w:proofErr w:type="spellStart"/>
      <w:r w:rsidR="009F68C7"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открытость</w:t>
      </w:r>
      <w:r w:rsidR="009F68C7" w:rsidRPr="000A45C2">
        <w:rPr>
          <w:rFonts w:ascii="Times New Roman" w:eastAsia="Times New Roman" w:hAnsi="Times New Roman" w:cs="Times New Roman"/>
          <w:color w:val="000000"/>
          <w:sz w:val="24"/>
          <w:szCs w:val="24"/>
          <w:lang w:bidi="en-US"/>
        </w:rPr>
        <w:t>, соблюдение требований, установленных федеральным законом от 26.07.2006г. №135-ФЗ «О защите конкуренции»</w:t>
      </w:r>
      <w:r w:rsidRPr="000A45C2">
        <w:rPr>
          <w:rFonts w:ascii="Times New Roman" w:eastAsia="Times New Roman" w:hAnsi="Times New Roman" w:cs="Times New Roman"/>
          <w:color w:val="000000"/>
          <w:sz w:val="24"/>
          <w:szCs w:val="24"/>
          <w:lang w:bidi="en-US"/>
        </w:rPr>
        <w:t>.</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0"/>
          <w:numId w:val="14"/>
        </w:numPr>
        <w:suppressAutoHyphens/>
        <w:spacing w:after="0" w:line="100" w:lineRule="atLeast"/>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Условия предоставления </w:t>
      </w:r>
      <w:proofErr w:type="spellStart"/>
      <w:r w:rsidRPr="000A45C2">
        <w:rPr>
          <w:rFonts w:ascii="Times New Roman" w:eastAsia="Times New Roman" w:hAnsi="Times New Roman" w:cs="Times New Roman"/>
          <w:b/>
          <w:bCs/>
          <w:color w:val="000000"/>
          <w:sz w:val="24"/>
          <w:szCs w:val="24"/>
          <w:lang w:bidi="en-US"/>
        </w:rPr>
        <w:t>микрозаймов</w:t>
      </w:r>
      <w:proofErr w:type="spellEnd"/>
    </w:p>
    <w:p w:rsidR="00E115D8" w:rsidRPr="000A45C2" w:rsidRDefault="00403F13"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Микрозаем</w:t>
      </w:r>
      <w:proofErr w:type="spellEnd"/>
      <w:r w:rsidRPr="000A45C2">
        <w:rPr>
          <w:rFonts w:ascii="Times New Roman" w:eastAsia="Times New Roman" w:hAnsi="Times New Roman" w:cs="Times New Roman"/>
          <w:color w:val="000000"/>
          <w:sz w:val="24"/>
          <w:szCs w:val="24"/>
          <w:lang w:bidi="en-US"/>
        </w:rPr>
        <w:t xml:space="preserve"> предоставляется СМСП, прошедшим</w:t>
      </w:r>
      <w:r w:rsidR="00E115D8" w:rsidRPr="000A45C2">
        <w:rPr>
          <w:rFonts w:ascii="Times New Roman" w:eastAsia="Times New Roman" w:hAnsi="Times New Roman" w:cs="Times New Roman"/>
          <w:color w:val="000000"/>
          <w:sz w:val="24"/>
          <w:szCs w:val="24"/>
          <w:lang w:bidi="en-US"/>
        </w:rPr>
        <w:t xml:space="preserve"> отбор. Отбор проводится по мере формирования финансовой базы в порядке, установленном настоящими Правилами.</w:t>
      </w:r>
    </w:p>
    <w:p w:rsidR="00B05157" w:rsidRPr="000A45C2" w:rsidRDefault="00B05157"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Источником предоставления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являются средства микрофинансовой организации, сформированные за счет:</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средств субсидий, предоставленных фонду из бюджетов разного уровня;</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кредитных (заемных) средств;</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собственных средств микрофинансовой организации, формируемых за счет сре</w:t>
      </w:r>
      <w:proofErr w:type="gramStart"/>
      <w:r w:rsidRPr="000A45C2">
        <w:rPr>
          <w:rFonts w:ascii="Times New Roman" w:eastAsia="Times New Roman" w:hAnsi="Times New Roman" w:cs="Times New Roman"/>
          <w:color w:val="000000"/>
          <w:sz w:val="24"/>
          <w:szCs w:val="24"/>
          <w:lang w:bidi="en-US"/>
        </w:rPr>
        <w:t>дств пр</w:t>
      </w:r>
      <w:proofErr w:type="gramEnd"/>
      <w:r w:rsidRPr="000A45C2">
        <w:rPr>
          <w:rFonts w:ascii="Times New Roman" w:eastAsia="Times New Roman" w:hAnsi="Times New Roman" w:cs="Times New Roman"/>
          <w:color w:val="000000"/>
          <w:sz w:val="24"/>
          <w:szCs w:val="24"/>
          <w:lang w:bidi="en-US"/>
        </w:rPr>
        <w:t xml:space="preserve">ибыли и направленной на </w:t>
      </w:r>
      <w:proofErr w:type="spellStart"/>
      <w:r w:rsidRPr="000A45C2">
        <w:rPr>
          <w:rFonts w:ascii="Times New Roman" w:eastAsia="Times New Roman" w:hAnsi="Times New Roman" w:cs="Times New Roman"/>
          <w:color w:val="000000"/>
          <w:sz w:val="24"/>
          <w:szCs w:val="24"/>
          <w:lang w:bidi="en-US"/>
        </w:rPr>
        <w:t>микрофинансовую</w:t>
      </w:r>
      <w:proofErr w:type="spellEnd"/>
      <w:r w:rsidRPr="000A45C2">
        <w:rPr>
          <w:rFonts w:ascii="Times New Roman" w:eastAsia="Times New Roman" w:hAnsi="Times New Roman" w:cs="Times New Roman"/>
          <w:color w:val="000000"/>
          <w:sz w:val="24"/>
          <w:szCs w:val="24"/>
          <w:lang w:bidi="en-US"/>
        </w:rPr>
        <w:t xml:space="preserve"> деятельность;</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добровольных взносов юридических и физических лиц;</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иных не противоречащих законодательству источников.</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Срок предоставления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от 3 до </w:t>
      </w:r>
      <w:r w:rsidR="00403F13" w:rsidRPr="000A45C2">
        <w:rPr>
          <w:rFonts w:ascii="Times New Roman" w:eastAsia="Times New Roman" w:hAnsi="Times New Roman" w:cs="Times New Roman"/>
          <w:color w:val="000000"/>
          <w:sz w:val="24"/>
          <w:szCs w:val="24"/>
          <w:lang w:bidi="en-US"/>
        </w:rPr>
        <w:t>12</w:t>
      </w:r>
      <w:r w:rsidRPr="000A45C2">
        <w:rPr>
          <w:rFonts w:ascii="Times New Roman" w:eastAsia="Times New Roman" w:hAnsi="Times New Roman" w:cs="Times New Roman"/>
          <w:color w:val="000000"/>
          <w:sz w:val="24"/>
          <w:szCs w:val="24"/>
          <w:lang w:bidi="en-US"/>
        </w:rPr>
        <w:t xml:space="preserve"> месяцев.</w:t>
      </w:r>
    </w:p>
    <w:p w:rsidR="00A35615" w:rsidRPr="000A45C2" w:rsidRDefault="00EB5EB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Заявитель вправе указать с</w:t>
      </w:r>
      <w:r w:rsidR="00A35615" w:rsidRPr="000A45C2">
        <w:rPr>
          <w:rFonts w:ascii="Times New Roman" w:eastAsia="Times New Roman" w:hAnsi="Times New Roman" w:cs="Times New Roman"/>
          <w:color w:val="000000"/>
          <w:sz w:val="24"/>
          <w:szCs w:val="24"/>
          <w:lang w:bidi="en-US"/>
        </w:rPr>
        <w:t xml:space="preserve">рок </w:t>
      </w:r>
      <w:proofErr w:type="spellStart"/>
      <w:r w:rsidR="00A35615" w:rsidRPr="000A45C2">
        <w:rPr>
          <w:rFonts w:ascii="Times New Roman" w:eastAsia="Times New Roman" w:hAnsi="Times New Roman" w:cs="Times New Roman"/>
          <w:color w:val="000000"/>
          <w:sz w:val="24"/>
          <w:szCs w:val="24"/>
          <w:lang w:bidi="en-US"/>
        </w:rPr>
        <w:t>микрозайма</w:t>
      </w:r>
      <w:proofErr w:type="spellEnd"/>
      <w:r w:rsidR="00A35615" w:rsidRPr="000A45C2">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по своему выбору и </w:t>
      </w:r>
      <w:r w:rsidR="002F7399">
        <w:rPr>
          <w:rFonts w:ascii="Times New Roman" w:eastAsia="Times New Roman" w:hAnsi="Times New Roman" w:cs="Times New Roman"/>
          <w:color w:val="000000"/>
          <w:sz w:val="24"/>
          <w:szCs w:val="24"/>
          <w:lang w:bidi="en-US"/>
        </w:rPr>
        <w:t xml:space="preserve">срок </w:t>
      </w:r>
      <w:r w:rsidR="00A35615" w:rsidRPr="000A45C2">
        <w:rPr>
          <w:rFonts w:ascii="Times New Roman" w:eastAsia="Times New Roman" w:hAnsi="Times New Roman" w:cs="Times New Roman"/>
          <w:color w:val="000000"/>
          <w:sz w:val="24"/>
          <w:szCs w:val="24"/>
          <w:lang w:bidi="en-US"/>
        </w:rPr>
        <w:t xml:space="preserve">ограничивается видом займа, которому </w:t>
      </w:r>
      <w:r w:rsidRPr="000A45C2">
        <w:rPr>
          <w:rFonts w:ascii="Times New Roman" w:eastAsia="Times New Roman" w:hAnsi="Times New Roman" w:cs="Times New Roman"/>
          <w:color w:val="000000"/>
          <w:sz w:val="24"/>
          <w:szCs w:val="24"/>
          <w:lang w:bidi="en-US"/>
        </w:rPr>
        <w:t>соответствует</w:t>
      </w:r>
      <w:r>
        <w:rPr>
          <w:rFonts w:ascii="Times New Roman" w:eastAsia="Times New Roman" w:hAnsi="Times New Roman" w:cs="Times New Roman"/>
          <w:color w:val="000000"/>
          <w:sz w:val="24"/>
          <w:szCs w:val="24"/>
          <w:lang w:bidi="en-US"/>
        </w:rPr>
        <w:t xml:space="preserve"> заемщик и финансируемый проект</w:t>
      </w:r>
      <w:r w:rsidR="00A35615" w:rsidRPr="000A45C2">
        <w:rPr>
          <w:rFonts w:ascii="Times New Roman" w:eastAsia="Times New Roman" w:hAnsi="Times New Roman" w:cs="Times New Roman"/>
          <w:color w:val="000000"/>
          <w:sz w:val="24"/>
          <w:szCs w:val="24"/>
          <w:lang w:bidi="en-US"/>
        </w:rPr>
        <w:t>.</w:t>
      </w:r>
    </w:p>
    <w:p w:rsidR="00982A07"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Минимальная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15000 (Пятнадцать тысяч) рублей. </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300000 (Триста тысяч) рублей.</w:t>
      </w:r>
    </w:p>
    <w:p w:rsidR="00A35615" w:rsidRPr="000A45C2" w:rsidRDefault="00A35615"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ограничивается кредитным продуктом, которому соответствует заемщик или выбранный последним, но не </w:t>
      </w:r>
      <w:proofErr w:type="gramStart"/>
      <w:r w:rsidRPr="000A45C2">
        <w:rPr>
          <w:rFonts w:ascii="Times New Roman" w:eastAsia="Times New Roman" w:hAnsi="Times New Roman" w:cs="Times New Roman"/>
          <w:color w:val="000000"/>
          <w:sz w:val="24"/>
          <w:szCs w:val="24"/>
          <w:lang w:bidi="en-US"/>
        </w:rPr>
        <w:t>более предельного</w:t>
      </w:r>
      <w:proofErr w:type="gramEnd"/>
      <w:r w:rsidRPr="000A45C2">
        <w:rPr>
          <w:rFonts w:ascii="Times New Roman" w:eastAsia="Times New Roman" w:hAnsi="Times New Roman" w:cs="Times New Roman"/>
          <w:color w:val="000000"/>
          <w:sz w:val="24"/>
          <w:szCs w:val="24"/>
          <w:lang w:bidi="en-US"/>
        </w:rPr>
        <w:t xml:space="preserve"> размера обязательств заемщика перед займодавцем по основному долгу, установленного Федеральным законом №151-ФЗ.</w:t>
      </w:r>
    </w:p>
    <w:p w:rsidR="00E115D8" w:rsidRPr="000A45C2" w:rsidRDefault="003D243F"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Окончательная п</w:t>
      </w:r>
      <w:r w:rsidR="00E115D8" w:rsidRPr="000A45C2">
        <w:rPr>
          <w:rFonts w:ascii="Times New Roman" w:eastAsia="Times New Roman" w:hAnsi="Times New Roman" w:cs="Times New Roman"/>
          <w:color w:val="000000"/>
          <w:sz w:val="24"/>
          <w:szCs w:val="24"/>
          <w:lang w:bidi="en-US"/>
        </w:rPr>
        <w:t xml:space="preserve">роцентная ставка за </w:t>
      </w:r>
      <w:r w:rsidR="00E115D8" w:rsidRPr="000A45C2">
        <w:rPr>
          <w:rFonts w:ascii="Times New Roman" w:eastAsia="Times New Roman" w:hAnsi="Times New Roman" w:cs="Times New Roman"/>
          <w:sz w:val="24"/>
          <w:szCs w:val="24"/>
          <w:lang w:bidi="en-US"/>
        </w:rPr>
        <w:t xml:space="preserve">пользование </w:t>
      </w:r>
      <w:proofErr w:type="spellStart"/>
      <w:r w:rsidR="00E115D8" w:rsidRPr="000A45C2">
        <w:rPr>
          <w:rFonts w:ascii="Times New Roman" w:eastAsia="Times New Roman" w:hAnsi="Times New Roman" w:cs="Times New Roman"/>
          <w:sz w:val="24"/>
          <w:szCs w:val="24"/>
          <w:lang w:bidi="en-US"/>
        </w:rPr>
        <w:t>микрозаймом</w:t>
      </w:r>
      <w:proofErr w:type="spellEnd"/>
      <w:r w:rsidR="00E115D8" w:rsidRPr="000A45C2">
        <w:rPr>
          <w:rFonts w:ascii="Times New Roman" w:eastAsia="Times New Roman" w:hAnsi="Times New Roman" w:cs="Times New Roman"/>
          <w:sz w:val="24"/>
          <w:szCs w:val="24"/>
          <w:lang w:bidi="en-US"/>
        </w:rPr>
        <w:t xml:space="preserve"> утверждается решением Правления фонда</w:t>
      </w:r>
      <w:r w:rsidR="00E027C0" w:rsidRPr="000A45C2">
        <w:rPr>
          <w:rFonts w:ascii="Times New Roman" w:eastAsia="Times New Roman" w:hAnsi="Times New Roman" w:cs="Times New Roman"/>
          <w:sz w:val="24"/>
          <w:szCs w:val="24"/>
          <w:lang w:bidi="en-US"/>
        </w:rPr>
        <w:t>.</w:t>
      </w:r>
    </w:p>
    <w:p w:rsidR="00E027C0" w:rsidRPr="000A45C2" w:rsidRDefault="00E027C0"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заявителей, надлежаще исполнивших свои обязательства по ранее предоставленному </w:t>
      </w:r>
      <w:proofErr w:type="spellStart"/>
      <w:r w:rsidRPr="000A45C2">
        <w:rPr>
          <w:rFonts w:ascii="Times New Roman" w:eastAsia="Times New Roman" w:hAnsi="Times New Roman" w:cs="Times New Roman"/>
          <w:sz w:val="24"/>
          <w:szCs w:val="24"/>
          <w:lang w:bidi="en-US"/>
        </w:rPr>
        <w:t>микрозайму</w:t>
      </w:r>
      <w:proofErr w:type="spellEnd"/>
      <w:r w:rsidR="003D243F">
        <w:rPr>
          <w:rFonts w:ascii="Times New Roman" w:eastAsia="Times New Roman" w:hAnsi="Times New Roman" w:cs="Times New Roman"/>
          <w:sz w:val="24"/>
          <w:szCs w:val="24"/>
          <w:lang w:bidi="en-US"/>
        </w:rPr>
        <w:t>,</w:t>
      </w:r>
      <w:r w:rsidRPr="000A45C2">
        <w:rPr>
          <w:rFonts w:ascii="Times New Roman" w:eastAsia="Times New Roman" w:hAnsi="Times New Roman" w:cs="Times New Roman"/>
          <w:sz w:val="24"/>
          <w:szCs w:val="24"/>
          <w:lang w:bidi="en-US"/>
        </w:rPr>
        <w:t xml:space="preserve"> и повторно обратившемуся в фонд</w:t>
      </w:r>
      <w:r w:rsidR="00403F13" w:rsidRPr="000A45C2">
        <w:rPr>
          <w:rFonts w:ascii="Times New Roman" w:eastAsia="Times New Roman" w:hAnsi="Times New Roman" w:cs="Times New Roman"/>
          <w:sz w:val="24"/>
          <w:szCs w:val="24"/>
          <w:lang w:bidi="en-US"/>
        </w:rPr>
        <w:t xml:space="preserve"> </w:t>
      </w:r>
      <w:r w:rsidRPr="000A45C2">
        <w:rPr>
          <w:rFonts w:ascii="Times New Roman" w:eastAsia="Times New Roman" w:hAnsi="Times New Roman" w:cs="Times New Roman"/>
          <w:sz w:val="24"/>
          <w:szCs w:val="24"/>
          <w:lang w:bidi="en-US"/>
        </w:rPr>
        <w:t xml:space="preserve">за предоставлением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окончательная процентная ставка может быть снижена на 0,5%. Решение о снижении окончательной процентной ставки принимается Правлением фонда с учетом всех обстоятельств, свидетельствующих о надлежащем исполнении заявителем всех обязательств по предыдущему займу.</w:t>
      </w:r>
    </w:p>
    <w:p w:rsidR="00436CE9" w:rsidRPr="000A45C2" w:rsidRDefault="00DB189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Микрофинансирование оказывается</w:t>
      </w:r>
      <w:r w:rsidR="00436CE9" w:rsidRPr="000A45C2">
        <w:rPr>
          <w:rFonts w:ascii="Times New Roman" w:eastAsia="Times New Roman" w:hAnsi="Times New Roman" w:cs="Times New Roman"/>
          <w:color w:val="000000"/>
          <w:sz w:val="24"/>
          <w:szCs w:val="24"/>
          <w:lang w:bidi="en-US"/>
        </w:rPr>
        <w:t xml:space="preserve"> на условиях срочности, платности, обеспеченности, возвратности и целевой направленности.</w:t>
      </w:r>
    </w:p>
    <w:p w:rsidR="0016662E" w:rsidRPr="000A45C2" w:rsidRDefault="0016662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w:t>
      </w:r>
      <w:r w:rsidR="00B224C9" w:rsidRPr="000A45C2">
        <w:rPr>
          <w:rFonts w:ascii="Times New Roman" w:eastAsia="Times New Roman" w:hAnsi="Times New Roman" w:cs="Times New Roman"/>
          <w:color w:val="000000"/>
          <w:sz w:val="24"/>
          <w:szCs w:val="24"/>
          <w:lang w:bidi="en-US"/>
        </w:rPr>
        <w:t>предоставляет следующие виды</w:t>
      </w:r>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«Чрезвычайный»</w:t>
      </w:r>
    </w:p>
    <w:p w:rsidR="0016662E"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16662E" w:rsidRPr="000A45C2">
        <w:rPr>
          <w:rFonts w:ascii="Times New Roman" w:eastAsia="Times New Roman" w:hAnsi="Times New Roman" w:cs="Times New Roman"/>
          <w:sz w:val="24"/>
          <w:szCs w:val="24"/>
        </w:rPr>
        <w:t>до 100 000 (ста тысяч) рублей;</w:t>
      </w:r>
    </w:p>
    <w:p w:rsidR="008E794B"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w:t>
      </w:r>
      <w:r w:rsidR="00B224C9" w:rsidRPr="000A45C2">
        <w:rPr>
          <w:rFonts w:ascii="Times New Roman" w:eastAsia="Times New Roman" w:hAnsi="Times New Roman" w:cs="Times New Roman"/>
          <w:sz w:val="24"/>
          <w:szCs w:val="24"/>
        </w:rPr>
        <w:t xml:space="preserve"> от 3 до</w:t>
      </w:r>
      <w:r w:rsidR="0016662E" w:rsidRPr="000A45C2">
        <w:rPr>
          <w:rFonts w:ascii="Times New Roman" w:eastAsia="Times New Roman" w:hAnsi="Times New Roman" w:cs="Times New Roman"/>
          <w:sz w:val="24"/>
          <w:szCs w:val="24"/>
        </w:rPr>
        <w:t xml:space="preserve"> </w:t>
      </w:r>
      <w:r w:rsidR="00B224C9" w:rsidRPr="000A45C2">
        <w:rPr>
          <w:rFonts w:ascii="Times New Roman" w:eastAsia="Times New Roman" w:hAnsi="Times New Roman" w:cs="Times New Roman"/>
          <w:sz w:val="24"/>
          <w:szCs w:val="24"/>
        </w:rPr>
        <w:t>12</w:t>
      </w:r>
      <w:r w:rsidR="00BB629A">
        <w:rPr>
          <w:rFonts w:ascii="Times New Roman" w:eastAsia="Times New Roman" w:hAnsi="Times New Roman" w:cs="Times New Roman"/>
          <w:sz w:val="24"/>
          <w:szCs w:val="24"/>
        </w:rPr>
        <w:t xml:space="preserve"> месяцев,</w:t>
      </w:r>
    </w:p>
    <w:p w:rsidR="00BB629A" w:rsidRPr="000A45C2" w:rsidRDefault="00BB629A"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процентная ставка: </w:t>
      </w:r>
      <w:r w:rsidR="00B3421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годовых</w:t>
      </w:r>
      <w:proofErr w:type="gramEnd"/>
    </w:p>
    <w:p w:rsidR="0016662E" w:rsidRPr="000A45C2" w:rsidRDefault="0016662E" w:rsidP="006C3B95">
      <w:pPr>
        <w:spacing w:after="0"/>
        <w:jc w:val="both"/>
        <w:rPr>
          <w:rFonts w:ascii="Times New Roman" w:eastAsia="Times New Roman" w:hAnsi="Times New Roman" w:cs="Times New Roman"/>
          <w:sz w:val="24"/>
          <w:szCs w:val="24"/>
        </w:rPr>
      </w:pPr>
      <w:proofErr w:type="gramStart"/>
      <w:r w:rsidRPr="000A45C2">
        <w:rPr>
          <w:rFonts w:ascii="Times New Roman" w:eastAsia="Times New Roman" w:hAnsi="Times New Roman" w:cs="Times New Roman"/>
          <w:sz w:val="24"/>
          <w:szCs w:val="24"/>
        </w:rPr>
        <w:t>-</w:t>
      </w:r>
      <w:r w:rsidR="006C3B95">
        <w:rPr>
          <w:rFonts w:ascii="Times New Roman" w:eastAsia="Times New Roman" w:hAnsi="Times New Roman" w:cs="Times New Roman"/>
          <w:sz w:val="24"/>
          <w:szCs w:val="24"/>
        </w:rPr>
        <w:t xml:space="preserve"> </w:t>
      </w:r>
      <w:r w:rsidRPr="000A45C2">
        <w:rPr>
          <w:rFonts w:ascii="Times New Roman" w:eastAsia="Times New Roman" w:hAnsi="Times New Roman" w:cs="Times New Roman"/>
          <w:sz w:val="24"/>
          <w:szCs w:val="24"/>
        </w:rPr>
        <w:t xml:space="preserve">цель </w:t>
      </w:r>
      <w:r w:rsidR="006C3B95">
        <w:rPr>
          <w:rFonts w:ascii="Times New Roman" w:eastAsia="Times New Roman" w:hAnsi="Times New Roman" w:cs="Times New Roman"/>
          <w:sz w:val="24"/>
          <w:szCs w:val="24"/>
        </w:rPr>
        <w:t xml:space="preserve">займа: </w:t>
      </w:r>
      <w:r w:rsidRPr="000A45C2">
        <w:rPr>
          <w:rFonts w:ascii="Times New Roman" w:eastAsia="Times New Roman" w:hAnsi="Times New Roman" w:cs="Times New Roman"/>
          <w:sz w:val="24"/>
          <w:szCs w:val="24"/>
        </w:rPr>
        <w:t xml:space="preserve">цели связанные </w:t>
      </w:r>
      <w:r w:rsidR="00263C06" w:rsidRPr="000A45C2">
        <w:rPr>
          <w:rFonts w:ascii="Times New Roman" w:eastAsia="Times New Roman" w:hAnsi="Times New Roman" w:cs="Times New Roman"/>
          <w:sz w:val="24"/>
          <w:szCs w:val="24"/>
        </w:rPr>
        <w:t>с</w:t>
      </w:r>
      <w:r w:rsidRPr="000A45C2">
        <w:rPr>
          <w:rFonts w:ascii="Times New Roman" w:eastAsia="Times New Roman" w:hAnsi="Times New Roman" w:cs="Times New Roman"/>
          <w:sz w:val="24"/>
          <w:szCs w:val="24"/>
        </w:rPr>
        <w:t xml:space="preserve"> возобновление</w:t>
      </w:r>
      <w:r w:rsidR="00263C06" w:rsidRPr="000A45C2">
        <w:rPr>
          <w:rFonts w:ascii="Times New Roman" w:eastAsia="Times New Roman" w:hAnsi="Times New Roman" w:cs="Times New Roman"/>
          <w:sz w:val="24"/>
          <w:szCs w:val="24"/>
        </w:rPr>
        <w:t>м</w:t>
      </w:r>
      <w:r w:rsidRPr="000A45C2">
        <w:rPr>
          <w:rFonts w:ascii="Times New Roman" w:eastAsia="Times New Roman" w:hAnsi="Times New Roman" w:cs="Times New Roman"/>
          <w:sz w:val="24"/>
          <w:szCs w:val="24"/>
        </w:rPr>
        <w:t xml:space="preserve"> предпринимательской деятельности СМСП</w:t>
      </w:r>
      <w:r w:rsidR="00263C06" w:rsidRPr="000A45C2">
        <w:rPr>
          <w:rFonts w:ascii="Times New Roman" w:eastAsia="Times New Roman" w:hAnsi="Times New Roman" w:cs="Times New Roman"/>
          <w:sz w:val="24"/>
          <w:szCs w:val="24"/>
        </w:rPr>
        <w:t>,</w:t>
      </w:r>
      <w:r w:rsidR="002F7399">
        <w:rPr>
          <w:rFonts w:ascii="Times New Roman" w:eastAsia="Times New Roman" w:hAnsi="Times New Roman" w:cs="Times New Roman"/>
          <w:sz w:val="24"/>
          <w:szCs w:val="24"/>
        </w:rPr>
        <w:t xml:space="preserve"> пострадавших</w:t>
      </w:r>
      <w:r w:rsidRPr="000A45C2">
        <w:rPr>
          <w:rFonts w:ascii="Times New Roman" w:eastAsia="Times New Roman" w:hAnsi="Times New Roman" w:cs="Times New Roman"/>
          <w:sz w:val="24"/>
          <w:szCs w:val="24"/>
        </w:rPr>
        <w:t xml:space="preserve"> в результате чрезвычайной ситуации,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roofErr w:type="gramEnd"/>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w:t>
      </w:r>
      <w:r w:rsidR="00263C06" w:rsidRPr="000A45C2">
        <w:rPr>
          <w:rFonts w:ascii="Times New Roman" w:eastAsia="Times New Roman" w:hAnsi="Times New Roman" w:cs="Times New Roman"/>
          <w:sz w:val="24"/>
          <w:szCs w:val="24"/>
        </w:rPr>
        <w:t>дополнительно к заявлению прилагаются</w:t>
      </w:r>
      <w:r w:rsidRPr="000A45C2">
        <w:rPr>
          <w:rFonts w:ascii="Times New Roman" w:eastAsia="Times New Roman" w:hAnsi="Times New Roman" w:cs="Times New Roman"/>
          <w:sz w:val="24"/>
          <w:szCs w:val="24"/>
        </w:rPr>
        <w:t xml:space="preserve"> подтверждающи</w:t>
      </w:r>
      <w:r w:rsidR="00263C06" w:rsidRPr="000A45C2">
        <w:rPr>
          <w:rFonts w:ascii="Times New Roman" w:eastAsia="Times New Roman" w:hAnsi="Times New Roman" w:cs="Times New Roman"/>
          <w:sz w:val="24"/>
          <w:szCs w:val="24"/>
        </w:rPr>
        <w:t>е документы</w:t>
      </w:r>
      <w:r w:rsidRPr="000A45C2">
        <w:rPr>
          <w:rFonts w:ascii="Times New Roman" w:eastAsia="Times New Roman" w:hAnsi="Times New Roman" w:cs="Times New Roman"/>
          <w:sz w:val="24"/>
          <w:szCs w:val="24"/>
        </w:rPr>
        <w:t xml:space="preserve"> (администрации</w:t>
      </w:r>
      <w:r w:rsidR="00263C06" w:rsidRPr="000A45C2">
        <w:rPr>
          <w:rFonts w:ascii="Times New Roman" w:eastAsia="Times New Roman" w:hAnsi="Times New Roman" w:cs="Times New Roman"/>
          <w:sz w:val="24"/>
          <w:szCs w:val="24"/>
        </w:rPr>
        <w:t xml:space="preserve"> сельского поселения,</w:t>
      </w:r>
      <w:r w:rsidRPr="000A45C2">
        <w:rPr>
          <w:rFonts w:ascii="Times New Roman" w:eastAsia="Times New Roman" w:hAnsi="Times New Roman" w:cs="Times New Roman"/>
          <w:sz w:val="24"/>
          <w:szCs w:val="24"/>
        </w:rPr>
        <w:t xml:space="preserve"> района, республики, МЧС</w:t>
      </w:r>
      <w:r w:rsidR="00263C06" w:rsidRPr="000A45C2">
        <w:rPr>
          <w:rFonts w:ascii="Times New Roman" w:eastAsia="Times New Roman" w:hAnsi="Times New Roman" w:cs="Times New Roman"/>
          <w:sz w:val="24"/>
          <w:szCs w:val="24"/>
        </w:rPr>
        <w:t xml:space="preserve"> и/или иных уполномоченных органов</w:t>
      </w:r>
      <w:r w:rsidRPr="000A45C2">
        <w:rPr>
          <w:rFonts w:ascii="Times New Roman" w:eastAsia="Times New Roman" w:hAnsi="Times New Roman" w:cs="Times New Roman"/>
          <w:sz w:val="24"/>
          <w:szCs w:val="24"/>
        </w:rPr>
        <w:t xml:space="preserve">) о том, что принадлежащее </w:t>
      </w:r>
      <w:r w:rsidR="00403F13" w:rsidRPr="000A45C2">
        <w:rPr>
          <w:rFonts w:ascii="Times New Roman" w:eastAsia="Times New Roman" w:hAnsi="Times New Roman" w:cs="Times New Roman"/>
          <w:sz w:val="24"/>
          <w:szCs w:val="24"/>
        </w:rPr>
        <w:t>СМСП</w:t>
      </w:r>
      <w:r w:rsidRPr="000A45C2">
        <w:rPr>
          <w:rFonts w:ascii="Times New Roman" w:eastAsia="Times New Roman" w:hAnsi="Times New Roman" w:cs="Times New Roman"/>
          <w:sz w:val="24"/>
          <w:szCs w:val="24"/>
        </w:rPr>
        <w:t xml:space="preserve"> имущество пострадало при чрезвычайных ситуациях;</w:t>
      </w:r>
    </w:p>
    <w:p w:rsidR="0016662E" w:rsidRPr="000A45C2" w:rsidRDefault="006F00A8"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«Стандартный</w:t>
      </w:r>
      <w:r w:rsidR="0016662E" w:rsidRPr="000A45C2">
        <w:rPr>
          <w:rFonts w:ascii="Times New Roman" w:eastAsia="Times New Roman" w:hAnsi="Times New Roman" w:cs="Times New Roman"/>
          <w:color w:val="000000"/>
          <w:sz w:val="24"/>
          <w:szCs w:val="24"/>
          <w:lang w:bidi="en-US"/>
        </w:rPr>
        <w:t>»</w:t>
      </w:r>
    </w:p>
    <w:p w:rsidR="0016662E"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r w:rsidR="0016662E" w:rsidRPr="000A45C2">
        <w:rPr>
          <w:rFonts w:ascii="Times New Roman" w:eastAsia="Times New Roman" w:hAnsi="Times New Roman" w:cs="Times New Roman"/>
          <w:sz w:val="24"/>
          <w:szCs w:val="24"/>
        </w:rPr>
        <w:t xml:space="preserve"> до 300 000 (триста тысяч) рублей;</w:t>
      </w:r>
    </w:p>
    <w:p w:rsidR="00B3421D" w:rsidRPr="000A45C2" w:rsidRDefault="00B3421D"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10% </w:t>
      </w:r>
      <w:proofErr w:type="gramStart"/>
      <w:r>
        <w:rPr>
          <w:rFonts w:ascii="Times New Roman" w:eastAsia="Times New Roman" w:hAnsi="Times New Roman" w:cs="Times New Roman"/>
          <w:sz w:val="24"/>
          <w:szCs w:val="24"/>
        </w:rPr>
        <w:t>годовых</w:t>
      </w:r>
      <w:proofErr w:type="gramEnd"/>
    </w:p>
    <w:p w:rsidR="008E794B" w:rsidRPr="000A45C2"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794B" w:rsidRPr="000A45C2">
        <w:rPr>
          <w:rFonts w:ascii="Times New Roman" w:eastAsia="Times New Roman" w:hAnsi="Times New Roman" w:cs="Times New Roman"/>
          <w:sz w:val="24"/>
          <w:szCs w:val="24"/>
        </w:rPr>
        <w:t>ср</w:t>
      </w:r>
      <w:r>
        <w:rPr>
          <w:rFonts w:ascii="Times New Roman" w:eastAsia="Times New Roman" w:hAnsi="Times New Roman" w:cs="Times New Roman"/>
          <w:sz w:val="24"/>
          <w:szCs w:val="24"/>
        </w:rPr>
        <w:t xml:space="preserve">ок: </w:t>
      </w:r>
      <w:r w:rsidR="00403F13" w:rsidRPr="000A45C2">
        <w:rPr>
          <w:rFonts w:ascii="Times New Roman" w:eastAsia="Times New Roman" w:hAnsi="Times New Roman" w:cs="Times New Roman"/>
          <w:sz w:val="24"/>
          <w:szCs w:val="24"/>
        </w:rPr>
        <w:t>от 3 месяцев до 12</w:t>
      </w:r>
      <w:r w:rsidR="008E794B"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цель займа – цели связанные с предпринимательской деятельностью;</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«Льготный»</w:t>
      </w:r>
    </w:p>
    <w:p w:rsidR="0016662E"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7685C" w:rsidRPr="000A45C2">
        <w:rPr>
          <w:rFonts w:ascii="Times New Roman" w:eastAsia="Times New Roman" w:hAnsi="Times New Roman" w:cs="Times New Roman"/>
          <w:sz w:val="24"/>
          <w:szCs w:val="24"/>
        </w:rPr>
        <w:t>до 300 000 (триста тысяч) рублей</w:t>
      </w:r>
      <w:r w:rsidR="0016662E" w:rsidRPr="000A45C2">
        <w:rPr>
          <w:rFonts w:ascii="Times New Roman" w:eastAsia="Times New Roman" w:hAnsi="Times New Roman" w:cs="Times New Roman"/>
          <w:sz w:val="24"/>
          <w:szCs w:val="24"/>
        </w:rPr>
        <w:t>;</w:t>
      </w:r>
    </w:p>
    <w:p w:rsidR="00B3421D" w:rsidRPr="000A45C2" w:rsidRDefault="00B3421D"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9% </w:t>
      </w:r>
      <w:proofErr w:type="gramStart"/>
      <w:r>
        <w:rPr>
          <w:rFonts w:ascii="Times New Roman" w:eastAsia="Times New Roman" w:hAnsi="Times New Roman" w:cs="Times New Roman"/>
          <w:sz w:val="24"/>
          <w:szCs w:val="24"/>
        </w:rPr>
        <w:t>годовых</w:t>
      </w:r>
      <w:proofErr w:type="gramEnd"/>
    </w:p>
    <w:p w:rsidR="00263C06"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6F00A8" w:rsidRPr="000A45C2">
        <w:rPr>
          <w:rFonts w:ascii="Times New Roman" w:eastAsia="Times New Roman" w:hAnsi="Times New Roman" w:cs="Times New Roman"/>
          <w:sz w:val="24"/>
          <w:szCs w:val="24"/>
        </w:rPr>
        <w:t>от 3 до 12</w:t>
      </w:r>
      <w:r w:rsidR="00263C06"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цель займа – цели связанные с предпринимательской деятельностью</w:t>
      </w:r>
      <w:r w:rsidR="00403F13" w:rsidRPr="000A45C2">
        <w:rPr>
          <w:rFonts w:ascii="Times New Roman" w:eastAsia="Times New Roman" w:hAnsi="Times New Roman" w:cs="Times New Roman"/>
          <w:sz w:val="24"/>
          <w:szCs w:val="24"/>
        </w:rPr>
        <w:t xml:space="preserve"> в сфере народных художественных промыслов и/или </w:t>
      </w:r>
      <w:proofErr w:type="gramStart"/>
      <w:r w:rsidR="00403F13" w:rsidRPr="000A45C2">
        <w:rPr>
          <w:rFonts w:ascii="Times New Roman" w:eastAsia="Times New Roman" w:hAnsi="Times New Roman" w:cs="Times New Roman"/>
          <w:sz w:val="24"/>
          <w:szCs w:val="24"/>
        </w:rPr>
        <w:t>реализующим</w:t>
      </w:r>
      <w:proofErr w:type="gramEnd"/>
      <w:r w:rsidR="00403F13" w:rsidRPr="000A45C2">
        <w:rPr>
          <w:rFonts w:ascii="Times New Roman" w:eastAsia="Times New Roman" w:hAnsi="Times New Roman" w:cs="Times New Roman"/>
          <w:sz w:val="24"/>
          <w:szCs w:val="24"/>
        </w:rPr>
        <w:t xml:space="preserve"> проекты социальной направленности (социальное предпринимательство);</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«Инновационный»</w:t>
      </w:r>
    </w:p>
    <w:p w:rsidR="0016662E"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E794B" w:rsidRPr="000A45C2">
        <w:rPr>
          <w:rFonts w:ascii="Times New Roman" w:eastAsia="Times New Roman" w:hAnsi="Times New Roman" w:cs="Times New Roman"/>
          <w:sz w:val="24"/>
          <w:szCs w:val="24"/>
        </w:rPr>
        <w:t>до 300 000 (триста тысяч) рублей</w:t>
      </w:r>
      <w:r w:rsidR="0016662E" w:rsidRPr="000A45C2">
        <w:rPr>
          <w:rFonts w:ascii="Times New Roman" w:eastAsia="Times New Roman" w:hAnsi="Times New Roman" w:cs="Times New Roman"/>
          <w:sz w:val="24"/>
          <w:szCs w:val="24"/>
        </w:rPr>
        <w:t>, доля собственных средств заемщика  в реализации проекта не менее 20 %</w:t>
      </w:r>
      <w:r w:rsidR="008E794B" w:rsidRPr="000A45C2">
        <w:rPr>
          <w:rFonts w:ascii="Times New Roman" w:eastAsia="Times New Roman" w:hAnsi="Times New Roman" w:cs="Times New Roman"/>
          <w:sz w:val="24"/>
          <w:szCs w:val="24"/>
        </w:rPr>
        <w:t xml:space="preserve"> от полной стоимости проекта</w:t>
      </w:r>
      <w:r w:rsidR="0016662E" w:rsidRPr="000A45C2">
        <w:rPr>
          <w:rFonts w:ascii="Times New Roman" w:eastAsia="Times New Roman" w:hAnsi="Times New Roman" w:cs="Times New Roman"/>
          <w:sz w:val="24"/>
          <w:szCs w:val="24"/>
        </w:rPr>
        <w:t>;</w:t>
      </w:r>
    </w:p>
    <w:p w:rsidR="00B3421D" w:rsidRPr="000A45C2" w:rsidRDefault="00B3421D"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9% </w:t>
      </w:r>
      <w:proofErr w:type="gramStart"/>
      <w:r>
        <w:rPr>
          <w:rFonts w:ascii="Times New Roman" w:eastAsia="Times New Roman" w:hAnsi="Times New Roman" w:cs="Times New Roman"/>
          <w:sz w:val="24"/>
          <w:szCs w:val="24"/>
        </w:rPr>
        <w:t>годовых</w:t>
      </w:r>
      <w:proofErr w:type="gramEnd"/>
    </w:p>
    <w:p w:rsidR="00263C06" w:rsidRPr="000A45C2" w:rsidRDefault="00982A07"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xml:space="preserve">- срок </w:t>
      </w:r>
      <w:proofErr w:type="spellStart"/>
      <w:r w:rsidRPr="000A45C2">
        <w:rPr>
          <w:rFonts w:ascii="Times New Roman" w:eastAsia="Times New Roman" w:hAnsi="Times New Roman" w:cs="Times New Roman"/>
          <w:sz w:val="24"/>
          <w:szCs w:val="24"/>
        </w:rPr>
        <w:t>микрозайма</w:t>
      </w:r>
      <w:proofErr w:type="spellEnd"/>
      <w:r w:rsidRPr="000A45C2">
        <w:rPr>
          <w:rFonts w:ascii="Times New Roman" w:eastAsia="Times New Roman" w:hAnsi="Times New Roman" w:cs="Times New Roman"/>
          <w:sz w:val="24"/>
          <w:szCs w:val="24"/>
        </w:rPr>
        <w:t xml:space="preserve"> от 3 до 12</w:t>
      </w:r>
      <w:r w:rsidR="00263C06"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цель займа - исследование и разработка новых продуктов, услуг и методов их производства (передачи), новых производственных процессов;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 приобретение машин и оборудования, связанных с технологическими инновациями; приобретение новых технологий (в том числе прав на патенты, лицензии на использование изобретений, промышленных образцов, полезных моделей); приобретение программных средств; другие виды подготовки производства для выпуска новых продуктов, внедрения новых услуг или методов их производства (передачи); обучение и подготовка персонала, связанного с инновациями; маркетинговые исследования; прочие затраты на технологические инновации.</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возможно использовать на цели:</w:t>
      </w:r>
    </w:p>
    <w:p w:rsidR="00436CE9" w:rsidRPr="000A45C2" w:rsidRDefault="00436CE9" w:rsidP="008D6427">
      <w:pPr>
        <w:pStyle w:val="af8"/>
        <w:widowControl w:val="0"/>
        <w:numPr>
          <w:ilvl w:val="0"/>
          <w:numId w:val="16"/>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Модернизация и/или приобретение оборудования;</w:t>
      </w:r>
    </w:p>
    <w:p w:rsidR="00436CE9" w:rsidRPr="000A45C2" w:rsidRDefault="00436CE9" w:rsidP="008D6427">
      <w:pPr>
        <w:pStyle w:val="af8"/>
        <w:widowControl w:val="0"/>
        <w:numPr>
          <w:ilvl w:val="0"/>
          <w:numId w:val="16"/>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Приобретения, строительства и/или реконструкции основных фондов;</w:t>
      </w:r>
    </w:p>
    <w:p w:rsidR="00436CE9" w:rsidRPr="000A45C2" w:rsidRDefault="00436CE9" w:rsidP="008D6427">
      <w:pPr>
        <w:pStyle w:val="af8"/>
        <w:widowControl w:val="0"/>
        <w:numPr>
          <w:ilvl w:val="0"/>
          <w:numId w:val="16"/>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Открытия нового, расширения или диверсификации производства;</w:t>
      </w:r>
    </w:p>
    <w:p w:rsidR="00436CE9" w:rsidRPr="000A45C2" w:rsidRDefault="00436CE9" w:rsidP="008D6427">
      <w:pPr>
        <w:pStyle w:val="af8"/>
        <w:widowControl w:val="0"/>
        <w:numPr>
          <w:ilvl w:val="0"/>
          <w:numId w:val="16"/>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Пополнения оборотных средств.</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нельзя использовать на цели:</w:t>
      </w:r>
    </w:p>
    <w:p w:rsidR="00436CE9" w:rsidRPr="000A45C2" w:rsidRDefault="00436CE9" w:rsidP="008D6427">
      <w:pPr>
        <w:pStyle w:val="af8"/>
        <w:widowControl w:val="0"/>
        <w:numPr>
          <w:ilvl w:val="0"/>
          <w:numId w:val="17"/>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Расчетов по заработной плате;</w:t>
      </w:r>
    </w:p>
    <w:p w:rsidR="00436CE9" w:rsidRPr="000A45C2" w:rsidRDefault="00436CE9" w:rsidP="008D6427">
      <w:pPr>
        <w:pStyle w:val="af8"/>
        <w:widowControl w:val="0"/>
        <w:numPr>
          <w:ilvl w:val="0"/>
          <w:numId w:val="17"/>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кредиторской задолженности по кредитам и займам;</w:t>
      </w:r>
    </w:p>
    <w:p w:rsidR="00436CE9" w:rsidRPr="000A45C2" w:rsidRDefault="00436CE9" w:rsidP="008D6427">
      <w:pPr>
        <w:pStyle w:val="af8"/>
        <w:widowControl w:val="0"/>
        <w:numPr>
          <w:ilvl w:val="0"/>
          <w:numId w:val="17"/>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оплате штрафных санкций, связанных с ненадлежащим исполнением обязательств;</w:t>
      </w:r>
    </w:p>
    <w:p w:rsidR="00436CE9" w:rsidRPr="000A45C2" w:rsidRDefault="00436CE9" w:rsidP="008D6427">
      <w:pPr>
        <w:pStyle w:val="af8"/>
        <w:widowControl w:val="0"/>
        <w:numPr>
          <w:ilvl w:val="0"/>
          <w:numId w:val="17"/>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налогам и сборам;</w:t>
      </w:r>
    </w:p>
    <w:p w:rsidR="00436CE9" w:rsidRPr="000A45C2" w:rsidRDefault="00436CE9" w:rsidP="008D6427">
      <w:pPr>
        <w:pStyle w:val="af8"/>
        <w:widowControl w:val="0"/>
        <w:numPr>
          <w:ilvl w:val="0"/>
          <w:numId w:val="17"/>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Оплату арендных или коммунальных платежей.</w:t>
      </w:r>
    </w:p>
    <w:p w:rsidR="00A044DA" w:rsidRPr="000A45C2" w:rsidRDefault="00A044DA"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Право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имеют заявители:</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Юридические лица и индивидуальные предприниматели – резиденты РФ, имеющие на момент подачи заявления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статус субъекта малого и среднего предпринимательства в </w:t>
      </w:r>
      <w:r w:rsidR="00263C06" w:rsidRPr="000A45C2">
        <w:rPr>
          <w:rFonts w:ascii="Times New Roman" w:eastAsia="Times New Roman" w:hAnsi="Times New Roman" w:cs="Times New Roman"/>
          <w:color w:val="000000"/>
          <w:sz w:val="24"/>
          <w:szCs w:val="24"/>
          <w:lang w:bidi="en-US"/>
        </w:rPr>
        <w:t>соответствии</w:t>
      </w:r>
      <w:r w:rsidRPr="000A45C2">
        <w:rPr>
          <w:rFonts w:ascii="Times New Roman" w:eastAsia="Times New Roman" w:hAnsi="Times New Roman" w:cs="Times New Roman"/>
          <w:color w:val="000000"/>
          <w:sz w:val="24"/>
          <w:szCs w:val="24"/>
          <w:lang w:bidi="en-US"/>
        </w:rPr>
        <w:t xml:space="preserve"> с требованиями Федерального закона №209-ФЗ;</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регистрацию и осуществляющие предпринимательскую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 не менее 3 месяцев на дату подачи заявления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участвующие в процедуре несостоятельности (банкротства), в том числе наблюдения, финансового оздоровления, внешнего управления, конкурсного производства</w:t>
      </w:r>
      <w:r w:rsidR="006719BE" w:rsidRPr="000A45C2">
        <w:rPr>
          <w:rFonts w:ascii="Times New Roman" w:eastAsia="Times New Roman" w:hAnsi="Times New Roman" w:cs="Times New Roman"/>
          <w:color w:val="000000"/>
          <w:sz w:val="24"/>
          <w:szCs w:val="24"/>
          <w:lang w:bidi="en-US"/>
        </w:rPr>
        <w:t xml:space="preserve">, </w:t>
      </w:r>
      <w:r w:rsidR="0007193E">
        <w:rPr>
          <w:rFonts w:ascii="Times New Roman" w:eastAsia="Times New Roman" w:hAnsi="Times New Roman" w:cs="Times New Roman"/>
          <w:color w:val="000000"/>
          <w:sz w:val="24"/>
          <w:szCs w:val="24"/>
          <w:shd w:val="clear" w:color="auto" w:fill="FFFFFF"/>
          <w:lang w:bidi="en-US"/>
        </w:rPr>
        <w:t>не находящиеся</w:t>
      </w:r>
      <w:r w:rsidR="006719BE" w:rsidRPr="000A45C2">
        <w:rPr>
          <w:rFonts w:ascii="Times New Roman" w:eastAsia="Times New Roman" w:hAnsi="Times New Roman" w:cs="Times New Roman"/>
          <w:color w:val="000000"/>
          <w:sz w:val="24"/>
          <w:szCs w:val="24"/>
          <w:shd w:val="clear" w:color="auto" w:fill="FFFFFF"/>
          <w:lang w:bidi="en-US"/>
        </w:rPr>
        <w:t xml:space="preserve">   в   стадии   реорганиза</w:t>
      </w:r>
      <w:r w:rsidR="0007193E">
        <w:rPr>
          <w:rFonts w:ascii="Times New Roman" w:eastAsia="Times New Roman" w:hAnsi="Times New Roman" w:cs="Times New Roman"/>
          <w:color w:val="000000"/>
          <w:sz w:val="24"/>
          <w:szCs w:val="24"/>
          <w:shd w:val="clear" w:color="auto" w:fill="FFFFFF"/>
          <w:lang w:bidi="en-US"/>
        </w:rPr>
        <w:t>ции,   ликвидации,   не имеющие</w:t>
      </w:r>
      <w:r w:rsidR="006719BE" w:rsidRPr="000A45C2">
        <w:rPr>
          <w:rFonts w:ascii="Times New Roman" w:eastAsia="Times New Roman" w:hAnsi="Times New Roman" w:cs="Times New Roman"/>
          <w:color w:val="000000"/>
          <w:sz w:val="24"/>
          <w:szCs w:val="24"/>
          <w:shd w:val="clear" w:color="auto" w:fill="FFFFFF"/>
          <w:lang w:bidi="en-US"/>
        </w:rPr>
        <w:t xml:space="preserve">   ограничения  в </w:t>
      </w:r>
      <w:r w:rsidR="006719BE" w:rsidRPr="000A45C2">
        <w:rPr>
          <w:rFonts w:ascii="Times New Roman" w:eastAsia="Times New Roman" w:hAnsi="Times New Roman" w:cs="Times New Roman"/>
          <w:i/>
          <w:color w:val="000000"/>
          <w:sz w:val="24"/>
          <w:szCs w:val="24"/>
          <w:shd w:val="clear" w:color="auto" w:fill="FFFFFF"/>
          <w:lang w:bidi="en-US"/>
        </w:rPr>
        <w:t xml:space="preserve"> </w:t>
      </w:r>
      <w:r w:rsidR="006719BE" w:rsidRPr="000A45C2">
        <w:rPr>
          <w:rFonts w:ascii="Times New Roman" w:eastAsia="Times New Roman" w:hAnsi="Times New Roman" w:cs="Times New Roman"/>
          <w:color w:val="000000"/>
          <w:sz w:val="24"/>
          <w:szCs w:val="24"/>
          <w:shd w:val="clear" w:color="auto" w:fill="FFFFFF"/>
          <w:lang w:bidi="en-US"/>
        </w:rPr>
        <w:t>соответствующих видах деятельности</w:t>
      </w:r>
      <w:r w:rsidRPr="000A45C2">
        <w:rPr>
          <w:rFonts w:ascii="Times New Roman" w:eastAsia="Times New Roman" w:hAnsi="Times New Roman" w:cs="Times New Roman"/>
          <w:color w:val="000000"/>
          <w:sz w:val="24"/>
          <w:szCs w:val="24"/>
          <w:lang w:bidi="en-US"/>
        </w:rPr>
        <w:t>;</w:t>
      </w:r>
    </w:p>
    <w:p w:rsidR="006719BE" w:rsidRPr="000A45C2" w:rsidRDefault="006719BE" w:rsidP="008D6427">
      <w:pPr>
        <w:pStyle w:val="af8"/>
        <w:widowControl w:val="0"/>
        <w:numPr>
          <w:ilvl w:val="0"/>
          <w:numId w:val="19"/>
        </w:numPr>
        <w:suppressAutoHyphens/>
        <w:spacing w:before="2" w:after="0" w:line="100" w:lineRule="atLeast"/>
        <w:ind w:left="426"/>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Не имеющие</w:t>
      </w:r>
      <w:r w:rsidR="00A044DA" w:rsidRPr="000A45C2">
        <w:rPr>
          <w:rFonts w:ascii="Times New Roman" w:eastAsia="Times New Roman" w:hAnsi="Times New Roman" w:cs="Times New Roman"/>
          <w:color w:val="000000"/>
          <w:sz w:val="24"/>
          <w:szCs w:val="24"/>
          <w:lang w:bidi="en-US"/>
        </w:rPr>
        <w:t xml:space="preserve"> </w:t>
      </w:r>
      <w:r w:rsidR="00E76A70" w:rsidRPr="000A45C2">
        <w:rPr>
          <w:rFonts w:ascii="Times New Roman" w:eastAsia="Times New Roman" w:hAnsi="Times New Roman" w:cs="Times New Roman"/>
          <w:color w:val="000000"/>
          <w:sz w:val="24"/>
          <w:szCs w:val="24"/>
          <w:lang w:bidi="en-US"/>
        </w:rPr>
        <w:t>просроченной задолженности по уплате налогов и сборов</w:t>
      </w:r>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Имеющие наличие положительной деловой репутации (или</w:t>
      </w:r>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 xml:space="preserve">отсутствие отрицательной) по заключению Фонда (под деловой репутацией понимается совокупность мнений заинтересованных сторон –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w:t>
      </w:r>
      <w:r w:rsidRPr="000A45C2">
        <w:rPr>
          <w:rFonts w:ascii="Times New Roman" w:eastAsia="Times New Roman" w:hAnsi="Times New Roman" w:cs="Times New Roman"/>
          <w:color w:val="000000"/>
          <w:sz w:val="24"/>
          <w:szCs w:val="24"/>
          <w:lang w:bidi="en-US"/>
        </w:rPr>
        <w:lastRenderedPageBreak/>
        <w:t>политике в отношении персонала, уровне ответственности по работе с третьими лицами, участие в реализации общественных и социальных программ</w:t>
      </w:r>
      <w:proofErr w:type="gramEnd"/>
      <w:r w:rsidRPr="000A45C2">
        <w:rPr>
          <w:rFonts w:ascii="Times New Roman" w:eastAsia="Times New Roman" w:hAnsi="Times New Roman" w:cs="Times New Roman"/>
          <w:color w:val="000000"/>
          <w:sz w:val="24"/>
          <w:szCs w:val="24"/>
          <w:lang w:bidi="en-US"/>
        </w:rPr>
        <w:t xml:space="preserve"> района и т.д.)</w:t>
      </w:r>
    </w:p>
    <w:p w:rsidR="00E76A70" w:rsidRPr="000A45C2" w:rsidRDefault="005D23E7"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Не </w:t>
      </w:r>
      <w:proofErr w:type="gramStart"/>
      <w:r w:rsidRPr="000A45C2">
        <w:rPr>
          <w:rFonts w:ascii="Times New Roman" w:eastAsia="Times New Roman" w:hAnsi="Times New Roman" w:cs="Times New Roman"/>
          <w:color w:val="000000"/>
          <w:sz w:val="24"/>
          <w:szCs w:val="24"/>
          <w:lang w:bidi="en-US"/>
        </w:rPr>
        <w:t>имеющие</w:t>
      </w:r>
      <w:proofErr w:type="gramEnd"/>
      <w:r w:rsidR="00E76A70" w:rsidRPr="000A45C2">
        <w:rPr>
          <w:rFonts w:ascii="Times New Roman" w:eastAsia="Times New Roman" w:hAnsi="Times New Roman" w:cs="Times New Roman"/>
          <w:color w:val="000000"/>
          <w:sz w:val="24"/>
          <w:szCs w:val="24"/>
          <w:lang w:bidi="en-US"/>
        </w:rPr>
        <w:t xml:space="preserve"> </w:t>
      </w:r>
      <w:proofErr w:type="spellStart"/>
      <w:r w:rsidR="00E76A70" w:rsidRPr="000A45C2">
        <w:rPr>
          <w:rFonts w:ascii="Times New Roman" w:eastAsia="Times New Roman" w:hAnsi="Times New Roman" w:cs="Times New Roman"/>
          <w:color w:val="000000"/>
          <w:sz w:val="24"/>
          <w:szCs w:val="24"/>
          <w:lang w:bidi="en-US"/>
        </w:rPr>
        <w:t>аффилированности</w:t>
      </w:r>
      <w:proofErr w:type="spellEnd"/>
      <w:r w:rsidR="00E76A70" w:rsidRPr="000A45C2">
        <w:rPr>
          <w:rFonts w:ascii="Times New Roman" w:eastAsia="Times New Roman" w:hAnsi="Times New Roman" w:cs="Times New Roman"/>
          <w:color w:val="000000"/>
          <w:sz w:val="24"/>
          <w:szCs w:val="24"/>
          <w:lang w:bidi="en-US"/>
        </w:rPr>
        <w:t xml:space="preserve"> с фондом;</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обеспечение обязательств по </w:t>
      </w:r>
      <w:proofErr w:type="spellStart"/>
      <w:r w:rsidRPr="000A45C2">
        <w:rPr>
          <w:rFonts w:ascii="Times New Roman" w:eastAsia="Times New Roman" w:hAnsi="Times New Roman" w:cs="Times New Roman"/>
          <w:color w:val="000000"/>
          <w:sz w:val="24"/>
          <w:szCs w:val="24"/>
          <w:lang w:bidi="en-US"/>
        </w:rPr>
        <w:t>микрозайму</w:t>
      </w:r>
      <w:proofErr w:type="spellEnd"/>
      <w:r w:rsidRPr="000A45C2">
        <w:rPr>
          <w:rFonts w:ascii="Times New Roman" w:eastAsia="Times New Roman" w:hAnsi="Times New Roman" w:cs="Times New Roman"/>
          <w:color w:val="000000"/>
          <w:sz w:val="24"/>
          <w:szCs w:val="24"/>
          <w:lang w:bidi="en-US"/>
        </w:rPr>
        <w:t xml:space="preserve"> в виде залога и</w:t>
      </w:r>
      <w:r w:rsidR="006719BE" w:rsidRPr="000A45C2">
        <w:rPr>
          <w:rFonts w:ascii="Times New Roman" w:eastAsia="Times New Roman" w:hAnsi="Times New Roman" w:cs="Times New Roman"/>
          <w:color w:val="000000"/>
          <w:sz w:val="24"/>
          <w:szCs w:val="24"/>
          <w:lang w:bidi="en-US"/>
        </w:rPr>
        <w:t>/или</w:t>
      </w:r>
      <w:r w:rsidRPr="000A45C2">
        <w:rPr>
          <w:rFonts w:ascii="Times New Roman" w:eastAsia="Times New Roman" w:hAnsi="Times New Roman" w:cs="Times New Roman"/>
          <w:color w:val="000000"/>
          <w:sz w:val="24"/>
          <w:szCs w:val="24"/>
          <w:lang w:bidi="en-US"/>
        </w:rPr>
        <w:t xml:space="preserve"> поручительств</w:t>
      </w:r>
      <w:r w:rsidR="005D23E7" w:rsidRPr="000A45C2">
        <w:rPr>
          <w:rFonts w:ascii="Times New Roman" w:eastAsia="Times New Roman" w:hAnsi="Times New Roman" w:cs="Times New Roman"/>
          <w:color w:val="000000"/>
          <w:sz w:val="24"/>
          <w:szCs w:val="24"/>
          <w:lang w:bidi="en-US"/>
        </w:rPr>
        <w:t>а</w:t>
      </w:r>
      <w:r w:rsidRPr="000A45C2">
        <w:rPr>
          <w:rFonts w:ascii="Times New Roman" w:eastAsia="Times New Roman" w:hAnsi="Times New Roman" w:cs="Times New Roman"/>
          <w:color w:val="000000"/>
          <w:sz w:val="24"/>
          <w:szCs w:val="24"/>
          <w:lang w:bidi="en-US"/>
        </w:rPr>
        <w:t xml:space="preserve"> физических и/или юридически лиц.</w:t>
      </w:r>
    </w:p>
    <w:p w:rsidR="00E76A70" w:rsidRPr="000A45C2" w:rsidRDefault="00E76A7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Микрозаймы</w:t>
      </w:r>
      <w:proofErr w:type="spellEnd"/>
      <w:r w:rsidRPr="000A45C2">
        <w:rPr>
          <w:rFonts w:ascii="Times New Roman" w:eastAsia="Times New Roman" w:hAnsi="Times New Roman" w:cs="Times New Roman"/>
          <w:color w:val="000000"/>
          <w:sz w:val="24"/>
          <w:szCs w:val="24"/>
          <w:lang w:bidi="en-US"/>
        </w:rPr>
        <w:t xml:space="preserve"> не предоставляются заявителям:</w:t>
      </w:r>
    </w:p>
    <w:p w:rsidR="00E76A70" w:rsidRPr="000A45C2" w:rsidRDefault="00E76A70"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Имеющим на дату заключения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r w:rsidR="006719BE" w:rsidRPr="000A45C2">
        <w:rPr>
          <w:rFonts w:ascii="Times New Roman" w:eastAsia="Times New Roman" w:hAnsi="Times New Roman" w:cs="Times New Roman"/>
          <w:color w:val="000000"/>
          <w:sz w:val="24"/>
          <w:szCs w:val="24"/>
          <w:lang w:bidi="en-US"/>
        </w:rPr>
        <w:t xml:space="preserve">задолженность по уплате налогов и сборов, </w:t>
      </w:r>
      <w:r w:rsidR="006719BE"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r w:rsidRPr="000A45C2">
        <w:rPr>
          <w:rFonts w:ascii="Times New Roman" w:eastAsia="Times New Roman" w:hAnsi="Times New Roman" w:cs="Times New Roman"/>
          <w:color w:val="000000"/>
          <w:sz w:val="24"/>
          <w:szCs w:val="24"/>
          <w:lang w:bidi="en-US"/>
        </w:rPr>
        <w:t>;</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0" w:name="1432"/>
      <w:bookmarkEnd w:id="0"/>
      <w:r w:rsidRPr="000A45C2">
        <w:rPr>
          <w:rFonts w:ascii="Times New Roman" w:eastAsia="Times New Roman" w:hAnsi="Times New Roman" w:cs="Times New Roman"/>
          <w:color w:val="000000"/>
          <w:sz w:val="24"/>
          <w:szCs w:val="24"/>
          <w:lang w:bidi="en-US"/>
        </w:rPr>
        <w:t>являющимися участниками соглашений о разделе продукции;</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1" w:name="1433"/>
      <w:bookmarkEnd w:id="1"/>
      <w:proofErr w:type="gramStart"/>
      <w:r w:rsidRPr="000A45C2">
        <w:rPr>
          <w:rFonts w:ascii="Times New Roman" w:eastAsia="Times New Roman" w:hAnsi="Times New Roman" w:cs="Times New Roman"/>
          <w:color w:val="000000"/>
          <w:sz w:val="24"/>
          <w:szCs w:val="24"/>
          <w:lang w:bidi="en-US"/>
        </w:rPr>
        <w:t>осуществляющим</w:t>
      </w:r>
      <w:proofErr w:type="gramEnd"/>
      <w:r w:rsidRPr="000A45C2">
        <w:rPr>
          <w:rFonts w:ascii="Times New Roman" w:eastAsia="Times New Roman" w:hAnsi="Times New Roman" w:cs="Times New Roman"/>
          <w:color w:val="000000"/>
          <w:sz w:val="24"/>
          <w:szCs w:val="24"/>
          <w:lang w:bidi="en-US"/>
        </w:rPr>
        <w:t xml:space="preserve"> предпринимательскую деятельность в сфере игорного бизнеса;</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2" w:name="1434"/>
      <w:bookmarkEnd w:id="2"/>
      <w:proofErr w:type="gramStart"/>
      <w:r w:rsidRPr="000A45C2">
        <w:rPr>
          <w:rFonts w:ascii="Times New Roman" w:eastAsia="Times New Roman" w:hAnsi="Times New Roman" w:cs="Times New Roman"/>
          <w:color w:val="000000"/>
          <w:sz w:val="24"/>
          <w:szCs w:val="24"/>
          <w:lang w:bidi="en-US"/>
        </w:rPr>
        <w:t xml:space="preserve">являющимися в порядке, установленном </w:t>
      </w:r>
      <w:hyperlink r:id="rId10" w:anchor="1017" w:history="1">
        <w:r w:rsidRPr="000A45C2">
          <w:rPr>
            <w:rFonts w:ascii="Times New Roman" w:eastAsia="Times New Roman" w:hAnsi="Times New Roman" w:cs="Times New Roman"/>
            <w:sz w:val="24"/>
            <w:szCs w:val="24"/>
          </w:rPr>
          <w:t>законодательством</w:t>
        </w:r>
      </w:hyperlink>
      <w:r w:rsidRPr="000A45C2">
        <w:rPr>
          <w:rFonts w:ascii="Times New Roman" w:eastAsia="Times New Roman" w:hAnsi="Times New Roman" w:cs="Times New Roman"/>
          <w:sz w:val="24"/>
          <w:szCs w:val="24"/>
          <w:lang w:bidi="en-US"/>
        </w:rPr>
        <w:t xml:space="preserve"> Российской Федерации о валютном регулировании и валютном </w:t>
      </w:r>
      <w:r w:rsidRPr="000A45C2">
        <w:rPr>
          <w:rFonts w:ascii="Times New Roman" w:eastAsia="Times New Roman" w:hAnsi="Times New Roman" w:cs="Times New Roman"/>
          <w:color w:val="000000"/>
          <w:sz w:val="24"/>
          <w:szCs w:val="24"/>
          <w:lang w:bidi="en-US"/>
        </w:rPr>
        <w:t>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B54D2" w:rsidRPr="000A45C2" w:rsidRDefault="00CD1574"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sz w:val="24"/>
          <w:szCs w:val="24"/>
          <w:lang w:bidi="en-US"/>
        </w:rPr>
      </w:pPr>
      <w:bookmarkStart w:id="3" w:name="1404"/>
      <w:bookmarkEnd w:id="3"/>
      <w:proofErr w:type="gramStart"/>
      <w:r w:rsidRPr="000A45C2">
        <w:rPr>
          <w:rFonts w:ascii="Times New Roman" w:eastAsia="Times New Roman" w:hAnsi="Times New Roman" w:cs="Times New Roman"/>
          <w:color w:val="000000"/>
          <w:sz w:val="24"/>
          <w:szCs w:val="24"/>
          <w:lang w:bidi="en-US"/>
        </w:rPr>
        <w:t>осуществляющим</w:t>
      </w:r>
      <w:r w:rsidR="000B54D2" w:rsidRPr="000A45C2">
        <w:rPr>
          <w:rFonts w:ascii="Times New Roman" w:eastAsia="Times New Roman" w:hAnsi="Times New Roman" w:cs="Times New Roman"/>
          <w:color w:val="000000"/>
          <w:sz w:val="24"/>
          <w:szCs w:val="24"/>
          <w:lang w:bidi="en-US"/>
        </w:rPr>
        <w:t xml:space="preserve"> производств</w:t>
      </w:r>
      <w:r w:rsidRPr="000A45C2">
        <w:rPr>
          <w:rFonts w:ascii="Times New Roman" w:eastAsia="Times New Roman" w:hAnsi="Times New Roman" w:cs="Times New Roman"/>
          <w:color w:val="000000"/>
          <w:sz w:val="24"/>
          <w:szCs w:val="24"/>
          <w:lang w:bidi="en-US"/>
        </w:rPr>
        <w:t>о</w:t>
      </w:r>
      <w:r w:rsidR="000B54D2" w:rsidRPr="000A45C2">
        <w:rPr>
          <w:rFonts w:ascii="Times New Roman" w:eastAsia="Times New Roman" w:hAnsi="Times New Roman" w:cs="Times New Roman"/>
          <w:color w:val="000000"/>
          <w:sz w:val="24"/>
          <w:szCs w:val="24"/>
          <w:lang w:bidi="en-US"/>
        </w:rPr>
        <w:t xml:space="preserve"> и</w:t>
      </w:r>
      <w:r w:rsidRPr="000A45C2">
        <w:rPr>
          <w:rFonts w:ascii="Times New Roman" w:eastAsia="Times New Roman" w:hAnsi="Times New Roman" w:cs="Times New Roman"/>
          <w:color w:val="000000"/>
          <w:sz w:val="24"/>
          <w:szCs w:val="24"/>
          <w:lang w:bidi="en-US"/>
        </w:rPr>
        <w:t>/или</w:t>
      </w:r>
      <w:r w:rsidR="000B54D2" w:rsidRPr="000A45C2">
        <w:rPr>
          <w:rFonts w:ascii="Times New Roman" w:eastAsia="Times New Roman" w:hAnsi="Times New Roman" w:cs="Times New Roman"/>
          <w:color w:val="000000"/>
          <w:sz w:val="24"/>
          <w:szCs w:val="24"/>
          <w:lang w:bidi="en-US"/>
        </w:rPr>
        <w:t xml:space="preserve"> </w:t>
      </w:r>
      <w:r w:rsidR="000B54D2" w:rsidRPr="000A45C2">
        <w:rPr>
          <w:rFonts w:ascii="Times New Roman" w:eastAsia="Times New Roman" w:hAnsi="Times New Roman" w:cs="Times New Roman"/>
          <w:sz w:val="24"/>
          <w:szCs w:val="24"/>
          <w:lang w:bidi="en-US"/>
        </w:rPr>
        <w:t>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w:t>
      </w:r>
      <w:hyperlink r:id="rId11" w:anchor="181" w:history="1">
        <w:r w:rsidR="000B54D2" w:rsidRPr="000A45C2">
          <w:rPr>
            <w:rFonts w:ascii="Times New Roman" w:eastAsia="Times New Roman" w:hAnsi="Times New Roman" w:cs="Times New Roman"/>
            <w:sz w:val="24"/>
            <w:szCs w:val="24"/>
          </w:rPr>
          <w:t>подакцизных товаров</w:t>
        </w:r>
      </w:hyperlink>
      <w:r w:rsidR="000B54D2" w:rsidRPr="000A45C2">
        <w:rPr>
          <w:rFonts w:ascii="Times New Roman" w:eastAsia="Times New Roman" w:hAnsi="Times New Roman" w:cs="Times New Roman"/>
          <w:sz w:val="24"/>
          <w:szCs w:val="24"/>
          <w:lang w:bidi="en-US"/>
        </w:rPr>
        <w:t>, а также добычи и</w:t>
      </w:r>
      <w:r w:rsidRPr="000A45C2">
        <w:rPr>
          <w:rFonts w:ascii="Times New Roman" w:eastAsia="Times New Roman" w:hAnsi="Times New Roman" w:cs="Times New Roman"/>
          <w:sz w:val="24"/>
          <w:szCs w:val="24"/>
          <w:lang w:bidi="en-US"/>
        </w:rPr>
        <w:t>/или</w:t>
      </w:r>
      <w:r w:rsidR="000B54D2" w:rsidRPr="000A45C2">
        <w:rPr>
          <w:rFonts w:ascii="Times New Roman" w:eastAsia="Times New Roman" w:hAnsi="Times New Roman" w:cs="Times New Roman"/>
          <w:sz w:val="24"/>
          <w:szCs w:val="24"/>
          <w:lang w:bidi="en-US"/>
        </w:rPr>
        <w:t xml:space="preserve"> 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полезных ископаемых, за исключением </w:t>
      </w:r>
      <w:hyperlink r:id="rId12" w:history="1">
        <w:r w:rsidR="000B54D2" w:rsidRPr="000A45C2">
          <w:rPr>
            <w:rFonts w:ascii="Times New Roman" w:eastAsia="Times New Roman" w:hAnsi="Times New Roman" w:cs="Times New Roman"/>
            <w:sz w:val="24"/>
            <w:szCs w:val="24"/>
          </w:rPr>
          <w:t>общераспространенных полезных ископаемых</w:t>
        </w:r>
      </w:hyperlink>
      <w:r w:rsidR="000B54D2" w:rsidRPr="000A45C2">
        <w:rPr>
          <w:rFonts w:ascii="Times New Roman" w:eastAsia="Times New Roman" w:hAnsi="Times New Roman" w:cs="Times New Roman"/>
          <w:sz w:val="24"/>
          <w:szCs w:val="24"/>
          <w:lang w:bidi="en-US"/>
        </w:rPr>
        <w:t>;</w:t>
      </w:r>
      <w:proofErr w:type="gramEnd"/>
    </w:p>
    <w:p w:rsidR="00A540E9"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w:t>
      </w:r>
      <w:r w:rsidR="00A540E9" w:rsidRPr="000A45C2">
        <w:rPr>
          <w:rFonts w:ascii="Times New Roman" w:eastAsia="Times New Roman" w:hAnsi="Times New Roman" w:cs="Times New Roman"/>
          <w:color w:val="000000"/>
          <w:sz w:val="24"/>
          <w:szCs w:val="24"/>
          <w:lang w:bidi="en-US"/>
        </w:rPr>
        <w:t xml:space="preserve">м потребительским кооперативам </w:t>
      </w:r>
      <w:r w:rsidRPr="000A45C2">
        <w:rPr>
          <w:rFonts w:ascii="Times New Roman" w:eastAsia="Times New Roman" w:hAnsi="Times New Roman" w:cs="Times New Roman"/>
          <w:color w:val="000000"/>
          <w:sz w:val="24"/>
          <w:szCs w:val="24"/>
          <w:lang w:bidi="en-US"/>
        </w:rPr>
        <w:t>на цели предоставления займов третьим лицам.</w:t>
      </w:r>
    </w:p>
    <w:p w:rsidR="00323C26" w:rsidRPr="000A45C2" w:rsidRDefault="00A540E9"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о</w:t>
      </w:r>
      <w:r w:rsidR="00323C26" w:rsidRPr="000A45C2">
        <w:rPr>
          <w:rFonts w:ascii="Times New Roman" w:eastAsia="Times New Roman" w:hAnsi="Times New Roman" w:cs="Times New Roman"/>
          <w:color w:val="000000"/>
          <w:sz w:val="24"/>
          <w:szCs w:val="24"/>
          <w:lang w:bidi="en-US"/>
        </w:rPr>
        <w:t>существляющим</w:t>
      </w:r>
      <w:proofErr w:type="gramEnd"/>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л</w:t>
      </w:r>
      <w:r w:rsidR="00323C26" w:rsidRPr="000A45C2">
        <w:rPr>
          <w:rFonts w:ascii="Times New Roman" w:eastAsia="Times New Roman" w:hAnsi="Times New Roman" w:cs="Times New Roman"/>
          <w:color w:val="000000"/>
          <w:sz w:val="24"/>
          <w:szCs w:val="24"/>
          <w:lang w:bidi="en-US"/>
        </w:rPr>
        <w:t xml:space="preserve">изинговую </w:t>
      </w:r>
      <w:r w:rsidRPr="000A45C2">
        <w:rPr>
          <w:rFonts w:ascii="Times New Roman" w:eastAsia="Times New Roman" w:hAnsi="Times New Roman" w:cs="Times New Roman"/>
          <w:color w:val="000000"/>
          <w:sz w:val="24"/>
          <w:szCs w:val="24"/>
          <w:lang w:bidi="en-US"/>
        </w:rPr>
        <w:t>деятельность</w:t>
      </w:r>
      <w:r w:rsidR="00323C26" w:rsidRPr="000A45C2">
        <w:rPr>
          <w:rFonts w:ascii="Times New Roman" w:eastAsia="Times New Roman" w:hAnsi="Times New Roman" w:cs="Times New Roman"/>
          <w:color w:val="000000"/>
          <w:sz w:val="24"/>
          <w:szCs w:val="24"/>
          <w:lang w:bidi="en-US"/>
        </w:rPr>
        <w:t>;</w:t>
      </w:r>
    </w:p>
    <w:p w:rsidR="00353DDD" w:rsidRPr="000A45C2" w:rsidRDefault="00353DD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Нерезидентам Российской Федерации;</w:t>
      </w:r>
    </w:p>
    <w:p w:rsidR="001D20BD" w:rsidRPr="000A45C2" w:rsidRDefault="001D20B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Предоставившим</w:t>
      </w:r>
      <w:proofErr w:type="gramEnd"/>
      <w:r w:rsidRPr="000A45C2">
        <w:rPr>
          <w:rFonts w:ascii="Times New Roman" w:eastAsia="Times New Roman" w:hAnsi="Times New Roman" w:cs="Times New Roman"/>
          <w:color w:val="000000"/>
          <w:sz w:val="24"/>
          <w:szCs w:val="24"/>
          <w:lang w:bidi="en-US"/>
        </w:rPr>
        <w:t xml:space="preserve"> неполный пакет документов и/или предоставившим недостоверные сведения и документы.</w:t>
      </w:r>
    </w:p>
    <w:p w:rsidR="00C0324D" w:rsidRPr="000A45C2" w:rsidRDefault="00C0324D"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Предоставление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без обеспечения не допускается.</w:t>
      </w:r>
    </w:p>
    <w:p w:rsidR="00286B79"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Обеспечением обязательств по возврату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является:</w:t>
      </w:r>
    </w:p>
    <w:p w:rsidR="000B54D2" w:rsidRPr="000A45C2" w:rsidRDefault="00286B79"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Обязательное поручительство: </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юридических лиц – учредителя (ей), владеющего (их) </w:t>
      </w:r>
      <w:r w:rsidR="001D20BD" w:rsidRPr="000A45C2">
        <w:rPr>
          <w:rFonts w:ascii="Times New Roman" w:eastAsia="Times New Roman" w:hAnsi="Times New Roman" w:cs="Times New Roman"/>
          <w:sz w:val="24"/>
          <w:szCs w:val="24"/>
          <w:lang w:bidi="en-US"/>
        </w:rPr>
        <w:t>контрольным</w:t>
      </w:r>
      <w:r w:rsidRPr="000A45C2">
        <w:rPr>
          <w:rFonts w:ascii="Times New Roman" w:eastAsia="Times New Roman" w:hAnsi="Times New Roman" w:cs="Times New Roman"/>
          <w:sz w:val="24"/>
          <w:szCs w:val="24"/>
          <w:lang w:bidi="en-US"/>
        </w:rPr>
        <w:t xml:space="preserve"> пакетом акций (долей участия в уставном капитале) и/или руководителя</w:t>
      </w:r>
      <w:r w:rsidR="000B54D2" w:rsidRPr="000A45C2">
        <w:rPr>
          <w:rFonts w:ascii="Times New Roman" w:eastAsia="Times New Roman" w:hAnsi="Times New Roman" w:cs="Times New Roman"/>
          <w:sz w:val="24"/>
          <w:szCs w:val="24"/>
          <w:lang w:bidi="en-US"/>
        </w:rPr>
        <w:t xml:space="preserve">, для потребительского </w:t>
      </w:r>
      <w:r w:rsidR="00246E34" w:rsidRPr="000A45C2">
        <w:rPr>
          <w:rFonts w:ascii="Times New Roman" w:eastAsia="Times New Roman" w:hAnsi="Times New Roman" w:cs="Times New Roman"/>
          <w:sz w:val="24"/>
          <w:szCs w:val="24"/>
          <w:lang w:bidi="en-US"/>
        </w:rPr>
        <w:t>кооператива</w:t>
      </w:r>
      <w:r w:rsidR="000B54D2" w:rsidRPr="000A45C2">
        <w:rPr>
          <w:rFonts w:ascii="Times New Roman" w:eastAsia="Times New Roman" w:hAnsi="Times New Roman" w:cs="Times New Roman"/>
          <w:sz w:val="24"/>
          <w:szCs w:val="24"/>
          <w:lang w:bidi="en-US"/>
        </w:rPr>
        <w:t xml:space="preserve"> - руководителя и членов правления</w:t>
      </w:r>
      <w:r w:rsidRPr="000A45C2">
        <w:rPr>
          <w:rFonts w:ascii="Times New Roman" w:eastAsia="Times New Roman" w:hAnsi="Times New Roman" w:cs="Times New Roman"/>
          <w:sz w:val="24"/>
          <w:szCs w:val="24"/>
          <w:lang w:bidi="en-US"/>
        </w:rPr>
        <w:t>;</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Для индивидуального предпринимателя – супруга (и) (при наличии);</w:t>
      </w:r>
    </w:p>
    <w:p w:rsidR="000B54D2" w:rsidRPr="000A45C2" w:rsidRDefault="000B54D2"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Иное обеспечение:</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физических и/или юридических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Залог движимого и/или недвижимого имущества, в том числе залог имущества третьих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Гарантии органов государственной власти и местного самоуправления </w:t>
      </w:r>
      <w:proofErr w:type="spellStart"/>
      <w:r w:rsidRPr="000A45C2">
        <w:rPr>
          <w:rFonts w:ascii="Times New Roman" w:eastAsia="Times New Roman" w:hAnsi="Times New Roman" w:cs="Times New Roman"/>
          <w:sz w:val="24"/>
          <w:szCs w:val="24"/>
          <w:lang w:bidi="en-US"/>
        </w:rPr>
        <w:t>Онгудайского</w:t>
      </w:r>
      <w:proofErr w:type="spellEnd"/>
      <w:r w:rsidRPr="000A45C2">
        <w:rPr>
          <w:rFonts w:ascii="Times New Roman" w:eastAsia="Times New Roman" w:hAnsi="Times New Roman" w:cs="Times New Roman"/>
          <w:sz w:val="24"/>
          <w:szCs w:val="24"/>
          <w:lang w:bidi="en-US"/>
        </w:rPr>
        <w:t xml:space="preserve"> района и Республики Алтай;</w:t>
      </w:r>
    </w:p>
    <w:p w:rsidR="000B54D2"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r w:rsidR="000B54D2" w:rsidRPr="000A45C2">
        <w:rPr>
          <w:rFonts w:ascii="Times New Roman" w:eastAsia="Times New Roman" w:hAnsi="Times New Roman" w:cs="Times New Roman"/>
          <w:sz w:val="24"/>
          <w:szCs w:val="24"/>
          <w:lang w:bidi="en-US"/>
        </w:rPr>
        <w:t>;</w:t>
      </w:r>
    </w:p>
    <w:p w:rsidR="00286B79" w:rsidRPr="000A45C2" w:rsidRDefault="000B54D2"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proofErr w:type="gramStart"/>
      <w:r w:rsidRPr="000A45C2">
        <w:rPr>
          <w:rFonts w:ascii="Times New Roman" w:eastAsia="Times New Roman" w:hAnsi="Times New Roman" w:cs="Times New Roman"/>
          <w:sz w:val="24"/>
          <w:szCs w:val="24"/>
          <w:lang w:bidi="en-US"/>
        </w:rPr>
        <w:t>Поручение о без акцептном списании денежных средств с банковского счета</w:t>
      </w:r>
      <w:r w:rsidR="00246E34" w:rsidRPr="000A45C2">
        <w:rPr>
          <w:rFonts w:ascii="Times New Roman" w:eastAsia="Times New Roman" w:hAnsi="Times New Roman" w:cs="Times New Roman"/>
          <w:sz w:val="24"/>
          <w:szCs w:val="24"/>
          <w:lang w:bidi="en-US"/>
        </w:rPr>
        <w:t xml:space="preserve"> СМСП</w:t>
      </w:r>
      <w:r w:rsidRPr="000A45C2">
        <w:rPr>
          <w:rFonts w:ascii="Times New Roman" w:eastAsia="Times New Roman" w:hAnsi="Times New Roman" w:cs="Times New Roman"/>
          <w:sz w:val="24"/>
          <w:szCs w:val="24"/>
          <w:lang w:bidi="en-US"/>
        </w:rPr>
        <w:t xml:space="preserve"> в пользу фонда</w:t>
      </w:r>
      <w:r w:rsidR="00286B79" w:rsidRPr="000A45C2">
        <w:rPr>
          <w:rFonts w:ascii="Times New Roman" w:eastAsia="Times New Roman" w:hAnsi="Times New Roman" w:cs="Times New Roman"/>
          <w:sz w:val="24"/>
          <w:szCs w:val="24"/>
          <w:lang w:bidi="en-US"/>
        </w:rPr>
        <w:t>.</w:t>
      </w:r>
      <w:proofErr w:type="gramEnd"/>
    </w:p>
    <w:p w:rsidR="00972733" w:rsidRPr="000A45C2" w:rsidRDefault="0097273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Сумма обеспечения может превышать сумму обязательств по </w:t>
      </w:r>
      <w:proofErr w:type="spellStart"/>
      <w:r w:rsidRPr="000A45C2">
        <w:rPr>
          <w:rFonts w:ascii="Times New Roman" w:eastAsia="Times New Roman" w:hAnsi="Times New Roman" w:cs="Times New Roman"/>
          <w:sz w:val="24"/>
          <w:szCs w:val="24"/>
          <w:lang w:bidi="en-US"/>
        </w:rPr>
        <w:t>микрозайму</w:t>
      </w:r>
      <w:proofErr w:type="spellEnd"/>
      <w:r w:rsidRPr="000A45C2">
        <w:rPr>
          <w:rFonts w:ascii="Times New Roman" w:eastAsia="Times New Roman" w:hAnsi="Times New Roman" w:cs="Times New Roman"/>
          <w:sz w:val="24"/>
          <w:szCs w:val="24"/>
          <w:lang w:bidi="en-US"/>
        </w:rPr>
        <w:t>.</w:t>
      </w:r>
    </w:p>
    <w:p w:rsidR="00F6734D"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Обеспечение обязательств по возврату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предоставляется в размере поручительства</w:t>
      </w:r>
      <w:r w:rsidR="00972733" w:rsidRPr="000A45C2">
        <w:rPr>
          <w:rFonts w:ascii="Times New Roman" w:eastAsia="Times New Roman" w:hAnsi="Times New Roman" w:cs="Times New Roman"/>
          <w:color w:val="000000"/>
          <w:sz w:val="24"/>
          <w:szCs w:val="24"/>
          <w:lang w:bidi="en-US"/>
        </w:rPr>
        <w:t xml:space="preserve"> не менее двух</w:t>
      </w:r>
      <w:r w:rsidR="00F6734D" w:rsidRPr="000A45C2">
        <w:rPr>
          <w:rFonts w:ascii="Times New Roman" w:eastAsia="Times New Roman" w:hAnsi="Times New Roman" w:cs="Times New Roman"/>
          <w:color w:val="000000"/>
          <w:sz w:val="24"/>
          <w:szCs w:val="24"/>
          <w:lang w:bidi="en-US"/>
        </w:rPr>
        <w:t xml:space="preserve"> физических лиц в размере не менее </w:t>
      </w:r>
      <w:r w:rsidR="00263C06" w:rsidRPr="000A45C2">
        <w:rPr>
          <w:rFonts w:ascii="Times New Roman" w:eastAsia="Times New Roman" w:hAnsi="Times New Roman" w:cs="Times New Roman"/>
          <w:color w:val="000000"/>
          <w:sz w:val="24"/>
          <w:szCs w:val="24"/>
          <w:lang w:bidi="en-US"/>
        </w:rPr>
        <w:t xml:space="preserve">10% от </w:t>
      </w:r>
      <w:r w:rsidR="006719BE" w:rsidRPr="000A45C2">
        <w:rPr>
          <w:rFonts w:ascii="Times New Roman" w:eastAsia="Times New Roman" w:hAnsi="Times New Roman" w:cs="Times New Roman"/>
          <w:color w:val="000000"/>
          <w:sz w:val="24"/>
          <w:szCs w:val="24"/>
          <w:lang w:bidi="en-US"/>
        </w:rPr>
        <w:t>120%</w:t>
      </w:r>
      <w:r w:rsidR="00F6734D" w:rsidRPr="000A45C2">
        <w:rPr>
          <w:rFonts w:ascii="Times New Roman" w:eastAsia="Times New Roman" w:hAnsi="Times New Roman" w:cs="Times New Roman"/>
          <w:color w:val="000000"/>
          <w:sz w:val="24"/>
          <w:szCs w:val="24"/>
          <w:lang w:bidi="en-US"/>
        </w:rPr>
        <w:t xml:space="preserve"> суммы займа</w:t>
      </w:r>
      <w:r w:rsidR="00AC536C" w:rsidRPr="000A45C2">
        <w:rPr>
          <w:rFonts w:ascii="Times New Roman" w:eastAsia="Times New Roman" w:hAnsi="Times New Roman" w:cs="Times New Roman"/>
          <w:color w:val="000000"/>
          <w:sz w:val="24"/>
          <w:szCs w:val="24"/>
          <w:lang w:bidi="en-US"/>
        </w:rPr>
        <w:t>, за вычетом НДФЛ,</w:t>
      </w:r>
      <w:r w:rsidR="00F6734D" w:rsidRPr="000A45C2">
        <w:rPr>
          <w:rFonts w:ascii="Times New Roman" w:eastAsia="Times New Roman" w:hAnsi="Times New Roman" w:cs="Times New Roman"/>
          <w:color w:val="000000"/>
          <w:sz w:val="24"/>
          <w:szCs w:val="24"/>
          <w:lang w:bidi="en-US"/>
        </w:rPr>
        <w:t xml:space="preserve"> и (или) залогом </w:t>
      </w:r>
      <w:r w:rsidR="00F6734D" w:rsidRPr="000A45C2">
        <w:rPr>
          <w:rFonts w:ascii="Times New Roman" w:eastAsia="Times New Roman" w:hAnsi="Times New Roman" w:cs="Times New Roman"/>
          <w:sz w:val="24"/>
          <w:szCs w:val="24"/>
          <w:lang w:bidi="en-US"/>
        </w:rPr>
        <w:t xml:space="preserve">в  размере не менее 130% от суммы </w:t>
      </w:r>
      <w:r w:rsidR="00F6734D" w:rsidRPr="000A45C2">
        <w:rPr>
          <w:rFonts w:ascii="Times New Roman" w:eastAsia="Times New Roman" w:hAnsi="Times New Roman" w:cs="Times New Roman"/>
          <w:sz w:val="24"/>
          <w:szCs w:val="24"/>
          <w:lang w:bidi="en-US"/>
        </w:rPr>
        <w:lastRenderedPageBreak/>
        <w:t>займа.</w:t>
      </w:r>
    </w:p>
    <w:p w:rsidR="00A35615" w:rsidRPr="000A45C2" w:rsidRDefault="00A35615" w:rsidP="00A35615">
      <w:pPr>
        <w:pStyle w:val="af8"/>
        <w:widowControl w:val="0"/>
        <w:suppressAutoHyphens/>
        <w:spacing w:after="0" w:line="100" w:lineRule="atLeast"/>
        <w:ind w:left="792"/>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собственных работников заемщика не должно превышать 50% от предоставленного обеспечения, при одновременном соблюдении требования к стажу работы у заемщика – не менее 1 (одного) года.</w:t>
      </w:r>
    </w:p>
    <w:p w:rsidR="00246E34" w:rsidRPr="000A45C2" w:rsidRDefault="00286B79"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sz w:val="24"/>
          <w:szCs w:val="24"/>
          <w:lang w:bidi="en-US"/>
        </w:rPr>
        <w:t xml:space="preserve">В целях снижения рисков невозврата </w:t>
      </w:r>
      <w:proofErr w:type="spellStart"/>
      <w:r w:rsidRPr="000A45C2">
        <w:rPr>
          <w:rFonts w:ascii="Times New Roman" w:eastAsia="Times New Roman" w:hAnsi="Times New Roman" w:cs="Times New Roman"/>
          <w:sz w:val="24"/>
          <w:szCs w:val="24"/>
          <w:lang w:bidi="en-US"/>
        </w:rPr>
        <w:t>микрозаймов</w:t>
      </w:r>
      <w:proofErr w:type="spellEnd"/>
      <w:r w:rsidRPr="000A45C2">
        <w:rPr>
          <w:rFonts w:ascii="Times New Roman" w:eastAsia="Times New Roman" w:hAnsi="Times New Roman" w:cs="Times New Roman"/>
          <w:sz w:val="24"/>
          <w:szCs w:val="24"/>
          <w:lang w:bidi="en-US"/>
        </w:rPr>
        <w:t xml:space="preserve"> принимаются комбинации разных спо</w:t>
      </w:r>
      <w:r w:rsidR="00804DEB" w:rsidRPr="000A45C2">
        <w:rPr>
          <w:rFonts w:ascii="Times New Roman" w:eastAsia="Times New Roman" w:hAnsi="Times New Roman" w:cs="Times New Roman"/>
          <w:sz w:val="24"/>
          <w:szCs w:val="24"/>
          <w:lang w:bidi="en-US"/>
        </w:rPr>
        <w:t>собов обеспечения обязательств</w:t>
      </w:r>
      <w:r w:rsidR="00E115D8" w:rsidRPr="000A45C2">
        <w:rPr>
          <w:rFonts w:ascii="Times New Roman" w:eastAsia="Times New Roman" w:hAnsi="Times New Roman" w:cs="Times New Roman"/>
          <w:sz w:val="24"/>
          <w:szCs w:val="24"/>
          <w:lang w:bidi="en-US"/>
        </w:rPr>
        <w:t>.</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Поручителем может быть физическое лицо, </w:t>
      </w:r>
      <w:r w:rsidR="00822F97">
        <w:rPr>
          <w:rFonts w:ascii="Times New Roman" w:eastAsia="Times New Roman" w:hAnsi="Times New Roman" w:cs="Times New Roman"/>
          <w:color w:val="000000"/>
          <w:sz w:val="24"/>
          <w:szCs w:val="24"/>
          <w:lang w:bidi="en-US"/>
        </w:rPr>
        <w:t xml:space="preserve">старше 18 лет и </w:t>
      </w:r>
      <w:r w:rsidRPr="000A45C2">
        <w:rPr>
          <w:rFonts w:ascii="Times New Roman" w:eastAsia="Times New Roman" w:hAnsi="Times New Roman" w:cs="Times New Roman"/>
          <w:color w:val="000000"/>
          <w:sz w:val="24"/>
          <w:szCs w:val="24"/>
          <w:lang w:bidi="en-US"/>
        </w:rPr>
        <w:t>не достигшее пенсионного возраста.</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Залогодателем может быть как сам Заемщик, так и иное физическое или юридическое лицо. </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Залог принимается  в следующих формах:</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ликвидное движимое имущество (транспортные средства годом выпуска не ранее, чем </w:t>
      </w:r>
      <w:r w:rsidR="003D243F">
        <w:rPr>
          <w:rFonts w:ascii="Times New Roman" w:eastAsia="Times New Roman" w:hAnsi="Times New Roman" w:cs="Times New Roman"/>
          <w:color w:val="000000"/>
          <w:sz w:val="24"/>
          <w:szCs w:val="24"/>
          <w:lang w:bidi="en-US"/>
        </w:rPr>
        <w:t>15</w:t>
      </w:r>
      <w:r w:rsidRPr="000A45C2">
        <w:rPr>
          <w:rFonts w:ascii="Times New Roman" w:eastAsia="Times New Roman" w:hAnsi="Times New Roman" w:cs="Times New Roman"/>
          <w:color w:val="000000"/>
          <w:sz w:val="24"/>
          <w:szCs w:val="24"/>
          <w:lang w:bidi="en-US"/>
        </w:rPr>
        <w:t xml:space="preserve"> лет на дату подачи документов);</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недвижимое имущество, кроме земельных участков, на которых не зарегистрированы в установленном законом порядке объекты недвижимости</w:t>
      </w:r>
      <w:r w:rsidR="00A32CEC" w:rsidRPr="000A45C2">
        <w:rPr>
          <w:rFonts w:ascii="Times New Roman" w:eastAsia="Times New Roman" w:hAnsi="Times New Roman" w:cs="Times New Roman"/>
          <w:color w:val="000000"/>
          <w:sz w:val="24"/>
          <w:szCs w:val="24"/>
          <w:lang w:bidi="en-US"/>
        </w:rPr>
        <w:t>, а также объекты с незавершенным строительством</w:t>
      </w:r>
      <w:r w:rsidRPr="000A45C2">
        <w:rPr>
          <w:rFonts w:ascii="Times New Roman" w:eastAsia="Times New Roman" w:hAnsi="Times New Roman" w:cs="Times New Roman"/>
          <w:color w:val="000000"/>
          <w:sz w:val="24"/>
          <w:szCs w:val="24"/>
          <w:lang w:bidi="en-US"/>
        </w:rPr>
        <w:t xml:space="preserve">. </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Рыночная и ликвидационная стоимость имущества, предоставляемого в залог, </w:t>
      </w:r>
      <w:r w:rsidR="00F6734D" w:rsidRPr="000A45C2">
        <w:rPr>
          <w:rFonts w:ascii="Times New Roman" w:eastAsia="Times New Roman" w:hAnsi="Times New Roman" w:cs="Times New Roman"/>
          <w:color w:val="000000"/>
          <w:sz w:val="24"/>
          <w:szCs w:val="24"/>
          <w:lang w:bidi="en-US"/>
        </w:rPr>
        <w:t>оценивается по соглашению сторон либо независимым экспертом, расходы по оценке предмета залога возлагаются на заемщика</w:t>
      </w:r>
      <w:r w:rsidRPr="000A45C2">
        <w:rPr>
          <w:rFonts w:ascii="Times New Roman" w:eastAsia="Times New Roman" w:hAnsi="Times New Roman" w:cs="Times New Roman"/>
          <w:color w:val="000000"/>
          <w:sz w:val="24"/>
          <w:szCs w:val="24"/>
          <w:lang w:bidi="en-US"/>
        </w:rPr>
        <w:t>.</w:t>
      </w:r>
      <w:r w:rsidR="005C562C" w:rsidRPr="000A45C2">
        <w:rPr>
          <w:rFonts w:ascii="Times New Roman" w:eastAsia="Times New Roman" w:hAnsi="Times New Roman" w:cs="Times New Roman"/>
          <w:color w:val="000000"/>
          <w:sz w:val="24"/>
          <w:szCs w:val="24"/>
          <w:lang w:bidi="en-US"/>
        </w:rPr>
        <w:t xml:space="preserve"> Отчет об оценке должен быть составлен не ранее, чем за 6 месяцев до даты подачи документов.</w:t>
      </w:r>
    </w:p>
    <w:p w:rsidR="00606312"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Залоговая стоимость имущества, передаваемого в залог, определяется по соглашению сторон на основании данных о ликвидационной стоимости имущества или с учетом применения </w:t>
      </w:r>
      <w:r w:rsidR="00606312" w:rsidRPr="000A45C2">
        <w:rPr>
          <w:rFonts w:ascii="Times New Roman" w:eastAsia="Times New Roman" w:hAnsi="Times New Roman" w:cs="Times New Roman"/>
          <w:color w:val="000000"/>
          <w:sz w:val="24"/>
          <w:szCs w:val="24"/>
          <w:lang w:bidi="en-US"/>
        </w:rPr>
        <w:t xml:space="preserve"> к рыночной стоимости </w:t>
      </w:r>
      <w:r w:rsidR="002F7399">
        <w:rPr>
          <w:rFonts w:ascii="Times New Roman" w:eastAsia="Times New Roman" w:hAnsi="Times New Roman" w:cs="Times New Roman"/>
          <w:color w:val="000000"/>
          <w:sz w:val="24"/>
          <w:szCs w:val="24"/>
          <w:lang w:bidi="en-US"/>
        </w:rPr>
        <w:t>дисконта</w:t>
      </w:r>
      <w:r w:rsidR="00606312" w:rsidRPr="000A45C2">
        <w:rPr>
          <w:rFonts w:ascii="Times New Roman" w:eastAsia="Times New Roman" w:hAnsi="Times New Roman" w:cs="Times New Roman"/>
          <w:color w:val="000000"/>
          <w:sz w:val="24"/>
          <w:szCs w:val="24"/>
          <w:lang w:bidi="en-US"/>
        </w:rPr>
        <w:t xml:space="preserve"> в соответствии с </w:t>
      </w:r>
      <w:r w:rsidR="00967BE2">
        <w:rPr>
          <w:rFonts w:ascii="Times New Roman" w:eastAsia="Times New Roman" w:hAnsi="Times New Roman" w:cs="Times New Roman"/>
          <w:color w:val="000000"/>
          <w:sz w:val="24"/>
          <w:szCs w:val="24"/>
          <w:lang w:bidi="en-US"/>
        </w:rPr>
        <w:t>п. 2.30, п.2.33 настоящих Правил</w:t>
      </w:r>
      <w:r w:rsidR="00F6734D" w:rsidRPr="000A45C2">
        <w:rPr>
          <w:rFonts w:ascii="Times New Roman" w:eastAsia="Times New Roman" w:hAnsi="Times New Roman" w:cs="Times New Roman"/>
          <w:color w:val="000000"/>
          <w:sz w:val="24"/>
          <w:szCs w:val="24"/>
          <w:lang w:bidi="en-US"/>
        </w:rPr>
        <w:t>.</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w:t>
      </w:r>
      <w:r w:rsidR="00F6734D" w:rsidRPr="000A45C2">
        <w:rPr>
          <w:rFonts w:ascii="Times New Roman" w:eastAsia="Times New Roman" w:hAnsi="Times New Roman" w:cs="Times New Roman"/>
          <w:color w:val="000000"/>
          <w:sz w:val="24"/>
          <w:szCs w:val="24"/>
          <w:lang w:bidi="en-US"/>
        </w:rPr>
        <w:t>мущество, передаваемое в залог, должно быть застраховано в пользу выгодоприобретателя, которым является Фонд. Расходы по страхованию имущества, передаваемого в залог, возлагаются на заемщика.</w:t>
      </w:r>
      <w:r w:rsidR="00804DEB" w:rsidRPr="000A45C2">
        <w:rPr>
          <w:rFonts w:ascii="Times New Roman" w:eastAsia="Times New Roman" w:hAnsi="Times New Roman" w:cs="Times New Roman"/>
          <w:color w:val="000000"/>
          <w:sz w:val="24"/>
          <w:szCs w:val="24"/>
          <w:lang w:bidi="en-US"/>
        </w:rPr>
        <w:t xml:space="preserve"> Выбор страховщика осуществляется заемщиком.</w:t>
      </w:r>
      <w:r w:rsidRPr="000A45C2">
        <w:rPr>
          <w:rFonts w:ascii="Times New Roman" w:eastAsia="Times New Roman" w:hAnsi="Times New Roman" w:cs="Times New Roman"/>
          <w:color w:val="000000"/>
          <w:sz w:val="24"/>
          <w:szCs w:val="24"/>
          <w:lang w:bidi="en-US"/>
        </w:rPr>
        <w:t xml:space="preserve"> Первым выгодоприобретателем по договорам (полисам) страхования назначается Фонд. Страхование рисков Заемщика, связанных с утратой (гибелью) или повреждением обеспеченного залогом имущества осуществляется на сумму займа, увеличенную на 10% или на полную рыночную стоимость имущества, на срок займа, увеличенного на один день.</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Страхование осуществляется в течение 1 (одного) дня с момента заключения</w:t>
      </w:r>
      <w:r w:rsidR="00F26753" w:rsidRPr="000A45C2">
        <w:rPr>
          <w:rFonts w:ascii="Times New Roman" w:eastAsia="Times New Roman" w:hAnsi="Times New Roman" w:cs="Times New Roman"/>
          <w:color w:val="000000"/>
          <w:sz w:val="24"/>
          <w:szCs w:val="24"/>
          <w:lang w:bidi="en-US"/>
        </w:rPr>
        <w:t xml:space="preserve"> Договора займа с передачей оригинала договора (полиса) страхования в Фонд.</w:t>
      </w:r>
    </w:p>
    <w:p w:rsidR="00967BE2" w:rsidRDefault="00AC536C"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имущества. Расходы, связанные с регистрацией у</w:t>
      </w:r>
      <w:r w:rsidR="005C562C" w:rsidRPr="000A45C2">
        <w:rPr>
          <w:rFonts w:ascii="Times New Roman" w:eastAsia="Times New Roman" w:hAnsi="Times New Roman" w:cs="Times New Roman"/>
          <w:color w:val="000000"/>
          <w:sz w:val="24"/>
          <w:szCs w:val="24"/>
          <w:lang w:bidi="en-US"/>
        </w:rPr>
        <w:t>ведомления о возникновении залога несет Залогодатель.</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Недвижимое имущество, передаваемое в залог, не может быть старше 50 лет постройки.</w:t>
      </w:r>
      <w:r w:rsidR="00892198">
        <w:rPr>
          <w:rFonts w:ascii="Times New Roman" w:eastAsia="Times New Roman" w:hAnsi="Times New Roman" w:cs="Times New Roman"/>
          <w:sz w:val="24"/>
          <w:szCs w:val="24"/>
          <w:lang w:eastAsia="ru-RU"/>
        </w:rPr>
        <w:t xml:space="preserve"> Не принимается в залог земельные участки, на которых не зарегистрированы в установленном порядке объекты недвижимости, а также объекты, не завершенные строительством.</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При определении залоговой стоимости недвижимого имущества применяется следующий дисконт:</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3 до 5 лет на дату подачи документов – 15%;</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5 до 10 лет на дату подачи документов – 20%;</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«старше» 10 лет на дату подачи документов – 30%;</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 xml:space="preserve">Предоставляемое в залог автотранспортное средство должно быть </w:t>
      </w:r>
      <w:proofErr w:type="gramStart"/>
      <w:r w:rsidR="00646EE6">
        <w:rPr>
          <w:rFonts w:ascii="Times New Roman" w:eastAsia="Times New Roman" w:hAnsi="Times New Roman" w:cs="Times New Roman"/>
          <w:sz w:val="24"/>
          <w:szCs w:val="24"/>
          <w:lang w:eastAsia="ru-RU"/>
        </w:rPr>
        <w:t xml:space="preserve">с даты </w:t>
      </w:r>
      <w:r w:rsidR="00646EE6">
        <w:rPr>
          <w:rFonts w:ascii="Times New Roman" w:eastAsia="Times New Roman" w:hAnsi="Times New Roman" w:cs="Times New Roman"/>
          <w:sz w:val="24"/>
          <w:szCs w:val="24"/>
          <w:lang w:eastAsia="ru-RU"/>
        </w:rPr>
        <w:lastRenderedPageBreak/>
        <w:t>выпуска</w:t>
      </w:r>
      <w:proofErr w:type="gramEnd"/>
      <w:r w:rsidR="00646EE6">
        <w:rPr>
          <w:rFonts w:ascii="Times New Roman" w:eastAsia="Times New Roman" w:hAnsi="Times New Roman" w:cs="Times New Roman"/>
          <w:sz w:val="24"/>
          <w:szCs w:val="24"/>
          <w:lang w:eastAsia="ru-RU"/>
        </w:rPr>
        <w:t xml:space="preserve"> в обращение не более</w:t>
      </w:r>
      <w:r w:rsidRPr="00967BE2">
        <w:rPr>
          <w:rFonts w:ascii="Times New Roman" w:eastAsia="Times New Roman" w:hAnsi="Times New Roman" w:cs="Times New Roman"/>
          <w:sz w:val="24"/>
          <w:szCs w:val="24"/>
          <w:lang w:eastAsia="ru-RU"/>
        </w:rPr>
        <w:t xml:space="preserve"> 15 лет. </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Оценка автотранспортного средства</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w:t>
      </w:r>
      <w:proofErr w:type="gramStart"/>
      <w:r w:rsidR="00646EE6">
        <w:rPr>
          <w:rFonts w:ascii="Times New Roman" w:eastAsia="Times New Roman" w:hAnsi="Times New Roman" w:cs="Times New Roman"/>
          <w:sz w:val="24"/>
          <w:szCs w:val="24"/>
          <w:lang w:eastAsia="ru-RU"/>
        </w:rPr>
        <w:t>с даты выпуска</w:t>
      </w:r>
      <w:proofErr w:type="gramEnd"/>
      <w:r w:rsidR="00646EE6">
        <w:rPr>
          <w:rFonts w:ascii="Times New Roman" w:eastAsia="Times New Roman" w:hAnsi="Times New Roman" w:cs="Times New Roman"/>
          <w:sz w:val="24"/>
          <w:szCs w:val="24"/>
          <w:lang w:eastAsia="ru-RU"/>
        </w:rPr>
        <w:t xml:space="preserve"> которого прошло более</w:t>
      </w:r>
      <w:r w:rsidRPr="00967BE2">
        <w:rPr>
          <w:rFonts w:ascii="Times New Roman" w:eastAsia="Times New Roman" w:hAnsi="Times New Roman" w:cs="Times New Roman"/>
          <w:sz w:val="24"/>
          <w:szCs w:val="24"/>
          <w:lang w:eastAsia="ru-RU"/>
        </w:rPr>
        <w:t xml:space="preserve"> трех лет</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осуществляется на основании заключения независимого оценщика в соответствии с требованиями действующего законодательства.</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При определении залоговой стоимости автотранспортного средства применяется дисконт:</w:t>
      </w:r>
    </w:p>
    <w:tbl>
      <w:tblPr>
        <w:tblStyle w:val="af9"/>
        <w:tblW w:w="0" w:type="auto"/>
        <w:tblInd w:w="284" w:type="dxa"/>
        <w:tblLook w:val="04A0" w:firstRow="1" w:lastRow="0" w:firstColumn="1" w:lastColumn="0" w:noHBand="0" w:noVBand="1"/>
      </w:tblPr>
      <w:tblGrid>
        <w:gridCol w:w="3793"/>
        <w:gridCol w:w="2835"/>
        <w:gridCol w:w="2941"/>
      </w:tblGrid>
      <w:tr w:rsidR="00967BE2" w:rsidRPr="00967BE2" w:rsidTr="003414AB">
        <w:tc>
          <w:tcPr>
            <w:tcW w:w="3793"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xml:space="preserve">Период </w:t>
            </w:r>
            <w:proofErr w:type="gramStart"/>
            <w:r w:rsidRPr="00967BE2">
              <w:rPr>
                <w:rFonts w:ascii="Times New Roman" w:eastAsia="Times New Roman" w:hAnsi="Times New Roman" w:cs="Times New Roman"/>
                <w:sz w:val="24"/>
                <w:szCs w:val="24"/>
                <w:lang w:eastAsia="ru-RU"/>
              </w:rPr>
              <w:t>с даты выпуска</w:t>
            </w:r>
            <w:proofErr w:type="gramEnd"/>
            <w:r w:rsidRPr="00967BE2">
              <w:rPr>
                <w:rFonts w:ascii="Times New Roman" w:eastAsia="Times New Roman" w:hAnsi="Times New Roman" w:cs="Times New Roman"/>
                <w:sz w:val="24"/>
                <w:szCs w:val="24"/>
                <w:lang w:eastAsia="ru-RU"/>
              </w:rPr>
              <w:t xml:space="preserve"> в обращение</w:t>
            </w:r>
          </w:p>
        </w:tc>
        <w:tc>
          <w:tcPr>
            <w:tcW w:w="2835"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Легковые транспортные средства</w:t>
            </w:r>
          </w:p>
        </w:tc>
        <w:tc>
          <w:tcPr>
            <w:tcW w:w="2941"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Грузовые транспортные средства и спецтехника</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2 – 4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15%</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5 – 10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40%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«старше» 10 лет</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30%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50%</w:t>
            </w:r>
          </w:p>
        </w:tc>
      </w:tr>
    </w:tbl>
    <w:p w:rsidR="00967BE2" w:rsidRPr="00967BE2" w:rsidRDefault="00967BE2" w:rsidP="004C5AA3">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F6734D" w:rsidRPr="000A45C2" w:rsidRDefault="00F6734D" w:rsidP="00F6734D">
      <w:pPr>
        <w:widowControl w:val="0"/>
        <w:suppressAutoHyphens/>
        <w:spacing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Порядок </w:t>
      </w:r>
      <w:r w:rsidR="00804DEB" w:rsidRPr="000A45C2">
        <w:rPr>
          <w:rFonts w:ascii="Times New Roman" w:eastAsia="Times New Roman" w:hAnsi="Times New Roman" w:cs="Times New Roman"/>
          <w:b/>
          <w:bCs/>
          <w:color w:val="000000"/>
          <w:sz w:val="24"/>
          <w:szCs w:val="24"/>
          <w:lang w:bidi="en-US"/>
        </w:rPr>
        <w:t xml:space="preserve">подачи заявления на предоставление </w:t>
      </w:r>
      <w:proofErr w:type="spellStart"/>
      <w:r w:rsidR="00804DEB" w:rsidRPr="000A45C2">
        <w:rPr>
          <w:rFonts w:ascii="Times New Roman" w:eastAsia="Times New Roman" w:hAnsi="Times New Roman" w:cs="Times New Roman"/>
          <w:b/>
          <w:bCs/>
          <w:color w:val="000000"/>
          <w:sz w:val="24"/>
          <w:szCs w:val="24"/>
          <w:lang w:bidi="en-US"/>
        </w:rPr>
        <w:t>микрозайма</w:t>
      </w:r>
      <w:proofErr w:type="spellEnd"/>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обеспечивает публикацию сообщения о проведении отбора заемщиков, порядке приема документов с указанием адреса приема документов 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а также на официальном сайте </w:t>
      </w:r>
      <w:r w:rsidR="00AC536C" w:rsidRPr="000A45C2">
        <w:rPr>
          <w:rFonts w:ascii="Times New Roman" w:eastAsia="Times New Roman" w:hAnsi="Times New Roman" w:cs="Times New Roman"/>
          <w:color w:val="000000"/>
          <w:sz w:val="24"/>
          <w:szCs w:val="24"/>
          <w:lang w:bidi="en-US"/>
        </w:rPr>
        <w:t xml:space="preserve">Учредителя - </w:t>
      </w:r>
      <w:r w:rsidRPr="000A45C2">
        <w:rPr>
          <w:rFonts w:ascii="Times New Roman" w:eastAsia="Times New Roman" w:hAnsi="Times New Roman" w:cs="Times New Roman"/>
          <w:color w:val="000000"/>
          <w:sz w:val="24"/>
          <w:szCs w:val="24"/>
          <w:lang w:bidi="en-US"/>
        </w:rPr>
        <w:t xml:space="preserve">Администрации </w:t>
      </w:r>
      <w:proofErr w:type="spellStart"/>
      <w:r w:rsidR="00AC536C" w:rsidRPr="000A45C2">
        <w:rPr>
          <w:rFonts w:ascii="Times New Roman" w:eastAsia="Times New Roman" w:hAnsi="Times New Roman" w:cs="Times New Roman"/>
          <w:color w:val="000000"/>
          <w:sz w:val="24"/>
          <w:szCs w:val="24"/>
          <w:lang w:bidi="en-US"/>
        </w:rPr>
        <w:t>Онгудайского</w:t>
      </w:r>
      <w:proofErr w:type="spellEnd"/>
      <w:r w:rsidR="00AC536C"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района.</w:t>
      </w:r>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Заемщик, желающий уч</w:t>
      </w:r>
      <w:r w:rsidR="00AC536C" w:rsidRPr="000A45C2">
        <w:rPr>
          <w:rFonts w:ascii="Times New Roman" w:eastAsia="Times New Roman" w:hAnsi="Times New Roman" w:cs="Times New Roman"/>
          <w:color w:val="000000"/>
          <w:sz w:val="24"/>
          <w:szCs w:val="24"/>
          <w:lang w:bidi="en-US"/>
        </w:rPr>
        <w:t>аствовать в отборе, в течение 14-ти (четырнадцати</w:t>
      </w:r>
      <w:r w:rsidRPr="000A45C2">
        <w:rPr>
          <w:rFonts w:ascii="Times New Roman" w:eastAsia="Times New Roman" w:hAnsi="Times New Roman" w:cs="Times New Roman"/>
          <w:color w:val="000000"/>
          <w:sz w:val="24"/>
          <w:szCs w:val="24"/>
          <w:lang w:bidi="en-US"/>
        </w:rPr>
        <w:t xml:space="preserve">) календарных дней </w:t>
      </w:r>
      <w:proofErr w:type="gramStart"/>
      <w:r w:rsidRPr="000A45C2">
        <w:rPr>
          <w:rFonts w:ascii="Times New Roman" w:eastAsia="Times New Roman" w:hAnsi="Times New Roman" w:cs="Times New Roman"/>
          <w:color w:val="000000"/>
          <w:sz w:val="24"/>
          <w:szCs w:val="24"/>
          <w:lang w:bidi="en-US"/>
        </w:rPr>
        <w:t>с даты выхода</w:t>
      </w:r>
      <w:proofErr w:type="gramEnd"/>
      <w:r w:rsidRPr="000A45C2">
        <w:rPr>
          <w:rFonts w:ascii="Times New Roman" w:eastAsia="Times New Roman" w:hAnsi="Times New Roman" w:cs="Times New Roman"/>
          <w:color w:val="000000"/>
          <w:sz w:val="24"/>
          <w:szCs w:val="24"/>
          <w:lang w:bidi="en-US"/>
        </w:rPr>
        <w:t xml:space="preserve"> объявления предоставляет по указанному в объявлении адресу </w:t>
      </w:r>
      <w:r w:rsidR="003D68B0"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003D68B0" w:rsidRPr="000A45C2">
        <w:rPr>
          <w:rFonts w:ascii="Times New Roman" w:eastAsia="Times New Roman" w:hAnsi="Times New Roman" w:cs="Times New Roman"/>
          <w:color w:val="000000"/>
          <w:sz w:val="24"/>
          <w:szCs w:val="24"/>
          <w:lang w:bidi="en-US"/>
        </w:rPr>
        <w:t>микрозайма</w:t>
      </w:r>
      <w:proofErr w:type="spellEnd"/>
      <w:r w:rsidR="003D68B0" w:rsidRPr="000A45C2">
        <w:rPr>
          <w:rFonts w:ascii="Times New Roman" w:eastAsia="Times New Roman" w:hAnsi="Times New Roman" w:cs="Times New Roman"/>
          <w:color w:val="000000"/>
          <w:sz w:val="24"/>
          <w:szCs w:val="24"/>
          <w:lang w:bidi="en-US"/>
        </w:rPr>
        <w:t xml:space="preserve"> с приложенн</w:t>
      </w:r>
      <w:r w:rsidR="00AC536C" w:rsidRPr="000A45C2">
        <w:rPr>
          <w:rFonts w:ascii="Times New Roman" w:eastAsia="Times New Roman" w:hAnsi="Times New Roman" w:cs="Times New Roman"/>
          <w:color w:val="000000"/>
          <w:sz w:val="24"/>
          <w:szCs w:val="24"/>
          <w:lang w:bidi="en-US"/>
        </w:rPr>
        <w:t>ым пакетом документов</w:t>
      </w:r>
      <w:r w:rsidRPr="000A45C2">
        <w:rPr>
          <w:rFonts w:ascii="Times New Roman" w:eastAsia="Times New Roman" w:hAnsi="Times New Roman" w:cs="Times New Roman"/>
          <w:color w:val="000000"/>
          <w:sz w:val="24"/>
          <w:szCs w:val="24"/>
          <w:lang w:bidi="en-US"/>
        </w:rPr>
        <w:t>.</w:t>
      </w:r>
    </w:p>
    <w:p w:rsidR="003D68B0" w:rsidRPr="000A45C2" w:rsidRDefault="003D68B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подписывается заявителем лично или уполномоченным должностным лицом заявителя и заверяется оттиском печати заявителя. При отсутствии печати в месте оттиска печати в заявлении ставится отметка «без печати».</w:t>
      </w:r>
    </w:p>
    <w:p w:rsidR="00F6734D" w:rsidRDefault="00804DEB"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3D68B0" w:rsidRPr="000A45C2">
        <w:rPr>
          <w:rFonts w:ascii="Times New Roman" w:eastAsia="Times New Roman" w:hAnsi="Times New Roman" w:cs="Times New Roman"/>
          <w:color w:val="000000"/>
          <w:sz w:val="24"/>
          <w:szCs w:val="24"/>
          <w:lang w:bidi="en-US"/>
        </w:rPr>
        <w:t>Перечень документов, необходимый для рассмотрения заявления о предоставлении займа</w:t>
      </w:r>
      <w:r w:rsidR="00F6734D" w:rsidRPr="000A45C2">
        <w:rPr>
          <w:rFonts w:ascii="Times New Roman" w:eastAsia="Times New Roman" w:hAnsi="Times New Roman" w:cs="Times New Roman"/>
          <w:color w:val="000000"/>
          <w:sz w:val="24"/>
          <w:szCs w:val="24"/>
          <w:lang w:bidi="en-US"/>
        </w:rPr>
        <w:t>:</w:t>
      </w:r>
    </w:p>
    <w:p w:rsidR="00CA4306"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w:t>
      </w:r>
      <w:r w:rsidR="002F7399">
        <w:rPr>
          <w:rFonts w:ascii="Times New Roman" w:eastAsia="Times New Roman" w:hAnsi="Times New Roman" w:cs="Times New Roman"/>
          <w:color w:val="000000"/>
          <w:sz w:val="24"/>
          <w:szCs w:val="24"/>
          <w:lang w:bidi="en-US"/>
        </w:rPr>
        <w:t xml:space="preserve"> на получение займа (приложение №1);</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Заявление о соответствии </w:t>
      </w:r>
      <w:r w:rsidRPr="002F7399">
        <w:rPr>
          <w:rFonts w:ascii="Times New Roman" w:eastAsia="Times New Roman" w:hAnsi="Times New Roman" w:cs="Times New Roman"/>
          <w:color w:val="000000"/>
          <w:sz w:val="24"/>
          <w:szCs w:val="24"/>
          <w:u w:val="single"/>
          <w:lang w:bidi="en-US"/>
        </w:rPr>
        <w:t>вновь</w:t>
      </w:r>
      <w:r>
        <w:rPr>
          <w:rFonts w:ascii="Times New Roman" w:eastAsia="Times New Roman" w:hAnsi="Times New Roman" w:cs="Times New Roman"/>
          <w:color w:val="000000"/>
          <w:sz w:val="24"/>
          <w:szCs w:val="24"/>
          <w:lang w:bidi="en-US"/>
        </w:rPr>
        <w:t xml:space="preserve"> созданного юридического лица или индивидуального предпринимателя условиям отнесения СМСП (приложение 2);</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Запрос на предоставление сведений (приложение №3);</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Сведения о физическом лице – </w:t>
      </w:r>
      <w:proofErr w:type="spellStart"/>
      <w:r>
        <w:rPr>
          <w:rFonts w:ascii="Times New Roman" w:eastAsia="Times New Roman" w:hAnsi="Times New Roman" w:cs="Times New Roman"/>
          <w:color w:val="000000"/>
          <w:sz w:val="24"/>
          <w:szCs w:val="24"/>
          <w:lang w:bidi="en-US"/>
        </w:rPr>
        <w:t>бенефициарном</w:t>
      </w:r>
      <w:proofErr w:type="spellEnd"/>
      <w:r>
        <w:rPr>
          <w:rFonts w:ascii="Times New Roman" w:eastAsia="Times New Roman" w:hAnsi="Times New Roman" w:cs="Times New Roman"/>
          <w:color w:val="000000"/>
          <w:sz w:val="24"/>
          <w:szCs w:val="24"/>
          <w:lang w:bidi="en-US"/>
        </w:rPr>
        <w:t xml:space="preserve"> владельце (приложение №4);</w:t>
      </w:r>
    </w:p>
    <w:p w:rsidR="00F81E31" w:rsidRPr="00F81E31" w:rsidRDefault="00F81E31" w:rsidP="008142BE">
      <w:pPr>
        <w:pStyle w:val="af8"/>
        <w:keepNext/>
        <w:keepLines/>
        <w:numPr>
          <w:ilvl w:val="0"/>
          <w:numId w:val="40"/>
        </w:numPr>
        <w:spacing w:after="0" w:line="240" w:lineRule="auto"/>
        <w:jc w:val="both"/>
        <w:outlineLvl w:val="0"/>
        <w:rPr>
          <w:rFonts w:ascii="Times New Roman" w:eastAsia="Arial Unicode MS" w:hAnsi="Times New Roman" w:cs="Times New Roman"/>
          <w:sz w:val="24"/>
          <w:szCs w:val="24"/>
          <w:lang w:eastAsia="ru-RU"/>
        </w:rPr>
      </w:pPr>
      <w:r w:rsidRPr="00F81E31">
        <w:rPr>
          <w:rFonts w:ascii="Times New Roman" w:eastAsia="Arial Unicode MS" w:hAnsi="Times New Roman" w:cs="Times New Roman"/>
          <w:sz w:val="24"/>
          <w:szCs w:val="24"/>
          <w:lang w:eastAsia="ru-RU"/>
        </w:rPr>
        <w:t>Согласие налогоплательщика</w:t>
      </w:r>
      <w:r>
        <w:rPr>
          <w:rFonts w:ascii="Times New Roman" w:eastAsia="Arial Unicode MS" w:hAnsi="Times New Roman" w:cs="Times New Roman"/>
          <w:sz w:val="24"/>
          <w:szCs w:val="24"/>
          <w:lang w:eastAsia="ru-RU"/>
        </w:rPr>
        <w:t xml:space="preserve"> на</w:t>
      </w:r>
      <w:r w:rsidRPr="00F81E31">
        <w:rPr>
          <w:rFonts w:ascii="Times New Roman" w:eastAsia="Arial Unicode MS" w:hAnsi="Times New Roman" w:cs="Times New Roman"/>
          <w:sz w:val="24"/>
          <w:szCs w:val="24"/>
          <w:lang w:eastAsia="ru-RU"/>
        </w:rPr>
        <w:t xml:space="preserve"> передачу сведений, составляющих налоговую тайну, третьим лицам</w:t>
      </w:r>
      <w:r w:rsidR="007634D8">
        <w:rPr>
          <w:rFonts w:ascii="Times New Roman" w:eastAsia="Arial Unicode MS" w:hAnsi="Times New Roman" w:cs="Times New Roman"/>
          <w:sz w:val="24"/>
          <w:szCs w:val="24"/>
          <w:lang w:eastAsia="ru-RU"/>
        </w:rPr>
        <w:t xml:space="preserve"> (приложение №17</w:t>
      </w:r>
      <w:r>
        <w:rPr>
          <w:rFonts w:ascii="Times New Roman" w:eastAsia="Arial Unicode MS" w:hAnsi="Times New Roman" w:cs="Times New Roman"/>
          <w:sz w:val="24"/>
          <w:szCs w:val="24"/>
          <w:lang w:eastAsia="ru-RU"/>
        </w:rPr>
        <w:t>)</w:t>
      </w:r>
    </w:p>
    <w:p w:rsidR="006927D8"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анкета </w:t>
      </w:r>
      <w:r w:rsidR="00A13974">
        <w:rPr>
          <w:rFonts w:ascii="Times New Roman" w:eastAsia="Times New Roman" w:hAnsi="Times New Roman" w:cs="Times New Roman"/>
          <w:color w:val="000000"/>
          <w:sz w:val="24"/>
          <w:szCs w:val="24"/>
          <w:lang w:bidi="en-US"/>
        </w:rPr>
        <w:t>по форме (</w:t>
      </w:r>
      <w:r w:rsidR="00413E1E">
        <w:rPr>
          <w:rFonts w:ascii="Times New Roman" w:eastAsia="Times New Roman" w:hAnsi="Times New Roman" w:cs="Times New Roman"/>
          <w:color w:val="000000"/>
          <w:sz w:val="24"/>
          <w:szCs w:val="24"/>
          <w:lang w:bidi="en-US"/>
        </w:rPr>
        <w:t>Приложени</w:t>
      </w:r>
      <w:r w:rsidR="00A13974">
        <w:rPr>
          <w:rFonts w:ascii="Times New Roman" w:eastAsia="Times New Roman" w:hAnsi="Times New Roman" w:cs="Times New Roman"/>
          <w:color w:val="000000"/>
          <w:sz w:val="24"/>
          <w:szCs w:val="24"/>
          <w:lang w:bidi="en-US"/>
        </w:rPr>
        <w:t xml:space="preserve">я </w:t>
      </w:r>
      <w:r w:rsidR="00413E1E">
        <w:rPr>
          <w:rFonts w:ascii="Times New Roman" w:eastAsia="Times New Roman" w:hAnsi="Times New Roman" w:cs="Times New Roman"/>
          <w:color w:val="000000"/>
          <w:sz w:val="24"/>
          <w:szCs w:val="24"/>
          <w:lang w:bidi="en-US"/>
        </w:rPr>
        <w:t>№5</w:t>
      </w:r>
      <w:r w:rsidR="00A13974">
        <w:rPr>
          <w:rFonts w:ascii="Times New Roman" w:eastAsia="Times New Roman" w:hAnsi="Times New Roman" w:cs="Times New Roman"/>
          <w:color w:val="000000"/>
          <w:sz w:val="24"/>
          <w:szCs w:val="24"/>
          <w:lang w:bidi="en-US"/>
        </w:rPr>
        <w:t>, 6</w:t>
      </w:r>
      <w:r w:rsidRPr="000A45C2">
        <w:rPr>
          <w:rFonts w:ascii="Times New Roman" w:eastAsia="Times New Roman" w:hAnsi="Times New Roman" w:cs="Times New Roman"/>
          <w:color w:val="000000"/>
          <w:sz w:val="24"/>
          <w:szCs w:val="24"/>
          <w:lang w:bidi="en-US"/>
        </w:rPr>
        <w:t>)</w:t>
      </w:r>
      <w:r w:rsidR="00F236FC" w:rsidRPr="000A45C2">
        <w:rPr>
          <w:rFonts w:ascii="Times New Roman" w:eastAsia="Times New Roman" w:hAnsi="Times New Roman" w:cs="Times New Roman"/>
          <w:color w:val="000000"/>
          <w:sz w:val="24"/>
          <w:szCs w:val="24"/>
          <w:lang w:bidi="en-US"/>
        </w:rPr>
        <w:t>;</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учредительных документов и документы о государственной регистрации юридического лица либо копии свидетельств о государственной регистрации в качестве индивидуального предпринимателя;</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документа о постановке на налоговый учет (ИНН);</w:t>
      </w:r>
    </w:p>
    <w:p w:rsidR="00A1397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полномочия лица, подписывающего договор от имени юридического лица;</w:t>
      </w:r>
    </w:p>
    <w:p w:rsidR="00137E4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копия паспорта гражданина Российской Федерации предоставляется: заемщиком индивидуальным предпринимателем, учредителями юридического лица, уполномоченными представлять интересы юридического лица, поручителями заемщика, залогодателями;</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 xml:space="preserve">для заемщиков, находящимся на общей системе налогообложения – копии бухгалтерской отчетности за последний и предшествующий отчетные периоды с квитанцией о приеме налоговой декларации (расчета) в </w:t>
      </w:r>
      <w:r>
        <w:rPr>
          <w:rFonts w:ascii="Times New Roman" w:eastAsia="Times New Roman" w:hAnsi="Times New Roman" w:cs="Times New Roman"/>
          <w:color w:val="000000"/>
          <w:sz w:val="24"/>
          <w:szCs w:val="24"/>
          <w:lang w:bidi="en-US"/>
        </w:rPr>
        <w:lastRenderedPageBreak/>
        <w:t>электронном виде (бухгалтерский баланс, отчет о финансовых результатах с приложениями);</w:t>
      </w:r>
      <w:proofErr w:type="gramEnd"/>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для заемщиков, находящихся на специальных налоговых режимах – копии налоговой декларации за последний и предшествующий отчетные периоды с квитанцией (документом) о приеме налоговой декларации (расчета) в электронном виде;</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справка налогового органа о наличии расчетных счетов, полученная не ранее 1 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справка налогового органа о состоянии расчетов по налогам, сборам, пеням и штрафам, полученная не ранее 1 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справка банка об оборотах по расчетным счетам за последние 6 месяцев или за период фактической деятельности СМСП (в случае, если деятельность СМСП менее 6 мес.), с указанием наличия требований </w:t>
      </w:r>
      <w:r w:rsidR="008142BE">
        <w:rPr>
          <w:rFonts w:ascii="Times New Roman" w:eastAsia="Times New Roman" w:hAnsi="Times New Roman" w:cs="Times New Roman"/>
          <w:color w:val="000000"/>
          <w:sz w:val="24"/>
          <w:szCs w:val="24"/>
          <w:lang w:bidi="en-US"/>
        </w:rPr>
        <w:t>и наличии ограничений на распоряжение денежными средствами, находящимся на указанных счетах; данные об остатках на ссудных счетах заемщика;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заявление лица о своем согласии стать поручителем и/или залогодателем;</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залогодатель -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наличие залога у залогодателя;</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поручитель предоставляет: справка с места работы о размере заработной платы за последние 6 месяцев по форме 2-НДФЛ, копия паспорта гражданина РФ, копия трудовой книжки, заверенная работодателем, анкета по форме, справка по форме СЗИ-6 с отметкой ПФ РФ;</w:t>
      </w:r>
    </w:p>
    <w:p w:rsidR="00A8052F" w:rsidRDefault="008142B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при предоставлении в залог движимого имущества предоставляется: свидетельство о регистрации транспортного средства/самоходной машины, оригинал паспорта транспортного</w:t>
      </w:r>
      <w:r w:rsidR="005F07FE">
        <w:rPr>
          <w:rFonts w:ascii="Times New Roman" w:eastAsia="Times New Roman" w:hAnsi="Times New Roman" w:cs="Times New Roman"/>
          <w:color w:val="000000"/>
          <w:sz w:val="24"/>
          <w:szCs w:val="24"/>
          <w:lang w:bidi="en-US"/>
        </w:rPr>
        <w:t xml:space="preserve"> средства/самоходной машины, отч</w:t>
      </w:r>
      <w:r>
        <w:rPr>
          <w:rFonts w:ascii="Times New Roman" w:eastAsia="Times New Roman" w:hAnsi="Times New Roman" w:cs="Times New Roman"/>
          <w:color w:val="000000"/>
          <w:sz w:val="24"/>
          <w:szCs w:val="24"/>
          <w:lang w:bidi="en-US"/>
        </w:rPr>
        <w:t>ет об оценке рыночной стоимости</w:t>
      </w:r>
      <w:r w:rsidR="005F07FE">
        <w:rPr>
          <w:rFonts w:ascii="Times New Roman" w:eastAsia="Times New Roman" w:hAnsi="Times New Roman" w:cs="Times New Roman"/>
          <w:color w:val="000000"/>
          <w:sz w:val="24"/>
          <w:szCs w:val="24"/>
          <w:lang w:bidi="en-US"/>
        </w:rPr>
        <w:t xml:space="preserve"> объекта, составленный не ранее 6 месяцев до даты подачи документов, копия паспорта залогодателя-физического лица, согласие супруга/и на залог движимого имущества либо одобрение учредителями юридического лица</w:t>
      </w:r>
      <w:r>
        <w:rPr>
          <w:rFonts w:ascii="Times New Roman" w:eastAsia="Times New Roman" w:hAnsi="Times New Roman" w:cs="Times New Roman"/>
          <w:color w:val="000000"/>
          <w:sz w:val="24"/>
          <w:szCs w:val="24"/>
          <w:lang w:bidi="en-US"/>
        </w:rPr>
        <w:t>;</w:t>
      </w:r>
      <w:proofErr w:type="gramEnd"/>
    </w:p>
    <w:p w:rsidR="00A8052F" w:rsidRDefault="005F07F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A8052F">
        <w:rPr>
          <w:rFonts w:ascii="Times New Roman" w:eastAsia="Times New Roman" w:hAnsi="Times New Roman" w:cs="Times New Roman"/>
          <w:color w:val="000000"/>
          <w:sz w:val="24"/>
          <w:szCs w:val="24"/>
          <w:lang w:bidi="en-US"/>
        </w:rPr>
        <w:t>при предоставлении в залог недвижимого имущества дополнительно необходим следующий пакет документов: копия свидетельства о государственной регистрации прав на недвижимое имущество, копия договора купли-продажи, мены, дарения или иного документа, на основании которого лицо приобрело право собственности на недвижимое имущество, выписка из ЕГРПН, свидетельствующая об отсутствии обременений на объект недвижимости, передаваемый в залог, полученная не ранее 1 месяца до подачи документов, справка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об отсутствии задолженности по налогам и сборам собственников недвижимости, оценка независимого эксперта объекта, составленный не ранее 6 месяцев до даты подачи документов, в случае, если не достигнуто соглашение о рыночной цене залога, копии документов, подтверждающих наличие у залогодателя-физического лица иного жилого недвижимого имущества, принадлежащего ему на праве собственности в случае предоставления жилого объекта недвижимости, копия свидетельства о государственной регистрации права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 xml:space="preserve">собственности на земельный участок, на котором расположен объект недвижимости, копия договора купли-продажи, мены, дарения или иного документа, на основании которого лицо приобрело право собственности на земельный участок, копия кадастрового плана земельного участка (в случае предоставления в залог земельного участка, </w:t>
      </w:r>
      <w:r w:rsidRPr="00A8052F">
        <w:rPr>
          <w:rFonts w:ascii="Times New Roman" w:eastAsia="Times New Roman" w:hAnsi="Times New Roman" w:cs="Times New Roman"/>
          <w:color w:val="000000"/>
          <w:sz w:val="24"/>
          <w:szCs w:val="24"/>
          <w:lang w:bidi="en-US"/>
        </w:rPr>
        <w:lastRenderedPageBreak/>
        <w:t xml:space="preserve">функционально </w:t>
      </w:r>
      <w:r w:rsidR="00A8052F" w:rsidRPr="00A8052F">
        <w:rPr>
          <w:rFonts w:ascii="Times New Roman" w:eastAsia="Times New Roman" w:hAnsi="Times New Roman" w:cs="Times New Roman"/>
          <w:color w:val="000000"/>
          <w:sz w:val="24"/>
          <w:szCs w:val="24"/>
          <w:lang w:bidi="en-US"/>
        </w:rPr>
        <w:t>обеспечивающего объект недвижимости), нотариально удостоверенное согласие всех собственников недвижимого имущества на передачу в залог, а при наличии в семье залогодателя</w:t>
      </w:r>
      <w:proofErr w:type="gramEnd"/>
      <w:r w:rsidR="00A8052F" w:rsidRPr="00A8052F">
        <w:rPr>
          <w:rFonts w:ascii="Times New Roman" w:eastAsia="Times New Roman" w:hAnsi="Times New Roman" w:cs="Times New Roman"/>
          <w:color w:val="000000"/>
          <w:sz w:val="24"/>
          <w:szCs w:val="24"/>
          <w:lang w:bidi="en-US"/>
        </w:rPr>
        <w:t xml:space="preserve"> физического лица несовершеннолетних детей, соответствующее разрешение органов опеки и попечительства</w:t>
      </w:r>
      <w:r w:rsidR="00892198">
        <w:rPr>
          <w:rFonts w:ascii="Times New Roman" w:eastAsia="Times New Roman" w:hAnsi="Times New Roman" w:cs="Times New Roman"/>
          <w:color w:val="000000"/>
          <w:sz w:val="24"/>
          <w:szCs w:val="24"/>
          <w:lang w:bidi="en-US"/>
        </w:rPr>
        <w:t xml:space="preserve">; в случае предоставления в залог жилого имущества также </w:t>
      </w:r>
      <w:proofErr w:type="gramStart"/>
      <w:r w:rsidR="00892198">
        <w:rPr>
          <w:rFonts w:ascii="Times New Roman" w:eastAsia="Times New Roman" w:hAnsi="Times New Roman" w:cs="Times New Roman"/>
          <w:color w:val="000000"/>
          <w:sz w:val="24"/>
          <w:szCs w:val="24"/>
          <w:lang w:bidi="en-US"/>
        </w:rPr>
        <w:t>предоставляются документы</w:t>
      </w:r>
      <w:proofErr w:type="gramEnd"/>
      <w:r w:rsidR="00892198">
        <w:rPr>
          <w:rFonts w:ascii="Times New Roman" w:eastAsia="Times New Roman" w:hAnsi="Times New Roman" w:cs="Times New Roman"/>
          <w:color w:val="000000"/>
          <w:sz w:val="24"/>
          <w:szCs w:val="24"/>
          <w:lang w:bidi="en-US"/>
        </w:rPr>
        <w:t xml:space="preserve"> на второе жилое имущество</w:t>
      </w:r>
      <w:r w:rsidR="00A8052F" w:rsidRPr="00A8052F">
        <w:rPr>
          <w:rFonts w:ascii="Times New Roman" w:eastAsia="Times New Roman" w:hAnsi="Times New Roman" w:cs="Times New Roman"/>
          <w:color w:val="000000"/>
          <w:sz w:val="24"/>
          <w:szCs w:val="24"/>
          <w:lang w:bidi="en-US"/>
        </w:rPr>
        <w:t>.</w:t>
      </w:r>
    </w:p>
    <w:p w:rsidR="00A8052F"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t xml:space="preserve">Технико-экономическое обоснование </w:t>
      </w:r>
      <w:r w:rsidR="003C4DBF" w:rsidRPr="00A8052F">
        <w:rPr>
          <w:rFonts w:ascii="Times New Roman" w:eastAsia="Times New Roman" w:hAnsi="Times New Roman" w:cs="Times New Roman"/>
          <w:color w:val="000000"/>
          <w:sz w:val="24"/>
          <w:szCs w:val="24"/>
          <w:lang w:bidi="en-US"/>
        </w:rPr>
        <w:t>(Приложение №13</w:t>
      </w:r>
      <w:r w:rsidRPr="00A8052F">
        <w:rPr>
          <w:rFonts w:ascii="Times New Roman" w:eastAsia="Times New Roman" w:hAnsi="Times New Roman" w:cs="Times New Roman"/>
          <w:color w:val="000000"/>
          <w:sz w:val="24"/>
          <w:szCs w:val="24"/>
          <w:lang w:bidi="en-US"/>
        </w:rPr>
        <w:t>);</w:t>
      </w:r>
    </w:p>
    <w:p w:rsidR="00F236FC" w:rsidRPr="00A8052F"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t xml:space="preserve">Упрощенная форма отчета о </w:t>
      </w:r>
      <w:r w:rsidR="00A8052F">
        <w:rPr>
          <w:rFonts w:ascii="Times New Roman" w:eastAsia="Times New Roman" w:hAnsi="Times New Roman" w:cs="Times New Roman"/>
          <w:color w:val="000000"/>
          <w:sz w:val="24"/>
          <w:szCs w:val="24"/>
          <w:lang w:bidi="en-US"/>
        </w:rPr>
        <w:t>финансовых результатах</w:t>
      </w:r>
      <w:r w:rsidR="003C4DBF" w:rsidRPr="00A8052F">
        <w:rPr>
          <w:rFonts w:ascii="Times New Roman" w:eastAsia="Times New Roman" w:hAnsi="Times New Roman" w:cs="Times New Roman"/>
          <w:color w:val="000000"/>
          <w:sz w:val="24"/>
          <w:szCs w:val="24"/>
          <w:lang w:bidi="en-US"/>
        </w:rPr>
        <w:t xml:space="preserve"> (Приложение №1</w:t>
      </w:r>
      <w:r w:rsidR="007634D8">
        <w:rPr>
          <w:rFonts w:ascii="Times New Roman" w:eastAsia="Times New Roman" w:hAnsi="Times New Roman" w:cs="Times New Roman"/>
          <w:color w:val="000000"/>
          <w:sz w:val="24"/>
          <w:szCs w:val="24"/>
          <w:lang w:bidi="en-US"/>
        </w:rPr>
        <w:t>8</w:t>
      </w:r>
      <w:r w:rsidRPr="00A8052F">
        <w:rPr>
          <w:rFonts w:ascii="Times New Roman" w:eastAsia="Times New Roman" w:hAnsi="Times New Roman" w:cs="Times New Roman"/>
          <w:color w:val="000000"/>
          <w:sz w:val="24"/>
          <w:szCs w:val="24"/>
          <w:lang w:bidi="en-US"/>
        </w:rPr>
        <w:t>).</w:t>
      </w:r>
    </w:p>
    <w:p w:rsidR="00F236FC" w:rsidRPr="000A45C2" w:rsidRDefault="00745CC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предоставляются в оригинале и копии. Документы, предоставленные на нескольких листах, должны быть прошиты, пронумерованы и заверены печатью Заявителя.</w:t>
      </w:r>
      <w:r w:rsidR="00EC7710" w:rsidRPr="000A45C2">
        <w:rPr>
          <w:rFonts w:ascii="Times New Roman" w:eastAsia="Times New Roman" w:hAnsi="Times New Roman" w:cs="Times New Roman"/>
          <w:color w:val="000000"/>
          <w:sz w:val="24"/>
          <w:szCs w:val="24"/>
          <w:lang w:bidi="en-US"/>
        </w:rPr>
        <w:t xml:space="preserve"> Копии документов должны иметь отметку «Копия верна», подпись</w:t>
      </w:r>
      <w:r w:rsidR="005C562C" w:rsidRPr="000A45C2">
        <w:rPr>
          <w:rFonts w:ascii="Times New Roman" w:eastAsia="Times New Roman" w:hAnsi="Times New Roman" w:cs="Times New Roman"/>
          <w:color w:val="000000"/>
          <w:sz w:val="24"/>
          <w:szCs w:val="24"/>
          <w:lang w:bidi="en-US"/>
        </w:rPr>
        <w:t>, дату заверения</w:t>
      </w:r>
      <w:r w:rsidR="00EC7710" w:rsidRPr="000A45C2">
        <w:rPr>
          <w:rFonts w:ascii="Times New Roman" w:eastAsia="Times New Roman" w:hAnsi="Times New Roman" w:cs="Times New Roman"/>
          <w:color w:val="000000"/>
          <w:sz w:val="24"/>
          <w:szCs w:val="24"/>
          <w:lang w:bidi="en-US"/>
        </w:rPr>
        <w:t xml:space="preserve"> и оттиск печати заявителя.</w:t>
      </w:r>
    </w:p>
    <w:p w:rsidR="00EC7710" w:rsidRPr="000A45C2" w:rsidRDefault="00EC771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имеющий намерение на получение в фонде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обязан предоставить фонду одновременно с заявлением информацию о направлении расходования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источников доходов, за счет которых заявителем предполагается исполнение обязательств по Догов</w:t>
      </w:r>
      <w:r w:rsidR="00483DE0" w:rsidRPr="000A45C2">
        <w:rPr>
          <w:rFonts w:ascii="Times New Roman" w:eastAsia="Times New Roman" w:hAnsi="Times New Roman" w:cs="Times New Roman"/>
          <w:color w:val="000000"/>
          <w:sz w:val="24"/>
          <w:szCs w:val="24"/>
          <w:lang w:bidi="en-US"/>
        </w:rPr>
        <w:t>о</w:t>
      </w:r>
      <w:r w:rsidRPr="000A45C2">
        <w:rPr>
          <w:rFonts w:ascii="Times New Roman" w:eastAsia="Times New Roman" w:hAnsi="Times New Roman" w:cs="Times New Roman"/>
          <w:color w:val="000000"/>
          <w:sz w:val="24"/>
          <w:szCs w:val="24"/>
          <w:lang w:bidi="en-US"/>
        </w:rPr>
        <w:t xml:space="preserve">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Информация предоставляется в самостоятельном доку</w:t>
      </w:r>
      <w:r w:rsidR="005C562C" w:rsidRPr="000A45C2">
        <w:rPr>
          <w:rFonts w:ascii="Times New Roman" w:eastAsia="Times New Roman" w:hAnsi="Times New Roman" w:cs="Times New Roman"/>
          <w:color w:val="000000"/>
          <w:sz w:val="24"/>
          <w:szCs w:val="24"/>
          <w:lang w:bidi="en-US"/>
        </w:rPr>
        <w:t>мент</w:t>
      </w:r>
      <w:r w:rsidR="006C3B95">
        <w:rPr>
          <w:rFonts w:ascii="Times New Roman" w:eastAsia="Times New Roman" w:hAnsi="Times New Roman" w:cs="Times New Roman"/>
          <w:color w:val="000000"/>
          <w:sz w:val="24"/>
          <w:szCs w:val="24"/>
          <w:lang w:bidi="en-US"/>
        </w:rPr>
        <w:t>е</w:t>
      </w:r>
      <w:r w:rsidRPr="000A45C2">
        <w:rPr>
          <w:rFonts w:ascii="Times New Roman" w:eastAsia="Times New Roman" w:hAnsi="Times New Roman" w:cs="Times New Roman"/>
          <w:color w:val="000000"/>
          <w:sz w:val="24"/>
          <w:szCs w:val="24"/>
          <w:lang w:bidi="en-US"/>
        </w:rPr>
        <w:t>, либо в технико-экономическом обосновании (ТЭО).</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в течение одного рабочего дня регистрирует заявления с поступившими документами в порядке очередности в журнале регистрации заявлений. </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приеме документов, оценка предоставленных документов не осуществляется.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предоставленные вместе с заявлением, не зависимо от принятого Правлением решения, заявителю не возвращаются.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приложенным неполным пакетом документов не рассматривается.</w:t>
      </w:r>
    </w:p>
    <w:p w:rsidR="001C7256" w:rsidRPr="000A45C2" w:rsidRDefault="001C7256" w:rsidP="001C7256">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9821E6" w:rsidRPr="000A45C2" w:rsidRDefault="00885B49" w:rsidP="008D6427">
      <w:pPr>
        <w:pStyle w:val="af8"/>
        <w:widowControl w:val="0"/>
        <w:numPr>
          <w:ilvl w:val="0"/>
          <w:numId w:val="14"/>
        </w:numPr>
        <w:suppressAutoHyphens/>
        <w:spacing w:after="0" w:line="100" w:lineRule="atLeast"/>
        <w:jc w:val="both"/>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Порядок рассмотрения заявления и оценка финансового положения</w:t>
      </w:r>
      <w:r w:rsidR="001C7256" w:rsidRPr="000A45C2">
        <w:rPr>
          <w:rFonts w:ascii="Times New Roman" w:eastAsia="Times New Roman" w:hAnsi="Times New Roman" w:cs="Times New Roman"/>
          <w:b/>
          <w:color w:val="000000"/>
          <w:sz w:val="24"/>
          <w:szCs w:val="24"/>
          <w:lang w:bidi="en-US"/>
        </w:rPr>
        <w:t xml:space="preserve"> заявителя</w:t>
      </w:r>
    </w:p>
    <w:p w:rsidR="009E4AE0"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рассматривает представленные документы, оценивает правоспособность, финансовое состояние СМСП, целесообразность реализации проекта для района, создание и сохранение рабочих мест в результате реализации проекта, предоставляемое обеспечение возврата займа.</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В целях всестороннего изучения заявителя и его гарантов фонд проводит </w:t>
      </w:r>
      <w:r w:rsidR="003414AB">
        <w:rPr>
          <w:rFonts w:ascii="Times New Roman" w:eastAsia="Times New Roman" w:hAnsi="Times New Roman" w:cs="Times New Roman"/>
          <w:color w:val="000000"/>
          <w:sz w:val="24"/>
          <w:szCs w:val="24"/>
          <w:lang w:bidi="en-US"/>
        </w:rPr>
        <w:t>оценку кредитоспособности</w:t>
      </w:r>
      <w:r w:rsidRPr="000A45C2">
        <w:rPr>
          <w:rFonts w:ascii="Times New Roman" w:eastAsia="Times New Roman" w:hAnsi="Times New Roman" w:cs="Times New Roman"/>
          <w:color w:val="000000"/>
          <w:sz w:val="24"/>
          <w:szCs w:val="24"/>
          <w:lang w:bidi="en-US"/>
        </w:rPr>
        <w:t xml:space="preserve"> заявителя, включающий в себя процедуру изучения платежеспособности и кредитоспособности заявителя и его гарантов, проверку заявителя и предоставленной заявителем информации и документов, в том числе информации о направлении расходования заявителем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источниках доходов, за счет которых предполагается исполнение обязательств по договору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анализ деятельности заявителя и рисков</w:t>
      </w:r>
      <w:proofErr w:type="gramEnd"/>
      <w:r w:rsidRPr="000A45C2">
        <w:rPr>
          <w:rFonts w:ascii="Times New Roman" w:eastAsia="Times New Roman" w:hAnsi="Times New Roman" w:cs="Times New Roman"/>
          <w:color w:val="000000"/>
          <w:sz w:val="24"/>
          <w:szCs w:val="24"/>
          <w:lang w:bidi="en-US"/>
        </w:rPr>
        <w:t xml:space="preserve">, </w:t>
      </w:r>
      <w:proofErr w:type="gramStart"/>
      <w:r w:rsidRPr="000A45C2">
        <w:rPr>
          <w:rFonts w:ascii="Times New Roman" w:eastAsia="Times New Roman" w:hAnsi="Times New Roman" w:cs="Times New Roman"/>
          <w:color w:val="000000"/>
          <w:sz w:val="24"/>
          <w:szCs w:val="24"/>
          <w:lang w:bidi="en-US"/>
        </w:rPr>
        <w:t>связанных</w:t>
      </w:r>
      <w:proofErr w:type="gramEnd"/>
      <w:r w:rsidRPr="000A45C2">
        <w:rPr>
          <w:rFonts w:ascii="Times New Roman" w:eastAsia="Times New Roman" w:hAnsi="Times New Roman" w:cs="Times New Roman"/>
          <w:color w:val="000000"/>
          <w:sz w:val="24"/>
          <w:szCs w:val="24"/>
          <w:lang w:bidi="en-US"/>
        </w:rPr>
        <w:t xml:space="preserve"> с заключением сделки.</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Проверка благонадежности, деловой репутации заявителя и его гарантов, достоверность предоставленной информации осуществляется на </w:t>
      </w:r>
      <w:r w:rsidR="00176EFF" w:rsidRPr="000A45C2">
        <w:rPr>
          <w:rFonts w:ascii="Times New Roman" w:eastAsia="Times New Roman" w:hAnsi="Times New Roman" w:cs="Times New Roman"/>
          <w:color w:val="000000"/>
          <w:sz w:val="24"/>
          <w:szCs w:val="24"/>
          <w:lang w:bidi="en-US"/>
        </w:rPr>
        <w:t>ос</w:t>
      </w:r>
      <w:r w:rsidR="00483DE0" w:rsidRPr="000A45C2">
        <w:rPr>
          <w:rFonts w:ascii="Times New Roman" w:eastAsia="Times New Roman" w:hAnsi="Times New Roman" w:cs="Times New Roman"/>
          <w:color w:val="000000"/>
          <w:sz w:val="24"/>
          <w:szCs w:val="24"/>
          <w:lang w:bidi="en-US"/>
        </w:rPr>
        <w:t>новании данных, доступных фонду,</w:t>
      </w:r>
      <w:r w:rsidR="00176EFF" w:rsidRPr="000A45C2">
        <w:rPr>
          <w:rFonts w:ascii="Times New Roman" w:eastAsia="Times New Roman" w:hAnsi="Times New Roman" w:cs="Times New Roman"/>
          <w:color w:val="000000"/>
          <w:sz w:val="24"/>
          <w:szCs w:val="24"/>
          <w:lang w:bidi="en-US"/>
        </w:rPr>
        <w:t xml:space="preserve"> размещенных на информационных ресурсах (сервисах) в сети Интернет; при необходимости фонд вправе осуществить опрос заинтересованных сторон по телефонной связи.</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Данные, предоставленные заявителем в финансово-аналитических формах (отчет о прибылях и убытках, отчет о движении денежных средств и др.) должны быть подтверждены бухгалтерскими и внутренними управленческими документами заявителя.</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необходимости Фонд осуществляет выезд на место ведения бизнеса и/или на место проживания заявителя, выясняют необходимые сведения о заявителе и предмете залога, готовят запросы в целях выяснения деловой репутации заявителя, </w:t>
      </w:r>
      <w:r w:rsidRPr="000A45C2">
        <w:rPr>
          <w:rFonts w:ascii="Times New Roman" w:eastAsia="Times New Roman" w:hAnsi="Times New Roman" w:cs="Times New Roman"/>
          <w:color w:val="000000"/>
          <w:sz w:val="24"/>
          <w:szCs w:val="24"/>
          <w:lang w:bidi="en-US"/>
        </w:rPr>
        <w:lastRenderedPageBreak/>
        <w:t xml:space="preserve">его учредителей, руководителей. </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 результатам проверки заявителя и его гарантов фонд готовит письменное предварительное заключение, которое хранится в личном деле заявителя.</w:t>
      </w:r>
    </w:p>
    <w:p w:rsidR="00483DE0"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течение не более 10</w:t>
      </w:r>
      <w:r w:rsidR="00F6734D" w:rsidRPr="000A45C2">
        <w:rPr>
          <w:rFonts w:ascii="Times New Roman" w:eastAsia="Times New Roman" w:hAnsi="Times New Roman" w:cs="Times New Roman"/>
          <w:color w:val="000000"/>
          <w:sz w:val="24"/>
          <w:szCs w:val="24"/>
          <w:lang w:bidi="en-US"/>
        </w:rPr>
        <w:t xml:space="preserve">-ти  рабочих дней со дня окончания приема документов Фонд готовит </w:t>
      </w:r>
      <w:r w:rsidR="00A734E9" w:rsidRPr="000A45C2">
        <w:rPr>
          <w:rFonts w:ascii="Times New Roman" w:eastAsia="Times New Roman" w:hAnsi="Times New Roman" w:cs="Times New Roman"/>
          <w:color w:val="000000"/>
          <w:sz w:val="24"/>
          <w:szCs w:val="24"/>
          <w:lang w:bidi="en-US"/>
        </w:rPr>
        <w:t xml:space="preserve">предварительные </w:t>
      </w:r>
      <w:r w:rsidR="00F6734D" w:rsidRPr="000A45C2">
        <w:rPr>
          <w:rFonts w:ascii="Times New Roman" w:eastAsia="Times New Roman" w:hAnsi="Times New Roman" w:cs="Times New Roman"/>
          <w:color w:val="000000"/>
          <w:sz w:val="24"/>
          <w:szCs w:val="24"/>
          <w:lang w:bidi="en-US"/>
        </w:rPr>
        <w:t xml:space="preserve">заключения и в течение 3 (трех) </w:t>
      </w:r>
      <w:r w:rsidRPr="000A45C2">
        <w:rPr>
          <w:rFonts w:ascii="Times New Roman" w:eastAsia="Times New Roman" w:hAnsi="Times New Roman" w:cs="Times New Roman"/>
          <w:color w:val="000000"/>
          <w:sz w:val="24"/>
          <w:szCs w:val="24"/>
          <w:lang w:bidi="en-US"/>
        </w:rPr>
        <w:t>рабочих дней передает их Правлению</w:t>
      </w:r>
      <w:r w:rsidR="00A734E9"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заявителю принимается Правлением фонда.</w:t>
      </w:r>
    </w:p>
    <w:p w:rsidR="00AA183A"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Правление</w:t>
      </w:r>
      <w:r w:rsidR="00F6734D" w:rsidRPr="000A45C2">
        <w:rPr>
          <w:rFonts w:ascii="Times New Roman" w:eastAsia="Times New Roman" w:hAnsi="Times New Roman" w:cs="Times New Roman"/>
          <w:color w:val="000000"/>
          <w:sz w:val="24"/>
          <w:szCs w:val="24"/>
          <w:lang w:bidi="en-US"/>
        </w:rPr>
        <w:t xml:space="preserve">  Фонда в течение следующих 3 (трех) рабочих дней проводит заседание по рассмотрению  представленных </w:t>
      </w:r>
      <w:r w:rsidR="002B1333" w:rsidRPr="000A45C2">
        <w:rPr>
          <w:rFonts w:ascii="Times New Roman" w:eastAsia="Times New Roman" w:hAnsi="Times New Roman" w:cs="Times New Roman"/>
          <w:color w:val="000000"/>
          <w:sz w:val="24"/>
          <w:szCs w:val="24"/>
          <w:lang w:bidi="en-US"/>
        </w:rPr>
        <w:t>заявлений</w:t>
      </w:r>
      <w:r w:rsidR="00F6734D" w:rsidRPr="000A45C2">
        <w:rPr>
          <w:rFonts w:ascii="Times New Roman" w:eastAsia="Times New Roman" w:hAnsi="Times New Roman" w:cs="Times New Roman"/>
          <w:color w:val="000000"/>
          <w:sz w:val="24"/>
          <w:szCs w:val="24"/>
          <w:lang w:bidi="en-US"/>
        </w:rPr>
        <w:t>.</w:t>
      </w:r>
      <w:r w:rsidR="00A734E9" w:rsidRPr="000A45C2">
        <w:rPr>
          <w:rFonts w:ascii="Times New Roman" w:eastAsia="Times New Roman" w:hAnsi="Times New Roman" w:cs="Times New Roman"/>
          <w:color w:val="000000"/>
          <w:sz w:val="24"/>
          <w:szCs w:val="24"/>
          <w:lang w:bidi="en-US"/>
        </w:rPr>
        <w:t xml:space="preserve"> </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Решение правления принимается открытым голосованием, простым большинством голосов присутствующих членов Правления.</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принятии решения о предоставлении/не предоставлении займа </w:t>
      </w:r>
      <w:r w:rsidR="002B1333" w:rsidRPr="000A45C2">
        <w:rPr>
          <w:rFonts w:ascii="Times New Roman" w:eastAsia="Times New Roman" w:hAnsi="Times New Roman" w:cs="Times New Roman"/>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w:t>
      </w:r>
      <w:r w:rsidR="00A734E9" w:rsidRPr="000A45C2">
        <w:rPr>
          <w:rFonts w:ascii="Times New Roman" w:eastAsia="Times New Roman" w:hAnsi="Times New Roman" w:cs="Times New Roman"/>
          <w:color w:val="000000"/>
          <w:sz w:val="24"/>
          <w:szCs w:val="24"/>
          <w:lang w:bidi="en-US"/>
        </w:rPr>
        <w:t>руководствуется следующими требованиями</w:t>
      </w:r>
      <w:r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сумму, установленную п.п.</w:t>
      </w:r>
      <w:r w:rsidR="00D25FF9" w:rsidRPr="000A45C2">
        <w:rPr>
          <w:rFonts w:ascii="Times New Roman" w:eastAsia="Times New Roman" w:hAnsi="Times New Roman" w:cs="Times New Roman"/>
          <w:color w:val="000000"/>
          <w:sz w:val="24"/>
          <w:szCs w:val="24"/>
          <w:lang w:bidi="en-US"/>
        </w:rPr>
        <w:t>2.4</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срок </w:t>
      </w:r>
      <w:proofErr w:type="gramStart"/>
      <w:r w:rsidRPr="000A45C2">
        <w:rPr>
          <w:rFonts w:ascii="Times New Roman" w:eastAsia="Times New Roman" w:hAnsi="Times New Roman" w:cs="Times New Roman"/>
          <w:color w:val="000000"/>
          <w:sz w:val="24"/>
          <w:szCs w:val="24"/>
          <w:lang w:bidi="en-US"/>
        </w:rPr>
        <w:t>предоставляемого</w:t>
      </w:r>
      <w:proofErr w:type="gramEnd"/>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срок, установленный п. </w:t>
      </w:r>
      <w:r w:rsidR="00D25FF9" w:rsidRPr="000A45C2">
        <w:rPr>
          <w:rFonts w:ascii="Times New Roman" w:eastAsia="Times New Roman" w:hAnsi="Times New Roman" w:cs="Times New Roman"/>
          <w:color w:val="000000"/>
          <w:sz w:val="24"/>
          <w:szCs w:val="24"/>
          <w:lang w:bidi="en-US"/>
        </w:rPr>
        <w:t>2.3</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единовременной задолженности Заемщика перед фондом по всем заключенным Договорам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учетом заключаемого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не должен превышать сум</w:t>
      </w:r>
      <w:r w:rsidR="00D25FF9" w:rsidRPr="000A45C2">
        <w:rPr>
          <w:rFonts w:ascii="Times New Roman" w:eastAsia="Times New Roman" w:hAnsi="Times New Roman" w:cs="Times New Roman"/>
          <w:color w:val="000000"/>
          <w:sz w:val="24"/>
          <w:szCs w:val="24"/>
          <w:lang w:bidi="en-US"/>
        </w:rPr>
        <w:t xml:space="preserve">му </w:t>
      </w:r>
      <w:proofErr w:type="spellStart"/>
      <w:r w:rsidR="00D25FF9" w:rsidRPr="000A45C2">
        <w:rPr>
          <w:rFonts w:ascii="Times New Roman" w:eastAsia="Times New Roman" w:hAnsi="Times New Roman" w:cs="Times New Roman"/>
          <w:color w:val="000000"/>
          <w:sz w:val="24"/>
          <w:szCs w:val="24"/>
          <w:lang w:bidi="en-US"/>
        </w:rPr>
        <w:t>микрозайма</w:t>
      </w:r>
      <w:proofErr w:type="spellEnd"/>
      <w:r w:rsidR="00D25FF9" w:rsidRPr="000A45C2">
        <w:rPr>
          <w:rFonts w:ascii="Times New Roman" w:eastAsia="Times New Roman" w:hAnsi="Times New Roman" w:cs="Times New Roman"/>
          <w:color w:val="000000"/>
          <w:sz w:val="24"/>
          <w:szCs w:val="24"/>
          <w:lang w:bidi="en-US"/>
        </w:rPr>
        <w:t>, установленную п.2.4</w:t>
      </w:r>
      <w:r w:rsidRPr="000A45C2">
        <w:rPr>
          <w:rFonts w:ascii="Times New Roman" w:eastAsia="Times New Roman" w:hAnsi="Times New Roman" w:cs="Times New Roman"/>
          <w:color w:val="000000"/>
          <w:sz w:val="24"/>
          <w:szCs w:val="24"/>
          <w:lang w:bidi="en-US"/>
        </w:rPr>
        <w:t xml:space="preserve"> настоящих правил;</w:t>
      </w:r>
    </w:p>
    <w:p w:rsidR="00D25FF9" w:rsidRPr="000A45C2" w:rsidRDefault="00D25FF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принятии решения Правление учитывает:</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задачи развития и поддержки СМСП </w:t>
      </w:r>
      <w:r w:rsidR="00D25FF9" w:rsidRPr="000A45C2">
        <w:rPr>
          <w:rFonts w:ascii="Times New Roman" w:eastAsia="Times New Roman" w:hAnsi="Times New Roman" w:cs="Times New Roman"/>
          <w:color w:val="000000"/>
          <w:sz w:val="24"/>
          <w:szCs w:val="24"/>
          <w:lang w:bidi="en-US"/>
        </w:rPr>
        <w:t xml:space="preserve">на территории </w:t>
      </w:r>
      <w:proofErr w:type="spellStart"/>
      <w:r w:rsidR="00D25FF9" w:rsidRPr="000A45C2">
        <w:rPr>
          <w:rFonts w:ascii="Times New Roman" w:eastAsia="Times New Roman" w:hAnsi="Times New Roman" w:cs="Times New Roman"/>
          <w:color w:val="000000"/>
          <w:sz w:val="24"/>
          <w:szCs w:val="24"/>
          <w:lang w:bidi="en-US"/>
        </w:rPr>
        <w:t>Онгудайского</w:t>
      </w:r>
      <w:proofErr w:type="spellEnd"/>
      <w:r w:rsidR="00D25FF9" w:rsidRPr="000A45C2">
        <w:rPr>
          <w:rFonts w:ascii="Times New Roman" w:eastAsia="Times New Roman" w:hAnsi="Times New Roman" w:cs="Times New Roman"/>
          <w:color w:val="000000"/>
          <w:sz w:val="24"/>
          <w:szCs w:val="24"/>
          <w:lang w:bidi="en-US"/>
        </w:rPr>
        <w:t xml:space="preserve"> района </w:t>
      </w:r>
      <w:r w:rsidRPr="000A45C2">
        <w:rPr>
          <w:rFonts w:ascii="Times New Roman" w:eastAsia="Times New Roman" w:hAnsi="Times New Roman" w:cs="Times New Roman"/>
          <w:color w:val="000000"/>
          <w:sz w:val="24"/>
          <w:szCs w:val="24"/>
          <w:lang w:bidi="en-US"/>
        </w:rPr>
        <w:t xml:space="preserve">в </w:t>
      </w:r>
      <w:r w:rsidR="00D25FF9" w:rsidRPr="000A45C2">
        <w:rPr>
          <w:rFonts w:ascii="Times New Roman" w:eastAsia="Times New Roman" w:hAnsi="Times New Roman" w:cs="Times New Roman"/>
          <w:color w:val="000000"/>
          <w:sz w:val="24"/>
          <w:szCs w:val="24"/>
          <w:lang w:bidi="en-US"/>
        </w:rPr>
        <w:t xml:space="preserve">приоритетных </w:t>
      </w:r>
      <w:r w:rsidRPr="000A45C2">
        <w:rPr>
          <w:rFonts w:ascii="Times New Roman" w:eastAsia="Times New Roman" w:hAnsi="Times New Roman" w:cs="Times New Roman"/>
          <w:color w:val="000000"/>
          <w:sz w:val="24"/>
          <w:szCs w:val="24"/>
          <w:lang w:bidi="en-US"/>
        </w:rPr>
        <w:t>отрас</w:t>
      </w:r>
      <w:r w:rsidR="00D25FF9" w:rsidRPr="000A45C2">
        <w:rPr>
          <w:rFonts w:ascii="Times New Roman" w:eastAsia="Times New Roman" w:hAnsi="Times New Roman" w:cs="Times New Roman"/>
          <w:color w:val="000000"/>
          <w:sz w:val="24"/>
          <w:szCs w:val="24"/>
          <w:lang w:bidi="en-US"/>
        </w:rPr>
        <w:t>лях реального сектора экономики</w:t>
      </w:r>
      <w:r w:rsidR="00FE4C63" w:rsidRPr="000A45C2">
        <w:rPr>
          <w:rFonts w:ascii="Times New Roman" w:eastAsia="Times New Roman" w:hAnsi="Times New Roman" w:cs="Times New Roman"/>
          <w:color w:val="000000"/>
          <w:sz w:val="24"/>
          <w:szCs w:val="24"/>
          <w:lang w:bidi="en-US"/>
        </w:rPr>
        <w:t>, обозначаемых Учредителем</w:t>
      </w:r>
      <w:r w:rsidRPr="000A45C2">
        <w:rPr>
          <w:rFonts w:ascii="Times New Roman" w:eastAsia="Times New Roman" w:hAnsi="Times New Roman" w:cs="Times New Roman"/>
          <w:color w:val="000000"/>
          <w:sz w:val="24"/>
          <w:szCs w:val="24"/>
          <w:lang w:bidi="en-US"/>
        </w:rPr>
        <w:t>;</w:t>
      </w:r>
    </w:p>
    <w:p w:rsidR="00F6734D" w:rsidRPr="000A45C2" w:rsidRDefault="00F6734D"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-приоритетные  направления государственной поддержки СМСП в соответствии с законодательством Республики Алтай;</w:t>
      </w:r>
    </w:p>
    <w:p w:rsidR="00D25FF9" w:rsidRPr="000A45C2" w:rsidRDefault="00D25FF9"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 задачи создания новых рабочих мест и увеличения </w:t>
      </w:r>
      <w:r w:rsidR="0068566D" w:rsidRPr="000A45C2">
        <w:rPr>
          <w:rFonts w:ascii="Times New Roman" w:eastAsia="Times New Roman" w:hAnsi="Times New Roman" w:cs="Times New Roman"/>
          <w:color w:val="000000"/>
          <w:sz w:val="24"/>
          <w:szCs w:val="24"/>
          <w:shd w:val="clear" w:color="auto" w:fill="FFFFFF"/>
          <w:lang w:bidi="en-US"/>
        </w:rPr>
        <w:t>налогооблагаемой</w:t>
      </w:r>
      <w:r w:rsidRPr="000A45C2">
        <w:rPr>
          <w:rFonts w:ascii="Times New Roman" w:eastAsia="Times New Roman" w:hAnsi="Times New Roman" w:cs="Times New Roman"/>
          <w:color w:val="000000"/>
          <w:sz w:val="24"/>
          <w:szCs w:val="24"/>
          <w:shd w:val="clear" w:color="auto" w:fill="FFFFFF"/>
          <w:lang w:bidi="en-US"/>
        </w:rPr>
        <w:t xml:space="preserve"> базы на территории района;</w:t>
      </w:r>
    </w:p>
    <w:p w:rsidR="00D25FF9" w:rsidRPr="000A45C2" w:rsidRDefault="00FE4C6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В предоставлении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Заявителю должно быть отказано при наличии любого из следующих оснований</w:t>
      </w:r>
      <w:r w:rsidR="00D25FF9" w:rsidRPr="000A45C2">
        <w:rPr>
          <w:rFonts w:ascii="Times New Roman" w:eastAsia="Times New Roman" w:hAnsi="Times New Roman" w:cs="Times New Roman"/>
          <w:sz w:val="24"/>
          <w:szCs w:val="24"/>
          <w:lang w:bidi="en-US"/>
        </w:rPr>
        <w:t>:</w:t>
      </w:r>
    </w:p>
    <w:p w:rsidR="00FE4C63" w:rsidRPr="000A45C2" w:rsidRDefault="00FE4C63"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не зарегистрирован и (или) не осуществляет свою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w:t>
      </w:r>
    </w:p>
    <w:p w:rsidR="00AE77E0" w:rsidRPr="000A45C2" w:rsidRDefault="00AE77E0"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отношении заемщика применяются процедуры банкротства, он находится в стадии реорганизации, ликвидации, существуют ограничения в соответствующих видах деятельности;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Предоставлен не полный пакет документов и/или предоставлены недостоверные сведения и документы;</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выполнены условия оказания поддержки;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Ранее в отношении заявителя было принято решение об оказании аналогичной поддержки (поддержки, </w:t>
      </w:r>
      <w:proofErr w:type="gramStart"/>
      <w:r w:rsidRPr="000A45C2">
        <w:rPr>
          <w:rFonts w:ascii="Times New Roman" w:eastAsia="Times New Roman" w:hAnsi="Times New Roman" w:cs="Times New Roman"/>
          <w:color w:val="000000"/>
          <w:sz w:val="24"/>
          <w:szCs w:val="24"/>
          <w:lang w:bidi="en-US"/>
        </w:rPr>
        <w:t>условия</w:t>
      </w:r>
      <w:proofErr w:type="gramEnd"/>
      <w:r w:rsidRPr="000A45C2">
        <w:rPr>
          <w:rFonts w:ascii="Times New Roman" w:eastAsia="Times New Roman" w:hAnsi="Times New Roman" w:cs="Times New Roman"/>
          <w:color w:val="000000"/>
          <w:sz w:val="24"/>
          <w:szCs w:val="24"/>
          <w:lang w:bidi="en-US"/>
        </w:rPr>
        <w:t xml:space="preserve"> оказания которой совпадают, включая форму, вид поддержки и цели ее оказания) и сроки ее оказания не истекли;</w:t>
      </w:r>
    </w:p>
    <w:p w:rsidR="00D25FF9"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B5EB9" w:rsidRPr="000A45C2" w:rsidRDefault="00EB5EB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При наличии отрицательной кредитной истории заемщика, поручителей, в том числе в Фонде;</w:t>
      </w:r>
    </w:p>
    <w:p w:rsidR="00D25FF9" w:rsidRPr="000A45C2" w:rsidRDefault="00D25FF9"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возбужденное исполнительное производство</w:t>
      </w:r>
      <w:r w:rsidR="0068566D" w:rsidRPr="000A45C2">
        <w:rPr>
          <w:rFonts w:ascii="Times New Roman" w:eastAsia="Times New Roman" w:hAnsi="Times New Roman" w:cs="Times New Roman"/>
          <w:color w:val="000000"/>
          <w:sz w:val="24"/>
          <w:szCs w:val="24"/>
          <w:shd w:val="clear" w:color="auto" w:fill="FFFFFF"/>
          <w:lang w:bidi="en-US"/>
        </w:rPr>
        <w:t>,</w:t>
      </w:r>
      <w:r w:rsidRPr="000A45C2">
        <w:rPr>
          <w:rFonts w:ascii="Times New Roman" w:eastAsia="Times New Roman" w:hAnsi="Times New Roman" w:cs="Times New Roman"/>
          <w:color w:val="000000"/>
          <w:sz w:val="24"/>
          <w:szCs w:val="24"/>
          <w:shd w:val="clear" w:color="auto" w:fill="FFFFFF"/>
          <w:lang w:bidi="en-US"/>
        </w:rPr>
        <w:t xml:space="preserve"> как в отношении самого заемщика, так и в отношении руководителя юридического лица, учредителей, поручителей, залогодателя.</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Получено неудовлетворительное предварительное заключение</w:t>
      </w:r>
      <w:r w:rsidR="00EB5EB9">
        <w:rPr>
          <w:rFonts w:ascii="Times New Roman" w:eastAsia="Times New Roman" w:hAnsi="Times New Roman" w:cs="Times New Roman"/>
          <w:color w:val="000000"/>
          <w:sz w:val="24"/>
          <w:szCs w:val="24"/>
          <w:shd w:val="clear" w:color="auto" w:fill="FFFFFF"/>
          <w:lang w:bidi="en-US"/>
        </w:rPr>
        <w:t xml:space="preserve">, в том числе кредитоспособность потенциального заемщика и/или предоставленное </w:t>
      </w:r>
      <w:r w:rsidR="00EB5EB9">
        <w:rPr>
          <w:rFonts w:ascii="Times New Roman" w:eastAsia="Times New Roman" w:hAnsi="Times New Roman" w:cs="Times New Roman"/>
          <w:color w:val="000000"/>
          <w:sz w:val="24"/>
          <w:szCs w:val="24"/>
          <w:shd w:val="clear" w:color="auto" w:fill="FFFFFF"/>
          <w:lang w:bidi="en-US"/>
        </w:rPr>
        <w:lastRenderedPageBreak/>
        <w:t>обеспечение исполнения обязательств не отвечают установленным требованиям Фонда</w:t>
      </w:r>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w:t>
      </w:r>
      <w:r w:rsidR="007C6CFB" w:rsidRPr="000A45C2">
        <w:rPr>
          <w:rFonts w:ascii="Times New Roman" w:eastAsia="Times New Roman" w:hAnsi="Times New Roman" w:cs="Times New Roman"/>
          <w:color w:val="000000"/>
          <w:sz w:val="24"/>
          <w:szCs w:val="24"/>
          <w:shd w:val="clear" w:color="auto" w:fill="FFFFFF"/>
          <w:lang w:bidi="en-US"/>
        </w:rPr>
        <w:t>ся</w:t>
      </w:r>
      <w:r w:rsidRPr="000A45C2">
        <w:rPr>
          <w:rFonts w:ascii="Times New Roman" w:eastAsia="Times New Roman" w:hAnsi="Times New Roman" w:cs="Times New Roman"/>
          <w:color w:val="000000"/>
          <w:sz w:val="24"/>
          <w:szCs w:val="24"/>
          <w:shd w:val="clear" w:color="auto" w:fill="FFFFFF"/>
          <w:lang w:bidi="en-US"/>
        </w:rPr>
        <w:t xml:space="preserve"> задолженность по уплате налогов и сборов</w:t>
      </w:r>
      <w:r w:rsidR="007C6CFB" w:rsidRPr="000A45C2">
        <w:rPr>
          <w:rFonts w:ascii="Times New Roman" w:eastAsia="Times New Roman" w:hAnsi="Times New Roman" w:cs="Times New Roman"/>
          <w:color w:val="000000"/>
          <w:sz w:val="24"/>
          <w:szCs w:val="24"/>
          <w:shd w:val="clear" w:color="auto" w:fill="FFFFFF"/>
          <w:lang w:bidi="en-US"/>
        </w:rPr>
        <w:t xml:space="preserve"> по состоянию на дату предоставления заявления о выдаче займа</w:t>
      </w:r>
      <w:r w:rsidRPr="000A45C2">
        <w:rPr>
          <w:rFonts w:ascii="Times New Roman" w:eastAsia="Times New Roman" w:hAnsi="Times New Roman" w:cs="Times New Roman"/>
          <w:color w:val="000000"/>
          <w:sz w:val="24"/>
          <w:szCs w:val="24"/>
          <w:shd w:val="clear" w:color="auto" w:fill="FFFFFF"/>
          <w:lang w:bidi="en-US"/>
        </w:rPr>
        <w:t>;</w:t>
      </w:r>
    </w:p>
    <w:p w:rsidR="007C6CFB" w:rsidRPr="000A45C2" w:rsidRDefault="007C6CFB"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задолженность по иным обязательным платежам перед бюджетами бюджетной/внебюджетной системы Российской Федерации;</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w:t>
      </w:r>
      <w:r w:rsidR="0068566D" w:rsidRPr="000A45C2">
        <w:rPr>
          <w:rFonts w:ascii="Times New Roman" w:eastAsia="Times New Roman" w:hAnsi="Times New Roman" w:cs="Times New Roman"/>
          <w:color w:val="000000"/>
          <w:sz w:val="24"/>
          <w:szCs w:val="24"/>
          <w:shd w:val="clear" w:color="auto" w:fill="FFFFFF"/>
          <w:lang w:bidi="en-US"/>
        </w:rPr>
        <w:t xml:space="preserve">предоставил полное обеспечение </w:t>
      </w:r>
      <w:proofErr w:type="spellStart"/>
      <w:r w:rsidR="0068566D" w:rsidRPr="000A45C2">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соответствии с требованиями настоящих правил;</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предоставил информацию о направлении расходования им средств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и источниках доходов, за счет которых Заявителем </w:t>
      </w:r>
      <w:r w:rsidR="0068566D" w:rsidRPr="000A45C2">
        <w:rPr>
          <w:rFonts w:ascii="Times New Roman" w:eastAsia="Times New Roman" w:hAnsi="Times New Roman" w:cs="Times New Roman"/>
          <w:color w:val="000000"/>
          <w:sz w:val="24"/>
          <w:szCs w:val="24"/>
          <w:shd w:val="clear" w:color="auto" w:fill="FFFFFF"/>
          <w:lang w:bidi="en-US"/>
        </w:rPr>
        <w:t>предполагается</w:t>
      </w:r>
      <w:r w:rsidRPr="000A45C2">
        <w:rPr>
          <w:rFonts w:ascii="Times New Roman" w:eastAsia="Times New Roman" w:hAnsi="Times New Roman" w:cs="Times New Roman"/>
          <w:color w:val="000000"/>
          <w:sz w:val="24"/>
          <w:szCs w:val="24"/>
          <w:shd w:val="clear" w:color="auto" w:fill="FFFFFF"/>
          <w:lang w:bidi="en-US"/>
        </w:rPr>
        <w:t xml:space="preserve"> исполнение обязательств по Договору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соответствии с требованиями ФЗ, регулирующего </w:t>
      </w:r>
      <w:proofErr w:type="spellStart"/>
      <w:r w:rsidRPr="000A45C2">
        <w:rPr>
          <w:rFonts w:ascii="Times New Roman" w:eastAsia="Times New Roman" w:hAnsi="Times New Roman" w:cs="Times New Roman"/>
          <w:color w:val="000000"/>
          <w:sz w:val="24"/>
          <w:szCs w:val="24"/>
          <w:shd w:val="clear" w:color="auto" w:fill="FFFFFF"/>
          <w:lang w:bidi="en-US"/>
        </w:rPr>
        <w:t>микрофинансовую</w:t>
      </w:r>
      <w:proofErr w:type="spellEnd"/>
      <w:r w:rsidRPr="000A45C2">
        <w:rPr>
          <w:rFonts w:ascii="Times New Roman" w:eastAsia="Times New Roman" w:hAnsi="Times New Roman" w:cs="Times New Roman"/>
          <w:color w:val="000000"/>
          <w:sz w:val="24"/>
          <w:szCs w:val="24"/>
          <w:shd w:val="clear" w:color="auto" w:fill="FFFFFF"/>
          <w:lang w:bidi="en-US"/>
        </w:rPr>
        <w:t xml:space="preserve"> деятельность и деятельность в сфере противодействия легализации (отмыванию) доходов, полученных преступным путем, и финансированию терроризма.</w:t>
      </w:r>
    </w:p>
    <w:p w:rsidR="00AA183A"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По результатам рассмотрения </w:t>
      </w:r>
      <w:r w:rsidR="00AE77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выносит решение о  предоставлении займа или мотивированное решение об отказе.</w:t>
      </w:r>
      <w:r w:rsidR="00483DE0" w:rsidRPr="000A45C2">
        <w:rPr>
          <w:rFonts w:ascii="Times New Roman" w:eastAsia="Times New Roman" w:hAnsi="Times New Roman" w:cs="Times New Roman"/>
          <w:color w:val="000000"/>
          <w:sz w:val="24"/>
          <w:szCs w:val="24"/>
          <w:shd w:val="clear" w:color="auto" w:fill="FFFFFF"/>
          <w:lang w:bidi="en-US"/>
        </w:rPr>
        <w:t xml:space="preserve"> </w:t>
      </w:r>
      <w:r w:rsidR="00AA183A" w:rsidRPr="000A45C2">
        <w:rPr>
          <w:rFonts w:ascii="Times New Roman" w:eastAsia="Times New Roman" w:hAnsi="Times New Roman" w:cs="Times New Roman"/>
          <w:color w:val="000000"/>
          <w:sz w:val="24"/>
          <w:szCs w:val="24"/>
          <w:shd w:val="clear" w:color="auto" w:fill="FFFFFF"/>
          <w:lang w:bidi="en-US"/>
        </w:rPr>
        <w:t>Правление</w:t>
      </w:r>
      <w:r w:rsidR="00AA183A" w:rsidRPr="000A45C2">
        <w:rPr>
          <w:rFonts w:ascii="Times New Roman" w:eastAsia="Times New Roman" w:hAnsi="Times New Roman" w:cs="Times New Roman"/>
          <w:color w:val="000000"/>
          <w:sz w:val="24"/>
          <w:szCs w:val="24"/>
          <w:lang w:bidi="en-US"/>
        </w:rPr>
        <w:t xml:space="preserve"> оставляет за собой право принять компромиссное решение (дать согласие на получение заявителем </w:t>
      </w:r>
      <w:proofErr w:type="spellStart"/>
      <w:r w:rsidR="00AA183A" w:rsidRPr="000A45C2">
        <w:rPr>
          <w:rFonts w:ascii="Times New Roman" w:eastAsia="Times New Roman" w:hAnsi="Times New Roman" w:cs="Times New Roman"/>
          <w:color w:val="000000"/>
          <w:sz w:val="24"/>
          <w:szCs w:val="24"/>
          <w:lang w:bidi="en-US"/>
        </w:rPr>
        <w:t>микрозайма</w:t>
      </w:r>
      <w:proofErr w:type="spellEnd"/>
      <w:r w:rsidR="00AA183A" w:rsidRPr="000A45C2">
        <w:rPr>
          <w:rFonts w:ascii="Times New Roman" w:eastAsia="Times New Roman" w:hAnsi="Times New Roman" w:cs="Times New Roman"/>
          <w:color w:val="000000"/>
          <w:sz w:val="24"/>
          <w:szCs w:val="24"/>
          <w:lang w:bidi="en-US"/>
        </w:rPr>
        <w:t xml:space="preserve">, но не в той сумме и/или не на тех условиях, на которые рассчитывал заявитель). </w:t>
      </w:r>
      <w:r w:rsidR="00FE4C63" w:rsidRPr="000A45C2">
        <w:rPr>
          <w:rFonts w:ascii="Times New Roman" w:eastAsia="Times New Roman" w:hAnsi="Times New Roman" w:cs="Times New Roman"/>
          <w:color w:val="000000"/>
          <w:sz w:val="24"/>
          <w:szCs w:val="24"/>
          <w:shd w:val="clear" w:color="auto" w:fill="FFFFFF"/>
          <w:lang w:bidi="en-US"/>
        </w:rPr>
        <w:t>Протокол заседания подписывается присутствующими членами Правления и секретарем заседания.</w:t>
      </w:r>
      <w:r w:rsidR="00AA183A" w:rsidRPr="000A45C2">
        <w:rPr>
          <w:rFonts w:ascii="Times New Roman" w:eastAsia="Times New Roman" w:hAnsi="Times New Roman" w:cs="Times New Roman"/>
          <w:color w:val="000000"/>
          <w:sz w:val="24"/>
          <w:szCs w:val="24"/>
          <w:lang w:bidi="en-US"/>
        </w:rPr>
        <w:t xml:space="preserve"> </w:t>
      </w:r>
    </w:p>
    <w:p w:rsidR="00483DE0" w:rsidRPr="000A45C2" w:rsidRDefault="00F6734D" w:rsidP="008D6427">
      <w:pPr>
        <w:pStyle w:val="af8"/>
        <w:widowControl w:val="0"/>
        <w:numPr>
          <w:ilvl w:val="1"/>
          <w:numId w:val="14"/>
        </w:numPr>
        <w:suppressAutoHyphens/>
        <w:spacing w:before="7"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превышения объема заявлений на получение займов над лимитом средств, предусмотренных на эти цели, </w:t>
      </w:r>
      <w:r w:rsidR="00483D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принимает решение о предоставлении     займа     претендентам, по</w:t>
      </w:r>
      <w:r w:rsidR="00483DE0" w:rsidRPr="000A45C2">
        <w:rPr>
          <w:rFonts w:ascii="Times New Roman" w:eastAsia="Times New Roman" w:hAnsi="Times New Roman" w:cs="Times New Roman"/>
          <w:color w:val="000000"/>
          <w:sz w:val="24"/>
          <w:szCs w:val="24"/>
          <w:shd w:val="clear" w:color="auto" w:fill="FFFFFF"/>
          <w:lang w:bidi="en-US"/>
        </w:rPr>
        <w:t>давшим документы ранее других.</w:t>
      </w:r>
    </w:p>
    <w:p w:rsidR="00AE7CE9"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 xml:space="preserve">В течение 3 (трех) рабочих дней после принятия  решений  по рассмотрению заявлений </w:t>
      </w:r>
      <w:r w:rsidR="00483DE0" w:rsidRPr="000A45C2">
        <w:rPr>
          <w:rFonts w:ascii="Times New Roman" w:eastAsia="Times New Roman" w:hAnsi="Times New Roman" w:cs="Times New Roman"/>
          <w:color w:val="000000"/>
          <w:sz w:val="24"/>
          <w:szCs w:val="24"/>
          <w:shd w:val="clear" w:color="auto" w:fill="FFFFFF"/>
          <w:lang w:bidi="en-US"/>
        </w:rPr>
        <w:t>заявителей</w:t>
      </w:r>
      <w:r w:rsidRPr="000A45C2">
        <w:rPr>
          <w:rFonts w:ascii="Times New Roman" w:eastAsia="Times New Roman" w:hAnsi="Times New Roman" w:cs="Times New Roman"/>
          <w:color w:val="000000"/>
          <w:sz w:val="24"/>
          <w:szCs w:val="24"/>
          <w:shd w:val="clear" w:color="auto" w:fill="FFFFFF"/>
          <w:lang w:bidi="en-US"/>
        </w:rPr>
        <w:t xml:space="preserve">, Фонд обеспечивает     публикацию   информации о результатах отбора </w:t>
      </w:r>
      <w:r w:rsidRPr="000A45C2">
        <w:rPr>
          <w:rFonts w:ascii="Times New Roman" w:eastAsia="Times New Roman" w:hAnsi="Times New Roman" w:cs="Times New Roman"/>
          <w:color w:val="000000"/>
          <w:sz w:val="24"/>
          <w:szCs w:val="24"/>
          <w:lang w:bidi="en-US"/>
        </w:rPr>
        <w:t>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 xml:space="preserve">на официальном сайте  Администрации района,  </w:t>
      </w:r>
      <w:r w:rsidR="00AE7CE9" w:rsidRPr="000A45C2">
        <w:rPr>
          <w:rFonts w:ascii="Times New Roman" w:eastAsia="Times New Roman" w:hAnsi="Times New Roman" w:cs="Times New Roman"/>
          <w:color w:val="000000"/>
          <w:sz w:val="24"/>
          <w:szCs w:val="24"/>
          <w:shd w:val="clear" w:color="auto" w:fill="FFFFFF"/>
          <w:lang w:bidi="en-US"/>
        </w:rPr>
        <w:t xml:space="preserve">до Заявителя доводится путем личного </w:t>
      </w:r>
      <w:r w:rsidR="00AA183A" w:rsidRPr="000A45C2">
        <w:rPr>
          <w:rFonts w:ascii="Times New Roman" w:eastAsia="Times New Roman" w:hAnsi="Times New Roman" w:cs="Times New Roman"/>
          <w:color w:val="000000"/>
          <w:sz w:val="24"/>
          <w:szCs w:val="24"/>
          <w:shd w:val="clear" w:color="auto" w:fill="FFFFFF"/>
          <w:lang w:bidi="en-US"/>
        </w:rPr>
        <w:t>ознакомления</w:t>
      </w:r>
      <w:r w:rsidR="00AE7CE9" w:rsidRPr="000A45C2">
        <w:rPr>
          <w:rFonts w:ascii="Times New Roman" w:eastAsia="Times New Roman" w:hAnsi="Times New Roman" w:cs="Times New Roman"/>
          <w:color w:val="000000"/>
          <w:sz w:val="24"/>
          <w:szCs w:val="24"/>
          <w:shd w:val="clear" w:color="auto" w:fill="FFFFFF"/>
          <w:lang w:bidi="en-US"/>
        </w:rPr>
        <w:t xml:space="preserve"> или путем использования коммуникационных систем связи (телефон, факс, электронная почта), о чем в личном деле заявителя делается отметка о дате и способе информирования Заявителя.</w:t>
      </w:r>
      <w:proofErr w:type="gramEnd"/>
    </w:p>
    <w:p w:rsidR="00AE7CE9"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Решение об отказе/одобрении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доведенное до Заявителя путем использования телекоммуникационных систем связи считается надлежащим уведомлением Заявителя.</w:t>
      </w:r>
    </w:p>
    <w:p w:rsidR="00AA183A"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в отношении которого фондом принято решение об отказе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не имеет права повторного обращения в фонд с новым заявлением о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течение 3 месяцев со дня вынесения решения об отказе.</w:t>
      </w:r>
    </w:p>
    <w:p w:rsidR="00AE77E0" w:rsidRPr="000A45C2" w:rsidRDefault="00AA183A"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не предоставления заемщиком документов для получения займа, по истечении 45 календарных дней </w:t>
      </w:r>
      <w:proofErr w:type="gramStart"/>
      <w:r w:rsidRPr="000A45C2">
        <w:rPr>
          <w:rFonts w:ascii="Times New Roman" w:eastAsia="Times New Roman" w:hAnsi="Times New Roman" w:cs="Times New Roman"/>
          <w:color w:val="000000"/>
          <w:sz w:val="24"/>
          <w:szCs w:val="24"/>
          <w:shd w:val="clear" w:color="auto" w:fill="FFFFFF"/>
          <w:lang w:bidi="en-US"/>
        </w:rPr>
        <w:t>с даты принятия</w:t>
      </w:r>
      <w:proofErr w:type="gramEnd"/>
      <w:r w:rsidRPr="000A45C2">
        <w:rPr>
          <w:rFonts w:ascii="Times New Roman" w:eastAsia="Times New Roman" w:hAnsi="Times New Roman" w:cs="Times New Roman"/>
          <w:color w:val="000000"/>
          <w:sz w:val="24"/>
          <w:szCs w:val="24"/>
          <w:shd w:val="clear" w:color="auto" w:fill="FFFFFF"/>
          <w:lang w:bidi="en-US"/>
        </w:rPr>
        <w:t xml:space="preserve"> Правлением решения о выдаче займа заявление считается аннулированным.</w:t>
      </w:r>
      <w:r w:rsidR="00AE77E0" w:rsidRPr="000A45C2">
        <w:rPr>
          <w:rFonts w:ascii="Times New Roman" w:eastAsia="Times New Roman" w:hAnsi="Times New Roman" w:cs="Times New Roman"/>
          <w:color w:val="000000"/>
          <w:sz w:val="24"/>
          <w:szCs w:val="24"/>
          <w:shd w:val="clear" w:color="auto" w:fill="FFFFFF"/>
          <w:lang w:bidi="en-US"/>
        </w:rPr>
        <w:t xml:space="preserve"> </w:t>
      </w:r>
    </w:p>
    <w:p w:rsidR="00AE77E0" w:rsidRPr="000A45C2" w:rsidRDefault="00AE77E0"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На   основании   положительного   решения  Правления, Фонд заключает     договор     займа.</w:t>
      </w:r>
    </w:p>
    <w:p w:rsidR="00AE77E0" w:rsidRPr="000A45C2" w:rsidRDefault="00AE77E0" w:rsidP="00AE77E0">
      <w:pPr>
        <w:pStyle w:val="af8"/>
        <w:widowControl w:val="0"/>
        <w:suppressAutoHyphens/>
        <w:spacing w:before="7" w:after="0" w:line="100" w:lineRule="atLeast"/>
        <w:ind w:left="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информирует лицо, подавшее заявление на предоставление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 получения им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об условиях договора,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w:t>
      </w:r>
      <w:proofErr w:type="spellStart"/>
      <w:r w:rsidR="006C3B95">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а также с нарушением условий договора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зависимости от предоставленного обеспечения до получения займа СМСП должны быть подписаны следующие договоры:</w:t>
      </w:r>
    </w:p>
    <w:p w:rsidR="00AE77E0" w:rsidRPr="000A45C2" w:rsidRDefault="00AE77E0" w:rsidP="00AE77E0">
      <w:pPr>
        <w:widowControl w:val="0"/>
        <w:suppressAutoHyphens/>
        <w:spacing w:after="0" w:line="100" w:lineRule="atLeast"/>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-договор займа;</w:t>
      </w:r>
    </w:p>
    <w:p w:rsidR="00F6734D" w:rsidRPr="000A45C2" w:rsidRDefault="00AD28B9" w:rsidP="00F6734D">
      <w:pPr>
        <w:widowControl w:val="0"/>
        <w:suppressAutoHyphens/>
        <w:spacing w:after="0" w:line="100" w:lineRule="atLeast"/>
        <w:ind w:left="77" w:hanging="77"/>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-договор/ы поручительства</w:t>
      </w:r>
      <w:r w:rsidR="00F6734D"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AD28B9" w:rsidP="00463375">
      <w:pPr>
        <w:widowControl w:val="0"/>
        <w:suppressAutoHyphens/>
        <w:spacing w:after="0" w:line="100" w:lineRule="atLeast"/>
        <w:ind w:left="77" w:hanging="77"/>
        <w:jc w:val="both"/>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 залога/ипотеки</w:t>
      </w:r>
      <w:r w:rsidR="00F6734D" w:rsidRPr="000A45C2">
        <w:rPr>
          <w:rFonts w:ascii="Times New Roman" w:eastAsia="Times New Roman" w:hAnsi="Times New Roman" w:cs="Times New Roman"/>
          <w:color w:val="000000"/>
          <w:sz w:val="24"/>
          <w:szCs w:val="24"/>
          <w:shd w:val="clear" w:color="auto" w:fill="FFFFFF"/>
          <w:lang w:bidi="en-US"/>
        </w:rPr>
        <w:t>.</w:t>
      </w:r>
    </w:p>
    <w:p w:rsidR="00483DE0" w:rsidRPr="000A45C2" w:rsidRDefault="00F6734D" w:rsidP="00483DE0">
      <w:pPr>
        <w:widowControl w:val="0"/>
        <w:suppressAutoHyphens/>
        <w:spacing w:after="0" w:line="100" w:lineRule="atLeast"/>
        <w:ind w:left="-30" w:hanging="77"/>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lastRenderedPageBreak/>
        <w:t xml:space="preserve">         На момент заключения договора займа, СМСП предоставляет в Фонд дополнительное соглашение к договору банковского счета - распоряжение на </w:t>
      </w:r>
      <w:proofErr w:type="spellStart"/>
      <w:r w:rsidRPr="000A45C2">
        <w:rPr>
          <w:rFonts w:ascii="Times New Roman" w:eastAsia="Times New Roman" w:hAnsi="Times New Roman" w:cs="Times New Roman"/>
          <w:color w:val="000000"/>
          <w:sz w:val="24"/>
          <w:szCs w:val="24"/>
          <w:shd w:val="clear" w:color="auto" w:fill="FFFFFF"/>
          <w:lang w:bidi="en-US"/>
        </w:rPr>
        <w:t>безакцептное</w:t>
      </w:r>
      <w:proofErr w:type="spellEnd"/>
      <w:r w:rsidRPr="000A45C2">
        <w:rPr>
          <w:rFonts w:ascii="Times New Roman" w:eastAsia="Times New Roman" w:hAnsi="Times New Roman" w:cs="Times New Roman"/>
          <w:color w:val="000000"/>
          <w:sz w:val="24"/>
          <w:szCs w:val="24"/>
          <w:shd w:val="clear" w:color="auto" w:fill="FFFFFF"/>
          <w:lang w:bidi="en-US"/>
        </w:rPr>
        <w:t xml:space="preserve"> списание денежных средств Фондом с его расчетного  счета, открытого в кредитном   учреждении,     с отметкой банка о принятии его к исполнению,  а также до</w:t>
      </w:r>
      <w:r w:rsidR="00483DE0" w:rsidRPr="000A45C2">
        <w:rPr>
          <w:rFonts w:ascii="Times New Roman" w:eastAsia="Times New Roman" w:hAnsi="Times New Roman" w:cs="Times New Roman"/>
          <w:color w:val="000000"/>
          <w:sz w:val="24"/>
          <w:szCs w:val="24"/>
          <w:shd w:val="clear" w:color="auto" w:fill="FFFFFF"/>
          <w:lang w:bidi="en-US"/>
        </w:rPr>
        <w:t>кументы на  страхование залога.</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заключаемом договоре  займа определяются:</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предмет</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before="2"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цель</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займа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предоставления и размер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срок действия договора и срок возврата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процентная ставка за пользование займом;</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и график погашения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целевым использованием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штрафные санкции за ненадлежащее исполнение договора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ответственность за не целевое использование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68"/>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порядок</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расторжения</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02"/>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рассмотрения споров по договору;</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иные положения, не противоречащие законодательству РФ.</w:t>
      </w:r>
    </w:p>
    <w:p w:rsidR="00483DE0"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Перечисление денежных  сре</w:t>
      </w:r>
      <w:proofErr w:type="gramStart"/>
      <w:r w:rsidRPr="000A45C2">
        <w:rPr>
          <w:rFonts w:ascii="Times New Roman" w:eastAsia="Times New Roman" w:hAnsi="Times New Roman" w:cs="Times New Roman"/>
          <w:color w:val="000000"/>
          <w:sz w:val="24"/>
          <w:szCs w:val="24"/>
          <w:shd w:val="clear" w:color="auto" w:fill="FFFFFF"/>
          <w:lang w:bidi="en-US"/>
        </w:rPr>
        <w:t>дств  пр</w:t>
      </w:r>
      <w:proofErr w:type="gramEnd"/>
      <w:r w:rsidRPr="000A45C2">
        <w:rPr>
          <w:rFonts w:ascii="Times New Roman" w:eastAsia="Times New Roman" w:hAnsi="Times New Roman" w:cs="Times New Roman"/>
          <w:color w:val="000000"/>
          <w:sz w:val="24"/>
          <w:szCs w:val="24"/>
          <w:shd w:val="clear" w:color="auto" w:fill="FFFFFF"/>
          <w:lang w:bidi="en-US"/>
        </w:rPr>
        <w:t xml:space="preserve">оизводится  в  рублях, платёжным поручением на счет заемщика в течение трех рабочих дней после заключения договора займа, заключения договоров поручительства </w:t>
      </w:r>
      <w:r w:rsidR="0068566D" w:rsidRPr="000A45C2">
        <w:rPr>
          <w:rFonts w:ascii="Times New Roman" w:eastAsia="Times New Roman" w:hAnsi="Times New Roman" w:cs="Times New Roman"/>
          <w:color w:val="000000"/>
          <w:sz w:val="24"/>
          <w:szCs w:val="24"/>
          <w:shd w:val="clear" w:color="auto" w:fill="FFFFFF"/>
          <w:lang w:bidi="en-US"/>
        </w:rPr>
        <w:t>и/</w:t>
      </w:r>
      <w:r w:rsidRPr="000A45C2">
        <w:rPr>
          <w:rFonts w:ascii="Times New Roman" w:eastAsia="Times New Roman" w:hAnsi="Times New Roman" w:cs="Times New Roman"/>
          <w:color w:val="000000"/>
          <w:sz w:val="24"/>
          <w:szCs w:val="24"/>
          <w:shd w:val="clear" w:color="auto" w:fill="FFFFFF"/>
          <w:lang w:bidi="en-US"/>
        </w:rPr>
        <w:t>или залога, предоставления иных документов в соответствии с законодательством РФ, внутренними документами Фонда</w:t>
      </w:r>
      <w:r w:rsidR="00710671" w:rsidRPr="000A45C2">
        <w:rPr>
          <w:rFonts w:ascii="Times New Roman" w:eastAsia="Times New Roman" w:hAnsi="Times New Roman" w:cs="Times New Roman"/>
          <w:color w:val="000000"/>
          <w:sz w:val="24"/>
          <w:szCs w:val="24"/>
          <w:shd w:val="clear" w:color="auto" w:fill="FFFFFF"/>
          <w:lang w:bidi="en-US"/>
        </w:rPr>
        <w:t>, настоящими Правилами</w:t>
      </w:r>
      <w:r w:rsidRPr="000A45C2">
        <w:rPr>
          <w:rFonts w:ascii="Times New Roman" w:eastAsia="Times New Roman" w:hAnsi="Times New Roman" w:cs="Times New Roman"/>
          <w:color w:val="000000"/>
          <w:sz w:val="24"/>
          <w:szCs w:val="24"/>
          <w:shd w:val="clear" w:color="auto" w:fill="FFFFFF"/>
          <w:lang w:bidi="en-US"/>
        </w:rPr>
        <w:t xml:space="preserve">. </w:t>
      </w:r>
    </w:p>
    <w:p w:rsidR="00EF7563"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Датой выдачи займа считается дата </w:t>
      </w:r>
      <w:r w:rsidR="00EF7563" w:rsidRPr="000A45C2">
        <w:rPr>
          <w:rFonts w:ascii="Times New Roman" w:eastAsia="Times New Roman" w:hAnsi="Times New Roman" w:cs="Times New Roman"/>
          <w:color w:val="000000"/>
          <w:sz w:val="24"/>
          <w:szCs w:val="24"/>
          <w:shd w:val="clear" w:color="auto" w:fill="FFFFFF"/>
          <w:lang w:bidi="en-US"/>
        </w:rPr>
        <w:t>списания денежных средств со счета Фонда по платежному поручению на имя заемщика.</w:t>
      </w:r>
    </w:p>
    <w:p w:rsidR="00F6734D"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Проценты начисляются со дня  выдачи Заемщику денежных средств по день возврата суммы займа Фонду.</w:t>
      </w:r>
    </w:p>
    <w:p w:rsidR="00EF7563" w:rsidRPr="000A45C2" w:rsidRDefault="00710671"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выдачу займа комиссия не взы</w:t>
      </w:r>
      <w:r w:rsidR="00F6734D" w:rsidRPr="000A45C2">
        <w:rPr>
          <w:rFonts w:ascii="Times New Roman" w:eastAsia="Times New Roman" w:hAnsi="Times New Roman" w:cs="Times New Roman"/>
          <w:color w:val="000000"/>
          <w:sz w:val="24"/>
          <w:szCs w:val="24"/>
          <w:shd w:val="clear" w:color="auto" w:fill="FFFFFF"/>
          <w:lang w:bidi="en-US"/>
        </w:rPr>
        <w:t>мается.</w:t>
      </w:r>
    </w:p>
    <w:p w:rsidR="00F6734D" w:rsidRPr="000A45C2" w:rsidRDefault="00F6734D" w:rsidP="00F6734D">
      <w:pPr>
        <w:widowControl w:val="0"/>
        <w:tabs>
          <w:tab w:val="left" w:pos="150"/>
          <w:tab w:val="left" w:pos="944"/>
        </w:tabs>
        <w:suppressAutoHyphens/>
        <w:spacing w:after="0" w:line="100" w:lineRule="atLeast"/>
        <w:ind w:left="30" w:hanging="180"/>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before="7" w:after="0" w:line="100" w:lineRule="atLeast"/>
        <w:jc w:val="center"/>
        <w:rPr>
          <w:rFonts w:ascii="Times New Roman" w:eastAsia="Times New Roman" w:hAnsi="Times New Roman" w:cs="Times New Roman"/>
          <w:b/>
          <w:color w:val="000000"/>
          <w:sz w:val="24"/>
          <w:szCs w:val="24"/>
          <w:shd w:val="clear" w:color="auto" w:fill="FFFFFF"/>
          <w:lang w:bidi="en-US"/>
        </w:rPr>
      </w:pPr>
      <w:r w:rsidRPr="000A45C2">
        <w:rPr>
          <w:rFonts w:ascii="Times New Roman" w:eastAsia="Times New Roman" w:hAnsi="Times New Roman" w:cs="Times New Roman"/>
          <w:b/>
          <w:color w:val="000000"/>
          <w:sz w:val="24"/>
          <w:szCs w:val="24"/>
          <w:shd w:val="clear" w:color="auto" w:fill="FFFFFF"/>
          <w:lang w:bidi="en-US"/>
        </w:rPr>
        <w:t>Оценка финансового положения СМСП</w:t>
      </w:r>
    </w:p>
    <w:p w:rsidR="00EF7563" w:rsidRPr="000A45C2" w:rsidRDefault="00F6734D" w:rsidP="008D6427">
      <w:pPr>
        <w:pStyle w:val="af8"/>
        <w:widowControl w:val="0"/>
        <w:numPr>
          <w:ilvl w:val="1"/>
          <w:numId w:val="14"/>
        </w:numPr>
        <w:suppressAutoHyphens/>
        <w:spacing w:before="322" w:after="0" w:line="100" w:lineRule="atLeast"/>
        <w:ind w:left="0" w:right="17"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Оценка финансового положения СМСП осуществляется в соответствии с представленными документами, закрепленными </w:t>
      </w:r>
      <w:r w:rsidR="00AD28B9">
        <w:rPr>
          <w:rFonts w:ascii="Times New Roman" w:eastAsia="Times New Roman" w:hAnsi="Times New Roman" w:cs="Times New Roman"/>
          <w:color w:val="000000"/>
          <w:sz w:val="24"/>
          <w:szCs w:val="24"/>
          <w:shd w:val="clear" w:color="auto" w:fill="FFFFFF"/>
          <w:lang w:bidi="en-US"/>
        </w:rPr>
        <w:t xml:space="preserve">в </w:t>
      </w:r>
      <w:r w:rsidRPr="000A45C2">
        <w:rPr>
          <w:rFonts w:ascii="Times New Roman" w:eastAsia="Times New Roman" w:hAnsi="Times New Roman" w:cs="Times New Roman"/>
          <w:color w:val="000000"/>
          <w:sz w:val="24"/>
          <w:szCs w:val="24"/>
          <w:shd w:val="clear" w:color="auto" w:fill="FFFFFF"/>
          <w:lang w:bidi="en-US"/>
        </w:rPr>
        <w:t>настоящих Правил</w:t>
      </w:r>
      <w:r w:rsidR="00B24B32" w:rsidRPr="000A45C2">
        <w:rPr>
          <w:rFonts w:ascii="Times New Roman" w:eastAsia="Times New Roman" w:hAnsi="Times New Roman" w:cs="Times New Roman"/>
          <w:color w:val="000000"/>
          <w:sz w:val="24"/>
          <w:szCs w:val="24"/>
          <w:shd w:val="clear" w:color="auto" w:fill="FFFFFF"/>
          <w:lang w:bidi="en-US"/>
        </w:rPr>
        <w:t>ах</w:t>
      </w:r>
      <w:r w:rsidRPr="000A45C2">
        <w:rPr>
          <w:rFonts w:ascii="Times New Roman" w:eastAsia="Times New Roman" w:hAnsi="Times New Roman" w:cs="Times New Roman"/>
          <w:color w:val="000000"/>
          <w:sz w:val="24"/>
          <w:szCs w:val="24"/>
          <w:shd w:val="clear" w:color="auto" w:fill="FFFFFF"/>
          <w:lang w:bidi="en-US"/>
        </w:rPr>
        <w:t xml:space="preserve">, </w:t>
      </w:r>
      <w:r w:rsidR="00B24B32" w:rsidRPr="000A45C2">
        <w:rPr>
          <w:rFonts w:ascii="Times New Roman" w:eastAsia="Times New Roman" w:hAnsi="Times New Roman" w:cs="Times New Roman"/>
          <w:color w:val="000000"/>
          <w:sz w:val="24"/>
          <w:szCs w:val="24"/>
          <w:shd w:val="clear" w:color="auto" w:fill="FFFFFF"/>
          <w:lang w:bidi="en-US"/>
        </w:rPr>
        <w:t>Технологией</w:t>
      </w:r>
      <w:r w:rsidRPr="000A45C2">
        <w:rPr>
          <w:rFonts w:ascii="Times New Roman" w:eastAsia="Times New Roman" w:hAnsi="Times New Roman" w:cs="Times New Roman"/>
          <w:color w:val="000000"/>
          <w:sz w:val="24"/>
          <w:szCs w:val="24"/>
          <w:shd w:val="clear" w:color="auto" w:fill="FFFFFF"/>
          <w:lang w:bidi="en-US"/>
        </w:rPr>
        <w:t xml:space="preserve"> оценки кредитоспособности заёмщика, утверждённой </w:t>
      </w:r>
      <w:r w:rsidR="00EF7563" w:rsidRPr="000A45C2">
        <w:rPr>
          <w:rFonts w:ascii="Times New Roman" w:eastAsia="Times New Roman" w:hAnsi="Times New Roman" w:cs="Times New Roman"/>
          <w:color w:val="000000"/>
          <w:sz w:val="24"/>
          <w:szCs w:val="24"/>
          <w:shd w:val="clear" w:color="auto" w:fill="FFFFFF"/>
          <w:lang w:bidi="en-US"/>
        </w:rPr>
        <w:t>Правлением</w:t>
      </w:r>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F6734D">
      <w:pPr>
        <w:widowControl w:val="0"/>
        <w:tabs>
          <w:tab w:val="left" w:pos="1126"/>
        </w:tabs>
        <w:suppressAutoHyphens/>
        <w:spacing w:before="2"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Возврат заемщиком займа</w:t>
      </w:r>
    </w:p>
    <w:p w:rsidR="00EF7563" w:rsidRPr="000A45C2" w:rsidRDefault="00F6734D" w:rsidP="008D6427">
      <w:pPr>
        <w:pStyle w:val="af8"/>
        <w:widowControl w:val="0"/>
        <w:numPr>
          <w:ilvl w:val="1"/>
          <w:numId w:val="14"/>
        </w:numPr>
        <w:suppressAutoHyphens/>
        <w:spacing w:after="0" w:line="100" w:lineRule="atLeast"/>
        <w:ind w:left="45" w:hanging="4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w:t>
      </w:r>
    </w:p>
    <w:p w:rsidR="00B24B32" w:rsidRPr="000A45C2" w:rsidRDefault="00B24B32"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Датой погашения займа (основного долга и процентов) является дата зачисления денежных средств на расчетный счет Фонда.</w:t>
      </w:r>
    </w:p>
    <w:p w:rsidR="00EF7563" w:rsidRPr="000A45C2" w:rsidRDefault="00F6734D" w:rsidP="008D6427">
      <w:pPr>
        <w:pStyle w:val="af8"/>
        <w:widowControl w:val="0"/>
        <w:numPr>
          <w:ilvl w:val="1"/>
          <w:numId w:val="14"/>
        </w:numPr>
        <w:tabs>
          <w:tab w:val="left" w:pos="150"/>
          <w:tab w:val="left" w:pos="944"/>
        </w:tabs>
        <w:suppressAutoHyphens/>
        <w:spacing w:after="0" w:line="100" w:lineRule="atLeast"/>
        <w:ind w:left="30"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Заемщик в период действия договора займа имеет право частичного  или полного досрочного возврата средств </w:t>
      </w:r>
      <w:proofErr w:type="gramStart"/>
      <w:r w:rsidRPr="000A45C2">
        <w:rPr>
          <w:rFonts w:ascii="Times New Roman" w:eastAsia="Times New Roman" w:hAnsi="Times New Roman" w:cs="Times New Roman"/>
          <w:color w:val="000000"/>
          <w:sz w:val="24"/>
          <w:szCs w:val="24"/>
          <w:shd w:val="clear" w:color="auto" w:fill="FFFFFF"/>
          <w:lang w:bidi="en-US"/>
        </w:rPr>
        <w:t>займа</w:t>
      </w:r>
      <w:proofErr w:type="gramEnd"/>
      <w:r w:rsidRPr="000A45C2">
        <w:rPr>
          <w:rFonts w:ascii="Times New Roman" w:eastAsia="Times New Roman" w:hAnsi="Times New Roman" w:cs="Times New Roman"/>
          <w:color w:val="000000"/>
          <w:sz w:val="24"/>
          <w:szCs w:val="24"/>
          <w:shd w:val="clear" w:color="auto" w:fill="FFFFFF"/>
          <w:lang w:bidi="en-US"/>
        </w:rPr>
        <w:t xml:space="preserve"> с уплатой начисленных на дату погашения  процентов и неустоек.</w:t>
      </w:r>
    </w:p>
    <w:p w:rsidR="00B24B32" w:rsidRPr="000A45C2" w:rsidRDefault="00F6734D"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досрочный возвра</w:t>
      </w:r>
      <w:r w:rsidR="00B24B32" w:rsidRPr="000A45C2">
        <w:rPr>
          <w:rFonts w:ascii="Times New Roman" w:eastAsia="Times New Roman" w:hAnsi="Times New Roman" w:cs="Times New Roman"/>
          <w:color w:val="000000"/>
          <w:sz w:val="24"/>
          <w:szCs w:val="24"/>
          <w:shd w:val="clear" w:color="auto" w:fill="FFFFFF"/>
          <w:lang w:bidi="en-US"/>
        </w:rPr>
        <w:t>т займа  комиссия не взы</w:t>
      </w:r>
      <w:r w:rsidRPr="000A45C2">
        <w:rPr>
          <w:rFonts w:ascii="Times New Roman" w:eastAsia="Times New Roman" w:hAnsi="Times New Roman" w:cs="Times New Roman"/>
          <w:color w:val="000000"/>
          <w:sz w:val="24"/>
          <w:szCs w:val="24"/>
          <w:shd w:val="clear" w:color="auto" w:fill="FFFFFF"/>
          <w:lang w:bidi="en-US"/>
        </w:rPr>
        <w:t>мается.</w:t>
      </w:r>
      <w:r w:rsidR="00B24B32" w:rsidRPr="000A45C2">
        <w:rPr>
          <w:rFonts w:ascii="Times New Roman" w:eastAsia="Times New Roman" w:hAnsi="Times New Roman" w:cs="Times New Roman"/>
          <w:color w:val="000000"/>
          <w:sz w:val="24"/>
          <w:szCs w:val="24"/>
          <w:shd w:val="clear" w:color="auto" w:fill="FFFFFF"/>
          <w:lang w:bidi="en-US"/>
        </w:rPr>
        <w:t xml:space="preserve"> </w:t>
      </w:r>
    </w:p>
    <w:p w:rsidR="00F6734D" w:rsidRPr="000A45C2" w:rsidRDefault="00F6734D" w:rsidP="00F6734D">
      <w:pPr>
        <w:widowControl w:val="0"/>
        <w:suppressAutoHyphens/>
        <w:spacing w:after="0" w:line="100" w:lineRule="atLeast"/>
        <w:ind w:left="45" w:hanging="1125"/>
        <w:jc w:val="both"/>
        <w:rPr>
          <w:rFonts w:ascii="Times New Roman" w:eastAsia="Times New Roman" w:hAnsi="Times New Roman" w:cs="Times New Roman"/>
          <w:color w:val="000000"/>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Сопровождение договора займа</w:t>
      </w:r>
    </w:p>
    <w:p w:rsidR="00D60E64" w:rsidRPr="000A45C2" w:rsidRDefault="00F6734D"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период действия Договора Фонд производит  мониторинг </w:t>
      </w:r>
      <w:r w:rsidR="00D60E64" w:rsidRPr="000A45C2">
        <w:rPr>
          <w:rFonts w:ascii="Times New Roman" w:eastAsia="Times New Roman" w:hAnsi="Times New Roman" w:cs="Times New Roman"/>
          <w:color w:val="000000"/>
          <w:sz w:val="24"/>
          <w:szCs w:val="24"/>
          <w:lang w:bidi="en-US"/>
        </w:rPr>
        <w:t xml:space="preserve">порядка и условий оказания государственной поддержки, в том числе целевого использования и эффективности предоставления </w:t>
      </w:r>
      <w:proofErr w:type="spellStart"/>
      <w:r w:rsidR="00D60E64"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p>
    <w:p w:rsidR="00EF7563" w:rsidRPr="000A45C2" w:rsidRDefault="00D60E64"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случае выявления нарушения порядка и условий оказания государственной поддержки, в том числе не предоставления заемщиком документов, необходимых для проведения</w:t>
      </w:r>
      <w:r w:rsidR="00150012">
        <w:rPr>
          <w:rFonts w:ascii="Times New Roman" w:eastAsia="Times New Roman" w:hAnsi="Times New Roman" w:cs="Times New Roman"/>
          <w:color w:val="000000"/>
          <w:sz w:val="24"/>
          <w:szCs w:val="24"/>
          <w:lang w:bidi="en-US"/>
        </w:rPr>
        <w:t xml:space="preserve"> мониторинга</w:t>
      </w:r>
      <w:r w:rsidR="00F6734D" w:rsidRPr="000A45C2">
        <w:rPr>
          <w:rFonts w:ascii="Times New Roman" w:eastAsia="Times New Roman" w:hAnsi="Times New Roman" w:cs="Times New Roman"/>
          <w:color w:val="000000"/>
          <w:sz w:val="24"/>
          <w:szCs w:val="24"/>
          <w:lang w:bidi="en-US"/>
        </w:rPr>
        <w:t xml:space="preserve">, принимается решение о досрочном расторжении договора займа и </w:t>
      </w:r>
      <w:r w:rsidR="00F6734D" w:rsidRPr="000A45C2">
        <w:rPr>
          <w:rFonts w:ascii="Times New Roman" w:eastAsia="Times New Roman" w:hAnsi="Times New Roman" w:cs="Times New Roman"/>
          <w:color w:val="000000"/>
          <w:sz w:val="24"/>
          <w:szCs w:val="24"/>
          <w:lang w:bidi="en-US"/>
        </w:rPr>
        <w:lastRenderedPageBreak/>
        <w:t xml:space="preserve">возврате заемных средств. В таком случае в отношении заемщика делается соответствующая запись о нарушении в реестре получателей государственной поддержки. В течение трех лет </w:t>
      </w:r>
      <w:proofErr w:type="gramStart"/>
      <w:r w:rsidR="00F6734D" w:rsidRPr="000A45C2">
        <w:rPr>
          <w:rFonts w:ascii="Times New Roman" w:eastAsia="Times New Roman" w:hAnsi="Times New Roman" w:cs="Times New Roman"/>
          <w:color w:val="000000"/>
          <w:sz w:val="24"/>
          <w:szCs w:val="24"/>
          <w:lang w:bidi="en-US"/>
        </w:rPr>
        <w:t>с даты внесения</w:t>
      </w:r>
      <w:proofErr w:type="gramEnd"/>
      <w:r w:rsidR="00F6734D" w:rsidRPr="000A45C2">
        <w:rPr>
          <w:rFonts w:ascii="Times New Roman" w:eastAsia="Times New Roman" w:hAnsi="Times New Roman" w:cs="Times New Roman"/>
          <w:color w:val="000000"/>
          <w:sz w:val="24"/>
          <w:szCs w:val="24"/>
          <w:lang w:bidi="en-US"/>
        </w:rPr>
        <w:t xml:space="preserve"> в указанный </w:t>
      </w:r>
      <w:r w:rsidRPr="000A45C2">
        <w:rPr>
          <w:rFonts w:ascii="Times New Roman" w:eastAsia="Times New Roman" w:hAnsi="Times New Roman" w:cs="Times New Roman"/>
          <w:color w:val="000000"/>
          <w:sz w:val="24"/>
          <w:szCs w:val="24"/>
          <w:lang w:bidi="en-US"/>
        </w:rPr>
        <w:t>реестр</w:t>
      </w:r>
      <w:r w:rsidR="00F6734D" w:rsidRPr="000A45C2">
        <w:rPr>
          <w:rFonts w:ascii="Times New Roman" w:eastAsia="Times New Roman" w:hAnsi="Times New Roman" w:cs="Times New Roman"/>
          <w:color w:val="000000"/>
          <w:sz w:val="24"/>
          <w:szCs w:val="24"/>
          <w:lang w:bidi="en-US"/>
        </w:rPr>
        <w:t xml:space="preserve"> при обращении такого СМСП с заявлением на получение займа решением </w:t>
      </w:r>
      <w:r w:rsidRPr="000A45C2">
        <w:rPr>
          <w:rFonts w:ascii="Times New Roman" w:eastAsia="Times New Roman" w:hAnsi="Times New Roman" w:cs="Times New Roman"/>
          <w:color w:val="000000"/>
          <w:sz w:val="24"/>
          <w:szCs w:val="24"/>
          <w:lang w:bidi="en-US"/>
        </w:rPr>
        <w:t xml:space="preserve">Правления </w:t>
      </w:r>
      <w:r w:rsidR="00F6734D" w:rsidRPr="000A45C2">
        <w:rPr>
          <w:rFonts w:ascii="Times New Roman" w:eastAsia="Times New Roman" w:hAnsi="Times New Roman" w:cs="Times New Roman"/>
          <w:color w:val="000000"/>
          <w:sz w:val="24"/>
          <w:szCs w:val="24"/>
          <w:lang w:bidi="en-US"/>
        </w:rPr>
        <w:t>будет отказано в предоставлении займа без проведения  анализа предоставленного пакета документов.</w:t>
      </w:r>
    </w:p>
    <w:p w:rsidR="00537F26"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течение срока действия договора заемщик предоставляет </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ежеквартально не позднее 5-го числа месяца, следующего за отчетным кварталом, </w:t>
      </w:r>
      <w:r w:rsidR="00F6734D" w:rsidRPr="000A45C2">
        <w:rPr>
          <w:rFonts w:ascii="Times New Roman" w:eastAsia="Times New Roman" w:hAnsi="Times New Roman" w:cs="Times New Roman"/>
          <w:color w:val="000000"/>
          <w:sz w:val="24"/>
          <w:szCs w:val="24"/>
          <w:lang w:bidi="en-US"/>
        </w:rPr>
        <w:t>сведения по финансовому состоянию и плате</w:t>
      </w:r>
      <w:r w:rsidR="00150012">
        <w:rPr>
          <w:rFonts w:ascii="Times New Roman" w:eastAsia="Times New Roman" w:hAnsi="Times New Roman" w:cs="Times New Roman"/>
          <w:color w:val="000000"/>
          <w:sz w:val="24"/>
          <w:szCs w:val="24"/>
          <w:lang w:bidi="en-US"/>
        </w:rPr>
        <w:t>жеспособности  в соответствие с Приложением №1</w:t>
      </w:r>
      <w:r w:rsidR="007634D8">
        <w:rPr>
          <w:rFonts w:ascii="Times New Roman" w:eastAsia="Times New Roman" w:hAnsi="Times New Roman" w:cs="Times New Roman"/>
          <w:color w:val="000000"/>
          <w:sz w:val="24"/>
          <w:szCs w:val="24"/>
          <w:lang w:bidi="en-US"/>
        </w:rPr>
        <w:t>5</w:t>
      </w:r>
      <w:r w:rsidR="00150012">
        <w:rPr>
          <w:rFonts w:ascii="Times New Roman" w:eastAsia="Times New Roman" w:hAnsi="Times New Roman" w:cs="Times New Roman"/>
          <w:color w:val="000000"/>
          <w:sz w:val="24"/>
          <w:szCs w:val="24"/>
          <w:lang w:bidi="en-US"/>
        </w:rPr>
        <w:t>.</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не позднее 180 календарных дней со дня получения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отчет о целевом использовании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00150012">
        <w:rPr>
          <w:rFonts w:ascii="Times New Roman" w:eastAsia="Times New Roman" w:hAnsi="Times New Roman" w:cs="Times New Roman"/>
          <w:color w:val="000000"/>
          <w:sz w:val="24"/>
          <w:szCs w:val="24"/>
          <w:lang w:bidi="en-US"/>
        </w:rPr>
        <w:t xml:space="preserve"> по</w:t>
      </w:r>
      <w:r w:rsidR="007634D8">
        <w:rPr>
          <w:rFonts w:ascii="Times New Roman" w:eastAsia="Times New Roman" w:hAnsi="Times New Roman" w:cs="Times New Roman"/>
          <w:color w:val="000000"/>
          <w:sz w:val="24"/>
          <w:szCs w:val="24"/>
          <w:lang w:bidi="en-US"/>
        </w:rPr>
        <w:t xml:space="preserve"> Перечню </w:t>
      </w:r>
      <w:proofErr w:type="gramStart"/>
      <w:r w:rsidR="007634D8">
        <w:rPr>
          <w:rFonts w:ascii="Times New Roman" w:eastAsia="Times New Roman" w:hAnsi="Times New Roman" w:cs="Times New Roman"/>
          <w:color w:val="000000"/>
          <w:sz w:val="24"/>
          <w:szCs w:val="24"/>
          <w:lang w:bidi="en-US"/>
        </w:rPr>
        <w:t>согласно Приложения</w:t>
      </w:r>
      <w:proofErr w:type="gramEnd"/>
      <w:r w:rsidR="007634D8">
        <w:rPr>
          <w:rFonts w:ascii="Times New Roman" w:eastAsia="Times New Roman" w:hAnsi="Times New Roman" w:cs="Times New Roman"/>
          <w:color w:val="000000"/>
          <w:sz w:val="24"/>
          <w:szCs w:val="24"/>
          <w:lang w:bidi="en-US"/>
        </w:rPr>
        <w:t xml:space="preserve"> №14</w:t>
      </w:r>
      <w:r w:rsidRPr="000A45C2">
        <w:rPr>
          <w:rFonts w:ascii="Times New Roman" w:eastAsia="Times New Roman" w:hAnsi="Times New Roman" w:cs="Times New Roman"/>
          <w:color w:val="000000"/>
          <w:sz w:val="24"/>
          <w:szCs w:val="24"/>
          <w:lang w:bidi="en-US"/>
        </w:rPr>
        <w:t>;</w:t>
      </w:r>
    </w:p>
    <w:p w:rsidR="00EF7563"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F6734D" w:rsidRPr="000A45C2">
        <w:rPr>
          <w:rFonts w:ascii="Times New Roman" w:eastAsia="Times New Roman" w:hAnsi="Times New Roman" w:cs="Times New Roman"/>
          <w:color w:val="000000"/>
          <w:sz w:val="24"/>
          <w:szCs w:val="24"/>
          <w:lang w:bidi="en-US"/>
        </w:rPr>
        <w:t>предоставляет доступ к предмету залога.</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В случае нецелевого использования займа заемщик осуществляет возврат израсходованной не по целевому назначению суммы займа, уплачивает Фонду </w:t>
      </w:r>
      <w:r w:rsidR="00537F26" w:rsidRPr="000A45C2">
        <w:rPr>
          <w:rFonts w:ascii="Times New Roman" w:eastAsia="Times New Roman" w:hAnsi="Times New Roman" w:cs="Times New Roman"/>
          <w:color w:val="000000"/>
          <w:sz w:val="24"/>
          <w:szCs w:val="24"/>
          <w:lang w:bidi="en-US"/>
        </w:rPr>
        <w:t xml:space="preserve">единовременную </w:t>
      </w:r>
      <w:r w:rsidR="00AD28B9">
        <w:rPr>
          <w:rFonts w:ascii="Times New Roman" w:eastAsia="Times New Roman" w:hAnsi="Times New Roman" w:cs="Times New Roman"/>
          <w:color w:val="000000"/>
          <w:sz w:val="24"/>
          <w:szCs w:val="24"/>
          <w:lang w:bidi="en-US"/>
        </w:rPr>
        <w:t xml:space="preserve">неустойку </w:t>
      </w:r>
      <w:r w:rsidR="00537F26" w:rsidRPr="000A45C2">
        <w:rPr>
          <w:rFonts w:ascii="Times New Roman" w:eastAsia="Times New Roman" w:hAnsi="Times New Roman" w:cs="Times New Roman"/>
          <w:color w:val="000000"/>
          <w:sz w:val="24"/>
          <w:szCs w:val="24"/>
          <w:lang w:bidi="en-US"/>
        </w:rPr>
        <w:t>в размере 10% от суммы нецелевого использования займа. Уплата неустойки не освобождает заемщика от обязанности предоставления документации, подтверждающей целевое расходование суммы займа</w:t>
      </w:r>
      <w:r w:rsidRPr="000A45C2">
        <w:rPr>
          <w:rFonts w:ascii="Times New Roman" w:eastAsia="Times New Roman" w:hAnsi="Times New Roman" w:cs="Times New Roman"/>
          <w:color w:val="000000"/>
          <w:sz w:val="24"/>
          <w:szCs w:val="24"/>
          <w:lang w:bidi="en-US"/>
        </w:rPr>
        <w:t>.</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sz w:val="24"/>
          <w:szCs w:val="24"/>
          <w:lang w:bidi="en-US"/>
        </w:rPr>
        <w:t>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полного возврата суммы займа и начисленных процентов договор займа прекращает свое действие. Кредитное досье по указанному займу передается в архи</w:t>
      </w:r>
      <w:r w:rsidR="00537F26" w:rsidRPr="000A45C2">
        <w:rPr>
          <w:rFonts w:ascii="Times New Roman" w:eastAsia="Times New Roman" w:hAnsi="Times New Roman" w:cs="Times New Roman"/>
          <w:color w:val="000000"/>
          <w:sz w:val="24"/>
          <w:szCs w:val="24"/>
          <w:lang w:bidi="en-US"/>
        </w:rPr>
        <w:t>в Фонда, где хранится не менее 5</w:t>
      </w:r>
      <w:r w:rsidRPr="000A45C2">
        <w:rPr>
          <w:rFonts w:ascii="Times New Roman" w:eastAsia="Times New Roman" w:hAnsi="Times New Roman" w:cs="Times New Roman"/>
          <w:color w:val="000000"/>
          <w:sz w:val="24"/>
          <w:szCs w:val="24"/>
          <w:lang w:bidi="en-US"/>
        </w:rPr>
        <w:t xml:space="preserve"> лет </w:t>
      </w:r>
      <w:proofErr w:type="gramStart"/>
      <w:r w:rsidRPr="000A45C2">
        <w:rPr>
          <w:rFonts w:ascii="Times New Roman" w:eastAsia="Times New Roman" w:hAnsi="Times New Roman" w:cs="Times New Roman"/>
          <w:color w:val="000000"/>
          <w:sz w:val="24"/>
          <w:szCs w:val="24"/>
          <w:lang w:bidi="en-US"/>
        </w:rPr>
        <w:t>с даты погашения</w:t>
      </w:r>
      <w:proofErr w:type="gramEnd"/>
      <w:r w:rsidRPr="000A45C2">
        <w:rPr>
          <w:rFonts w:ascii="Times New Roman" w:eastAsia="Times New Roman" w:hAnsi="Times New Roman" w:cs="Times New Roman"/>
          <w:color w:val="000000"/>
          <w:sz w:val="24"/>
          <w:szCs w:val="24"/>
          <w:lang w:bidi="en-US"/>
        </w:rPr>
        <w:t xml:space="preserve"> займа.</w:t>
      </w:r>
      <w:r w:rsidR="00EF7563"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 заемщика с документами, подтверждающими необходимость: отсрочки платежа основного долга, изменения графика платежей, отсрочки предоставления документов подтверждающих целевое использование займа, утверждения мирового соглашения</w:t>
      </w:r>
      <w:r w:rsidR="00537F26"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превышающих три месяца; замены, вывода залога разрешаются </w:t>
      </w:r>
      <w:r w:rsidR="00537F26" w:rsidRPr="000A45C2">
        <w:rPr>
          <w:rFonts w:ascii="Times New Roman" w:eastAsia="Times New Roman" w:hAnsi="Times New Roman" w:cs="Times New Roman"/>
          <w:color w:val="000000"/>
          <w:sz w:val="24"/>
          <w:szCs w:val="24"/>
          <w:lang w:bidi="en-US"/>
        </w:rPr>
        <w:t>Правлением</w:t>
      </w:r>
      <w:r w:rsidRPr="000A45C2">
        <w:rPr>
          <w:rFonts w:ascii="Times New Roman" w:eastAsia="Times New Roman" w:hAnsi="Times New Roman" w:cs="Times New Roman"/>
          <w:color w:val="000000"/>
          <w:sz w:val="24"/>
          <w:szCs w:val="24"/>
          <w:lang w:bidi="en-US"/>
        </w:rPr>
        <w:t xml:space="preserve">  фонда.</w:t>
      </w:r>
    </w:p>
    <w:p w:rsidR="00EF7563" w:rsidRPr="000A45C2" w:rsidRDefault="00F6734D" w:rsidP="00EF7563">
      <w:pPr>
        <w:widowControl w:val="0"/>
        <w:suppressAutoHyphens/>
        <w:spacing w:after="0" w:line="100" w:lineRule="atLeast"/>
        <w:ind w:firstLine="708"/>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По заявлению заемщика решением </w:t>
      </w:r>
      <w:r w:rsidR="00EF7563"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договор займа, заключенный на срок менее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 может быть пролонгирован. При этом общий срок пользования займом с учетом пролонгации не может превышать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w:t>
      </w:r>
      <w:r w:rsidR="00463375">
        <w:rPr>
          <w:rFonts w:ascii="Times New Roman" w:eastAsia="Times New Roman" w:hAnsi="Times New Roman" w:cs="Times New Roman"/>
          <w:color w:val="000000"/>
          <w:sz w:val="24"/>
          <w:szCs w:val="24"/>
          <w:lang w:bidi="en-US"/>
        </w:rPr>
        <w:t xml:space="preserve"> При пролонгации Фонд вправе увеличить процентную ставку по пролонгируемому займу на 2-4% </w:t>
      </w:r>
      <w:proofErr w:type="gramStart"/>
      <w:r w:rsidR="00463375">
        <w:rPr>
          <w:rFonts w:ascii="Times New Roman" w:eastAsia="Times New Roman" w:hAnsi="Times New Roman" w:cs="Times New Roman"/>
          <w:color w:val="000000"/>
          <w:sz w:val="24"/>
          <w:szCs w:val="24"/>
          <w:lang w:bidi="en-US"/>
        </w:rPr>
        <w:t>годовых</w:t>
      </w:r>
      <w:proofErr w:type="gramEnd"/>
      <w:r w:rsidR="00463375">
        <w:rPr>
          <w:rFonts w:ascii="Times New Roman" w:eastAsia="Times New Roman" w:hAnsi="Times New Roman" w:cs="Times New Roman"/>
          <w:color w:val="000000"/>
          <w:sz w:val="24"/>
          <w:szCs w:val="24"/>
          <w:lang w:bidi="en-US"/>
        </w:rPr>
        <w:t>, в зависимости от срока пролонгации.</w:t>
      </w:r>
    </w:p>
    <w:p w:rsidR="00F6734D" w:rsidRPr="000A45C2" w:rsidRDefault="00F6734D" w:rsidP="008D6427">
      <w:pPr>
        <w:pStyle w:val="af8"/>
        <w:widowControl w:val="0"/>
        <w:numPr>
          <w:ilvl w:val="1"/>
          <w:numId w:val="14"/>
        </w:numPr>
        <w:suppressAutoHyphens/>
        <w:spacing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случае </w:t>
      </w:r>
      <w:proofErr w:type="gramStart"/>
      <w:r w:rsidRPr="000A45C2">
        <w:rPr>
          <w:rFonts w:ascii="Times New Roman" w:eastAsia="Times New Roman" w:hAnsi="Times New Roman" w:cs="Times New Roman"/>
          <w:color w:val="000000"/>
          <w:sz w:val="24"/>
          <w:szCs w:val="24"/>
          <w:lang w:bidi="en-US"/>
        </w:rPr>
        <w:t>отсрочки платежа основного долга/изменения графика</w:t>
      </w:r>
      <w:proofErr w:type="gramEnd"/>
      <w:r w:rsidRPr="000A45C2">
        <w:rPr>
          <w:rFonts w:ascii="Times New Roman" w:eastAsia="Times New Roman" w:hAnsi="Times New Roman" w:cs="Times New Roman"/>
          <w:color w:val="000000"/>
          <w:sz w:val="24"/>
          <w:szCs w:val="24"/>
          <w:lang w:bidi="en-US"/>
        </w:rPr>
        <w:t xml:space="preserve"> платежей, замене, выводе залога, утверждении мирового соглашения, пролонгации договора займа в обязательном порядке вносятся соответствующие изменения в условия договоров займа, залога, ипотеки, поручительства, страхования залога, которые оформляются дополнительными соглашениями.</w:t>
      </w:r>
    </w:p>
    <w:p w:rsidR="00F6734D" w:rsidRPr="000A45C2" w:rsidRDefault="00F6734D" w:rsidP="00AD28B9">
      <w:pPr>
        <w:widowControl w:val="0"/>
        <w:suppressAutoHyphens/>
        <w:spacing w:after="0" w:line="100" w:lineRule="atLeast"/>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proofErr w:type="gramStart"/>
      <w:r w:rsidRPr="000A45C2">
        <w:rPr>
          <w:rFonts w:ascii="Times New Roman" w:eastAsia="Times New Roman" w:hAnsi="Times New Roman" w:cs="Times New Roman"/>
          <w:b/>
          <w:color w:val="000000"/>
          <w:sz w:val="24"/>
          <w:szCs w:val="24"/>
          <w:lang w:bidi="en-US"/>
        </w:rPr>
        <w:t>Контроль за</w:t>
      </w:r>
      <w:proofErr w:type="gramEnd"/>
      <w:r w:rsidRPr="000A45C2">
        <w:rPr>
          <w:rFonts w:ascii="Times New Roman" w:eastAsia="Times New Roman" w:hAnsi="Times New Roman" w:cs="Times New Roman"/>
          <w:b/>
          <w:color w:val="000000"/>
          <w:sz w:val="24"/>
          <w:szCs w:val="24"/>
          <w:lang w:bidi="en-US"/>
        </w:rPr>
        <w:t xml:space="preserve"> использованием средств</w:t>
      </w:r>
    </w:p>
    <w:p w:rsidR="00977984" w:rsidRPr="000A45C2" w:rsidRDefault="00977984" w:rsidP="008D6427">
      <w:pPr>
        <w:pStyle w:val="af8"/>
        <w:widowControl w:val="0"/>
        <w:numPr>
          <w:ilvl w:val="1"/>
          <w:numId w:val="14"/>
        </w:numPr>
        <w:tabs>
          <w:tab w:val="left" w:pos="953"/>
          <w:tab w:val="left" w:pos="1503"/>
        </w:tabs>
        <w:suppressAutoHyphens/>
        <w:spacing w:before="30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обеспечивает </w:t>
      </w: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исполнением </w:t>
      </w:r>
      <w:r w:rsidR="00150012">
        <w:rPr>
          <w:rFonts w:ascii="Times New Roman" w:eastAsia="Times New Roman" w:hAnsi="Times New Roman" w:cs="Times New Roman"/>
          <w:color w:val="000000"/>
          <w:sz w:val="24"/>
          <w:szCs w:val="24"/>
          <w:shd w:val="clear" w:color="auto" w:fill="FFFFFF"/>
          <w:lang w:bidi="en-US"/>
        </w:rPr>
        <w:t>финансовых проектов</w:t>
      </w:r>
      <w:r w:rsidRPr="000A45C2">
        <w:rPr>
          <w:rFonts w:ascii="Times New Roman" w:eastAsia="Times New Roman" w:hAnsi="Times New Roman" w:cs="Times New Roman"/>
          <w:color w:val="000000"/>
          <w:sz w:val="24"/>
          <w:szCs w:val="24"/>
          <w:shd w:val="clear" w:color="auto" w:fill="FFFFFF"/>
          <w:lang w:bidi="en-US"/>
        </w:rPr>
        <w:t xml:space="preserve"> в части целевого использования средств, полученных СМСП по договорам займа.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ежеквартально, не позднее 10 числа месяца, следующего за отчетным кварталом, предоставляет    отчетность Администрации района  о   получателях  господдержки, которые  пополняют реестр субъектов малого и среднего предпринимательства </w:t>
      </w:r>
      <w:proofErr w:type="spellStart"/>
      <w:r w:rsidRPr="000A45C2">
        <w:rPr>
          <w:rFonts w:ascii="Times New Roman" w:eastAsia="Times New Roman" w:hAnsi="Times New Roman" w:cs="Times New Roman"/>
          <w:color w:val="000000"/>
          <w:sz w:val="24"/>
          <w:szCs w:val="24"/>
          <w:shd w:val="clear" w:color="auto" w:fill="FFFFFF"/>
          <w:lang w:bidi="en-US"/>
        </w:rPr>
        <w:t>Онгудайского</w:t>
      </w:r>
      <w:proofErr w:type="spellEnd"/>
      <w:r w:rsidRPr="000A45C2">
        <w:rPr>
          <w:rFonts w:ascii="Times New Roman" w:eastAsia="Times New Roman" w:hAnsi="Times New Roman" w:cs="Times New Roman"/>
          <w:color w:val="000000"/>
          <w:sz w:val="24"/>
          <w:szCs w:val="24"/>
          <w:shd w:val="clear" w:color="auto" w:fill="FFFFFF"/>
          <w:lang w:bidi="en-US"/>
        </w:rPr>
        <w:t xml:space="preserve"> района,    о    целевом    использовании выделенных средств, направленных на программу микрофинансирования субъектов по форме, утверждённой Администрацией района.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ежегодно не позднее 15 февраля  представляет на рассмотрение </w:t>
      </w:r>
      <w:r w:rsidR="00AD28B9">
        <w:rPr>
          <w:rFonts w:ascii="Times New Roman" w:eastAsia="Times New Roman" w:hAnsi="Times New Roman" w:cs="Times New Roman"/>
          <w:color w:val="000000"/>
          <w:sz w:val="24"/>
          <w:szCs w:val="24"/>
          <w:shd w:val="clear" w:color="auto" w:fill="FFFFFF"/>
          <w:lang w:bidi="en-US"/>
        </w:rPr>
        <w:t>Правления</w:t>
      </w:r>
      <w:r w:rsidRPr="000A45C2">
        <w:rPr>
          <w:rFonts w:ascii="Times New Roman" w:eastAsia="Times New Roman" w:hAnsi="Times New Roman" w:cs="Times New Roman"/>
          <w:color w:val="000000"/>
          <w:sz w:val="24"/>
          <w:szCs w:val="24"/>
          <w:shd w:val="clear" w:color="auto" w:fill="FFFFFF"/>
          <w:lang w:bidi="en-US"/>
        </w:rPr>
        <w:t xml:space="preserve">  отчеты  о фактических размерах предоставленных субъектам малого и среднего предпринимательства средств и их целевом использовании, а также предложения по установлению размера процентной ставки за пользование займом.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Фонд ведёт реестр субъектов малого и среднего предпринимательства –</w:t>
      </w:r>
      <w:r w:rsidRPr="000A45C2">
        <w:rPr>
          <w:rFonts w:ascii="Times New Roman" w:eastAsia="Times New Roman" w:hAnsi="Times New Roman" w:cs="Times New Roman"/>
          <w:i/>
          <w:color w:val="000000"/>
          <w:sz w:val="24"/>
          <w:szCs w:val="24"/>
          <w:lang w:bidi="en-US"/>
        </w:rPr>
        <w:t xml:space="preserve"> </w:t>
      </w:r>
      <w:r w:rsidRPr="000A45C2">
        <w:rPr>
          <w:rFonts w:ascii="Times New Roman" w:eastAsia="Times New Roman" w:hAnsi="Times New Roman" w:cs="Times New Roman"/>
          <w:color w:val="000000"/>
          <w:sz w:val="24"/>
          <w:szCs w:val="24"/>
          <w:lang w:bidi="en-US"/>
        </w:rPr>
        <w:t>получателей государственной  поддержки.</w:t>
      </w:r>
    </w:p>
    <w:p w:rsidR="00977984" w:rsidRPr="000A45C2" w:rsidRDefault="00977984" w:rsidP="00AD28B9">
      <w:pPr>
        <w:widowControl w:val="0"/>
        <w:suppressAutoHyphens/>
        <w:spacing w:after="0" w:line="100" w:lineRule="atLeast"/>
        <w:rPr>
          <w:rFonts w:ascii="Times New Roman" w:eastAsia="Times New Roman" w:hAnsi="Times New Roman" w:cs="Times New Roman"/>
          <w:b/>
          <w:color w:val="000000"/>
          <w:sz w:val="24"/>
          <w:szCs w:val="24"/>
          <w:lang w:bidi="en-US"/>
        </w:rPr>
      </w:pPr>
    </w:p>
    <w:p w:rsidR="00977984" w:rsidRPr="000A45C2" w:rsidRDefault="00977984"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Заключительные положения</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Правила утверждаются коллегиальным </w:t>
      </w:r>
      <w:r w:rsidR="006121F4">
        <w:rPr>
          <w:rFonts w:ascii="Times New Roman" w:eastAsia="Times New Roman" w:hAnsi="Times New Roman" w:cs="Times New Roman"/>
          <w:color w:val="000000"/>
          <w:sz w:val="24"/>
          <w:szCs w:val="24"/>
          <w:lang w:bidi="en-US"/>
        </w:rPr>
        <w:t xml:space="preserve">исполнительным </w:t>
      </w:r>
      <w:r w:rsidRPr="000A45C2">
        <w:rPr>
          <w:rFonts w:ascii="Times New Roman" w:eastAsia="Times New Roman" w:hAnsi="Times New Roman" w:cs="Times New Roman"/>
          <w:color w:val="000000"/>
          <w:sz w:val="24"/>
          <w:szCs w:val="24"/>
          <w:lang w:bidi="en-US"/>
        </w:rPr>
        <w:t>органом управления – Правлением.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Правила вводятся в действие приказом единоличного органа управления – Председателем.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вступления в силу настоящих Правил, Правила предо</w:t>
      </w:r>
      <w:r w:rsidR="006121F4">
        <w:rPr>
          <w:rFonts w:ascii="Times New Roman" w:eastAsia="Times New Roman" w:hAnsi="Times New Roman" w:cs="Times New Roman"/>
          <w:color w:val="000000"/>
          <w:sz w:val="24"/>
          <w:szCs w:val="24"/>
          <w:lang w:bidi="en-US"/>
        </w:rPr>
        <w:t xml:space="preserve">ставления </w:t>
      </w:r>
      <w:proofErr w:type="spellStart"/>
      <w:r w:rsidR="006121F4">
        <w:rPr>
          <w:rFonts w:ascii="Times New Roman" w:eastAsia="Times New Roman" w:hAnsi="Times New Roman" w:cs="Times New Roman"/>
          <w:color w:val="000000"/>
          <w:sz w:val="24"/>
          <w:szCs w:val="24"/>
          <w:lang w:bidi="en-US"/>
        </w:rPr>
        <w:t>микрозаймов</w:t>
      </w:r>
      <w:proofErr w:type="spellEnd"/>
      <w:r w:rsidR="006121F4">
        <w:rPr>
          <w:rFonts w:ascii="Times New Roman" w:eastAsia="Times New Roman" w:hAnsi="Times New Roman" w:cs="Times New Roman"/>
          <w:color w:val="000000"/>
          <w:sz w:val="24"/>
          <w:szCs w:val="24"/>
          <w:lang w:bidi="en-US"/>
        </w:rPr>
        <w:t xml:space="preserve"> от 20.05.2014г.</w:t>
      </w:r>
      <w:r w:rsidRPr="000A45C2">
        <w:rPr>
          <w:rFonts w:ascii="Times New Roman" w:eastAsia="Times New Roman" w:hAnsi="Times New Roman" w:cs="Times New Roman"/>
          <w:color w:val="000000"/>
          <w:sz w:val="24"/>
          <w:szCs w:val="24"/>
          <w:lang w:bidi="en-US"/>
        </w:rPr>
        <w:t xml:space="preserve"> утрачивают силу.</w:t>
      </w: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Перечень приложений:</w:t>
      </w:r>
    </w:p>
    <w:p w:rsidR="000A45C2"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 – Заявление</w:t>
      </w:r>
      <w:r w:rsidR="009E343B" w:rsidRPr="0039766B">
        <w:rPr>
          <w:rFonts w:ascii="Times New Roman" w:eastAsia="Times New Roman" w:hAnsi="Times New Roman" w:cs="Times New Roman"/>
          <w:color w:val="000000"/>
          <w:sz w:val="20"/>
          <w:szCs w:val="20"/>
          <w:lang w:bidi="en-US"/>
        </w:rPr>
        <w:t xml:space="preserve"> на получение займа</w:t>
      </w:r>
    </w:p>
    <w:p w:rsidR="009E343B"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2 </w:t>
      </w:r>
      <w:r w:rsidR="000A45C2" w:rsidRPr="0039766B">
        <w:rPr>
          <w:rFonts w:ascii="Times New Roman" w:eastAsia="Times New Roman" w:hAnsi="Times New Roman" w:cs="Times New Roman"/>
          <w:color w:val="000000"/>
          <w:sz w:val="20"/>
          <w:szCs w:val="20"/>
          <w:lang w:bidi="en-US"/>
        </w:rPr>
        <w:t xml:space="preserve">– </w:t>
      </w:r>
      <w:r w:rsidR="009E343B" w:rsidRPr="0039766B">
        <w:rPr>
          <w:rFonts w:ascii="Times New Roman" w:eastAsia="Times New Roman" w:hAnsi="Times New Roman" w:cs="Times New Roman"/>
          <w:color w:val="000000"/>
          <w:sz w:val="20"/>
          <w:szCs w:val="20"/>
          <w:lang w:bidi="en-US"/>
        </w:rPr>
        <w:t>заявление о соответствии вновь созданного юридического лица и индивидуального предпринимателя условиям отнесения к субъектам малого и среднего предпринимательства</w:t>
      </w:r>
    </w:p>
    <w:p w:rsidR="009E343B" w:rsidRPr="0039766B" w:rsidRDefault="00977984"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3 – </w:t>
      </w:r>
      <w:r w:rsidR="009E343B" w:rsidRPr="0039766B">
        <w:rPr>
          <w:rFonts w:ascii="Times New Roman" w:eastAsia="Times New Roman" w:hAnsi="Times New Roman" w:cs="Times New Roman"/>
          <w:color w:val="000000"/>
          <w:sz w:val="20"/>
          <w:szCs w:val="20"/>
          <w:lang w:bidi="en-US"/>
        </w:rPr>
        <w:t>запрос на предоставление сведений</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4 – сведения о физическом лице – </w:t>
      </w:r>
      <w:proofErr w:type="spellStart"/>
      <w:r w:rsidRPr="0039766B">
        <w:rPr>
          <w:rFonts w:ascii="Times New Roman" w:eastAsia="Times New Roman" w:hAnsi="Times New Roman" w:cs="Times New Roman"/>
          <w:color w:val="000000"/>
          <w:sz w:val="20"/>
          <w:szCs w:val="20"/>
          <w:lang w:bidi="en-US"/>
        </w:rPr>
        <w:t>бенефициарном</w:t>
      </w:r>
      <w:proofErr w:type="spellEnd"/>
      <w:r w:rsidRPr="0039766B">
        <w:rPr>
          <w:rFonts w:ascii="Times New Roman" w:eastAsia="Times New Roman" w:hAnsi="Times New Roman" w:cs="Times New Roman"/>
          <w:color w:val="000000"/>
          <w:sz w:val="20"/>
          <w:szCs w:val="20"/>
          <w:lang w:bidi="en-US"/>
        </w:rPr>
        <w:t xml:space="preserve"> владельце</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5 – анкета индивидуального предпринимателя</w:t>
      </w:r>
    </w:p>
    <w:p w:rsidR="000A45C2" w:rsidRPr="0039766B" w:rsidRDefault="009E343B"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6 – </w:t>
      </w:r>
      <w:r w:rsidR="000A45C2" w:rsidRPr="0039766B">
        <w:rPr>
          <w:rFonts w:ascii="Times New Roman" w:eastAsia="Times New Roman" w:hAnsi="Times New Roman" w:cs="Times New Roman"/>
          <w:color w:val="000000"/>
          <w:sz w:val="20"/>
          <w:szCs w:val="20"/>
          <w:lang w:bidi="en-US"/>
        </w:rPr>
        <w:t xml:space="preserve">анкета </w:t>
      </w:r>
      <w:r w:rsidRPr="0039766B">
        <w:rPr>
          <w:rFonts w:ascii="Times New Roman" w:eastAsia="Times New Roman" w:hAnsi="Times New Roman" w:cs="Times New Roman"/>
          <w:color w:val="000000"/>
          <w:sz w:val="20"/>
          <w:szCs w:val="20"/>
          <w:lang w:bidi="en-US"/>
        </w:rPr>
        <w:t>юридического</w:t>
      </w:r>
      <w:r w:rsidR="000A45C2"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7 – </w:t>
      </w:r>
      <w:r w:rsidR="000A45C2" w:rsidRPr="0039766B">
        <w:rPr>
          <w:rFonts w:ascii="Times New Roman" w:eastAsia="Times New Roman" w:hAnsi="Times New Roman" w:cs="Times New Roman"/>
          <w:color w:val="000000"/>
          <w:sz w:val="20"/>
          <w:szCs w:val="20"/>
          <w:lang w:bidi="en-US"/>
        </w:rPr>
        <w:t xml:space="preserve">анкета поручителя – физического лица </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8 – </w:t>
      </w:r>
      <w:r w:rsidR="000A45C2" w:rsidRPr="0039766B">
        <w:rPr>
          <w:rFonts w:ascii="Times New Roman" w:eastAsia="Times New Roman" w:hAnsi="Times New Roman" w:cs="Times New Roman"/>
          <w:color w:val="000000"/>
          <w:sz w:val="20"/>
          <w:szCs w:val="20"/>
          <w:lang w:bidi="en-US"/>
        </w:rPr>
        <w:t>анкета поручителя – юридического лица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9 – Перечень документов, предоставляемых индивидуальными предпринимателями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10</w:t>
      </w:r>
      <w:r w:rsidR="000A45C2" w:rsidRPr="0039766B">
        <w:rPr>
          <w:rFonts w:ascii="Times New Roman" w:eastAsia="Times New Roman" w:hAnsi="Times New Roman" w:cs="Times New Roman"/>
          <w:color w:val="000000"/>
          <w:sz w:val="20"/>
          <w:szCs w:val="20"/>
          <w:lang w:bidi="en-US"/>
        </w:rPr>
        <w:t xml:space="preserve"> – </w:t>
      </w:r>
      <w:r w:rsidRPr="0039766B">
        <w:rPr>
          <w:rFonts w:ascii="Times New Roman" w:eastAsia="Times New Roman" w:hAnsi="Times New Roman" w:cs="Times New Roman"/>
          <w:color w:val="000000"/>
          <w:sz w:val="20"/>
          <w:szCs w:val="20"/>
          <w:lang w:bidi="en-US"/>
        </w:rPr>
        <w:t>Перечень документов, предоставляемых юридическими</w:t>
      </w:r>
      <w:r w:rsidR="00977984"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11/1 </w:t>
      </w:r>
      <w:r w:rsidR="00977984" w:rsidRPr="0039766B">
        <w:rPr>
          <w:rFonts w:ascii="Times New Roman" w:eastAsia="Times New Roman" w:hAnsi="Times New Roman" w:cs="Times New Roman"/>
          <w:color w:val="000000"/>
          <w:sz w:val="20"/>
          <w:szCs w:val="20"/>
          <w:lang w:bidi="en-US"/>
        </w:rPr>
        <w:t xml:space="preserve">– </w:t>
      </w:r>
      <w:r w:rsidRPr="0039766B">
        <w:rPr>
          <w:rFonts w:ascii="Times New Roman" w:eastAsia="Times New Roman" w:hAnsi="Times New Roman" w:cs="Times New Roman"/>
          <w:color w:val="000000"/>
          <w:sz w:val="20"/>
          <w:szCs w:val="20"/>
          <w:lang w:bidi="en-US"/>
        </w:rPr>
        <w:t xml:space="preserve">Перечень документов </w:t>
      </w:r>
      <w:r w:rsidR="00977984" w:rsidRPr="0039766B">
        <w:rPr>
          <w:rFonts w:ascii="Times New Roman" w:eastAsia="Times New Roman" w:hAnsi="Times New Roman" w:cs="Times New Roman"/>
          <w:color w:val="000000"/>
          <w:sz w:val="20"/>
          <w:szCs w:val="20"/>
          <w:lang w:bidi="en-US"/>
        </w:rPr>
        <w:t xml:space="preserve">по обеспечению </w:t>
      </w:r>
      <w:r w:rsidRPr="0039766B">
        <w:rPr>
          <w:rFonts w:ascii="Times New Roman" w:eastAsia="Times New Roman" w:hAnsi="Times New Roman" w:cs="Times New Roman"/>
          <w:color w:val="000000"/>
          <w:sz w:val="20"/>
          <w:szCs w:val="20"/>
          <w:lang w:bidi="en-US"/>
        </w:rPr>
        <w:t xml:space="preserve">возврата займа </w:t>
      </w:r>
      <w:r w:rsidR="00977984" w:rsidRPr="0039766B">
        <w:rPr>
          <w:rFonts w:ascii="Times New Roman" w:eastAsia="Times New Roman" w:hAnsi="Times New Roman" w:cs="Times New Roman"/>
          <w:color w:val="000000"/>
          <w:sz w:val="20"/>
          <w:szCs w:val="20"/>
          <w:lang w:bidi="en-US"/>
        </w:rPr>
        <w:t>в форме залога</w:t>
      </w:r>
    </w:p>
    <w:p w:rsidR="00977984"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w:t>
      </w:r>
      <w:r w:rsidR="00EC2746" w:rsidRPr="0039766B">
        <w:rPr>
          <w:rFonts w:ascii="Times New Roman" w:eastAsia="Times New Roman" w:hAnsi="Times New Roman" w:cs="Times New Roman"/>
          <w:color w:val="000000"/>
          <w:sz w:val="20"/>
          <w:szCs w:val="20"/>
          <w:lang w:bidi="en-US"/>
        </w:rPr>
        <w:t>11/2</w:t>
      </w:r>
      <w:r w:rsidRPr="0039766B">
        <w:rPr>
          <w:rFonts w:ascii="Times New Roman" w:eastAsia="Times New Roman" w:hAnsi="Times New Roman" w:cs="Times New Roman"/>
          <w:color w:val="000000"/>
          <w:sz w:val="20"/>
          <w:szCs w:val="20"/>
          <w:lang w:bidi="en-US"/>
        </w:rPr>
        <w:t xml:space="preserve"> – </w:t>
      </w:r>
      <w:r w:rsidR="00EC2746" w:rsidRPr="0039766B">
        <w:rPr>
          <w:rFonts w:ascii="Times New Roman" w:eastAsia="Times New Roman" w:hAnsi="Times New Roman" w:cs="Times New Roman"/>
          <w:color w:val="000000"/>
          <w:sz w:val="20"/>
          <w:szCs w:val="20"/>
          <w:lang w:bidi="en-US"/>
        </w:rPr>
        <w:t xml:space="preserve">Перечень документов по обеспечению возврата займа в </w:t>
      </w:r>
      <w:r w:rsidRPr="0039766B">
        <w:rPr>
          <w:rFonts w:ascii="Times New Roman" w:eastAsia="Times New Roman" w:hAnsi="Times New Roman" w:cs="Times New Roman"/>
          <w:color w:val="000000"/>
          <w:sz w:val="20"/>
          <w:szCs w:val="20"/>
          <w:lang w:bidi="en-US"/>
        </w:rPr>
        <w:t xml:space="preserve">форме </w:t>
      </w:r>
      <w:r w:rsidR="00EC2746" w:rsidRPr="0039766B">
        <w:rPr>
          <w:rFonts w:ascii="Times New Roman" w:eastAsia="Times New Roman" w:hAnsi="Times New Roman" w:cs="Times New Roman"/>
          <w:color w:val="000000"/>
          <w:sz w:val="20"/>
          <w:szCs w:val="20"/>
          <w:lang w:bidi="en-US"/>
        </w:rPr>
        <w:t>поручительства</w:t>
      </w:r>
    </w:p>
    <w:p w:rsidR="00EC2746"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12 – Расшифровка статей баланса</w:t>
      </w:r>
    </w:p>
    <w:p w:rsidR="00977984" w:rsidRPr="0039766B" w:rsidRDefault="000C57B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 xml:space="preserve">Приложение 13 </w:t>
      </w: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рекомендуемая форма т</w:t>
      </w:r>
      <w:r w:rsidRPr="0039766B">
        <w:rPr>
          <w:rFonts w:ascii="Times New Roman" w:eastAsia="Times New Roman" w:hAnsi="Times New Roman" w:cs="Times New Roman"/>
          <w:color w:val="000000"/>
          <w:sz w:val="20"/>
          <w:szCs w:val="20"/>
          <w:lang w:bidi="en-US"/>
        </w:rPr>
        <w:t>ехнико-экономическо</w:t>
      </w:r>
      <w:r w:rsidR="00EC2746" w:rsidRPr="0039766B">
        <w:rPr>
          <w:rFonts w:ascii="Times New Roman" w:eastAsia="Times New Roman" w:hAnsi="Times New Roman" w:cs="Times New Roman"/>
          <w:color w:val="000000"/>
          <w:sz w:val="20"/>
          <w:szCs w:val="20"/>
          <w:lang w:bidi="en-US"/>
        </w:rPr>
        <w:t>го обоснования</w:t>
      </w:r>
    </w:p>
    <w:p w:rsidR="007634D8"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14</w:t>
      </w:r>
      <w:r w:rsidR="000C57B2" w:rsidRPr="0039766B">
        <w:rPr>
          <w:rFonts w:ascii="Times New Roman" w:eastAsia="Times New Roman" w:hAnsi="Times New Roman" w:cs="Times New Roman"/>
          <w:color w:val="000000"/>
          <w:sz w:val="20"/>
          <w:szCs w:val="20"/>
          <w:lang w:bidi="en-US"/>
        </w:rPr>
        <w:t xml:space="preserve"> –</w:t>
      </w:r>
      <w:r w:rsidR="007634D8" w:rsidRPr="007634D8">
        <w:rPr>
          <w:rFonts w:ascii="Times New Roman" w:eastAsia="Times New Roman" w:hAnsi="Times New Roman" w:cs="Times New Roman"/>
          <w:color w:val="000000"/>
          <w:sz w:val="20"/>
          <w:szCs w:val="20"/>
          <w:lang w:bidi="en-US"/>
        </w:rPr>
        <w:t xml:space="preserve"> </w:t>
      </w:r>
      <w:r w:rsidR="007634D8" w:rsidRPr="0039766B">
        <w:rPr>
          <w:rFonts w:ascii="Times New Roman" w:eastAsia="Times New Roman" w:hAnsi="Times New Roman" w:cs="Times New Roman"/>
          <w:color w:val="000000"/>
          <w:sz w:val="20"/>
          <w:szCs w:val="20"/>
          <w:lang w:bidi="en-US"/>
        </w:rPr>
        <w:t>Перечень документов, необходимых для мониторинга целевого использования выданного займа</w:t>
      </w:r>
    </w:p>
    <w:p w:rsidR="000A45C2" w:rsidRPr="0039766B" w:rsidRDefault="000A45C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w:t>
      </w:r>
      <w:r w:rsidR="00EC2746" w:rsidRPr="0039766B">
        <w:rPr>
          <w:rFonts w:ascii="Times New Roman" w:eastAsia="Times New Roman" w:hAnsi="Times New Roman" w:cs="Times New Roman"/>
          <w:color w:val="000000"/>
          <w:sz w:val="20"/>
          <w:szCs w:val="20"/>
          <w:lang w:bidi="en-US"/>
        </w:rPr>
        <w:t>е 15</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сведения по финансовому состоянию и платежеспособности СМСП, получившего заем в фонде</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16</w:t>
      </w:r>
      <w:r w:rsidR="000A45C2"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индивидуальные условия договора займа (образец)</w:t>
      </w:r>
    </w:p>
    <w:p w:rsidR="00297908" w:rsidRPr="0039766B" w:rsidRDefault="00297908"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w:t>
      </w:r>
      <w:r w:rsidR="00EC2746" w:rsidRPr="0039766B">
        <w:rPr>
          <w:rFonts w:ascii="Times New Roman" w:eastAsia="Times New Roman" w:hAnsi="Times New Roman" w:cs="Times New Roman"/>
          <w:color w:val="000000"/>
          <w:sz w:val="20"/>
          <w:szCs w:val="20"/>
          <w:lang w:bidi="en-US"/>
        </w:rPr>
        <w:t>7</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 xml:space="preserve">Упрощенная форма отчета о </w:t>
      </w:r>
      <w:r w:rsidR="007634D8">
        <w:rPr>
          <w:rFonts w:ascii="Times New Roman" w:eastAsia="Times New Roman" w:hAnsi="Times New Roman" w:cs="Times New Roman"/>
          <w:color w:val="000000"/>
          <w:sz w:val="20"/>
          <w:szCs w:val="20"/>
          <w:lang w:bidi="en-US"/>
        </w:rPr>
        <w:t>финансовых результатах</w:t>
      </w:r>
    </w:p>
    <w:p w:rsidR="00AD28B9" w:rsidRDefault="00F6734D"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AD28B9" w:rsidRDefault="00AD28B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E319DE" w:rsidRPr="008506B8" w:rsidRDefault="00297908"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№1</w:t>
      </w:r>
    </w:p>
    <w:p w:rsidR="008506B8"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sidR="008506B8">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E319DE" w:rsidRPr="008506B8"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E319DE" w:rsidRPr="008506B8"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8506B8"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sidR="008506B8">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E319DE" w:rsidRPr="008506B8"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00E319DE" w:rsidRPr="008506B8">
        <w:rPr>
          <w:rFonts w:ascii="Times New Roman" w:eastAsia="Times New Roman" w:hAnsi="Times New Roman" w:cs="Times New Roman"/>
          <w:color w:val="000000"/>
          <w:sz w:val="16"/>
          <w:szCs w:val="16"/>
        </w:rPr>
        <w:t>униципального</w:t>
      </w:r>
      <w:r w:rsidR="008506B8">
        <w:rPr>
          <w:rFonts w:ascii="Times New Roman" w:eastAsia="Times New Roman" w:hAnsi="Times New Roman" w:cs="Times New Roman"/>
          <w:color w:val="000000"/>
          <w:sz w:val="16"/>
          <w:szCs w:val="16"/>
        </w:rPr>
        <w:t xml:space="preserve"> </w:t>
      </w:r>
      <w:r w:rsidR="00E319DE" w:rsidRPr="008506B8">
        <w:rPr>
          <w:rFonts w:ascii="Times New Roman" w:eastAsia="Times New Roman" w:hAnsi="Times New Roman" w:cs="Times New Roman"/>
          <w:color w:val="000000"/>
          <w:sz w:val="16"/>
          <w:szCs w:val="16"/>
        </w:rPr>
        <w:t>образования «Онгудайский район»</w:t>
      </w:r>
    </w:p>
    <w:p w:rsidR="00E319DE" w:rsidRPr="00E319DE" w:rsidRDefault="00E319DE" w:rsidP="0068566D">
      <w:pPr>
        <w:suppressAutoHyphens/>
        <w:spacing w:after="0" w:line="240" w:lineRule="auto"/>
        <w:rPr>
          <w:rFonts w:ascii="Times New Roman" w:eastAsia="Times New Roman" w:hAnsi="Times New Roman" w:cs="Times New Roman"/>
          <w:sz w:val="18"/>
          <w:szCs w:val="24"/>
          <w:lang w:eastAsia="ar-SA"/>
        </w:rPr>
      </w:pPr>
    </w:p>
    <w:p w:rsidR="00E319DE" w:rsidRPr="00E319DE" w:rsidRDefault="00E319DE" w:rsidP="00E319DE">
      <w:pPr>
        <w:suppressAutoHyphens/>
        <w:spacing w:after="0" w:line="240" w:lineRule="auto"/>
        <w:rPr>
          <w:rFonts w:ascii="Times New Roman" w:eastAsia="Times New Roman" w:hAnsi="Times New Roman" w:cs="Times New Roman"/>
          <w:sz w:val="18"/>
          <w:szCs w:val="24"/>
          <w:lang w:eastAsia="ar-SA"/>
        </w:rPr>
      </w:pPr>
    </w:p>
    <w:p w:rsidR="00E319DE" w:rsidRPr="008506B8" w:rsidRDefault="00E319DE" w:rsidP="00E319DE">
      <w:pPr>
        <w:suppressAutoHyphens/>
        <w:spacing w:after="0" w:line="240" w:lineRule="auto"/>
        <w:jc w:val="center"/>
        <w:rPr>
          <w:rFonts w:ascii="Times New Roman" w:eastAsia="MS Mincho" w:hAnsi="Times New Roman" w:cs="Courier New"/>
          <w:b/>
          <w:sz w:val="24"/>
          <w:szCs w:val="24"/>
          <w:lang w:eastAsia="ar-SA"/>
        </w:rPr>
      </w:pPr>
      <w:r w:rsidRPr="008506B8">
        <w:rPr>
          <w:rFonts w:ascii="Times New Roman" w:eastAsia="MS Mincho" w:hAnsi="Times New Roman" w:cs="Courier New"/>
          <w:b/>
          <w:sz w:val="24"/>
          <w:szCs w:val="24"/>
          <w:lang w:eastAsia="ar-SA"/>
        </w:rPr>
        <w:t xml:space="preserve">ЗАЯВЛЕНИЕ </w:t>
      </w:r>
    </w:p>
    <w:p w:rsidR="008506B8" w:rsidRPr="008506B8" w:rsidRDefault="00E319DE" w:rsidP="00E319DE">
      <w:pPr>
        <w:suppressAutoHyphens/>
        <w:spacing w:after="0" w:line="240" w:lineRule="auto"/>
        <w:jc w:val="center"/>
        <w:rPr>
          <w:rFonts w:ascii="Times New Roman" w:eastAsia="MS Mincho" w:hAnsi="Times New Roman" w:cs="Times New Roman"/>
          <w:b/>
          <w:sz w:val="24"/>
          <w:szCs w:val="24"/>
          <w:lang w:eastAsia="ar-SA"/>
        </w:rPr>
      </w:pPr>
      <w:r w:rsidRPr="008506B8">
        <w:rPr>
          <w:rFonts w:ascii="Times New Roman" w:eastAsia="MS Mincho" w:hAnsi="Times New Roman" w:cs="Times New Roman"/>
          <w:b/>
          <w:sz w:val="24"/>
          <w:szCs w:val="24"/>
          <w:lang w:eastAsia="ar-SA"/>
        </w:rPr>
        <w:t xml:space="preserve">на получение займа из </w:t>
      </w:r>
      <w:r w:rsidR="008506B8" w:rsidRPr="008506B8">
        <w:rPr>
          <w:rFonts w:ascii="Times New Roman" w:eastAsia="MS Mincho" w:hAnsi="Times New Roman" w:cs="Times New Roman"/>
          <w:b/>
          <w:sz w:val="24"/>
          <w:szCs w:val="24"/>
          <w:lang w:eastAsia="ar-SA"/>
        </w:rPr>
        <w:t>средств</w:t>
      </w:r>
    </w:p>
    <w:p w:rsidR="00E319DE" w:rsidRPr="008506B8" w:rsidRDefault="00E319DE" w:rsidP="00E319DE">
      <w:pPr>
        <w:suppressAutoHyphens/>
        <w:spacing w:after="0" w:line="240" w:lineRule="auto"/>
        <w:jc w:val="center"/>
        <w:rPr>
          <w:rFonts w:ascii="Times New Roman" w:eastAsia="Times New Roman" w:hAnsi="Times New Roman" w:cs="Times New Roman"/>
          <w:b/>
          <w:sz w:val="24"/>
          <w:szCs w:val="24"/>
          <w:lang w:eastAsia="ar-SA"/>
        </w:rPr>
      </w:pPr>
      <w:r w:rsidRPr="008506B8">
        <w:rPr>
          <w:rFonts w:ascii="Times New Roman" w:eastAsia="MS Mincho" w:hAnsi="Times New Roman" w:cs="Times New Roman"/>
          <w:b/>
          <w:sz w:val="24"/>
          <w:szCs w:val="24"/>
          <w:lang w:eastAsia="ar-SA"/>
        </w:rPr>
        <w:t xml:space="preserve">НМФО «Фонд поддержки предпринимательства </w:t>
      </w:r>
      <w:proofErr w:type="spellStart"/>
      <w:r w:rsidRPr="008506B8">
        <w:rPr>
          <w:rFonts w:ascii="Times New Roman" w:eastAsia="MS Mincho" w:hAnsi="Times New Roman" w:cs="Times New Roman"/>
          <w:b/>
          <w:sz w:val="24"/>
          <w:szCs w:val="24"/>
          <w:lang w:eastAsia="ar-SA"/>
        </w:rPr>
        <w:t>Онгудайского</w:t>
      </w:r>
      <w:proofErr w:type="spellEnd"/>
      <w:r w:rsidRPr="008506B8">
        <w:rPr>
          <w:rFonts w:ascii="Times New Roman" w:eastAsia="MS Mincho" w:hAnsi="Times New Roman" w:cs="Times New Roman"/>
          <w:b/>
          <w:sz w:val="24"/>
          <w:szCs w:val="24"/>
          <w:lang w:eastAsia="ar-SA"/>
        </w:rPr>
        <w:t xml:space="preserve"> района»</w:t>
      </w:r>
    </w:p>
    <w:p w:rsidR="00E319DE" w:rsidRPr="008506B8" w:rsidRDefault="00E319DE" w:rsidP="00E319DE">
      <w:pPr>
        <w:suppressAutoHyphens/>
        <w:spacing w:after="0" w:line="240" w:lineRule="auto"/>
        <w:jc w:val="center"/>
        <w:rPr>
          <w:rFonts w:ascii="Times New Roman" w:eastAsia="MS Mincho" w:hAnsi="Times New Roman" w:cs="Courier New"/>
          <w:b/>
          <w:sz w:val="24"/>
          <w:szCs w:val="24"/>
          <w:lang w:eastAsia="ar-SA"/>
        </w:rPr>
      </w:pP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1. Название и организационно-правовая форма предприятия (Ф.И.О. предпринимателя): </w:t>
      </w:r>
    </w:p>
    <w:p w:rsidR="008506B8" w:rsidRPr="008506B8" w:rsidRDefault="008506B8"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2. Юридический адрес: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________________________________________________________________________________                                                                       </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3. </w:t>
      </w:r>
      <w:r w:rsidR="008506B8" w:rsidRPr="008506B8">
        <w:rPr>
          <w:rFonts w:ascii="Times New Roman" w:eastAsia="Times New Roman" w:hAnsi="Times New Roman" w:cs="Times New Roman"/>
          <w:sz w:val="24"/>
          <w:szCs w:val="24"/>
          <w:lang w:eastAsia="ar-SA"/>
        </w:rPr>
        <w:t>Адрес местонахождения (</w:t>
      </w:r>
      <w:r w:rsidRPr="008506B8">
        <w:rPr>
          <w:rFonts w:ascii="Times New Roman" w:eastAsia="Times New Roman" w:hAnsi="Times New Roman" w:cs="Times New Roman"/>
          <w:sz w:val="24"/>
          <w:szCs w:val="24"/>
          <w:lang w:eastAsia="ar-SA"/>
        </w:rPr>
        <w:t>Фактический адрес</w:t>
      </w:r>
      <w:r w:rsidR="008506B8"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eastAsia="ar-SA"/>
        </w:rPr>
        <w:t xml:space="preserve">: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4. Номера контактных телефонов и факсов: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w:t>
      </w:r>
      <w:r w:rsidR="008506B8" w:rsidRPr="008506B8">
        <w:rPr>
          <w:rFonts w:ascii="Times New Roman" w:eastAsia="Times New Roman" w:hAnsi="Times New Roman" w:cs="Times New Roman"/>
          <w:sz w:val="24"/>
          <w:szCs w:val="24"/>
          <w:lang w:eastAsia="ar-SA"/>
        </w:rPr>
        <w:t>________________</w:t>
      </w:r>
    </w:p>
    <w:p w:rsidR="00AD129B" w:rsidRDefault="00E319DE" w:rsidP="00AD129B">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5. </w:t>
      </w:r>
      <w:r w:rsidRPr="008506B8">
        <w:rPr>
          <w:rFonts w:ascii="Times New Roman" w:eastAsia="Times New Roman" w:hAnsi="Times New Roman" w:cs="Times New Roman"/>
          <w:sz w:val="24"/>
          <w:szCs w:val="24"/>
          <w:lang w:val="en-US" w:eastAsia="ar-SA"/>
        </w:rPr>
        <w:t>E</w:t>
      </w:r>
      <w:r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val="en-US" w:eastAsia="ar-SA"/>
        </w:rPr>
        <w:t>mail</w:t>
      </w:r>
      <w:r w:rsidRPr="008506B8">
        <w:rPr>
          <w:rFonts w:ascii="Times New Roman" w:eastAsia="Times New Roman" w:hAnsi="Times New Roman" w:cs="Times New Roman"/>
          <w:sz w:val="24"/>
          <w:szCs w:val="24"/>
          <w:lang w:eastAsia="ar-SA"/>
        </w:rPr>
        <w:t xml:space="preserve">: ________________________________________________________________________________ </w:t>
      </w:r>
    </w:p>
    <w:p w:rsidR="00AD129B" w:rsidRDefault="00AD129B" w:rsidP="00AD129B">
      <w:pPr>
        <w:suppressAutoHyphens/>
        <w:spacing w:after="0" w:line="240" w:lineRule="auto"/>
        <w:rPr>
          <w:rFonts w:ascii="Times New Roman" w:eastAsia="Times New Roman" w:hAnsi="Times New Roman" w:cs="Times New Roman"/>
          <w:sz w:val="24"/>
          <w:szCs w:val="24"/>
          <w:lang w:eastAsia="ar-SA"/>
        </w:rPr>
      </w:pPr>
    </w:p>
    <w:p w:rsidR="00AD129B" w:rsidRPr="00AD129B" w:rsidRDefault="00E319DE" w:rsidP="00AD129B">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AD129B">
        <w:rPr>
          <w:rFonts w:ascii="Times New Roman" w:eastAsia="Times New Roman" w:hAnsi="Times New Roman" w:cs="Times New Roman"/>
          <w:sz w:val="24"/>
          <w:szCs w:val="24"/>
          <w:lang w:eastAsia="ar-SA"/>
        </w:rPr>
        <w:t>Предоставляю документы</w:t>
      </w:r>
      <w:proofErr w:type="gramEnd"/>
      <w:r w:rsidRPr="00AD129B">
        <w:rPr>
          <w:rFonts w:ascii="Times New Roman" w:eastAsia="Times New Roman" w:hAnsi="Times New Roman" w:cs="Times New Roman"/>
          <w:sz w:val="24"/>
          <w:szCs w:val="24"/>
          <w:lang w:eastAsia="ar-SA"/>
        </w:rPr>
        <w:t xml:space="preserve"> для отбора на выдачу займа  для  субъектов малого и среднего  предпринимательства в соответствии с требованиями Фонда и  законодательством Республики Алтай.</w:t>
      </w:r>
      <w:r w:rsidR="00AD129B" w:rsidRPr="00AD129B">
        <w:rPr>
          <w:rFonts w:ascii="Times New Roman" w:eastAsia="Times New Roman" w:hAnsi="Times New Roman" w:cs="Times New Roman"/>
          <w:sz w:val="24"/>
          <w:szCs w:val="24"/>
          <w:lang w:eastAsia="ar-SA"/>
        </w:rPr>
        <w:t xml:space="preserve"> </w:t>
      </w:r>
      <w:r w:rsidR="00AD129B" w:rsidRPr="00AD129B">
        <w:rPr>
          <w:rFonts w:ascii="Times New Roman" w:eastAsia="Times New Roman" w:hAnsi="Times New Roman" w:cs="Times New Roman"/>
          <w:sz w:val="24"/>
          <w:szCs w:val="24"/>
          <w:lang w:eastAsia="ru-RU"/>
        </w:rPr>
        <w:t xml:space="preserve">С основными условиями предоставления </w:t>
      </w:r>
      <w:proofErr w:type="spellStart"/>
      <w:r w:rsidR="00AD129B" w:rsidRPr="00AD129B">
        <w:rPr>
          <w:rFonts w:ascii="Times New Roman" w:eastAsia="Times New Roman" w:hAnsi="Times New Roman" w:cs="Times New Roman"/>
          <w:sz w:val="24"/>
          <w:szCs w:val="24"/>
          <w:lang w:eastAsia="ru-RU"/>
        </w:rPr>
        <w:t>микрозайма</w:t>
      </w:r>
      <w:proofErr w:type="spellEnd"/>
      <w:r w:rsidR="00AD129B" w:rsidRPr="00AD129B">
        <w:rPr>
          <w:rFonts w:ascii="Times New Roman" w:eastAsia="Times New Roman" w:hAnsi="Times New Roman" w:cs="Times New Roman"/>
          <w:sz w:val="24"/>
          <w:szCs w:val="24"/>
          <w:lang w:eastAsia="ru-RU"/>
        </w:rPr>
        <w:t xml:space="preserve"> </w:t>
      </w:r>
      <w:proofErr w:type="gramStart"/>
      <w:r w:rsidR="00AD129B" w:rsidRPr="00AD129B">
        <w:rPr>
          <w:rFonts w:ascii="Times New Roman" w:eastAsia="Times New Roman" w:hAnsi="Times New Roman" w:cs="Times New Roman"/>
          <w:sz w:val="24"/>
          <w:szCs w:val="24"/>
          <w:lang w:eastAsia="ru-RU"/>
        </w:rPr>
        <w:t>ознакомлен</w:t>
      </w:r>
      <w:proofErr w:type="gramEnd"/>
      <w:r w:rsidR="00AD129B" w:rsidRPr="00AD129B">
        <w:rPr>
          <w:rFonts w:ascii="Times New Roman" w:eastAsia="Times New Roman" w:hAnsi="Times New Roman" w:cs="Times New Roman"/>
          <w:sz w:val="24"/>
          <w:szCs w:val="24"/>
          <w:lang w:eastAsia="ru-RU"/>
        </w:rPr>
        <w:t>.</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Прошу рассмотреть данное заявление  с приложенными документами.</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Необходимый размер займа: _________________________________ рублей.</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Срок возврата: _________________ месяцев.</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Для целей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6B8">
        <w:rPr>
          <w:rFonts w:ascii="Times New Roman" w:eastAsia="Times New Roman" w:hAnsi="Times New Roman" w:cs="Times New Roman"/>
          <w:sz w:val="24"/>
          <w:szCs w:val="24"/>
          <w:lang w:eastAsia="ar-SA"/>
        </w:rPr>
        <w:t>______________</w:t>
      </w:r>
    </w:p>
    <w:p w:rsidR="00E319DE" w:rsidRPr="008506B8" w:rsidRDefault="00E319DE" w:rsidP="008506B8">
      <w:pPr>
        <w:suppressAutoHyphens/>
        <w:spacing w:after="0" w:line="240" w:lineRule="auto"/>
        <w:jc w:val="both"/>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Проинформирован (а) о том, что </w:t>
      </w:r>
      <w:r w:rsidR="008506B8" w:rsidRPr="008506B8">
        <w:rPr>
          <w:rFonts w:ascii="Times New Roman" w:eastAsia="MS Mincho" w:hAnsi="Times New Roman" w:cs="Times New Roman"/>
          <w:sz w:val="24"/>
          <w:szCs w:val="24"/>
          <w:lang w:eastAsia="ar-SA"/>
        </w:rPr>
        <w:t xml:space="preserve">НМФО «Фонд поддержки предпринимательства </w:t>
      </w:r>
      <w:proofErr w:type="spellStart"/>
      <w:r w:rsidR="008506B8" w:rsidRPr="008506B8">
        <w:rPr>
          <w:rFonts w:ascii="Times New Roman" w:eastAsia="MS Mincho" w:hAnsi="Times New Roman" w:cs="Times New Roman"/>
          <w:sz w:val="24"/>
          <w:szCs w:val="24"/>
          <w:lang w:eastAsia="ar-SA"/>
        </w:rPr>
        <w:t>Онгудайского</w:t>
      </w:r>
      <w:proofErr w:type="spellEnd"/>
      <w:r w:rsidR="008506B8" w:rsidRPr="008506B8">
        <w:rPr>
          <w:rFonts w:ascii="Times New Roman" w:eastAsia="MS Mincho" w:hAnsi="Times New Roman" w:cs="Times New Roman"/>
          <w:sz w:val="24"/>
          <w:szCs w:val="24"/>
          <w:lang w:eastAsia="ar-SA"/>
        </w:rPr>
        <w:t xml:space="preserve"> района» </w:t>
      </w:r>
      <w:r w:rsidR="008506B8">
        <w:rPr>
          <w:rFonts w:ascii="Times New Roman" w:eastAsia="Times New Roman" w:hAnsi="Times New Roman" w:cs="Times New Roman"/>
          <w:sz w:val="24"/>
          <w:szCs w:val="24"/>
          <w:lang w:eastAsia="ar-SA"/>
        </w:rPr>
        <w:t>включен</w:t>
      </w:r>
      <w:r w:rsidRPr="008506B8">
        <w:rPr>
          <w:rFonts w:ascii="Times New Roman" w:eastAsia="Times New Roman" w:hAnsi="Times New Roman" w:cs="Times New Roman"/>
          <w:sz w:val="24"/>
          <w:szCs w:val="24"/>
          <w:lang w:eastAsia="ar-SA"/>
        </w:rPr>
        <w:t xml:space="preserve"> в государственный реестр </w:t>
      </w:r>
      <w:proofErr w:type="spellStart"/>
      <w:r w:rsidRPr="008506B8">
        <w:rPr>
          <w:rFonts w:ascii="Times New Roman" w:eastAsia="Times New Roman" w:hAnsi="Times New Roman" w:cs="Times New Roman"/>
          <w:sz w:val="24"/>
          <w:szCs w:val="24"/>
          <w:lang w:eastAsia="ar-SA"/>
        </w:rPr>
        <w:t>микрофинансовых</w:t>
      </w:r>
      <w:proofErr w:type="spellEnd"/>
      <w:r w:rsidRPr="008506B8">
        <w:rPr>
          <w:rFonts w:ascii="Times New Roman" w:eastAsia="Times New Roman" w:hAnsi="Times New Roman" w:cs="Times New Roman"/>
          <w:sz w:val="24"/>
          <w:szCs w:val="24"/>
          <w:lang w:eastAsia="ar-SA"/>
        </w:rPr>
        <w:t xml:space="preserve"> организаций (в реестре под номером </w:t>
      </w:r>
      <w:r w:rsidR="008506B8" w:rsidRPr="008506B8">
        <w:rPr>
          <w:rFonts w:ascii="Times New Roman" w:eastAsia="Times New Roman" w:hAnsi="Times New Roman" w:cs="Times New Roman"/>
          <w:sz w:val="24"/>
          <w:szCs w:val="24"/>
          <w:lang w:eastAsia="ar-SA"/>
        </w:rPr>
        <w:t>001603584007615</w:t>
      </w:r>
      <w:r w:rsidRPr="008506B8">
        <w:rPr>
          <w:rFonts w:ascii="Times New Roman" w:eastAsia="Times New Roman" w:hAnsi="Times New Roman" w:cs="Times New Roman"/>
          <w:sz w:val="24"/>
          <w:szCs w:val="24"/>
          <w:lang w:eastAsia="ar-SA"/>
        </w:rPr>
        <w:t xml:space="preserve"> от </w:t>
      </w:r>
      <w:r w:rsidR="008506B8">
        <w:rPr>
          <w:rFonts w:ascii="Times New Roman" w:eastAsia="Times New Roman" w:hAnsi="Times New Roman" w:cs="Times New Roman"/>
          <w:sz w:val="24"/>
          <w:szCs w:val="24"/>
          <w:lang w:eastAsia="ar-SA"/>
        </w:rPr>
        <w:t>16.03.2016г</w:t>
      </w:r>
      <w:r w:rsidRPr="008506B8">
        <w:rPr>
          <w:rFonts w:ascii="Times New Roman" w:eastAsia="Times New Roman" w:hAnsi="Times New Roman" w:cs="Times New Roman"/>
          <w:sz w:val="24"/>
          <w:szCs w:val="24"/>
          <w:lang w:eastAsia="ar-SA"/>
        </w:rPr>
        <w:t>.).</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заполнения Заявления: «_____»______________20__ год.</w:t>
      </w: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Подпись руководителя предприятия/предпринимателя_______________________________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МП</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принятия Заявления: «_____»______________20__год.</w:t>
      </w:r>
    </w:p>
    <w:p w:rsidR="00E319DE" w:rsidRPr="00E319DE" w:rsidRDefault="00E319DE" w:rsidP="008506B8">
      <w:pPr>
        <w:suppressAutoHyphens/>
        <w:spacing w:after="0" w:line="240" w:lineRule="auto"/>
        <w:ind w:left="2268"/>
        <w:rPr>
          <w:rFonts w:ascii="Times New Roman" w:eastAsia="Times New Roman" w:hAnsi="Times New Roman" w:cs="Times New Roman"/>
          <w:b/>
          <w:bCs/>
          <w:sz w:val="20"/>
          <w:szCs w:val="24"/>
          <w:lang w:eastAsia="ar-SA"/>
        </w:rPr>
      </w:pPr>
      <w:r w:rsidRPr="008506B8">
        <w:rPr>
          <w:rFonts w:ascii="Times New Roman" w:eastAsia="Times New Roman" w:hAnsi="Times New Roman" w:cs="Times New Roman"/>
          <w:b/>
          <w:bCs/>
          <w:sz w:val="24"/>
          <w:szCs w:val="24"/>
          <w:lang w:eastAsia="ar-SA"/>
        </w:rPr>
        <w:t xml:space="preserve">Подпись ответственного лица  </w:t>
      </w:r>
    </w:p>
    <w:p w:rsidR="00AD28B9" w:rsidRPr="00AD28B9" w:rsidRDefault="00E319DE" w:rsidP="00AD28B9">
      <w:pPr>
        <w:suppressAutoHyphens/>
        <w:spacing w:after="0" w:line="240" w:lineRule="auto"/>
        <w:rPr>
          <w:rFonts w:ascii="Times New Roman" w:eastAsia="Times New Roman" w:hAnsi="Times New Roman" w:cs="Times New Roman"/>
          <w:b/>
          <w:sz w:val="20"/>
          <w:szCs w:val="24"/>
          <w:lang w:eastAsia="ar-SA"/>
        </w:rPr>
      </w:pPr>
      <w:r w:rsidRPr="00E319DE">
        <w:rPr>
          <w:rFonts w:ascii="Times New Roman" w:eastAsia="Times New Roman" w:hAnsi="Times New Roman" w:cs="Times New Roman"/>
          <w:b/>
          <w:sz w:val="20"/>
          <w:szCs w:val="24"/>
          <w:lang w:eastAsia="ar-SA"/>
        </w:rPr>
        <w:t xml:space="preserve">                                                                                                    _________________________________</w:t>
      </w:r>
      <w:r w:rsidR="00F6734D" w:rsidRPr="00F6734D">
        <w:rPr>
          <w:rFonts w:ascii="Times New Roman" w:eastAsia="Times New Roman" w:hAnsi="Times New Roman" w:cs="Times New Roman"/>
          <w:color w:val="000000"/>
          <w:sz w:val="28"/>
          <w:szCs w:val="24"/>
          <w:lang w:bidi="en-US"/>
        </w:rPr>
        <w:t xml:space="preserve">                                                                                                                  </w:t>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4"/>
          <w:lang w:bidi="en-US"/>
        </w:rPr>
        <w:br w:type="page"/>
      </w:r>
      <w:r>
        <w:rPr>
          <w:rFonts w:ascii="Times New Roman" w:eastAsia="Times New Roman" w:hAnsi="Times New Roman" w:cs="Times New Roman"/>
          <w:color w:val="000000"/>
          <w:sz w:val="20"/>
          <w:szCs w:val="20"/>
        </w:rPr>
        <w:lastRenderedPageBreak/>
        <w:t>Приложение №2</w:t>
      </w:r>
    </w:p>
    <w:p w:rsidR="00AA49CF"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AA49CF"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bidi="en-US"/>
        </w:rPr>
      </w:pPr>
      <w:r w:rsidRPr="00AA49CF">
        <w:rPr>
          <w:rFonts w:ascii="Times New Roman" w:eastAsia="Times New Roman" w:hAnsi="Times New Roman" w:cs="Times New Roman"/>
          <w:b/>
          <w:sz w:val="24"/>
          <w:szCs w:val="24"/>
          <w:lang w:eastAsia="ru-RU"/>
        </w:rPr>
        <w:t>Заявление</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о соответствии вновь созданного юридического лица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и вновь зарегистрированного индивидуального предпринимателя</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условиям отнесения к субъектам малого и среднего</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A49CF">
        <w:rPr>
          <w:rFonts w:ascii="Times New Roman" w:eastAsia="Times New Roman" w:hAnsi="Times New Roman" w:cs="Times New Roman"/>
          <w:b/>
          <w:sz w:val="24"/>
          <w:szCs w:val="24"/>
          <w:lang w:eastAsia="ru-RU"/>
        </w:rPr>
        <w:t>предпринимательства, установленным Федеральным</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законом от 24 июля 2007 г. № 209-ФЗ «О развитии</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малого и среднего предпринимательства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 xml:space="preserve">Настоящим заявляю, что </w:t>
      </w:r>
    </w:p>
    <w:p w:rsid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A49CF" w:rsidRPr="00AA49CF" w:rsidRDefault="00AA49CF" w:rsidP="00AA49C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полное наименование юридического лица, фамилия, имя, отчество (последнее - при наличии)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ИНН: _____________________________________________________________________</w:t>
      </w:r>
      <w:r>
        <w:rPr>
          <w:rFonts w:ascii="Times New Roman" w:eastAsia="Times New Roman" w:hAnsi="Times New Roman" w:cs="Times New Roman"/>
          <w:sz w:val="24"/>
          <w:szCs w:val="24"/>
          <w:lang w:eastAsia="ru-RU"/>
        </w:rPr>
        <w:t>____</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A49CF">
        <w:rPr>
          <w:rFonts w:ascii="Times New Roman" w:eastAsia="Times New Roman" w:hAnsi="Times New Roman" w:cs="Times New Roman"/>
          <w:sz w:val="16"/>
          <w:szCs w:val="16"/>
          <w:lang w:eastAsia="ru-RU"/>
        </w:rPr>
        <w:t>(указывается идентификационный номер налогоплательщика (ИНН) юридического лица или физического лица, зарегистрированного</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в качестве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дата государственной регистрации: ____________________________</w:t>
      </w:r>
      <w:r>
        <w:rPr>
          <w:rFonts w:ascii="Times New Roman" w:eastAsia="Times New Roman" w:hAnsi="Times New Roman" w:cs="Times New Roman"/>
          <w:sz w:val="24"/>
          <w:szCs w:val="24"/>
          <w:lang w:eastAsia="ru-RU"/>
        </w:rPr>
        <w:t>____________________</w:t>
      </w:r>
    </w:p>
    <w:p w:rsidR="00AA49CF" w:rsidRPr="00AA49CF" w:rsidRDefault="00AA49CF" w:rsidP="00AA49CF">
      <w:pPr>
        <w:widowControl w:val="0"/>
        <w:autoSpaceDE w:val="0"/>
        <w:autoSpaceDN w:val="0"/>
        <w:adjustRightInd w:val="0"/>
        <w:spacing w:after="0" w:line="240" w:lineRule="auto"/>
        <w:ind w:left="2124" w:firstLine="708"/>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дата государственной регистрации юридического лица или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Соответствует (</w:t>
      </w:r>
      <w:proofErr w:type="spellStart"/>
      <w:r w:rsidRPr="00AA49CF">
        <w:rPr>
          <w:rFonts w:ascii="Times New Roman" w:eastAsia="Times New Roman" w:hAnsi="Times New Roman" w:cs="Times New Roman"/>
          <w:sz w:val="24"/>
          <w:szCs w:val="24"/>
          <w:lang w:eastAsia="ru-RU"/>
        </w:rPr>
        <w:t>ую</w:t>
      </w:r>
      <w:proofErr w:type="spellEnd"/>
      <w:r w:rsidRPr="00AA49CF">
        <w:rPr>
          <w:rFonts w:ascii="Times New Roman" w:eastAsia="Times New Roman" w:hAnsi="Times New Roman" w:cs="Times New Roman"/>
          <w:sz w:val="24"/>
          <w:szCs w:val="24"/>
          <w:lang w:eastAsia="ru-RU"/>
        </w:rPr>
        <w:t>)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t>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(фамилия, имя, отчество (последнее -</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 xml:space="preserve">при наличии) </w:t>
      </w:r>
      <w:proofErr w:type="gramStart"/>
      <w:r w:rsidRPr="00AA49CF">
        <w:rPr>
          <w:rFonts w:ascii="Times New Roman" w:eastAsia="Times New Roman" w:hAnsi="Times New Roman" w:cs="Times New Roman"/>
          <w:sz w:val="16"/>
          <w:szCs w:val="16"/>
          <w:lang w:eastAsia="ru-RU"/>
        </w:rPr>
        <w:t>подписавшего</w:t>
      </w:r>
      <w:proofErr w:type="gramEnd"/>
      <w:r w:rsidRPr="00AA49CF">
        <w:rPr>
          <w:rFonts w:ascii="Times New Roman" w:eastAsia="Times New Roman" w:hAnsi="Times New Roman" w:cs="Times New Roman"/>
          <w:sz w:val="16"/>
          <w:szCs w:val="16"/>
          <w:lang w:eastAsia="ru-RU"/>
        </w:rPr>
        <w:t>, должность)</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подпись</w:t>
      </w:r>
    </w:p>
    <w:p w:rsid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p>
    <w:p w:rsidR="00AA49CF" w:rsidRP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24"/>
          <w:szCs w:val="24"/>
          <w:lang w:eastAsia="ru-RU"/>
        </w:rPr>
        <w:t xml:space="preserve">м. п. </w:t>
      </w:r>
      <w:r w:rsidRPr="00AA49CF">
        <w:rPr>
          <w:rFonts w:ascii="Times New Roman" w:eastAsia="Times New Roman" w:hAnsi="Times New Roman" w:cs="Times New Roman"/>
          <w:sz w:val="16"/>
          <w:szCs w:val="16"/>
          <w:lang w:eastAsia="ru-RU"/>
        </w:rPr>
        <w:t>(при наличии)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 _____________ 20__ г.</w:t>
      </w: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Pr="00AA49CF">
        <w:rPr>
          <w:rFonts w:ascii="Times New Roman" w:eastAsia="Times New Roman" w:hAnsi="Times New Roman" w:cs="Times New Roman"/>
          <w:sz w:val="16"/>
          <w:szCs w:val="16"/>
          <w:lang w:eastAsia="ru-RU"/>
        </w:rPr>
        <w:t>ата составления заявления</w:t>
      </w:r>
    </w:p>
    <w:p w:rsidR="00AA49CF" w:rsidRPr="00AA49CF" w:rsidRDefault="00AA49CF" w:rsidP="00AA49CF">
      <w:pPr>
        <w:widowControl w:val="0"/>
        <w:autoSpaceDE w:val="0"/>
        <w:autoSpaceDN w:val="0"/>
        <w:adjustRightInd w:val="0"/>
        <w:spacing w:after="0" w:line="240" w:lineRule="auto"/>
        <w:ind w:left="6804"/>
        <w:jc w:val="both"/>
        <w:rPr>
          <w:rFonts w:ascii="Times New Roman" w:eastAsia="Times New Roman" w:hAnsi="Times New Roman" w:cs="Times New Roman"/>
          <w:sz w:val="24"/>
          <w:szCs w:val="24"/>
          <w:lang w:eastAsia="ru-RU"/>
        </w:rPr>
      </w:pPr>
    </w:p>
    <w:p w:rsidR="00AA49CF" w:rsidRPr="00AA49CF" w:rsidRDefault="00AA49CF" w:rsidP="00AA49CF">
      <w:pPr>
        <w:spacing w:after="160" w:line="259" w:lineRule="auto"/>
        <w:rPr>
          <w:rFonts w:ascii="Calibri" w:eastAsia="Calibri" w:hAnsi="Calibri" w:cs="Times New Roman"/>
        </w:rPr>
      </w:pPr>
    </w:p>
    <w:p w:rsidR="00AA49CF" w:rsidRDefault="00AA49CF">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№3</w:t>
      </w:r>
    </w:p>
    <w:p w:rsidR="00AA49CF"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AA49CF"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AA49CF" w:rsidRPr="008506B8" w:rsidRDefault="00AA49CF" w:rsidP="00AA49CF">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 xml:space="preserve">Запрос </w:t>
      </w: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на предоставление сведений</w:t>
      </w:r>
    </w:p>
    <w:p w:rsidR="00AA49CF" w:rsidRPr="00AA49CF" w:rsidRDefault="00AA49CF" w:rsidP="00AA49CF">
      <w:pPr>
        <w:spacing w:after="0" w:line="259" w:lineRule="auto"/>
        <w:jc w:val="center"/>
        <w:rPr>
          <w:rFonts w:ascii="Times New Roman" w:eastAsia="Calibri" w:hAnsi="Times New Roman" w:cs="Times New Roman"/>
          <w:sz w:val="24"/>
          <w:szCs w:val="24"/>
        </w:rPr>
      </w:pPr>
      <w:r w:rsidRPr="00AA49CF">
        <w:rPr>
          <w:rFonts w:ascii="Times New Roman" w:eastAsia="Calibri" w:hAnsi="Times New Roman" w:cs="Times New Roman"/>
          <w:sz w:val="24"/>
          <w:szCs w:val="24"/>
        </w:rPr>
        <w:t xml:space="preserve">для юридических лиц и индивидуальных предпринимателей, клиентов </w:t>
      </w:r>
    </w:p>
    <w:p w:rsidR="00AA49CF" w:rsidRPr="00AA49CF" w:rsidRDefault="00AA49CF" w:rsidP="00AA49C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НМФО «Фонд поддержки предпринимательства </w:t>
      </w:r>
      <w:proofErr w:type="spellStart"/>
      <w:r>
        <w:rPr>
          <w:rFonts w:ascii="Times New Roman" w:eastAsia="Calibri" w:hAnsi="Times New Roman" w:cs="Times New Roman"/>
          <w:sz w:val="24"/>
          <w:szCs w:val="24"/>
        </w:rPr>
        <w:t>Онгудайского</w:t>
      </w:r>
      <w:proofErr w:type="spellEnd"/>
      <w:r>
        <w:rPr>
          <w:rFonts w:ascii="Times New Roman" w:eastAsia="Calibri" w:hAnsi="Times New Roman" w:cs="Times New Roman"/>
          <w:sz w:val="24"/>
          <w:szCs w:val="24"/>
        </w:rPr>
        <w:t xml:space="preserve"> района»</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Уважаемый клиент!</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160" w:line="259" w:lineRule="auto"/>
        <w:rPr>
          <w:rFonts w:ascii="Times New Roman" w:eastAsia="Calibri" w:hAnsi="Times New Roman" w:cs="Times New Roman"/>
          <w:b/>
          <w:sz w:val="24"/>
          <w:szCs w:val="24"/>
        </w:rPr>
      </w:pPr>
      <w:r w:rsidRPr="00AA49CF">
        <w:rPr>
          <w:rFonts w:ascii="Times New Roman" w:eastAsia="Calibri" w:hAnsi="Times New Roman" w:cs="Times New Roman"/>
        </w:rPr>
        <w:t xml:space="preserve">          До приема на обслуживание </w:t>
      </w:r>
      <w:r w:rsidRPr="00AA49CF">
        <w:rPr>
          <w:rFonts w:ascii="Times New Roman" w:eastAsia="Calibri" w:hAnsi="Times New Roman" w:cs="Times New Roman"/>
          <w:b/>
          <w:sz w:val="24"/>
          <w:szCs w:val="24"/>
        </w:rPr>
        <w:t>Вам необходимо предоставить следующую информацию:</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Полное наименование организации __________________________________________________________________________</w:t>
      </w:r>
    </w:p>
    <w:p w:rsidR="00AA49CF" w:rsidRPr="00AA49CF" w:rsidRDefault="00AA49CF" w:rsidP="00AA49CF">
      <w:pPr>
        <w:tabs>
          <w:tab w:val="left" w:pos="1260"/>
        </w:tabs>
        <w:spacing w:after="160" w:line="259" w:lineRule="auto"/>
        <w:rPr>
          <w:rFonts w:ascii="Times New Roman" w:eastAsia="Calibri" w:hAnsi="Times New Roman" w:cs="Times New Roman"/>
          <w:b/>
          <w:noProof/>
        </w:rPr>
      </w:pPr>
      <w:r w:rsidRPr="00AA49CF">
        <w:rPr>
          <w:rFonts w:ascii="Times New Roman" w:eastAsia="Calibri" w:hAnsi="Times New Roman" w:cs="Times New Roman"/>
          <w:b/>
          <w:noProof/>
        </w:rPr>
        <w:t>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цель установления деловых отношений с </w:t>
      </w:r>
      <w:r>
        <w:rPr>
          <w:rFonts w:ascii="Times New Roman" w:eastAsia="Calibri" w:hAnsi="Times New Roman" w:cs="Times New Roman"/>
          <w:b/>
          <w:noProof/>
          <w:sz w:val="24"/>
          <w:szCs w:val="24"/>
          <w:lang w:eastAsia="ru-RU"/>
        </w:rPr>
        <w:t>Фондом</w:t>
      </w:r>
    </w:p>
    <w:p w:rsidR="00AA49CF" w:rsidRPr="00AA49CF" w:rsidRDefault="00AA49CF" w:rsidP="00AA49CF">
      <w:pPr>
        <w:spacing w:after="0" w:line="240" w:lineRule="auto"/>
        <w:rPr>
          <w:rFonts w:ascii="Times New Roman" w:eastAsia="Calibri" w:hAnsi="Times New Roman" w:cs="Times New Roman"/>
          <w:sz w:val="20"/>
        </w:rPr>
      </w:pPr>
      <w:r w:rsidRPr="00AA49CF">
        <w:rPr>
          <w:rFonts w:ascii="Times New Roman" w:eastAsia="Calibri" w:hAnsi="Times New Roman" w:cs="Times New Roman"/>
        </w:rPr>
        <w:t xml:space="preserve">       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предполагаемый характер деловых отношений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Краткосрочные отношения (менее 6 месяцев);</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Среднесрочные отношения (до 1 года);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Долгосрочные отношения (1год и более);</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Цели финансово – хозяйственной деятельности Вашей организации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Экономические цели – укрепление финансовой устойчивости организации, максимизация прибыли;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Социальные цели – развитие социально значимых проектов, создание благоприятных условий труда, жизни и отдыха населения;</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 xml:space="preserve"> Творческие цели – создание условий для развития народных, художественных промыслов;</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Иное 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sz w:val="24"/>
          <w:szCs w:val="20"/>
          <w:lang w:eastAsia="ru-RU"/>
        </w:rPr>
      </w:pPr>
      <w:r w:rsidRPr="00AA49CF">
        <w:rPr>
          <w:rFonts w:ascii="Times New Roman" w:eastAsia="Calibri" w:hAnsi="Times New Roman" w:cs="Times New Roman"/>
          <w:noProof/>
          <w:sz w:val="20"/>
        </w:rPr>
        <w:t>_____________________________________________________________________________________________</w:t>
      </w:r>
    </w:p>
    <w:p w:rsidR="00AA49CF" w:rsidRPr="00AA49CF" w:rsidRDefault="00AA49CF" w:rsidP="008D6427">
      <w:pPr>
        <w:numPr>
          <w:ilvl w:val="0"/>
          <w:numId w:val="33"/>
        </w:numPr>
        <w:spacing w:after="0" w:line="240" w:lineRule="auto"/>
        <w:ind w:right="-1089"/>
        <w:contextualSpacing/>
        <w:rPr>
          <w:rFonts w:ascii="Times New Roman" w:eastAsia="Calibri" w:hAnsi="Times New Roman" w:cs="Times New Roman"/>
          <w:b/>
          <w:bCs/>
          <w:sz w:val="24"/>
          <w:szCs w:val="24"/>
          <w:lang w:eastAsia="ru-RU"/>
        </w:rPr>
      </w:pPr>
      <w:r w:rsidRPr="00AA49CF">
        <w:rPr>
          <w:rFonts w:ascii="Times New Roman" w:eastAsia="Calibri" w:hAnsi="Times New Roman" w:cs="Times New Roman"/>
          <w:b/>
          <w:bCs/>
          <w:sz w:val="24"/>
          <w:szCs w:val="24"/>
          <w:lang w:eastAsia="ru-RU"/>
        </w:rPr>
        <w:t xml:space="preserve">Действуете ли Вы в интересах другого лица (выгодоприобретателя)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Да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Нет</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i/>
          <w:sz w:val="18"/>
          <w:szCs w:val="20"/>
          <w:lang w:eastAsia="ru-RU"/>
        </w:rPr>
      </w:pPr>
      <w:r w:rsidRPr="00AA49CF">
        <w:rPr>
          <w:rFonts w:ascii="Times New Roman" w:eastAsia="Calibri" w:hAnsi="Times New Roman" w:cs="Times New Roman"/>
          <w:i/>
          <w:sz w:val="18"/>
          <w:szCs w:val="20"/>
          <w:lang w:eastAsia="ru-RU"/>
        </w:rPr>
        <w:t>(в случае положительного ответа указываются идентификационные данные данного лица)</w:t>
      </w:r>
    </w:p>
    <w:p w:rsidR="00AA49CF" w:rsidRPr="00AA49CF" w:rsidRDefault="00AA49CF" w:rsidP="00AA49CF">
      <w:pPr>
        <w:spacing w:after="160" w:line="259" w:lineRule="auto"/>
        <w:rPr>
          <w:rFonts w:ascii="Times New Roman" w:eastAsia="Calibri" w:hAnsi="Times New Roman" w:cs="Times New Roman"/>
          <w:noProof/>
          <w:sz w:val="20"/>
        </w:rPr>
      </w:pPr>
      <w:r w:rsidRPr="00AA49CF">
        <w:rPr>
          <w:rFonts w:ascii="Times New Roman" w:eastAsia="Calibri" w:hAnsi="Times New Roman" w:cs="Times New Roman"/>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 xml:space="preserve">Укажите является ли Ваша организация: </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эмитентом ценных бумаг, допущенных к организованным торгам, которые раскрывают информацию в соответствии с </w:t>
      </w:r>
      <w:hyperlink r:id="rId13" w:history="1">
        <w:r w:rsidRPr="00AA49CF">
          <w:rPr>
            <w:rFonts w:ascii="Times New Roman" w:eastAsia="Calibri" w:hAnsi="Times New Roman" w:cs="Times New Roman"/>
            <w:noProof/>
            <w:color w:val="000080"/>
            <w:sz w:val="20"/>
            <w:szCs w:val="20"/>
            <w:u w:val="single"/>
            <w:lang w:eastAsia="ru-RU"/>
          </w:rPr>
          <w:t>законодательством</w:t>
        </w:r>
      </w:hyperlink>
      <w:r w:rsidRPr="00AA49CF">
        <w:rPr>
          <w:rFonts w:ascii="Times New Roman" w:eastAsia="Calibri" w:hAnsi="Times New Roman" w:cs="Times New Roman"/>
          <w:noProof/>
          <w:sz w:val="20"/>
          <w:szCs w:val="20"/>
          <w:lang w:eastAsia="ru-RU"/>
        </w:rPr>
        <w:t xml:space="preserve"> Российской Федерации о ценных бумагах;</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Никем из выше перечисленных не является.</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
          <w:noProof/>
          <w:sz w:val="24"/>
          <w:szCs w:val="24"/>
        </w:rPr>
        <w:t>В случае, если ваша организация не относится к организациям, перечисленным в 6 пункте, укажите бенефициарных владельцев*  (</w:t>
      </w:r>
      <w:r w:rsidRPr="00AA49CF">
        <w:rPr>
          <w:rFonts w:ascii="Times New Roman" w:eastAsia="Calibri" w:hAnsi="Times New Roman" w:cs="Times New Roman"/>
          <w:i/>
          <w:noProof/>
          <w:sz w:val="18"/>
          <w:szCs w:val="18"/>
        </w:rPr>
        <w:t xml:space="preserve">бенефициарный владелец - </w:t>
      </w:r>
      <w:r w:rsidRPr="00AA49CF">
        <w:rPr>
          <w:rFonts w:ascii="Times New Roman" w:eastAsia="Calibri" w:hAnsi="Times New Roman" w:cs="Times New Roman"/>
          <w:b/>
          <w:i/>
          <w:noProof/>
          <w:sz w:val="18"/>
          <w:szCs w:val="18"/>
          <w:u w:val="single"/>
        </w:rPr>
        <w:t>физическое лицо</w:t>
      </w:r>
      <w:r w:rsidR="008D6427">
        <w:rPr>
          <w:rFonts w:ascii="Times New Roman" w:eastAsia="Calibri" w:hAnsi="Times New Roman" w:cs="Times New Roman"/>
          <w:i/>
          <w:noProof/>
          <w:sz w:val="18"/>
          <w:szCs w:val="18"/>
        </w:rPr>
        <w:t xml:space="preserve">, </w:t>
      </w:r>
      <w:proofErr w:type="gramStart"/>
      <w:r w:rsidR="008D6427" w:rsidRPr="00386DEC">
        <w:rPr>
          <w:rFonts w:ascii="Times New Roman" w:hAnsi="Times New Roman" w:cs="Times New Roman"/>
          <w:color w:val="000000"/>
          <w:sz w:val="16"/>
          <w:szCs w:val="16"/>
          <w:shd w:val="clear" w:color="auto" w:fill="FFFFFF"/>
        </w:rPr>
        <w:t>которое</w:t>
      </w:r>
      <w:proofErr w:type="gramEnd"/>
      <w:r w:rsidR="008D6427" w:rsidRPr="00386DEC">
        <w:rPr>
          <w:rFonts w:ascii="Times New Roman" w:hAnsi="Times New Roman" w:cs="Times New Roman"/>
          <w:color w:val="000000"/>
          <w:sz w:val="16"/>
          <w:szCs w:val="16"/>
          <w:shd w:val="clear" w:color="auto" w:fill="FFFFFF"/>
        </w:rPr>
        <w:t xml:space="preserve"> в конечном счете прямо или косвенно (через третьих лиц) владеет (имеет преобладающее участие более 25 процентов в капитале) клиентом - </w:t>
      </w:r>
      <w:r w:rsidR="008D6427" w:rsidRPr="00386DEC">
        <w:rPr>
          <w:rFonts w:ascii="Times New Roman" w:hAnsi="Times New Roman" w:cs="Times New Roman"/>
          <w:color w:val="000000"/>
          <w:sz w:val="16"/>
          <w:szCs w:val="16"/>
          <w:shd w:val="clear" w:color="auto" w:fill="FFFFFF"/>
        </w:rPr>
        <w:lastRenderedPageBreak/>
        <w:t xml:space="preserve">юридическим лицом либо имеет возможность контролировать действия клиента.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является иное физическое лицо</w:t>
      </w:r>
      <w:r w:rsidRPr="00AA49CF">
        <w:rPr>
          <w:rFonts w:ascii="Times New Roman" w:eastAsia="Calibri" w:hAnsi="Times New Roman" w:cs="Times New Roman"/>
        </w:rPr>
        <w:t>_____________________________________________________</w:t>
      </w:r>
      <w:r w:rsidR="008D6427">
        <w:rPr>
          <w:rFonts w:ascii="Times New Roman" w:eastAsia="Calibri" w:hAnsi="Times New Roman" w:cs="Times New Roman"/>
        </w:rPr>
        <w:t>_______________________________</w:t>
      </w:r>
    </w:p>
    <w:p w:rsidR="008D6427" w:rsidRDefault="00AA49CF" w:rsidP="00AA49CF">
      <w:pPr>
        <w:spacing w:after="0" w:line="240" w:lineRule="auto"/>
        <w:rPr>
          <w:rFonts w:ascii="Times New Roman" w:eastAsia="Calibri" w:hAnsi="Times New Roman" w:cs="Times New Roman"/>
          <w:i/>
          <w:sz w:val="16"/>
          <w:szCs w:val="16"/>
        </w:rPr>
      </w:pPr>
      <w:r w:rsidRPr="00AA49CF">
        <w:rPr>
          <w:rFonts w:ascii="Times New Roman" w:eastAsia="Calibri" w:hAnsi="Times New Roman" w:cs="Times New Roman"/>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r w:rsidRPr="00AA49CF">
        <w:rPr>
          <w:rFonts w:ascii="Times New Roman" w:eastAsia="Calibri" w:hAnsi="Times New Roman" w:cs="Times New Roman"/>
          <w:i/>
          <w:sz w:val="16"/>
          <w:szCs w:val="16"/>
        </w:rPr>
        <w:t xml:space="preserve"> </w:t>
      </w:r>
      <w:proofErr w:type="gramStart"/>
      <w:r w:rsidRPr="00AA49CF">
        <w:rPr>
          <w:rFonts w:ascii="Times New Roman" w:eastAsia="Calibri" w:hAnsi="Times New Roman" w:cs="Times New Roman"/>
          <w:i/>
          <w:sz w:val="16"/>
          <w:szCs w:val="16"/>
        </w:rPr>
        <w:t>соответствии</w:t>
      </w:r>
      <w:proofErr w:type="gramEnd"/>
      <w:r w:rsidRPr="00AA49CF">
        <w:rPr>
          <w:rFonts w:ascii="Times New Roman" w:eastAsia="Calibri" w:hAnsi="Times New Roman" w:cs="Times New Roman"/>
          <w:i/>
          <w:sz w:val="16"/>
          <w:szCs w:val="16"/>
        </w:rPr>
        <w:t xml:space="preserve">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49CF">
        <w:rPr>
          <w:rFonts w:ascii="Times New Roman" w:eastAsia="Calibri" w:hAnsi="Times New Roman" w:cs="Times New Roman"/>
          <w:b/>
          <w:i/>
          <w:sz w:val="16"/>
          <w:szCs w:val="16"/>
          <w:u w:val="single"/>
        </w:rPr>
        <w:t>Клиенты обязаны</w:t>
      </w:r>
      <w:r w:rsidRPr="00AA49CF">
        <w:rPr>
          <w:rFonts w:ascii="Times New Roman" w:eastAsia="Calibri" w:hAnsi="Times New Roman" w:cs="Times New Roman"/>
          <w:b/>
          <w:i/>
          <w:sz w:val="16"/>
          <w:szCs w:val="16"/>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w:t>
      </w:r>
      <w:proofErr w:type="spellStart"/>
      <w:r w:rsidRPr="00AA49CF">
        <w:rPr>
          <w:rFonts w:ascii="Times New Roman" w:eastAsia="Calibri" w:hAnsi="Times New Roman" w:cs="Times New Roman"/>
          <w:b/>
          <w:i/>
          <w:sz w:val="16"/>
          <w:szCs w:val="16"/>
        </w:rPr>
        <w:t>бенефициарных</w:t>
      </w:r>
      <w:proofErr w:type="spellEnd"/>
      <w:r w:rsidRPr="00AA49CF">
        <w:rPr>
          <w:rFonts w:ascii="Times New Roman" w:eastAsia="Calibri" w:hAnsi="Times New Roman" w:cs="Times New Roman"/>
          <w:b/>
          <w:i/>
          <w:sz w:val="16"/>
          <w:szCs w:val="16"/>
        </w:rPr>
        <w:t xml:space="preserve"> владельцах.</w:t>
      </w:r>
    </w:p>
    <w:p w:rsidR="00AA49CF" w:rsidRPr="00AA49CF" w:rsidRDefault="00AA49CF" w:rsidP="00AA49CF">
      <w:pPr>
        <w:autoSpaceDE w:val="0"/>
        <w:autoSpaceDN w:val="0"/>
        <w:adjustRightInd w:val="0"/>
        <w:spacing w:after="160" w:line="259" w:lineRule="auto"/>
        <w:ind w:firstLine="357"/>
        <w:jc w:val="both"/>
        <w:rPr>
          <w:rFonts w:ascii="Times New Roman" w:eastAsia="Calibri" w:hAnsi="Times New Roman" w:cs="Times New Roman"/>
          <w:i/>
          <w:sz w:val="16"/>
          <w:szCs w:val="16"/>
        </w:rPr>
      </w:pPr>
      <w:r w:rsidRPr="00AA49CF">
        <w:rPr>
          <w:rFonts w:ascii="Times New Roman" w:eastAsia="Calibri" w:hAnsi="Times New Roman" w:cs="Times New Roman"/>
          <w:i/>
          <w:sz w:val="16"/>
          <w:szCs w:val="16"/>
        </w:rPr>
        <w:t>В случае</w:t>
      </w:r>
      <w:proofErr w:type="gramStart"/>
      <w:r w:rsidRPr="00AA49CF">
        <w:rPr>
          <w:rFonts w:ascii="Times New Roman" w:eastAsia="Calibri" w:hAnsi="Times New Roman" w:cs="Times New Roman"/>
          <w:i/>
          <w:sz w:val="16"/>
          <w:szCs w:val="16"/>
        </w:rPr>
        <w:t>,</w:t>
      </w:r>
      <w:proofErr w:type="gramEnd"/>
      <w:r w:rsidRPr="00AA49CF">
        <w:rPr>
          <w:rFonts w:ascii="Times New Roman" w:eastAsia="Calibri" w:hAnsi="Times New Roman" w:cs="Times New Roman"/>
          <w:i/>
          <w:sz w:val="16"/>
          <w:szCs w:val="16"/>
        </w:rPr>
        <w:t xml:space="preserve"> если в результате принятия предусмотренных Федеральным законом № 115-ФЗ мер по идентификации </w:t>
      </w:r>
      <w:proofErr w:type="spellStart"/>
      <w:r w:rsidRPr="00AA49CF">
        <w:rPr>
          <w:rFonts w:ascii="Times New Roman" w:eastAsia="Calibri" w:hAnsi="Times New Roman" w:cs="Times New Roman"/>
          <w:i/>
          <w:sz w:val="16"/>
          <w:szCs w:val="16"/>
        </w:rPr>
        <w:t>бенефициарных</w:t>
      </w:r>
      <w:proofErr w:type="spellEnd"/>
      <w:r w:rsidRPr="00AA49CF">
        <w:rPr>
          <w:rFonts w:ascii="Times New Roman" w:eastAsia="Calibri" w:hAnsi="Times New Roman" w:cs="Times New Roman"/>
          <w:i/>
          <w:sz w:val="16"/>
          <w:szCs w:val="16"/>
        </w:rPr>
        <w:t xml:space="preserve"> владельцев </w:t>
      </w:r>
      <w:proofErr w:type="spellStart"/>
      <w:r w:rsidRPr="00AA49CF">
        <w:rPr>
          <w:rFonts w:ascii="Times New Roman" w:eastAsia="Calibri" w:hAnsi="Times New Roman" w:cs="Times New Roman"/>
          <w:i/>
          <w:sz w:val="16"/>
          <w:szCs w:val="16"/>
        </w:rPr>
        <w:t>бенефициарный</w:t>
      </w:r>
      <w:proofErr w:type="spellEnd"/>
      <w:r w:rsidRPr="00AA49CF">
        <w:rPr>
          <w:rFonts w:ascii="Times New Roman" w:eastAsia="Calibri" w:hAnsi="Times New Roman" w:cs="Times New Roman"/>
          <w:i/>
          <w:sz w:val="16"/>
          <w:szCs w:val="16"/>
        </w:rPr>
        <w:t xml:space="preserve"> владелец не выявлен, </w:t>
      </w:r>
      <w:proofErr w:type="spellStart"/>
      <w:r w:rsidRPr="00AA49CF">
        <w:rPr>
          <w:rFonts w:ascii="Times New Roman" w:eastAsia="Calibri" w:hAnsi="Times New Roman" w:cs="Times New Roman"/>
          <w:i/>
          <w:sz w:val="16"/>
          <w:szCs w:val="16"/>
        </w:rPr>
        <w:t>бенефициарным</w:t>
      </w:r>
      <w:proofErr w:type="spellEnd"/>
      <w:r w:rsidRPr="00AA49CF">
        <w:rPr>
          <w:rFonts w:ascii="Times New Roman" w:eastAsia="Calibri" w:hAnsi="Times New Roman" w:cs="Times New Roman"/>
          <w:i/>
          <w:sz w:val="16"/>
          <w:szCs w:val="16"/>
        </w:rPr>
        <w:t xml:space="preserve"> владельцем может быть признан единоличный исполнительный орган клиента.</w:t>
      </w: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b/>
          <w:noProof/>
          <w:sz w:val="24"/>
          <w:szCs w:val="24"/>
          <w:lang w:eastAsia="ru-RU"/>
        </w:rPr>
        <w:t xml:space="preserve">Укажите каким образом бенефициарный владелец связан с вашей организацией </w:t>
      </w:r>
      <w:r w:rsidRPr="00AA49CF">
        <w:rPr>
          <w:rFonts w:ascii="Times New Roman" w:eastAsia="Calibri" w:hAnsi="Times New Roman" w:cs="Times New Roman"/>
          <w:noProof/>
          <w:sz w:val="24"/>
          <w:szCs w:val="24"/>
          <w:lang w:eastAsia="ru-RU"/>
        </w:rPr>
        <w:t>с указанием доли участия (в процентах) в капитале</w:t>
      </w:r>
    </w:p>
    <w:p w:rsidR="00AA49CF" w:rsidRPr="00AA49CF" w:rsidRDefault="00AA49CF" w:rsidP="00AA49CF">
      <w:pPr>
        <w:tabs>
          <w:tab w:val="left" w:pos="1260"/>
        </w:tabs>
        <w:spacing w:after="0" w:line="240" w:lineRule="auto"/>
        <w:ind w:left="644"/>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Является учредителем (наличие преобладающего участия более 25% в капитале);</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другое указать подробно 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rPr>
      </w:pPr>
      <w:r w:rsidRPr="00AA49CF">
        <w:rPr>
          <w:rFonts w:ascii="Times New Roman" w:eastAsia="Calibri" w:hAnsi="Times New Roman" w:cs="Times New Roman"/>
        </w:rPr>
        <w:t>____________________________________________________________________________________</w:t>
      </w:r>
    </w:p>
    <w:p w:rsidR="00AA49CF" w:rsidRPr="00AA49CF" w:rsidRDefault="00AA49CF" w:rsidP="008D6427">
      <w:pPr>
        <w:numPr>
          <w:ilvl w:val="0"/>
          <w:numId w:val="33"/>
        </w:numPr>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Сведения о текущем финансовом положении. Финансовый результат деятельности за последний отчетный период</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Положительное</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Отрицательное</w:t>
      </w:r>
    </w:p>
    <w:p w:rsidR="00AA49CF" w:rsidRPr="00AA49CF" w:rsidRDefault="00AA49CF" w:rsidP="008D6427">
      <w:pPr>
        <w:numPr>
          <w:ilvl w:val="0"/>
          <w:numId w:val="37"/>
        </w:numPr>
        <w:spacing w:after="0" w:line="240" w:lineRule="auto"/>
        <w:contextualSpacing/>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Организация начинает свою деятельность</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tLeast"/>
        <w:rPr>
          <w:rFonts w:ascii="Times New Roman" w:eastAsia="Calibri" w:hAnsi="Times New Roman" w:cs="Times New Roman"/>
          <w:b/>
          <w:noProof/>
          <w:szCs w:val="24"/>
        </w:rPr>
      </w:pPr>
      <w:r w:rsidRPr="00AA49CF">
        <w:rPr>
          <w:rFonts w:ascii="Times New Roman" w:eastAsia="Calibri" w:hAnsi="Times New Roman" w:cs="Times New Roman"/>
          <w:b/>
          <w:noProof/>
          <w:szCs w:val="24"/>
        </w:rPr>
        <w:t>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tLeast"/>
        <w:rPr>
          <w:rFonts w:ascii="Times New Roman" w:eastAsia="Calibri" w:hAnsi="Times New Roman" w:cs="Times New Roman"/>
          <w:noProof/>
        </w:rPr>
      </w:pPr>
    </w:p>
    <w:p w:rsidR="00AA49CF" w:rsidRPr="00AA49CF" w:rsidRDefault="00AA49CF" w:rsidP="00AA49CF">
      <w:pPr>
        <w:spacing w:after="16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 xml:space="preserve">Подтверждаю достоверность изложенных сведений и право </w:t>
      </w:r>
      <w:r w:rsidR="008D6427">
        <w:rPr>
          <w:rFonts w:ascii="Times New Roman" w:eastAsia="Calibri" w:hAnsi="Times New Roman" w:cs="Times New Roman"/>
          <w:bCs/>
          <w:sz w:val="20"/>
          <w:szCs w:val="20"/>
        </w:rPr>
        <w:t xml:space="preserve">НМФО «Фонд поддержки предпринимательства </w:t>
      </w:r>
      <w:proofErr w:type="spellStart"/>
      <w:r w:rsidR="008D6427">
        <w:rPr>
          <w:rFonts w:ascii="Times New Roman" w:eastAsia="Calibri" w:hAnsi="Times New Roman" w:cs="Times New Roman"/>
          <w:bCs/>
          <w:sz w:val="20"/>
          <w:szCs w:val="20"/>
        </w:rPr>
        <w:t>Онгудайского</w:t>
      </w:r>
      <w:proofErr w:type="spellEnd"/>
      <w:r w:rsidR="008D6427">
        <w:rPr>
          <w:rFonts w:ascii="Times New Roman" w:eastAsia="Calibri" w:hAnsi="Times New Roman" w:cs="Times New Roman"/>
          <w:bCs/>
          <w:sz w:val="20"/>
          <w:szCs w:val="20"/>
        </w:rPr>
        <w:t xml:space="preserve"> района»</w:t>
      </w:r>
      <w:r w:rsidRPr="00AA49CF">
        <w:rPr>
          <w:rFonts w:ascii="Times New Roman" w:eastAsia="Calibri" w:hAnsi="Times New Roman" w:cs="Times New Roman"/>
          <w:bCs/>
          <w:sz w:val="20"/>
          <w:szCs w:val="20"/>
        </w:rPr>
        <w:t xml:space="preserve">  на их проверку.</w:t>
      </w:r>
    </w:p>
    <w:p w:rsidR="00AA49CF" w:rsidRPr="00AA49CF" w:rsidRDefault="00AA49CF" w:rsidP="00AA49CF">
      <w:pPr>
        <w:spacing w:after="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М.П.                                                                                                                          ___________________/_____________________/</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Cs/>
          <w:sz w:val="20"/>
          <w:szCs w:val="20"/>
          <w:vertAlign w:val="superscript"/>
        </w:rPr>
        <w:t>                           (подпись)                             (Ф.И.О. руководителя)</w:t>
      </w:r>
    </w:p>
    <w:p w:rsidR="00AB32D8" w:rsidRDefault="00AB32D8">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B32D8" w:rsidRPr="00F6734D" w:rsidRDefault="00AB32D8" w:rsidP="00AB32D8">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№4</w:t>
      </w:r>
      <w:r w:rsidRPr="00F6734D">
        <w:rPr>
          <w:rFonts w:ascii="Times New Roman" w:eastAsia="Times New Roman" w:hAnsi="Times New Roman" w:cs="Times New Roman"/>
          <w:color w:val="000000"/>
          <w:sz w:val="20"/>
          <w:szCs w:val="20"/>
          <w:lang w:bidi="en-US"/>
        </w:rPr>
        <w:t xml:space="preserve"> </w:t>
      </w:r>
    </w:p>
    <w:p w:rsidR="00AB32D8" w:rsidRDefault="00AB32D8" w:rsidP="00AB32D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AB32D8" w:rsidRPr="008506B8" w:rsidRDefault="00AB32D8" w:rsidP="00AB32D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AB32D8" w:rsidRPr="008506B8" w:rsidRDefault="00AB32D8" w:rsidP="00AB32D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AB32D8" w:rsidRDefault="00AB32D8" w:rsidP="00AB32D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AB32D8" w:rsidRPr="008506B8" w:rsidRDefault="00AB32D8" w:rsidP="00AB32D8">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AB32D8" w:rsidRDefault="00AB32D8" w:rsidP="00AB32D8">
      <w:pPr>
        <w:spacing w:after="0" w:line="240" w:lineRule="auto"/>
        <w:ind w:firstLine="709"/>
        <w:jc w:val="center"/>
        <w:rPr>
          <w:rFonts w:ascii="Times New Roman" w:eastAsia="Times New Roman" w:hAnsi="Times New Roman" w:cs="Times New Roman"/>
          <w:b/>
          <w:sz w:val="26"/>
          <w:szCs w:val="26"/>
        </w:rPr>
      </w:pPr>
    </w:p>
    <w:p w:rsidR="00AB32D8" w:rsidRPr="00AB32D8" w:rsidRDefault="00AB32D8" w:rsidP="00AB32D8">
      <w:pPr>
        <w:spacing w:after="0" w:line="240" w:lineRule="auto"/>
        <w:ind w:firstLine="709"/>
        <w:jc w:val="center"/>
        <w:rPr>
          <w:rFonts w:ascii="Times New Roman" w:eastAsia="Times New Roman" w:hAnsi="Times New Roman" w:cs="Times New Roman"/>
          <w:b/>
          <w:sz w:val="26"/>
          <w:szCs w:val="26"/>
        </w:rPr>
      </w:pPr>
      <w:r w:rsidRPr="00AB32D8">
        <w:rPr>
          <w:rFonts w:ascii="Times New Roman" w:eastAsia="Times New Roman" w:hAnsi="Times New Roman" w:cs="Times New Roman"/>
          <w:b/>
          <w:sz w:val="26"/>
          <w:szCs w:val="26"/>
        </w:rPr>
        <w:t xml:space="preserve">Сведения о физическом лице – </w:t>
      </w:r>
      <w:proofErr w:type="spellStart"/>
      <w:r w:rsidRPr="00AB32D8">
        <w:rPr>
          <w:rFonts w:ascii="Times New Roman" w:eastAsia="Times New Roman" w:hAnsi="Times New Roman" w:cs="Times New Roman"/>
          <w:b/>
          <w:sz w:val="26"/>
          <w:szCs w:val="26"/>
        </w:rPr>
        <w:t>бенефициарном</w:t>
      </w:r>
      <w:proofErr w:type="spellEnd"/>
      <w:r w:rsidRPr="00AB32D8">
        <w:rPr>
          <w:rFonts w:ascii="Times New Roman" w:eastAsia="Times New Roman" w:hAnsi="Times New Roman" w:cs="Times New Roman"/>
          <w:b/>
          <w:sz w:val="26"/>
          <w:szCs w:val="26"/>
        </w:rPr>
        <w:t xml:space="preserve"> владельце Клиента</w:t>
      </w:r>
      <w:r w:rsidRPr="00AB32D8">
        <w:rPr>
          <w:rFonts w:ascii="Times New Roman" w:eastAsia="Times New Roman" w:hAnsi="Times New Roman" w:cs="Times New Roman"/>
          <w:b/>
          <w:sz w:val="26"/>
          <w:szCs w:val="26"/>
          <w:vertAlign w:val="superscript"/>
        </w:rPr>
        <w:footnoteReference w:id="1"/>
      </w:r>
    </w:p>
    <w:p w:rsidR="00AB32D8" w:rsidRPr="00AB32D8" w:rsidRDefault="00AB32D8" w:rsidP="00AB32D8">
      <w:pPr>
        <w:spacing w:after="0" w:line="240" w:lineRule="auto"/>
        <w:ind w:firstLine="709"/>
        <w:jc w:val="center"/>
        <w:rPr>
          <w:rFonts w:ascii="Times New Roman" w:eastAsia="Times New Roman" w:hAnsi="Times New Roman" w:cs="Times New Roman"/>
          <w:sz w:val="20"/>
          <w:szCs w:val="20"/>
        </w:rPr>
      </w:pPr>
      <w:r w:rsidRPr="00AB32D8">
        <w:rPr>
          <w:rFonts w:ascii="Times New Roman" w:eastAsia="Times New Roman" w:hAnsi="Times New Roman" w:cs="Times New Roman"/>
          <w:sz w:val="20"/>
          <w:szCs w:val="20"/>
        </w:rPr>
        <w:t xml:space="preserve">(заполняются отдельно по каждому физическому лицу – </w:t>
      </w:r>
      <w:proofErr w:type="spellStart"/>
      <w:r w:rsidRPr="00AB32D8">
        <w:rPr>
          <w:rFonts w:ascii="Times New Roman" w:eastAsia="Times New Roman" w:hAnsi="Times New Roman" w:cs="Times New Roman"/>
          <w:sz w:val="20"/>
          <w:szCs w:val="20"/>
        </w:rPr>
        <w:t>бенефициарному</w:t>
      </w:r>
      <w:proofErr w:type="spellEnd"/>
      <w:r w:rsidRPr="00AB32D8">
        <w:rPr>
          <w:rFonts w:ascii="Times New Roman" w:eastAsia="Times New Roman" w:hAnsi="Times New Roman" w:cs="Times New Roman"/>
          <w:sz w:val="20"/>
          <w:szCs w:val="20"/>
        </w:rPr>
        <w:t xml:space="preserve"> владельцу)</w:t>
      </w:r>
    </w:p>
    <w:p w:rsidR="00AB32D8" w:rsidRPr="00AB32D8" w:rsidRDefault="00AB32D8" w:rsidP="00AB32D8">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Полное наименование Клиента – юридического лица/ фамилия, имя, отчество (при наличии) Клиента – индивидуального предпринимателя, предоставляющего сведения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ИНН Клиента 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Фамилия, имя отчество (при наличии) </w:t>
      </w:r>
      <w:proofErr w:type="spellStart"/>
      <w:r w:rsidRPr="00AB32D8">
        <w:rPr>
          <w:rFonts w:ascii="Times New Roman" w:eastAsia="Times New Roman" w:hAnsi="Times New Roman" w:cs="Times New Roman"/>
        </w:rPr>
        <w:t>бенефициарного</w:t>
      </w:r>
      <w:proofErr w:type="spellEnd"/>
      <w:r w:rsidRPr="00AB32D8">
        <w:rPr>
          <w:rFonts w:ascii="Times New Roman" w:eastAsia="Times New Roman" w:hAnsi="Times New Roman" w:cs="Times New Roman"/>
        </w:rPr>
        <w:t xml:space="preserve"> владельца: </w:t>
      </w:r>
      <w:r w:rsidRPr="00AB32D8">
        <w:rPr>
          <w:rFonts w:ascii="Times New Roman" w:eastAsia="Times New Roman" w:hAnsi="Times New Roman" w:cs="Times New Roman"/>
          <w:vertAlign w:val="superscript"/>
        </w:rPr>
        <w:footnoteReference w:id="2"/>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Обоснование решения о признании физического лица </w:t>
      </w:r>
      <w:proofErr w:type="spellStart"/>
      <w:r w:rsidRPr="00AB32D8">
        <w:rPr>
          <w:rFonts w:ascii="Times New Roman" w:eastAsia="Times New Roman" w:hAnsi="Times New Roman" w:cs="Times New Roman"/>
        </w:rPr>
        <w:t>бенефициарным</w:t>
      </w:r>
      <w:proofErr w:type="spellEnd"/>
      <w:r w:rsidRPr="00AB32D8">
        <w:rPr>
          <w:rFonts w:ascii="Times New Roman" w:eastAsia="Times New Roman" w:hAnsi="Times New Roman" w:cs="Times New Roman"/>
        </w:rPr>
        <w:t xml:space="preserve"> владельцем:</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E2176F" wp14:editId="18A9DA63">
                <wp:simplePos x="0" y="0"/>
                <wp:positionH relativeFrom="column">
                  <wp:posOffset>481965</wp:posOffset>
                </wp:positionH>
                <wp:positionV relativeFrom="paragraph">
                  <wp:posOffset>11430</wp:posOffset>
                </wp:positionV>
                <wp:extent cx="180975" cy="142875"/>
                <wp:effectExtent l="0" t="0" r="28575" b="2857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7.95pt;margin-top:.9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 xml:space="preserve">доля участия в капитале Клиента – юридического лица более 25% </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72BD25E" wp14:editId="77324825">
                <wp:simplePos x="0" y="0"/>
                <wp:positionH relativeFrom="column">
                  <wp:posOffset>495300</wp:posOffset>
                </wp:positionH>
                <wp:positionV relativeFrom="paragraph">
                  <wp:posOffset>9525</wp:posOffset>
                </wp:positionV>
                <wp:extent cx="180975" cy="142875"/>
                <wp:effectExtent l="0" t="0" r="28575" b="2857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pt;margin-top:.7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6qAIAADsFAAAOAAAAZHJzL2Uyb0RvYy54bWysVEtu2zAQ3RfoHQjuG8mG3Th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" fillcolor="#5b9bd5" strokecolor="#41719c" strokeweight="1pt">
                <v:path arrowok="t"/>
                <w10:wrap type="square"/>
              </v:rect>
            </w:pict>
          </mc:Fallback>
        </mc:AlternateContent>
      </w:r>
      <w:r w:rsidR="0014719D">
        <w:rPr>
          <w:rFonts w:ascii="Times New Roman" w:eastAsia="Times New Roman" w:hAnsi="Times New Roman" w:cs="Times New Roman"/>
        </w:rPr>
        <w:t>и</w:t>
      </w:r>
      <w:r w:rsidRPr="00AB32D8">
        <w:rPr>
          <w:rFonts w:ascii="Times New Roman" w:eastAsia="Times New Roman" w:hAnsi="Times New Roman" w:cs="Times New Roman"/>
        </w:rPr>
        <w:t>ное обоснование (указать какое именно): _____________________________</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и место рождения ____________________</w:t>
      </w:r>
      <w:r w:rsidR="0014719D">
        <w:rPr>
          <w:rFonts w:ascii="Times New Roman" w:eastAsia="Times New Roman" w:hAnsi="Times New Roman" w:cs="Times New Roman"/>
        </w:rPr>
        <w:t>__________________________</w:t>
      </w:r>
    </w:p>
    <w:p w:rsidR="0014719D" w:rsidRPr="00AB32D8" w:rsidRDefault="0014719D" w:rsidP="0014719D">
      <w:pPr>
        <w:spacing w:after="0" w:line="259"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Гражданство_____________________________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Наименование документа, удостоверяющего личность: 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 _____________________________________________________</w:t>
      </w:r>
      <w:r w:rsidR="0014719D">
        <w:rPr>
          <w:rFonts w:ascii="Times New Roman" w:eastAsia="Times New Roman" w:hAnsi="Times New Roman" w:cs="Times New Roman"/>
        </w:rPr>
        <w:t>_______________</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Идентификационный номер налогоплательщика (если имеется) _________________________________________________________________</w:t>
      </w:r>
      <w:r>
        <w:rPr>
          <w:rFonts w:ascii="Times New Roman" w:eastAsia="Times New Roman" w:hAnsi="Times New Roman" w:cs="Times New Roman"/>
        </w:rPr>
        <w:t>________________</w:t>
      </w:r>
    </w:p>
    <w:p w:rsidR="00AB32D8" w:rsidRPr="0014719D"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bCs/>
        </w:rPr>
        <w:t>Страховой номе</w:t>
      </w:r>
      <w:r w:rsidR="0014719D">
        <w:rPr>
          <w:rFonts w:ascii="Times New Roman" w:eastAsia="Times New Roman" w:hAnsi="Times New Roman" w:cs="Times New Roman"/>
          <w:bCs/>
        </w:rPr>
        <w:t>р индивидуального лицевого счета</w:t>
      </w:r>
      <w:r w:rsidRPr="0014719D">
        <w:rPr>
          <w:rFonts w:ascii="Times New Roman" w:eastAsia="Times New Roman" w:hAnsi="Times New Roman" w:cs="Times New Roman"/>
          <w:bCs/>
        </w:rPr>
        <w:t>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Данные миграционной карты: номер карты, дата начала срока пребывания и дата окончания срока пребывания:</w:t>
      </w:r>
      <w:r w:rsidRPr="00AB32D8">
        <w:rPr>
          <w:rFonts w:ascii="Times New Roman" w:eastAsia="Times New Roman" w:hAnsi="Times New Roman" w:cs="Times New Roman"/>
          <w:vertAlign w:val="superscript"/>
        </w:rPr>
        <w:footnoteReference w:id="3"/>
      </w:r>
      <w:r w:rsidRPr="00AB32D8">
        <w:rPr>
          <w:rFonts w:ascii="Times New Roman" w:eastAsia="Times New Roman" w:hAnsi="Times New Roman" w:cs="Times New Roman"/>
        </w:rPr>
        <w:t xml:space="preserve"> 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Данные документа, подтверждающего право на пребывание (проживание) в Российской Федерации: наименование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r w:rsidRPr="00AB32D8">
        <w:rPr>
          <w:rFonts w:ascii="Times New Roman" w:eastAsia="Times New Roman" w:hAnsi="Times New Roman" w:cs="Times New Roman"/>
          <w:vertAlign w:val="superscript"/>
        </w:rPr>
        <w:footnoteReference w:id="4"/>
      </w:r>
      <w:r w:rsidRPr="00AB32D8">
        <w:rPr>
          <w:rFonts w:ascii="Times New Roman" w:eastAsia="Times New Roman" w:hAnsi="Times New Roman" w:cs="Times New Roman"/>
        </w:rPr>
        <w:t>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жительства (регистрации):______</w:t>
      </w:r>
      <w:r>
        <w:rPr>
          <w:rFonts w:ascii="Times New Roman" w:eastAsia="Times New Roman" w:hAnsi="Times New Roman" w:cs="Times New Roman"/>
        </w:rPr>
        <w:t>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пребывания:</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F06B823" wp14:editId="1FD30AEE">
                <wp:simplePos x="0" y="0"/>
                <wp:positionH relativeFrom="column">
                  <wp:posOffset>520065</wp:posOffset>
                </wp:positionH>
                <wp:positionV relativeFrom="paragraph">
                  <wp:posOffset>71120</wp:posOffset>
                </wp:positionV>
                <wp:extent cx="180975" cy="142875"/>
                <wp:effectExtent l="0" t="0" r="28575" b="28575"/>
                <wp:wrapThrough wrapText="bothSides">
                  <wp:wrapPolygon edited="0">
                    <wp:start x="0" y="0"/>
                    <wp:lineTo x="0" y="23040"/>
                    <wp:lineTo x="22737" y="23040"/>
                    <wp:lineTo x="22737"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95pt;margin-top:5.6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тот же</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E571BBB" wp14:editId="6ECFDBE0">
                <wp:simplePos x="0" y="0"/>
                <wp:positionH relativeFrom="column">
                  <wp:posOffset>514350</wp:posOffset>
                </wp:positionH>
                <wp:positionV relativeFrom="paragraph">
                  <wp:posOffset>46990</wp:posOffset>
                </wp:positionV>
                <wp:extent cx="180975" cy="142875"/>
                <wp:effectExtent l="0" t="0" r="28575" b="28575"/>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0.5pt;margin-top:3.7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иной (укажите):_____________________________________________________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proofErr w:type="gramStart"/>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w:t>
      </w:r>
      <w:r w:rsidRPr="00AB32D8">
        <w:rPr>
          <w:rFonts w:ascii="Times New Roman" w:eastAsia="Times New Roman" w:hAnsi="Times New Roman" w:cs="Times New Roman"/>
        </w:rPr>
        <w:lastRenderedPageBreak/>
        <w:t>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w:t>
      </w:r>
      <w:proofErr w:type="gramEnd"/>
      <w:r w:rsidRPr="00AB32D8">
        <w:rPr>
          <w:rFonts w:ascii="Times New Roman" w:eastAsia="Times New Roman" w:hAnsi="Times New Roman" w:cs="Times New Roman"/>
        </w:rPr>
        <w:t xml:space="preserve">, </w:t>
      </w:r>
      <w:proofErr w:type="gramStart"/>
      <w:r w:rsidRPr="00AB32D8">
        <w:rPr>
          <w:rFonts w:ascii="Times New Roman" w:eastAsia="Times New Roman" w:hAnsi="Times New Roman" w:cs="Times New Roman"/>
        </w:rPr>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373325D3" wp14:editId="403ED676">
                <wp:simplePos x="0" y="0"/>
                <wp:positionH relativeFrom="column">
                  <wp:posOffset>485775</wp:posOffset>
                </wp:positionH>
                <wp:positionV relativeFrom="paragraph">
                  <wp:posOffset>75565</wp:posOffset>
                </wp:positionV>
                <wp:extent cx="180975" cy="142875"/>
                <wp:effectExtent l="0" t="0" r="28575" b="28575"/>
                <wp:wrapThrough wrapText="bothSides">
                  <wp:wrapPolygon edited="0">
                    <wp:start x="0" y="0"/>
                    <wp:lineTo x="0" y="23040"/>
                    <wp:lineTo x="22737" y="23040"/>
                    <wp:lineTo x="22737"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25pt;margin-top:5.95pt;width:14.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LvpgIAADs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45B6394B" wp14:editId="7AC0D69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7.5pt;margin-top:2.2pt;width:14.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owqAIAADsFAAAOAAAAZHJzL2Uyb0RvYy54bWysVEtu2zAQ3RfoHQjuG8mGUzt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w32MKIR6g/4I7IBJsu1mY51/w7REwcix&#10;hbuNlJPVzPk2dZsSz6UFL065ENGxi/mJsGhFQAf7xwfH0y26200TCtVQvT9MQSuUgB5LQTyY0gBD&#10;Ti0wImIBQqfextqPdrtnisTiFSlYVzqFr+urS489PsIJXUyJq9otMdTqVHIPwyK4zPEoAG2RhApl&#10;WJR7x8UD+8Ga6+IGrtnqVv/O0FMORWbE+QtiQfDQLgyxP4elFBo40J2FUaXtx+f+h3zQIUQxqmGA&#10;gJ8PS2IZRuKtAoUe9AaDMHHRGewP++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aQu6MK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супругом,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AB32D8">
        <w:rPr>
          <w:rFonts w:ascii="Times New Roman" w:eastAsia="Times New Roman" w:hAnsi="Times New Roman" w:cs="Times New Roman"/>
        </w:rPr>
        <w:t>неполнородными</w:t>
      </w:r>
      <w:proofErr w:type="spellEnd"/>
      <w:r w:rsidRPr="00AB32D8">
        <w:rPr>
          <w:rFonts w:ascii="Times New Roman" w:eastAsia="Times New Roman" w:hAnsi="Times New Roman" w:cs="Times New Roman"/>
        </w:rPr>
        <w:t xml:space="preserve"> (имеющими </w:t>
      </w:r>
      <w:proofErr w:type="gramStart"/>
      <w:r w:rsidRPr="00AB32D8">
        <w:rPr>
          <w:rFonts w:ascii="Times New Roman" w:eastAsia="Times New Roman" w:hAnsi="Times New Roman" w:cs="Times New Roman"/>
        </w:rPr>
        <w:t>общих</w:t>
      </w:r>
      <w:proofErr w:type="gramEnd"/>
      <w:r w:rsidRPr="00AB32D8">
        <w:rPr>
          <w:rFonts w:ascii="Times New Roman" w:eastAsia="Times New Roman" w:hAnsi="Times New Roman" w:cs="Times New Roman"/>
        </w:rPr>
        <w:t xml:space="preserve"> отца или мать) братьями и сестрами, усыновителями и усыновленны</w:t>
      </w:r>
      <w:r>
        <w:rPr>
          <w:rFonts w:ascii="Times New Roman" w:eastAsia="Times New Roman" w:hAnsi="Times New Roman" w:cs="Times New Roman"/>
        </w:rPr>
        <w:t>ми) лица, указанного в пункте 13</w:t>
      </w:r>
      <w:r w:rsidRPr="00AB32D8">
        <w:rPr>
          <w:rFonts w:ascii="Times New Roman" w:eastAsia="Times New Roman" w:hAnsi="Times New Roman" w:cs="Times New Roman"/>
        </w:rPr>
        <w:t xml:space="preserve"> настоящей Анкеты?</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52F4A78F" wp14:editId="0ECCF0FE">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7.5pt;margin-top:2.2pt;width:14.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87pwIAADs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4Pu87pwIAADs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67460428" wp14:editId="041A621A">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7.5pt;margin-top:2.2pt;width:1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iMS8Hq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Имеет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регистрацию, место жительства или место нахождения в государствах (на территории) Исламская Республика Иран; Корейская Народно-Демократическая Республика либо использует счета в банках, зарегистрированных в указанных государствах (на указанной территории).</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033244AF" wp14:editId="3A819AC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7.5pt;margin-top:2.2pt;width:14.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zZqAIAAD0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mtq82agCAAA9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191ACC43" wp14:editId="341AF145">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7.5pt;margin-top:2.2pt;width:14.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NmpwIAAD0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MrtNmpwIAAD0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59" w:lineRule="auto"/>
        <w:ind w:firstLine="709"/>
        <w:contextualSpacing/>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rPr>
          <w:rFonts w:ascii="Times New Roman" w:eastAsia="Times New Roman" w:hAnsi="Times New Roman" w:cs="Times New Roman"/>
        </w:rPr>
      </w:pPr>
      <w:r w:rsidRPr="00AB32D8">
        <w:rPr>
          <w:rFonts w:ascii="Times New Roman" w:eastAsia="Times New Roman" w:hAnsi="Times New Roman" w:cs="Times New Roman"/>
        </w:rPr>
        <w:t>Сведения о целях установления и предполагаемом характере деловых отношений с Фондом, сведения о целях финансово-хозяйственной деятельности (сведения о планируемых операциях)</w:t>
      </w: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Times New Roman" w:hAnsi="Times New Roman" w:cs="Times New Roman"/>
        </w:rPr>
        <w:t xml:space="preserve">Сведения о деловой репутации (отзывы (в произвольной письменной форме, при возможности их получения) о физическом лице других клиентов Фонда,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в которых физическое лицо находится (находилось) на обслуживании, с информацией этих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об оценке деловой репутации данного физического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Контактная информация (при наличии): </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roofErr w:type="spellStart"/>
      <w:r w:rsidRPr="00AB32D8">
        <w:rPr>
          <w:rFonts w:ascii="Times New Roman" w:eastAsia="Times New Roman" w:hAnsi="Times New Roman" w:cs="Times New Roman"/>
        </w:rPr>
        <w:t>Телефоны_______________________________Факс</w:t>
      </w:r>
      <w:proofErr w:type="spellEnd"/>
      <w:r w:rsidRPr="00AB32D8">
        <w:rPr>
          <w:rFonts w:ascii="Times New Roman" w:eastAsia="Times New Roman" w:hAnsi="Times New Roman" w:cs="Times New Roman"/>
        </w:rPr>
        <w:t xml:space="preserve"> ______________</w:t>
      </w:r>
      <w:r w:rsidR="0014719D">
        <w:rPr>
          <w:rFonts w:ascii="Times New Roman" w:eastAsia="Times New Roman" w:hAnsi="Times New Roman" w:cs="Times New Roman"/>
        </w:rPr>
        <w:t>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Электронная почта____________________________________________________________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заполнения ____.____.20____ г.</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Настоящим подтверждаю, что предоставленная информация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 является достоверной и полной. Обязуюсь незамедлительно письменно информировать Фонд о любых существенных изменениях в предоставленной информации.</w:t>
      </w:r>
    </w:p>
    <w:p w:rsidR="00AB32D8" w:rsidRPr="00AB32D8" w:rsidRDefault="00AB32D8" w:rsidP="0014719D">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center"/>
        <w:rPr>
          <w:rFonts w:ascii="Times New Roman" w:eastAsia="Times New Roman" w:hAnsi="Times New Roman" w:cs="Times New Roman"/>
        </w:rPr>
      </w:pPr>
      <w:r w:rsidRPr="00AB32D8">
        <w:rPr>
          <w:rFonts w:ascii="Times New Roman" w:eastAsia="Times New Roman" w:hAnsi="Times New Roman" w:cs="Times New Roman"/>
        </w:rPr>
        <w:t>_____________________________/подпись, фамилия, инициалы, должность/</w:t>
      </w:r>
    </w:p>
    <w:p w:rsidR="00AA49CF" w:rsidRDefault="00AB32D8" w:rsidP="0014719D">
      <w:pPr>
        <w:spacing w:after="0" w:line="240" w:lineRule="auto"/>
        <w:ind w:firstLine="709"/>
        <w:jc w:val="right"/>
        <w:rPr>
          <w:rFonts w:ascii="Times New Roman" w:eastAsia="Times New Roman" w:hAnsi="Times New Roman" w:cs="Times New Roman"/>
          <w:color w:val="000000"/>
          <w:sz w:val="28"/>
          <w:szCs w:val="24"/>
          <w:lang w:bidi="en-US"/>
        </w:rPr>
      </w:pPr>
      <w:r w:rsidRPr="00AB32D8">
        <w:rPr>
          <w:rFonts w:ascii="Times New Roman" w:eastAsia="Times New Roman" w:hAnsi="Times New Roman" w:cs="Times New Roman"/>
        </w:rPr>
        <w:t>М.П.</w:t>
      </w:r>
    </w:p>
    <w:p w:rsidR="00F6734D" w:rsidRPr="00F6734D" w:rsidRDefault="00AD28B9" w:rsidP="00AD28B9">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F6734D" w:rsidRPr="00F6734D">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5</w:t>
      </w:r>
      <w:r w:rsidR="00F6734D" w:rsidRPr="00F6734D">
        <w:rPr>
          <w:rFonts w:ascii="Times New Roman" w:eastAsia="Times New Roman" w:hAnsi="Times New Roman" w:cs="Times New Roman"/>
          <w:color w:val="000000"/>
          <w:sz w:val="20"/>
          <w:szCs w:val="20"/>
          <w:lang w:bidi="en-US"/>
        </w:rPr>
        <w:t xml:space="preserve"> </w:t>
      </w:r>
    </w:p>
    <w:p w:rsidR="0068566D" w:rsidRDefault="0068566D" w:rsidP="00AD28B9">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68566D" w:rsidRPr="008506B8" w:rsidRDefault="0068566D" w:rsidP="00AD28B9">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68566D" w:rsidRPr="008506B8"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68566D"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68566D" w:rsidRPr="008506B8"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68566D" w:rsidRPr="00E319DE" w:rsidRDefault="0068566D" w:rsidP="0068566D">
      <w:pPr>
        <w:suppressAutoHyphens/>
        <w:spacing w:after="0" w:line="240" w:lineRule="auto"/>
        <w:rPr>
          <w:rFonts w:ascii="Times New Roman" w:eastAsia="Times New Roman" w:hAnsi="Times New Roman" w:cs="Times New Roman"/>
          <w:sz w:val="18"/>
          <w:szCs w:val="24"/>
          <w:lang w:eastAsia="ar-SA"/>
        </w:rPr>
      </w:pPr>
    </w:p>
    <w:p w:rsidR="00AD129B" w:rsidRPr="00AD129B" w:rsidRDefault="00AD129B" w:rsidP="00AD129B">
      <w:pPr>
        <w:widowControl w:val="0"/>
        <w:spacing w:after="0" w:line="240" w:lineRule="auto"/>
        <w:ind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Анкета</w:t>
      </w:r>
    </w:p>
    <w:p w:rsidR="00AD129B" w:rsidRPr="00AD129B" w:rsidRDefault="00646E2F" w:rsidP="00AD129B">
      <w:pPr>
        <w:widowControl w:val="0"/>
        <w:spacing w:after="0" w:line="240" w:lineRule="auto"/>
        <w:ind w:left="720"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индивидуального предпринимателя</w:t>
      </w:r>
      <w:r w:rsidR="00AD129B" w:rsidRPr="00AD129B">
        <w:rPr>
          <w:rFonts w:ascii="Times New Roman" w:eastAsia="Times New Roman" w:hAnsi="Times New Roman" w:cs="Times New Roman"/>
          <w:b/>
          <w:caps/>
          <w:sz w:val="20"/>
          <w:szCs w:val="20"/>
          <w:lang w:eastAsia="ru-RU"/>
        </w:rPr>
        <w:t xml:space="preserve">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D129B" w:rsidRPr="00AD129B" w:rsidTr="00AD129B">
        <w:trPr>
          <w:jc w:val="right"/>
        </w:trPr>
        <w:tc>
          <w:tcPr>
            <w:tcW w:w="2069" w:type="dxa"/>
            <w:gridSpan w:val="3"/>
          </w:tcPr>
          <w:p w:rsidR="00AD129B" w:rsidRPr="00AD129B" w:rsidRDefault="00AD129B" w:rsidP="00AD129B">
            <w:pPr>
              <w:widowControl w:val="0"/>
              <w:spacing w:after="40" w:line="240" w:lineRule="auto"/>
              <w:ind w:right="292"/>
              <w:jc w:val="center"/>
              <w:rPr>
                <w:rFonts w:ascii="Times New Roman" w:eastAsia="Times New Roman" w:hAnsi="Times New Roman" w:cs="Times New Roman"/>
                <w:b/>
                <w:sz w:val="20"/>
                <w:szCs w:val="20"/>
                <w:lang w:eastAsia="ru-RU"/>
              </w:rPr>
            </w:pPr>
            <w:r w:rsidRPr="00AD129B">
              <w:rPr>
                <w:rFonts w:ascii="Times New Roman" w:eastAsia="Times New Roman" w:hAnsi="Times New Roman" w:cs="Times New Roman"/>
                <w:b/>
                <w:sz w:val="20"/>
                <w:szCs w:val="20"/>
                <w:lang w:eastAsia="ru-RU"/>
              </w:rPr>
              <w:t>Дата</w:t>
            </w:r>
          </w:p>
        </w:tc>
      </w:tr>
      <w:tr w:rsidR="00AD129B" w:rsidRPr="00AD129B" w:rsidTr="00AD129B">
        <w:trPr>
          <w:jc w:val="right"/>
        </w:trPr>
        <w:tc>
          <w:tcPr>
            <w:tcW w:w="654"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AD129B"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945CE" w:rsidRDefault="00254159" w:rsidP="00254159">
      <w:pPr>
        <w:keepNext/>
        <w:widowControl w:val="0"/>
        <w:suppressAutoHyphens/>
        <w:spacing w:after="0" w:line="240" w:lineRule="auto"/>
        <w:ind w:firstLine="1134"/>
        <w:jc w:val="both"/>
        <w:rPr>
          <w:rFonts w:ascii="Times New Roman" w:eastAsia="Times New Roman" w:hAnsi="Times New Roman" w:cs="Times New Roman"/>
          <w:sz w:val="24"/>
          <w:szCs w:val="24"/>
          <w:lang w:eastAsia="ru-RU"/>
        </w:rPr>
      </w:pPr>
      <w:r w:rsidRPr="00F6734D">
        <w:rPr>
          <w:rFonts w:ascii="Times New Roman" w:eastAsia="MS Mincho" w:hAnsi="Times New Roman" w:cs="Tahoma"/>
          <w:i/>
          <w:color w:val="000000"/>
          <w:sz w:val="20"/>
          <w:szCs w:val="20"/>
          <w:lang w:bidi="en-US"/>
        </w:rPr>
        <w:t>Оригинальные подписи руководителя общества/предпринимателя должны быть на всех страницах «анкеты»</w:t>
      </w:r>
      <w:r w:rsidR="00440861">
        <w:rPr>
          <w:rFonts w:ascii="Times New Roman" w:eastAsia="MS Mincho" w:hAnsi="Times New Roman" w:cs="Tahoma"/>
          <w:i/>
          <w:color w:val="000000"/>
          <w:sz w:val="20"/>
          <w:szCs w:val="20"/>
          <w:lang w:bidi="en-US"/>
        </w:rPr>
        <w:t>.</w:t>
      </w:r>
      <w:r w:rsidRPr="00F6734D">
        <w:rPr>
          <w:rFonts w:ascii="Times New Roman" w:eastAsia="MS Mincho" w:hAnsi="Times New Roman" w:cs="Tahoma"/>
          <w:i/>
          <w:color w:val="000000"/>
          <w:sz w:val="20"/>
          <w:szCs w:val="20"/>
          <w:lang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sidR="00F945CE">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sidR="0068566D">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sidR="00F945CE">
              <w:rPr>
                <w:rFonts w:ascii="Times New Roman" w:eastAsia="Times New Roman" w:hAnsi="Times New Roman" w:cs="Times New Roman"/>
                <w:b/>
                <w:caps/>
                <w:sz w:val="24"/>
                <w:szCs w:val="24"/>
                <w:lang w:eastAsia="ru-RU"/>
              </w:rPr>
              <w:t>_________</w:t>
            </w:r>
            <w:r w:rsidR="0068566D">
              <w:rPr>
                <w:rFonts w:ascii="Times New Roman" w:eastAsia="Times New Roman" w:hAnsi="Times New Roman" w:cs="Times New Roman"/>
                <w:b/>
                <w:caps/>
                <w:sz w:val="24"/>
                <w:szCs w:val="24"/>
                <w:lang w:eastAsia="ru-RU"/>
              </w:rPr>
              <w:t>_____</w:t>
            </w:r>
            <w:r w:rsidR="00F945CE">
              <w:rPr>
                <w:rFonts w:ascii="Times New Roman" w:eastAsia="Times New Roman" w:hAnsi="Times New Roman" w:cs="Times New Roman"/>
                <w:b/>
                <w:caps/>
                <w:sz w:val="24"/>
                <w:szCs w:val="24"/>
                <w:lang w:eastAsia="ru-RU"/>
              </w:rPr>
              <w:t>___</w:t>
            </w:r>
            <w:r w:rsidRPr="00F945CE">
              <w:rPr>
                <w:rFonts w:ascii="Times New Roman" w:eastAsia="Times New Roman" w:hAnsi="Times New Roman" w:cs="Times New Roman"/>
                <w:b/>
                <w:sz w:val="24"/>
                <w:szCs w:val="24"/>
                <w:lang w:eastAsia="ru-RU"/>
              </w:rPr>
              <w:t>МЕСЯЦЕВ</w:t>
            </w:r>
          </w:p>
        </w:tc>
      </w:tr>
      <w:tr w:rsidR="00AD129B"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4121D9"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r w:rsidR="00B14B28">
              <w:rPr>
                <w:rFonts w:ascii="Times New Roman" w:eastAsia="Times New Roman" w:hAnsi="Times New Roman" w:cs="Times New Roman"/>
                <w:b/>
                <w:sz w:val="24"/>
                <w:szCs w:val="24"/>
                <w:lang w:eastAsia="ru-RU"/>
              </w:rPr>
              <w:t xml:space="preserve"> (кратко)</w:t>
            </w:r>
          </w:p>
        </w:tc>
        <w:tc>
          <w:tcPr>
            <w:tcW w:w="7654" w:type="dxa"/>
            <w:tcBorders>
              <w:top w:val="single" w:sz="4" w:space="0" w:color="auto"/>
              <w:left w:val="single" w:sz="4" w:space="0" w:color="auto"/>
              <w:bottom w:val="single" w:sz="4" w:space="0" w:color="auto"/>
              <w:right w:val="single" w:sz="4" w:space="0" w:color="auto"/>
            </w:tcBorders>
            <w:vAlign w:val="center"/>
          </w:tcPr>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AD129B" w:rsidRPr="0014719D" w:rsidRDefault="00B14B28" w:rsidP="0014719D">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w:t>
            </w:r>
            <w:r w:rsidR="004121D9">
              <w:rPr>
                <w:rFonts w:ascii="Times New Roman" w:eastAsia="Times New Roman" w:hAnsi="Times New Roman" w:cs="Times New Roman"/>
                <w:color w:val="000000"/>
                <w:sz w:val="20"/>
                <w:szCs w:val="20"/>
                <w:lang w:bidi="en-US"/>
              </w:rPr>
              <w:t xml:space="preserve"> (указать)_</w:t>
            </w:r>
            <w:r>
              <w:rPr>
                <w:rFonts w:ascii="Times New Roman" w:eastAsia="Times New Roman" w:hAnsi="Times New Roman" w:cs="Times New Roman"/>
                <w:color w:val="000000"/>
                <w:sz w:val="20"/>
                <w:szCs w:val="20"/>
                <w:lang w:bidi="en-US"/>
              </w:rPr>
              <w:t>___________________________________</w:t>
            </w:r>
            <w:r w:rsidR="0014719D">
              <w:rPr>
                <w:rFonts w:ascii="Times New Roman" w:eastAsia="Times New Roman" w:hAnsi="Times New Roman" w:cs="Times New Roman"/>
                <w:color w:val="000000"/>
                <w:sz w:val="20"/>
                <w:szCs w:val="20"/>
                <w:lang w:bidi="en-US"/>
              </w:rPr>
              <w:t>__________________</w:t>
            </w:r>
          </w:p>
        </w:tc>
      </w:tr>
      <w:tr w:rsidR="00BA6005"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tcPr>
          <w:p w:rsidR="00BA6005" w:rsidRPr="00F945CE" w:rsidRDefault="00BA6005"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654" w:type="dxa"/>
            <w:tcBorders>
              <w:top w:val="single" w:sz="4" w:space="0" w:color="auto"/>
              <w:left w:val="single" w:sz="4" w:space="0" w:color="auto"/>
              <w:bottom w:val="single" w:sz="4" w:space="0" w:color="auto"/>
              <w:right w:val="single" w:sz="4" w:space="0" w:color="auto"/>
            </w:tcBorders>
            <w:vAlign w:val="center"/>
          </w:tcPr>
          <w:p w:rsidR="00BA6005"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Инновационный </w:t>
            </w:r>
          </w:p>
        </w:tc>
      </w:tr>
    </w:tbl>
    <w:p w:rsidR="00AD129B" w:rsidRPr="0014719D" w:rsidRDefault="00AD129B" w:rsidP="00AD129B">
      <w:pPr>
        <w:widowControl w:val="0"/>
        <w:spacing w:after="40" w:line="240" w:lineRule="auto"/>
        <w:ind w:right="292"/>
        <w:rPr>
          <w:rFonts w:ascii="Times New Roman" w:eastAsia="Times New Roman" w:hAnsi="Times New Roman" w:cs="Times New Roman"/>
          <w:b/>
          <w:sz w:val="10"/>
          <w:szCs w:val="1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283"/>
        <w:gridCol w:w="176"/>
        <w:gridCol w:w="391"/>
        <w:gridCol w:w="425"/>
        <w:gridCol w:w="426"/>
        <w:gridCol w:w="141"/>
        <w:gridCol w:w="709"/>
        <w:gridCol w:w="284"/>
        <w:gridCol w:w="425"/>
        <w:gridCol w:w="283"/>
        <w:gridCol w:w="567"/>
        <w:gridCol w:w="567"/>
        <w:gridCol w:w="142"/>
      </w:tblGrid>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Индивидуальный предприниматель (Фамилия Имя Отчество полностью)</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 случае изменения Ф.И.О. укажите прежние данные, дату и причину изменения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и место рождения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Гражданство</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Адрес регистрации ИП по месту жительства </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68566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фактического места жительства ИП</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 адресу регистрации</w:t>
            </w:r>
          </w:p>
          <w:p w:rsidR="00DD3DF3"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Иное: </w:t>
            </w:r>
            <w:r w:rsidR="00E35179" w:rsidRPr="009E5732">
              <w:rPr>
                <w:rFonts w:ascii="Times New Roman" w:eastAsia="Times New Roman" w:hAnsi="Times New Roman" w:cs="Times New Roman"/>
                <w:b/>
                <w:sz w:val="20"/>
                <w:szCs w:val="20"/>
                <w:lang w:eastAsia="ru-RU"/>
              </w:rPr>
              <w:t>_________________________________</w:t>
            </w:r>
          </w:p>
          <w:p w:rsidR="00DD3DF3" w:rsidRPr="009E5732" w:rsidRDefault="00E35179" w:rsidP="00E35179">
            <w:pPr>
              <w:pStyle w:val="af8"/>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_______________________________________</w:t>
            </w: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ИНН</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ab/>
            </w:r>
          </w:p>
        </w:tc>
      </w:tr>
      <w:tr w:rsidR="00AD129B" w:rsidRPr="00F945CE" w:rsidTr="0068566D">
        <w:trPr>
          <w:gridAfter w:val="1"/>
          <w:wAfter w:w="142" w:type="dxa"/>
        </w:trPr>
        <w:tc>
          <w:tcPr>
            <w:tcW w:w="3828" w:type="dxa"/>
            <w:gridSpan w:val="2"/>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ОГРН</w:t>
            </w:r>
            <w:r w:rsidR="00AD129B" w:rsidRPr="009E5732">
              <w:rPr>
                <w:rFonts w:ascii="Times New Roman" w:eastAsia="Times New Roman" w:hAnsi="Times New Roman" w:cs="Times New Roman"/>
                <w:b/>
                <w:sz w:val="20"/>
                <w:szCs w:val="20"/>
                <w:lang w:eastAsia="ru-RU"/>
              </w:rPr>
              <w:t>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90326E" w:rsidRPr="00F945CE" w:rsidTr="0068566D">
        <w:trPr>
          <w:gridAfter w:val="1"/>
          <w:wAfter w:w="142" w:type="dxa"/>
        </w:trPr>
        <w:tc>
          <w:tcPr>
            <w:tcW w:w="3828" w:type="dxa"/>
            <w:gridSpan w:val="2"/>
          </w:tcPr>
          <w:p w:rsidR="0090326E" w:rsidRPr="009E5732" w:rsidRDefault="0090326E"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СНИЛС</w:t>
            </w:r>
          </w:p>
        </w:tc>
        <w:tc>
          <w:tcPr>
            <w:tcW w:w="5811" w:type="dxa"/>
            <w:gridSpan w:val="13"/>
          </w:tcPr>
          <w:p w:rsidR="0090326E" w:rsidRPr="00F945CE" w:rsidRDefault="0090326E"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государственной регистрации Заявителя в качестве 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лица в качестве ИП, кем и когда выдано</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Юридический адрес ме</w:t>
            </w:r>
            <w:r w:rsidR="00E35179" w:rsidRPr="009E5732">
              <w:rPr>
                <w:rFonts w:ascii="Times New Roman" w:eastAsia="Times New Roman" w:hAnsi="Times New Roman" w:cs="Times New Roman"/>
                <w:b/>
                <w:sz w:val="20"/>
                <w:szCs w:val="20"/>
                <w:lang w:eastAsia="ru-RU"/>
              </w:rPr>
              <w:t>ста ведения бизнеса  (</w:t>
            </w:r>
            <w:proofErr w:type="gramStart"/>
            <w:r w:rsidR="00E35179" w:rsidRPr="009E5732">
              <w:rPr>
                <w:rFonts w:ascii="Times New Roman" w:eastAsia="Times New Roman" w:hAnsi="Times New Roman" w:cs="Times New Roman"/>
                <w:b/>
                <w:sz w:val="20"/>
                <w:szCs w:val="20"/>
                <w:lang w:eastAsia="ru-RU"/>
              </w:rPr>
              <w:t>согласно в</w:t>
            </w:r>
            <w:r w:rsidRPr="009E5732">
              <w:rPr>
                <w:rFonts w:ascii="Times New Roman" w:eastAsia="Times New Roman" w:hAnsi="Times New Roman" w:cs="Times New Roman"/>
                <w:b/>
                <w:sz w:val="20"/>
                <w:szCs w:val="20"/>
                <w:lang w:eastAsia="ru-RU"/>
              </w:rPr>
              <w:t>ыписки</w:t>
            </w:r>
            <w:proofErr w:type="gramEnd"/>
            <w:r w:rsidRPr="009E5732">
              <w:rPr>
                <w:rFonts w:ascii="Times New Roman" w:eastAsia="Times New Roman" w:hAnsi="Times New Roman" w:cs="Times New Roman"/>
                <w:b/>
                <w:sz w:val="20"/>
                <w:szCs w:val="20"/>
                <w:lang w:eastAsia="ru-RU"/>
              </w:rPr>
              <w:t xml:space="preserve"> из ЕГРИП)</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78"/>
        </w:trPr>
        <w:tc>
          <w:tcPr>
            <w:tcW w:w="3828" w:type="dxa"/>
            <w:gridSpan w:val="2"/>
            <w:vMerge w:val="restart"/>
            <w:vAlign w:val="center"/>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12"/>
        </w:trPr>
        <w:tc>
          <w:tcPr>
            <w:tcW w:w="3828" w:type="dxa"/>
            <w:gridSpan w:val="2"/>
            <w:vMerge/>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DD3D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для отправки почтовых отправлений для Заявителя</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Индекс:                        </w:t>
            </w:r>
            <w:r w:rsidR="009E5732">
              <w:rPr>
                <w:rFonts w:ascii="Times New Roman" w:eastAsia="Times New Roman" w:hAnsi="Times New Roman" w:cs="Times New Roman"/>
                <w:sz w:val="20"/>
                <w:szCs w:val="20"/>
                <w:lang w:eastAsia="ru-RU"/>
              </w:rPr>
              <w:t xml:space="preserve">    </w:t>
            </w:r>
            <w:proofErr w:type="spellStart"/>
            <w:r w:rsidRPr="009E5732">
              <w:rPr>
                <w:rFonts w:ascii="Times New Roman" w:eastAsia="Times New Roman" w:hAnsi="Times New Roman" w:cs="Times New Roman"/>
                <w:sz w:val="20"/>
                <w:szCs w:val="20"/>
                <w:lang w:eastAsia="ru-RU"/>
              </w:rPr>
              <w:t>нас</w:t>
            </w:r>
            <w:proofErr w:type="gramStart"/>
            <w:r w:rsidRPr="009E5732">
              <w:rPr>
                <w:rFonts w:ascii="Times New Roman" w:eastAsia="Times New Roman" w:hAnsi="Times New Roman" w:cs="Times New Roman"/>
                <w:sz w:val="20"/>
                <w:szCs w:val="20"/>
                <w:lang w:eastAsia="ru-RU"/>
              </w:rPr>
              <w:t>.п</w:t>
            </w:r>
            <w:proofErr w:type="gramEnd"/>
            <w:r w:rsidRPr="009E5732">
              <w:rPr>
                <w:rFonts w:ascii="Times New Roman" w:eastAsia="Times New Roman" w:hAnsi="Times New Roman" w:cs="Times New Roman"/>
                <w:sz w:val="20"/>
                <w:szCs w:val="20"/>
                <w:lang w:eastAsia="ru-RU"/>
              </w:rPr>
              <w:t>ункт</w:t>
            </w:r>
            <w:proofErr w:type="spellEnd"/>
          </w:p>
          <w:p w:rsidR="00DD3DF3" w:rsidRPr="009E5732" w:rsidRDefault="00DD3DF3" w:rsidP="0068566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Ул.                                                       </w:t>
            </w:r>
            <w:r w:rsidR="009E5732">
              <w:rPr>
                <w:rFonts w:ascii="Times New Roman" w:eastAsia="Times New Roman" w:hAnsi="Times New Roman" w:cs="Times New Roman"/>
                <w:sz w:val="20"/>
                <w:szCs w:val="20"/>
                <w:lang w:eastAsia="ru-RU"/>
              </w:rPr>
              <w:t xml:space="preserve">           </w:t>
            </w:r>
            <w:r w:rsidRPr="009E5732">
              <w:rPr>
                <w:rFonts w:ascii="Times New Roman" w:eastAsia="Times New Roman" w:hAnsi="Times New Roman" w:cs="Times New Roman"/>
                <w:sz w:val="20"/>
                <w:szCs w:val="20"/>
                <w:lang w:eastAsia="ru-RU"/>
              </w:rPr>
              <w:t>Дом            кв.</w:t>
            </w:r>
          </w:p>
        </w:tc>
      </w:tr>
      <w:tr w:rsidR="00AD129B" w:rsidRPr="00F945CE" w:rsidTr="0068566D">
        <w:trPr>
          <w:gridAfter w:val="1"/>
          <w:wAfter w:w="142" w:type="dxa"/>
          <w:trHeight w:val="236"/>
        </w:trPr>
        <w:tc>
          <w:tcPr>
            <w:tcW w:w="3828" w:type="dxa"/>
            <w:gridSpan w:val="2"/>
            <w:vMerge w:val="restart"/>
            <w:vAlign w:val="center"/>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Номера контактных телефонов:  </w:t>
            </w:r>
          </w:p>
        </w:tc>
        <w:tc>
          <w:tcPr>
            <w:tcW w:w="1984"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Домашний</w:t>
            </w:r>
          </w:p>
        </w:tc>
        <w:tc>
          <w:tcPr>
            <w:tcW w:w="1985" w:type="dxa"/>
            <w:gridSpan w:val="5"/>
          </w:tcPr>
          <w:p w:rsidR="00AD129B" w:rsidRPr="009E5732" w:rsidRDefault="0068566D"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Рабочий</w:t>
            </w:r>
          </w:p>
        </w:tc>
        <w:tc>
          <w:tcPr>
            <w:tcW w:w="1842"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Мобильный</w:t>
            </w:r>
          </w:p>
        </w:tc>
      </w:tr>
      <w:tr w:rsidR="00AD129B" w:rsidRPr="00F945CE" w:rsidTr="0068566D">
        <w:trPr>
          <w:gridAfter w:val="1"/>
          <w:wAfter w:w="142" w:type="dxa"/>
          <w:trHeight w:val="424"/>
        </w:trPr>
        <w:tc>
          <w:tcPr>
            <w:tcW w:w="3828" w:type="dxa"/>
            <w:gridSpan w:val="2"/>
            <w:vMerge/>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p>
        </w:tc>
        <w:tc>
          <w:tcPr>
            <w:tcW w:w="1984"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985" w:type="dxa"/>
            <w:gridSpan w:val="5"/>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842"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380"/>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Е</w:t>
            </w:r>
            <w:proofErr w:type="gramEnd"/>
            <w:r w:rsidRPr="009E5732">
              <w:rPr>
                <w:rFonts w:ascii="Times New Roman" w:eastAsia="Times New Roman" w:hAnsi="Times New Roman" w:cs="Times New Roman"/>
                <w:b/>
                <w:sz w:val="20"/>
                <w:szCs w:val="20"/>
                <w:lang w:eastAsia="ru-RU"/>
              </w:rPr>
              <w:t>-</w:t>
            </w:r>
            <w:r w:rsidRPr="009E5732">
              <w:rPr>
                <w:rFonts w:ascii="Times New Roman" w:eastAsia="Times New Roman" w:hAnsi="Times New Roman" w:cs="Times New Roman"/>
                <w:b/>
                <w:sz w:val="20"/>
                <w:szCs w:val="20"/>
                <w:lang w:val="en-US" w:eastAsia="ru-RU"/>
              </w:rPr>
              <w:t>mail</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Дополнительные номера телефонов и данные лиц (ФИО) для связи с заявителем</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B14B28">
        <w:trPr>
          <w:gridAfter w:val="1"/>
          <w:wAfter w:w="142" w:type="dxa"/>
        </w:trPr>
        <w:tc>
          <w:tcPr>
            <w:tcW w:w="9639" w:type="dxa"/>
            <w:gridSpan w:val="15"/>
            <w:tcBorders>
              <w:bottom w:val="single" w:sz="4" w:space="0" w:color="auto"/>
            </w:tcBorders>
          </w:tcPr>
          <w:p w:rsidR="00B14B28" w:rsidRPr="009E5732" w:rsidRDefault="00B14B28"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ЗАПРАШИВАЕМОМ ЗАЙМЕ</w:t>
            </w:r>
          </w:p>
        </w:tc>
      </w:tr>
      <w:tr w:rsidR="004121D9" w:rsidRPr="00F945CE" w:rsidTr="004121D9">
        <w:trPr>
          <w:gridAfter w:val="1"/>
          <w:wAfter w:w="142" w:type="dxa"/>
        </w:trPr>
        <w:tc>
          <w:tcPr>
            <w:tcW w:w="3828" w:type="dxa"/>
            <w:gridSpan w:val="2"/>
            <w:tcBorders>
              <w:bottom w:val="single" w:sz="4" w:space="0" w:color="auto"/>
            </w:tcBorders>
          </w:tcPr>
          <w:p w:rsidR="004121D9" w:rsidRPr="009E5732" w:rsidRDefault="004121D9"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Цель займа (подробно расшифровать)</w:t>
            </w:r>
          </w:p>
        </w:tc>
        <w:tc>
          <w:tcPr>
            <w:tcW w:w="5811" w:type="dxa"/>
            <w:gridSpan w:val="13"/>
            <w:tcBorders>
              <w:bottom w:val="single" w:sz="4" w:space="0" w:color="auto"/>
            </w:tcBorders>
          </w:tcPr>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Pr="00F945CE"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13"/>
            <w:tcBorders>
              <w:bottom w:val="single" w:sz="4" w:space="0" w:color="auto"/>
            </w:tcBorders>
            <w:vAlign w:val="center"/>
          </w:tcPr>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Обеспечение займа</w:t>
            </w:r>
          </w:p>
        </w:tc>
        <w:tc>
          <w:tcPr>
            <w:tcW w:w="5811" w:type="dxa"/>
            <w:gridSpan w:val="13"/>
            <w:tcBorders>
              <w:bottom w:val="single" w:sz="4" w:space="0" w:color="auto"/>
            </w:tcBorders>
            <w:vAlign w:val="center"/>
          </w:tcPr>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поручительство</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val="restart"/>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залог</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tcBorders>
              <w:bottom w:val="single" w:sz="4" w:space="0" w:color="auto"/>
            </w:tcBorders>
          </w:tcPr>
          <w:p w:rsidR="00B14B28"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Собственные средства на реализацию цели займа (руб.)</w:t>
            </w:r>
          </w:p>
        </w:tc>
        <w:tc>
          <w:tcPr>
            <w:tcW w:w="5811" w:type="dxa"/>
            <w:gridSpan w:val="13"/>
            <w:tcBorders>
              <w:bottom w:val="single" w:sz="4" w:space="0" w:color="auto"/>
            </w:tcBorders>
          </w:tcPr>
          <w:p w:rsidR="00B14B28"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E0884" w:rsidRPr="00F945CE" w:rsidTr="000C37E7">
        <w:trPr>
          <w:gridAfter w:val="1"/>
          <w:wAfter w:w="142" w:type="dxa"/>
        </w:trPr>
        <w:tc>
          <w:tcPr>
            <w:tcW w:w="3828" w:type="dxa"/>
            <w:gridSpan w:val="2"/>
            <w:vMerge w:val="restart"/>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Использование заемных сре</w:t>
            </w:r>
            <w:proofErr w:type="gramStart"/>
            <w:r w:rsidRPr="009E5732">
              <w:rPr>
                <w:rFonts w:ascii="Times New Roman" w:eastAsia="Times New Roman" w:hAnsi="Times New Roman" w:cs="Times New Roman"/>
                <w:b/>
                <w:sz w:val="20"/>
                <w:szCs w:val="20"/>
                <w:lang w:eastAsia="ru-RU"/>
              </w:rPr>
              <w:t>дств пр</w:t>
            </w:r>
            <w:proofErr w:type="gramEnd"/>
            <w:r w:rsidRPr="009E5732">
              <w:rPr>
                <w:rFonts w:ascii="Times New Roman" w:eastAsia="Times New Roman" w:hAnsi="Times New Roman" w:cs="Times New Roman"/>
                <w:b/>
                <w:sz w:val="20"/>
                <w:szCs w:val="20"/>
                <w:lang w:eastAsia="ru-RU"/>
              </w:rPr>
              <w:t>едполагает</w:t>
            </w:r>
          </w:p>
        </w:tc>
        <w:tc>
          <w:tcPr>
            <w:tcW w:w="5811" w:type="dxa"/>
            <w:gridSpan w:val="13"/>
            <w:tcBorders>
              <w:bottom w:val="single" w:sz="4" w:space="0" w:color="auto"/>
            </w:tcBorders>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68566D">
        <w:trPr>
          <w:gridAfter w:val="1"/>
          <w:wAfter w:w="142" w:type="dxa"/>
        </w:trPr>
        <w:tc>
          <w:tcPr>
            <w:tcW w:w="3828" w:type="dxa"/>
            <w:gridSpan w:val="2"/>
            <w:vMerge/>
            <w:tcBorders>
              <w:bottom w:val="single" w:sz="4" w:space="0" w:color="auto"/>
            </w:tcBorders>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tcPr>
          <w:p w:rsid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P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sidRPr="00E35179">
              <w:rPr>
                <w:rFonts w:ascii="Times New Roman" w:eastAsia="Times New Roman" w:hAnsi="Times New Roman" w:cs="Times New Roman"/>
                <w:sz w:val="20"/>
                <w:szCs w:val="20"/>
                <w:lang w:eastAsia="ru-RU"/>
              </w:rPr>
              <w:t>Создать ____________ рабочих мест</w:t>
            </w:r>
          </w:p>
        </w:tc>
      </w:tr>
      <w:tr w:rsidR="00B14B28" w:rsidRPr="00F945CE" w:rsidTr="0068566D">
        <w:trPr>
          <w:gridAfter w:val="1"/>
          <w:wAfter w:w="142" w:type="dxa"/>
        </w:trPr>
        <w:tc>
          <w:tcPr>
            <w:tcW w:w="9639" w:type="dxa"/>
            <w:gridSpan w:val="15"/>
            <w:tcBorders>
              <w:top w:val="single" w:sz="4" w:space="0" w:color="auto"/>
              <w:left w:val="single" w:sz="4" w:space="0" w:color="auto"/>
              <w:bottom w:val="single" w:sz="4" w:space="0" w:color="auto"/>
              <w:right w:val="single" w:sz="4" w:space="0" w:color="auto"/>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9E5732"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w:t>
            </w:r>
            <w:r w:rsidR="00440861">
              <w:rPr>
                <w:rFonts w:ascii="Times New Roman" w:eastAsia="Times New Roman" w:hAnsi="Times New Roman" w:cs="Times New Roman"/>
                <w:b/>
                <w:sz w:val="20"/>
                <w:szCs w:val="20"/>
                <w:lang w:eastAsia="ru-RU"/>
              </w:rPr>
              <w:t>ЕДЕНИЯ О ДЕЯТЕЛЬНОСТИ ЗАЯВИТЕЛЯ</w:t>
            </w:r>
          </w:p>
        </w:tc>
      </w:tr>
      <w:tr w:rsidR="00B14B28" w:rsidRPr="00F945CE" w:rsidTr="0068566D">
        <w:trPr>
          <w:gridAfter w:val="1"/>
          <w:wAfter w:w="142" w:type="dxa"/>
        </w:trPr>
        <w:tc>
          <w:tcPr>
            <w:tcW w:w="3828" w:type="dxa"/>
            <w:gridSpan w:val="2"/>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E5732">
              <w:rPr>
                <w:rFonts w:ascii="Times New Roman" w:eastAsia="Times New Roman" w:hAnsi="Times New Roman" w:cs="Times New Roman"/>
                <w:b/>
                <w:sz w:val="20"/>
                <w:szCs w:val="20"/>
                <w:lang w:eastAsia="ru-RU"/>
              </w:rPr>
              <w:lastRenderedPageBreak/>
              <w:t>Вид деятельности Заявителя (</w:t>
            </w:r>
            <w:r w:rsidRPr="009E5732">
              <w:rPr>
                <w:rFonts w:ascii="Times New Roman" w:eastAsia="Times New Roman" w:hAnsi="Times New Roman" w:cs="Times New Roman"/>
                <w:b/>
                <w:i/>
                <w:sz w:val="20"/>
                <w:szCs w:val="20"/>
                <w:lang w:eastAsia="ru-RU"/>
              </w:rPr>
              <w:t>указывается фактический вид деятельности ИП с указанием номера ОКВЭД, расшифровать)</w:t>
            </w:r>
          </w:p>
        </w:tc>
        <w:tc>
          <w:tcPr>
            <w:tcW w:w="5811" w:type="dxa"/>
            <w:gridSpan w:val="13"/>
            <w:tcBorders>
              <w:top w:val="single" w:sz="4" w:space="0" w:color="auto"/>
            </w:tcBorders>
          </w:tcPr>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vMerge w:val="restart"/>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Сколько времени Вы занимаетесь данным бизнесом</w:t>
            </w:r>
          </w:p>
        </w:tc>
        <w:tc>
          <w:tcPr>
            <w:tcW w:w="1417"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меньше 3 месяцев</w:t>
            </w: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Pr="00F945CE">
              <w:rPr>
                <w:rFonts w:ascii="Times New Roman" w:eastAsia="Times New Roman" w:hAnsi="Times New Roman" w:cs="Times New Roman"/>
                <w:caps/>
                <w:sz w:val="20"/>
                <w:szCs w:val="20"/>
                <w:lang w:eastAsia="ru-RU"/>
              </w:rPr>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864"/>
                <w:tab w:val="left" w:pos="3011"/>
              </w:tabs>
              <w:spacing w:after="0" w:line="240" w:lineRule="auto"/>
              <w:ind w:right="-108"/>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3-6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Pr="00F945CE">
              <w:rPr>
                <w:rFonts w:ascii="Times New Roman" w:eastAsia="Times New Roman" w:hAnsi="Times New Roman" w:cs="Times New Roman"/>
                <w:caps/>
                <w:sz w:val="20"/>
                <w:szCs w:val="20"/>
                <w:lang w:eastAsia="ru-RU"/>
              </w:rPr>
            </w:r>
            <w:r w:rsidRPr="00F945CE">
              <w:rPr>
                <w:rFonts w:ascii="Times New Roman" w:eastAsia="Times New Roman" w:hAnsi="Times New Roman" w:cs="Times New Roman"/>
                <w:caps/>
                <w:sz w:val="20"/>
                <w:szCs w:val="20"/>
                <w:lang w:eastAsia="ru-RU"/>
              </w:rPr>
              <w:fldChar w:fldCharType="end"/>
            </w:r>
          </w:p>
        </w:tc>
        <w:tc>
          <w:tcPr>
            <w:tcW w:w="1276"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7-12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Pr="00F945CE">
              <w:rPr>
                <w:rFonts w:ascii="Times New Roman" w:eastAsia="Times New Roman" w:hAnsi="Times New Roman" w:cs="Times New Roman"/>
                <w:caps/>
                <w:sz w:val="20"/>
                <w:szCs w:val="20"/>
                <w:lang w:eastAsia="ru-RU"/>
              </w:rPr>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1-3 года</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Pr="00F945CE">
              <w:rPr>
                <w:rFonts w:ascii="Times New Roman" w:eastAsia="Times New Roman" w:hAnsi="Times New Roman" w:cs="Times New Roman"/>
                <w:caps/>
                <w:sz w:val="20"/>
                <w:szCs w:val="20"/>
                <w:lang w:eastAsia="ru-RU"/>
              </w:rPr>
            </w:r>
            <w:r w:rsidRPr="00F945CE">
              <w:rPr>
                <w:rFonts w:ascii="Times New Roman" w:eastAsia="Times New Roman" w:hAnsi="Times New Roman" w:cs="Times New Roman"/>
                <w:caps/>
                <w:sz w:val="20"/>
                <w:szCs w:val="20"/>
                <w:lang w:eastAsia="ru-RU"/>
              </w:rPr>
              <w:fldChar w:fldCharType="end"/>
            </w:r>
          </w:p>
        </w:tc>
        <w:tc>
          <w:tcPr>
            <w:tcW w:w="1134"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более</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 лет</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Pr="00F945CE">
              <w:rPr>
                <w:rFonts w:ascii="Times New Roman" w:eastAsia="Times New Roman" w:hAnsi="Times New Roman" w:cs="Times New Roman"/>
                <w:caps/>
                <w:sz w:val="20"/>
                <w:szCs w:val="20"/>
                <w:lang w:eastAsia="ru-RU"/>
              </w:rPr>
            </w:r>
            <w:r w:rsidRPr="00F945CE">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Merge/>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top w:val="single" w:sz="4" w:space="0" w:color="auto"/>
            </w:tcBorders>
            <w:vAlign w:val="center"/>
          </w:tcPr>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B14B28" w:rsidRPr="00F945CE" w:rsidRDefault="00B14B28" w:rsidP="00D46037">
            <w:pPr>
              <w:tabs>
                <w:tab w:val="left" w:pos="2780"/>
              </w:tabs>
              <w:spacing w:after="0"/>
              <w:jc w:val="both"/>
              <w:rPr>
                <w:rFonts w:ascii="Times New Roman" w:hAnsi="Times New Roman" w:cs="Times New Roman"/>
                <w:sz w:val="24"/>
                <w:szCs w:val="24"/>
              </w:rPr>
            </w:pPr>
            <w:r w:rsidRPr="0068566D">
              <w:rPr>
                <w:rFonts w:ascii="Times New Roman" w:hAnsi="Times New Roman" w:cs="Times New Roman"/>
                <w:sz w:val="20"/>
                <w:szCs w:val="20"/>
              </w:rPr>
              <w:t>□с перерывами (период перерыва)</w:t>
            </w:r>
            <w:r w:rsidR="00D46037">
              <w:rPr>
                <w:rFonts w:ascii="Times New Roman" w:hAnsi="Times New Roman" w:cs="Times New Roman"/>
                <w:sz w:val="20"/>
                <w:szCs w:val="20"/>
              </w:rPr>
              <w:t xml:space="preserve">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________</w:t>
            </w:r>
            <w:r w:rsidR="00D46037">
              <w:rPr>
                <w:rFonts w:ascii="Times New Roman" w:hAnsi="Times New Roman" w:cs="Times New Roman"/>
                <w:sz w:val="20"/>
                <w:szCs w:val="20"/>
              </w:rPr>
              <w:t xml:space="preserve"> по_______</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поставщиков</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покупателей</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Pr="00F945CE">
              <w:rPr>
                <w:rFonts w:ascii="Times New Roman" w:eastAsia="Times New Roman" w:hAnsi="Times New Roman" w:cs="Times New Roman"/>
                <w:caps/>
                <w:sz w:val="24"/>
                <w:szCs w:val="24"/>
                <w:lang w:eastAsia="ru-RU"/>
              </w:rPr>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Место осуществления деятельности</w:t>
            </w:r>
          </w:p>
        </w:tc>
        <w:tc>
          <w:tcPr>
            <w:tcW w:w="5811" w:type="dxa"/>
            <w:gridSpan w:val="13"/>
            <w:vAlign w:val="center"/>
          </w:tcPr>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□отдел в торговом помещении</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□павильон-магазин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□магазин</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□склад</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□производственное помещение</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□другое __________________________________________________________________________________________</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Местонахождение торговых точек, производственных помещений, офисов и т.д. (адрес)</w:t>
            </w:r>
          </w:p>
        </w:tc>
        <w:tc>
          <w:tcPr>
            <w:tcW w:w="5811" w:type="dxa"/>
            <w:gridSpan w:val="13"/>
            <w:vAlign w:val="center"/>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1.___________________________________________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2.___________________________________________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3.___________________________________________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4.___________________________________________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Фактическая численность персонала, включая работников, осуществляющих деятельность по гражданско-правовым договорам</w:t>
            </w:r>
          </w:p>
        </w:tc>
        <w:tc>
          <w:tcPr>
            <w:tcW w:w="2976" w:type="dxa"/>
            <w:gridSpan w:val="7"/>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□постоянно________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совместительству____ □сезонно___________</w:t>
            </w:r>
          </w:p>
          <w:p w:rsidR="00B14B28" w:rsidRPr="00C03C50" w:rsidRDefault="00B14B28" w:rsidP="00D46037">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договорам гражданско-правового характера__________</w:t>
            </w:r>
          </w:p>
        </w:tc>
        <w:tc>
          <w:tcPr>
            <w:tcW w:w="2835" w:type="dxa"/>
            <w:gridSpan w:val="6"/>
          </w:tcPr>
          <w:p w:rsidR="00B14B28" w:rsidRPr="00C03C50" w:rsidRDefault="00B14B28" w:rsidP="00271015">
            <w:pPr>
              <w:tabs>
                <w:tab w:val="left" w:pos="2780"/>
              </w:tabs>
              <w:jc w:val="both"/>
              <w:rPr>
                <w:rFonts w:ascii="Times New Roman" w:hAnsi="Times New Roman" w:cs="Times New Roman"/>
                <w:sz w:val="20"/>
                <w:szCs w:val="20"/>
              </w:rPr>
            </w:pPr>
            <w:r w:rsidRPr="00C03C50">
              <w:rPr>
                <w:rFonts w:ascii="Times New Roman" w:hAnsi="Times New Roman" w:cs="Times New Roman"/>
                <w:b/>
                <w:sz w:val="20"/>
                <w:szCs w:val="20"/>
              </w:rPr>
              <w:t>Среднемесячная заработная плата одного сотрудника:</w:t>
            </w:r>
            <w:r w:rsidRPr="00C03C50">
              <w:rPr>
                <w:rFonts w:ascii="Times New Roman" w:hAnsi="Times New Roman" w:cs="Times New Roman"/>
                <w:sz w:val="20"/>
                <w:szCs w:val="20"/>
              </w:rPr>
              <w:t xml:space="preserve"> _____________________</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w:t>
            </w:r>
          </w:p>
          <w:p w:rsidR="00B14B28" w:rsidRPr="009E5732" w:rsidRDefault="00B14B28" w:rsidP="00271015">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Расшифровать по фондам и взносам</w:t>
            </w:r>
          </w:p>
        </w:tc>
        <w:tc>
          <w:tcPr>
            <w:tcW w:w="2976" w:type="dxa"/>
            <w:gridSpan w:val="7"/>
          </w:tcPr>
          <w:p w:rsidR="00B14B28" w:rsidRPr="00C03C50" w:rsidRDefault="00B14B28" w:rsidP="00AD129B">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 xml:space="preserve">за предшествующий </w:t>
            </w:r>
            <w:r>
              <w:rPr>
                <w:rFonts w:ascii="Times New Roman" w:hAnsi="Times New Roman" w:cs="Times New Roman"/>
                <w:b/>
                <w:sz w:val="20"/>
                <w:szCs w:val="20"/>
              </w:rPr>
              <w:t>20</w:t>
            </w:r>
            <w:r w:rsidRPr="00C03C50">
              <w:rPr>
                <w:rFonts w:ascii="Times New Roman" w:hAnsi="Times New Roman" w:cs="Times New Roman"/>
                <w:b/>
                <w:sz w:val="20"/>
                <w:szCs w:val="20"/>
              </w:rPr>
              <w:t>____год</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2835" w:type="dxa"/>
            <w:gridSpan w:val="6"/>
          </w:tcPr>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C03C50">
              <w:rPr>
                <w:rFonts w:ascii="Times New Roman" w:hAnsi="Times New Roman" w:cs="Times New Roman"/>
                <w:b/>
                <w:sz w:val="20"/>
                <w:szCs w:val="20"/>
              </w:rPr>
              <w:t>отчетный период текущего года</w:t>
            </w:r>
          </w:p>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C03C50"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lastRenderedPageBreak/>
              <w:t>Сведения об уплаченных налогах за предшествующий год и отчетный период текущего года</w:t>
            </w:r>
          </w:p>
        </w:tc>
        <w:tc>
          <w:tcPr>
            <w:tcW w:w="2976" w:type="dxa"/>
            <w:gridSpan w:val="7"/>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c>
          <w:tcPr>
            <w:tcW w:w="1418"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1417"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B14B28" w:rsidRPr="00F945CE" w:rsidTr="00B14B28">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 xml:space="preserve">Инвестиции за предшествующий </w:t>
            </w:r>
            <w:r w:rsidR="00D46037">
              <w:rPr>
                <w:rFonts w:ascii="Times New Roman" w:hAnsi="Times New Roman" w:cs="Times New Roman"/>
                <w:b/>
                <w:sz w:val="20"/>
                <w:szCs w:val="20"/>
              </w:rPr>
              <w:t>20______</w:t>
            </w:r>
            <w:r w:rsidRPr="009E5732">
              <w:rPr>
                <w:rFonts w:ascii="Times New Roman" w:hAnsi="Times New Roman" w:cs="Times New Roman"/>
                <w:b/>
                <w:sz w:val="20"/>
                <w:szCs w:val="20"/>
              </w:rPr>
              <w:t>год  в развитие бизнеса</w:t>
            </w:r>
          </w:p>
        </w:tc>
        <w:tc>
          <w:tcPr>
            <w:tcW w:w="5811" w:type="dxa"/>
            <w:gridSpan w:val="1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Осуществляете ли производство и/или реализацию подакцизных товаров</w:t>
            </w:r>
          </w:p>
        </w:tc>
        <w:tc>
          <w:tcPr>
            <w:tcW w:w="2976" w:type="dxa"/>
            <w:gridSpan w:val="7"/>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Нет</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9E5732">
              <w:rPr>
                <w:rFonts w:ascii="Times New Roman" w:eastAsia="Times New Roman" w:hAnsi="Times New Roman" w:cs="Times New Roman"/>
                <w:b/>
                <w:sz w:val="20"/>
                <w:szCs w:val="20"/>
                <w:lang w:eastAsia="ru-RU"/>
              </w:rPr>
              <w:t>т.ч</w:t>
            </w:r>
            <w:proofErr w:type="spellEnd"/>
            <w:r w:rsidRPr="009E5732">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десяти тысяч рублей?</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Оттиск фирменной печати и образцы подписей юридически ответственных лиц</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М.П.</w:t>
            </w: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835" w:type="dxa"/>
            <w:gridSpan w:val="6"/>
          </w:tcPr>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vAlign w:val="center"/>
          </w:tcPr>
          <w:p w:rsidR="00B14B28" w:rsidRPr="009E5732" w:rsidRDefault="00B14B28" w:rsidP="00D142C7">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hAnsi="Times New Roman" w:cs="Times New Roman"/>
                <w:b/>
                <w:sz w:val="20"/>
                <w:szCs w:val="20"/>
              </w:rPr>
              <w:t>Пользовались ли ранее государственной поддержкой</w:t>
            </w:r>
            <w:r w:rsidRPr="009E5732">
              <w:rPr>
                <w:rFonts w:ascii="Times New Roman" w:eastAsia="Times New Roman" w:hAnsi="Times New Roman" w:cs="Times New Roman"/>
                <w:sz w:val="20"/>
                <w:szCs w:val="20"/>
                <w:lang w:eastAsia="ru-RU"/>
              </w:rPr>
              <w:t xml:space="preserve"> </w:t>
            </w:r>
          </w:p>
          <w:p w:rsidR="00B14B28" w:rsidRPr="00D46037" w:rsidRDefault="00B14B28" w:rsidP="00D142C7">
            <w:pPr>
              <w:widowControl w:val="0"/>
              <w:tabs>
                <w:tab w:val="left" w:pos="3011"/>
              </w:tabs>
              <w:spacing w:after="0" w:line="240" w:lineRule="auto"/>
              <w:ind w:right="292"/>
              <w:rPr>
                <w:rFonts w:ascii="Times New Roman" w:hAnsi="Times New Roman" w:cs="Times New Roman"/>
                <w:b/>
                <w:sz w:val="16"/>
                <w:szCs w:val="16"/>
              </w:rPr>
            </w:pPr>
            <w:r w:rsidRPr="00D46037">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2976" w:type="dxa"/>
            <w:gridSpan w:val="7"/>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Год оказания</w:t>
            </w:r>
          </w:p>
        </w:tc>
        <w:tc>
          <w:tcPr>
            <w:tcW w:w="2835" w:type="dxa"/>
            <w:gridSpan w:val="6"/>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Форма поддержки, сумма</w:t>
            </w:r>
          </w:p>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ЛИЦЕНЗИЯХ</w:t>
            </w:r>
          </w:p>
          <w:p w:rsidR="00B14B28" w:rsidRPr="00440861" w:rsidRDefault="00B14B28" w:rsidP="00440861">
            <w:pPr>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caps/>
                <w:sz w:val="20"/>
                <w:szCs w:val="20"/>
                <w:lang w:eastAsia="ru-RU"/>
              </w:rPr>
              <w:t>(если деятельность лицензируется)</w:t>
            </w:r>
          </w:p>
        </w:tc>
      </w:tr>
      <w:tr w:rsidR="00B14B28" w:rsidRPr="00F945CE" w:rsidTr="00D27727">
        <w:trPr>
          <w:gridAfter w:val="1"/>
          <w:wAfter w:w="142" w:type="dxa"/>
        </w:trPr>
        <w:tc>
          <w:tcPr>
            <w:tcW w:w="2127" w:type="dxa"/>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Вид, номер лицензии</w:t>
            </w:r>
          </w:p>
        </w:tc>
        <w:tc>
          <w:tcPr>
            <w:tcW w:w="3294" w:type="dxa"/>
            <w:gridSpan w:val="4"/>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Когда и кем выдана лицензия</w:t>
            </w:r>
          </w:p>
        </w:tc>
        <w:tc>
          <w:tcPr>
            <w:tcW w:w="2092"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Срок действия лицензии</w:t>
            </w:r>
          </w:p>
        </w:tc>
        <w:tc>
          <w:tcPr>
            <w:tcW w:w="2126"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Перечень лицензируемой деятельности</w:t>
            </w:r>
          </w:p>
        </w:tc>
      </w:tr>
      <w:tr w:rsidR="00B14B28" w:rsidRPr="00F945CE" w:rsidTr="00D27727">
        <w:trPr>
          <w:gridAfter w:val="1"/>
          <w:wAfter w:w="142" w:type="dxa"/>
        </w:trPr>
        <w:tc>
          <w:tcPr>
            <w:tcW w:w="2127" w:type="dxa"/>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3294" w:type="dxa"/>
            <w:gridSpan w:val="4"/>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092"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c>
          <w:tcPr>
            <w:tcW w:w="2126"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r>
      <w:tr w:rsidR="00B14B28" w:rsidRPr="00F945CE" w:rsidTr="0068566D">
        <w:trPr>
          <w:gridAfter w:val="1"/>
          <w:wAfter w:w="142" w:type="dxa"/>
        </w:trPr>
        <w:tc>
          <w:tcPr>
            <w:tcW w:w="9639" w:type="dxa"/>
            <w:gridSpan w:val="15"/>
            <w:tcBorders>
              <w:top w:val="single" w:sz="4" w:space="0" w:color="auto"/>
              <w:left w:val="nil"/>
              <w:bottom w:val="nil"/>
              <w:right w:val="nil"/>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СВЕДЕНИЯ ОБ</w:t>
            </w:r>
            <w:r w:rsidR="00440861">
              <w:rPr>
                <w:rFonts w:ascii="Times New Roman" w:eastAsia="Times New Roman" w:hAnsi="Times New Roman" w:cs="Times New Roman"/>
                <w:b/>
                <w:sz w:val="20"/>
                <w:szCs w:val="20"/>
                <w:lang w:eastAsia="ru-RU"/>
              </w:rPr>
              <w:t xml:space="preserve"> ИНДИВИДУАЛЬНОМ ПРЕДПРИНИМАТЕЛЕ</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Семейное положение </w:t>
            </w:r>
          </w:p>
        </w:tc>
        <w:tc>
          <w:tcPr>
            <w:tcW w:w="2835" w:type="dxa"/>
            <w:gridSpan w:val="6"/>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caps/>
                <w:sz w:val="24"/>
                <w:szCs w:val="24"/>
                <w:lang w:eastAsia="ru-RU"/>
              </w:rPr>
            </w:pPr>
            <w:r w:rsidRPr="009E5732">
              <w:rPr>
                <w:rFonts w:ascii="Times New Roman" w:eastAsia="Times New Roman" w:hAnsi="Times New Roman" w:cs="Times New Roman"/>
                <w:sz w:val="24"/>
                <w:szCs w:val="24"/>
                <w:lang w:eastAsia="ru-RU"/>
              </w:rPr>
              <w:t xml:space="preserve">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c>
          <w:tcPr>
            <w:tcW w:w="2976" w:type="dxa"/>
            <w:gridSpan w:val="7"/>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 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Ф.И.О. супруг</w:t>
            </w:r>
            <w:proofErr w:type="gramStart"/>
            <w:r w:rsidRPr="009E5732">
              <w:rPr>
                <w:rFonts w:ascii="Times New Roman" w:eastAsia="Times New Roman" w:hAnsi="Times New Roman" w:cs="Times New Roman"/>
                <w:b/>
                <w:sz w:val="20"/>
                <w:szCs w:val="20"/>
                <w:lang w:eastAsia="ru-RU"/>
              </w:rPr>
              <w:t>а(</w:t>
            </w:r>
            <w:proofErr w:type="gramEnd"/>
            <w:r w:rsidRPr="009E5732">
              <w:rPr>
                <w:rFonts w:ascii="Times New Roman" w:eastAsia="Times New Roman" w:hAnsi="Times New Roman" w:cs="Times New Roman"/>
                <w:b/>
                <w:sz w:val="20"/>
                <w:szCs w:val="20"/>
                <w:lang w:eastAsia="ru-RU"/>
              </w:rPr>
              <w:t>и) полностью</w:t>
            </w:r>
          </w:p>
        </w:tc>
        <w:tc>
          <w:tcPr>
            <w:tcW w:w="5811" w:type="dxa"/>
            <w:gridSpan w:val="13"/>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Свидетельство о браке (серия, номер, кем и когда выдано)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Количество иждивенцев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Возраст _______/________/________/_______/________/_______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Имеется ли брачное соглашение </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Находились ли Вы под судом или следствием</w:t>
            </w:r>
          </w:p>
        </w:tc>
        <w:tc>
          <w:tcPr>
            <w:tcW w:w="1134"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c>
          <w:tcPr>
            <w:tcW w:w="1842"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tc>
        <w:tc>
          <w:tcPr>
            <w:tcW w:w="2268" w:type="dxa"/>
            <w:gridSpan w:val="5"/>
            <w:vAlign w:val="center"/>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Количество судимостей (уголовной, административной)</w:t>
            </w:r>
          </w:p>
        </w:tc>
        <w:tc>
          <w:tcPr>
            <w:tcW w:w="567"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Выступаете ли </w:t>
            </w:r>
            <w:proofErr w:type="gramStart"/>
            <w:r w:rsidRPr="009E5732">
              <w:rPr>
                <w:rFonts w:ascii="Times New Roman" w:eastAsia="Times New Roman" w:hAnsi="Times New Roman" w:cs="Times New Roman"/>
                <w:b/>
                <w:sz w:val="20"/>
                <w:szCs w:val="20"/>
                <w:lang w:eastAsia="ru-RU"/>
              </w:rPr>
              <w:t>поручителем</w:t>
            </w:r>
            <w:proofErr w:type="gramEnd"/>
            <w:r w:rsidRPr="009E5732">
              <w:rPr>
                <w:rFonts w:ascii="Times New Roman" w:eastAsia="Times New Roman" w:hAnsi="Times New Roman" w:cs="Times New Roman"/>
                <w:b/>
                <w:sz w:val="20"/>
                <w:szCs w:val="20"/>
                <w:lang w:eastAsia="ru-RU"/>
              </w:rPr>
              <w:t xml:space="preserve"> по какому либо кредиту/сделке (если да, то укажите сумму и дату истечения кредитного договора)</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bookmarkStart w:id="4" w:name="Флажок2"/>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bookmarkEnd w:id="4"/>
          </w:p>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val="en-US"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Pr="009E5732">
              <w:rPr>
                <w:rFonts w:ascii="Times New Roman" w:eastAsia="Times New Roman" w:hAnsi="Times New Roman" w:cs="Times New Roman"/>
                <w:caps/>
                <w:sz w:val="24"/>
                <w:szCs w:val="24"/>
                <w:lang w:eastAsia="ru-RU"/>
              </w:rPr>
            </w:r>
            <w:r w:rsidRPr="009E5732">
              <w:rPr>
                <w:rFonts w:ascii="Times New Roman" w:eastAsia="Times New Roman" w:hAnsi="Times New Roman" w:cs="Times New Roman"/>
                <w:caps/>
                <w:sz w:val="24"/>
                <w:szCs w:val="24"/>
                <w:lang w:eastAsia="ru-RU"/>
              </w:rPr>
              <w:fldChar w:fldCharType="end"/>
            </w:r>
          </w:p>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FA5374" w:rsidRPr="00F945CE" w:rsidTr="00D27727">
        <w:trPr>
          <w:gridAfter w:val="1"/>
          <w:wAfter w:w="142" w:type="dxa"/>
        </w:trPr>
        <w:tc>
          <w:tcPr>
            <w:tcW w:w="3828" w:type="dxa"/>
            <w:gridSpan w:val="2"/>
          </w:tcPr>
          <w:p w:rsidR="00FA5374" w:rsidRPr="00B0323F" w:rsidRDefault="00FA5374" w:rsidP="00440861">
            <w:pPr>
              <w:rPr>
                <w:rFonts w:ascii="Times New Roman" w:eastAsia="Calibri" w:hAnsi="Times New Roman" w:cs="Times New Roman"/>
                <w:b/>
                <w:sz w:val="20"/>
                <w:szCs w:val="20"/>
              </w:rPr>
            </w:pPr>
            <w:r w:rsidRPr="00B0323F">
              <w:rPr>
                <w:rFonts w:ascii="Times New Roman" w:hAnsi="Times New Roman" w:cs="Times New Roman"/>
                <w:b/>
                <w:sz w:val="20"/>
                <w:szCs w:val="20"/>
              </w:rPr>
              <w:t xml:space="preserve">Наличие инвалидности </w:t>
            </w:r>
            <w:r w:rsidRPr="00B0323F">
              <w:rPr>
                <w:rFonts w:ascii="Times New Roman" w:hAnsi="Times New Roman" w:cs="Times New Roman"/>
                <w:b/>
                <w:sz w:val="20"/>
                <w:szCs w:val="20"/>
                <w:lang w:val="en-US"/>
              </w:rPr>
              <w:t>I</w:t>
            </w:r>
            <w:r w:rsidRPr="00B0323F">
              <w:rPr>
                <w:rFonts w:ascii="Times New Roman" w:hAnsi="Times New Roman" w:cs="Times New Roman"/>
                <w:b/>
                <w:sz w:val="20"/>
                <w:szCs w:val="20"/>
              </w:rPr>
              <w:t xml:space="preserve"> или </w:t>
            </w:r>
            <w:r w:rsidRPr="00B0323F">
              <w:rPr>
                <w:rFonts w:ascii="Times New Roman" w:hAnsi="Times New Roman" w:cs="Times New Roman"/>
                <w:b/>
                <w:sz w:val="20"/>
                <w:szCs w:val="20"/>
                <w:lang w:val="en-US"/>
              </w:rPr>
              <w:t>II</w:t>
            </w:r>
            <w:r w:rsidRPr="00B0323F">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6" w:type="dxa"/>
            <w:gridSpan w:val="7"/>
            <w:vAlign w:val="center"/>
          </w:tcPr>
          <w:p w:rsidR="00FA5374" w:rsidRPr="009E5732" w:rsidRDefault="00FA5374" w:rsidP="00440861">
            <w:pPr>
              <w:widowControl w:val="0"/>
              <w:tabs>
                <w:tab w:val="left" w:pos="3011"/>
              </w:tabs>
              <w:spacing w:after="0" w:line="240" w:lineRule="auto"/>
              <w:ind w:left="-108"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да </w:t>
            </w:r>
            <w:r w:rsidRPr="009E5732">
              <w:rPr>
                <w:rFonts w:ascii="MS Mincho" w:eastAsia="MS Mincho" w:hAnsi="MS Mincho" w:cs="MS Mincho" w:hint="eastAsia"/>
              </w:rPr>
              <w:t>☐</w:t>
            </w:r>
          </w:p>
        </w:tc>
        <w:tc>
          <w:tcPr>
            <w:tcW w:w="2835" w:type="dxa"/>
            <w:gridSpan w:val="6"/>
            <w:vAlign w:val="center"/>
          </w:tcPr>
          <w:p w:rsidR="00FA5374" w:rsidRPr="009E5732" w:rsidRDefault="00FA5374" w:rsidP="00440861">
            <w:pPr>
              <w:widowControl w:val="0"/>
              <w:tabs>
                <w:tab w:val="left" w:pos="3011"/>
              </w:tabs>
              <w:spacing w:after="0" w:line="240" w:lineRule="auto"/>
              <w:ind w:left="-30"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нет </w:t>
            </w:r>
            <w:r w:rsidRPr="009E5732">
              <w:rPr>
                <w:rFonts w:ascii="MS Mincho" w:eastAsia="MS Mincho" w:hAnsi="MS Mincho" w:cs="MS Mincho" w:hint="eastAsia"/>
              </w:rPr>
              <w:t>☐</w:t>
            </w:r>
          </w:p>
        </w:tc>
      </w:tr>
      <w:tr w:rsidR="009E5732" w:rsidRPr="00F945CE" w:rsidTr="009E5732">
        <w:trPr>
          <w:gridAfter w:val="1"/>
          <w:wAfter w:w="142" w:type="dxa"/>
        </w:trPr>
        <w:tc>
          <w:tcPr>
            <w:tcW w:w="3828" w:type="dxa"/>
            <w:gridSpan w:val="2"/>
          </w:tcPr>
          <w:p w:rsidR="009E5732" w:rsidRPr="00B0323F" w:rsidRDefault="009E5732" w:rsidP="00440861">
            <w:pPr>
              <w:rPr>
                <w:rFonts w:ascii="Times New Roman" w:hAnsi="Times New Roman" w:cs="Times New Roman"/>
                <w:b/>
                <w:sz w:val="20"/>
                <w:szCs w:val="20"/>
              </w:rPr>
            </w:pPr>
            <w:r w:rsidRPr="00B0323F">
              <w:rPr>
                <w:rFonts w:ascii="Times New Roman" w:hAnsi="Times New Roman" w:cs="Times New Roman"/>
                <w:b/>
                <w:sz w:val="20"/>
                <w:szCs w:val="20"/>
              </w:rPr>
              <w:t xml:space="preserve">Супруг (а) готов (а) оформить согласие на заключение договора </w:t>
            </w:r>
            <w:proofErr w:type="spellStart"/>
            <w:r w:rsidRPr="00B0323F">
              <w:rPr>
                <w:rFonts w:ascii="Times New Roman" w:hAnsi="Times New Roman" w:cs="Times New Roman"/>
                <w:b/>
                <w:sz w:val="20"/>
                <w:szCs w:val="20"/>
              </w:rPr>
              <w:t>микрозайма</w:t>
            </w:r>
            <w:proofErr w:type="spellEnd"/>
            <w:r w:rsidRPr="00B0323F">
              <w:rPr>
                <w:rFonts w:ascii="Times New Roman" w:hAnsi="Times New Roman" w:cs="Times New Roman"/>
                <w:b/>
                <w:sz w:val="20"/>
                <w:szCs w:val="20"/>
              </w:rPr>
              <w:t xml:space="preserve"> в форме</w:t>
            </w:r>
          </w:p>
        </w:tc>
        <w:tc>
          <w:tcPr>
            <w:tcW w:w="2976" w:type="dxa"/>
            <w:gridSpan w:val="7"/>
          </w:tcPr>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Договор поручительства</w:t>
            </w:r>
          </w:p>
          <w:p w:rsidR="009E5732" w:rsidRPr="00C95A8B" w:rsidRDefault="009E5732" w:rsidP="009E5732">
            <w:pPr>
              <w:pStyle w:val="af8"/>
              <w:widowControl w:val="0"/>
              <w:spacing w:after="0" w:line="240" w:lineRule="auto"/>
              <w:ind w:left="33" w:right="292"/>
              <w:rPr>
                <w:rFonts w:ascii="Times New Roman" w:hAnsi="Times New Roman" w:cs="Times New Roman"/>
                <w:sz w:val="20"/>
                <w:szCs w:val="20"/>
              </w:rPr>
            </w:pPr>
          </w:p>
          <w:p w:rsidR="00C95A8B" w:rsidRPr="00C95A8B" w:rsidRDefault="00C95A8B" w:rsidP="009E5732">
            <w:pPr>
              <w:pStyle w:val="af8"/>
              <w:widowControl w:val="0"/>
              <w:spacing w:after="0" w:line="240" w:lineRule="auto"/>
              <w:ind w:left="33" w:right="292"/>
              <w:rPr>
                <w:rFonts w:ascii="Times New Roman" w:hAnsi="Times New Roman" w:cs="Times New Roman"/>
                <w:sz w:val="20"/>
                <w:szCs w:val="20"/>
              </w:rPr>
            </w:pPr>
          </w:p>
          <w:p w:rsidR="00C95A8B" w:rsidRDefault="00C95A8B" w:rsidP="00C95A8B">
            <w:pPr>
              <w:widowControl w:val="0"/>
              <w:spacing w:after="0" w:line="240" w:lineRule="auto"/>
              <w:ind w:right="292"/>
              <w:rPr>
                <w:rFonts w:ascii="Times New Roman" w:hAnsi="Times New Roman" w:cs="Times New Roman"/>
                <w:sz w:val="20"/>
                <w:szCs w:val="20"/>
              </w:rPr>
            </w:pPr>
          </w:p>
          <w:p w:rsidR="00D46037" w:rsidRDefault="00D46037" w:rsidP="00C95A8B">
            <w:pPr>
              <w:widowControl w:val="0"/>
              <w:spacing w:after="0" w:line="240" w:lineRule="auto"/>
              <w:ind w:right="292"/>
              <w:rPr>
                <w:rFonts w:ascii="Times New Roman" w:hAnsi="Times New Roman" w:cs="Times New Roman"/>
                <w:sz w:val="20"/>
                <w:szCs w:val="20"/>
              </w:rPr>
            </w:pPr>
          </w:p>
          <w:p w:rsidR="00D46037" w:rsidRPr="00C95A8B" w:rsidRDefault="00D46037" w:rsidP="00C95A8B">
            <w:pPr>
              <w:widowControl w:val="0"/>
              <w:spacing w:after="0" w:line="240" w:lineRule="auto"/>
              <w:ind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Нотариально заверенное 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с Фондом</w:t>
            </w:r>
          </w:p>
        </w:tc>
        <w:tc>
          <w:tcPr>
            <w:tcW w:w="2835" w:type="dxa"/>
            <w:gridSpan w:val="6"/>
          </w:tcPr>
          <w:p w:rsidR="009E5732"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путем оформления визы непосредственно на заключаемом договоре</w:t>
            </w:r>
          </w:p>
          <w:p w:rsidR="00D46037" w:rsidRPr="00C95A8B" w:rsidRDefault="00D46037" w:rsidP="00D46037">
            <w:pPr>
              <w:pStyle w:val="af8"/>
              <w:widowControl w:val="0"/>
              <w:spacing w:after="0" w:line="240" w:lineRule="auto"/>
              <w:ind w:left="33"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Супру</w:t>
            </w:r>
            <w:proofErr w:type="gramStart"/>
            <w:r w:rsidRPr="00C95A8B">
              <w:rPr>
                <w:rFonts w:ascii="Times New Roman" w:hAnsi="Times New Roman" w:cs="Times New Roman"/>
                <w:sz w:val="20"/>
                <w:szCs w:val="20"/>
              </w:rPr>
              <w:t>г(</w:t>
            </w:r>
            <w:proofErr w:type="gramEnd"/>
            <w:r w:rsidRPr="00C95A8B">
              <w:rPr>
                <w:rFonts w:ascii="Times New Roman" w:hAnsi="Times New Roman" w:cs="Times New Roman"/>
                <w:sz w:val="20"/>
                <w:szCs w:val="20"/>
              </w:rPr>
              <w:t>а) не готов(а) оформить согласие</w:t>
            </w:r>
          </w:p>
        </w:tc>
      </w:tr>
      <w:tr w:rsidR="00C95A8B" w:rsidRPr="00F945CE" w:rsidTr="00D46037">
        <w:trPr>
          <w:gridAfter w:val="1"/>
          <w:wAfter w:w="142" w:type="dxa"/>
          <w:trHeight w:val="722"/>
        </w:trPr>
        <w:tc>
          <w:tcPr>
            <w:tcW w:w="3828" w:type="dxa"/>
            <w:gridSpan w:val="2"/>
          </w:tcPr>
          <w:p w:rsidR="00C95A8B" w:rsidRPr="00D46037" w:rsidRDefault="00C95A8B" w:rsidP="00D46037">
            <w:pPr>
              <w:tabs>
                <w:tab w:val="left" w:pos="-142"/>
              </w:tabs>
              <w:rPr>
                <w:rFonts w:ascii="Times New Roman" w:hAnsi="Times New Roman" w:cs="Times New Roman"/>
                <w:sz w:val="20"/>
                <w:szCs w:val="20"/>
              </w:rPr>
            </w:pPr>
            <w:r w:rsidRPr="00B0323F">
              <w:rPr>
                <w:rFonts w:ascii="Times New Roman" w:hAnsi="Times New Roman" w:cs="Times New Roman"/>
                <w:b/>
                <w:sz w:val="20"/>
                <w:szCs w:val="20"/>
              </w:rPr>
              <w:t>Образование</w:t>
            </w:r>
          </w:p>
        </w:tc>
        <w:tc>
          <w:tcPr>
            <w:tcW w:w="5811" w:type="dxa"/>
            <w:gridSpan w:val="13"/>
          </w:tcPr>
          <w:p w:rsidR="00D46037" w:rsidRDefault="00C95A8B" w:rsidP="00D46037">
            <w:pPr>
              <w:tabs>
                <w:tab w:val="left" w:pos="-142"/>
              </w:tabs>
              <w:spacing w:after="0"/>
              <w:rPr>
                <w:rFonts w:ascii="Times New Roman" w:hAnsi="Times New Roman" w:cs="Times New Roman"/>
              </w:rPr>
            </w:pPr>
            <w:r w:rsidRPr="009E5732">
              <w:rPr>
                <w:rFonts w:ascii="Times New Roman" w:hAnsi="Times New Roman" w:cs="Times New Roman"/>
              </w:rPr>
              <w:t xml:space="preserve">среднее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00D46037">
              <w:rPr>
                <w:rFonts w:ascii="Times New Roman" w:eastAsia="MS Gothic" w:hAnsi="Times New Roman" w:cs="Times New Roman"/>
              </w:rPr>
              <w:t xml:space="preserve">                                 </w:t>
            </w:r>
            <w:r w:rsidRPr="009E5732">
              <w:rPr>
                <w:rFonts w:ascii="Times New Roman" w:hAnsi="Times New Roman" w:cs="Times New Roman"/>
              </w:rPr>
              <w:t xml:space="preserve"> </w:t>
            </w:r>
            <w:proofErr w:type="gramStart"/>
            <w:r w:rsidR="00D46037" w:rsidRPr="009E5732">
              <w:rPr>
                <w:rFonts w:ascii="Times New Roman" w:hAnsi="Times New Roman" w:cs="Times New Roman"/>
              </w:rPr>
              <w:t>среднее</w:t>
            </w:r>
            <w:proofErr w:type="gramEnd"/>
            <w:r w:rsidR="00D46037" w:rsidRPr="009E5732">
              <w:rPr>
                <w:rFonts w:ascii="Times New Roman" w:hAnsi="Times New Roman" w:cs="Times New Roman"/>
              </w:rPr>
              <w:t xml:space="preserve"> техническое </w:t>
            </w:r>
            <w:r w:rsidR="00D46037" w:rsidRPr="009E5732">
              <w:rPr>
                <w:rFonts w:ascii="MS Mincho" w:eastAsia="MS Mincho" w:hAnsi="MS Mincho" w:cs="MS Mincho" w:hint="eastAsia"/>
              </w:rPr>
              <w:t>☐</w:t>
            </w:r>
          </w:p>
          <w:p w:rsidR="00C95A8B" w:rsidRPr="009E5732" w:rsidRDefault="00C95A8B" w:rsidP="00D46037">
            <w:pPr>
              <w:tabs>
                <w:tab w:val="left" w:pos="-142"/>
              </w:tabs>
              <w:spacing w:after="0"/>
              <w:rPr>
                <w:rFonts w:ascii="Times New Roman" w:eastAsia="Times New Roman" w:hAnsi="Times New Roman" w:cs="Times New Roman"/>
                <w:sz w:val="20"/>
                <w:szCs w:val="20"/>
                <w:lang w:eastAsia="ru-RU"/>
              </w:rPr>
            </w:pPr>
            <w:r w:rsidRPr="009E5732">
              <w:rPr>
                <w:rFonts w:ascii="Times New Roman" w:hAnsi="Times New Roman" w:cs="Times New Roman"/>
              </w:rPr>
              <w:t xml:space="preserve">среднее специальное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Pr="009E5732">
              <w:rPr>
                <w:rFonts w:ascii="Times New Roman" w:hAnsi="Times New Roman" w:cs="Times New Roman"/>
              </w:rPr>
              <w:t xml:space="preserve"> </w:t>
            </w:r>
            <w:r w:rsidR="00D46037">
              <w:rPr>
                <w:rFonts w:ascii="Times New Roman" w:hAnsi="Times New Roman" w:cs="Times New Roman"/>
              </w:rPr>
              <w:t xml:space="preserve">           </w:t>
            </w:r>
            <w:r w:rsidR="00D46037" w:rsidRPr="009E5732">
              <w:rPr>
                <w:rFonts w:ascii="Times New Roman" w:hAnsi="Times New Roman" w:cs="Times New Roman"/>
              </w:rPr>
              <w:t xml:space="preserve">высшее </w:t>
            </w:r>
            <w:r w:rsidR="00D46037" w:rsidRPr="009E5732">
              <w:rPr>
                <w:rFonts w:ascii="MS Mincho" w:eastAsia="MS Mincho" w:hAnsi="MS Mincho" w:cs="MS Mincho" w:hint="eastAsia"/>
              </w:rPr>
              <w:t>☐</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9781" w:type="dxa"/>
            <w:gridSpan w:val="16"/>
            <w:tcBorders>
              <w:top w:val="nil"/>
              <w:left w:val="nil"/>
              <w:bottom w:val="single" w:sz="4" w:space="0" w:color="auto"/>
              <w:right w:val="nil"/>
            </w:tcBorders>
            <w:vAlign w:val="center"/>
          </w:tcPr>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ОТНОШЕНИЕ К ВОИНСКОЙ ОБЯЗАННОСТИ</w:t>
            </w:r>
          </w:p>
          <w:p w:rsidR="00FA5374" w:rsidRPr="009E5732" w:rsidRDefault="00FA5374"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(заполняется для Заявителей – индивидуальных предприним</w:t>
            </w:r>
            <w:r w:rsidR="00440861">
              <w:rPr>
                <w:rFonts w:ascii="Times New Roman" w:eastAsia="Times New Roman" w:hAnsi="Times New Roman" w:cs="Times New Roman"/>
                <w:sz w:val="20"/>
                <w:szCs w:val="20"/>
                <w:lang w:eastAsia="ru-RU"/>
              </w:rPr>
              <w:t>ателей (мужчин) моложе 27 лет):</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Подлежу призыву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Pr="009E5732">
              <w:rPr>
                <w:rFonts w:ascii="Times New Roman" w:eastAsia="Times New Roman" w:hAnsi="Times New Roman" w:cs="Times New Roman"/>
                <w:caps/>
                <w:sz w:val="20"/>
                <w:szCs w:val="20"/>
                <w:lang w:eastAsia="ru-RU"/>
              </w:rPr>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roofErr w:type="gramStart"/>
            <w:r w:rsidRPr="00D05937">
              <w:rPr>
                <w:rFonts w:ascii="Times New Roman" w:eastAsia="Times New Roman" w:hAnsi="Times New Roman" w:cs="Times New Roman"/>
                <w:sz w:val="20"/>
                <w:szCs w:val="20"/>
                <w:lang w:eastAsia="ru-RU"/>
              </w:rPr>
              <w:t>Освобожден</w:t>
            </w:r>
            <w:proofErr w:type="gramEnd"/>
            <w:r w:rsidRPr="00D05937">
              <w:rPr>
                <w:rFonts w:ascii="Times New Roman" w:eastAsia="Times New Roman" w:hAnsi="Times New Roman" w:cs="Times New Roman"/>
                <w:sz w:val="20"/>
                <w:szCs w:val="20"/>
                <w:lang w:eastAsia="ru-RU"/>
              </w:rPr>
              <w:t xml:space="preserve"> от призыва на военную службу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Pr="00D05937">
              <w:rPr>
                <w:rFonts w:ascii="Times New Roman" w:eastAsia="Times New Roman" w:hAnsi="Times New Roman" w:cs="Times New Roman"/>
                <w:caps/>
                <w:sz w:val="20"/>
                <w:szCs w:val="20"/>
                <w:lang w:eastAsia="ru-RU"/>
              </w:rPr>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Имею отсрочку от призыва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Pr="009E5732">
              <w:rPr>
                <w:rFonts w:ascii="Times New Roman" w:eastAsia="Times New Roman" w:hAnsi="Times New Roman" w:cs="Times New Roman"/>
                <w:caps/>
                <w:sz w:val="20"/>
                <w:szCs w:val="20"/>
                <w:lang w:eastAsia="ru-RU"/>
              </w:rPr>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val="en-US" w:eastAsia="ru-RU"/>
              </w:rPr>
            </w:pPr>
            <w:r w:rsidRPr="00D05937">
              <w:rPr>
                <w:rFonts w:ascii="Times New Roman" w:eastAsia="Times New Roman" w:hAnsi="Times New Roman" w:cs="Times New Roman"/>
                <w:sz w:val="20"/>
                <w:szCs w:val="20"/>
                <w:lang w:eastAsia="ru-RU"/>
              </w:rPr>
              <w:t xml:space="preserve">Пребываю в запасе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Pr="00D05937">
              <w:rPr>
                <w:rFonts w:ascii="Times New Roman" w:eastAsia="Times New Roman" w:hAnsi="Times New Roman" w:cs="Times New Roman"/>
                <w:caps/>
                <w:sz w:val="20"/>
                <w:szCs w:val="20"/>
                <w:lang w:eastAsia="ru-RU"/>
              </w:rPr>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bl>
    <w:p w:rsidR="00440861" w:rsidRDefault="00440861" w:rsidP="00AD129B">
      <w:pPr>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AD129B" w:rsidP="00AD129B">
      <w:pPr>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ОБ ОТКРЫТЫХ БАНКОВСКИХ СЧЕТАХ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1417"/>
        <w:gridCol w:w="2126"/>
      </w:tblGrid>
      <w:tr w:rsidR="00AD129B" w:rsidRPr="00F945CE" w:rsidTr="00D27727">
        <w:trPr>
          <w:cantSplit/>
          <w:trHeight w:val="340"/>
        </w:trPr>
        <w:tc>
          <w:tcPr>
            <w:tcW w:w="283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Номер расчетного счета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Наименование банка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ind w:right="34"/>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Дата открытия </w:t>
            </w:r>
          </w:p>
          <w:p w:rsidR="00AD129B" w:rsidRPr="00F945CE" w:rsidRDefault="00AD129B" w:rsidP="00D142C7">
            <w:pPr>
              <w:widowControl w:val="0"/>
              <w:spacing w:after="0" w:line="240" w:lineRule="auto"/>
              <w:ind w:right="292"/>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(год, месяц)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Среднемесячные обороты за последние шесть месяцев, </w:t>
            </w:r>
            <w:proofErr w:type="gramStart"/>
            <w:r w:rsidRPr="00F945CE">
              <w:rPr>
                <w:rFonts w:ascii="Times New Roman" w:eastAsia="Times New Roman" w:hAnsi="Times New Roman" w:cs="Times New Roman"/>
                <w:b/>
                <w:i/>
                <w:sz w:val="24"/>
                <w:szCs w:val="24"/>
                <w:lang w:eastAsia="ru-RU"/>
              </w:rPr>
              <w:t xml:space="preserve">( </w:t>
            </w:r>
            <w:proofErr w:type="gramEnd"/>
            <w:r w:rsidRPr="00F945CE">
              <w:rPr>
                <w:rFonts w:ascii="Times New Roman" w:eastAsia="Times New Roman" w:hAnsi="Times New Roman" w:cs="Times New Roman"/>
                <w:b/>
                <w:i/>
                <w:sz w:val="24"/>
                <w:szCs w:val="24"/>
                <w:lang w:eastAsia="ru-RU"/>
              </w:rPr>
              <w:t>руб.)</w:t>
            </w:r>
          </w:p>
        </w:tc>
      </w:tr>
      <w:tr w:rsidR="00AD129B" w:rsidRPr="00F945CE" w:rsidTr="00D27727">
        <w:trPr>
          <w:cantSplit/>
          <w:trHeight w:val="322"/>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D46037" w:rsidP="00D460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D27727">
        <w:rPr>
          <w:rFonts w:ascii="Times New Roman" w:eastAsia="Times New Roman" w:hAnsi="Times New Roman" w:cs="Times New Roman"/>
          <w:b/>
          <w:sz w:val="24"/>
          <w:szCs w:val="24"/>
          <w:lang w:eastAsia="ru-RU"/>
        </w:rPr>
        <w:lastRenderedPageBreak/>
        <w:t>ДЕБИТОРСКАЯ ЗАДОЛЖЕННОСТЬ</w:t>
      </w:r>
      <w:r>
        <w:rPr>
          <w:rFonts w:ascii="Times New Roman" w:eastAsia="Times New Roman" w:hAnsi="Times New Roman" w:cs="Times New Roman"/>
          <w:b/>
          <w:sz w:val="24"/>
          <w:szCs w:val="24"/>
          <w:lang w:eastAsia="ru-RU"/>
        </w:rPr>
        <w:t xml:space="preserve"> </w:t>
      </w:r>
      <w:r w:rsidR="00AD129B" w:rsidRPr="00F945CE">
        <w:rPr>
          <w:rFonts w:ascii="Times New Roman" w:eastAsia="Times New Roman" w:hAnsi="Times New Roman" w:cs="Times New Roman"/>
          <w:b/>
          <w:sz w:val="24"/>
          <w:szCs w:val="24"/>
          <w:lang w:eastAsia="ru-RU"/>
        </w:rPr>
        <w:t>НА ДАТУ ПРЕДОСТАВЛЕНИЯ ЗАЯВКИ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7"/>
        <w:gridCol w:w="1701"/>
      </w:tblGrid>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          Наименование дебитора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1701"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ДЕБИТОРЫ</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D46037" w:rsidRDefault="00D27727"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КРЕДИТОРСКАЯ ЗАДОЛЖЕННОСТЬ</w:t>
      </w:r>
      <w:r w:rsidR="00D46037">
        <w:rPr>
          <w:rFonts w:ascii="Times New Roman" w:eastAsia="Times New Roman" w:hAnsi="Times New Roman" w:cs="Times New Roman"/>
          <w:b/>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 ДАТУ ПРЕДОСТАВЛЕНИЯ ЗАЯВКИ</w:t>
      </w:r>
    </w:p>
    <w:p w:rsidR="00AD129B" w:rsidRPr="00F945CE" w:rsidRDefault="00AD129B" w:rsidP="00440861">
      <w:pPr>
        <w:widowControl w:val="0"/>
        <w:tabs>
          <w:tab w:val="left" w:pos="3011"/>
        </w:tabs>
        <w:spacing w:after="0" w:line="240" w:lineRule="auto"/>
        <w:ind w:right="-2"/>
        <w:rPr>
          <w:rFonts w:ascii="Times New Roman" w:eastAsia="Times New Roman" w:hAnsi="Times New Roman" w:cs="Times New Roman"/>
          <w:b/>
          <w:sz w:val="24"/>
          <w:szCs w:val="24"/>
          <w:lang w:eastAsia="ru-RU"/>
        </w:rPr>
      </w:pPr>
      <w:proofErr w:type="gramStart"/>
      <w:r w:rsidRPr="00F945CE">
        <w:rPr>
          <w:rFonts w:ascii="Times New Roman" w:eastAsia="Times New Roman" w:hAnsi="Times New Roman" w:cs="Times New Roman"/>
          <w:b/>
          <w:sz w:val="24"/>
          <w:szCs w:val="24"/>
          <w:lang w:eastAsia="ru-RU"/>
        </w:rPr>
        <w:t xml:space="preserve">Полученные кредиты, займы (в </w:t>
      </w:r>
      <w:proofErr w:type="spellStart"/>
      <w:r w:rsidRPr="00F945CE">
        <w:rPr>
          <w:rFonts w:ascii="Times New Roman" w:eastAsia="Times New Roman" w:hAnsi="Times New Roman" w:cs="Times New Roman"/>
          <w:b/>
          <w:sz w:val="24"/>
          <w:szCs w:val="24"/>
          <w:lang w:eastAsia="ru-RU"/>
        </w:rPr>
        <w:t>т.ч</w:t>
      </w:r>
      <w:proofErr w:type="spellEnd"/>
      <w:r w:rsidRPr="00F945CE">
        <w:rPr>
          <w:rFonts w:ascii="Times New Roman" w:eastAsia="Times New Roman" w:hAnsi="Times New Roman" w:cs="Times New Roman"/>
          <w:b/>
          <w:sz w:val="24"/>
          <w:szCs w:val="24"/>
          <w:lang w:eastAsia="ru-RU"/>
        </w:rPr>
        <w:t xml:space="preserve">. льготные)/ </w:t>
      </w:r>
      <w:proofErr w:type="spellStart"/>
      <w:r w:rsidRPr="00F945CE">
        <w:rPr>
          <w:rFonts w:ascii="Times New Roman" w:eastAsia="Times New Roman" w:hAnsi="Times New Roman" w:cs="Times New Roman"/>
          <w:b/>
          <w:sz w:val="24"/>
          <w:szCs w:val="24"/>
          <w:lang w:eastAsia="ru-RU"/>
        </w:rPr>
        <w:t>микрозаймы</w:t>
      </w:r>
      <w:proofErr w:type="spellEnd"/>
      <w:r w:rsidRPr="00F945CE">
        <w:rPr>
          <w:rFonts w:ascii="Times New Roman" w:eastAsia="Times New Roman" w:hAnsi="Times New Roman" w:cs="Times New Roman"/>
          <w:b/>
          <w:sz w:val="24"/>
          <w:szCs w:val="24"/>
          <w:lang w:eastAsia="ru-RU"/>
        </w:rPr>
        <w:t xml:space="preserve">, гарантии, аккредитивы, поручительства, </w:t>
      </w:r>
      <w:r w:rsidR="0014392E">
        <w:rPr>
          <w:rFonts w:ascii="Times New Roman" w:eastAsia="Times New Roman" w:hAnsi="Times New Roman" w:cs="Times New Roman"/>
          <w:b/>
          <w:sz w:val="24"/>
          <w:szCs w:val="24"/>
          <w:lang w:eastAsia="ru-RU"/>
        </w:rPr>
        <w:t xml:space="preserve">залог, </w:t>
      </w:r>
      <w:r w:rsidRPr="00F945CE">
        <w:rPr>
          <w:rFonts w:ascii="Times New Roman" w:eastAsia="Times New Roman" w:hAnsi="Times New Roman" w:cs="Times New Roman"/>
          <w:b/>
          <w:sz w:val="24"/>
          <w:szCs w:val="24"/>
          <w:lang w:eastAsia="ru-RU"/>
        </w:rPr>
        <w:t>заключенные договоры лизинга и факторинга (к</w:t>
      </w:r>
      <w:r w:rsidR="00440861">
        <w:rPr>
          <w:rFonts w:ascii="Times New Roman" w:eastAsia="Times New Roman" w:hAnsi="Times New Roman" w:cs="Times New Roman"/>
          <w:b/>
          <w:sz w:val="24"/>
          <w:szCs w:val="24"/>
          <w:lang w:eastAsia="ru-RU"/>
        </w:rPr>
        <w:t>ак ИП и как ФИЗИЧЕСКОГО ЛИЦА).: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1094"/>
        <w:gridCol w:w="1861"/>
        <w:gridCol w:w="1136"/>
      </w:tblGrid>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647"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2835"/>
        <w:gridCol w:w="1418"/>
        <w:gridCol w:w="2076"/>
      </w:tblGrid>
      <w:tr w:rsidR="00AD129B" w:rsidRPr="00F945CE" w:rsidTr="00AD129B">
        <w:trPr>
          <w:cantSplit/>
          <w:trHeight w:val="340"/>
        </w:trPr>
        <w:tc>
          <w:tcPr>
            <w:tcW w:w="10156" w:type="dxa"/>
            <w:gridSpan w:val="5"/>
            <w:tcBorders>
              <w:top w:val="nil"/>
              <w:left w:val="nil"/>
              <w:bottom w:val="single" w:sz="4" w:space="0" w:color="auto"/>
              <w:right w:val="nil"/>
            </w:tcBorders>
            <w:vAlign w:val="center"/>
            <w:hideMark/>
          </w:tcPr>
          <w:p w:rsidR="00AD129B" w:rsidRPr="00F945CE" w:rsidRDefault="00AD129B" w:rsidP="00440861">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ПРАВАХ ВЛАДЕНИЯ ЗАЯВИТЕЛЯ НА ДВИЖИМОЕ И НЕДВИЖИМОЕ ИМУЩЕСТВО </w:t>
            </w:r>
            <w:r w:rsidR="00440861">
              <w:rPr>
                <w:rFonts w:ascii="Times New Roman" w:eastAsia="Times New Roman" w:hAnsi="Times New Roman" w:cs="Times New Roman"/>
                <w:b/>
                <w:sz w:val="24"/>
                <w:szCs w:val="24"/>
                <w:lang w:eastAsia="ru-RU"/>
              </w:rPr>
              <w:t>(как ИП и как ФИЗИЧЕСКОГО ЛИЦА)</w:t>
            </w:r>
          </w:p>
        </w:tc>
      </w:tr>
      <w:tr w:rsidR="00AD129B" w:rsidRPr="00F945CE" w:rsidTr="00AD129B">
        <w:trPr>
          <w:cantSplit/>
          <w:trHeight w:val="340"/>
        </w:trPr>
        <w:tc>
          <w:tcPr>
            <w:tcW w:w="2410"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Наименование объекта имущества</w:t>
            </w:r>
          </w:p>
        </w:tc>
        <w:tc>
          <w:tcPr>
            <w:tcW w:w="1417" w:type="dxa"/>
            <w:tcBorders>
              <w:top w:val="single" w:sz="4" w:space="0" w:color="auto"/>
            </w:tcBorders>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 xml:space="preserve">Общая площадь, </w:t>
            </w:r>
            <w:proofErr w:type="spellStart"/>
            <w:r w:rsidRPr="00D27727">
              <w:rPr>
                <w:rFonts w:ascii="Times New Roman" w:eastAsia="Times New Roman" w:hAnsi="Times New Roman" w:cs="Times New Roman"/>
                <w:b/>
                <w:sz w:val="20"/>
                <w:szCs w:val="20"/>
                <w:lang w:eastAsia="ru-RU"/>
              </w:rPr>
              <w:t>кв</w:t>
            </w:r>
            <w:proofErr w:type="gramStart"/>
            <w:r w:rsidRPr="00D27727">
              <w:rPr>
                <w:rFonts w:ascii="Times New Roman" w:eastAsia="Times New Roman" w:hAnsi="Times New Roman" w:cs="Times New Roman"/>
                <w:b/>
                <w:sz w:val="20"/>
                <w:szCs w:val="20"/>
                <w:lang w:eastAsia="ru-RU"/>
              </w:rPr>
              <w:t>.м</w:t>
            </w:r>
            <w:proofErr w:type="spellEnd"/>
            <w:proofErr w:type="gramEnd"/>
          </w:p>
        </w:tc>
        <w:tc>
          <w:tcPr>
            <w:tcW w:w="2835" w:type="dxa"/>
            <w:tcBorders>
              <w:top w:val="single" w:sz="4" w:space="0" w:color="auto"/>
            </w:tcBorders>
            <w:vAlign w:val="center"/>
          </w:tcPr>
          <w:p w:rsidR="00AD129B" w:rsidRPr="00F945CE" w:rsidRDefault="00D27727"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 (место нахождения</w:t>
            </w:r>
            <w:r w:rsidR="00AD129B" w:rsidRPr="00F945CE">
              <w:rPr>
                <w:rFonts w:ascii="Times New Roman" w:eastAsia="Times New Roman" w:hAnsi="Times New Roman" w:cs="Times New Roman"/>
                <w:b/>
                <w:sz w:val="24"/>
                <w:szCs w:val="24"/>
                <w:lang w:eastAsia="ru-RU"/>
              </w:rPr>
              <w:t>) объекта</w:t>
            </w:r>
          </w:p>
        </w:tc>
        <w:tc>
          <w:tcPr>
            <w:tcW w:w="1418"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2076"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69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699"/>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7"/>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lastRenderedPageBreak/>
              <w:t>Автомобиль (марка)</w:t>
            </w:r>
          </w:p>
        </w:tc>
        <w:tc>
          <w:tcPr>
            <w:tcW w:w="1417" w:type="dxa"/>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Год выпуска</w:t>
            </w: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454"/>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412"/>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 ВЕЛИЧИНЕ ЕЖЕМЕСЯЧНЫХ ДОХОДОВ И РАСХОДОВ ЗАЯВИТЕЛЯ И ЕГО СУПРУГА (СУПРУГИ)</w:t>
      </w:r>
    </w:p>
    <w:p w:rsidR="00AD129B" w:rsidRPr="00F945CE" w:rsidRDefault="00AD129B" w:rsidP="00AD129B">
      <w:pPr>
        <w:widowControl w:val="0"/>
        <w:tabs>
          <w:tab w:val="left" w:pos="3011"/>
        </w:tabs>
        <w:spacing w:after="0" w:line="240" w:lineRule="auto"/>
        <w:ind w:left="720" w:right="292"/>
        <w:jc w:val="right"/>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руб.</w:t>
      </w:r>
    </w:p>
    <w:tbl>
      <w:tblPr>
        <w:tblW w:w="102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276"/>
        <w:gridCol w:w="1417"/>
        <w:gridCol w:w="2694"/>
        <w:gridCol w:w="1325"/>
        <w:gridCol w:w="1303"/>
      </w:tblGrid>
      <w:tr w:rsidR="00AD129B" w:rsidRPr="00F945CE" w:rsidTr="00AD129B">
        <w:tc>
          <w:tcPr>
            <w:tcW w:w="2230"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доходы</w:t>
            </w:r>
          </w:p>
        </w:tc>
        <w:tc>
          <w:tcPr>
            <w:tcW w:w="1276"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417"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(супруга)</w:t>
            </w:r>
          </w:p>
        </w:tc>
        <w:tc>
          <w:tcPr>
            <w:tcW w:w="2694"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расходы</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303"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Супруг </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(супруга)</w:t>
            </w: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Основная зарплата </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Коммунальные расходы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Зарплата за работу по совместительству</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Аренда жилья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Доход от сдачи в аренду недвижимости</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Содержание </w:t>
            </w:r>
          </w:p>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автотранспорта</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Продукты питания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Обслуживание кредитов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ПРЕДСТАВИТЕЛЕ ИНДИВИДУАЛЬНОГО ПРЕДПРИНИМАТЕЛЯ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224"/>
      </w:tblGrid>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Фамилия, Имя, Отчество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Гражданство</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Дата и место рождения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Адрес регистрации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D46037">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bl>
    <w:p w:rsidR="00AD129B" w:rsidRPr="00F945CE" w:rsidRDefault="00AD129B" w:rsidP="00521C59">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sz w:val="20"/>
          <w:szCs w:val="20"/>
          <w:lang w:eastAsia="ru-RU"/>
        </w:rPr>
        <w:t xml:space="preserve"> </w:t>
      </w:r>
      <w:r w:rsidR="00D27727" w:rsidRPr="00B50FF3">
        <w:rPr>
          <w:rFonts w:ascii="Times New Roman" w:eastAsia="Times New Roman" w:hAnsi="Times New Roman" w:cs="Times New Roman"/>
          <w:b/>
          <w:sz w:val="20"/>
          <w:szCs w:val="20"/>
          <w:lang w:eastAsia="ru-RU"/>
        </w:rPr>
        <w:t xml:space="preserve">Я, </w:t>
      </w:r>
      <w:r w:rsidRPr="00B50FF3">
        <w:rPr>
          <w:rFonts w:ascii="Times New Roman" w:eastAsia="Times New Roman" w:hAnsi="Times New Roman" w:cs="Times New Roman"/>
          <w:b/>
          <w:sz w:val="20"/>
          <w:szCs w:val="20"/>
          <w:lang w:eastAsia="ru-RU"/>
        </w:rPr>
        <w:t>__________________________________________________________________</w:t>
      </w:r>
      <w:r w:rsidR="00D27727" w:rsidRPr="00B50FF3">
        <w:rPr>
          <w:rFonts w:ascii="Times New Roman" w:eastAsia="Times New Roman" w:hAnsi="Times New Roman" w:cs="Times New Roman"/>
          <w:b/>
          <w:sz w:val="20"/>
          <w:szCs w:val="20"/>
          <w:lang w:eastAsia="ru-RU"/>
        </w:rPr>
        <w:t xml:space="preserve"> пол</w:t>
      </w:r>
      <w:r w:rsidRPr="00B50FF3">
        <w:rPr>
          <w:rFonts w:ascii="Times New Roman" w:eastAsia="Times New Roman" w:hAnsi="Times New Roman" w:cs="Times New Roman"/>
          <w:b/>
          <w:sz w:val="20"/>
          <w:szCs w:val="20"/>
          <w:lang w:eastAsia="ru-RU"/>
        </w:rPr>
        <w:t>ностью согласен с тем, что:</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в целях </w:t>
      </w:r>
      <w:proofErr w:type="gramStart"/>
      <w:r w:rsidRPr="00B50FF3">
        <w:rPr>
          <w:rFonts w:ascii="Times New Roman" w:eastAsia="Times New Roman" w:hAnsi="Times New Roman" w:cs="Times New Roman"/>
          <w:sz w:val="20"/>
          <w:szCs w:val="20"/>
          <w:lang w:eastAsia="ru-RU"/>
        </w:rPr>
        <w:t>получ</w:t>
      </w:r>
      <w:r w:rsidR="00D142C7" w:rsidRPr="00B50FF3">
        <w:rPr>
          <w:rFonts w:ascii="Times New Roman" w:eastAsia="Times New Roman" w:hAnsi="Times New Roman" w:cs="Times New Roman"/>
          <w:sz w:val="20"/>
          <w:szCs w:val="20"/>
          <w:lang w:eastAsia="ru-RU"/>
        </w:rPr>
        <w:t>ения</w:t>
      </w:r>
      <w:proofErr w:type="gramEnd"/>
      <w:r w:rsidR="00D142C7" w:rsidRPr="00B50FF3">
        <w:rPr>
          <w:rFonts w:ascii="Times New Roman" w:eastAsia="Times New Roman" w:hAnsi="Times New Roman" w:cs="Times New Roman"/>
          <w:sz w:val="20"/>
          <w:szCs w:val="20"/>
          <w:lang w:eastAsia="ru-RU"/>
        </w:rPr>
        <w:t xml:space="preserve"> которого оформляется данная</w:t>
      </w:r>
      <w:r w:rsidRPr="00B50FF3">
        <w:rPr>
          <w:rFonts w:ascii="Times New Roman" w:eastAsia="Times New Roman" w:hAnsi="Times New Roman" w:cs="Times New Roman"/>
          <w:sz w:val="20"/>
          <w:szCs w:val="20"/>
          <w:lang w:eastAsia="ru-RU"/>
        </w:rPr>
        <w:t xml:space="preserve"> анкета, предоставляется Фондом строго на</w:t>
      </w:r>
      <w:r w:rsidR="00D142C7" w:rsidRPr="00B50FF3">
        <w:rPr>
          <w:rFonts w:ascii="Times New Roman" w:eastAsia="Times New Roman" w:hAnsi="Times New Roman" w:cs="Times New Roman"/>
          <w:sz w:val="20"/>
          <w:szCs w:val="20"/>
          <w:lang w:eastAsia="ru-RU"/>
        </w:rPr>
        <w:t xml:space="preserve"> цели, предусмотренные настоящей </w:t>
      </w:r>
      <w:r w:rsidRPr="00B50FF3">
        <w:rPr>
          <w:rFonts w:ascii="Times New Roman" w:eastAsia="Times New Roman" w:hAnsi="Times New Roman" w:cs="Times New Roman"/>
          <w:sz w:val="20"/>
          <w:szCs w:val="20"/>
          <w:lang w:eastAsia="ru-RU"/>
        </w:rPr>
        <w:t xml:space="preserve">анкетой и в дальнейшем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Данный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будет обеспечен залогом, поручительством.</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2.  Я обязан выполнять  предусмотренные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3. Все сведения, содержащиеся в настояще</w:t>
      </w:r>
      <w:r w:rsidR="00DC193A" w:rsidRPr="00B50FF3">
        <w:rPr>
          <w:rFonts w:ascii="Times New Roman" w:eastAsia="Times New Roman" w:hAnsi="Times New Roman" w:cs="Times New Roman"/>
          <w:sz w:val="20"/>
          <w:szCs w:val="20"/>
          <w:lang w:eastAsia="ru-RU"/>
        </w:rPr>
        <w:t>й</w:t>
      </w:r>
      <w:r w:rsidRPr="00B50FF3">
        <w:rPr>
          <w:rFonts w:ascii="Times New Roman" w:eastAsia="Times New Roman" w:hAnsi="Times New Roman" w:cs="Times New Roman"/>
          <w:sz w:val="20"/>
          <w:szCs w:val="20"/>
          <w:lang w:eastAsia="ru-RU"/>
        </w:rPr>
        <w:t xml:space="preserve"> анкете, а также все затребованные Фондом документы предоставлены исключительно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5. Копии предоставленных Заявителем д</w:t>
      </w:r>
      <w:r w:rsidR="00DC193A" w:rsidRPr="00B50FF3">
        <w:rPr>
          <w:rFonts w:ascii="Times New Roman" w:eastAsia="Times New Roman" w:hAnsi="Times New Roman" w:cs="Times New Roman"/>
          <w:sz w:val="20"/>
          <w:szCs w:val="20"/>
          <w:lang w:eastAsia="ru-RU"/>
        </w:rPr>
        <w:t>окументов и оригиналы Заявления,</w:t>
      </w:r>
      <w:r w:rsidRPr="00B50FF3">
        <w:rPr>
          <w:rFonts w:ascii="Times New Roman" w:eastAsia="Times New Roman" w:hAnsi="Times New Roman" w:cs="Times New Roman"/>
          <w:sz w:val="20"/>
          <w:szCs w:val="20"/>
          <w:lang w:eastAsia="ru-RU"/>
        </w:rPr>
        <w:t xml:space="preserve"> анкеты</w:t>
      </w:r>
      <w:r w:rsidR="00DC193A" w:rsidRPr="00B50FF3">
        <w:rPr>
          <w:rFonts w:ascii="Times New Roman" w:eastAsia="Times New Roman" w:hAnsi="Times New Roman" w:cs="Times New Roman"/>
          <w:sz w:val="20"/>
          <w:szCs w:val="20"/>
          <w:lang w:eastAsia="ru-RU"/>
        </w:rPr>
        <w:t>, проекта</w:t>
      </w:r>
      <w:r w:rsidRPr="00B50FF3">
        <w:rPr>
          <w:rFonts w:ascii="Times New Roman" w:eastAsia="Times New Roman" w:hAnsi="Times New Roman" w:cs="Times New Roman"/>
          <w:sz w:val="20"/>
          <w:szCs w:val="20"/>
          <w:lang w:eastAsia="ru-RU"/>
        </w:rPr>
        <w:t xml:space="preserve"> будут храниться в Фонде, даже если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не будет предоставлен.</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lastRenderedPageBreak/>
        <w:t xml:space="preserve">6. Издержки, пошлины, связанные с предоставлением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несет Заявитель.</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7. Принятие Ф</w:t>
      </w:r>
      <w:r w:rsidR="00DC193A" w:rsidRPr="00B50FF3">
        <w:rPr>
          <w:rFonts w:ascii="Times New Roman" w:eastAsia="Times New Roman" w:hAnsi="Times New Roman" w:cs="Times New Roman"/>
          <w:sz w:val="20"/>
          <w:szCs w:val="20"/>
          <w:lang w:eastAsia="ru-RU"/>
        </w:rPr>
        <w:t>ондом документов</w:t>
      </w:r>
      <w:r w:rsidRPr="00B50FF3">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или возместить понесенные им издержки.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8. Подтверждаю, что све</w:t>
      </w:r>
      <w:r w:rsidR="00DC193A" w:rsidRPr="00B50FF3">
        <w:rPr>
          <w:rFonts w:ascii="Times New Roman" w:eastAsia="Times New Roman" w:hAnsi="Times New Roman" w:cs="Times New Roman"/>
          <w:sz w:val="20"/>
          <w:szCs w:val="20"/>
          <w:lang w:eastAsia="ru-RU"/>
        </w:rPr>
        <w:t xml:space="preserve">дения, содержащиеся в настоящей </w:t>
      </w:r>
      <w:r w:rsidRPr="00B50FF3">
        <w:rPr>
          <w:rFonts w:ascii="Times New Roman" w:eastAsia="Times New Roman" w:hAnsi="Times New Roman" w:cs="Times New Roman"/>
          <w:sz w:val="20"/>
          <w:szCs w:val="20"/>
          <w:lang w:eastAsia="ru-RU"/>
        </w:rPr>
        <w:t>анкете, являются</w:t>
      </w:r>
      <w:r w:rsidR="00A42890">
        <w:rPr>
          <w:rFonts w:ascii="Times New Roman" w:eastAsia="Times New Roman" w:hAnsi="Times New Roman" w:cs="Times New Roman"/>
          <w:sz w:val="20"/>
          <w:szCs w:val="20"/>
          <w:lang w:eastAsia="ru-RU"/>
        </w:rPr>
        <w:t xml:space="preserve"> полными,</w:t>
      </w:r>
      <w:r w:rsidRPr="00B50FF3">
        <w:rPr>
          <w:rFonts w:ascii="Times New Roman" w:eastAsia="Times New Roman" w:hAnsi="Times New Roman" w:cs="Times New Roman"/>
          <w:sz w:val="20"/>
          <w:szCs w:val="20"/>
          <w:lang w:eastAsia="ru-RU"/>
        </w:rPr>
        <w:t xml:space="preserve"> </w:t>
      </w:r>
      <w:r w:rsidR="00DC193A" w:rsidRPr="00B50FF3">
        <w:rPr>
          <w:rFonts w:ascii="Times New Roman" w:eastAsia="Times New Roman" w:hAnsi="Times New Roman" w:cs="Times New Roman"/>
          <w:sz w:val="20"/>
          <w:szCs w:val="20"/>
          <w:lang w:eastAsia="ru-RU"/>
        </w:rPr>
        <w:t>досто</w:t>
      </w:r>
      <w:r w:rsidRPr="00B50FF3">
        <w:rPr>
          <w:rFonts w:ascii="Times New Roman" w:eastAsia="Times New Roman" w:hAnsi="Times New Roman" w:cs="Times New Roman"/>
          <w:sz w:val="20"/>
          <w:szCs w:val="20"/>
          <w:lang w:eastAsia="ru-RU"/>
        </w:rPr>
        <w:t>верными и точными на дату</w:t>
      </w:r>
      <w:r w:rsidR="00DC193A" w:rsidRPr="00B50FF3">
        <w:rPr>
          <w:rFonts w:ascii="Times New Roman" w:eastAsia="Times New Roman" w:hAnsi="Times New Roman" w:cs="Times New Roman"/>
          <w:sz w:val="20"/>
          <w:szCs w:val="20"/>
          <w:lang w:eastAsia="ru-RU"/>
        </w:rPr>
        <w:t xml:space="preserve"> предоставления</w:t>
      </w:r>
      <w:r w:rsidRPr="00B50FF3">
        <w:rPr>
          <w:rFonts w:ascii="Times New Roman" w:eastAsia="Times New Roman" w:hAnsi="Times New Roman" w:cs="Times New Roman"/>
          <w:sz w:val="20"/>
          <w:szCs w:val="20"/>
          <w:lang w:eastAsia="ru-RU"/>
        </w:rPr>
        <w:t xml:space="preserve">.  </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который может быть предоставлен на основании </w:t>
      </w:r>
      <w:proofErr w:type="spellStart"/>
      <w:r w:rsidRPr="00B50FF3">
        <w:rPr>
          <w:rFonts w:ascii="Times New Roman" w:eastAsia="Times New Roman" w:hAnsi="Times New Roman" w:cs="Times New Roman"/>
          <w:sz w:val="20"/>
          <w:szCs w:val="20"/>
          <w:lang w:eastAsia="ru-RU"/>
        </w:rPr>
        <w:t>данног</w:t>
      </w:r>
      <w:r w:rsidR="00DC193A" w:rsidRPr="00B50FF3">
        <w:rPr>
          <w:rFonts w:ascii="Times New Roman" w:eastAsia="Times New Roman" w:hAnsi="Times New Roman" w:cs="Times New Roman"/>
          <w:sz w:val="20"/>
          <w:szCs w:val="20"/>
          <w:lang w:eastAsia="ru-RU"/>
        </w:rPr>
        <w:t>ой</w:t>
      </w:r>
      <w:proofErr w:type="spellEnd"/>
      <w:r w:rsidRPr="00B50FF3">
        <w:rPr>
          <w:rFonts w:ascii="Times New Roman" w:eastAsia="Times New Roman" w:hAnsi="Times New Roman" w:cs="Times New Roman"/>
          <w:sz w:val="20"/>
          <w:szCs w:val="20"/>
          <w:lang w:eastAsia="ru-RU"/>
        </w:rPr>
        <w:t xml:space="preserve"> анкеты.</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10. В случае принятия от</w:t>
      </w:r>
      <w:r w:rsidR="00DC193A" w:rsidRPr="00B50FF3">
        <w:rPr>
          <w:rFonts w:ascii="Times New Roman" w:eastAsia="Times New Roman" w:hAnsi="Times New Roman" w:cs="Times New Roman"/>
          <w:sz w:val="20"/>
          <w:szCs w:val="20"/>
          <w:lang w:eastAsia="ru-RU"/>
        </w:rPr>
        <w:t xml:space="preserve">рицательного решения по данной </w:t>
      </w:r>
      <w:r w:rsidRPr="00B50FF3">
        <w:rPr>
          <w:rFonts w:ascii="Times New Roman" w:eastAsia="Times New Roman" w:hAnsi="Times New Roman" w:cs="Times New Roman"/>
          <w:sz w:val="20"/>
          <w:szCs w:val="20"/>
          <w:lang w:eastAsia="ru-RU"/>
        </w:rPr>
        <w:t>анкете Фонд  не обязан мне ее возвращать.</w:t>
      </w:r>
    </w:p>
    <w:p w:rsidR="00AD129B" w:rsidRPr="00B50FF3" w:rsidRDefault="00AD129B" w:rsidP="00AD129B">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11. Я,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p>
    <w:p w:rsidR="00D27727" w:rsidRPr="00B50FF3" w:rsidRDefault="00AD129B" w:rsidP="00AD129B">
      <w:pPr>
        <w:spacing w:after="0" w:line="240" w:lineRule="auto"/>
        <w:ind w:firstLine="709"/>
        <w:jc w:val="both"/>
        <w:rPr>
          <w:rFonts w:ascii="Times New Roman" w:eastAsia="Arial CYR" w:hAnsi="Times New Roman" w:cs="Times New Roman"/>
          <w:b/>
          <w:bCs/>
          <w:color w:val="000080"/>
          <w:sz w:val="20"/>
          <w:szCs w:val="20"/>
          <w:lang w:bidi="en-US"/>
        </w:rPr>
      </w:pPr>
      <w:r w:rsidRPr="00B50FF3">
        <w:rPr>
          <w:rFonts w:ascii="Times New Roman" w:eastAsia="Times New Roman" w:hAnsi="Times New Roman" w:cs="Times New Roman"/>
          <w:sz w:val="20"/>
          <w:szCs w:val="20"/>
          <w:lang w:eastAsia="ru-RU"/>
        </w:rPr>
        <w:t>Настоящим, я</w:t>
      </w:r>
      <w:r w:rsidRPr="00B50FF3">
        <w:rPr>
          <w:rFonts w:ascii="Times New Roman" w:eastAsia="Times New Roman" w:hAnsi="Times New Roman" w:cs="Times New Roman"/>
          <w:b/>
          <w:caps/>
          <w:sz w:val="20"/>
          <w:szCs w:val="20"/>
          <w:lang w:eastAsia="ru-RU"/>
        </w:rPr>
        <w:t>,</w:t>
      </w:r>
      <w:r w:rsidRPr="00B50FF3">
        <w:rPr>
          <w:rFonts w:ascii="Times New Roman" w:eastAsia="Times New Roman" w:hAnsi="Times New Roman" w:cs="Times New Roman"/>
          <w:b/>
          <w:sz w:val="20"/>
          <w:szCs w:val="20"/>
          <w:lang w:eastAsia="ru-RU"/>
        </w:rPr>
        <w:t>_________________________</w:t>
      </w:r>
      <w:r w:rsidRPr="00B50FF3">
        <w:rPr>
          <w:rFonts w:ascii="Times New Roman" w:eastAsia="Times New Roman" w:hAnsi="Times New Roman" w:cs="Times New Roman"/>
          <w:b/>
          <w:color w:val="FF0000"/>
          <w:sz w:val="20"/>
          <w:szCs w:val="20"/>
          <w:lang w:eastAsia="ru-RU"/>
        </w:rPr>
        <w:t>__</w:t>
      </w:r>
      <w:r w:rsidR="00B50FF3">
        <w:rPr>
          <w:rFonts w:ascii="Times New Roman" w:eastAsia="Times New Roman" w:hAnsi="Times New Roman" w:cs="Times New Roman"/>
          <w:b/>
          <w:color w:val="FF0000"/>
          <w:sz w:val="20"/>
          <w:szCs w:val="20"/>
          <w:lang w:eastAsia="ru-RU"/>
        </w:rPr>
        <w:t>_______________</w:t>
      </w:r>
      <w:r w:rsidRPr="00B50FF3">
        <w:rPr>
          <w:rFonts w:ascii="Times New Roman" w:eastAsia="Times New Roman" w:hAnsi="Times New Roman" w:cs="Times New Roman"/>
          <w:b/>
          <w:color w:val="FF0000"/>
          <w:sz w:val="20"/>
          <w:szCs w:val="20"/>
          <w:lang w:eastAsia="ru-RU"/>
        </w:rPr>
        <w:t>________</w:t>
      </w:r>
      <w:r w:rsidR="00DC193A" w:rsidRPr="00B50FF3">
        <w:rPr>
          <w:rFonts w:ascii="Times New Roman" w:eastAsia="Times New Roman" w:hAnsi="Times New Roman" w:cs="Times New Roman"/>
          <w:b/>
          <w:color w:val="FF0000"/>
          <w:sz w:val="20"/>
          <w:szCs w:val="20"/>
          <w:lang w:eastAsia="ru-RU"/>
        </w:rPr>
        <w:t>_________________________</w:t>
      </w:r>
      <w:proofErr w:type="gramStart"/>
      <w:r w:rsidRPr="00B50FF3">
        <w:rPr>
          <w:rFonts w:ascii="Times New Roman" w:eastAsia="Times New Roman" w:hAnsi="Times New Roman" w:cs="Times New Roman"/>
          <w:b/>
          <w:color w:val="FF0000"/>
          <w:sz w:val="20"/>
          <w:szCs w:val="20"/>
          <w:lang w:eastAsia="ru-RU"/>
        </w:rPr>
        <w:t xml:space="preserve"> </w:t>
      </w:r>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r w:rsidR="00DC193A" w:rsidRPr="00B50FF3">
        <w:rPr>
          <w:rFonts w:ascii="Times New Roman" w:eastAsia="Arial CYR" w:hAnsi="Times New Roman" w:cs="Times New Roman"/>
          <w:sz w:val="20"/>
          <w:szCs w:val="20"/>
          <w:lang w:bidi="en-US"/>
        </w:rPr>
        <w:t>проживающий(</w:t>
      </w:r>
      <w:proofErr w:type="spellStart"/>
      <w:r w:rsidR="00DC193A" w:rsidRPr="00B50FF3">
        <w:rPr>
          <w:rFonts w:ascii="Times New Roman" w:eastAsia="Arial CYR" w:hAnsi="Times New Roman" w:cs="Times New Roman"/>
          <w:sz w:val="20"/>
          <w:szCs w:val="20"/>
          <w:lang w:bidi="en-US"/>
        </w:rPr>
        <w:t>ая</w:t>
      </w:r>
      <w:proofErr w:type="spellEnd"/>
      <w:r w:rsidR="00DC193A" w:rsidRPr="00B50FF3">
        <w:rPr>
          <w:rFonts w:ascii="Times New Roman" w:eastAsia="Arial CYR" w:hAnsi="Times New Roman" w:cs="Times New Roman"/>
          <w:sz w:val="20"/>
          <w:szCs w:val="20"/>
          <w:lang w:bidi="en-US"/>
        </w:rPr>
        <w:t>) по адресу_____________</w:t>
      </w:r>
      <w:r w:rsidR="00B50FF3">
        <w:rPr>
          <w:rFonts w:ascii="Times New Roman" w:eastAsia="Arial CYR" w:hAnsi="Times New Roman" w:cs="Times New Roman"/>
          <w:sz w:val="20"/>
          <w:szCs w:val="20"/>
          <w:lang w:bidi="en-US"/>
        </w:rPr>
        <w:t>________________</w:t>
      </w:r>
      <w:r w:rsidR="00DC193A" w:rsidRPr="00B50FF3">
        <w:rPr>
          <w:rFonts w:ascii="Times New Roman" w:eastAsia="Arial CYR" w:hAnsi="Times New Roman" w:cs="Times New Roman"/>
          <w:sz w:val="20"/>
          <w:szCs w:val="20"/>
          <w:lang w:bidi="en-US"/>
        </w:rPr>
        <w:t>___________________________</w:t>
      </w:r>
      <w:r w:rsidR="00D27727" w:rsidRPr="00B50FF3">
        <w:rPr>
          <w:rFonts w:ascii="Times New Roman" w:eastAsia="Arial CYR" w:hAnsi="Times New Roman" w:cs="Times New Roman"/>
          <w:sz w:val="20"/>
          <w:szCs w:val="20"/>
          <w:lang w:bidi="en-US"/>
        </w:rPr>
        <w:t>___________</w:t>
      </w:r>
      <w:r w:rsidR="00DC193A" w:rsidRPr="00B50FF3">
        <w:rPr>
          <w:rFonts w:ascii="Times New Roman" w:eastAsia="Arial CYR" w:hAnsi="Times New Roman" w:cs="Times New Roman"/>
          <w:sz w:val="20"/>
          <w:szCs w:val="20"/>
          <w:lang w:bidi="en-US"/>
        </w:rPr>
        <w:t xml:space="preserve">____ </w:t>
      </w:r>
      <w:r w:rsidR="00D27727" w:rsidRPr="00B50FF3">
        <w:rPr>
          <w:rFonts w:ascii="Times New Roman" w:eastAsia="Arial CYR" w:hAnsi="Times New Roman" w:cs="Times New Roman"/>
          <w:sz w:val="20"/>
          <w:szCs w:val="20"/>
          <w:lang w:bidi="en-US"/>
        </w:rPr>
        <w:t>______________________________</w:t>
      </w:r>
      <w:r w:rsidR="00DC193A" w:rsidRPr="00B50FF3">
        <w:rPr>
          <w:rFonts w:ascii="Times New Roman" w:eastAsia="Arial CYR" w:hAnsi="Times New Roman" w:cs="Times New Roman"/>
          <w:sz w:val="20"/>
          <w:szCs w:val="20"/>
          <w:lang w:bidi="en-US"/>
        </w:rPr>
        <w:t xml:space="preserve">, основной документ, удостоверяющий личность (паспорт) </w:t>
      </w:r>
      <w:r w:rsidR="00DC193A" w:rsidRPr="00B50FF3">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w:t>
      </w:r>
      <w:r w:rsidR="00B50FF3">
        <w:rPr>
          <w:rFonts w:ascii="Times New Roman" w:eastAsia="Arial CYR" w:hAnsi="Times New Roman" w:cs="Times New Roman"/>
          <w:b/>
          <w:bCs/>
          <w:color w:val="000080"/>
          <w:sz w:val="20"/>
          <w:szCs w:val="20"/>
          <w:lang w:bidi="en-US"/>
        </w:rPr>
        <w:t>_______________________________</w:t>
      </w:r>
      <w:r w:rsidR="00DC193A" w:rsidRPr="00B50FF3">
        <w:rPr>
          <w:rFonts w:ascii="Times New Roman" w:eastAsia="Arial CYR" w:hAnsi="Times New Roman" w:cs="Times New Roman"/>
          <w:b/>
          <w:bCs/>
          <w:color w:val="000080"/>
          <w:sz w:val="20"/>
          <w:szCs w:val="20"/>
          <w:lang w:bidi="en-US"/>
        </w:rPr>
        <w:t>_____________________</w:t>
      </w:r>
      <w:r w:rsidR="00D27727" w:rsidRPr="00B50FF3">
        <w:rPr>
          <w:rFonts w:ascii="Times New Roman" w:eastAsia="Arial CYR" w:hAnsi="Times New Roman" w:cs="Times New Roman"/>
          <w:b/>
          <w:bCs/>
          <w:color w:val="000080"/>
          <w:sz w:val="20"/>
          <w:szCs w:val="20"/>
          <w:lang w:bidi="en-US"/>
        </w:rPr>
        <w:t>________</w:t>
      </w:r>
    </w:p>
    <w:p w:rsidR="00AD129B" w:rsidRPr="00B50FF3" w:rsidRDefault="00DC193A" w:rsidP="00D27727">
      <w:pPr>
        <w:spacing w:after="0" w:line="240" w:lineRule="auto"/>
        <w:jc w:val="both"/>
        <w:rPr>
          <w:rFonts w:ascii="Times New Roman" w:eastAsia="Times New Roman" w:hAnsi="Times New Roman" w:cs="Times New Roman"/>
          <w:b/>
          <w:sz w:val="20"/>
          <w:szCs w:val="20"/>
          <w:lang w:eastAsia="ru-RU"/>
        </w:rPr>
      </w:pPr>
      <w:r w:rsidRPr="00B50FF3">
        <w:rPr>
          <w:rFonts w:ascii="Times New Roman" w:eastAsia="Arial CYR" w:hAnsi="Times New Roman" w:cs="Times New Roman"/>
          <w:b/>
          <w:bCs/>
          <w:color w:val="000080"/>
          <w:sz w:val="20"/>
          <w:szCs w:val="20"/>
          <w:lang w:bidi="en-US"/>
        </w:rPr>
        <w:t>_____________________________</w:t>
      </w:r>
      <w:r w:rsidR="00B50FF3">
        <w:rPr>
          <w:rFonts w:ascii="Times New Roman" w:eastAsia="Arial CYR" w:hAnsi="Times New Roman" w:cs="Times New Roman"/>
          <w:b/>
          <w:bCs/>
          <w:color w:val="000080"/>
          <w:sz w:val="20"/>
          <w:szCs w:val="20"/>
          <w:lang w:bidi="en-US"/>
        </w:rPr>
        <w:t>_______</w:t>
      </w:r>
      <w:r w:rsidRPr="00B50FF3">
        <w:rPr>
          <w:rFonts w:ascii="Times New Roman" w:eastAsia="Arial CYR" w:hAnsi="Times New Roman" w:cs="Times New Roman"/>
          <w:sz w:val="20"/>
          <w:szCs w:val="20"/>
          <w:lang w:bidi="en-US"/>
        </w:rPr>
        <w:t xml:space="preserve"> </w:t>
      </w:r>
      <w:r w:rsidR="00AD129B" w:rsidRPr="00B50FF3">
        <w:rPr>
          <w:rFonts w:ascii="Times New Roman" w:eastAsia="Times New Roman" w:hAnsi="Times New Roman" w:cs="Times New Roman"/>
          <w:b/>
          <w:sz w:val="20"/>
          <w:szCs w:val="20"/>
          <w:lang w:eastAsia="ru-RU"/>
        </w:rPr>
        <w:t xml:space="preserve">предоставляю  </w:t>
      </w:r>
      <w:r w:rsidRPr="00B50FF3">
        <w:rPr>
          <w:rFonts w:ascii="Times New Roman" w:eastAsia="Times New Roman" w:hAnsi="Times New Roman" w:cs="Times New Roman"/>
          <w:b/>
          <w:sz w:val="20"/>
          <w:szCs w:val="20"/>
          <w:lang w:eastAsia="ru-RU"/>
        </w:rPr>
        <w:t>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w:t>
      </w:r>
      <w:r w:rsidR="00AD129B" w:rsidRPr="00B50FF3">
        <w:rPr>
          <w:rFonts w:ascii="Times New Roman" w:eastAsia="Times New Roman" w:hAnsi="Times New Roman" w:cs="Times New Roman"/>
          <w:b/>
          <w:sz w:val="20"/>
          <w:szCs w:val="20"/>
          <w:lang w:eastAsia="ru-RU"/>
        </w:rPr>
        <w:t xml:space="preserve">  (ИНН </w:t>
      </w:r>
      <w:r w:rsidRPr="00B50FF3">
        <w:rPr>
          <w:rFonts w:ascii="Times New Roman" w:eastAsia="Times New Roman" w:hAnsi="Times New Roman" w:cs="Times New Roman"/>
          <w:b/>
          <w:sz w:val="20"/>
          <w:szCs w:val="20"/>
          <w:lang w:eastAsia="ru-RU"/>
        </w:rPr>
        <w:t>0404008164, ОГРН 1100400000524</w:t>
      </w:r>
      <w:r w:rsidR="00AD129B" w:rsidRPr="00B50FF3">
        <w:rPr>
          <w:rFonts w:ascii="Times New Roman" w:eastAsia="Times New Roman" w:hAnsi="Times New Roman" w:cs="Times New Roman"/>
          <w:b/>
          <w:sz w:val="20"/>
          <w:szCs w:val="20"/>
          <w:lang w:eastAsia="ru-RU"/>
        </w:rPr>
        <w:t xml:space="preserve">, </w:t>
      </w:r>
      <w:r w:rsidRPr="00B50FF3">
        <w:rPr>
          <w:rFonts w:ascii="Times New Roman" w:eastAsia="Times New Roman" w:hAnsi="Times New Roman" w:cs="Times New Roman"/>
          <w:b/>
          <w:sz w:val="20"/>
          <w:szCs w:val="20"/>
          <w:lang w:eastAsia="ru-RU"/>
        </w:rPr>
        <w:t>адрес 649440, Республика Алтай, с. Онгудай ул. Советская, д78</w:t>
      </w:r>
      <w:r w:rsidR="00AD129B" w:rsidRPr="00B50FF3">
        <w:rPr>
          <w:rFonts w:ascii="Times New Roman" w:eastAsia="Times New Roman" w:hAnsi="Times New Roman" w:cs="Times New Roman"/>
          <w:b/>
          <w:sz w:val="20"/>
          <w:szCs w:val="20"/>
          <w:lang w:eastAsia="ru-RU"/>
        </w:rPr>
        <w:t>) свое согласие:</w:t>
      </w:r>
    </w:p>
    <w:p w:rsidR="00AD129B" w:rsidRPr="00B50FF3" w:rsidRDefault="00AD129B" w:rsidP="00AD129B">
      <w:pPr>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w:t>
      </w:r>
      <w:proofErr w:type="gramStart"/>
      <w:r w:rsidRPr="00B50FF3">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B50FF3">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на внесение моих данных в базу бюро кредитных историй;</w:t>
      </w:r>
    </w:p>
    <w:p w:rsidR="00AD129B" w:rsidRPr="00B50FF3" w:rsidRDefault="00AD129B" w:rsidP="00AD129B">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 xml:space="preserve">- </w:t>
      </w:r>
      <w:r w:rsidRPr="00B50FF3">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B50FF3">
        <w:rPr>
          <w:rFonts w:ascii="Times New Roman" w:eastAsia="Times New Roman" w:hAnsi="Times New Roman" w:cs="Times New Roman"/>
          <w:sz w:val="20"/>
          <w:szCs w:val="20"/>
          <w:lang w:eastAsia="ru-RU"/>
        </w:rPr>
        <w:t>в</w:t>
      </w:r>
      <w:r w:rsidRPr="00B50FF3">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от 27</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 xml:space="preserve">07.2006 N 152-ФЗ </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AD129B" w:rsidRPr="00B50FF3" w:rsidRDefault="00AD129B" w:rsidP="00AD129B">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B50FF3">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B50FF3">
        <w:rPr>
          <w:rFonts w:ascii="Times New Roman" w:eastAsia="Times New Roman" w:hAnsi="Times New Roman" w:cs="Times New Roman"/>
          <w:iCs/>
          <w:color w:val="090709"/>
          <w:sz w:val="20"/>
          <w:szCs w:val="20"/>
          <w:shd w:val="clear" w:color="auto" w:fill="FFFFFF"/>
          <w:lang w:eastAsia="ru-RU" w:bidi="he-IL"/>
        </w:rPr>
        <w:t>займ</w:t>
      </w:r>
      <w:proofErr w:type="spellEnd"/>
      <w:r w:rsidRPr="00B50FF3">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Настоящее Соглас</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е действуе</w:t>
      </w:r>
      <w:r w:rsidRPr="00B50FF3">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B50FF3">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B50FF3">
        <w:rPr>
          <w:rFonts w:ascii="Times New Roman" w:eastAsia="Times New Roman" w:hAnsi="Times New Roman" w:cs="Times New Roman"/>
          <w:color w:val="201D20"/>
          <w:sz w:val="20"/>
          <w:szCs w:val="20"/>
          <w:shd w:val="clear" w:color="auto" w:fill="FFFFFF"/>
          <w:lang w:eastAsia="ru-RU" w:bidi="he-IL"/>
        </w:rPr>
        <w:t>д</w:t>
      </w:r>
      <w:r w:rsidRPr="00B50FF3">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персональных данны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ечет невозмо</w:t>
      </w:r>
      <w:r w:rsidRPr="00B50FF3">
        <w:rPr>
          <w:rFonts w:ascii="Times New Roman" w:eastAsia="Times New Roman" w:hAnsi="Times New Roman" w:cs="Times New Roman"/>
          <w:color w:val="201D20"/>
          <w:sz w:val="20"/>
          <w:szCs w:val="20"/>
          <w:shd w:val="clear" w:color="auto" w:fill="FFFFFF"/>
          <w:lang w:eastAsia="ru-RU" w:bidi="he-IL"/>
        </w:rPr>
        <w:t>жн</w:t>
      </w:r>
      <w:r w:rsidRPr="00B50FF3">
        <w:rPr>
          <w:rFonts w:ascii="Times New Roman" w:eastAsia="Times New Roman" w:hAnsi="Times New Roman" w:cs="Times New Roman"/>
          <w:color w:val="090709"/>
          <w:sz w:val="20"/>
          <w:szCs w:val="20"/>
          <w:shd w:val="clear" w:color="auto" w:fill="FFFFFF"/>
          <w:lang w:eastAsia="ru-RU" w:bidi="he-IL"/>
        </w:rPr>
        <w:t>ость Фонда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испол</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ь сво</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заключен</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я сде</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 xml:space="preserve">ки (в </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сле </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сдело</w:t>
      </w:r>
      <w:r w:rsidRPr="00B50FF3">
        <w:rPr>
          <w:rFonts w:ascii="Times New Roman" w:eastAsia="Times New Roman" w:hAnsi="Times New Roman" w:cs="Times New Roman"/>
          <w:color w:val="201D20"/>
          <w:sz w:val="20"/>
          <w:szCs w:val="20"/>
          <w:shd w:val="clear" w:color="auto" w:fill="FFFFFF"/>
          <w:lang w:eastAsia="ru-RU" w:bidi="he-IL"/>
        </w:rPr>
        <w:t xml:space="preserve">к, </w:t>
      </w:r>
      <w:r w:rsidRPr="00B50FF3">
        <w:rPr>
          <w:rFonts w:ascii="Times New Roman" w:eastAsia="Times New Roman" w:hAnsi="Times New Roman" w:cs="Times New Roman"/>
          <w:color w:val="090709"/>
          <w:sz w:val="20"/>
          <w:szCs w:val="20"/>
          <w:shd w:val="clear" w:color="auto" w:fill="FFFFFF"/>
          <w:lang w:eastAsia="ru-RU" w:bidi="he-IL"/>
        </w:rPr>
        <w:t>по которы</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Поручитель</w:t>
      </w:r>
      <w:r w:rsidR="00D27727" w:rsidRPr="00B50FF3">
        <w:rPr>
          <w:rFonts w:ascii="Times New Roman" w:eastAsia="Times New Roman" w:hAnsi="Times New Roman" w:cs="Times New Roman"/>
          <w:color w:val="090709"/>
          <w:sz w:val="20"/>
          <w:szCs w:val="20"/>
          <w:shd w:val="clear" w:color="auto" w:fill="FFFFFF"/>
          <w:lang w:eastAsia="ru-RU" w:bidi="he-IL"/>
        </w:rPr>
        <w:t>, залогодатель</w:t>
      </w:r>
      <w:r w:rsidRPr="00B50FF3">
        <w:rPr>
          <w:rFonts w:ascii="Times New Roman" w:eastAsia="Times New Roman" w:hAnsi="Times New Roman" w:cs="Times New Roman"/>
          <w:color w:val="090709"/>
          <w:sz w:val="20"/>
          <w:szCs w:val="20"/>
          <w:shd w:val="clear" w:color="auto" w:fill="FFFFFF"/>
          <w:lang w:eastAsia="ru-RU" w:bidi="he-IL"/>
        </w:rPr>
        <w:t xml:space="preserve"> является пред</w:t>
      </w:r>
      <w:r w:rsidRPr="00B50FF3">
        <w:rPr>
          <w:rFonts w:ascii="Times New Roman" w:eastAsia="Times New Roman" w:hAnsi="Times New Roman" w:cs="Times New Roman"/>
          <w:color w:val="201D20"/>
          <w:sz w:val="20"/>
          <w:szCs w:val="20"/>
          <w:shd w:val="clear" w:color="auto" w:fill="FFFFFF"/>
          <w:lang w:eastAsia="ru-RU" w:bidi="he-IL"/>
        </w:rPr>
        <w:t>ста</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теле</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Стороны догово</w:t>
      </w:r>
      <w:r w:rsidRPr="00B50FF3">
        <w:rPr>
          <w:rFonts w:ascii="Times New Roman" w:eastAsia="Times New Roman" w:hAnsi="Times New Roman" w:cs="Times New Roman"/>
          <w:color w:val="201D20"/>
          <w:sz w:val="20"/>
          <w:szCs w:val="20"/>
          <w:shd w:val="clear" w:color="auto" w:fill="FFFFFF"/>
          <w:lang w:eastAsia="ru-RU" w:bidi="he-IL"/>
        </w:rPr>
        <w:t>р</w:t>
      </w:r>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Подтверждаю</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что о</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нако</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 с положения</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акона о</w:t>
      </w:r>
      <w:r w:rsidRPr="00B50FF3">
        <w:rPr>
          <w:rFonts w:ascii="Times New Roman" w:eastAsia="Times New Roman" w:hAnsi="Times New Roman" w:cs="Times New Roman"/>
          <w:color w:val="201D20"/>
          <w:sz w:val="20"/>
          <w:szCs w:val="20"/>
          <w:shd w:val="clear" w:color="auto" w:fill="FFFFFF"/>
          <w:lang w:eastAsia="ru-RU" w:bidi="he-IL"/>
        </w:rPr>
        <w:t xml:space="preserve">т </w:t>
      </w:r>
      <w:r w:rsidRPr="00B50FF3">
        <w:rPr>
          <w:rFonts w:ascii="Times New Roman" w:eastAsia="Times New Roman" w:hAnsi="Times New Roman" w:cs="Times New Roman"/>
          <w:color w:val="090709"/>
          <w:sz w:val="20"/>
          <w:szCs w:val="20"/>
          <w:shd w:val="clear" w:color="auto" w:fill="FFFFFF"/>
          <w:lang w:eastAsia="ru-RU" w:bidi="he-IL"/>
        </w:rPr>
        <w:t xml:space="preserve">27.07.2006 N 152-ФЗ «О </w:t>
      </w:r>
      <w:r w:rsidRPr="00B50FF3">
        <w:rPr>
          <w:rFonts w:ascii="Times New Roman" w:eastAsia="Times New Roman" w:hAnsi="Times New Roman" w:cs="Times New Roman"/>
          <w:color w:val="201D20"/>
          <w:sz w:val="20"/>
          <w:szCs w:val="20"/>
          <w:shd w:val="clear" w:color="auto" w:fill="FFFFFF"/>
          <w:lang w:eastAsia="ru-RU" w:bidi="he-IL"/>
        </w:rPr>
        <w:t>п</w:t>
      </w:r>
      <w:r w:rsidRPr="00B50FF3">
        <w:rPr>
          <w:rFonts w:ascii="Times New Roman" w:eastAsia="Times New Roman" w:hAnsi="Times New Roman" w:cs="Times New Roman"/>
          <w:color w:val="090709"/>
          <w:sz w:val="20"/>
          <w:szCs w:val="20"/>
          <w:shd w:val="clear" w:color="auto" w:fill="FFFFFF"/>
          <w:lang w:eastAsia="ru-RU" w:bidi="he-IL"/>
        </w:rPr>
        <w:t>ерсональны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прав</w:t>
      </w:r>
      <w:r w:rsidRPr="00B50FF3">
        <w:rPr>
          <w:rFonts w:ascii="Times New Roman" w:eastAsia="Times New Roman" w:hAnsi="Times New Roman" w:cs="Times New Roman"/>
          <w:color w:val="201D20"/>
          <w:sz w:val="20"/>
          <w:szCs w:val="20"/>
          <w:shd w:val="clear" w:color="auto" w:fill="FFFFFF"/>
          <w:lang w:eastAsia="ru-RU" w:bidi="he-IL"/>
        </w:rPr>
        <w:t xml:space="preserve">а </w:t>
      </w:r>
      <w:r w:rsidRPr="00B50FF3">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B50FF3">
        <w:rPr>
          <w:rFonts w:ascii="Times New Roman" w:eastAsia="Times New Roman" w:hAnsi="Times New Roman" w:cs="Times New Roman"/>
          <w:color w:val="201D20"/>
          <w:sz w:val="20"/>
          <w:szCs w:val="20"/>
          <w:shd w:val="clear" w:color="auto" w:fill="FFFFFF"/>
          <w:lang w:eastAsia="ru-RU" w:bidi="he-IL"/>
        </w:rPr>
        <w:t>ь</w:t>
      </w:r>
      <w:r w:rsidRPr="00B50FF3">
        <w:rPr>
          <w:rFonts w:ascii="Times New Roman" w:eastAsia="Times New Roman" w:hAnsi="Times New Roman" w:cs="Times New Roman"/>
          <w:color w:val="090709"/>
          <w:sz w:val="20"/>
          <w:szCs w:val="20"/>
          <w:shd w:val="clear" w:color="auto" w:fill="FFFFFF"/>
          <w:lang w:eastAsia="ru-RU" w:bidi="he-IL"/>
        </w:rPr>
        <w:t>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 м</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е разъяснены</w:t>
      </w:r>
      <w:r w:rsidRPr="00B50FF3">
        <w:rPr>
          <w:rFonts w:ascii="Times New Roman" w:eastAsia="Times New Roman" w:hAnsi="Times New Roman" w:cs="Times New Roman"/>
          <w:color w:val="040004"/>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Кроме того</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B50FF3">
        <w:rPr>
          <w:rFonts w:ascii="Times New Roman" w:eastAsia="Times New Roman" w:hAnsi="Times New Roman" w:cs="Times New Roman"/>
          <w:color w:val="201D20"/>
          <w:sz w:val="20"/>
          <w:szCs w:val="20"/>
          <w:shd w:val="clear" w:color="auto" w:fill="FFFFFF"/>
          <w:lang w:eastAsia="ru-RU" w:bidi="he-IL"/>
        </w:rPr>
        <w:t xml:space="preserve">их </w:t>
      </w:r>
      <w:r w:rsidRPr="00B50FF3">
        <w:rPr>
          <w:rFonts w:ascii="Times New Roman" w:eastAsia="Times New Roman" w:hAnsi="Times New Roman" w:cs="Times New Roman"/>
          <w:color w:val="090709"/>
          <w:sz w:val="20"/>
          <w:szCs w:val="20"/>
          <w:shd w:val="clear" w:color="auto" w:fill="FFFFFF"/>
          <w:lang w:eastAsia="ru-RU" w:bidi="he-IL"/>
        </w:rPr>
        <w:t>л</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ц в </w:t>
      </w:r>
      <w:r w:rsidRPr="00B50FF3">
        <w:rPr>
          <w:rFonts w:ascii="Times New Roman" w:eastAsia="Times New Roman" w:hAnsi="Times New Roman" w:cs="Times New Roman"/>
          <w:color w:val="201D20"/>
          <w:sz w:val="20"/>
          <w:szCs w:val="20"/>
          <w:shd w:val="clear" w:color="auto" w:fill="FFFFFF"/>
          <w:lang w:eastAsia="ru-RU" w:bidi="he-IL"/>
        </w:rPr>
        <w:t>у</w:t>
      </w:r>
      <w:r w:rsidRPr="00B50FF3">
        <w:rPr>
          <w:rFonts w:ascii="Times New Roman" w:eastAsia="Times New Roman" w:hAnsi="Times New Roman" w:cs="Times New Roman"/>
          <w:color w:val="090709"/>
          <w:sz w:val="20"/>
          <w:szCs w:val="20"/>
          <w:shd w:val="clear" w:color="auto" w:fill="FFFFFF"/>
          <w:lang w:eastAsia="ru-RU" w:bidi="he-IL"/>
        </w:rPr>
        <w:t>становленны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p>
    <w:p w:rsidR="00AD129B" w:rsidRPr="00F945CE" w:rsidRDefault="00AD129B" w:rsidP="00D27727">
      <w:pPr>
        <w:spacing w:after="0" w:line="240" w:lineRule="auto"/>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_____________________ /_______________________</w:t>
      </w:r>
      <w:r w:rsidR="00D27727">
        <w:rPr>
          <w:rFonts w:ascii="Times New Roman" w:eastAsia="Times New Roman" w:hAnsi="Times New Roman" w:cs="Times New Roman"/>
          <w:sz w:val="24"/>
          <w:szCs w:val="24"/>
          <w:lang w:eastAsia="ru-RU"/>
        </w:rPr>
        <w:t>_______</w:t>
      </w:r>
      <w:r w:rsidRPr="00F945CE">
        <w:rPr>
          <w:rFonts w:ascii="Times New Roman" w:eastAsia="Times New Roman" w:hAnsi="Times New Roman" w:cs="Times New Roman"/>
          <w:sz w:val="24"/>
          <w:szCs w:val="24"/>
          <w:lang w:eastAsia="ru-RU"/>
        </w:rPr>
        <w:t>___________________________/</w:t>
      </w:r>
    </w:p>
    <w:p w:rsidR="00AD129B" w:rsidRPr="00D27727" w:rsidRDefault="00AD129B" w:rsidP="00AD129B">
      <w:pPr>
        <w:spacing w:after="0" w:line="240" w:lineRule="auto"/>
        <w:ind w:firstLine="709"/>
        <w:jc w:val="both"/>
        <w:rPr>
          <w:rFonts w:ascii="Times New Roman" w:eastAsia="Times New Roman" w:hAnsi="Times New Roman" w:cs="Times New Roman"/>
          <w:sz w:val="16"/>
          <w:szCs w:val="16"/>
          <w:lang w:eastAsia="ru-RU"/>
        </w:rPr>
      </w:pPr>
      <w:r w:rsidRPr="00D27727">
        <w:rPr>
          <w:rFonts w:ascii="Times New Roman" w:eastAsia="Times New Roman" w:hAnsi="Times New Roman" w:cs="Times New Roman"/>
          <w:sz w:val="16"/>
          <w:szCs w:val="16"/>
          <w:lang w:eastAsia="ru-RU"/>
        </w:rPr>
        <w:t xml:space="preserve">          Подпись                    </w:t>
      </w:r>
      <w:r w:rsidR="00D27727">
        <w:rPr>
          <w:rFonts w:ascii="Times New Roman" w:eastAsia="Times New Roman" w:hAnsi="Times New Roman" w:cs="Times New Roman"/>
          <w:sz w:val="16"/>
          <w:szCs w:val="16"/>
          <w:lang w:eastAsia="ru-RU"/>
        </w:rPr>
        <w:t xml:space="preserve">                         </w:t>
      </w:r>
      <w:r w:rsidRPr="00D27727">
        <w:rPr>
          <w:rFonts w:ascii="Times New Roman" w:eastAsia="Times New Roman" w:hAnsi="Times New Roman" w:cs="Times New Roman"/>
          <w:sz w:val="16"/>
          <w:szCs w:val="16"/>
          <w:lang w:eastAsia="ru-RU"/>
        </w:rPr>
        <w:t xml:space="preserve">         (Фамилия имя, отчество индивидуального предпринимателя)</w:t>
      </w:r>
    </w:p>
    <w:p w:rsidR="00F6734D" w:rsidRPr="00F945CE" w:rsidRDefault="00AD129B" w:rsidP="00D27727">
      <w:pPr>
        <w:widowControl w:val="0"/>
        <w:suppressAutoHyphens/>
        <w:spacing w:after="0" w:line="100" w:lineRule="atLeast"/>
        <w:rPr>
          <w:rFonts w:ascii="Times New Roman" w:eastAsia="Lucida Sans Unicode" w:hAnsi="Times New Roman" w:cs="Times New Roman"/>
          <w:color w:val="000000"/>
          <w:sz w:val="24"/>
          <w:szCs w:val="24"/>
          <w:lang w:bidi="en-US"/>
        </w:rPr>
      </w:pPr>
      <w:r w:rsidRPr="00F945CE">
        <w:rPr>
          <w:rFonts w:ascii="Times New Roman" w:eastAsia="Times New Roman" w:hAnsi="Times New Roman" w:cs="Times New Roman"/>
          <w:caps/>
          <w:sz w:val="24"/>
          <w:szCs w:val="24"/>
          <w:lang w:eastAsia="ru-RU"/>
        </w:rPr>
        <w:t xml:space="preserve">                                                                                                                                                                                        М.</w:t>
      </w:r>
      <w:proofErr w:type="gramStart"/>
      <w:r w:rsidRPr="00F945CE">
        <w:rPr>
          <w:rFonts w:ascii="Times New Roman" w:eastAsia="Times New Roman" w:hAnsi="Times New Roman" w:cs="Times New Roman"/>
          <w:caps/>
          <w:sz w:val="24"/>
          <w:szCs w:val="24"/>
          <w:lang w:eastAsia="ru-RU"/>
        </w:rPr>
        <w:t>П</w:t>
      </w:r>
      <w:proofErr w:type="gramEnd"/>
    </w:p>
    <w:p w:rsidR="00D46037" w:rsidRDefault="00D46037">
      <w:pPr>
        <w:rPr>
          <w:rFonts w:ascii="Times New Roman" w:eastAsia="Arial Unicode MS" w:hAnsi="Times New Roman" w:cs="Times New Roman"/>
          <w:sz w:val="24"/>
          <w:szCs w:val="24"/>
          <w:lang w:eastAsia="ru-RU"/>
        </w:rPr>
      </w:pPr>
      <w:bookmarkStart w:id="5" w:name="bookmark0"/>
      <w:r>
        <w:rPr>
          <w:rFonts w:ascii="Times New Roman" w:eastAsia="Arial Unicode MS" w:hAnsi="Times New Roman" w:cs="Times New Roman"/>
          <w:sz w:val="24"/>
          <w:szCs w:val="24"/>
          <w:lang w:eastAsia="ru-RU"/>
        </w:rPr>
        <w:br w:type="page"/>
      </w:r>
    </w:p>
    <w:bookmarkEnd w:id="5"/>
    <w:p w:rsidR="00B50FF3" w:rsidRPr="00F6734D" w:rsidRDefault="00B50FF3" w:rsidP="00B50FF3">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B50FF3">
        <w:rPr>
          <w:rFonts w:ascii="Times New Roman" w:eastAsia="Times New Roman" w:hAnsi="Times New Roman" w:cs="Times New Roman"/>
          <w:b/>
          <w:caps/>
          <w:sz w:val="20"/>
          <w:szCs w:val="20"/>
          <w:lang w:eastAsia="ru-RU"/>
        </w:rPr>
        <w:lastRenderedPageBreak/>
        <w:t xml:space="preserve">         </w:t>
      </w:r>
      <w:r w:rsidR="00C752AB">
        <w:rPr>
          <w:rFonts w:ascii="Times New Roman" w:eastAsia="Times New Roman" w:hAnsi="Times New Roman" w:cs="Times New Roman"/>
          <w:color w:val="000000"/>
          <w:sz w:val="20"/>
          <w:szCs w:val="20"/>
          <w:lang w:bidi="en-US"/>
        </w:rPr>
        <w:t>Приложение №6</w:t>
      </w:r>
      <w:r w:rsidRPr="00F6734D">
        <w:rPr>
          <w:rFonts w:ascii="Times New Roman" w:eastAsia="Times New Roman" w:hAnsi="Times New Roman" w:cs="Times New Roman"/>
          <w:color w:val="000000"/>
          <w:sz w:val="20"/>
          <w:szCs w:val="20"/>
          <w:lang w:bidi="en-US"/>
        </w:rPr>
        <w:t xml:space="preserve"> </w:t>
      </w:r>
    </w:p>
    <w:p w:rsidR="00B50FF3" w:rsidRDefault="00B50FF3" w:rsidP="00B50FF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B50FF3" w:rsidRPr="008506B8" w:rsidRDefault="00B50FF3" w:rsidP="00B50FF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B50FF3" w:rsidRPr="008506B8" w:rsidRDefault="00B50FF3" w:rsidP="00B50FF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B50FF3" w:rsidRDefault="00B50FF3" w:rsidP="00B50FF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B50FF3" w:rsidRPr="008506B8" w:rsidRDefault="00B50FF3" w:rsidP="00B50FF3">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p>
    <w:p w:rsidR="00B50FF3" w:rsidRP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caps/>
          <w:sz w:val="20"/>
          <w:szCs w:val="20"/>
          <w:lang w:eastAsia="ru-RU"/>
        </w:rPr>
        <w:t xml:space="preserve"> Анкета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B50FF3" w:rsidRPr="00B50FF3" w:rsidTr="00646E2F">
        <w:trPr>
          <w:jc w:val="right"/>
        </w:trPr>
        <w:tc>
          <w:tcPr>
            <w:tcW w:w="2069" w:type="dxa"/>
            <w:gridSpan w:val="3"/>
          </w:tcPr>
          <w:p w:rsidR="00B50FF3" w:rsidRPr="00B50FF3" w:rsidRDefault="00B50FF3" w:rsidP="00B50FF3">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B50FF3" w:rsidRPr="00B50FF3" w:rsidTr="00646E2F">
        <w:trPr>
          <w:jc w:val="right"/>
        </w:trPr>
        <w:tc>
          <w:tcPr>
            <w:tcW w:w="654"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B50FF3" w:rsidP="00254159">
      <w:pPr>
        <w:keepNext/>
        <w:widowControl w:val="0"/>
        <w:suppressAutoHyphens/>
        <w:spacing w:after="0" w:line="240" w:lineRule="auto"/>
        <w:ind w:firstLine="1134"/>
        <w:jc w:val="both"/>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6734D" w:rsidRDefault="00254159"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6734D">
        <w:rPr>
          <w:rFonts w:ascii="Times New Roman" w:eastAsia="MS Mincho" w:hAnsi="Times New Roman" w:cs="Tahoma"/>
          <w:i/>
          <w:color w:val="000000"/>
          <w:sz w:val="20"/>
          <w:szCs w:val="20"/>
          <w:lang w:bidi="en-US"/>
        </w:rPr>
        <w:t xml:space="preserve">Оригинальные подписи руководителя общества/предпринимателя должны быть на всех страницах «анкеты»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Pr>
                <w:rFonts w:ascii="Times New Roman" w:eastAsia="Times New Roman" w:hAnsi="Times New Roman" w:cs="Times New Roman"/>
                <w:b/>
                <w:caps/>
                <w:sz w:val="24"/>
                <w:szCs w:val="24"/>
                <w:lang w:eastAsia="ru-RU"/>
              </w:rPr>
              <w:t>_________________</w:t>
            </w:r>
            <w:r w:rsidRPr="00F945CE">
              <w:rPr>
                <w:rFonts w:ascii="Times New Roman" w:eastAsia="Times New Roman" w:hAnsi="Times New Roman" w:cs="Times New Roman"/>
                <w:b/>
                <w:sz w:val="24"/>
                <w:szCs w:val="24"/>
                <w:lang w:eastAsia="ru-RU"/>
              </w:rPr>
              <w:t>МЕСЯЦЕВ</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hideMark/>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 (указать)____________________________________</w:t>
            </w:r>
          </w:p>
          <w:p w:rsidR="004121D9" w:rsidRPr="00F945CE" w:rsidRDefault="004121D9" w:rsidP="004121D9">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0"/>
                <w:szCs w:val="20"/>
                <w:lang w:bidi="en-US"/>
              </w:rPr>
              <w:t>_____________________________________________________</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Инновационный </w:t>
            </w:r>
          </w:p>
        </w:tc>
      </w:tr>
    </w:tbl>
    <w:p w:rsidR="004121D9" w:rsidRPr="00752639" w:rsidRDefault="004121D9" w:rsidP="00B50FF3">
      <w:pPr>
        <w:widowControl w:val="0"/>
        <w:tabs>
          <w:tab w:val="left" w:pos="3011"/>
        </w:tabs>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6255"/>
      </w:tblGrid>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Полное наименование юридического лица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3174" w:type="pct"/>
            <w:tcBorders>
              <w:bottom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Организационно-правовая форма</w:t>
            </w:r>
          </w:p>
        </w:tc>
        <w:tc>
          <w:tcPr>
            <w:tcW w:w="3174" w:type="pct"/>
            <w:tcBorders>
              <w:right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ИНН</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ОГРН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государственной регистрации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7"/>
        </w:trPr>
        <w:tc>
          <w:tcPr>
            <w:tcW w:w="1826" w:type="pc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Юридический адрес Заявителя</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36"/>
        </w:trPr>
        <w:tc>
          <w:tcPr>
            <w:tcW w:w="1826" w:type="pct"/>
            <w:vMerge w:val="restar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(адреса) фактического места ведения бизнеса Заявителя</w:t>
            </w:r>
            <w:r>
              <w:rPr>
                <w:rFonts w:ascii="Times New Roman" w:eastAsia="Times New Roman" w:hAnsi="Times New Roman" w:cs="Times New Roman"/>
                <w:b/>
                <w:sz w:val="20"/>
                <w:szCs w:val="20"/>
                <w:lang w:eastAsia="ru-RU"/>
              </w:rPr>
              <w:t xml:space="preserve"> (адрес </w:t>
            </w:r>
            <w:r w:rsidR="00DF3476">
              <w:rPr>
                <w:rFonts w:ascii="Times New Roman" w:eastAsia="Times New Roman" w:hAnsi="Times New Roman" w:cs="Times New Roman"/>
                <w:b/>
                <w:sz w:val="20"/>
                <w:szCs w:val="20"/>
                <w:lang w:eastAsia="ru-RU"/>
              </w:rPr>
              <w:t>местонахождения</w:t>
            </w:r>
            <w:r>
              <w:rPr>
                <w:rFonts w:ascii="Times New Roman" w:eastAsia="Times New Roman" w:hAnsi="Times New Roman" w:cs="Times New Roman"/>
                <w:b/>
                <w:sz w:val="20"/>
                <w:szCs w:val="20"/>
                <w:lang w:eastAsia="ru-RU"/>
              </w:rPr>
              <w:t>)</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4"/>
        </w:trPr>
        <w:tc>
          <w:tcPr>
            <w:tcW w:w="1826" w:type="pct"/>
            <w:vMerge/>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 xml:space="preserve">Номера контактных телефонов:  </w:t>
            </w:r>
          </w:p>
          <w:p w:rsidR="00B50FF3" w:rsidRPr="00B50FF3" w:rsidRDefault="00B50FF3" w:rsidP="00B50FF3">
            <w:pPr>
              <w:spacing w:after="0" w:line="240" w:lineRule="auto"/>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B50FF3">
              <w:rPr>
                <w:rFonts w:ascii="Times New Roman" w:eastAsia="Times New Roman" w:hAnsi="Times New Roman" w:cs="Times New Roman"/>
                <w:b/>
                <w:sz w:val="20"/>
                <w:szCs w:val="20"/>
                <w:lang w:eastAsia="ru-RU"/>
              </w:rPr>
              <w:t xml:space="preserve">телефон </w:t>
            </w: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 факс</w:t>
            </w: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электронной почты</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 и ФИО лиц  для связи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bl>
    <w:p w:rsidR="00661670" w:rsidRPr="004121D9" w:rsidRDefault="00661670" w:rsidP="00752639">
      <w:pPr>
        <w:jc w:val="center"/>
        <w:rPr>
          <w:rFonts w:ascii="Times New Roman" w:hAnsi="Times New Roman" w:cs="Times New Roman"/>
          <w:b/>
        </w:rPr>
      </w:pPr>
      <w:r w:rsidRPr="004121D9">
        <w:rPr>
          <w:rFonts w:ascii="Times New Roman" w:hAnsi="Times New Roman" w:cs="Times New Roman"/>
          <w:b/>
        </w:rPr>
        <w:t>СВЕДЕНИЯ О ЗАПРАШИВАЕМОМ ЗАЙМЕ</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468"/>
        <w:gridCol w:w="360"/>
        <w:gridCol w:w="2988"/>
        <w:gridCol w:w="2823"/>
        <w:gridCol w:w="106"/>
      </w:tblGrid>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661670" w:rsidRPr="00F70AD9" w:rsidRDefault="004121D9"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Цель займа</w:t>
            </w:r>
            <w:r w:rsidR="00AE0884" w:rsidRPr="00F70AD9">
              <w:rPr>
                <w:rFonts w:ascii="Times New Roman" w:eastAsia="Times New Roman" w:hAnsi="Times New Roman" w:cs="Times New Roman"/>
                <w:b/>
                <w:sz w:val="20"/>
                <w:szCs w:val="20"/>
                <w:lang w:eastAsia="ru-RU"/>
              </w:rPr>
              <w:t xml:space="preserve"> (расшифровать подробно)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Обеспечение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поручительство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tc>
      </w:tr>
      <w:tr w:rsidR="00661670" w:rsidRPr="00F945CE" w:rsidTr="00752639">
        <w:trPr>
          <w:gridBefore w:val="1"/>
          <w:gridAfter w:val="1"/>
          <w:wBefore w:w="142" w:type="dxa"/>
          <w:wAfter w:w="106" w:type="dxa"/>
          <w:cantSplit/>
          <w:trHeight w:val="877"/>
        </w:trPr>
        <w:tc>
          <w:tcPr>
            <w:tcW w:w="3828" w:type="dxa"/>
            <w:gridSpan w:val="2"/>
            <w:vMerge w:val="restart"/>
            <w:tcBorders>
              <w:top w:val="single" w:sz="4" w:space="0" w:color="auto"/>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залог</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vMerge/>
            <w:tcBorders>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tcBorders>
              <w:left w:val="single" w:sz="4" w:space="0" w:color="auto"/>
              <w:right w:val="single" w:sz="4" w:space="0" w:color="auto"/>
            </w:tcBorders>
            <w:vAlign w:val="center"/>
          </w:tcPr>
          <w:p w:rsidR="00661670" w:rsidRPr="00F70AD9" w:rsidRDefault="00661670"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Собственные средства, направляемые на реализацию цели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AE0884" w:rsidRPr="00F945CE" w:rsidTr="00752639">
        <w:trPr>
          <w:gridBefore w:val="1"/>
          <w:gridAfter w:val="1"/>
          <w:wBefore w:w="142" w:type="dxa"/>
          <w:wAfter w:w="106" w:type="dxa"/>
          <w:cantSplit/>
          <w:trHeight w:val="877"/>
        </w:trPr>
        <w:tc>
          <w:tcPr>
            <w:tcW w:w="3828" w:type="dxa"/>
            <w:gridSpan w:val="2"/>
            <w:vMerge w:val="restart"/>
            <w:tcBorders>
              <w:left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Использование заемных сре</w:t>
            </w:r>
            <w:proofErr w:type="gramStart"/>
            <w:r w:rsidRPr="00F70AD9">
              <w:rPr>
                <w:rFonts w:ascii="Times New Roman" w:eastAsia="Times New Roman" w:hAnsi="Times New Roman" w:cs="Times New Roman"/>
                <w:b/>
                <w:sz w:val="20"/>
                <w:szCs w:val="20"/>
                <w:lang w:eastAsia="ru-RU"/>
              </w:rPr>
              <w:t>дств пр</w:t>
            </w:r>
            <w:proofErr w:type="gramEnd"/>
            <w:r w:rsidRPr="00F70AD9">
              <w:rPr>
                <w:rFonts w:ascii="Times New Roman" w:eastAsia="Times New Roman" w:hAnsi="Times New Roman" w:cs="Times New Roman"/>
                <w:b/>
                <w:sz w:val="20"/>
                <w:szCs w:val="20"/>
                <w:lang w:eastAsia="ru-RU"/>
              </w:rPr>
              <w:t>едполагает</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661670"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752639">
        <w:trPr>
          <w:gridBefore w:val="1"/>
          <w:gridAfter w:val="1"/>
          <w:wBefore w:w="142" w:type="dxa"/>
          <w:wAfter w:w="106" w:type="dxa"/>
          <w:cantSplit/>
          <w:trHeight w:val="877"/>
        </w:trPr>
        <w:tc>
          <w:tcPr>
            <w:tcW w:w="3828" w:type="dxa"/>
            <w:gridSpan w:val="2"/>
            <w:vMerge/>
            <w:tcBorders>
              <w:left w:val="single" w:sz="4" w:space="0" w:color="auto"/>
              <w:bottom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Создать ____________ рабочих мест</w:t>
            </w:r>
          </w:p>
        </w:tc>
      </w:tr>
      <w:tr w:rsidR="00752639" w:rsidRPr="00B50FF3" w:rsidTr="00752639">
        <w:tc>
          <w:tcPr>
            <w:tcW w:w="9887" w:type="dxa"/>
            <w:gridSpan w:val="6"/>
            <w:tcBorders>
              <w:top w:val="single" w:sz="4" w:space="0" w:color="auto"/>
              <w:left w:val="nil"/>
              <w:bottom w:val="single" w:sz="4" w:space="0" w:color="auto"/>
              <w:right w:val="nil"/>
            </w:tcBorders>
          </w:tcPr>
          <w:p w:rsidR="00752639" w:rsidRPr="00B50FF3" w:rsidRDefault="00661670" w:rsidP="00291DAD">
            <w:pPr>
              <w:spacing w:after="0" w:line="240" w:lineRule="auto"/>
              <w:jc w:val="center"/>
              <w:rPr>
                <w:rFonts w:ascii="Times New Roman" w:eastAsia="Times New Roman" w:hAnsi="Times New Roman" w:cs="Times New Roman"/>
                <w:b/>
                <w:caps/>
                <w:sz w:val="20"/>
                <w:szCs w:val="20"/>
                <w:lang w:eastAsia="ru-RU"/>
              </w:rPr>
            </w:pPr>
            <w:r>
              <w:br w:type="page"/>
            </w:r>
          </w:p>
          <w:p w:rsidR="00752639" w:rsidRPr="00B50FF3" w:rsidRDefault="00752639" w:rsidP="00291DAD">
            <w:pPr>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w:t>
            </w:r>
            <w:r>
              <w:rPr>
                <w:rFonts w:ascii="Times New Roman" w:eastAsia="Times New Roman" w:hAnsi="Times New Roman" w:cs="Times New Roman"/>
                <w:b/>
                <w:caps/>
                <w:sz w:val="20"/>
                <w:szCs w:val="20"/>
                <w:lang w:eastAsia="ru-RU"/>
              </w:rPr>
              <w:t>чине уставного фонда, имущества</w:t>
            </w:r>
          </w:p>
        </w:tc>
      </w:tr>
      <w:tr w:rsidR="00752639" w:rsidRPr="00B50FF3" w:rsidTr="00752639">
        <w:trPr>
          <w:trHeight w:val="622"/>
        </w:trPr>
        <w:tc>
          <w:tcPr>
            <w:tcW w:w="3610" w:type="dxa"/>
            <w:gridSpan w:val="2"/>
            <w:tcBorders>
              <w:top w:val="single" w:sz="4" w:space="0" w:color="auto"/>
            </w:tcBorders>
          </w:tcPr>
          <w:p w:rsidR="00752639" w:rsidRPr="00B50FF3" w:rsidRDefault="00752639" w:rsidP="00291DA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(руб.)</w:t>
            </w:r>
          </w:p>
        </w:tc>
        <w:tc>
          <w:tcPr>
            <w:tcW w:w="6277" w:type="dxa"/>
            <w:gridSpan w:val="4"/>
            <w:tcBorders>
              <w:top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752639" w:rsidRPr="00B50FF3" w:rsidTr="00752639">
        <w:tc>
          <w:tcPr>
            <w:tcW w:w="3610" w:type="dxa"/>
            <w:gridSpan w:val="2"/>
            <w:vMerge w:val="restart"/>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полностью</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частично</w:t>
            </w:r>
          </w:p>
        </w:tc>
      </w:tr>
      <w:tr w:rsidR="00752639" w:rsidRPr="00B50FF3" w:rsidTr="00752639">
        <w:tc>
          <w:tcPr>
            <w:tcW w:w="3610" w:type="dxa"/>
            <w:gridSpan w:val="2"/>
            <w:vMerge/>
            <w:tcBorders>
              <w:bottom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денежными средствами</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иным имуществом</w:t>
            </w:r>
          </w:p>
        </w:tc>
      </w:tr>
    </w:tbl>
    <w:p w:rsidR="00752639" w:rsidRDefault="00752639"/>
    <w:p w:rsidR="00661670" w:rsidRDefault="00661670"/>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798"/>
        <w:gridCol w:w="858"/>
        <w:gridCol w:w="1402"/>
        <w:gridCol w:w="170"/>
        <w:gridCol w:w="1005"/>
        <w:gridCol w:w="680"/>
        <w:gridCol w:w="6"/>
        <w:gridCol w:w="560"/>
        <w:gridCol w:w="111"/>
        <w:gridCol w:w="172"/>
        <w:gridCol w:w="577"/>
        <w:gridCol w:w="496"/>
        <w:gridCol w:w="921"/>
        <w:gridCol w:w="97"/>
      </w:tblGrid>
      <w:tr w:rsidR="00B50FF3" w:rsidRPr="00B50FF3" w:rsidTr="00DF3476">
        <w:trPr>
          <w:gridBefore w:val="1"/>
          <w:wBefore w:w="17" w:type="pct"/>
        </w:trPr>
        <w:tc>
          <w:tcPr>
            <w:tcW w:w="4983" w:type="pct"/>
            <w:gridSpan w:val="14"/>
            <w:tcBorders>
              <w:top w:val="single" w:sz="4" w:space="0" w:color="auto"/>
              <w:left w:val="single" w:sz="4" w:space="0" w:color="auto"/>
              <w:bottom w:val="single" w:sz="4" w:space="0" w:color="auto"/>
              <w:right w:val="single" w:sz="4" w:space="0" w:color="auto"/>
            </w:tcBorders>
          </w:tcPr>
          <w:p w:rsidR="00B50FF3" w:rsidRPr="00B50FF3" w:rsidRDefault="00B50FF3"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БИЗНЕСЕ ЗАЯВИТЕЛЯ</w:t>
            </w:r>
          </w:p>
        </w:tc>
      </w:tr>
      <w:tr w:rsidR="00B50FF3" w:rsidRPr="00B50FF3" w:rsidTr="00DF3476">
        <w:trPr>
          <w:gridBefore w:val="1"/>
          <w:wBefore w:w="17" w:type="pct"/>
        </w:trPr>
        <w:tc>
          <w:tcPr>
            <w:tcW w:w="1849" w:type="pct"/>
            <w:gridSpan w:val="2"/>
            <w:tcBorders>
              <w:top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sz w:val="20"/>
                <w:szCs w:val="20"/>
                <w:lang w:eastAsia="ru-RU"/>
              </w:rPr>
              <w:t>Основной вид деятельности Заявителя</w:t>
            </w:r>
          </w:p>
        </w:tc>
        <w:tc>
          <w:tcPr>
            <w:tcW w:w="3134" w:type="pct"/>
            <w:gridSpan w:val="12"/>
            <w:tcBorders>
              <w:top w:val="single" w:sz="4" w:space="0" w:color="auto"/>
            </w:tcBorders>
          </w:tcPr>
          <w:p w:rsidR="008E792D" w:rsidRPr="00F945CE"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50FF3" w:rsidRPr="00B50FF3"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tc>
      </w:tr>
      <w:tr w:rsidR="00646E2F" w:rsidRPr="00B50FF3" w:rsidTr="00DF3476">
        <w:trPr>
          <w:gridBefore w:val="1"/>
          <w:wBefore w:w="17" w:type="pct"/>
        </w:trPr>
        <w:tc>
          <w:tcPr>
            <w:tcW w:w="1849" w:type="pct"/>
            <w:gridSpan w:val="2"/>
            <w:vMerge w:val="restart"/>
            <w:tcBorders>
              <w:top w:val="single" w:sz="4" w:space="0" w:color="auto"/>
            </w:tcBorders>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sz w:val="20"/>
                <w:szCs w:val="20"/>
                <w:lang w:eastAsia="ru-RU"/>
              </w:rPr>
              <w:t>Сколько времени Вы занимаетесь данным бизнесом</w:t>
            </w:r>
          </w:p>
        </w:tc>
        <w:tc>
          <w:tcPr>
            <w:tcW w:w="709" w:type="pct"/>
            <w:tcBorders>
              <w:top w:val="single" w:sz="4" w:space="0" w:color="auto"/>
            </w:tcBorders>
            <w:vAlign w:val="center"/>
          </w:tcPr>
          <w:p w:rsidR="00646E2F"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меньше 3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Pr="00B50FF3">
              <w:rPr>
                <w:rFonts w:ascii="Times New Roman" w:eastAsia="Times New Roman" w:hAnsi="Times New Roman" w:cs="Times New Roman"/>
                <w:caps/>
                <w:sz w:val="16"/>
                <w:szCs w:val="16"/>
                <w:lang w:eastAsia="ru-RU"/>
              </w:rPr>
            </w:r>
            <w:r w:rsidRPr="00B50FF3">
              <w:rPr>
                <w:rFonts w:ascii="Times New Roman" w:eastAsia="Times New Roman" w:hAnsi="Times New Roman" w:cs="Times New Roman"/>
                <w:caps/>
                <w:sz w:val="16"/>
                <w:szCs w:val="16"/>
                <w:lang w:eastAsia="ru-RU"/>
              </w:rPr>
              <w:fldChar w:fldCharType="end"/>
            </w:r>
          </w:p>
        </w:tc>
        <w:tc>
          <w:tcPr>
            <w:tcW w:w="594" w:type="pct"/>
            <w:gridSpan w:val="2"/>
            <w:tcBorders>
              <w:top w:val="single" w:sz="4" w:space="0" w:color="auto"/>
            </w:tcBorders>
            <w:vAlign w:val="center"/>
          </w:tcPr>
          <w:p w:rsidR="00646E2F" w:rsidRPr="00B50FF3" w:rsidRDefault="00646E2F" w:rsidP="00B50FF3">
            <w:pPr>
              <w:widowControl w:val="0"/>
              <w:tabs>
                <w:tab w:val="left" w:pos="864"/>
                <w:tab w:val="left" w:pos="3011"/>
              </w:tabs>
              <w:spacing w:after="0" w:line="240" w:lineRule="auto"/>
              <w:ind w:right="-108"/>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3-6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Pr="00B50FF3">
              <w:rPr>
                <w:rFonts w:ascii="Times New Roman" w:eastAsia="Times New Roman" w:hAnsi="Times New Roman" w:cs="Times New Roman"/>
                <w:caps/>
                <w:sz w:val="16"/>
                <w:szCs w:val="16"/>
                <w:lang w:eastAsia="ru-RU"/>
              </w:rPr>
            </w:r>
            <w:r w:rsidRPr="00B50FF3">
              <w:rPr>
                <w:rFonts w:ascii="Times New Roman" w:eastAsia="Times New Roman" w:hAnsi="Times New Roman" w:cs="Times New Roman"/>
                <w:caps/>
                <w:sz w:val="16"/>
                <w:szCs w:val="16"/>
                <w:lang w:eastAsia="ru-RU"/>
              </w:rPr>
              <w:fldChar w:fldCharType="end"/>
            </w:r>
          </w:p>
        </w:tc>
        <w:tc>
          <w:tcPr>
            <w:tcW w:w="686" w:type="pct"/>
            <w:gridSpan w:val="4"/>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7-12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Pr="00B50FF3">
              <w:rPr>
                <w:rFonts w:ascii="Times New Roman" w:eastAsia="Times New Roman" w:hAnsi="Times New Roman" w:cs="Times New Roman"/>
                <w:caps/>
                <w:sz w:val="16"/>
                <w:szCs w:val="16"/>
                <w:lang w:eastAsia="ru-RU"/>
              </w:rPr>
            </w:r>
            <w:r w:rsidRPr="00B50FF3">
              <w:rPr>
                <w:rFonts w:ascii="Times New Roman" w:eastAsia="Times New Roman" w:hAnsi="Times New Roman" w:cs="Times New Roman"/>
                <w:caps/>
                <w:sz w:val="16"/>
                <w:szCs w:val="16"/>
                <w:lang w:eastAsia="ru-RU"/>
              </w:rPr>
              <w:fldChar w:fldCharType="end"/>
            </w:r>
          </w:p>
        </w:tc>
        <w:tc>
          <w:tcPr>
            <w:tcW w:w="630" w:type="pct"/>
            <w:gridSpan w:val="3"/>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1-3 года</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Pr="00B50FF3">
              <w:rPr>
                <w:rFonts w:ascii="Times New Roman" w:eastAsia="Times New Roman" w:hAnsi="Times New Roman" w:cs="Times New Roman"/>
                <w:caps/>
                <w:sz w:val="16"/>
                <w:szCs w:val="16"/>
                <w:lang w:eastAsia="ru-RU"/>
              </w:rPr>
            </w:r>
            <w:r w:rsidRPr="00B50FF3">
              <w:rPr>
                <w:rFonts w:ascii="Times New Roman" w:eastAsia="Times New Roman" w:hAnsi="Times New Roman" w:cs="Times New Roman"/>
                <w:caps/>
                <w:sz w:val="16"/>
                <w:szCs w:val="16"/>
                <w:lang w:eastAsia="ru-RU"/>
              </w:rPr>
              <w:fldChar w:fldCharType="end"/>
            </w:r>
          </w:p>
        </w:tc>
        <w:tc>
          <w:tcPr>
            <w:tcW w:w="515" w:type="pct"/>
            <w:gridSpan w:val="2"/>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 xml:space="preserve">больше </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3-х лет</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Pr="00B50FF3">
              <w:rPr>
                <w:rFonts w:ascii="Times New Roman" w:eastAsia="Times New Roman" w:hAnsi="Times New Roman" w:cs="Times New Roman"/>
                <w:caps/>
                <w:sz w:val="16"/>
                <w:szCs w:val="16"/>
                <w:lang w:eastAsia="ru-RU"/>
              </w:rPr>
            </w:r>
            <w:r w:rsidRPr="00B50FF3">
              <w:rPr>
                <w:rFonts w:ascii="Times New Roman" w:eastAsia="Times New Roman" w:hAnsi="Times New Roman" w:cs="Times New Roman"/>
                <w:caps/>
                <w:sz w:val="16"/>
                <w:szCs w:val="16"/>
                <w:lang w:eastAsia="ru-RU"/>
              </w:rPr>
              <w:fldChar w:fldCharType="end"/>
            </w:r>
          </w:p>
        </w:tc>
      </w:tr>
      <w:tr w:rsidR="00646E2F" w:rsidRPr="00B50FF3" w:rsidTr="00DF3476">
        <w:trPr>
          <w:gridBefore w:val="1"/>
          <w:wBefore w:w="17" w:type="pct"/>
        </w:trPr>
        <w:tc>
          <w:tcPr>
            <w:tcW w:w="1849" w:type="pct"/>
            <w:gridSpan w:val="2"/>
            <w:vMerge/>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34" w:type="pct"/>
            <w:gridSpan w:val="12"/>
            <w:tcBorders>
              <w:top w:val="single" w:sz="4" w:space="0" w:color="auto"/>
            </w:tcBorders>
            <w:vAlign w:val="center"/>
          </w:tcPr>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646E2F" w:rsidRPr="00B50FF3" w:rsidRDefault="00646E2F" w:rsidP="00646E2F">
            <w:pPr>
              <w:tabs>
                <w:tab w:val="left" w:pos="2780"/>
              </w:tabs>
              <w:spacing w:after="0"/>
              <w:jc w:val="both"/>
              <w:rPr>
                <w:rFonts w:ascii="Times New Roman" w:eastAsia="Times New Roman" w:hAnsi="Times New Roman" w:cs="Times New Roman"/>
                <w:sz w:val="16"/>
                <w:szCs w:val="16"/>
                <w:lang w:eastAsia="ru-RU"/>
              </w:rPr>
            </w:pPr>
            <w:r w:rsidRPr="0068566D">
              <w:rPr>
                <w:rFonts w:ascii="Times New Roman" w:hAnsi="Times New Roman" w:cs="Times New Roman"/>
                <w:sz w:val="20"/>
                <w:szCs w:val="20"/>
              </w:rPr>
              <w:t>□с перерывами (период перерыва)</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с</w:t>
            </w:r>
            <w:proofErr w:type="gramEnd"/>
            <w:r>
              <w:rPr>
                <w:rFonts w:ascii="Times New Roman" w:hAnsi="Times New Roman" w:cs="Times New Roman"/>
                <w:sz w:val="20"/>
                <w:szCs w:val="20"/>
              </w:rPr>
              <w:t>__________по</w:t>
            </w:r>
            <w:proofErr w:type="spellEnd"/>
            <w:r>
              <w:rPr>
                <w:rFonts w:ascii="Times New Roman" w:hAnsi="Times New Roman" w:cs="Times New Roman"/>
                <w:sz w:val="20"/>
                <w:szCs w:val="20"/>
              </w:rPr>
              <w:t>_____________</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поставщиков</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покупателей</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tcPr>
          <w:p w:rsidR="00B50FF3" w:rsidRPr="00F70AD9" w:rsidRDefault="00DF3476" w:rsidP="00B50FF3">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Количество трудоустроенных сотрудников</w:t>
            </w:r>
          </w:p>
        </w:tc>
        <w:tc>
          <w:tcPr>
            <w:tcW w:w="1933" w:type="pct"/>
            <w:gridSpan w:val="6"/>
          </w:tcPr>
          <w:p w:rsidR="00B50FF3"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совместительству</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сезонно </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w:t>
            </w:r>
            <w:r w:rsidR="00DF3476">
              <w:rPr>
                <w:rFonts w:ascii="Times New Roman" w:eastAsia="Times New Roman" w:hAnsi="Times New Roman" w:cs="Times New Roman"/>
                <w:sz w:val="20"/>
                <w:szCs w:val="20"/>
                <w:lang w:eastAsia="ru-RU"/>
              </w:rPr>
              <w:t>_</w:t>
            </w:r>
          </w:p>
          <w:p w:rsidR="00646E2F" w:rsidRPr="00DF3476"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договорам гражданск</w:t>
            </w:r>
            <w:r w:rsidR="00DF3476">
              <w:rPr>
                <w:rFonts w:ascii="Times New Roman" w:eastAsia="Times New Roman" w:hAnsi="Times New Roman" w:cs="Times New Roman"/>
                <w:sz w:val="20"/>
                <w:szCs w:val="20"/>
                <w:lang w:eastAsia="ru-RU"/>
              </w:rPr>
              <w:t>о-правового характера                    _</w:t>
            </w:r>
            <w:r w:rsidR="00DF3476" w:rsidRPr="00DF3476">
              <w:rPr>
                <w:rFonts w:ascii="Times New Roman" w:eastAsia="Times New Roman" w:hAnsi="Times New Roman" w:cs="Times New Roman"/>
                <w:sz w:val="20"/>
                <w:szCs w:val="20"/>
                <w:lang w:eastAsia="ru-RU"/>
              </w:rPr>
              <w:t>_____</w:t>
            </w:r>
          </w:p>
        </w:tc>
        <w:tc>
          <w:tcPr>
            <w:tcW w:w="1201" w:type="pct"/>
            <w:gridSpan w:val="6"/>
          </w:tcPr>
          <w:p w:rsidR="00B50FF3" w:rsidRPr="00B50FF3" w:rsidRDefault="00DF3476"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Среднемесячная заработная плата одного сотрудника</w:t>
            </w:r>
            <w:r w:rsidR="00B50FF3" w:rsidRPr="00B50FF3">
              <w:rPr>
                <w:rFonts w:ascii="Times New Roman" w:eastAsia="Times New Roman" w:hAnsi="Times New Roman" w:cs="Times New Roman"/>
                <w:b/>
                <w:sz w:val="20"/>
                <w:szCs w:val="20"/>
                <w:lang w:eastAsia="ru-RU"/>
              </w:rPr>
              <w:t xml:space="preserve">: </w:t>
            </w:r>
          </w:p>
          <w:p w:rsidR="00B50FF3" w:rsidRPr="00B50FF3" w:rsidRDefault="00B50FF3" w:rsidP="00DF3476">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_____________________</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 (расшифровать по фондам и взносам)</w:t>
            </w:r>
          </w:p>
        </w:tc>
        <w:tc>
          <w:tcPr>
            <w:tcW w:w="1650" w:type="pct"/>
            <w:gridSpan w:val="5"/>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за предшествующий _______год</w:t>
            </w: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1435" w:type="pct"/>
            <w:gridSpan w:val="6"/>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 текущего года</w:t>
            </w: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Сведения об уплаченных налогах за предшествующий год и отчетный период текущего года</w:t>
            </w:r>
          </w:p>
        </w:tc>
        <w:tc>
          <w:tcPr>
            <w:tcW w:w="1650" w:type="pct"/>
            <w:gridSpan w:val="5"/>
          </w:tcPr>
          <w:p w:rsidR="00DF3476"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752639" w:rsidRPr="00C03C50" w:rsidRDefault="00752639"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tc>
        <w:tc>
          <w:tcPr>
            <w:tcW w:w="718" w:type="pct"/>
            <w:gridSpan w:val="4"/>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717" w:type="pct"/>
            <w:gridSpan w:val="2"/>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Осуществляете ли производство и/или реализацию подакцизных товаров</w:t>
            </w:r>
          </w:p>
        </w:tc>
        <w:tc>
          <w:tcPr>
            <w:tcW w:w="1650" w:type="pct"/>
            <w:gridSpan w:val="5"/>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c>
          <w:tcPr>
            <w:tcW w:w="1435" w:type="pct"/>
            <w:gridSpan w:val="6"/>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Pr="00C03C50">
              <w:rPr>
                <w:rFonts w:ascii="Times New Roman" w:eastAsia="Times New Roman" w:hAnsi="Times New Roman" w:cs="Times New Roman"/>
                <w:caps/>
                <w:sz w:val="20"/>
                <w:szCs w:val="20"/>
                <w:lang w:eastAsia="ru-RU"/>
              </w:rPr>
            </w:r>
            <w:r w:rsidRPr="00C03C50">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r w:rsidR="00E73AA3" w:rsidRPr="00F70AD9">
              <w:rPr>
                <w:rFonts w:ascii="Times New Roman" w:eastAsia="Times New Roman" w:hAnsi="Times New Roman" w:cs="Times New Roman"/>
                <w:b/>
                <w:sz w:val="20"/>
                <w:szCs w:val="20"/>
                <w:lang w:eastAsia="ru-RU"/>
              </w:rPr>
              <w:t>, в том числе судебное</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Нет</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F70AD9">
              <w:rPr>
                <w:rFonts w:ascii="Times New Roman" w:eastAsia="Times New Roman" w:hAnsi="Times New Roman" w:cs="Times New Roman"/>
                <w:b/>
                <w:sz w:val="20"/>
                <w:szCs w:val="20"/>
                <w:lang w:eastAsia="ru-RU"/>
              </w:rPr>
              <w:lastRenderedPageBreak/>
              <w:t xml:space="preserve">Участвуете  ли Вы в процедуре несостоятельности (банкротства), в </w:t>
            </w:r>
            <w:proofErr w:type="spellStart"/>
            <w:r w:rsidRPr="00F70AD9">
              <w:rPr>
                <w:rFonts w:ascii="Times New Roman" w:eastAsia="Times New Roman" w:hAnsi="Times New Roman" w:cs="Times New Roman"/>
                <w:b/>
                <w:sz w:val="20"/>
                <w:szCs w:val="20"/>
                <w:lang w:eastAsia="ru-RU"/>
              </w:rPr>
              <w:t>т.ч</w:t>
            </w:r>
            <w:proofErr w:type="spellEnd"/>
            <w:r w:rsidRPr="00F70AD9">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Pr="00B50FF3">
              <w:rPr>
                <w:rFonts w:ascii="Times New Roman" w:eastAsia="Times New Roman" w:hAnsi="Times New Roman" w:cs="Times New Roman"/>
                <w:caps/>
                <w:sz w:val="20"/>
                <w:szCs w:val="20"/>
                <w:lang w:eastAsia="ru-RU"/>
              </w:rPr>
            </w:r>
            <w:r w:rsidRPr="00B50FF3">
              <w:rPr>
                <w:rFonts w:ascii="Times New Roman" w:eastAsia="Times New Roman" w:hAnsi="Times New Roman" w:cs="Times New Roman"/>
                <w:caps/>
                <w:sz w:val="20"/>
                <w:szCs w:val="20"/>
                <w:lang w:eastAsia="ru-RU"/>
              </w:rPr>
              <w:fldChar w:fldCharType="end"/>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B50FF3" w:rsidRDefault="00A83FA7"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1647" w:type="pct"/>
            <w:gridSpan w:val="4"/>
            <w:tcBorders>
              <w:bottom w:val="single" w:sz="4" w:space="0" w:color="auto"/>
            </w:tcBorders>
            <w:vAlign w:val="center"/>
          </w:tcPr>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Pr="00B50FF3"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1487" w:type="pct"/>
            <w:gridSpan w:val="8"/>
            <w:tcBorders>
              <w:bottom w:val="single" w:sz="4" w:space="0" w:color="auto"/>
            </w:tcBorders>
            <w:vAlign w:val="center"/>
          </w:tcPr>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83FA7" w:rsidRPr="00B50FF3"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________</w:t>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F70AD9" w:rsidRDefault="00A83FA7" w:rsidP="00B14B2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F70AD9">
              <w:rPr>
                <w:rFonts w:ascii="Times New Roman" w:hAnsi="Times New Roman" w:cs="Times New Roman"/>
                <w:b/>
                <w:sz w:val="20"/>
                <w:szCs w:val="20"/>
              </w:rPr>
              <w:t>Пользовались ли ранее государственной поддержкой</w:t>
            </w:r>
            <w:r w:rsidRPr="00F70AD9">
              <w:rPr>
                <w:rFonts w:ascii="Times New Roman" w:eastAsia="Times New Roman" w:hAnsi="Times New Roman" w:cs="Times New Roman"/>
                <w:sz w:val="20"/>
                <w:szCs w:val="20"/>
                <w:lang w:eastAsia="ru-RU"/>
              </w:rPr>
              <w:t xml:space="preserve"> </w:t>
            </w:r>
          </w:p>
          <w:p w:rsidR="00A83FA7" w:rsidRPr="00C03C50" w:rsidRDefault="00A83FA7" w:rsidP="00B14B28">
            <w:pPr>
              <w:widowControl w:val="0"/>
              <w:tabs>
                <w:tab w:val="left" w:pos="3011"/>
              </w:tabs>
              <w:spacing w:after="0" w:line="240" w:lineRule="auto"/>
              <w:ind w:right="292"/>
              <w:rPr>
                <w:rFonts w:ascii="Times New Roman" w:hAnsi="Times New Roman" w:cs="Times New Roman"/>
                <w:b/>
                <w:sz w:val="16"/>
                <w:szCs w:val="16"/>
              </w:rPr>
            </w:pPr>
            <w:r w:rsidRPr="00C03C50">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1647" w:type="pct"/>
            <w:gridSpan w:val="4"/>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Год оказания</w:t>
            </w:r>
          </w:p>
        </w:tc>
        <w:tc>
          <w:tcPr>
            <w:tcW w:w="1487" w:type="pct"/>
            <w:gridSpan w:val="8"/>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Форма поддержки, сумма</w:t>
            </w:r>
          </w:p>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p>
        </w:tc>
      </w:tr>
      <w:tr w:rsidR="00A83FA7" w:rsidRPr="00B50FF3" w:rsidTr="00DF3476">
        <w:trPr>
          <w:gridBefore w:val="1"/>
          <w:wBefore w:w="17" w:type="pct"/>
        </w:trPr>
        <w:tc>
          <w:tcPr>
            <w:tcW w:w="4983" w:type="pct"/>
            <w:gridSpan w:val="14"/>
            <w:tcBorders>
              <w:top w:val="single" w:sz="4" w:space="0" w:color="auto"/>
              <w:left w:val="nil"/>
              <w:bottom w:val="single" w:sz="4" w:space="0" w:color="auto"/>
              <w:right w:val="nil"/>
            </w:tcBorders>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ЛИЦЕНЗИЯХ</w:t>
            </w: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(ЕСЛИ ДЕЯТЕЛЬНОСТЬ ЛИЦЕНЗИРУЕТСЯ)</w:t>
            </w:r>
          </w:p>
        </w:tc>
      </w:tr>
      <w:tr w:rsidR="00A83FA7" w:rsidRPr="00B50FF3" w:rsidTr="00DF3476">
        <w:trPr>
          <w:gridBefore w:val="1"/>
          <w:wBefore w:w="17" w:type="pct"/>
        </w:trPr>
        <w:tc>
          <w:tcPr>
            <w:tcW w:w="1415" w:type="pct"/>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Вид, номер лицензии</w:t>
            </w:r>
          </w:p>
        </w:tc>
        <w:tc>
          <w:tcPr>
            <w:tcW w:w="1229" w:type="pct"/>
            <w:gridSpan w:val="3"/>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Когда и кем выдана лицензия</w:t>
            </w:r>
          </w:p>
        </w:tc>
        <w:tc>
          <w:tcPr>
            <w:tcW w:w="1281" w:type="pct"/>
            <w:gridSpan w:val="6"/>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Срок действия лицензии</w:t>
            </w:r>
          </w:p>
        </w:tc>
        <w:tc>
          <w:tcPr>
            <w:tcW w:w="1057" w:type="pct"/>
            <w:gridSpan w:val="4"/>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Перечень лицензируемой деятельности</w:t>
            </w:r>
          </w:p>
        </w:tc>
      </w:tr>
      <w:tr w:rsidR="00A83FA7" w:rsidRPr="00B50FF3" w:rsidTr="00DF3476">
        <w:trPr>
          <w:gridBefore w:val="1"/>
          <w:wBefore w:w="17" w:type="pct"/>
        </w:trPr>
        <w:tc>
          <w:tcPr>
            <w:tcW w:w="1415" w:type="pct"/>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29" w:type="pct"/>
            <w:gridSpan w:val="3"/>
            <w:tcBorders>
              <w:bottom w:val="single" w:sz="4" w:space="0" w:color="auto"/>
            </w:tcBorders>
            <w:vAlign w:val="center"/>
          </w:tcPr>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81" w:type="pct"/>
            <w:gridSpan w:val="6"/>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057" w:type="pct"/>
            <w:gridSpan w:val="4"/>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Default="00B50FF3" w:rsidP="00B50FF3">
      <w:pPr>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ОБ </w:t>
      </w:r>
      <w:r w:rsidR="00610B97">
        <w:rPr>
          <w:rFonts w:ascii="Times New Roman" w:eastAsia="Times New Roman" w:hAnsi="Times New Roman" w:cs="Times New Roman"/>
          <w:b/>
          <w:sz w:val="20"/>
          <w:szCs w:val="20"/>
          <w:lang w:eastAsia="ru-RU"/>
        </w:rPr>
        <w:t>ОБСЛУЖИВАНИИ В БАНКАХ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260"/>
        <w:gridCol w:w="2126"/>
        <w:gridCol w:w="2268"/>
      </w:tblGrid>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Наименование</w:t>
            </w: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 xml:space="preserve"> Банка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банковских услуг: (РКО, кредитование и т.д.)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и номер счета Клиента в Банке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Сальдо счета</w:t>
            </w:r>
          </w:p>
        </w:tc>
      </w:tr>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r>
      <w:tr w:rsidR="00B50FF3" w:rsidRPr="00B50FF3"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Номер расчетного счета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Наименование банка</w:t>
            </w:r>
            <w:r w:rsidR="00610B97">
              <w:rPr>
                <w:rFonts w:ascii="Times New Roman" w:eastAsia="Times New Roman" w:hAnsi="Times New Roman" w:cs="Times New Roman"/>
                <w:b/>
                <w:i/>
                <w:sz w:val="20"/>
                <w:szCs w:val="20"/>
                <w:lang w:eastAsia="ru-RU"/>
              </w:rPr>
              <w:t>, к/</w:t>
            </w:r>
            <w:proofErr w:type="spellStart"/>
            <w:r w:rsidR="00610B97">
              <w:rPr>
                <w:rFonts w:ascii="Times New Roman" w:eastAsia="Times New Roman" w:hAnsi="Times New Roman" w:cs="Times New Roman"/>
                <w:b/>
                <w:i/>
                <w:sz w:val="20"/>
                <w:szCs w:val="20"/>
                <w:lang w:eastAsia="ru-RU"/>
              </w:rPr>
              <w:t>сч</w:t>
            </w:r>
            <w:proofErr w:type="spellEnd"/>
            <w:r w:rsidR="00610B97">
              <w:rPr>
                <w:rFonts w:ascii="Times New Roman" w:eastAsia="Times New Roman" w:hAnsi="Times New Roman" w:cs="Times New Roman"/>
                <w:b/>
                <w:i/>
                <w:sz w:val="20"/>
                <w:szCs w:val="20"/>
                <w:lang w:eastAsia="ru-RU"/>
              </w:rPr>
              <w:t>, БИК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Дата открытия</w:t>
            </w:r>
            <w:r w:rsidR="00A83FA7">
              <w:rPr>
                <w:rFonts w:ascii="Times New Roman" w:eastAsia="Times New Roman" w:hAnsi="Times New Roman" w:cs="Times New Roman"/>
                <w:b/>
                <w:i/>
                <w:sz w:val="20"/>
                <w:szCs w:val="20"/>
                <w:lang w:eastAsia="ru-RU"/>
              </w:rPr>
              <w:t xml:space="preserve"> </w:t>
            </w:r>
            <w:r w:rsidRPr="00B50FF3">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B50FF3">
              <w:rPr>
                <w:rFonts w:ascii="Times New Roman" w:eastAsia="Times New Roman" w:hAnsi="Times New Roman" w:cs="Times New Roman"/>
                <w:b/>
                <w:i/>
                <w:sz w:val="20"/>
                <w:szCs w:val="20"/>
                <w:lang w:eastAsia="ru-RU"/>
              </w:rPr>
              <w:t xml:space="preserve">( </w:t>
            </w:r>
            <w:proofErr w:type="gramEnd"/>
            <w:r w:rsidRPr="00B50FF3">
              <w:rPr>
                <w:rFonts w:ascii="Times New Roman" w:eastAsia="Times New Roman" w:hAnsi="Times New Roman" w:cs="Times New Roman"/>
                <w:b/>
                <w:i/>
                <w:sz w:val="20"/>
                <w:szCs w:val="20"/>
                <w:lang w:eastAsia="ru-RU"/>
              </w:rPr>
              <w:t>руб.)</w:t>
            </w:r>
          </w:p>
        </w:tc>
      </w:tr>
      <w:tr w:rsidR="00B50FF3" w:rsidRPr="00B50FF3" w:rsidTr="00610B97">
        <w:trPr>
          <w:cantSplit/>
          <w:trHeight w:val="322"/>
        </w:trPr>
        <w:tc>
          <w:tcPr>
            <w:tcW w:w="226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00"/>
        </w:trPr>
        <w:tc>
          <w:tcPr>
            <w:tcW w:w="2269" w:type="dxa"/>
            <w:tcBorders>
              <w:top w:val="single" w:sz="4" w:space="0" w:color="auto"/>
              <w:left w:val="single" w:sz="4" w:space="0" w:color="auto"/>
              <w:bottom w:val="single" w:sz="4" w:space="0" w:color="auto"/>
              <w:right w:val="single" w:sz="4" w:space="0" w:color="auto"/>
            </w:tcBorders>
            <w:hideMark/>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701"/>
        <w:gridCol w:w="2362"/>
        <w:gridCol w:w="2032"/>
      </w:tblGrid>
      <w:tr w:rsidR="00B50FF3" w:rsidRPr="00B50FF3" w:rsidTr="00610B97">
        <w:tc>
          <w:tcPr>
            <w:tcW w:w="3828" w:type="dxa"/>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Должность</w:t>
            </w:r>
          </w:p>
        </w:tc>
        <w:tc>
          <w:tcPr>
            <w:tcW w:w="6095" w:type="dxa"/>
            <w:gridSpan w:val="3"/>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B50FF3" w:rsidRPr="00B50FF3" w:rsidTr="00610B97">
        <w:trPr>
          <w:trHeight w:val="536"/>
        </w:trPr>
        <w:tc>
          <w:tcPr>
            <w:tcW w:w="3828"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6095" w:type="dxa"/>
            <w:gridSpan w:val="3"/>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cantSplit/>
        </w:trPr>
        <w:tc>
          <w:tcPr>
            <w:tcW w:w="3828" w:type="dxa"/>
            <w:gridSpan w:val="2"/>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2"/>
        </w:trPr>
        <w:tc>
          <w:tcPr>
            <w:tcW w:w="3828" w:type="dxa"/>
            <w:gridSpan w:val="2"/>
            <w:vAlign w:val="center"/>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8"/>
        </w:trPr>
        <w:tc>
          <w:tcPr>
            <w:tcW w:w="3828" w:type="dxa"/>
            <w:gridSpan w:val="2"/>
            <w:vAlign w:val="center"/>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полномочий</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AB79C7">
        <w:tc>
          <w:tcPr>
            <w:tcW w:w="2552" w:type="dxa"/>
          </w:tcPr>
          <w:p w:rsidR="00AB79C7" w:rsidRPr="00B50FF3" w:rsidRDefault="00AB79C7" w:rsidP="00AB79C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AB79C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ГЛАВНОМ БУХГАЛТЕРЕ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418"/>
        <w:gridCol w:w="2362"/>
        <w:gridCol w:w="2032"/>
      </w:tblGrid>
      <w:tr w:rsidR="00B50FF3" w:rsidRPr="00B50FF3" w:rsidTr="00610B97">
        <w:trPr>
          <w:trHeight w:val="484"/>
        </w:trPr>
        <w:tc>
          <w:tcPr>
            <w:tcW w:w="4111"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5812"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Borders>
              <w:bottom w:val="single" w:sz="4" w:space="0" w:color="auto"/>
            </w:tcBorders>
            <w:vAlign w:val="center"/>
          </w:tcPr>
          <w:p w:rsidR="003523FC" w:rsidRPr="00B50FF3" w:rsidRDefault="003523FC"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5812" w:type="dxa"/>
            <w:gridSpan w:val="3"/>
            <w:tcBorders>
              <w:bottom w:val="single" w:sz="4" w:space="0" w:color="auto"/>
            </w:tcBorders>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cantSplit/>
        </w:trPr>
        <w:tc>
          <w:tcPr>
            <w:tcW w:w="4111" w:type="dxa"/>
            <w:gridSpan w:val="2"/>
            <w:vAlign w:val="center"/>
          </w:tcPr>
          <w:p w:rsidR="003523FC" w:rsidRPr="00B50FF3" w:rsidRDefault="003523FC"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01"/>
        </w:trPr>
        <w:tc>
          <w:tcPr>
            <w:tcW w:w="4111" w:type="dxa"/>
            <w:gridSpan w:val="2"/>
            <w:vAlign w:val="center"/>
          </w:tcPr>
          <w:p w:rsidR="003523FC" w:rsidRPr="00B50FF3" w:rsidRDefault="003523FC"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24"/>
        </w:trPr>
        <w:tc>
          <w:tcPr>
            <w:tcW w:w="4111" w:type="dxa"/>
            <w:gridSpan w:val="2"/>
            <w:vAlign w:val="center"/>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0C37E7">
        <w:tc>
          <w:tcPr>
            <w:tcW w:w="2552" w:type="dxa"/>
          </w:tcPr>
          <w:p w:rsidR="00AB79C7" w:rsidRPr="00B50FF3" w:rsidRDefault="00AB79C7" w:rsidP="000C37E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0C37E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B50FF3" w:rsidRPr="00B50FF3" w:rsidTr="00440861">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B50FF3" w:rsidRPr="00B50FF3" w:rsidTr="00440861">
        <w:trPr>
          <w:trHeight w:val="971"/>
        </w:trPr>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sidR="00C17E8A">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sidR="00C17E8A">
              <w:rPr>
                <w:rFonts w:ascii="Times New Roman" w:eastAsia="Times New Roman" w:hAnsi="Times New Roman" w:cs="Times New Roman"/>
                <w:b/>
                <w:sz w:val="20"/>
                <w:szCs w:val="20"/>
                <w:lang w:eastAsia="ru-RU"/>
              </w:rPr>
              <w:t xml:space="preserve"> для </w:t>
            </w:r>
            <w:proofErr w:type="spellStart"/>
            <w:r w:rsidR="00C17E8A">
              <w:rPr>
                <w:rFonts w:ascii="Times New Roman" w:eastAsia="Times New Roman" w:hAnsi="Times New Roman" w:cs="Times New Roman"/>
                <w:b/>
                <w:sz w:val="20"/>
                <w:szCs w:val="20"/>
                <w:lang w:eastAsia="ru-RU"/>
              </w:rPr>
              <w:t>физ</w:t>
            </w:r>
            <w:proofErr w:type="gramStart"/>
            <w:r w:rsidR="00C17E8A">
              <w:rPr>
                <w:rFonts w:ascii="Times New Roman" w:eastAsia="Times New Roman" w:hAnsi="Times New Roman" w:cs="Times New Roman"/>
                <w:b/>
                <w:sz w:val="20"/>
                <w:szCs w:val="20"/>
                <w:lang w:eastAsia="ru-RU"/>
              </w:rPr>
              <w:t>.л</w:t>
            </w:r>
            <w:proofErr w:type="gramEnd"/>
            <w:r w:rsidR="00C17E8A">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64"/>
        </w:trPr>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cantSplit/>
          <w:trHeight w:val="1027"/>
        </w:trPr>
        <w:tc>
          <w:tcPr>
            <w:tcW w:w="2552" w:type="dxa"/>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sidR="00C17E8A">
              <w:rPr>
                <w:rFonts w:ascii="Times New Roman" w:eastAsia="Times New Roman" w:hAnsi="Times New Roman" w:cs="Times New Roman"/>
                <w:b/>
                <w:sz w:val="20"/>
                <w:szCs w:val="20"/>
                <w:lang w:eastAsia="ru-RU"/>
              </w:rPr>
              <w:t>/ИНН, ОГРН</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844"/>
        </w:trPr>
        <w:tc>
          <w:tcPr>
            <w:tcW w:w="2552" w:type="dxa"/>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sidR="00C17E8A">
              <w:rPr>
                <w:rFonts w:ascii="Times New Roman" w:eastAsia="Times New Roman" w:hAnsi="Times New Roman" w:cs="Times New Roman"/>
                <w:b/>
                <w:sz w:val="20"/>
                <w:szCs w:val="20"/>
                <w:lang w:eastAsia="ru-RU"/>
              </w:rPr>
              <w:t>/ юридический адрес</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699"/>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sidR="00C17E8A">
              <w:rPr>
                <w:rFonts w:ascii="Times New Roman" w:eastAsia="Times New Roman" w:hAnsi="Times New Roman" w:cs="Times New Roman"/>
                <w:b/>
                <w:sz w:val="20"/>
                <w:szCs w:val="20"/>
                <w:lang w:eastAsia="ru-RU"/>
              </w:rPr>
              <w:t>/ адрес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362"/>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10"/>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440861" w:rsidRDefault="00440861"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ДЕБИТОРСКАЯ ЗАДОЛЖЕННОСТЬ НА ДАТУ ПРЕДОСТАВЛЕНИЯ ЗАЯВКИ</w:t>
      </w:r>
      <w:r w:rsidR="00440861">
        <w:rPr>
          <w:rFonts w:ascii="Times New Roman" w:eastAsia="Times New Roman" w:hAnsi="Times New Roman" w:cs="Times New Roman"/>
          <w:b/>
          <w:sz w:val="20"/>
          <w:szCs w:val="20"/>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5"/>
        <w:gridCol w:w="1559"/>
      </w:tblGrid>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Наименование дебитора (указать наиболее </w:t>
            </w:r>
            <w:proofErr w:type="gramStart"/>
            <w:r w:rsidRPr="00B50FF3">
              <w:rPr>
                <w:rFonts w:ascii="Times New Roman" w:eastAsia="Times New Roman" w:hAnsi="Times New Roman" w:cs="Times New Roman"/>
                <w:b/>
                <w:sz w:val="20"/>
                <w:szCs w:val="20"/>
                <w:lang w:eastAsia="ru-RU"/>
              </w:rPr>
              <w:t>крупных</w:t>
            </w:r>
            <w:proofErr w:type="gramEnd"/>
            <w:r w:rsidRPr="00B50FF3">
              <w:rPr>
                <w:rFonts w:ascii="Times New Roman" w:eastAsia="Times New Roman" w:hAnsi="Times New Roman" w:cs="Times New Roman"/>
                <w:b/>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Сумма, руб.</w:t>
            </w:r>
          </w:p>
        </w:tc>
        <w:tc>
          <w:tcPr>
            <w:tcW w:w="1559"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возврата</w:t>
            </w: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ПРОЧИЕ ДЕБИТОРЫ</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Срочная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Просроченная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КРЕДИТОРСКАЯ ЗАДОЛЖЕННОСТЬ НА ДАТУ ПРЕДОСТАВЛЕНИЯ ЗАЯВКИ</w:t>
      </w:r>
    </w:p>
    <w:p w:rsidR="00B50FF3" w:rsidRPr="00B50FF3" w:rsidRDefault="00B50FF3" w:rsidP="00644803">
      <w:pPr>
        <w:widowControl w:val="0"/>
        <w:tabs>
          <w:tab w:val="left" w:pos="3011"/>
        </w:tabs>
        <w:spacing w:after="0" w:line="240" w:lineRule="auto"/>
        <w:ind w:right="-2"/>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 xml:space="preserve">Полученные кредиты, займы (в </w:t>
      </w:r>
      <w:proofErr w:type="spellStart"/>
      <w:r w:rsidRPr="00B50FF3">
        <w:rPr>
          <w:rFonts w:ascii="Times New Roman" w:eastAsia="Times New Roman" w:hAnsi="Times New Roman" w:cs="Times New Roman"/>
          <w:b/>
          <w:sz w:val="20"/>
          <w:szCs w:val="20"/>
          <w:lang w:eastAsia="ru-RU"/>
        </w:rPr>
        <w:t>т.ч</w:t>
      </w:r>
      <w:proofErr w:type="spellEnd"/>
      <w:r w:rsidRPr="00B50FF3">
        <w:rPr>
          <w:rFonts w:ascii="Times New Roman" w:eastAsia="Times New Roman" w:hAnsi="Times New Roman" w:cs="Times New Roman"/>
          <w:b/>
          <w:sz w:val="20"/>
          <w:szCs w:val="20"/>
          <w:lang w:eastAsia="ru-RU"/>
        </w:rPr>
        <w:t xml:space="preserve">. льготные)/ </w:t>
      </w:r>
      <w:proofErr w:type="spellStart"/>
      <w:r w:rsidRPr="00B50FF3">
        <w:rPr>
          <w:rFonts w:ascii="Times New Roman" w:eastAsia="Times New Roman" w:hAnsi="Times New Roman" w:cs="Times New Roman"/>
          <w:b/>
          <w:sz w:val="20"/>
          <w:szCs w:val="20"/>
          <w:lang w:eastAsia="ru-RU"/>
        </w:rPr>
        <w:t>микрозаймы</w:t>
      </w:r>
      <w:proofErr w:type="spellEnd"/>
      <w:r w:rsidRPr="00B50FF3">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w:t>
      </w:r>
      <w:r w:rsidR="00644803">
        <w:rPr>
          <w:rFonts w:ascii="Times New Roman" w:eastAsia="Times New Roman" w:hAnsi="Times New Roman" w:cs="Times New Roman"/>
          <w:b/>
          <w:sz w:val="20"/>
          <w:szCs w:val="20"/>
          <w:lang w:eastAsia="ru-RU"/>
        </w:rPr>
        <w:t>(как ИП и как ФИЗИЧЕСКОГО ЛИЦА)</w:t>
      </w:r>
      <w:r w:rsidRPr="00B50FF3">
        <w:rPr>
          <w:rFonts w:ascii="Times New Roman" w:eastAsia="Times New Roman" w:hAnsi="Times New Roman" w:cs="Times New Roman"/>
          <w:b/>
          <w:sz w:val="20"/>
          <w:szCs w:val="20"/>
          <w:lang w:eastAsia="ru-RU"/>
        </w:rPr>
        <w:t>:</w:t>
      </w:r>
      <w:proofErr w:type="gramEnd"/>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362"/>
        <w:gridCol w:w="1645"/>
        <w:gridCol w:w="1043"/>
        <w:gridCol w:w="619"/>
        <w:gridCol w:w="1899"/>
        <w:gridCol w:w="1136"/>
      </w:tblGrid>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563" w:type="pct"/>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B50FF3" w:rsidRPr="00B50FF3" w:rsidTr="00644803">
        <w:trPr>
          <w:gridAfter w:val="1"/>
          <w:wAfter w:w="563" w:type="pct"/>
          <w:cantSplit/>
          <w:trHeight w:val="340"/>
        </w:trPr>
        <w:tc>
          <w:tcPr>
            <w:tcW w:w="4437" w:type="pct"/>
            <w:gridSpan w:val="6"/>
            <w:tcBorders>
              <w:top w:val="nil"/>
              <w:left w:val="nil"/>
              <w:bottom w:val="single" w:sz="4" w:space="0" w:color="auto"/>
              <w:right w:val="nil"/>
            </w:tcBorders>
            <w:vAlign w:val="center"/>
          </w:tcPr>
          <w:p w:rsidR="00644803" w:rsidRDefault="0064480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 ПРАВАХ ВЛАДЕНИЯ ЗАЯВИТЕЛЯ НА </w:t>
            </w:r>
            <w:r w:rsidR="00440861">
              <w:rPr>
                <w:rFonts w:ascii="Times New Roman" w:eastAsia="Times New Roman" w:hAnsi="Times New Roman" w:cs="Times New Roman"/>
                <w:b/>
                <w:sz w:val="20"/>
                <w:szCs w:val="20"/>
                <w:lang w:eastAsia="ru-RU"/>
              </w:rPr>
              <w:t>ДВИЖИМОЕ И НЕДВИЖИМОЕ ИМУЩЕСТВО</w:t>
            </w:r>
          </w:p>
        </w:tc>
      </w:tr>
      <w:tr w:rsidR="00B50FF3" w:rsidRPr="00B50FF3" w:rsidTr="00644803">
        <w:trPr>
          <w:gridAfter w:val="1"/>
          <w:wAfter w:w="563" w:type="pct"/>
          <w:cantSplit/>
          <w:trHeight w:val="340"/>
        </w:trPr>
        <w:tc>
          <w:tcPr>
            <w:tcW w:w="1182"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Наименование объекта имущества</w:t>
            </w:r>
          </w:p>
        </w:tc>
        <w:tc>
          <w:tcPr>
            <w:tcW w:w="67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Общая площадь, </w:t>
            </w:r>
            <w:proofErr w:type="spellStart"/>
            <w:r w:rsidRPr="00B50FF3">
              <w:rPr>
                <w:rFonts w:ascii="Times New Roman" w:eastAsia="Times New Roman" w:hAnsi="Times New Roman" w:cs="Times New Roman"/>
                <w:b/>
                <w:sz w:val="20"/>
                <w:szCs w:val="20"/>
                <w:lang w:eastAsia="ru-RU"/>
              </w:rPr>
              <w:t>кв</w:t>
            </w:r>
            <w:proofErr w:type="gramStart"/>
            <w:r w:rsidRPr="00B50FF3">
              <w:rPr>
                <w:rFonts w:ascii="Times New Roman" w:eastAsia="Times New Roman" w:hAnsi="Times New Roman" w:cs="Times New Roman"/>
                <w:b/>
                <w:sz w:val="20"/>
                <w:szCs w:val="20"/>
                <w:lang w:eastAsia="ru-RU"/>
              </w:rPr>
              <w:t>.м</w:t>
            </w:r>
            <w:proofErr w:type="spellEnd"/>
            <w:proofErr w:type="gramEnd"/>
          </w:p>
        </w:tc>
        <w:tc>
          <w:tcPr>
            <w:tcW w:w="81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w:t>
            </w:r>
            <w:proofErr w:type="gramStart"/>
            <w:r w:rsidRPr="00B50FF3">
              <w:rPr>
                <w:rFonts w:ascii="Times New Roman" w:eastAsia="Times New Roman" w:hAnsi="Times New Roman" w:cs="Times New Roman"/>
                <w:b/>
                <w:sz w:val="20"/>
                <w:szCs w:val="20"/>
                <w:lang w:eastAsia="ru-RU"/>
              </w:rPr>
              <w:t>место нахождение</w:t>
            </w:r>
            <w:proofErr w:type="gramEnd"/>
            <w:r w:rsidRPr="00B50FF3">
              <w:rPr>
                <w:rFonts w:ascii="Times New Roman" w:eastAsia="Times New Roman" w:hAnsi="Times New Roman" w:cs="Times New Roman"/>
                <w:b/>
                <w:sz w:val="20"/>
                <w:szCs w:val="20"/>
                <w:lang w:eastAsia="ru-RU"/>
              </w:rPr>
              <w:t>) объекта</w:t>
            </w:r>
          </w:p>
        </w:tc>
        <w:tc>
          <w:tcPr>
            <w:tcW w:w="517"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248" w:type="pct"/>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29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8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26"/>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63"/>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707"/>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Автомобиль (марка)</w:t>
            </w: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Год выпуска</w:t>
            </w: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34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12"/>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440861" w:rsidRDefault="00B50FF3" w:rsidP="00440861">
      <w:pPr>
        <w:widowControl w:val="0"/>
        <w:tabs>
          <w:tab w:val="left" w:pos="3011"/>
        </w:tabs>
        <w:spacing w:after="0" w:line="240" w:lineRule="auto"/>
        <w:ind w:right="-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ПРЕДСТАВИТЕЛ</w:t>
      </w:r>
      <w:r w:rsidR="00440861">
        <w:rPr>
          <w:rFonts w:ascii="Times New Roman" w:eastAsia="Times New Roman" w:hAnsi="Times New Roman" w:cs="Times New Roman"/>
          <w:b/>
          <w:sz w:val="20"/>
          <w:szCs w:val="20"/>
          <w:lang w:eastAsia="ru-RU"/>
        </w:rPr>
        <w:t xml:space="preserve">Е ЗАЯВИТЕЛЯ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480"/>
      </w:tblGrid>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Фамилия, Имя, Отчество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Гражданство</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Дата и место рождения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Адрес регистрации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AB56C0">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both"/>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 xml:space="preserve">           </w:t>
      </w:r>
    </w:p>
    <w:p w:rsidR="00B50FF3" w:rsidRPr="00752639" w:rsidRDefault="00B50FF3" w:rsidP="00B50FF3">
      <w:pPr>
        <w:widowControl w:val="0"/>
        <w:tabs>
          <w:tab w:val="left" w:pos="3011"/>
        </w:tabs>
        <w:spacing w:after="0" w:line="240" w:lineRule="auto"/>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______________________________________________________________________ (далее – Заявитель), в лице ______________________</w:t>
      </w:r>
      <w:r w:rsidR="00610B97" w:rsidRPr="00752639">
        <w:rPr>
          <w:rFonts w:ascii="Times New Roman" w:eastAsia="Times New Roman" w:hAnsi="Times New Roman" w:cs="Times New Roman"/>
          <w:sz w:val="20"/>
          <w:szCs w:val="20"/>
          <w:lang w:eastAsia="ru-RU"/>
        </w:rPr>
        <w:t>____________________________________________________</w:t>
      </w:r>
      <w:r w:rsidRPr="00752639">
        <w:rPr>
          <w:rFonts w:ascii="Times New Roman" w:eastAsia="Times New Roman" w:hAnsi="Times New Roman" w:cs="Times New Roman"/>
          <w:sz w:val="20"/>
          <w:szCs w:val="20"/>
          <w:lang w:eastAsia="ru-RU"/>
        </w:rPr>
        <w:t xml:space="preserve">_______, </w:t>
      </w:r>
      <w:proofErr w:type="gramStart"/>
      <w:r w:rsidRPr="00752639">
        <w:rPr>
          <w:rFonts w:ascii="Times New Roman" w:eastAsia="Times New Roman" w:hAnsi="Times New Roman" w:cs="Times New Roman"/>
          <w:sz w:val="20"/>
          <w:szCs w:val="20"/>
          <w:lang w:eastAsia="ru-RU"/>
        </w:rPr>
        <w:t>действующего</w:t>
      </w:r>
      <w:proofErr w:type="gramEnd"/>
      <w:r w:rsidRPr="00752639">
        <w:rPr>
          <w:rFonts w:ascii="Times New Roman" w:eastAsia="Times New Roman" w:hAnsi="Times New Roman" w:cs="Times New Roman"/>
          <w:sz w:val="20"/>
          <w:szCs w:val="20"/>
          <w:lang w:eastAsia="ru-RU"/>
        </w:rPr>
        <w:t xml:space="preserve"> на основании </w:t>
      </w:r>
      <w:r w:rsidRPr="00752639">
        <w:rPr>
          <w:rFonts w:ascii="Times New Roman" w:eastAsia="Times New Roman" w:hAnsi="Times New Roman" w:cs="Times New Roman"/>
          <w:caps/>
          <w:sz w:val="20"/>
          <w:szCs w:val="20"/>
          <w:lang w:eastAsia="ru-RU"/>
        </w:rPr>
        <w:t xml:space="preserve">  </w:t>
      </w:r>
      <w:r w:rsidRPr="00752639">
        <w:rPr>
          <w:rFonts w:ascii="Times New Roman" w:eastAsia="Times New Roman" w:hAnsi="Times New Roman" w:cs="Times New Roman"/>
          <w:sz w:val="20"/>
          <w:szCs w:val="20"/>
          <w:lang w:eastAsia="ru-RU"/>
        </w:rPr>
        <w:t>__________________________,  полностью согласно с тем, что:</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в целях </w:t>
      </w:r>
      <w:proofErr w:type="gramStart"/>
      <w:r w:rsidRPr="00752639">
        <w:rPr>
          <w:rFonts w:ascii="Times New Roman" w:eastAsia="Times New Roman" w:hAnsi="Times New Roman" w:cs="Times New Roman"/>
          <w:sz w:val="20"/>
          <w:szCs w:val="20"/>
          <w:lang w:eastAsia="ru-RU"/>
        </w:rPr>
        <w:t>получения</w:t>
      </w:r>
      <w:proofErr w:type="gramEnd"/>
      <w:r w:rsidRPr="00752639">
        <w:rPr>
          <w:rFonts w:ascii="Times New Roman" w:eastAsia="Times New Roman" w:hAnsi="Times New Roman" w:cs="Times New Roman"/>
          <w:sz w:val="20"/>
          <w:szCs w:val="20"/>
          <w:lang w:eastAsia="ru-RU"/>
        </w:rPr>
        <w:t xml:space="preserve"> которого оформляется анкета, предоставляется Фондом строго на цели, предусм</w:t>
      </w:r>
      <w:r w:rsidR="001C2D0D" w:rsidRPr="00752639">
        <w:rPr>
          <w:rFonts w:ascii="Times New Roman" w:eastAsia="Times New Roman" w:hAnsi="Times New Roman" w:cs="Times New Roman"/>
          <w:sz w:val="20"/>
          <w:szCs w:val="20"/>
          <w:lang w:eastAsia="ru-RU"/>
        </w:rPr>
        <w:t xml:space="preserve">отренные настоящей </w:t>
      </w:r>
      <w:r w:rsidRPr="00752639">
        <w:rPr>
          <w:rFonts w:ascii="Times New Roman" w:eastAsia="Times New Roman" w:hAnsi="Times New Roman" w:cs="Times New Roman"/>
          <w:sz w:val="20"/>
          <w:szCs w:val="20"/>
          <w:lang w:eastAsia="ru-RU"/>
        </w:rPr>
        <w:t xml:space="preserve">анкетой и в дальнейшем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Данный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будет обеспечен залогом, поручительством.</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2.  Заявитель обязано выполнять  предусмотренные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3. Все сведения, содержащиеся в анкете, а также все затребованные Фондом документы предоставлены исключительно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5. Копии предоставленных Заявителем документов и оригинал анкеты</w:t>
      </w:r>
      <w:r w:rsidR="001C2D0D" w:rsidRPr="00752639">
        <w:rPr>
          <w:rFonts w:ascii="Times New Roman" w:eastAsia="Times New Roman" w:hAnsi="Times New Roman" w:cs="Times New Roman"/>
          <w:sz w:val="20"/>
          <w:szCs w:val="20"/>
          <w:lang w:eastAsia="ru-RU"/>
        </w:rPr>
        <w:t>, заявления</w:t>
      </w:r>
      <w:r w:rsidRPr="00752639">
        <w:rPr>
          <w:rFonts w:ascii="Times New Roman" w:eastAsia="Times New Roman" w:hAnsi="Times New Roman" w:cs="Times New Roman"/>
          <w:sz w:val="20"/>
          <w:szCs w:val="20"/>
          <w:lang w:eastAsia="ru-RU"/>
        </w:rPr>
        <w:t xml:space="preserve"> будут храниться в Фонде, даже если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не будет предоставлен.</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несет Заявитель.</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7. Принятие Фондом </w:t>
      </w:r>
      <w:r w:rsidR="001C2D0D" w:rsidRPr="00752639">
        <w:rPr>
          <w:rFonts w:ascii="Times New Roman" w:eastAsia="Times New Roman" w:hAnsi="Times New Roman" w:cs="Times New Roman"/>
          <w:sz w:val="20"/>
          <w:szCs w:val="20"/>
          <w:lang w:eastAsia="ru-RU"/>
        </w:rPr>
        <w:t>документов заявителя</w:t>
      </w:r>
      <w:r w:rsidRPr="00752639">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или возместить понесенные им издержки.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8. Подтверждаю, что сведения, содержащиеся в анкете, являются </w:t>
      </w:r>
      <w:r w:rsidR="001C2D0D" w:rsidRPr="00752639">
        <w:rPr>
          <w:rFonts w:ascii="Times New Roman" w:eastAsia="Times New Roman" w:hAnsi="Times New Roman" w:cs="Times New Roman"/>
          <w:sz w:val="20"/>
          <w:szCs w:val="20"/>
          <w:lang w:eastAsia="ru-RU"/>
        </w:rPr>
        <w:t>полными, досто</w:t>
      </w:r>
      <w:r w:rsidRPr="00752639">
        <w:rPr>
          <w:rFonts w:ascii="Times New Roman" w:eastAsia="Times New Roman" w:hAnsi="Times New Roman" w:cs="Times New Roman"/>
          <w:sz w:val="20"/>
          <w:szCs w:val="20"/>
          <w:lang w:eastAsia="ru-RU"/>
        </w:rPr>
        <w:t>верными и точными на дату</w:t>
      </w:r>
      <w:r w:rsidR="001C2D0D" w:rsidRPr="00752639">
        <w:rPr>
          <w:rFonts w:ascii="Times New Roman" w:eastAsia="Times New Roman" w:hAnsi="Times New Roman" w:cs="Times New Roman"/>
          <w:sz w:val="20"/>
          <w:szCs w:val="20"/>
          <w:lang w:eastAsia="ru-RU"/>
        </w:rPr>
        <w:t xml:space="preserve"> предоставления</w:t>
      </w:r>
      <w:r w:rsidRPr="00752639">
        <w:rPr>
          <w:rFonts w:ascii="Times New Roman" w:eastAsia="Times New Roman" w:hAnsi="Times New Roman" w:cs="Times New Roman"/>
          <w:sz w:val="20"/>
          <w:szCs w:val="20"/>
          <w:lang w:eastAsia="ru-RU"/>
        </w:rPr>
        <w:t xml:space="preserve">.  </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который может быть </w:t>
      </w:r>
      <w:r w:rsidR="001C2D0D" w:rsidRPr="00752639">
        <w:rPr>
          <w:rFonts w:ascii="Times New Roman" w:eastAsia="Times New Roman" w:hAnsi="Times New Roman" w:cs="Times New Roman"/>
          <w:sz w:val="20"/>
          <w:szCs w:val="20"/>
          <w:lang w:eastAsia="ru-RU"/>
        </w:rPr>
        <w:t>предоставлен на основании данных</w:t>
      </w:r>
      <w:r w:rsidRPr="00752639">
        <w:rPr>
          <w:rFonts w:ascii="Times New Roman" w:eastAsia="Times New Roman" w:hAnsi="Times New Roman" w:cs="Times New Roman"/>
          <w:sz w:val="20"/>
          <w:szCs w:val="20"/>
          <w:lang w:eastAsia="ru-RU"/>
        </w:rPr>
        <w:t xml:space="preserve"> </w:t>
      </w:r>
      <w:r w:rsidR="001C2D0D" w:rsidRPr="00752639">
        <w:rPr>
          <w:rFonts w:ascii="Times New Roman" w:eastAsia="Times New Roman" w:hAnsi="Times New Roman" w:cs="Times New Roman"/>
          <w:sz w:val="20"/>
          <w:szCs w:val="20"/>
          <w:lang w:eastAsia="ru-RU"/>
        </w:rPr>
        <w:t>сведений</w:t>
      </w:r>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10. В случае принятия отрицательного решения по данно</w:t>
      </w:r>
      <w:r w:rsidR="001C2D0D" w:rsidRPr="00752639">
        <w:rPr>
          <w:rFonts w:ascii="Times New Roman" w:eastAsia="Times New Roman" w:hAnsi="Times New Roman" w:cs="Times New Roman"/>
          <w:sz w:val="20"/>
          <w:szCs w:val="20"/>
          <w:lang w:eastAsia="ru-RU"/>
        </w:rPr>
        <w:t>й</w:t>
      </w:r>
      <w:r w:rsidRPr="00752639">
        <w:rPr>
          <w:rFonts w:ascii="Times New Roman" w:eastAsia="Times New Roman" w:hAnsi="Times New Roman" w:cs="Times New Roman"/>
          <w:sz w:val="20"/>
          <w:szCs w:val="20"/>
          <w:lang w:eastAsia="ru-RU"/>
        </w:rPr>
        <w:t xml:space="preserve"> анкете Фонд  не обязан мне ее возвращать.</w:t>
      </w:r>
    </w:p>
    <w:p w:rsidR="00B50FF3" w:rsidRPr="00752639" w:rsidRDefault="00B50FF3" w:rsidP="00B50FF3">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11.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F27181" w:rsidRPr="00752639" w:rsidRDefault="00B50FF3" w:rsidP="00F27181">
      <w:pPr>
        <w:spacing w:after="0" w:line="240" w:lineRule="auto"/>
        <w:jc w:val="both"/>
        <w:rPr>
          <w:rFonts w:ascii="Times New Roman" w:eastAsia="Times New Roman" w:hAnsi="Times New Roman" w:cs="Times New Roman"/>
          <w:b/>
          <w:sz w:val="20"/>
          <w:szCs w:val="20"/>
          <w:lang w:eastAsia="ru-RU"/>
        </w:rPr>
      </w:pPr>
      <w:r w:rsidRPr="00752639">
        <w:rPr>
          <w:rFonts w:ascii="Times New Roman" w:eastAsia="Times New Roman" w:hAnsi="Times New Roman" w:cs="Times New Roman"/>
          <w:sz w:val="20"/>
          <w:szCs w:val="20"/>
          <w:lang w:eastAsia="ru-RU"/>
        </w:rPr>
        <w:t xml:space="preserve">12. ______________________________________________ (далее – Заявитель), в лице ____________________________, действующего на основании   _____________________________, предоставляю  </w:t>
      </w:r>
      <w:r w:rsidR="00F27181" w:rsidRPr="00752639">
        <w:rPr>
          <w:rFonts w:ascii="Times New Roman" w:eastAsia="Times New Roman" w:hAnsi="Times New Roman" w:cs="Times New Roman"/>
          <w:b/>
          <w:sz w:val="20"/>
          <w:szCs w:val="20"/>
          <w:lang w:eastAsia="ru-RU"/>
        </w:rPr>
        <w:t>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F27181" w:rsidRPr="00752639" w:rsidRDefault="00F27181" w:rsidP="00F27181">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F27181" w:rsidRPr="00752639" w:rsidRDefault="00F27181" w:rsidP="00F2718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lastRenderedPageBreak/>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F27181" w:rsidRPr="00752639" w:rsidRDefault="00F27181" w:rsidP="00F27181">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Поручитель, залогодатель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F27181"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согласие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                        _________________              /______________________/</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должность                                     подпись                                       расшифровка  </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М.П.</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D62F48" w:rsidRPr="00752639" w:rsidRDefault="00D62F48"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Настоящим, наименование организации ______________________________________________</w:t>
      </w:r>
    </w:p>
    <w:p w:rsidR="00B50FF3" w:rsidRPr="00752639" w:rsidRDefault="00D62F48" w:rsidP="00D62F48">
      <w:pPr>
        <w:spacing w:after="0" w:line="240" w:lineRule="auto"/>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sz w:val="20"/>
          <w:szCs w:val="20"/>
          <w:lang w:eastAsia="ru-RU"/>
        </w:rPr>
        <w:t xml:space="preserve">     </w:t>
      </w:r>
      <w:r w:rsidR="00B50FF3"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ФИО руководителя  </w:t>
      </w:r>
      <w:r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 (ФИО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предоставляю</w:t>
      </w:r>
      <w:r w:rsidRPr="00752639">
        <w:rPr>
          <w:rFonts w:ascii="Times New Roman" w:eastAsia="Times New Roman" w:hAnsi="Times New Roman" w:cs="Times New Roman"/>
          <w:b/>
          <w:sz w:val="20"/>
          <w:szCs w:val="20"/>
          <w:lang w:eastAsia="ru-RU"/>
        </w:rPr>
        <w:t xml:space="preserve">  </w:t>
      </w:r>
      <w:r w:rsidR="00F27181" w:rsidRPr="00752639">
        <w:rPr>
          <w:rFonts w:ascii="Times New Roman" w:eastAsia="Times New Roman" w:hAnsi="Times New Roman" w:cs="Times New Roman"/>
          <w:b/>
          <w:sz w:val="20"/>
          <w:szCs w:val="20"/>
          <w:lang w:eastAsia="ru-RU"/>
        </w:rPr>
        <w:t xml:space="preserve">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w:t>
      </w:r>
      <w:r w:rsidRPr="00752639">
        <w:rPr>
          <w:rFonts w:ascii="Times New Roman" w:eastAsia="Times New Roman" w:hAnsi="Times New Roman" w:cs="Times New Roman"/>
          <w:sz w:val="20"/>
          <w:szCs w:val="20"/>
          <w:lang w:eastAsia="ru-RU"/>
        </w:rPr>
        <w:t>свое согласие:</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B50FF3" w:rsidRPr="00752639" w:rsidRDefault="00B50FF3" w:rsidP="00B50FF3">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B50FF3" w:rsidRPr="00752639" w:rsidRDefault="00B50FF3" w:rsidP="00B50F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90709"/>
          <w:sz w:val="20"/>
          <w:szCs w:val="20"/>
          <w:shd w:val="clear" w:color="auto" w:fill="FFFFFF"/>
          <w:lang w:eastAsia="ru-RU" w:bidi="he-IL"/>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руководителя)</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254159" w:rsidRDefault="0025415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7</w:t>
      </w:r>
      <w:r w:rsidRPr="00F6734D">
        <w:rPr>
          <w:rFonts w:ascii="Times New Roman" w:eastAsia="Times New Roman" w:hAnsi="Times New Roman" w:cs="Times New Roman"/>
          <w:color w:val="000000"/>
          <w:sz w:val="20"/>
          <w:szCs w:val="20"/>
          <w:lang w:bidi="en-US"/>
        </w:rPr>
        <w:t xml:space="preserve"> </w:t>
      </w:r>
    </w:p>
    <w:p w:rsidR="00194195"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194195"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7001E8" w:rsidRPr="007001E8" w:rsidRDefault="007001E8" w:rsidP="007001E8">
      <w:pPr>
        <w:suppressAutoHyphens/>
        <w:spacing w:after="0" w:line="240" w:lineRule="auto"/>
        <w:jc w:val="center"/>
        <w:rPr>
          <w:rFonts w:ascii="Times New Roman" w:eastAsia="Times New Roman" w:hAnsi="Times New Roman" w:cs="Times New Roman"/>
          <w:b/>
          <w:color w:val="000000"/>
          <w:sz w:val="24"/>
          <w:szCs w:val="24"/>
          <w:lang w:eastAsia="ar-SA"/>
        </w:rPr>
      </w:pPr>
      <w:r w:rsidRPr="007001E8">
        <w:rPr>
          <w:rFonts w:ascii="Times New Roman" w:eastAsia="Times New Roman" w:hAnsi="Times New Roman" w:cs="Times New Roman"/>
          <w:b/>
          <w:color w:val="000000"/>
          <w:sz w:val="24"/>
          <w:szCs w:val="24"/>
          <w:lang w:eastAsia="ar-SA"/>
        </w:rPr>
        <w:t xml:space="preserve">Анкета Поручителя – физического лица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194195" w:rsidRPr="00B50FF3" w:rsidTr="009F5A7F">
        <w:trPr>
          <w:jc w:val="right"/>
        </w:trPr>
        <w:tc>
          <w:tcPr>
            <w:tcW w:w="2069" w:type="dxa"/>
            <w:gridSpan w:val="3"/>
          </w:tcPr>
          <w:p w:rsidR="00194195" w:rsidRPr="00B50FF3" w:rsidRDefault="00194195" w:rsidP="009F5A7F">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194195" w:rsidRPr="00B50FF3" w:rsidTr="009F5A7F">
        <w:trPr>
          <w:jc w:val="right"/>
        </w:trPr>
        <w:tc>
          <w:tcPr>
            <w:tcW w:w="654"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r>
    </w:tbl>
    <w:p w:rsidR="007001E8" w:rsidRPr="00E80DC8" w:rsidRDefault="007001E8" w:rsidP="00440861">
      <w:pPr>
        <w:suppressAutoHyphens/>
        <w:spacing w:after="0" w:line="240" w:lineRule="auto"/>
        <w:rPr>
          <w:rFonts w:ascii="Times New Roman" w:eastAsia="Times New Roman" w:hAnsi="Times New Roman" w:cs="Times New Roman"/>
          <w:b/>
          <w:color w:val="000000"/>
          <w:sz w:val="10"/>
          <w:szCs w:val="1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82"/>
        <w:gridCol w:w="561"/>
        <w:gridCol w:w="709"/>
        <w:gridCol w:w="1275"/>
        <w:gridCol w:w="426"/>
        <w:gridCol w:w="464"/>
        <w:gridCol w:w="244"/>
        <w:gridCol w:w="1560"/>
        <w:gridCol w:w="283"/>
        <w:gridCol w:w="1559"/>
      </w:tblGrid>
      <w:tr w:rsidR="007001E8" w:rsidRPr="007001E8" w:rsidTr="00A452FA">
        <w:tc>
          <w:tcPr>
            <w:tcW w:w="2700" w:type="dxa"/>
            <w:gridSpan w:val="2"/>
            <w:tcBorders>
              <w:top w:val="single" w:sz="4" w:space="0" w:color="auto"/>
            </w:tcBorders>
            <w:vAlign w:val="center"/>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7001E8">
              <w:rPr>
                <w:rFonts w:ascii="Times New Roman" w:eastAsia="Calibri" w:hAnsi="Times New Roman" w:cs="Times New Roman"/>
                <w:b/>
                <w:sz w:val="20"/>
                <w:szCs w:val="20"/>
              </w:rPr>
              <w:t>Фамилия, имя, отчество</w:t>
            </w:r>
          </w:p>
        </w:tc>
        <w:tc>
          <w:tcPr>
            <w:tcW w:w="7081" w:type="dxa"/>
            <w:gridSpan w:val="9"/>
            <w:tcBorders>
              <w:top w:val="single" w:sz="4" w:space="0" w:color="auto"/>
            </w:tcBorders>
            <w:vAlign w:val="center"/>
          </w:tcPr>
          <w:p w:rsidR="007001E8" w:rsidRPr="00A82B90" w:rsidRDefault="007001E8"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194195" w:rsidRPr="007001E8" w:rsidTr="00A452FA">
        <w:tc>
          <w:tcPr>
            <w:tcW w:w="2700" w:type="dxa"/>
            <w:gridSpan w:val="2"/>
            <w:tcBorders>
              <w:top w:val="single" w:sz="4" w:space="0" w:color="auto"/>
            </w:tcBorders>
            <w:vAlign w:val="center"/>
          </w:tcPr>
          <w:p w:rsidR="00194195" w:rsidRPr="007001E8" w:rsidRDefault="00194195" w:rsidP="00194195">
            <w:pPr>
              <w:autoSpaceDE w:val="0"/>
              <w:autoSpaceDN w:val="0"/>
              <w:adjustRightInd w:val="0"/>
              <w:spacing w:after="0" w:line="240" w:lineRule="auto"/>
              <w:outlineLvl w:val="1"/>
              <w:rPr>
                <w:rFonts w:ascii="Times New Roman" w:eastAsia="Calibri" w:hAnsi="Times New Roman" w:cs="Times New Roman"/>
                <w:b/>
                <w:sz w:val="20"/>
                <w:szCs w:val="20"/>
              </w:rPr>
            </w:pPr>
            <w:r>
              <w:rPr>
                <w:rFonts w:ascii="Times New Roman" w:eastAsia="Calibri" w:hAnsi="Times New Roman" w:cs="Times New Roman"/>
                <w:b/>
                <w:sz w:val="20"/>
                <w:szCs w:val="20"/>
              </w:rPr>
              <w:t>Изменялись ли Ф.И.О., какие данные были до этого и причины изменения</w:t>
            </w:r>
          </w:p>
        </w:tc>
        <w:tc>
          <w:tcPr>
            <w:tcW w:w="7081" w:type="dxa"/>
            <w:gridSpan w:val="9"/>
            <w:tcBorders>
              <w:top w:val="single" w:sz="4" w:space="0" w:color="auto"/>
            </w:tcBorders>
            <w:vAlign w:val="center"/>
          </w:tcPr>
          <w:p w:rsidR="00194195" w:rsidRPr="00A82B90" w:rsidRDefault="00194195"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Дата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Место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Гражданство</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Паспортные данные: серия и номер, дата выдачи, наименование органа, выдавшего документ и код подразделения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ИНН</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СНИЛС</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Адрес регистрации по месту жительства</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Регистрация</w:t>
            </w:r>
          </w:p>
        </w:tc>
        <w:tc>
          <w:tcPr>
            <w:tcW w:w="3435" w:type="dxa"/>
            <w:gridSpan w:val="5"/>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Постоянная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p>
        </w:tc>
        <w:tc>
          <w:tcPr>
            <w:tcW w:w="3646" w:type="dxa"/>
            <w:gridSpan w:val="4"/>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Временная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p>
        </w:tc>
      </w:tr>
      <w:tr w:rsidR="007001E8" w:rsidRPr="007001E8" w:rsidTr="00A452FA">
        <w:tc>
          <w:tcPr>
            <w:tcW w:w="2700" w:type="dxa"/>
            <w:gridSpan w:val="2"/>
            <w:vMerge w:val="restart"/>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 xml:space="preserve">Адрес фактического места жительства </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A82B90">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A82B90">
              <w:rPr>
                <w:rFonts w:ascii="Times New Roman" w:hAnsi="Times New Roman" w:cs="Times New Roman"/>
                <w:sz w:val="20"/>
                <w:szCs w:val="20"/>
              </w:rPr>
              <w:t>собственное</w:t>
            </w:r>
            <w:proofErr w:type="gramEnd"/>
            <w:r w:rsidRPr="00A82B90">
              <w:rPr>
                <w:rFonts w:ascii="Times New Roman" w:hAnsi="Times New Roman" w:cs="Times New Roman"/>
                <w:sz w:val="20"/>
                <w:szCs w:val="20"/>
              </w:rPr>
              <w:t xml:space="preserve">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муниципальное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ведомственное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аренда</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у родственников </w:t>
            </w:r>
            <w:r w:rsidRPr="00A82B90">
              <w:rPr>
                <w:rFonts w:ascii="MS Mincho" w:eastAsia="MS Mincho" w:hAnsi="MS Mincho" w:cs="MS Mincho" w:hint="eastAsia"/>
                <w:sz w:val="20"/>
                <w:szCs w:val="20"/>
              </w:rPr>
              <w:t>☐</w:t>
            </w: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hAnsi="Times New Roman" w:cs="Times New Roman"/>
                <w:sz w:val="20"/>
                <w:szCs w:val="20"/>
              </w:rPr>
            </w:pPr>
            <w:r w:rsidRPr="00A82B90">
              <w:rPr>
                <w:rFonts w:ascii="Times New Roman" w:hAnsi="Times New Roman" w:cs="Times New Roman"/>
                <w:sz w:val="20"/>
                <w:szCs w:val="20"/>
              </w:rPr>
              <w:t xml:space="preserve">в доме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комнате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квартире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состоящей из ________ комнат</w:t>
            </w:r>
          </w:p>
        </w:tc>
      </w:tr>
      <w:tr w:rsidR="007001E8" w:rsidRPr="007001E8" w:rsidTr="00A452FA">
        <w:tc>
          <w:tcPr>
            <w:tcW w:w="2700" w:type="dxa"/>
            <w:gridSpan w:val="2"/>
          </w:tcPr>
          <w:p w:rsidR="007001E8" w:rsidRPr="007001E8" w:rsidRDefault="00F81E31" w:rsidP="007001E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Номера контактных телефонов</w:t>
            </w:r>
          </w:p>
          <w:p w:rsidR="007001E8" w:rsidRPr="007001E8" w:rsidRDefault="007001E8" w:rsidP="007001E8">
            <w:pPr>
              <w:spacing w:after="0" w:line="240" w:lineRule="auto"/>
              <w:rPr>
                <w:rFonts w:ascii="Times New Roman" w:eastAsia="Calibri" w:hAnsi="Times New Roman" w:cs="Times New Roman"/>
                <w:b/>
                <w:sz w:val="20"/>
                <w:szCs w:val="20"/>
              </w:rPr>
            </w:pPr>
          </w:p>
        </w:tc>
        <w:tc>
          <w:tcPr>
            <w:tcW w:w="7081" w:type="dxa"/>
            <w:gridSpan w:val="9"/>
          </w:tcPr>
          <w:p w:rsidR="00F81E31" w:rsidRPr="007001E8" w:rsidRDefault="007001E8" w:rsidP="00F81E31">
            <w:pPr>
              <w:spacing w:after="0" w:line="240" w:lineRule="auto"/>
              <w:rPr>
                <w:rFonts w:ascii="Times New Roman" w:eastAsia="Calibri" w:hAnsi="Times New Roman" w:cs="Times New Roman"/>
                <w:b/>
                <w:sz w:val="20"/>
                <w:szCs w:val="20"/>
              </w:rPr>
            </w:pPr>
            <w:r w:rsidRPr="00A82B90">
              <w:rPr>
                <w:rFonts w:ascii="Times New Roman" w:eastAsia="Calibri" w:hAnsi="Times New Roman" w:cs="Times New Roman"/>
                <w:sz w:val="20"/>
                <w:szCs w:val="20"/>
              </w:rPr>
              <w:t xml:space="preserve"> </w:t>
            </w:r>
            <w:r w:rsidR="00F81E31">
              <w:rPr>
                <w:rFonts w:ascii="Times New Roman" w:eastAsia="Calibri" w:hAnsi="Times New Roman" w:cs="Times New Roman"/>
                <w:b/>
                <w:sz w:val="20"/>
                <w:szCs w:val="20"/>
              </w:rPr>
              <w:t xml:space="preserve">- </w:t>
            </w:r>
            <w:r w:rsidR="00F81E31" w:rsidRPr="007001E8">
              <w:rPr>
                <w:rFonts w:ascii="Times New Roman" w:eastAsia="Calibri" w:hAnsi="Times New Roman" w:cs="Times New Roman"/>
                <w:b/>
                <w:sz w:val="20"/>
                <w:szCs w:val="20"/>
              </w:rPr>
              <w:t>телефон рабочий</w:t>
            </w:r>
          </w:p>
          <w:p w:rsidR="00F81E31" w:rsidRPr="007001E8" w:rsidRDefault="00F81E31" w:rsidP="00F81E31">
            <w:pPr>
              <w:spacing w:after="0" w:line="240" w:lineRule="auto"/>
              <w:rPr>
                <w:rFonts w:ascii="Times New Roman" w:eastAsia="Calibri" w:hAnsi="Times New Roman" w:cs="Times New Roman"/>
                <w:b/>
                <w:sz w:val="20"/>
                <w:szCs w:val="20"/>
              </w:rPr>
            </w:pPr>
            <w:r w:rsidRPr="007001E8">
              <w:rPr>
                <w:rFonts w:ascii="Times New Roman" w:eastAsia="Calibri" w:hAnsi="Times New Roman" w:cs="Times New Roman"/>
                <w:b/>
                <w:sz w:val="20"/>
                <w:szCs w:val="20"/>
              </w:rPr>
              <w:t>- телефон домашний</w:t>
            </w:r>
          </w:p>
          <w:p w:rsidR="007001E8" w:rsidRPr="00A82B90" w:rsidRDefault="00F81E31" w:rsidP="00F81E31">
            <w:pPr>
              <w:spacing w:after="0" w:line="240" w:lineRule="auto"/>
              <w:rPr>
                <w:rFonts w:ascii="Times New Roman" w:eastAsia="Calibri" w:hAnsi="Times New Roman" w:cs="Times New Roman"/>
                <w:sz w:val="20"/>
                <w:szCs w:val="20"/>
              </w:rPr>
            </w:pPr>
            <w:r w:rsidRPr="007001E8">
              <w:rPr>
                <w:rFonts w:ascii="Times New Roman" w:eastAsia="Calibri" w:hAnsi="Times New Roman" w:cs="Times New Roman"/>
                <w:b/>
                <w:sz w:val="20"/>
                <w:szCs w:val="20"/>
              </w:rPr>
              <w:t>- мобильный телефон</w:t>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7001E8">
              <w:rPr>
                <w:rFonts w:ascii="Times New Roman" w:eastAsia="Calibri" w:hAnsi="Times New Roman" w:cs="Times New Roman"/>
                <w:b/>
                <w:sz w:val="20"/>
                <w:szCs w:val="20"/>
              </w:rPr>
              <w:t>Е</w:t>
            </w:r>
            <w:proofErr w:type="gramEnd"/>
            <w:r w:rsidRPr="007001E8">
              <w:rPr>
                <w:rFonts w:ascii="Times New Roman" w:eastAsia="Calibri" w:hAnsi="Times New Roman" w:cs="Times New Roman"/>
                <w:b/>
                <w:sz w:val="20"/>
                <w:szCs w:val="20"/>
                <w:lang w:val="en-US"/>
              </w:rPr>
              <w:t>-mail</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Семейное положение </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caps/>
                <w:sz w:val="20"/>
                <w:szCs w:val="20"/>
                <w:lang w:eastAsia="ru-RU"/>
              </w:rPr>
            </w:pPr>
            <w:r w:rsidRPr="00A82B90">
              <w:rPr>
                <w:rFonts w:ascii="Times New Roman" w:eastAsia="Times New Roman" w:hAnsi="Times New Roman" w:cs="Times New Roman"/>
                <w:sz w:val="20"/>
                <w:szCs w:val="20"/>
                <w:lang w:eastAsia="ru-RU"/>
              </w:rPr>
              <w:t xml:space="preserve">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 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Количество иждивенцев </w:t>
            </w:r>
          </w:p>
        </w:tc>
        <w:tc>
          <w:tcPr>
            <w:tcW w:w="2545" w:type="dxa"/>
            <w:gridSpan w:val="3"/>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Количество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p>
        </w:tc>
        <w:tc>
          <w:tcPr>
            <w:tcW w:w="4536" w:type="dxa"/>
            <w:gridSpan w:val="6"/>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Находились ли Вы под судом или следствием</w:t>
            </w:r>
          </w:p>
        </w:tc>
        <w:tc>
          <w:tcPr>
            <w:tcW w:w="1270"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Да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
        </w:tc>
        <w:tc>
          <w:tcPr>
            <w:tcW w:w="1275" w:type="dxa"/>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Нет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
        </w:tc>
        <w:tc>
          <w:tcPr>
            <w:tcW w:w="2694" w:type="dxa"/>
            <w:gridSpan w:val="4"/>
            <w:vAlign w:val="center"/>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Количество судимостей (уголовной, административной)</w:t>
            </w:r>
          </w:p>
        </w:tc>
        <w:tc>
          <w:tcPr>
            <w:tcW w:w="1842"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Наличие брачного соглашения</w:t>
            </w:r>
          </w:p>
        </w:tc>
        <w:tc>
          <w:tcPr>
            <w:tcW w:w="2971" w:type="dxa"/>
            <w:gridSpan w:val="4"/>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w:t>
            </w:r>
          </w:p>
        </w:tc>
        <w:tc>
          <w:tcPr>
            <w:tcW w:w="4110" w:type="dxa"/>
            <w:gridSpan w:val="5"/>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Pr="00A82B90">
              <w:rPr>
                <w:rFonts w:ascii="Times New Roman" w:eastAsia="Calibri" w:hAnsi="Times New Roman" w:cs="Times New Roman"/>
                <w:sz w:val="20"/>
                <w:szCs w:val="20"/>
              </w:rPr>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Fonts w:ascii="Times New Roman" w:hAnsi="Times New Roman" w:cs="Times New Roman"/>
                <w:b/>
                <w:sz w:val="20"/>
                <w:szCs w:val="20"/>
              </w:rPr>
              <w:t>Отношение к воинской обязанности</w:t>
            </w:r>
          </w:p>
        </w:tc>
        <w:tc>
          <w:tcPr>
            <w:tcW w:w="7081" w:type="dxa"/>
            <w:gridSpan w:val="9"/>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Подлежу призыву на военную службу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proofErr w:type="gramStart"/>
            <w:r w:rsidRPr="00A82B90">
              <w:rPr>
                <w:rFonts w:ascii="Times New Roman" w:eastAsia="Times New Roman" w:hAnsi="Times New Roman" w:cs="Times New Roman"/>
                <w:sz w:val="20"/>
                <w:szCs w:val="20"/>
                <w:lang w:eastAsia="ru-RU"/>
              </w:rPr>
              <w:t>Освобожден</w:t>
            </w:r>
            <w:proofErr w:type="gramEnd"/>
            <w:r w:rsidRPr="00A82B90">
              <w:rPr>
                <w:rFonts w:ascii="Times New Roman" w:eastAsia="Times New Roman" w:hAnsi="Times New Roman" w:cs="Times New Roman"/>
                <w:sz w:val="20"/>
                <w:szCs w:val="20"/>
                <w:lang w:eastAsia="ru-RU"/>
              </w:rPr>
              <w:t xml:space="preserve">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Имею отсрочку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Пребываю в запасе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Pr="00A82B90">
              <w:rPr>
                <w:rFonts w:ascii="Times New Roman" w:eastAsia="Times New Roman" w:hAnsi="Times New Roman" w:cs="Times New Roman"/>
                <w:caps/>
                <w:sz w:val="20"/>
                <w:szCs w:val="20"/>
                <w:lang w:eastAsia="ru-RU"/>
              </w:rPr>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Не военнообязанный/</w:t>
            </w:r>
            <w:proofErr w:type="spellStart"/>
            <w:r w:rsidRPr="00A82B90">
              <w:rPr>
                <w:rFonts w:ascii="Times New Roman" w:eastAsia="Times New Roman" w:hAnsi="Times New Roman" w:cs="Times New Roman"/>
                <w:sz w:val="20"/>
                <w:szCs w:val="20"/>
                <w:lang w:eastAsia="ru-RU"/>
              </w:rPr>
              <w:t>ая</w:t>
            </w:r>
            <w:proofErr w:type="spellEnd"/>
          </w:p>
        </w:tc>
      </w:tr>
      <w:tr w:rsidR="00961F8A" w:rsidRPr="007001E8" w:rsidTr="00A452FA">
        <w:tc>
          <w:tcPr>
            <w:tcW w:w="2700" w:type="dxa"/>
            <w:gridSpan w:val="2"/>
          </w:tcPr>
          <w:p w:rsidR="00961F8A" w:rsidRPr="00A82B90" w:rsidRDefault="00961F8A" w:rsidP="00961F8A">
            <w:pPr>
              <w:rPr>
                <w:rFonts w:ascii="Times New Roman" w:eastAsia="Calibri" w:hAnsi="Times New Roman" w:cs="Times New Roman"/>
                <w:b/>
                <w:sz w:val="20"/>
                <w:szCs w:val="20"/>
              </w:rPr>
            </w:pPr>
            <w:r w:rsidRPr="00A82B90">
              <w:rPr>
                <w:rFonts w:ascii="Times New Roman" w:hAnsi="Times New Roman" w:cs="Times New Roman"/>
                <w:b/>
                <w:sz w:val="20"/>
                <w:szCs w:val="20"/>
              </w:rPr>
              <w:t xml:space="preserve">Наличие инвалидности </w:t>
            </w:r>
            <w:r w:rsidRPr="00A82B90">
              <w:rPr>
                <w:rFonts w:ascii="Times New Roman" w:hAnsi="Times New Roman" w:cs="Times New Roman"/>
                <w:b/>
                <w:sz w:val="20"/>
                <w:szCs w:val="20"/>
                <w:lang w:val="en-US"/>
              </w:rPr>
              <w:t>I</w:t>
            </w:r>
            <w:r w:rsidRPr="00A82B90">
              <w:rPr>
                <w:rFonts w:ascii="Times New Roman" w:hAnsi="Times New Roman" w:cs="Times New Roman"/>
                <w:b/>
                <w:sz w:val="20"/>
                <w:szCs w:val="20"/>
              </w:rPr>
              <w:t xml:space="preserve"> или </w:t>
            </w:r>
            <w:r w:rsidRPr="00A82B90">
              <w:rPr>
                <w:rFonts w:ascii="Times New Roman" w:hAnsi="Times New Roman" w:cs="Times New Roman"/>
                <w:b/>
                <w:sz w:val="20"/>
                <w:szCs w:val="20"/>
                <w:lang w:val="en-US"/>
              </w:rPr>
              <w:t>II</w:t>
            </w:r>
            <w:r w:rsidRPr="00A82B90">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1" w:type="dxa"/>
            <w:gridSpan w:val="4"/>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да </w:t>
            </w:r>
            <w:r w:rsidRPr="00A82B90">
              <w:rPr>
                <w:rFonts w:ascii="MS Mincho" w:eastAsia="MS Mincho" w:hAnsi="MS Mincho" w:cs="MS Mincho" w:hint="eastAsia"/>
                <w:sz w:val="20"/>
                <w:szCs w:val="20"/>
              </w:rPr>
              <w:t>☐</w:t>
            </w:r>
          </w:p>
        </w:tc>
        <w:tc>
          <w:tcPr>
            <w:tcW w:w="4110" w:type="dxa"/>
            <w:gridSpan w:val="5"/>
            <w:vAlign w:val="center"/>
          </w:tcPr>
          <w:p w:rsidR="00961F8A" w:rsidRPr="00A82B90" w:rsidRDefault="00961F8A" w:rsidP="00961F8A">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нет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F81E31" w:rsidP="00F81E31">
            <w:pPr>
              <w:tabs>
                <w:tab w:val="left" w:pos="-142"/>
              </w:tabs>
              <w:rPr>
                <w:rFonts w:ascii="Times New Roman" w:hAnsi="Times New Roman" w:cs="Times New Roman"/>
                <w:b/>
                <w:sz w:val="20"/>
                <w:szCs w:val="20"/>
              </w:rPr>
            </w:pPr>
            <w:r>
              <w:rPr>
                <w:rFonts w:ascii="Times New Roman" w:hAnsi="Times New Roman" w:cs="Times New Roman"/>
                <w:b/>
                <w:sz w:val="20"/>
                <w:szCs w:val="20"/>
              </w:rPr>
              <w:lastRenderedPageBreak/>
              <w:t>Образование</w:t>
            </w:r>
          </w:p>
        </w:tc>
        <w:tc>
          <w:tcPr>
            <w:tcW w:w="7081" w:type="dxa"/>
            <w:gridSpan w:val="9"/>
            <w:vAlign w:val="center"/>
          </w:tcPr>
          <w:p w:rsidR="00961F8A" w:rsidRPr="00A82B90" w:rsidRDefault="00961F8A" w:rsidP="00F81E31">
            <w:pPr>
              <w:tabs>
                <w:tab w:val="left" w:pos="-142"/>
              </w:tabs>
              <w:rPr>
                <w:rFonts w:ascii="Times New Roman" w:hAnsi="Times New Roman" w:cs="Times New Roman"/>
                <w:sz w:val="20"/>
                <w:szCs w:val="20"/>
              </w:rPr>
            </w:pPr>
            <w:r w:rsidRPr="00A82B90">
              <w:rPr>
                <w:rFonts w:ascii="Times New Roman" w:hAnsi="Times New Roman" w:cs="Times New Roman"/>
                <w:sz w:val="20"/>
                <w:szCs w:val="20"/>
              </w:rPr>
              <w:t xml:space="preserve">среднее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w:t>
            </w:r>
            <w:proofErr w:type="gramStart"/>
            <w:r w:rsidRPr="00A82B90">
              <w:rPr>
                <w:rFonts w:ascii="Times New Roman" w:hAnsi="Times New Roman" w:cs="Times New Roman"/>
                <w:sz w:val="20"/>
                <w:szCs w:val="20"/>
              </w:rPr>
              <w:t>среднее</w:t>
            </w:r>
            <w:proofErr w:type="gramEnd"/>
            <w:r w:rsidRPr="00A82B90">
              <w:rPr>
                <w:rFonts w:ascii="Times New Roman" w:hAnsi="Times New Roman" w:cs="Times New Roman"/>
                <w:sz w:val="20"/>
                <w:szCs w:val="20"/>
              </w:rPr>
              <w:t xml:space="preserve"> специальное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среднее техническое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высшее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Style w:val="a6"/>
                <w:rFonts w:ascii="Times New Roman" w:hAnsi="Times New Roman" w:cs="Times New Roman"/>
                <w:sz w:val="20"/>
                <w:szCs w:val="20"/>
              </w:rPr>
              <w:t>Сведения о регистрации в качестве индивидуального предпринимателя</w:t>
            </w:r>
            <w:r w:rsidRPr="00A82B90">
              <w:rPr>
                <w:rFonts w:ascii="Times New Roman" w:hAnsi="Times New Roman" w:cs="Times New Roman"/>
                <w:sz w:val="20"/>
                <w:szCs w:val="20"/>
              </w:rPr>
              <w:t xml:space="preserve"> </w:t>
            </w:r>
          </w:p>
        </w:tc>
        <w:tc>
          <w:tcPr>
            <w:tcW w:w="297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ОГРН ИП</w:t>
            </w:r>
          </w:p>
        </w:tc>
        <w:tc>
          <w:tcPr>
            <w:tcW w:w="4110" w:type="dxa"/>
            <w:gridSpan w:val="5"/>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дата регистрации</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p>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Показатели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Основное место работы</w:t>
            </w:r>
          </w:p>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Поручителя</w:t>
            </w: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Место работы  Поручителя по совместительству</w:t>
            </w:r>
          </w:p>
        </w:tc>
        <w:tc>
          <w:tcPr>
            <w:tcW w:w="2551" w:type="dxa"/>
            <w:gridSpan w:val="4"/>
            <w:vAlign w:val="center"/>
          </w:tcPr>
          <w:p w:rsidR="00961F8A" w:rsidRPr="00A82B90" w:rsidRDefault="00961F8A" w:rsidP="00E85154">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 xml:space="preserve">Иные доходы  Поручителя </w:t>
            </w:r>
          </w:p>
        </w:tc>
        <w:tc>
          <w:tcPr>
            <w:tcW w:w="1559" w:type="dxa"/>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Итого доход</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Наименование организации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vAlign w:val="center"/>
          </w:tcPr>
          <w:p w:rsidR="00961F8A"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 xml:space="preserve">Адрес места работы </w:t>
            </w:r>
            <w:r w:rsidRPr="00A82B90">
              <w:rPr>
                <w:rFonts w:ascii="Times New Roman" w:eastAsia="Times New Roman" w:hAnsi="Times New Roman" w:cs="Times New Roman"/>
                <w:b/>
                <w:color w:val="000000"/>
                <w:sz w:val="16"/>
                <w:szCs w:val="16"/>
                <w:lang w:eastAsia="ar-SA"/>
              </w:rPr>
              <w:t>(юридический, фактический)</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rPr>
          <w:trHeight w:val="441"/>
        </w:trPr>
        <w:tc>
          <w:tcPr>
            <w:tcW w:w="1418" w:type="dxa"/>
            <w:vAlign w:val="center"/>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Должность</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Срок работы в данной организации</w:t>
            </w:r>
          </w:p>
        </w:tc>
        <w:tc>
          <w:tcPr>
            <w:tcW w:w="1843" w:type="dxa"/>
            <w:gridSpan w:val="2"/>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Среднемесячный доход (руб.)</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r>
    </w:tbl>
    <w:p w:rsidR="007001E8" w:rsidRPr="007001E8" w:rsidRDefault="007001E8" w:rsidP="007001E8">
      <w:pPr>
        <w:spacing w:after="0"/>
        <w:rPr>
          <w:rFonts w:ascii="Times New Roman" w:eastAsia="Calibri" w:hAnsi="Times New Roman" w:cs="Times New Roman"/>
          <w:sz w:val="20"/>
          <w:szCs w:val="20"/>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2.Отношения Поручителя с банками и заемные средства</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Средства на счетах в банках (рублевые, валютные) ______________________________________________</w:t>
      </w:r>
      <w:r w:rsidR="00E85154" w:rsidRPr="00A82B90">
        <w:rPr>
          <w:rFonts w:ascii="Times New Roman" w:hAnsi="Times New Roman" w:cs="Times New Roman"/>
          <w:sz w:val="20"/>
          <w:szCs w:val="20"/>
          <w:lang w:val="ru-RU"/>
        </w:rPr>
        <w:t>_________________________________</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Ценные бумаги (акции предприятий – обыкновенные или привилегированные, количество номинальная стоимость, реестродержатель, облигации сбербанка РФ) ___________________________________________________________________________</w:t>
      </w:r>
    </w:p>
    <w:p w:rsidR="007072D9" w:rsidRPr="00A82B90" w:rsidRDefault="007072D9" w:rsidP="00E85154">
      <w:pPr>
        <w:pStyle w:val="af1"/>
        <w:spacing w:before="0" w:after="0"/>
        <w:rPr>
          <w:rFonts w:ascii="Times New Roman" w:hAnsi="Times New Roman" w:cs="Times New Roman"/>
          <w:sz w:val="20"/>
          <w:szCs w:val="20"/>
        </w:rPr>
      </w:pPr>
      <w:r w:rsidRPr="00A82B90">
        <w:rPr>
          <w:rFonts w:ascii="Times New Roman" w:hAnsi="Times New Roman" w:cs="Times New Roman"/>
          <w:sz w:val="20"/>
          <w:szCs w:val="20"/>
        </w:rPr>
        <w:t>___________________________________________________________________________</w:t>
      </w:r>
    </w:p>
    <w:p w:rsidR="007072D9" w:rsidRPr="007001E8" w:rsidRDefault="007072D9" w:rsidP="007001E8">
      <w:pPr>
        <w:suppressAutoHyphens/>
        <w:spacing w:after="0" w:line="240" w:lineRule="auto"/>
        <w:rPr>
          <w:rFonts w:ascii="Times New Roman" w:eastAsia="Times New Roman" w:hAnsi="Times New Roman" w:cs="Times New Roman"/>
          <w:b/>
          <w:color w:val="000000"/>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595"/>
        <w:gridCol w:w="1738"/>
        <w:gridCol w:w="1452"/>
        <w:gridCol w:w="1383"/>
        <w:gridCol w:w="1843"/>
      </w:tblGrid>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w:t>
            </w:r>
          </w:p>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банка-кредитора </w:t>
            </w:r>
          </w:p>
        </w:tc>
        <w:tc>
          <w:tcPr>
            <w:tcW w:w="1595"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Сумма кредита </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Сумма текущей задолженности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9640"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Являетесь ли  Поручителем  за третьих лиц по иным банковским  кредитам:</w:t>
            </w:r>
          </w:p>
        </w:tc>
      </w:tr>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банка-кредитора </w:t>
            </w:r>
          </w:p>
        </w:tc>
        <w:tc>
          <w:tcPr>
            <w:tcW w:w="159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 лица, за обязательства которого выступаете Поручителем</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Сумма текущей задолжен</w:t>
            </w:r>
            <w:r w:rsidRPr="007001E8">
              <w:rPr>
                <w:rFonts w:ascii="Times New Roman" w:eastAsia="Times New Roman" w:hAnsi="Times New Roman" w:cs="Times New Roman"/>
                <w:color w:val="000000"/>
                <w:sz w:val="20"/>
                <w:szCs w:val="20"/>
                <w:lang w:eastAsia="ar-SA"/>
              </w:rPr>
              <w:t>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bl>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3. Сведения о недвижимом  имуществе Поручителя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85"/>
        <w:gridCol w:w="2600"/>
        <w:gridCol w:w="992"/>
        <w:gridCol w:w="833"/>
        <w:gridCol w:w="1826"/>
      </w:tblGrid>
      <w:tr w:rsidR="007001E8" w:rsidRPr="007001E8" w:rsidTr="00E85154">
        <w:tc>
          <w:tcPr>
            <w:tcW w:w="9605" w:type="dxa"/>
            <w:gridSpan w:val="6"/>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b/>
                <w:color w:val="000000"/>
                <w:sz w:val="20"/>
                <w:szCs w:val="20"/>
                <w:lang w:eastAsia="ar-SA"/>
              </w:rPr>
              <w:t>Сведения о недвижимости:</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Наименование  объекта недвижимости</w:t>
            </w: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Площадь (</w:t>
            </w:r>
            <w:proofErr w:type="spellStart"/>
            <w:r w:rsidRPr="007001E8">
              <w:rPr>
                <w:rFonts w:ascii="Times New Roman" w:eastAsia="Times New Roman" w:hAnsi="Times New Roman" w:cs="Times New Roman"/>
                <w:color w:val="000000"/>
                <w:sz w:val="20"/>
                <w:szCs w:val="20"/>
                <w:lang w:eastAsia="ar-SA"/>
              </w:rPr>
              <w:t>кв.м</w:t>
            </w:r>
            <w:proofErr w:type="spellEnd"/>
            <w:r w:rsidRPr="007001E8">
              <w:rPr>
                <w:rFonts w:ascii="Times New Roman" w:eastAsia="Times New Roman" w:hAnsi="Times New Roman" w:cs="Times New Roman"/>
                <w:color w:val="000000"/>
                <w:sz w:val="20"/>
                <w:szCs w:val="20"/>
                <w:lang w:eastAsia="ar-SA"/>
              </w:rPr>
              <w:t>.)</w:t>
            </w: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Адрес (местонахождение недвижимости)</w:t>
            </w:r>
          </w:p>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2659" w:type="dxa"/>
            <w:gridSpan w:val="2"/>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9605"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 xml:space="preserve">       4. Сведения о прочем имуществе Поручителя</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w:t>
            </w: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Марка</w:t>
            </w:r>
          </w:p>
        </w:tc>
        <w:tc>
          <w:tcPr>
            <w:tcW w:w="2600"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Вид права</w:t>
            </w: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Фактическая (рыночная) стоимость, руб.</w:t>
            </w:r>
          </w:p>
        </w:tc>
        <w:tc>
          <w:tcPr>
            <w:tcW w:w="1826"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bl>
    <w:p w:rsidR="007001E8" w:rsidRPr="00F81E31" w:rsidRDefault="007001E8" w:rsidP="007001E8">
      <w:pPr>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F81E31">
        <w:rPr>
          <w:rFonts w:ascii="Times New Roman" w:eastAsia="Times New Roman" w:hAnsi="Times New Roman" w:cs="Times New Roman"/>
          <w:color w:val="000000"/>
          <w:sz w:val="20"/>
          <w:szCs w:val="20"/>
          <w:lang w:eastAsia="ar-SA"/>
        </w:rPr>
        <w:t xml:space="preserve">Заявляю, что данная Анкета предоставлена в </w:t>
      </w:r>
      <w:r w:rsidR="00724D67" w:rsidRPr="00F81E31">
        <w:rPr>
          <w:rFonts w:ascii="Times New Roman" w:eastAsia="Times New Roman" w:hAnsi="Times New Roman" w:cs="Times New Roman"/>
          <w:color w:val="000000"/>
          <w:sz w:val="20"/>
          <w:szCs w:val="20"/>
          <w:lang w:eastAsia="ar-SA"/>
        </w:rPr>
        <w:t xml:space="preserve">НМФО «Фонд поддержки предпринимательства </w:t>
      </w:r>
      <w:proofErr w:type="spellStart"/>
      <w:r w:rsidR="00724D67" w:rsidRPr="00F81E31">
        <w:rPr>
          <w:rFonts w:ascii="Times New Roman" w:eastAsia="Times New Roman" w:hAnsi="Times New Roman" w:cs="Times New Roman"/>
          <w:color w:val="000000"/>
          <w:sz w:val="20"/>
          <w:szCs w:val="20"/>
          <w:lang w:eastAsia="ar-SA"/>
        </w:rPr>
        <w:t>Онгудайского</w:t>
      </w:r>
      <w:proofErr w:type="spellEnd"/>
      <w:r w:rsidR="00724D67" w:rsidRPr="00F81E31">
        <w:rPr>
          <w:rFonts w:ascii="Times New Roman" w:eastAsia="Times New Roman" w:hAnsi="Times New Roman" w:cs="Times New Roman"/>
          <w:color w:val="000000"/>
          <w:sz w:val="20"/>
          <w:szCs w:val="20"/>
          <w:lang w:eastAsia="ar-SA"/>
        </w:rPr>
        <w:t xml:space="preserve"> района»</w:t>
      </w:r>
      <w:r w:rsidRPr="00F81E31">
        <w:rPr>
          <w:rFonts w:ascii="Times New Roman" w:eastAsia="Times New Roman" w:hAnsi="Times New Roman" w:cs="Times New Roman"/>
          <w:color w:val="000000"/>
          <w:sz w:val="20"/>
          <w:szCs w:val="20"/>
          <w:lang w:eastAsia="ar-SA"/>
        </w:rPr>
        <w:t xml:space="preserve"> (далее Фонд) с моего согласия. Все сведения указанные в данной Анкете являются подлинными, соответствуют истинным фактам. </w:t>
      </w:r>
    </w:p>
    <w:p w:rsidR="009F5A7F" w:rsidRPr="00F81E31" w:rsidRDefault="009F5A7F" w:rsidP="009F5A7F">
      <w:pPr>
        <w:widowControl w:val="0"/>
        <w:spacing w:after="0" w:line="240" w:lineRule="auto"/>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Я, ______________________________________________________________________ (далее </w:t>
      </w:r>
      <w:proofErr w:type="gramStart"/>
      <w:r w:rsidRPr="00F81E31">
        <w:rPr>
          <w:rFonts w:ascii="Times New Roman" w:eastAsia="Times New Roman" w:hAnsi="Times New Roman" w:cs="Times New Roman"/>
          <w:sz w:val="20"/>
          <w:szCs w:val="20"/>
          <w:lang w:eastAsia="ru-RU"/>
        </w:rPr>
        <w:t>–П</w:t>
      </w:r>
      <w:proofErr w:type="gramEnd"/>
      <w:r w:rsidRPr="00F81E31">
        <w:rPr>
          <w:rFonts w:ascii="Times New Roman" w:eastAsia="Times New Roman" w:hAnsi="Times New Roman" w:cs="Times New Roman"/>
          <w:sz w:val="20"/>
          <w:szCs w:val="20"/>
          <w:lang w:eastAsia="ru-RU"/>
        </w:rPr>
        <w:t xml:space="preserve">оручитель), </w:t>
      </w:r>
      <w:r w:rsidR="006064C5" w:rsidRPr="00F81E31">
        <w:rPr>
          <w:rFonts w:ascii="Times New Roman" w:eastAsia="Times New Roman" w:hAnsi="Times New Roman" w:cs="Times New Roman"/>
          <w:sz w:val="20"/>
          <w:szCs w:val="20"/>
          <w:lang w:eastAsia="ru-RU"/>
        </w:rPr>
        <w:t>полностью согласен/на</w:t>
      </w:r>
      <w:r w:rsidRPr="00F81E31">
        <w:rPr>
          <w:rFonts w:ascii="Times New Roman" w:eastAsia="Times New Roman" w:hAnsi="Times New Roman" w:cs="Times New Roman"/>
          <w:sz w:val="20"/>
          <w:szCs w:val="20"/>
          <w:lang w:eastAsia="ru-RU"/>
        </w:rPr>
        <w:t xml:space="preserve"> с тем, что:</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1. 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в целях получения </w:t>
      </w:r>
      <w:proofErr w:type="gramStart"/>
      <w:r w:rsidRPr="00F81E31">
        <w:rPr>
          <w:rFonts w:ascii="Times New Roman" w:eastAsia="Times New Roman" w:hAnsi="Times New Roman" w:cs="Times New Roman"/>
          <w:sz w:val="20"/>
          <w:szCs w:val="20"/>
          <w:lang w:eastAsia="ru-RU"/>
        </w:rPr>
        <w:t>Заявителем</w:t>
      </w:r>
      <w:proofErr w:type="gramEnd"/>
      <w:r w:rsidRPr="00F81E31">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Данный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будет обеспечен залогом, поручительством.</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не будет предоставлен.</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несет Заявитель.</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7. Подтверждаю, что сведения, содержащиеся в настоящей Анкете, являются полными, достоверными и точными на дату предоставления Фонду.  </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поручительства.</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p>
    <w:p w:rsidR="00724D67" w:rsidRPr="00F81E31" w:rsidRDefault="007001E8" w:rsidP="00724D67">
      <w:pPr>
        <w:spacing w:after="0" w:line="240" w:lineRule="auto"/>
        <w:ind w:firstLine="709"/>
        <w:jc w:val="both"/>
        <w:rPr>
          <w:rFonts w:ascii="Times New Roman" w:eastAsia="Arial CYR" w:hAnsi="Times New Roman" w:cs="Times New Roman"/>
          <w:b/>
          <w:bCs/>
          <w:color w:val="000080"/>
          <w:sz w:val="20"/>
          <w:szCs w:val="20"/>
          <w:lang w:bidi="en-US"/>
        </w:rPr>
      </w:pPr>
      <w:r w:rsidRPr="00F81E31">
        <w:rPr>
          <w:rFonts w:ascii="Times New Roman" w:eastAsia="Calibri" w:hAnsi="Times New Roman" w:cs="Times New Roman"/>
          <w:sz w:val="20"/>
          <w:szCs w:val="20"/>
        </w:rPr>
        <w:t>Настоящим, я</w:t>
      </w:r>
      <w:r w:rsidRPr="00F81E31">
        <w:rPr>
          <w:rFonts w:ascii="Times New Roman" w:eastAsia="Calibri" w:hAnsi="Times New Roman" w:cs="Times New Roman"/>
          <w:b/>
          <w:caps/>
          <w:sz w:val="20"/>
          <w:szCs w:val="20"/>
        </w:rPr>
        <w:t xml:space="preserve">, </w:t>
      </w:r>
      <w:r w:rsidRPr="00F81E31">
        <w:rPr>
          <w:rFonts w:ascii="Times New Roman" w:eastAsia="Calibri" w:hAnsi="Times New Roman" w:cs="Times New Roman"/>
          <w:b/>
          <w:sz w:val="20"/>
          <w:szCs w:val="20"/>
        </w:rPr>
        <w:t>______</w:t>
      </w:r>
      <w:r w:rsidR="00724D67" w:rsidRPr="00F81E31">
        <w:rPr>
          <w:rFonts w:ascii="Times New Roman" w:eastAsia="Calibri" w:hAnsi="Times New Roman" w:cs="Times New Roman"/>
          <w:b/>
          <w:sz w:val="20"/>
          <w:szCs w:val="20"/>
        </w:rPr>
        <w:t>___________</w:t>
      </w:r>
      <w:r w:rsidRPr="00F81E31">
        <w:rPr>
          <w:rFonts w:ascii="Times New Roman" w:eastAsia="Calibri" w:hAnsi="Times New Roman" w:cs="Times New Roman"/>
          <w:b/>
          <w:sz w:val="20"/>
          <w:szCs w:val="20"/>
        </w:rPr>
        <w:t>_____________________</w:t>
      </w:r>
      <w:r w:rsidRPr="00F81E31">
        <w:rPr>
          <w:rFonts w:ascii="Times New Roman" w:eastAsia="Calibri" w:hAnsi="Times New Roman" w:cs="Times New Roman"/>
          <w:b/>
          <w:color w:val="FF0000"/>
          <w:sz w:val="20"/>
          <w:szCs w:val="20"/>
        </w:rPr>
        <w:t>_____________</w:t>
      </w:r>
      <w:r w:rsidR="00F81E31">
        <w:rPr>
          <w:rFonts w:ascii="Times New Roman" w:eastAsia="Calibri" w:hAnsi="Times New Roman" w:cs="Times New Roman"/>
          <w:b/>
          <w:color w:val="FF0000"/>
          <w:sz w:val="20"/>
          <w:szCs w:val="20"/>
        </w:rPr>
        <w:t>________________________</w:t>
      </w:r>
      <w:r w:rsidRPr="00F81E31">
        <w:rPr>
          <w:rFonts w:ascii="Times New Roman" w:eastAsia="Calibri" w:hAnsi="Times New Roman" w:cs="Times New Roman"/>
          <w:b/>
          <w:sz w:val="20"/>
          <w:szCs w:val="20"/>
        </w:rPr>
        <w:t xml:space="preserve">, </w:t>
      </w:r>
      <w:r w:rsidR="00724D67" w:rsidRPr="00F81E31">
        <w:rPr>
          <w:rFonts w:ascii="Times New Roman" w:eastAsia="Arial CYR" w:hAnsi="Times New Roman" w:cs="Times New Roman"/>
          <w:sz w:val="20"/>
          <w:szCs w:val="20"/>
          <w:lang w:bidi="en-US"/>
        </w:rPr>
        <w:t>проживающи</w:t>
      </w:r>
      <w:proofErr w:type="gramStart"/>
      <w:r w:rsidR="00724D67" w:rsidRPr="00F81E31">
        <w:rPr>
          <w:rFonts w:ascii="Times New Roman" w:eastAsia="Arial CYR" w:hAnsi="Times New Roman" w:cs="Times New Roman"/>
          <w:sz w:val="20"/>
          <w:szCs w:val="20"/>
          <w:lang w:bidi="en-US"/>
        </w:rPr>
        <w:t>й(</w:t>
      </w:r>
      <w:proofErr w:type="spellStart"/>
      <w:proofErr w:type="gramEnd"/>
      <w:r w:rsidR="00724D67" w:rsidRPr="00F81E31">
        <w:rPr>
          <w:rFonts w:ascii="Times New Roman" w:eastAsia="Arial CYR" w:hAnsi="Times New Roman" w:cs="Times New Roman"/>
          <w:sz w:val="20"/>
          <w:szCs w:val="20"/>
          <w:lang w:bidi="en-US"/>
        </w:rPr>
        <w:t>ая</w:t>
      </w:r>
      <w:proofErr w:type="spellEnd"/>
      <w:r w:rsidR="00724D67" w:rsidRPr="00F81E31">
        <w:rPr>
          <w:rFonts w:ascii="Times New Roman" w:eastAsia="Arial CYR" w:hAnsi="Times New Roman" w:cs="Times New Roman"/>
          <w:sz w:val="20"/>
          <w:szCs w:val="20"/>
          <w:lang w:bidi="en-US"/>
        </w:rPr>
        <w:t xml:space="preserve">) по адресу_______________________________________________________________________ ______________________________, основной документ, удостоверяющий личность (паспорт) </w:t>
      </w:r>
      <w:r w:rsidR="00724D67" w:rsidRPr="00F81E31">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органа__________________________________________________________________________________________</w:t>
      </w:r>
    </w:p>
    <w:p w:rsidR="00724D67" w:rsidRPr="00F81E31" w:rsidRDefault="00724D67" w:rsidP="00724D67">
      <w:pPr>
        <w:spacing w:after="0" w:line="240" w:lineRule="auto"/>
        <w:jc w:val="both"/>
        <w:rPr>
          <w:rFonts w:ascii="Times New Roman" w:eastAsia="Times New Roman" w:hAnsi="Times New Roman" w:cs="Times New Roman"/>
          <w:b/>
          <w:sz w:val="20"/>
          <w:szCs w:val="20"/>
          <w:lang w:eastAsia="ru-RU"/>
        </w:rPr>
      </w:pPr>
      <w:r w:rsidRPr="00F81E31">
        <w:rPr>
          <w:rFonts w:ascii="Times New Roman" w:eastAsia="Arial CYR" w:hAnsi="Times New Roman" w:cs="Times New Roman"/>
          <w:b/>
          <w:bCs/>
          <w:color w:val="000080"/>
          <w:sz w:val="20"/>
          <w:szCs w:val="20"/>
          <w:lang w:bidi="en-US"/>
        </w:rPr>
        <w:t>____________________________________</w:t>
      </w:r>
      <w:r w:rsidRPr="00F81E31">
        <w:rPr>
          <w:rFonts w:ascii="Times New Roman" w:eastAsia="Arial CYR" w:hAnsi="Times New Roman" w:cs="Times New Roman"/>
          <w:sz w:val="20"/>
          <w:szCs w:val="20"/>
          <w:lang w:bidi="en-US"/>
        </w:rPr>
        <w:t xml:space="preserve"> </w:t>
      </w:r>
      <w:r w:rsidR="007001E8" w:rsidRPr="00F81E31">
        <w:rPr>
          <w:rFonts w:ascii="Times New Roman" w:eastAsia="Calibri" w:hAnsi="Times New Roman" w:cs="Times New Roman"/>
          <w:b/>
          <w:sz w:val="20"/>
          <w:szCs w:val="20"/>
        </w:rPr>
        <w:t xml:space="preserve">предоставляю  </w:t>
      </w:r>
      <w:r w:rsidRPr="00F81E31">
        <w:rPr>
          <w:rFonts w:ascii="Times New Roman" w:eastAsia="Times New Roman" w:hAnsi="Times New Roman" w:cs="Times New Roman"/>
          <w:b/>
          <w:sz w:val="20"/>
          <w:szCs w:val="20"/>
          <w:lang w:eastAsia="ru-RU"/>
        </w:rPr>
        <w:t>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 xml:space="preserve">- </w:t>
      </w:r>
      <w:proofErr w:type="gramStart"/>
      <w:r w:rsidRPr="00F81E31">
        <w:rPr>
          <w:rFonts w:ascii="Times New Roman" w:eastAsia="Calibri" w:hAnsi="Times New Roman" w:cs="Times New Roman"/>
          <w:sz w:val="20"/>
          <w:szCs w:val="20"/>
        </w:rPr>
        <w:t>на проверку  кредитной истории по базе данных в бюро кредитных историй в соответствии со статьей</w:t>
      </w:r>
      <w:proofErr w:type="gramEnd"/>
      <w:r w:rsidRPr="00F81E31">
        <w:rPr>
          <w:rFonts w:ascii="Times New Roman" w:eastAsia="Calibri" w:hAnsi="Times New Roman" w:cs="Times New Roman"/>
          <w:sz w:val="20"/>
          <w:szCs w:val="20"/>
        </w:rPr>
        <w:t xml:space="preserve"> 6 Федерального закона № 218-ФЗ от 30.12.04 г. «О кредитных историях». В случае неисполнения обязательств по договору </w:t>
      </w:r>
      <w:proofErr w:type="spellStart"/>
      <w:r w:rsidRPr="00F81E31">
        <w:rPr>
          <w:rFonts w:ascii="Times New Roman" w:eastAsia="Calibri" w:hAnsi="Times New Roman" w:cs="Times New Roman"/>
          <w:sz w:val="20"/>
          <w:szCs w:val="20"/>
        </w:rPr>
        <w:t>микрозайма</w:t>
      </w:r>
      <w:proofErr w:type="spellEnd"/>
      <w:r w:rsidRPr="00F81E31">
        <w:rPr>
          <w:rFonts w:ascii="Times New Roman" w:eastAsia="Calibri" w:hAnsi="Times New Roman" w:cs="Times New Roman"/>
          <w:sz w:val="20"/>
          <w:szCs w:val="20"/>
        </w:rPr>
        <w:t>, на внесение моих данных в базу бюро кредитных историй;</w:t>
      </w:r>
    </w:p>
    <w:p w:rsidR="007001E8" w:rsidRPr="00F81E31" w:rsidRDefault="007001E8" w:rsidP="007001E8">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proofErr w:type="gramStart"/>
      <w:r w:rsidRPr="00F81E31">
        <w:rPr>
          <w:rFonts w:ascii="Times New Roman" w:eastAsia="Calibri" w:hAnsi="Times New Roman" w:cs="Times New Roman"/>
          <w:sz w:val="20"/>
          <w:szCs w:val="20"/>
        </w:rPr>
        <w:t>-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в</w:t>
      </w:r>
      <w:r w:rsidRPr="00F81E31">
        <w:rPr>
          <w:rFonts w:ascii="Times New Roman" w:eastAsia="Calibri" w:hAnsi="Times New Roman" w:cs="Times New Roman"/>
          <w:color w:val="090709"/>
          <w:sz w:val="20"/>
          <w:szCs w:val="20"/>
          <w:shd w:val="clear" w:color="auto" w:fill="FFFFFF"/>
          <w:lang w:bidi="he-IL"/>
        </w:rPr>
        <w:t xml:space="preserve"> соответствии с требованиями Федерального закона</w:t>
      </w:r>
      <w:r w:rsidRPr="00F81E31">
        <w:rPr>
          <w:rFonts w:ascii="Times New Roman" w:eastAsia="Calibri" w:hAnsi="Times New Roman" w:cs="Times New Roman"/>
          <w:color w:val="201D20"/>
          <w:sz w:val="20"/>
          <w:szCs w:val="20"/>
          <w:shd w:val="clear" w:color="auto" w:fill="FFFFFF"/>
          <w:lang w:bidi="he-IL"/>
        </w:rPr>
        <w:t xml:space="preserve"> </w:t>
      </w:r>
      <w:r w:rsidRPr="00F81E31">
        <w:rPr>
          <w:rFonts w:ascii="Times New Roman" w:eastAsia="Calibri" w:hAnsi="Times New Roman" w:cs="Times New Roman"/>
          <w:color w:val="090709"/>
          <w:sz w:val="20"/>
          <w:szCs w:val="20"/>
          <w:shd w:val="clear" w:color="auto" w:fill="FFFFFF"/>
          <w:lang w:bidi="he-IL"/>
        </w:rPr>
        <w:t>от 27</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 xml:space="preserve">07.2006 N 152-ФЗ </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О персональных данных».</w:t>
      </w:r>
      <w:proofErr w:type="gramEnd"/>
    </w:p>
    <w:p w:rsidR="007001E8" w:rsidRPr="00F81E31" w:rsidRDefault="007001E8" w:rsidP="007001E8">
      <w:pPr>
        <w:spacing w:after="0" w:line="240" w:lineRule="auto"/>
        <w:ind w:firstLine="709"/>
        <w:jc w:val="both"/>
        <w:rPr>
          <w:rFonts w:ascii="Times New Roman" w:eastAsia="Calibri" w:hAnsi="Times New Roman" w:cs="Times New Roman"/>
          <w:iCs/>
          <w:color w:val="090709"/>
          <w:sz w:val="20"/>
          <w:szCs w:val="20"/>
          <w:shd w:val="clear" w:color="auto" w:fill="FFFFFF"/>
          <w:lang w:bidi="he-IL"/>
        </w:rPr>
      </w:pPr>
      <w:r w:rsidRPr="00F81E31">
        <w:rPr>
          <w:rFonts w:ascii="Times New Roman" w:eastAsia="Calibri" w:hAnsi="Times New Roman" w:cs="Times New Roman"/>
          <w:color w:val="090709"/>
          <w:sz w:val="20"/>
          <w:szCs w:val="20"/>
          <w:shd w:val="clear" w:color="auto" w:fill="FFFFFF"/>
          <w:lang w:bidi="he-IL"/>
        </w:rPr>
        <w:t xml:space="preserve">Настоящее согласие предоставлено в целях  заключения и исполнения договора займа, а также </w:t>
      </w:r>
      <w:r w:rsidRPr="00F81E31">
        <w:rPr>
          <w:rFonts w:ascii="Times New Roman" w:eastAsia="Calibri" w:hAnsi="Times New Roman" w:cs="Times New Roman"/>
          <w:iCs/>
          <w:color w:val="090709"/>
          <w:sz w:val="20"/>
          <w:szCs w:val="20"/>
          <w:shd w:val="clear" w:color="auto" w:fill="FFFFFF"/>
          <w:lang w:bidi="he-IL"/>
        </w:rPr>
        <w:t xml:space="preserve">всех обеспечительных </w:t>
      </w:r>
      <w:proofErr w:type="spellStart"/>
      <w:r w:rsidRPr="00F81E31">
        <w:rPr>
          <w:rFonts w:ascii="Times New Roman" w:eastAsia="Calibri" w:hAnsi="Times New Roman" w:cs="Times New Roman"/>
          <w:iCs/>
          <w:color w:val="090709"/>
          <w:sz w:val="20"/>
          <w:szCs w:val="20"/>
          <w:shd w:val="clear" w:color="auto" w:fill="FFFFFF"/>
          <w:lang w:bidi="he-IL"/>
        </w:rPr>
        <w:t>займ</w:t>
      </w:r>
      <w:proofErr w:type="spellEnd"/>
      <w:r w:rsidRPr="00F81E31">
        <w:rPr>
          <w:rFonts w:ascii="Times New Roman" w:eastAsia="Calibri" w:hAnsi="Times New Roman" w:cs="Times New Roman"/>
          <w:iCs/>
          <w:color w:val="090709"/>
          <w:sz w:val="20"/>
          <w:szCs w:val="20"/>
          <w:shd w:val="clear" w:color="auto" w:fill="FFFFFF"/>
          <w:lang w:bidi="he-IL"/>
        </w:rPr>
        <w:t xml:space="preserve"> последующих договоров.</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Настоящее Соглас</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е действуе</w:t>
      </w:r>
      <w:r w:rsidRPr="00F81E31">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F81E31">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F81E31">
        <w:rPr>
          <w:rFonts w:ascii="Times New Roman" w:eastAsia="Times New Roman" w:hAnsi="Times New Roman" w:cs="Times New Roman"/>
          <w:color w:val="201D20"/>
          <w:sz w:val="20"/>
          <w:szCs w:val="20"/>
          <w:shd w:val="clear" w:color="auto" w:fill="FFFFFF"/>
          <w:lang w:eastAsia="ru-RU" w:bidi="he-IL"/>
        </w:rPr>
        <w:t>д</w:t>
      </w:r>
      <w:r w:rsidRPr="00F81E31">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персональных данны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ечет невозмо</w:t>
      </w:r>
      <w:r w:rsidRPr="00F81E31">
        <w:rPr>
          <w:rFonts w:ascii="Times New Roman" w:eastAsia="Times New Roman" w:hAnsi="Times New Roman" w:cs="Times New Roman"/>
          <w:color w:val="201D20"/>
          <w:sz w:val="20"/>
          <w:szCs w:val="20"/>
          <w:shd w:val="clear" w:color="auto" w:fill="FFFFFF"/>
          <w:lang w:eastAsia="ru-RU" w:bidi="he-IL"/>
        </w:rPr>
        <w:t>жн</w:t>
      </w:r>
      <w:r w:rsidRPr="00F81E31">
        <w:rPr>
          <w:rFonts w:ascii="Times New Roman" w:eastAsia="Times New Roman" w:hAnsi="Times New Roman" w:cs="Times New Roman"/>
          <w:color w:val="090709"/>
          <w:sz w:val="20"/>
          <w:szCs w:val="20"/>
          <w:shd w:val="clear" w:color="auto" w:fill="FFFFFF"/>
          <w:lang w:eastAsia="ru-RU" w:bidi="he-IL"/>
        </w:rPr>
        <w:t>ость Фонда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испол</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ь сво</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заключен</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я сде</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 xml:space="preserve">ки (в </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сле </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сдело</w:t>
      </w:r>
      <w:r w:rsidRPr="00F81E31">
        <w:rPr>
          <w:rFonts w:ascii="Times New Roman" w:eastAsia="Times New Roman" w:hAnsi="Times New Roman" w:cs="Times New Roman"/>
          <w:color w:val="201D20"/>
          <w:sz w:val="20"/>
          <w:szCs w:val="20"/>
          <w:shd w:val="clear" w:color="auto" w:fill="FFFFFF"/>
          <w:lang w:eastAsia="ru-RU" w:bidi="he-IL"/>
        </w:rPr>
        <w:t xml:space="preserve">к, </w:t>
      </w:r>
      <w:r w:rsidRPr="00F81E31">
        <w:rPr>
          <w:rFonts w:ascii="Times New Roman" w:eastAsia="Times New Roman" w:hAnsi="Times New Roman" w:cs="Times New Roman"/>
          <w:color w:val="090709"/>
          <w:sz w:val="20"/>
          <w:szCs w:val="20"/>
          <w:shd w:val="clear" w:color="auto" w:fill="FFFFFF"/>
          <w:lang w:eastAsia="ru-RU" w:bidi="he-IL"/>
        </w:rPr>
        <w:t>по которы</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F81E31">
        <w:rPr>
          <w:rFonts w:ascii="Times New Roman" w:eastAsia="Times New Roman" w:hAnsi="Times New Roman" w:cs="Times New Roman"/>
          <w:color w:val="201D20"/>
          <w:sz w:val="20"/>
          <w:szCs w:val="20"/>
          <w:shd w:val="clear" w:color="auto" w:fill="FFFFFF"/>
          <w:lang w:eastAsia="ru-RU" w:bidi="he-IL"/>
        </w:rPr>
        <w:t>ста</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теле</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Стороны догово</w:t>
      </w:r>
      <w:r w:rsidRPr="00F81E31">
        <w:rPr>
          <w:rFonts w:ascii="Times New Roman" w:eastAsia="Times New Roman" w:hAnsi="Times New Roman" w:cs="Times New Roman"/>
          <w:color w:val="201D20"/>
          <w:sz w:val="20"/>
          <w:szCs w:val="20"/>
          <w:shd w:val="clear" w:color="auto" w:fill="FFFFFF"/>
          <w:lang w:eastAsia="ru-RU" w:bidi="he-IL"/>
        </w:rPr>
        <w:t>р</w:t>
      </w:r>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Подтверждаю</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что о</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нако</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 с положения</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акона о</w:t>
      </w:r>
      <w:r w:rsidRPr="00F81E31">
        <w:rPr>
          <w:rFonts w:ascii="Times New Roman" w:eastAsia="Times New Roman" w:hAnsi="Times New Roman" w:cs="Times New Roman"/>
          <w:color w:val="201D20"/>
          <w:sz w:val="20"/>
          <w:szCs w:val="20"/>
          <w:shd w:val="clear" w:color="auto" w:fill="FFFFFF"/>
          <w:lang w:eastAsia="ru-RU" w:bidi="he-IL"/>
        </w:rPr>
        <w:t xml:space="preserve">т </w:t>
      </w:r>
      <w:r w:rsidRPr="00F81E31">
        <w:rPr>
          <w:rFonts w:ascii="Times New Roman" w:eastAsia="Times New Roman" w:hAnsi="Times New Roman" w:cs="Times New Roman"/>
          <w:color w:val="090709"/>
          <w:sz w:val="20"/>
          <w:szCs w:val="20"/>
          <w:shd w:val="clear" w:color="auto" w:fill="FFFFFF"/>
          <w:lang w:eastAsia="ru-RU" w:bidi="he-IL"/>
        </w:rPr>
        <w:t xml:space="preserve">27.07.2006 N 152-ФЗ «О </w:t>
      </w:r>
      <w:r w:rsidRPr="00F81E31">
        <w:rPr>
          <w:rFonts w:ascii="Times New Roman" w:eastAsia="Times New Roman" w:hAnsi="Times New Roman" w:cs="Times New Roman"/>
          <w:color w:val="201D20"/>
          <w:sz w:val="20"/>
          <w:szCs w:val="20"/>
          <w:shd w:val="clear" w:color="auto" w:fill="FFFFFF"/>
          <w:lang w:eastAsia="ru-RU" w:bidi="he-IL"/>
        </w:rPr>
        <w:t>п</w:t>
      </w:r>
      <w:r w:rsidRPr="00F81E31">
        <w:rPr>
          <w:rFonts w:ascii="Times New Roman" w:eastAsia="Times New Roman" w:hAnsi="Times New Roman" w:cs="Times New Roman"/>
          <w:color w:val="090709"/>
          <w:sz w:val="20"/>
          <w:szCs w:val="20"/>
          <w:shd w:val="clear" w:color="auto" w:fill="FFFFFF"/>
          <w:lang w:eastAsia="ru-RU" w:bidi="he-IL"/>
        </w:rPr>
        <w:t>ерсональны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прав</w:t>
      </w:r>
      <w:r w:rsidRPr="00F81E31">
        <w:rPr>
          <w:rFonts w:ascii="Times New Roman" w:eastAsia="Times New Roman" w:hAnsi="Times New Roman" w:cs="Times New Roman"/>
          <w:color w:val="201D20"/>
          <w:sz w:val="20"/>
          <w:szCs w:val="20"/>
          <w:shd w:val="clear" w:color="auto" w:fill="FFFFFF"/>
          <w:lang w:eastAsia="ru-RU" w:bidi="he-IL"/>
        </w:rPr>
        <w:t xml:space="preserve">а </w:t>
      </w:r>
      <w:r w:rsidRPr="00F81E31">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F81E31">
        <w:rPr>
          <w:rFonts w:ascii="Times New Roman" w:eastAsia="Times New Roman" w:hAnsi="Times New Roman" w:cs="Times New Roman"/>
          <w:color w:val="201D20"/>
          <w:sz w:val="20"/>
          <w:szCs w:val="20"/>
          <w:shd w:val="clear" w:color="auto" w:fill="FFFFFF"/>
          <w:lang w:eastAsia="ru-RU" w:bidi="he-IL"/>
        </w:rPr>
        <w:t>ь</w:t>
      </w:r>
      <w:r w:rsidRPr="00F81E31">
        <w:rPr>
          <w:rFonts w:ascii="Times New Roman" w:eastAsia="Times New Roman" w:hAnsi="Times New Roman" w:cs="Times New Roman"/>
          <w:color w:val="090709"/>
          <w:sz w:val="20"/>
          <w:szCs w:val="20"/>
          <w:shd w:val="clear" w:color="auto" w:fill="FFFFFF"/>
          <w:lang w:eastAsia="ru-RU" w:bidi="he-IL"/>
        </w:rPr>
        <w:t>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 м</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е разъяснены</w:t>
      </w:r>
      <w:r w:rsidRPr="00F81E31">
        <w:rPr>
          <w:rFonts w:ascii="Times New Roman" w:eastAsia="Times New Roman" w:hAnsi="Times New Roman" w:cs="Times New Roman"/>
          <w:color w:val="040004"/>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Кроме того</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F81E31">
        <w:rPr>
          <w:rFonts w:ascii="Times New Roman" w:eastAsia="Times New Roman" w:hAnsi="Times New Roman" w:cs="Times New Roman"/>
          <w:color w:val="201D20"/>
          <w:sz w:val="20"/>
          <w:szCs w:val="20"/>
          <w:shd w:val="clear" w:color="auto" w:fill="FFFFFF"/>
          <w:lang w:eastAsia="ru-RU" w:bidi="he-IL"/>
        </w:rPr>
        <w:t xml:space="preserve">их </w:t>
      </w:r>
      <w:r w:rsidRPr="00F81E31">
        <w:rPr>
          <w:rFonts w:ascii="Times New Roman" w:eastAsia="Times New Roman" w:hAnsi="Times New Roman" w:cs="Times New Roman"/>
          <w:color w:val="090709"/>
          <w:sz w:val="20"/>
          <w:szCs w:val="20"/>
          <w:shd w:val="clear" w:color="auto" w:fill="FFFFFF"/>
          <w:lang w:eastAsia="ru-RU" w:bidi="he-IL"/>
        </w:rPr>
        <w:t>л</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ц в </w:t>
      </w:r>
      <w:r w:rsidRPr="00F81E31">
        <w:rPr>
          <w:rFonts w:ascii="Times New Roman" w:eastAsia="Times New Roman" w:hAnsi="Times New Roman" w:cs="Times New Roman"/>
          <w:color w:val="201D20"/>
          <w:sz w:val="20"/>
          <w:szCs w:val="20"/>
          <w:shd w:val="clear" w:color="auto" w:fill="FFFFFF"/>
          <w:lang w:eastAsia="ru-RU" w:bidi="he-IL"/>
        </w:rPr>
        <w:t>у</w:t>
      </w:r>
      <w:r w:rsidRPr="00F81E31">
        <w:rPr>
          <w:rFonts w:ascii="Times New Roman" w:eastAsia="Times New Roman" w:hAnsi="Times New Roman" w:cs="Times New Roman"/>
          <w:color w:val="090709"/>
          <w:sz w:val="20"/>
          <w:szCs w:val="20"/>
          <w:shd w:val="clear" w:color="auto" w:fill="FFFFFF"/>
          <w:lang w:eastAsia="ru-RU" w:bidi="he-IL"/>
        </w:rPr>
        <w:t>становленны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_____________________ /____________________________________________________________/</w:t>
      </w:r>
    </w:p>
    <w:p w:rsidR="004635B5" w:rsidRDefault="007001E8" w:rsidP="00F81E31">
      <w:pPr>
        <w:spacing w:after="0" w:line="240" w:lineRule="auto"/>
        <w:ind w:firstLine="709"/>
        <w:jc w:val="both"/>
        <w:rPr>
          <w:rFonts w:ascii="Times New Roman" w:eastAsia="Times New Roman" w:hAnsi="Times New Roman" w:cs="Times New Roman"/>
          <w:color w:val="000000"/>
          <w:sz w:val="28"/>
          <w:szCs w:val="24"/>
          <w:lang w:bidi="en-US"/>
        </w:rPr>
      </w:pPr>
      <w:r w:rsidRPr="00F81E31">
        <w:rPr>
          <w:rFonts w:ascii="Times New Roman" w:eastAsia="Calibri" w:hAnsi="Times New Roman" w:cs="Times New Roman"/>
          <w:sz w:val="20"/>
          <w:szCs w:val="20"/>
        </w:rPr>
        <w:t xml:space="preserve">          Подпись                             (Фамилия имя, отчество</w:t>
      </w:r>
      <w:proofErr w:type="gramStart"/>
      <w:r w:rsidRPr="00F81E31">
        <w:rPr>
          <w:rFonts w:ascii="Times New Roman" w:eastAsia="Calibri" w:hAnsi="Times New Roman" w:cs="Times New Roman"/>
          <w:sz w:val="20"/>
          <w:szCs w:val="20"/>
        </w:rPr>
        <w:t xml:space="preserve"> )</w:t>
      </w:r>
      <w:proofErr w:type="gramEnd"/>
      <w:r w:rsidR="004635B5" w:rsidRPr="00F81E31">
        <w:rPr>
          <w:rFonts w:ascii="Times New Roman" w:eastAsia="Times New Roman" w:hAnsi="Times New Roman" w:cs="Times New Roman"/>
          <w:color w:val="000000"/>
          <w:sz w:val="20"/>
          <w:szCs w:val="20"/>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8</w:t>
      </w:r>
    </w:p>
    <w:p w:rsidR="00194195"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194195"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194195" w:rsidRPr="008506B8" w:rsidRDefault="00194195" w:rsidP="00194195">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4635B5" w:rsidRPr="00F81E31" w:rsidRDefault="004635B5" w:rsidP="004635B5">
      <w:pPr>
        <w:widowControl w:val="0"/>
        <w:spacing w:after="0" w:line="240" w:lineRule="auto"/>
        <w:ind w:right="292"/>
        <w:jc w:val="center"/>
        <w:rPr>
          <w:rFonts w:ascii="Times New Roman" w:eastAsia="Times New Roman" w:hAnsi="Times New Roman" w:cs="Times New Roman"/>
          <w:b/>
          <w:caps/>
          <w:sz w:val="10"/>
          <w:szCs w:val="10"/>
          <w:lang w:eastAsia="ru-RU"/>
        </w:rPr>
      </w:pPr>
    </w:p>
    <w:p w:rsidR="004635B5" w:rsidRPr="004635B5" w:rsidRDefault="004635B5" w:rsidP="004635B5">
      <w:pPr>
        <w:widowControl w:val="0"/>
        <w:spacing w:after="0" w:line="240" w:lineRule="auto"/>
        <w:ind w:right="292"/>
        <w:jc w:val="center"/>
        <w:rPr>
          <w:rFonts w:ascii="Times New Roman" w:eastAsia="Times New Roman" w:hAnsi="Times New Roman" w:cs="Times New Roman"/>
          <w:b/>
          <w:caps/>
          <w:sz w:val="20"/>
          <w:szCs w:val="20"/>
          <w:lang w:eastAsia="ru-RU"/>
        </w:rPr>
      </w:pPr>
      <w:r w:rsidRPr="004635B5">
        <w:rPr>
          <w:rFonts w:ascii="Times New Roman" w:eastAsia="Times New Roman" w:hAnsi="Times New Roman" w:cs="Times New Roman"/>
          <w:b/>
          <w:caps/>
          <w:sz w:val="20"/>
          <w:szCs w:val="20"/>
          <w:lang w:eastAsia="ru-RU"/>
        </w:rPr>
        <w:t>Анкета ПОРУЧИТЕЛЯ</w:t>
      </w:r>
      <w:r w:rsidR="00591930">
        <w:rPr>
          <w:rFonts w:ascii="Times New Roman" w:eastAsia="Times New Roman" w:hAnsi="Times New Roman" w:cs="Times New Roman"/>
          <w:b/>
          <w:caps/>
          <w:sz w:val="20"/>
          <w:szCs w:val="20"/>
          <w:lang w:eastAsia="ru-RU"/>
        </w:rPr>
        <w:t xml:space="preserve"> -</w:t>
      </w:r>
      <w:r w:rsidRPr="004635B5">
        <w:rPr>
          <w:rFonts w:ascii="Times New Roman" w:eastAsia="Times New Roman" w:hAnsi="Times New Roman" w:cs="Times New Roman"/>
          <w:b/>
          <w:caps/>
          <w:sz w:val="20"/>
          <w:szCs w:val="20"/>
          <w:lang w:eastAsia="ru-RU"/>
        </w:rPr>
        <w:t xml:space="preserve">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452FA" w:rsidRPr="00B50FF3" w:rsidTr="00440861">
        <w:trPr>
          <w:jc w:val="right"/>
        </w:trPr>
        <w:tc>
          <w:tcPr>
            <w:tcW w:w="2069" w:type="dxa"/>
            <w:gridSpan w:val="3"/>
          </w:tcPr>
          <w:p w:rsidR="00A452FA" w:rsidRPr="00B50FF3" w:rsidRDefault="00A452FA" w:rsidP="00440861">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A452FA" w:rsidRPr="00B50FF3" w:rsidTr="00440861">
        <w:trPr>
          <w:jc w:val="right"/>
        </w:trPr>
        <w:tc>
          <w:tcPr>
            <w:tcW w:w="654"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r>
    </w:tbl>
    <w:p w:rsidR="004635B5" w:rsidRPr="00F81E31" w:rsidRDefault="004635B5" w:rsidP="004635B5">
      <w:pPr>
        <w:widowControl w:val="0"/>
        <w:spacing w:after="40" w:line="240" w:lineRule="auto"/>
        <w:ind w:right="292"/>
        <w:rPr>
          <w:rFonts w:ascii="Times New Roman" w:eastAsia="Times New Roman" w:hAnsi="Times New Roman" w:cs="Times New Roman"/>
          <w:b/>
          <w:sz w:val="10"/>
          <w:szCs w:val="10"/>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49"/>
        <w:gridCol w:w="2463"/>
        <w:gridCol w:w="293"/>
        <w:gridCol w:w="277"/>
        <w:gridCol w:w="2353"/>
      </w:tblGrid>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Полное наименование юридического лица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6035" w:type="dxa"/>
            <w:gridSpan w:val="5"/>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A452FA" w:rsidRPr="004635B5" w:rsidTr="004635B5">
        <w:tc>
          <w:tcPr>
            <w:tcW w:w="3462" w:type="dxa"/>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Организационно-правовая форма</w:t>
            </w:r>
          </w:p>
        </w:tc>
        <w:tc>
          <w:tcPr>
            <w:tcW w:w="6035" w:type="dxa"/>
            <w:gridSpan w:val="5"/>
            <w:tcBorders>
              <w:bottom w:val="single" w:sz="4" w:space="0" w:color="auto"/>
            </w:tcBorders>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ИНН</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ОГРН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государственной регистрации</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Юридический адрес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A452FA" w:rsidP="004635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Номера контактных телефонов</w:t>
            </w:r>
          </w:p>
          <w:p w:rsidR="004635B5" w:rsidRPr="004635B5" w:rsidRDefault="004635B5" w:rsidP="004635B5">
            <w:pPr>
              <w:spacing w:after="0" w:line="240" w:lineRule="auto"/>
              <w:rPr>
                <w:rFonts w:ascii="Times New Roman" w:eastAsia="Times New Roman" w:hAnsi="Times New Roman" w:cs="Times New Roman"/>
                <w:b/>
                <w:sz w:val="20"/>
                <w:szCs w:val="20"/>
                <w:lang w:eastAsia="ru-RU"/>
              </w:rPr>
            </w:pPr>
          </w:p>
        </w:tc>
        <w:tc>
          <w:tcPr>
            <w:tcW w:w="6035" w:type="dxa"/>
            <w:gridSpan w:val="5"/>
          </w:tcPr>
          <w:p w:rsidR="00A452FA" w:rsidRPr="004635B5" w:rsidRDefault="00A452FA" w:rsidP="00A452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4635B5">
              <w:rPr>
                <w:rFonts w:ascii="Times New Roman" w:eastAsia="Times New Roman" w:hAnsi="Times New Roman" w:cs="Times New Roman"/>
                <w:b/>
                <w:sz w:val="20"/>
                <w:szCs w:val="20"/>
                <w:lang w:eastAsia="ru-RU"/>
              </w:rPr>
              <w:t xml:space="preserve">телефон </w:t>
            </w:r>
          </w:p>
          <w:p w:rsidR="004635B5" w:rsidRPr="004635B5" w:rsidRDefault="00A452FA" w:rsidP="00A452FA">
            <w:p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b/>
                <w:sz w:val="20"/>
                <w:szCs w:val="20"/>
                <w:lang w:eastAsia="ru-RU"/>
              </w:rPr>
              <w:t>- факс</w:t>
            </w: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электронной почты</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Номера контактных телефонов и ФИО лиц </w:t>
            </w:r>
            <w:r w:rsidR="00A452FA">
              <w:rPr>
                <w:rFonts w:ascii="Times New Roman" w:eastAsia="Times New Roman" w:hAnsi="Times New Roman" w:cs="Times New Roman"/>
                <w:b/>
                <w:sz w:val="20"/>
                <w:szCs w:val="20"/>
                <w:lang w:eastAsia="ru-RU"/>
              </w:rPr>
              <w:t xml:space="preserve"> для связи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9497" w:type="dxa"/>
            <w:gridSpan w:val="6"/>
            <w:tcBorders>
              <w:top w:val="single" w:sz="4" w:space="0" w:color="auto"/>
              <w:left w:val="nil"/>
              <w:bottom w:val="single" w:sz="4" w:space="0" w:color="auto"/>
              <w:right w:val="nil"/>
            </w:tcBorders>
          </w:tcPr>
          <w:p w:rsidR="004635B5" w:rsidRPr="001E6A55" w:rsidRDefault="004635B5" w:rsidP="004635B5">
            <w:pPr>
              <w:spacing w:after="0" w:line="240" w:lineRule="auto"/>
              <w:jc w:val="center"/>
              <w:rPr>
                <w:rFonts w:ascii="Times New Roman" w:eastAsia="Times New Roman" w:hAnsi="Times New Roman" w:cs="Times New Roman"/>
                <w:b/>
                <w:caps/>
                <w:sz w:val="10"/>
                <w:szCs w:val="10"/>
                <w:lang w:eastAsia="ru-RU"/>
              </w:rPr>
            </w:pPr>
          </w:p>
          <w:p w:rsidR="004635B5" w:rsidRPr="00E23ABC" w:rsidRDefault="004635B5" w:rsidP="00E23ABC">
            <w:pPr>
              <w:spacing w:after="0" w:line="240" w:lineRule="auto"/>
              <w:jc w:val="center"/>
              <w:rPr>
                <w:rFonts w:ascii="Times New Roman" w:eastAsia="Times New Roman" w:hAnsi="Times New Roman" w:cs="Times New Roman"/>
                <w:caps/>
                <w:lang w:eastAsia="ru-RU"/>
              </w:rPr>
            </w:pPr>
            <w:r w:rsidRPr="004635B5">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величине уставного фонда, имущества.</w:t>
            </w:r>
          </w:p>
        </w:tc>
      </w:tr>
      <w:tr w:rsidR="004635B5" w:rsidRPr="004635B5" w:rsidTr="004635B5">
        <w:tc>
          <w:tcPr>
            <w:tcW w:w="3462" w:type="dxa"/>
            <w:tcBorders>
              <w:top w:val="single" w:sz="4" w:space="0" w:color="auto"/>
            </w:tcBorders>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Размер (руб.)</w:t>
            </w:r>
          </w:p>
        </w:tc>
        <w:tc>
          <w:tcPr>
            <w:tcW w:w="6035" w:type="dxa"/>
            <w:gridSpan w:val="5"/>
            <w:tcBorders>
              <w:top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4635B5" w:rsidRPr="004635B5" w:rsidTr="004635B5">
        <w:tc>
          <w:tcPr>
            <w:tcW w:w="3462" w:type="dxa"/>
            <w:vMerge w:val="restart"/>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полностью</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частично</w:t>
            </w:r>
          </w:p>
        </w:tc>
      </w:tr>
      <w:tr w:rsidR="004635B5" w:rsidRPr="004635B5" w:rsidTr="004635B5">
        <w:tc>
          <w:tcPr>
            <w:tcW w:w="3462" w:type="dxa"/>
            <w:vMerge/>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денежными средствами</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иным имуществом</w:t>
            </w:r>
          </w:p>
        </w:tc>
      </w:tr>
      <w:tr w:rsidR="004635B5" w:rsidRPr="004635B5" w:rsidTr="004635B5">
        <w:tc>
          <w:tcPr>
            <w:tcW w:w="9497" w:type="dxa"/>
            <w:gridSpan w:val="6"/>
            <w:tcBorders>
              <w:top w:val="nil"/>
              <w:left w:val="nil"/>
              <w:bottom w:val="single" w:sz="4" w:space="0" w:color="auto"/>
              <w:right w:val="nil"/>
            </w:tcBorders>
          </w:tcPr>
          <w:p w:rsid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1E6A55" w:rsidRPr="001E6A55" w:rsidRDefault="001E6A5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4635B5" w:rsidRPr="004635B5" w:rsidRDefault="004635B5" w:rsidP="00E23ABC">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w:t>
            </w:r>
            <w:r w:rsidR="00E23ABC">
              <w:rPr>
                <w:rFonts w:ascii="Times New Roman" w:eastAsia="Times New Roman" w:hAnsi="Times New Roman" w:cs="Times New Roman"/>
                <w:b/>
                <w:sz w:val="20"/>
                <w:szCs w:val="20"/>
                <w:lang w:eastAsia="ru-RU"/>
              </w:rPr>
              <w:t>ДЕНИЯ О ДЕЯТЕЛЬНОСТИ ПОРУЧИТЕЛЯ</w:t>
            </w:r>
          </w:p>
        </w:tc>
      </w:tr>
      <w:tr w:rsidR="004635B5" w:rsidRPr="004635B5" w:rsidTr="00F81E31">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Виды деятельности</w:t>
            </w:r>
          </w:p>
        </w:tc>
        <w:tc>
          <w:tcPr>
            <w:tcW w:w="3033" w:type="dxa"/>
            <w:gridSpan w:val="3"/>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Доля данной деятельности в общем объёме, %</w:t>
            </w:r>
          </w:p>
        </w:tc>
        <w:tc>
          <w:tcPr>
            <w:tcW w:w="2353" w:type="dxa"/>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Опыт работы в данном бизнесе</w:t>
            </w:r>
          </w:p>
        </w:tc>
      </w:tr>
      <w:tr w:rsidR="004635B5" w:rsidRPr="004635B5" w:rsidTr="00F81E31">
        <w:trPr>
          <w:trHeight w:val="508"/>
        </w:trPr>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p>
        </w:tc>
        <w:tc>
          <w:tcPr>
            <w:tcW w:w="3033" w:type="dxa"/>
            <w:gridSpan w:val="3"/>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c>
          <w:tcPr>
            <w:tcW w:w="2353"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F81E31">
        <w:trPr>
          <w:trHeight w:val="557"/>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Объём выручки Поручителя за последние 6 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lastRenderedPageBreak/>
              <w:t xml:space="preserve">Прибыль Поручителя за последние 6 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Фактическая численность персонала, включая работников, осуществляющих деятельность по гражданско-правовым договорам</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Нет</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Pr="004635B5">
              <w:rPr>
                <w:rFonts w:ascii="Times New Roman" w:eastAsia="Times New Roman" w:hAnsi="Times New Roman" w:cs="Times New Roman"/>
                <w:caps/>
                <w:sz w:val="20"/>
                <w:szCs w:val="20"/>
                <w:lang w:eastAsia="ru-RU"/>
              </w:rPr>
            </w:r>
            <w:r w:rsidRPr="004635B5">
              <w:rPr>
                <w:rFonts w:ascii="Times New Roman" w:eastAsia="Times New Roman" w:hAnsi="Times New Roman" w:cs="Times New Roman"/>
                <w:caps/>
                <w:sz w:val="20"/>
                <w:szCs w:val="20"/>
                <w:lang w:eastAsia="ru-RU"/>
              </w:rPr>
              <w:fldChar w:fldCharType="end"/>
            </w:r>
          </w:p>
        </w:tc>
      </w:tr>
      <w:tr w:rsidR="00A452FA" w:rsidRPr="00C03C50"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A452FA" w:rsidRDefault="00A452FA" w:rsidP="00A452FA">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A452FA">
              <w:rPr>
                <w:rFonts w:ascii="Times New Roman" w:eastAsia="Times New Roman" w:hAnsi="Times New Roman" w:cs="Times New Roman"/>
                <w:b/>
                <w:sz w:val="20"/>
                <w:szCs w:val="20"/>
                <w:lang w:eastAsia="ru-RU"/>
              </w:rPr>
              <w:t>Осуществляете ли производство и/или реализацию подакцизных товаров</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C03C50"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A452FA">
              <w:rPr>
                <w:rFonts w:ascii="Times New Roman" w:eastAsia="Times New Roman" w:hAnsi="Times New Roman" w:cs="Times New Roman"/>
                <w:sz w:val="20"/>
                <w:szCs w:val="20"/>
                <w:lang w:eastAsia="ru-RU"/>
              </w:rPr>
              <w:t xml:space="preserve">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Box>
                </w:ffData>
              </w:fldChar>
            </w:r>
            <w:r w:rsidRPr="00A452FA">
              <w:rPr>
                <w:rFonts w:ascii="Times New Roman" w:eastAsia="Times New Roman" w:hAnsi="Times New Roman" w:cs="Times New Roman"/>
                <w:sz w:val="20"/>
                <w:szCs w:val="20"/>
                <w:lang w:eastAsia="ru-RU"/>
              </w:rPr>
              <w:instrText xml:space="preserve"> FORMCHECKBOX </w:instrText>
            </w:r>
            <w:r w:rsidRPr="00A452FA">
              <w:rPr>
                <w:rFonts w:ascii="Times New Roman" w:eastAsia="Times New Roman" w:hAnsi="Times New Roman" w:cs="Times New Roman"/>
                <w:sz w:val="20"/>
                <w:szCs w:val="20"/>
                <w:lang w:eastAsia="ru-RU"/>
              </w:rPr>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452FA" w:rsidRPr="00B50FF3"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tc>
      </w:tr>
    </w:tbl>
    <w:p w:rsidR="004635B5" w:rsidRPr="004635B5" w:rsidRDefault="004635B5" w:rsidP="004635B5">
      <w:pPr>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ОТКРЫТЫХ БАНКОВСКИХ СЧЕТАХ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622"/>
        <w:gridCol w:w="2552"/>
        <w:gridCol w:w="2268"/>
      </w:tblGrid>
      <w:tr w:rsidR="004635B5" w:rsidRPr="004635B5" w:rsidTr="00FA5374">
        <w:trPr>
          <w:cantSplit/>
          <w:trHeight w:val="340"/>
        </w:trPr>
        <w:tc>
          <w:tcPr>
            <w:tcW w:w="2197"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Номер расчетного счета</w:t>
            </w:r>
          </w:p>
        </w:tc>
        <w:tc>
          <w:tcPr>
            <w:tcW w:w="262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Наименование банка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Дата открытия</w:t>
            </w:r>
          </w:p>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4635B5">
              <w:rPr>
                <w:rFonts w:ascii="Times New Roman" w:eastAsia="Times New Roman" w:hAnsi="Times New Roman" w:cs="Times New Roman"/>
                <w:b/>
                <w:i/>
                <w:sz w:val="20"/>
                <w:szCs w:val="20"/>
                <w:lang w:eastAsia="ru-RU"/>
              </w:rPr>
              <w:t xml:space="preserve">( </w:t>
            </w:r>
            <w:proofErr w:type="gramEnd"/>
            <w:r w:rsidRPr="004635B5">
              <w:rPr>
                <w:rFonts w:ascii="Times New Roman" w:eastAsia="Times New Roman" w:hAnsi="Times New Roman" w:cs="Times New Roman"/>
                <w:b/>
                <w:i/>
                <w:sz w:val="20"/>
                <w:szCs w:val="20"/>
                <w:lang w:eastAsia="ru-RU"/>
              </w:rPr>
              <w:t>руб.)</w:t>
            </w:r>
          </w:p>
        </w:tc>
      </w:tr>
      <w:tr w:rsidR="004635B5" w:rsidRPr="004635B5" w:rsidTr="00FA5374">
        <w:trPr>
          <w:cantSplit/>
          <w:trHeight w:val="322"/>
        </w:trPr>
        <w:tc>
          <w:tcPr>
            <w:tcW w:w="2197"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A5374">
        <w:trPr>
          <w:cantSplit/>
          <w:trHeight w:val="300"/>
        </w:trPr>
        <w:tc>
          <w:tcPr>
            <w:tcW w:w="2197" w:type="dxa"/>
            <w:tcBorders>
              <w:top w:val="single" w:sz="4" w:space="0" w:color="auto"/>
              <w:left w:val="single" w:sz="4" w:space="0" w:color="auto"/>
              <w:bottom w:val="single" w:sz="4" w:space="0" w:color="auto"/>
              <w:right w:val="single" w:sz="4" w:space="0" w:color="auto"/>
            </w:tcBorders>
            <w:hideMark/>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ИНФОРМАЦИЯ ОБ ОБЯЗАТЕЛЬСТВАХ, ПОРУЧИТЕЛЬСТВАХ</w:t>
      </w:r>
    </w:p>
    <w:p w:rsidR="004635B5" w:rsidRPr="004635B5" w:rsidRDefault="004635B5" w:rsidP="004635B5">
      <w:pPr>
        <w:widowControl w:val="0"/>
        <w:tabs>
          <w:tab w:val="left" w:pos="3011"/>
        </w:tabs>
        <w:spacing w:after="0" w:line="240" w:lineRule="auto"/>
        <w:ind w:left="720"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 </w:t>
      </w:r>
      <w:proofErr w:type="gramStart"/>
      <w:r w:rsidRPr="004635B5">
        <w:rPr>
          <w:rFonts w:ascii="Times New Roman" w:eastAsia="Times New Roman" w:hAnsi="Times New Roman" w:cs="Times New Roman"/>
          <w:b/>
          <w:sz w:val="20"/>
          <w:szCs w:val="20"/>
          <w:lang w:eastAsia="ru-RU"/>
        </w:rPr>
        <w:t xml:space="preserve">Полученные кредиты, займы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xml:space="preserve">. льготные)/ </w:t>
      </w:r>
      <w:proofErr w:type="spellStart"/>
      <w:r w:rsidRPr="004635B5">
        <w:rPr>
          <w:rFonts w:ascii="Times New Roman" w:eastAsia="Times New Roman" w:hAnsi="Times New Roman" w:cs="Times New Roman"/>
          <w:b/>
          <w:sz w:val="20"/>
          <w:szCs w:val="20"/>
          <w:lang w:eastAsia="ru-RU"/>
        </w:rPr>
        <w:t>микрозаймы</w:t>
      </w:r>
      <w:proofErr w:type="spellEnd"/>
      <w:r w:rsidRPr="004635B5">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всего:______, в том числе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283"/>
        <w:gridCol w:w="992"/>
        <w:gridCol w:w="1418"/>
        <w:gridCol w:w="1134"/>
        <w:gridCol w:w="283"/>
        <w:gridCol w:w="1985"/>
      </w:tblGrid>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6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кредитора, займодавца, гаранта, лизингодателя, финансового агента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Сумма и валюта обязательства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выдачи и погашения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Остаток долга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Обеспечение</w:t>
            </w:r>
          </w:p>
        </w:tc>
      </w:tr>
      <w:tr w:rsidR="004635B5" w:rsidRPr="004635B5" w:rsidTr="00F5268E">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5268E">
        <w:trPr>
          <w:cantSplit/>
          <w:trHeight w:val="40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44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340"/>
        </w:trPr>
        <w:tc>
          <w:tcPr>
            <w:tcW w:w="9923" w:type="dxa"/>
            <w:gridSpan w:val="8"/>
            <w:tcBorders>
              <w:top w:val="nil"/>
              <w:left w:val="nil"/>
              <w:bottom w:val="single" w:sz="4" w:space="0" w:color="auto"/>
              <w:right w:val="nil"/>
            </w:tcBorders>
            <w:vAlign w:val="center"/>
          </w:tcPr>
          <w:p w:rsidR="00EE4874" w:rsidRDefault="00EE4874"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4635B5" w:rsidRPr="004635B5" w:rsidRDefault="004635B5" w:rsidP="00E23ABC">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ПРАВАХ ВЛАДЕНИЯ ПОРУЧИТЕЛЯ НА ДВИЖИМОЕ И НЕДВИЖИМОЕ ИМУЩЕСТВО</w:t>
            </w:r>
          </w:p>
        </w:tc>
      </w:tr>
      <w:tr w:rsidR="004635B5" w:rsidRPr="004635B5" w:rsidTr="008E43A5">
        <w:trPr>
          <w:cantSplit/>
          <w:trHeight w:val="340"/>
        </w:trPr>
        <w:tc>
          <w:tcPr>
            <w:tcW w:w="269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объекта имущества</w:t>
            </w:r>
          </w:p>
        </w:tc>
        <w:tc>
          <w:tcPr>
            <w:tcW w:w="1417"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Общая площадь, </w:t>
            </w:r>
            <w:proofErr w:type="spellStart"/>
            <w:r w:rsidRPr="004635B5">
              <w:rPr>
                <w:rFonts w:ascii="Times New Roman" w:eastAsia="Times New Roman" w:hAnsi="Times New Roman" w:cs="Times New Roman"/>
                <w:b/>
                <w:sz w:val="20"/>
                <w:szCs w:val="20"/>
                <w:lang w:eastAsia="ru-RU"/>
              </w:rPr>
              <w:t>кв.м</w:t>
            </w:r>
            <w:proofErr w:type="spellEnd"/>
            <w:r w:rsidR="00EE4874">
              <w:rPr>
                <w:rFonts w:ascii="Times New Roman" w:eastAsia="Times New Roman" w:hAnsi="Times New Roman" w:cs="Times New Roman"/>
                <w:b/>
                <w:sz w:val="20"/>
                <w:szCs w:val="20"/>
                <w:lang w:eastAsia="ru-RU"/>
              </w:rPr>
              <w:t>.</w:t>
            </w:r>
          </w:p>
        </w:tc>
        <w:tc>
          <w:tcPr>
            <w:tcW w:w="2410"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w:t>
            </w:r>
            <w:proofErr w:type="gramStart"/>
            <w:r w:rsidRPr="004635B5">
              <w:rPr>
                <w:rFonts w:ascii="Times New Roman" w:eastAsia="Times New Roman" w:hAnsi="Times New Roman" w:cs="Times New Roman"/>
                <w:b/>
                <w:sz w:val="20"/>
                <w:szCs w:val="20"/>
                <w:lang w:eastAsia="ru-RU"/>
              </w:rPr>
              <w:t>место нахождение</w:t>
            </w:r>
            <w:proofErr w:type="gramEnd"/>
            <w:r w:rsidRPr="004635B5">
              <w:rPr>
                <w:rFonts w:ascii="Times New Roman" w:eastAsia="Times New Roman" w:hAnsi="Times New Roman" w:cs="Times New Roman"/>
                <w:b/>
                <w:sz w:val="20"/>
                <w:szCs w:val="20"/>
                <w:lang w:eastAsia="ru-RU"/>
              </w:rPr>
              <w:t>) объекта</w:t>
            </w:r>
          </w:p>
        </w:tc>
        <w:tc>
          <w:tcPr>
            <w:tcW w:w="113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2268"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Наличие обременений </w:t>
            </w:r>
            <w:r w:rsidRPr="004635B5">
              <w:rPr>
                <w:rFonts w:ascii="Times New Roman" w:eastAsia="Times New Roman" w:hAnsi="Times New Roman" w:cs="Times New Roman"/>
                <w:b/>
                <w:sz w:val="16"/>
                <w:szCs w:val="16"/>
                <w:lang w:eastAsia="ru-RU"/>
              </w:rPr>
              <w:t>(если есть, то указать вид, срок и  основание обременения)</w:t>
            </w:r>
          </w:p>
        </w:tc>
      </w:tr>
      <w:tr w:rsidR="004635B5" w:rsidRPr="004635B5" w:rsidTr="008E43A5">
        <w:trPr>
          <w:cantSplit/>
          <w:trHeight w:val="69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99"/>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1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46"/>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7"/>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Автомобиль (марка)</w:t>
            </w: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Год выпуска</w:t>
            </w: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4635B5" w:rsidRPr="004635B5" w:rsidTr="008E43A5">
        <w:trPr>
          <w:cantSplit/>
          <w:trHeight w:val="34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412"/>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4635B5" w:rsidRPr="004635B5" w:rsidTr="008E43A5">
        <w:tc>
          <w:tcPr>
            <w:tcW w:w="4111"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Должность</w:t>
            </w:r>
          </w:p>
        </w:tc>
        <w:tc>
          <w:tcPr>
            <w:tcW w:w="5528"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8E43A5">
        <w:tc>
          <w:tcPr>
            <w:tcW w:w="4111" w:type="dxa"/>
            <w:vAlign w:val="center"/>
          </w:tcPr>
          <w:p w:rsidR="004635B5" w:rsidRPr="004635B5" w:rsidRDefault="004635B5" w:rsidP="004635B5">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Фамилия, Имя, Отчество</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Borders>
              <w:bottom w:val="single" w:sz="4" w:space="0" w:color="auto"/>
            </w:tcBorders>
            <w:vAlign w:val="center"/>
          </w:tcPr>
          <w:p w:rsidR="004635B5" w:rsidRPr="004635B5" w:rsidRDefault="004635B5" w:rsidP="004635B5">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и место рождения</w:t>
            </w:r>
          </w:p>
        </w:tc>
        <w:tc>
          <w:tcPr>
            <w:tcW w:w="5528"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rPr>
          <w:cantSplit/>
        </w:trPr>
        <w:tc>
          <w:tcPr>
            <w:tcW w:w="4111" w:type="dxa"/>
            <w:vAlign w:val="center"/>
          </w:tcPr>
          <w:p w:rsidR="004635B5" w:rsidRPr="004635B5" w:rsidRDefault="004635B5" w:rsidP="004635B5">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документе, удостоверяющем личность</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места регистрации</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фактического места проживания</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Номера контактных телефонов</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Е</w:t>
            </w:r>
            <w:proofErr w:type="gramEnd"/>
            <w:r w:rsidRPr="004635B5">
              <w:rPr>
                <w:rFonts w:ascii="Times New Roman" w:eastAsia="Times New Roman" w:hAnsi="Times New Roman" w:cs="Times New Roman"/>
                <w:b/>
                <w:sz w:val="20"/>
                <w:szCs w:val="20"/>
                <w:lang w:eastAsia="ru-RU"/>
              </w:rPr>
              <w:t>-</w:t>
            </w:r>
            <w:proofErr w:type="spellStart"/>
            <w:r w:rsidRPr="004635B5">
              <w:rPr>
                <w:rFonts w:ascii="Times New Roman" w:eastAsia="Times New Roman" w:hAnsi="Times New Roman" w:cs="Times New Roman"/>
                <w:b/>
                <w:sz w:val="20"/>
                <w:szCs w:val="20"/>
                <w:lang w:eastAsia="ru-RU"/>
              </w:rPr>
              <w:t>mail</w:t>
            </w:r>
            <w:proofErr w:type="spellEnd"/>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ИНН</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СНИЛС</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bl>
    <w:p w:rsidR="00440092" w:rsidRPr="00B50FF3" w:rsidRDefault="00440092" w:rsidP="00440092">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440092" w:rsidRPr="00B50FF3" w:rsidTr="00625ED4">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440092" w:rsidRPr="00B50FF3" w:rsidTr="00625ED4">
        <w:trPr>
          <w:trHeight w:val="971"/>
        </w:trPr>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Pr>
                <w:rFonts w:ascii="Times New Roman" w:eastAsia="Times New Roman" w:hAnsi="Times New Roman" w:cs="Times New Roman"/>
                <w:b/>
                <w:sz w:val="20"/>
                <w:szCs w:val="20"/>
                <w:lang w:eastAsia="ru-RU"/>
              </w:rPr>
              <w:t xml:space="preserve"> для </w:t>
            </w:r>
            <w:proofErr w:type="spellStart"/>
            <w:r>
              <w:rPr>
                <w:rFonts w:ascii="Times New Roman" w:eastAsia="Times New Roman" w:hAnsi="Times New Roman" w:cs="Times New Roman"/>
                <w:b/>
                <w:sz w:val="20"/>
                <w:szCs w:val="20"/>
                <w:lang w:eastAsia="ru-RU"/>
              </w:rPr>
              <w:t>физ</w:t>
            </w:r>
            <w:proofErr w:type="gramStart"/>
            <w:r>
              <w:rPr>
                <w:rFonts w:ascii="Times New Roman" w:eastAsia="Times New Roman" w:hAnsi="Times New Roman" w:cs="Times New Roman"/>
                <w:b/>
                <w:sz w:val="20"/>
                <w:szCs w:val="20"/>
                <w:lang w:eastAsia="ru-RU"/>
              </w:rPr>
              <w:t>.л</w:t>
            </w:r>
            <w:proofErr w:type="gramEnd"/>
            <w:r>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64"/>
        </w:trPr>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cantSplit/>
          <w:trHeight w:val="1027"/>
        </w:trPr>
        <w:tc>
          <w:tcPr>
            <w:tcW w:w="2552" w:type="dxa"/>
            <w:vAlign w:val="center"/>
          </w:tcPr>
          <w:p w:rsidR="00440092" w:rsidRPr="00B50FF3" w:rsidRDefault="00440092" w:rsidP="00440861">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Pr>
                <w:rFonts w:ascii="Times New Roman" w:eastAsia="Times New Roman" w:hAnsi="Times New Roman" w:cs="Times New Roman"/>
                <w:b/>
                <w:sz w:val="20"/>
                <w:szCs w:val="20"/>
                <w:lang w:eastAsia="ru-RU"/>
              </w:rPr>
              <w:t>/ИНН, ОГРН</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844"/>
        </w:trPr>
        <w:tc>
          <w:tcPr>
            <w:tcW w:w="2552" w:type="dxa"/>
          </w:tcPr>
          <w:p w:rsidR="00440092" w:rsidRPr="00B50FF3" w:rsidRDefault="00440092" w:rsidP="00440861">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Pr>
                <w:rFonts w:ascii="Times New Roman" w:eastAsia="Times New Roman" w:hAnsi="Times New Roman" w:cs="Times New Roman"/>
                <w:b/>
                <w:sz w:val="20"/>
                <w:szCs w:val="20"/>
                <w:lang w:eastAsia="ru-RU"/>
              </w:rPr>
              <w:t>/ юридический адрес</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699"/>
        </w:trPr>
        <w:tc>
          <w:tcPr>
            <w:tcW w:w="2552" w:type="dxa"/>
          </w:tcPr>
          <w:p w:rsidR="00440092" w:rsidRPr="00B50FF3" w:rsidRDefault="00440092" w:rsidP="001E6A55">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Pr>
                <w:rFonts w:ascii="Times New Roman" w:eastAsia="Times New Roman" w:hAnsi="Times New Roman" w:cs="Times New Roman"/>
                <w:b/>
                <w:sz w:val="20"/>
                <w:szCs w:val="20"/>
                <w:lang w:eastAsia="ru-RU"/>
              </w:rPr>
              <w:t>/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362"/>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10"/>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bl>
    <w:p w:rsid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_____________________________________________________________</w:t>
      </w:r>
      <w:r w:rsidR="001E6A55">
        <w:rPr>
          <w:rFonts w:ascii="Times New Roman" w:eastAsia="Times New Roman" w:hAnsi="Times New Roman" w:cs="Times New Roman"/>
          <w:sz w:val="20"/>
          <w:szCs w:val="20"/>
          <w:lang w:eastAsia="ru-RU"/>
        </w:rPr>
        <w:t>___________</w:t>
      </w:r>
      <w:r w:rsidRPr="001E6A55">
        <w:rPr>
          <w:rFonts w:ascii="Times New Roman" w:eastAsia="Times New Roman" w:hAnsi="Times New Roman" w:cs="Times New Roman"/>
          <w:sz w:val="20"/>
          <w:szCs w:val="20"/>
          <w:lang w:eastAsia="ru-RU"/>
        </w:rPr>
        <w:t xml:space="preserve">________ (далее </w:t>
      </w:r>
      <w:proofErr w:type="gramStart"/>
      <w:r w:rsidRPr="001E6A55">
        <w:rPr>
          <w:rFonts w:ascii="Times New Roman" w:eastAsia="Times New Roman" w:hAnsi="Times New Roman" w:cs="Times New Roman"/>
          <w:sz w:val="20"/>
          <w:szCs w:val="20"/>
          <w:lang w:eastAsia="ru-RU"/>
        </w:rPr>
        <w:t>–П</w:t>
      </w:r>
      <w:proofErr w:type="gramEnd"/>
      <w:r w:rsidRPr="001E6A55">
        <w:rPr>
          <w:rFonts w:ascii="Times New Roman" w:eastAsia="Times New Roman" w:hAnsi="Times New Roman" w:cs="Times New Roman"/>
          <w:sz w:val="20"/>
          <w:szCs w:val="20"/>
          <w:lang w:eastAsia="ru-RU"/>
        </w:rPr>
        <w:t>оручитель), в лице ___________________________</w:t>
      </w:r>
      <w:r w:rsidR="00130838" w:rsidRPr="001E6A55">
        <w:rPr>
          <w:rFonts w:ascii="Times New Roman" w:eastAsia="Times New Roman" w:hAnsi="Times New Roman" w:cs="Times New Roman"/>
          <w:sz w:val="20"/>
          <w:szCs w:val="20"/>
          <w:lang w:eastAsia="ru-RU"/>
        </w:rPr>
        <w:t>________________________________________</w:t>
      </w:r>
      <w:r w:rsidRPr="001E6A55">
        <w:rPr>
          <w:rFonts w:ascii="Times New Roman" w:eastAsia="Times New Roman" w:hAnsi="Times New Roman" w:cs="Times New Roman"/>
          <w:sz w:val="20"/>
          <w:szCs w:val="20"/>
          <w:lang w:eastAsia="ru-RU"/>
        </w:rPr>
        <w:t xml:space="preserve">__, действующего на основании </w:t>
      </w:r>
      <w:r w:rsidRPr="001E6A55">
        <w:rPr>
          <w:rFonts w:ascii="Times New Roman" w:eastAsia="Times New Roman" w:hAnsi="Times New Roman" w:cs="Times New Roman"/>
          <w:caps/>
          <w:sz w:val="20"/>
          <w:szCs w:val="20"/>
          <w:lang w:eastAsia="ru-RU"/>
        </w:rPr>
        <w:t xml:space="preserve">  </w:t>
      </w:r>
      <w:r w:rsidRPr="001E6A55">
        <w:rPr>
          <w:rFonts w:ascii="Times New Roman" w:eastAsia="Times New Roman" w:hAnsi="Times New Roman" w:cs="Times New Roman"/>
          <w:sz w:val="20"/>
          <w:szCs w:val="20"/>
          <w:lang w:eastAsia="ru-RU"/>
        </w:rPr>
        <w:t>__________________________,  полностью согласно с тем, что:</w:t>
      </w:r>
    </w:p>
    <w:p w:rsidR="004635B5" w:rsidRP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1. 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в целях получения </w:t>
      </w:r>
      <w:proofErr w:type="gramStart"/>
      <w:r w:rsidRPr="001E6A55">
        <w:rPr>
          <w:rFonts w:ascii="Times New Roman" w:eastAsia="Times New Roman" w:hAnsi="Times New Roman" w:cs="Times New Roman"/>
          <w:sz w:val="20"/>
          <w:szCs w:val="20"/>
          <w:lang w:eastAsia="ru-RU"/>
        </w:rPr>
        <w:t>Заявителем</w:t>
      </w:r>
      <w:proofErr w:type="gramEnd"/>
      <w:r w:rsidRPr="001E6A55">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Данный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будет обеспечен залогом, поручительством.</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не будет предоставлен.</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несет Заявитель.</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7. Подтверждаю, что сведения, содержащиеся в настоящей Анкете, являются</w:t>
      </w:r>
      <w:r w:rsidR="00130838" w:rsidRPr="001E6A55">
        <w:rPr>
          <w:rFonts w:ascii="Times New Roman" w:eastAsia="Times New Roman" w:hAnsi="Times New Roman" w:cs="Times New Roman"/>
          <w:sz w:val="20"/>
          <w:szCs w:val="20"/>
          <w:lang w:eastAsia="ru-RU"/>
        </w:rPr>
        <w:t xml:space="preserve"> полными, досто</w:t>
      </w:r>
      <w:r w:rsidRPr="001E6A55">
        <w:rPr>
          <w:rFonts w:ascii="Times New Roman" w:eastAsia="Times New Roman" w:hAnsi="Times New Roman" w:cs="Times New Roman"/>
          <w:sz w:val="20"/>
          <w:szCs w:val="20"/>
          <w:lang w:eastAsia="ru-RU"/>
        </w:rPr>
        <w:t>верными и точными на дату</w:t>
      </w:r>
      <w:r w:rsidR="00130838" w:rsidRPr="001E6A55">
        <w:rPr>
          <w:rFonts w:ascii="Times New Roman" w:eastAsia="Times New Roman" w:hAnsi="Times New Roman" w:cs="Times New Roman"/>
          <w:sz w:val="20"/>
          <w:szCs w:val="20"/>
          <w:lang w:eastAsia="ru-RU"/>
        </w:rPr>
        <w:t xml:space="preserve"> предоставления Фонду</w:t>
      </w:r>
      <w:r w:rsidRPr="001E6A55">
        <w:rPr>
          <w:rFonts w:ascii="Times New Roman" w:eastAsia="Times New Roman" w:hAnsi="Times New Roman" w:cs="Times New Roman"/>
          <w:sz w:val="20"/>
          <w:szCs w:val="20"/>
          <w:lang w:eastAsia="ru-RU"/>
        </w:rPr>
        <w:t xml:space="preserve">.  </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поручительства.</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lang w:eastAsia="ru-RU"/>
        </w:rPr>
        <w:t>Настоящим, я</w:t>
      </w:r>
      <w:r w:rsidRPr="001E6A55">
        <w:rPr>
          <w:rFonts w:ascii="Times New Roman" w:eastAsia="Times New Roman" w:hAnsi="Times New Roman" w:cs="Times New Roman"/>
          <w:b/>
          <w:caps/>
          <w:sz w:val="20"/>
          <w:szCs w:val="20"/>
          <w:lang w:eastAsia="ru-RU"/>
        </w:rPr>
        <w:t xml:space="preserve">, </w:t>
      </w:r>
      <w:r w:rsidRPr="001E6A55">
        <w:rPr>
          <w:rFonts w:ascii="Times New Roman" w:eastAsia="Times New Roman" w:hAnsi="Times New Roman" w:cs="Times New Roman"/>
          <w:sz w:val="20"/>
          <w:szCs w:val="20"/>
          <w:shd w:val="clear" w:color="auto" w:fill="FFFFFF"/>
          <w:lang w:eastAsia="ru-RU" w:bidi="he-IL"/>
        </w:rPr>
        <w:t>________________________________________</w:t>
      </w:r>
      <w:r w:rsidR="006116DB" w:rsidRPr="001E6A55">
        <w:rPr>
          <w:rFonts w:ascii="Times New Roman" w:eastAsia="Times New Roman" w:hAnsi="Times New Roman" w:cs="Times New Roman"/>
          <w:sz w:val="20"/>
          <w:szCs w:val="20"/>
          <w:shd w:val="clear" w:color="auto" w:fill="FFFFFF"/>
          <w:lang w:eastAsia="ru-RU" w:bidi="he-IL"/>
        </w:rPr>
        <w:t>_______________________</w:t>
      </w:r>
      <w:r w:rsidRPr="001E6A55">
        <w:rPr>
          <w:rFonts w:ascii="Times New Roman" w:eastAsia="Times New Roman" w:hAnsi="Times New Roman" w:cs="Times New Roman"/>
          <w:sz w:val="20"/>
          <w:szCs w:val="20"/>
          <w:shd w:val="clear" w:color="auto" w:fill="FFFFFF"/>
          <w:lang w:eastAsia="ru-RU" w:bidi="he-IL"/>
        </w:rPr>
        <w:t>___,</w:t>
      </w:r>
    </w:p>
    <w:p w:rsidR="004635B5" w:rsidRPr="001E6A55" w:rsidRDefault="004635B5" w:rsidP="001E6A55">
      <w:pPr>
        <w:spacing w:after="0" w:line="240" w:lineRule="auto"/>
        <w:ind w:firstLine="567"/>
        <w:jc w:val="center"/>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ФИО руководителя и/или учредителя</w:t>
      </w:r>
    </w:p>
    <w:p w:rsidR="004635B5" w:rsidRPr="001E6A55" w:rsidRDefault="004635B5" w:rsidP="001E6A55">
      <w:pPr>
        <w:spacing w:after="0" w:line="240" w:lineRule="auto"/>
        <w:ind w:firstLine="567"/>
        <w:jc w:val="both"/>
        <w:rPr>
          <w:rFonts w:ascii="Times New Roman" w:eastAsia="Times New Roman" w:hAnsi="Times New Roman" w:cs="Times New Roman"/>
          <w:b/>
          <w:sz w:val="20"/>
          <w:szCs w:val="20"/>
          <w:lang w:eastAsia="ru-RU"/>
        </w:rPr>
      </w:pPr>
      <w:r w:rsidRPr="001E6A55">
        <w:rPr>
          <w:rFonts w:ascii="Times New Roman" w:eastAsia="Times New Roman" w:hAnsi="Times New Roman" w:cs="Times New Roman"/>
          <w:b/>
          <w:sz w:val="20"/>
          <w:szCs w:val="20"/>
          <w:lang w:eastAsia="ru-RU"/>
        </w:rPr>
        <w:t xml:space="preserve">предоставляю  </w:t>
      </w:r>
      <w:r w:rsidR="006116DB" w:rsidRPr="001E6A55">
        <w:rPr>
          <w:rFonts w:ascii="Times New Roman" w:eastAsia="Times New Roman" w:hAnsi="Times New Roman" w:cs="Times New Roman"/>
          <w:b/>
          <w:sz w:val="20"/>
          <w:szCs w:val="20"/>
          <w:lang w:eastAsia="ru-RU"/>
        </w:rPr>
        <w:t>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r w:rsidRPr="001E6A55">
        <w:rPr>
          <w:rFonts w:ascii="Times New Roman" w:eastAsia="Times New Roman" w:hAnsi="Times New Roman" w:cs="Times New Roman"/>
          <w:b/>
          <w:sz w:val="20"/>
          <w:szCs w:val="20"/>
          <w:lang w:eastAsia="ru-RU"/>
        </w:rPr>
        <w:t>:</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w:t>
      </w:r>
      <w:proofErr w:type="gramStart"/>
      <w:r w:rsidRPr="001E6A55">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1E6A55">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на внесение моих данных в базу бюро кредитных историй;</w:t>
      </w:r>
    </w:p>
    <w:p w:rsidR="004635B5" w:rsidRPr="001E6A55" w:rsidRDefault="004635B5" w:rsidP="001E6A55">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roofErr w:type="gramStart"/>
      <w:r w:rsidRPr="001E6A55">
        <w:rPr>
          <w:rFonts w:ascii="Times New Roman" w:eastAsia="Times New Roman" w:hAnsi="Times New Roman" w:cs="Times New Roman"/>
          <w:sz w:val="20"/>
          <w:szCs w:val="20"/>
          <w:lang w:eastAsia="ru-RU"/>
        </w:rPr>
        <w:t xml:space="preserve">- </w:t>
      </w:r>
      <w:r w:rsidRPr="001E6A55">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1E6A55">
        <w:rPr>
          <w:rFonts w:ascii="Times New Roman" w:eastAsia="Times New Roman" w:hAnsi="Times New Roman" w:cs="Times New Roman"/>
          <w:sz w:val="20"/>
          <w:szCs w:val="20"/>
          <w:lang w:eastAsia="ru-RU"/>
        </w:rPr>
        <w:t>в</w:t>
      </w:r>
      <w:r w:rsidRPr="001E6A55">
        <w:rPr>
          <w:rFonts w:ascii="Times New Roman" w:eastAsia="Times New Roman" w:hAnsi="Times New Roman" w:cs="Times New Roman"/>
          <w:sz w:val="20"/>
          <w:szCs w:val="20"/>
          <w:shd w:val="clear" w:color="auto" w:fill="FFFFFF"/>
          <w:lang w:eastAsia="ru-RU" w:bidi="he-IL"/>
        </w:rPr>
        <w:t xml:space="preserve"> соответствии с требованиями Федерального закона от 27.07.2006 N 152-ФЗ «О персональных данных».</w:t>
      </w:r>
      <w:proofErr w:type="gramEnd"/>
    </w:p>
    <w:p w:rsidR="004635B5" w:rsidRPr="001E6A55" w:rsidRDefault="004635B5" w:rsidP="001E6A55">
      <w:pPr>
        <w:spacing w:after="0" w:line="240" w:lineRule="auto"/>
        <w:ind w:firstLine="567"/>
        <w:jc w:val="both"/>
        <w:rPr>
          <w:rFonts w:ascii="Times New Roman" w:eastAsia="Times New Roman" w:hAnsi="Times New Roman" w:cs="Times New Roman"/>
          <w:iCs/>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предоставлено в целях  заключения и исполнения договора поручительства</w:t>
      </w:r>
      <w:r w:rsidRPr="001E6A55">
        <w:rPr>
          <w:rFonts w:ascii="Times New Roman" w:eastAsia="Times New Roman" w:hAnsi="Times New Roman" w:cs="Times New Roman"/>
          <w:iCs/>
          <w:sz w:val="20"/>
          <w:szCs w:val="20"/>
          <w:shd w:val="clear" w:color="auto" w:fill="FFFFFF"/>
          <w:lang w:eastAsia="ru-RU" w:bidi="he-IL"/>
        </w:rPr>
        <w:t>.</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действует с момента подачи настоящей анкеты и действительно в течение 5 лет с момента полного и надлежащего исполнения всех обязательств по договору займа и договору поручительства.</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 xml:space="preserve">Я уведомлен (а) о своем праве отозвать согласие путем подачи в Фонд письменного заявления. Отказ  от предоставления своих персональных данных влечет невозможность Фонда исполнить свои функции по определению возможности заключения сделки (в том числе и сделок, по которым Заявитель является представителем Стороны договора).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Подтверждаю, что ознакомле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с положениями Федерального закона от 27.07.2006 N 152-ФЗ «О персональных данных», права и обязанности в области защиты персональных данных мне разъяснены.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Кроме того, я уведомле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что Фонд имеет право предоставлять информацию по официальному запросу третьих лиц в установленных законом случаях. </w:t>
      </w:r>
    </w:p>
    <w:p w:rsid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_____________________ /_________________________________________________________/          </w:t>
      </w:r>
      <w:r w:rsidR="001E6A55">
        <w:rPr>
          <w:rFonts w:ascii="Times New Roman" w:eastAsia="Times New Roman" w:hAnsi="Times New Roman" w:cs="Times New Roman"/>
          <w:sz w:val="20"/>
          <w:szCs w:val="20"/>
          <w:lang w:eastAsia="ru-RU"/>
        </w:rPr>
        <w:t xml:space="preserve">                   </w:t>
      </w:r>
    </w:p>
    <w:p w:rsidR="001E6A55" w:rsidRDefault="001E6A55" w:rsidP="001E6A55">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635B5" w:rsidRPr="001E6A55">
        <w:rPr>
          <w:rFonts w:ascii="Times New Roman" w:eastAsia="Times New Roman" w:hAnsi="Times New Roman" w:cs="Times New Roman"/>
          <w:sz w:val="20"/>
          <w:szCs w:val="20"/>
          <w:lang w:eastAsia="ru-RU"/>
        </w:rPr>
        <w:t>Подпись                             (Фамилия имя, отчество)</w:t>
      </w:r>
    </w:p>
    <w:p w:rsidR="000A0BB8" w:rsidRPr="001E6A55" w:rsidRDefault="006116DB" w:rsidP="001E6A55">
      <w:pPr>
        <w:spacing w:after="0" w:line="240" w:lineRule="auto"/>
        <w:ind w:firstLine="709"/>
        <w:jc w:val="both"/>
        <w:rPr>
          <w:rFonts w:ascii="Times New Roman" w:eastAsia="Times New Roman" w:hAnsi="Times New Roman" w:cs="Times New Roman"/>
          <w:color w:val="000000"/>
          <w:sz w:val="20"/>
          <w:szCs w:val="20"/>
          <w:lang w:bidi="en-US"/>
        </w:rPr>
      </w:pPr>
      <w:r w:rsidRPr="001E6A55">
        <w:rPr>
          <w:rFonts w:ascii="Times New Roman" w:eastAsia="Times New Roman" w:hAnsi="Times New Roman" w:cs="Times New Roman"/>
          <w:color w:val="000000"/>
          <w:sz w:val="20"/>
          <w:szCs w:val="20"/>
          <w:lang w:bidi="en-US"/>
        </w:rPr>
        <w:t>М.П.</w:t>
      </w:r>
      <w:r w:rsidR="000A0BB8" w:rsidRPr="001E6A55">
        <w:rPr>
          <w:rFonts w:ascii="Times New Roman" w:eastAsia="Times New Roman" w:hAnsi="Times New Roman" w:cs="Times New Roman"/>
          <w:color w:val="000000"/>
          <w:sz w:val="20"/>
          <w:szCs w:val="20"/>
          <w:lang w:bidi="en-US"/>
        </w:rPr>
        <w:br w:type="page"/>
      </w:r>
    </w:p>
    <w:p w:rsidR="001F6D9C" w:rsidRPr="00F6734D" w:rsidRDefault="001F6D9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9</w:t>
      </w:r>
    </w:p>
    <w:p w:rsidR="001F6D9C"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1F6D9C" w:rsidRPr="008506B8"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1F6D9C" w:rsidRPr="008506B8"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1F6D9C"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1F6D9C" w:rsidRPr="008506B8"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1F6D9C" w:rsidRPr="00E80DC8" w:rsidRDefault="001F6D9C" w:rsidP="00462823">
      <w:pPr>
        <w:spacing w:after="0" w:line="240" w:lineRule="auto"/>
        <w:ind w:right="292"/>
        <w:jc w:val="center"/>
        <w:rPr>
          <w:rFonts w:ascii="Times New Roman" w:eastAsia="Times New Roman" w:hAnsi="Times New Roman" w:cs="Times New Roman"/>
          <w:b/>
          <w:sz w:val="20"/>
          <w:szCs w:val="20"/>
          <w:lang w:eastAsia="ru-RU"/>
        </w:rPr>
      </w:pPr>
    </w:p>
    <w:p w:rsidR="00462823" w:rsidRPr="00462823" w:rsidRDefault="00462823" w:rsidP="00462823">
      <w:pPr>
        <w:spacing w:after="0" w:line="240" w:lineRule="auto"/>
        <w:ind w:right="292"/>
        <w:jc w:val="center"/>
        <w:rPr>
          <w:rFonts w:ascii="Times New Roman" w:eastAsia="Times New Roman" w:hAnsi="Times New Roman" w:cs="Times New Roman"/>
          <w:b/>
          <w:sz w:val="24"/>
          <w:szCs w:val="24"/>
          <w:lang w:eastAsia="ru-RU"/>
        </w:rPr>
      </w:pPr>
      <w:r w:rsidRPr="00462823">
        <w:rPr>
          <w:rFonts w:ascii="Times New Roman" w:eastAsia="Times New Roman" w:hAnsi="Times New Roman" w:cs="Times New Roman"/>
          <w:b/>
          <w:sz w:val="24"/>
          <w:szCs w:val="24"/>
          <w:lang w:eastAsia="ru-RU"/>
        </w:rPr>
        <w:t xml:space="preserve">Перечень документов, предоставляемых индивидуальными предпринимателями (далее ИП) для получения </w:t>
      </w:r>
      <w:proofErr w:type="spellStart"/>
      <w:r w:rsidRPr="00462823">
        <w:rPr>
          <w:rFonts w:ascii="Times New Roman" w:eastAsia="Times New Roman" w:hAnsi="Times New Roman" w:cs="Times New Roman"/>
          <w:b/>
          <w:sz w:val="24"/>
          <w:szCs w:val="24"/>
          <w:lang w:eastAsia="ru-RU"/>
        </w:rPr>
        <w:t>микрозайма</w:t>
      </w:r>
      <w:proofErr w:type="spellEnd"/>
      <w:r w:rsidRPr="00462823">
        <w:rPr>
          <w:rFonts w:ascii="Times New Roman" w:eastAsia="Times New Roman" w:hAnsi="Times New Roman" w:cs="Times New Roman"/>
          <w:b/>
          <w:sz w:val="24"/>
          <w:szCs w:val="24"/>
          <w:lang w:eastAsia="ru-RU"/>
        </w:rPr>
        <w:t xml:space="preserve"> </w:t>
      </w:r>
    </w:p>
    <w:p w:rsidR="00462823" w:rsidRPr="00CE0420" w:rsidRDefault="00462823" w:rsidP="00462823">
      <w:pPr>
        <w:suppressAutoHyphens/>
        <w:spacing w:after="0" w:line="240" w:lineRule="auto"/>
        <w:rPr>
          <w:rFonts w:ascii="Sylfaen" w:eastAsia="Times New Roman" w:hAnsi="Sylfaen" w:cs="Times New Roman"/>
          <w:color w:val="FF0000"/>
          <w:sz w:val="10"/>
          <w:szCs w:val="10"/>
          <w:lang w:eastAsia="ar-SA"/>
        </w:rPr>
      </w:pPr>
    </w:p>
    <w:tbl>
      <w:tblPr>
        <w:tblW w:w="51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520"/>
        <w:gridCol w:w="569"/>
        <w:gridCol w:w="753"/>
        <w:gridCol w:w="625"/>
        <w:gridCol w:w="1119"/>
      </w:tblGrid>
      <w:tr w:rsidR="00462823"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106"/>
              <w:jc w:val="center"/>
              <w:rPr>
                <w:rFonts w:ascii="Times New Roman" w:eastAsia="Times New Roman" w:hAnsi="Times New Roman" w:cs="Times New Roman"/>
                <w:b/>
                <w:sz w:val="21"/>
                <w:szCs w:val="21"/>
                <w:lang w:eastAsia="ru-RU"/>
              </w:rPr>
            </w:pPr>
            <w:r w:rsidRPr="00462823">
              <w:rPr>
                <w:rFonts w:ascii="Times New Roman" w:eastAsia="Times New Roman" w:hAnsi="Times New Roman" w:cs="Times New Roman"/>
                <w:b/>
                <w:sz w:val="21"/>
                <w:szCs w:val="21"/>
                <w:lang w:eastAsia="ru-RU"/>
              </w:rPr>
              <w:t xml:space="preserve">№ </w:t>
            </w:r>
            <w:proofErr w:type="gramStart"/>
            <w:r w:rsidRPr="00462823">
              <w:rPr>
                <w:rFonts w:ascii="Times New Roman" w:eastAsia="Times New Roman" w:hAnsi="Times New Roman" w:cs="Times New Roman"/>
                <w:b/>
                <w:sz w:val="21"/>
                <w:szCs w:val="21"/>
                <w:lang w:eastAsia="ru-RU"/>
              </w:rPr>
              <w:t>п</w:t>
            </w:r>
            <w:proofErr w:type="gramEnd"/>
            <w:r w:rsidRPr="00462823">
              <w:rPr>
                <w:rFonts w:ascii="Times New Roman" w:eastAsia="Times New Roman" w:hAnsi="Times New Roman" w:cs="Times New Roman"/>
                <w:b/>
                <w:sz w:val="21"/>
                <w:szCs w:val="21"/>
                <w:lang w:eastAsia="ru-RU"/>
              </w:rPr>
              <w:t>/п</w:t>
            </w:r>
          </w:p>
        </w:tc>
        <w:tc>
          <w:tcPr>
            <w:tcW w:w="321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6877"/>
              </w:tabs>
              <w:spacing w:after="0" w:line="240" w:lineRule="auto"/>
              <w:ind w:left="-180" w:right="-36"/>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Список документов</w:t>
            </w:r>
          </w:p>
        </w:tc>
        <w:tc>
          <w:tcPr>
            <w:tcW w:w="280"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215"/>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ОСНО</w:t>
            </w:r>
          </w:p>
        </w:tc>
        <w:tc>
          <w:tcPr>
            <w:tcW w:w="371" w:type="pct"/>
            <w:tcBorders>
              <w:top w:val="single" w:sz="4" w:space="0" w:color="auto"/>
              <w:left w:val="single" w:sz="4" w:space="0" w:color="auto"/>
              <w:bottom w:val="single" w:sz="4" w:space="0" w:color="auto"/>
              <w:right w:val="single" w:sz="4" w:space="0" w:color="auto"/>
            </w:tcBorders>
            <w:vAlign w:val="center"/>
          </w:tcPr>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УСН, </w:t>
            </w: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ЕСХН</w:t>
            </w:r>
          </w:p>
        </w:tc>
        <w:tc>
          <w:tcPr>
            <w:tcW w:w="308"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ЕНВД</w:t>
            </w:r>
          </w:p>
        </w:tc>
        <w:tc>
          <w:tcPr>
            <w:tcW w:w="55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Дата сдачи документа</w:t>
            </w: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1F6D9C"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0C15E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ИП условиям отнесения к СМСП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3</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4</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5</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ЕГРИП, выданная налоговым органом в срок не позднее одного месяца до даты обращения в Фонд, либо заверенная ЭЦП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гос. регистрации в качестве ИП (ОГРН)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8</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постановке в налоговом органе (ИНН)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9</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0C15E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 xml:space="preserve">Копия паспорта </w:t>
            </w:r>
            <w:r>
              <w:rPr>
                <w:rFonts w:ascii="Times New Roman" w:eastAsia="Times New Roman" w:hAnsi="Times New Roman" w:cs="Times New Roman"/>
                <w:color w:val="000000"/>
                <w:sz w:val="20"/>
                <w:szCs w:val="20"/>
                <w:lang w:eastAsia="ar-SA"/>
              </w:rPr>
              <w:t>гражданина РФ предоставляется заемщиком, поручителями, залогодателями</w:t>
            </w:r>
            <w:r w:rsidRPr="003A5E2B">
              <w:rPr>
                <w:rFonts w:ascii="Times New Roman" w:eastAsia="Times New Roman" w:hAnsi="Times New Roman" w:cs="Times New Roman"/>
                <w:color w:val="000000"/>
                <w:sz w:val="20"/>
                <w:szCs w:val="20"/>
                <w:lang w:eastAsia="ar-SA"/>
              </w:rPr>
              <w:t xml:space="preserve"> (все страницы) + СНИЛС</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10</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Копия свидетельства о браке или документ, подтверждающий расторжение брака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5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11</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позднее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12</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13</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последний отчетный период с квитанцией (документом) о приеме налоговой декларации (расчета): бухгалтерский баланс, отчет о финансовых результатах и приложения к ним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211" w:type="pct"/>
            <w:tcBorders>
              <w:top w:val="single" w:sz="4" w:space="0" w:color="auto"/>
              <w:left w:val="single" w:sz="4" w:space="0" w:color="auto"/>
              <w:bottom w:val="single" w:sz="4" w:space="0" w:color="auto"/>
              <w:right w:val="single" w:sz="4" w:space="0" w:color="auto"/>
            </w:tcBorders>
          </w:tcPr>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Справки из Банков, где открыты счета:</w:t>
            </w:r>
          </w:p>
          <w:p w:rsidR="00EF4F4F" w:rsidRPr="000C15E4" w:rsidRDefault="00EF4F4F" w:rsidP="000C15E4">
            <w:pPr>
              <w:tabs>
                <w:tab w:val="left" w:pos="6877"/>
              </w:tabs>
              <w:spacing w:after="0" w:line="240" w:lineRule="auto"/>
              <w:ind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 1. Об оборотах по всем открытым расчетным и валютным счетам за последние 6 месяцев с помесячной разбивкой или за период фактической деятельности СМСП (если деятельность ведется менее 6 </w:t>
            </w:r>
            <w:proofErr w:type="spellStart"/>
            <w:proofErr w:type="gramStart"/>
            <w:r w:rsidRPr="000C15E4">
              <w:rPr>
                <w:rFonts w:ascii="Times New Roman" w:eastAsia="Times New Roman" w:hAnsi="Times New Roman" w:cs="Times New Roman"/>
                <w:sz w:val="16"/>
                <w:szCs w:val="16"/>
                <w:lang w:eastAsia="ru-RU"/>
              </w:rPr>
              <w:t>мес</w:t>
            </w:r>
            <w:proofErr w:type="spellEnd"/>
            <w:proofErr w:type="gramEnd"/>
            <w:r w:rsidRPr="000C15E4">
              <w:rPr>
                <w:rFonts w:ascii="Times New Roman" w:eastAsia="Times New Roman" w:hAnsi="Times New Roman" w:cs="Times New Roman"/>
                <w:sz w:val="16"/>
                <w:szCs w:val="16"/>
                <w:lang w:eastAsia="ru-RU"/>
              </w:rPr>
              <w:t>), с указанием наличия требований и наличия ограничений на распоряжение денежными средствами, о наличии или отсутствии исполнительного листа, картотеки неисполненных обязательств на дату предоставления.</w:t>
            </w:r>
          </w:p>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2.  О ссудной задолженности и кредитной истории </w:t>
            </w:r>
            <w:proofErr w:type="gramStart"/>
            <w:r w:rsidRPr="000C15E4">
              <w:rPr>
                <w:rFonts w:ascii="Times New Roman" w:eastAsia="Times New Roman" w:hAnsi="Times New Roman" w:cs="Times New Roman"/>
                <w:sz w:val="16"/>
                <w:szCs w:val="16"/>
                <w:lang w:eastAsia="ru-RU"/>
              </w:rPr>
              <w:t>за</w:t>
            </w:r>
            <w:proofErr w:type="gramEnd"/>
            <w:r w:rsidRPr="000C15E4">
              <w:rPr>
                <w:rFonts w:ascii="Times New Roman" w:eastAsia="Times New Roman" w:hAnsi="Times New Roman" w:cs="Times New Roman"/>
                <w:sz w:val="16"/>
                <w:szCs w:val="16"/>
                <w:lang w:eastAsia="ru-RU"/>
              </w:rPr>
              <w:t xml:space="preserve"> последние 6 месяцев;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3A5E2B">
              <w:rPr>
                <w:rFonts w:ascii="Times New Roman" w:eastAsia="Times New Roman" w:hAnsi="Times New Roman" w:cs="Times New Roman"/>
                <w:b/>
                <w:sz w:val="20"/>
                <w:szCs w:val="20"/>
                <w:u w:val="single"/>
                <w:lang w:eastAsia="ru-RU"/>
              </w:rPr>
              <w:t>пояснительной запиской</w:t>
            </w:r>
            <w:proofErr w:type="gramStart"/>
            <w:r w:rsidRPr="003A5E2B">
              <w:rPr>
                <w:rFonts w:ascii="Times New Roman" w:eastAsia="Times New Roman" w:hAnsi="Times New Roman" w:cs="Times New Roman"/>
                <w:b/>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предполагаемый срок пользования займом (ТЭО) либо бизнес </w:t>
            </w:r>
            <w:r>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 xml:space="preserve"> (приложения 13,14)</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E1365B">
            <w:pPr>
              <w:tabs>
                <w:tab w:val="left" w:pos="6877"/>
              </w:tabs>
              <w:spacing w:after="0" w:line="240" w:lineRule="auto"/>
              <w:ind w:left="73" w:right="-36"/>
              <w:rPr>
                <w:rFonts w:ascii="Times New Roman" w:eastAsia="Times New Roman" w:hAnsi="Times New Roman" w:cs="Times New Roman"/>
                <w:sz w:val="20"/>
                <w:szCs w:val="20"/>
                <w:vertAlign w:val="superscript"/>
                <w:lang w:eastAsia="ru-RU"/>
              </w:rPr>
            </w:pPr>
            <w:r w:rsidRPr="003A5E2B">
              <w:rPr>
                <w:rFonts w:ascii="Times New Roman" w:eastAsia="Times New Roman" w:hAnsi="Times New Roman" w:cs="Times New Roman"/>
                <w:sz w:val="20"/>
                <w:szCs w:val="20"/>
                <w:lang w:eastAsia="ru-RU"/>
              </w:rPr>
              <w:t xml:space="preserve">Упрощенная форма отчета о </w:t>
            </w:r>
            <w:r>
              <w:rPr>
                <w:rFonts w:ascii="Times New Roman" w:eastAsia="Times New Roman" w:hAnsi="Times New Roman" w:cs="Times New Roman"/>
                <w:sz w:val="20"/>
                <w:szCs w:val="20"/>
                <w:lang w:eastAsia="ru-RU"/>
              </w:rPr>
              <w:t>финансовых результатах</w:t>
            </w:r>
            <w:r w:rsidRPr="003A5E2B">
              <w:rPr>
                <w:rFonts w:ascii="Times New Roman" w:eastAsia="Times New Roman" w:hAnsi="Times New Roman" w:cs="Times New Roman"/>
                <w:sz w:val="20"/>
                <w:szCs w:val="20"/>
                <w:lang w:eastAsia="ru-RU"/>
              </w:rPr>
              <w:t xml:space="preserve"> (Приложение №</w:t>
            </w:r>
            <w:r>
              <w:rPr>
                <w:rFonts w:ascii="Times New Roman" w:eastAsia="Times New Roman" w:hAnsi="Times New Roman" w:cs="Times New Roman"/>
                <w:sz w:val="20"/>
                <w:szCs w:val="20"/>
                <w:lang w:eastAsia="ru-RU"/>
              </w:rPr>
              <w:t>17)</w:t>
            </w:r>
            <w:r w:rsidRPr="003A5E2B">
              <w:rPr>
                <w:rFonts w:ascii="Times New Roman" w:eastAsia="Times New Roman" w:hAnsi="Times New Roman" w:cs="Times New Roman"/>
                <w:sz w:val="20"/>
                <w:szCs w:val="20"/>
                <w:vertAlign w:val="superscript"/>
                <w:lang w:eastAsia="ru-RU"/>
              </w:rPr>
              <w:t>2</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Документы по </w:t>
            </w:r>
            <w:r>
              <w:rPr>
                <w:rFonts w:ascii="Times New Roman" w:eastAsia="Times New Roman" w:hAnsi="Times New Roman" w:cs="Times New Roman"/>
                <w:sz w:val="20"/>
                <w:szCs w:val="20"/>
                <w:lang w:eastAsia="ru-RU"/>
              </w:rPr>
              <w:t>поручительству (Приложение 11/2</w:t>
            </w:r>
            <w:proofErr w:type="gramStart"/>
            <w:r>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z w:val="20"/>
                <w:szCs w:val="20"/>
                <w:lang w:eastAsia="ru-RU"/>
              </w:rPr>
              <w:t>)</w:t>
            </w:r>
            <w:proofErr w:type="gramEnd"/>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 (по желанию)</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Default="00462823" w:rsidP="001F6D9C">
      <w:pPr>
        <w:spacing w:after="0" w:line="240" w:lineRule="auto"/>
        <w:jc w:val="center"/>
        <w:rPr>
          <w:rFonts w:ascii="Times New Roman" w:eastAsia="Times New Roman" w:hAnsi="Times New Roman" w:cs="Times New Roman"/>
          <w:sz w:val="18"/>
          <w:szCs w:val="18"/>
          <w:u w:val="single"/>
          <w:lang w:eastAsia="ar-SA"/>
        </w:rPr>
      </w:pPr>
      <w:r w:rsidRPr="00462823">
        <w:rPr>
          <w:rFonts w:ascii="Times New Roman" w:eastAsia="Times New Roman" w:hAnsi="Times New Roma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Sylfaen" w:eastAsia="Times New Roman" w:hAnsi="Sylfaen" w:cs="Times New Roman"/>
          <w:sz w:val="18"/>
          <w:szCs w:val="18"/>
          <w:lang w:eastAsia="ar-SA"/>
        </w:rPr>
        <w:t xml:space="preserve">1- </w:t>
      </w:r>
      <w:r w:rsidRPr="00462823">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Times New Roman" w:eastAsia="Times New Roman" w:hAnsi="Times New Roman" w:cs="Times New Roman"/>
          <w:sz w:val="18"/>
          <w:szCs w:val="18"/>
          <w:lang w:eastAsia="ar-SA"/>
        </w:rPr>
        <w:t xml:space="preserve">2- </w:t>
      </w:r>
      <w:r w:rsidRPr="00462823">
        <w:rPr>
          <w:rFonts w:ascii="Times New Roman" w:eastAsia="Times New Roman" w:hAnsi="Times New Roman" w:cs="Times New Roman"/>
          <w:sz w:val="18"/>
          <w:szCs w:val="18"/>
          <w:lang w:eastAsia="ru-RU"/>
        </w:rPr>
        <w:t xml:space="preserve">составляется за 2 </w:t>
      </w:r>
      <w:proofErr w:type="gramStart"/>
      <w:r w:rsidRPr="00462823">
        <w:rPr>
          <w:rFonts w:ascii="Times New Roman" w:eastAsia="Times New Roman" w:hAnsi="Times New Roman" w:cs="Times New Roman"/>
          <w:sz w:val="18"/>
          <w:szCs w:val="18"/>
          <w:lang w:eastAsia="ru-RU"/>
        </w:rPr>
        <w:t>последних</w:t>
      </w:r>
      <w:proofErr w:type="gramEnd"/>
      <w:r w:rsidRPr="00462823">
        <w:rPr>
          <w:rFonts w:ascii="Times New Roman" w:eastAsia="Times New Roman" w:hAnsi="Times New Roman" w:cs="Times New Roman"/>
          <w:sz w:val="18"/>
          <w:szCs w:val="18"/>
          <w:lang w:eastAsia="ru-RU"/>
        </w:rPr>
        <w:t xml:space="preserve"> законченных </w:t>
      </w:r>
      <w:r w:rsidR="004656BC">
        <w:rPr>
          <w:rFonts w:ascii="Times New Roman" w:eastAsia="Times New Roman" w:hAnsi="Times New Roman" w:cs="Times New Roman"/>
          <w:sz w:val="18"/>
          <w:szCs w:val="18"/>
          <w:lang w:eastAsia="ru-RU"/>
        </w:rPr>
        <w:t>квартала</w:t>
      </w:r>
    </w:p>
    <w:p w:rsidR="00462823" w:rsidRPr="00462823" w:rsidRDefault="00462823" w:rsidP="00462823">
      <w:pPr>
        <w:spacing w:after="0" w:line="240" w:lineRule="auto"/>
        <w:rPr>
          <w:rFonts w:ascii="Times New Roman" w:eastAsia="Times New Roman" w:hAnsi="Times New Roman" w:cs="Times New Roman"/>
          <w:b/>
          <w:sz w:val="18"/>
          <w:szCs w:val="18"/>
          <w:lang w:eastAsia="ru-RU"/>
        </w:rPr>
      </w:pPr>
      <w:bookmarkStart w:id="6" w:name="_GoBack"/>
      <w:bookmarkEnd w:id="6"/>
      <w:r w:rsidRPr="00462823">
        <w:rPr>
          <w:rFonts w:ascii="Times New Roman" w:eastAsia="Times New Roman" w:hAnsi="Times New Roman" w:cs="Times New Roman"/>
          <w:b/>
          <w:sz w:val="18"/>
          <w:szCs w:val="18"/>
          <w:lang w:eastAsia="ru-RU"/>
        </w:rPr>
        <w:t xml:space="preserve">Документы сдал: </w:t>
      </w:r>
      <w:r w:rsidRPr="00462823">
        <w:rPr>
          <w:rFonts w:ascii="Times New Roman" w:eastAsia="Times New Roman" w:hAnsi="Times New Roman" w:cs="Times New Roman"/>
          <w:i/>
          <w:sz w:val="18"/>
          <w:szCs w:val="18"/>
          <w:lang w:eastAsia="ru-RU"/>
        </w:rPr>
        <w:t>___________/_______________/</w:t>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b/>
          <w:sz w:val="18"/>
          <w:szCs w:val="18"/>
          <w:lang w:eastAsia="ru-RU"/>
        </w:rPr>
        <w:t xml:space="preserve"> Документы принял:</w:t>
      </w:r>
      <w:r w:rsidRPr="00462823">
        <w:rPr>
          <w:rFonts w:ascii="Times New Roman" w:eastAsia="Times New Roman" w:hAnsi="Times New Roman" w:cs="Times New Roman"/>
          <w:i/>
          <w:sz w:val="18"/>
          <w:szCs w:val="18"/>
          <w:lang w:eastAsia="ru-RU"/>
        </w:rPr>
        <w:t xml:space="preserve"> ___________/_______________/</w:t>
      </w:r>
    </w:p>
    <w:p w:rsidR="00462823" w:rsidRPr="00462823" w:rsidRDefault="00462823" w:rsidP="00462823">
      <w:pPr>
        <w:spacing w:after="0" w:line="240" w:lineRule="auto"/>
        <w:ind w:left="1416"/>
        <w:rPr>
          <w:rFonts w:ascii="Times New Roman" w:eastAsia="Times New Roman" w:hAnsi="Times New Roman" w:cs="Times New Roman"/>
          <w:i/>
          <w:sz w:val="21"/>
          <w:szCs w:val="21"/>
          <w:lang w:eastAsia="ru-RU"/>
        </w:rPr>
      </w:pPr>
      <w:r w:rsidRPr="00462823">
        <w:rPr>
          <w:rFonts w:ascii="Times New Roman" w:eastAsia="Times New Roman" w:hAnsi="Times New Roman" w:cs="Times New Roman"/>
          <w:sz w:val="18"/>
          <w:szCs w:val="18"/>
          <w:lang w:eastAsia="ru-RU"/>
        </w:rPr>
        <w:t xml:space="preserve"> Подпись</w:t>
      </w:r>
      <w:r w:rsidRPr="00462823">
        <w:rPr>
          <w:rFonts w:ascii="Times New Roman" w:eastAsia="Times New Roman" w:hAnsi="Times New Roman" w:cs="Times New Roman"/>
          <w:sz w:val="18"/>
          <w:szCs w:val="18"/>
          <w:lang w:eastAsia="ru-RU"/>
        </w:rPr>
        <w:tab/>
        <w:t>(Ф.И.О.)</w:t>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t xml:space="preserve">        Подпись </w:t>
      </w:r>
      <w:r w:rsidRPr="00462823">
        <w:rPr>
          <w:rFonts w:ascii="Times New Roman" w:eastAsia="Times New Roman" w:hAnsi="Times New Roman" w:cs="Times New Roman"/>
          <w:sz w:val="18"/>
          <w:szCs w:val="18"/>
          <w:lang w:eastAsia="ru-RU"/>
        </w:rPr>
        <w:tab/>
        <w:t xml:space="preserve"> (Ф.И.О.)     </w:t>
      </w:r>
    </w:p>
    <w:p w:rsidR="001F6D9C" w:rsidRPr="00F6734D" w:rsidRDefault="004656B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1F6D9C"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10</w:t>
      </w:r>
    </w:p>
    <w:p w:rsidR="001F6D9C"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1F6D9C" w:rsidRPr="008506B8"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1F6D9C" w:rsidRPr="008506B8"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1F6D9C"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1F6D9C" w:rsidRDefault="001F6D9C" w:rsidP="001F6D9C">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E80DC8" w:rsidRPr="008506B8" w:rsidRDefault="00E80DC8" w:rsidP="001F6D9C">
      <w:pPr>
        <w:widowControl w:val="0"/>
        <w:suppressAutoHyphens/>
        <w:spacing w:after="0" w:line="100" w:lineRule="atLeast"/>
        <w:jc w:val="right"/>
        <w:rPr>
          <w:rFonts w:ascii="Times New Roman" w:eastAsia="Times New Roman" w:hAnsi="Times New Roman" w:cs="Times New Roman"/>
          <w:color w:val="000000"/>
          <w:sz w:val="16"/>
          <w:szCs w:val="16"/>
        </w:rPr>
      </w:pPr>
    </w:p>
    <w:p w:rsidR="001F6D9C" w:rsidRPr="001F6D9C" w:rsidRDefault="001F6D9C" w:rsidP="00AA49CF">
      <w:pPr>
        <w:spacing w:after="0"/>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Перечень документов, предоставляемых юридическими лицами (далее ЮЛ),</w:t>
      </w:r>
    </w:p>
    <w:p w:rsidR="001F6D9C" w:rsidRPr="001F6D9C" w:rsidRDefault="001F6D9C" w:rsidP="00AA49CF">
      <w:pPr>
        <w:spacing w:after="0" w:line="240" w:lineRule="auto"/>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для получения </w:t>
      </w:r>
      <w:proofErr w:type="spellStart"/>
      <w:r w:rsidRPr="001F6D9C">
        <w:rPr>
          <w:rFonts w:ascii="Times New Roman" w:eastAsia="Times New Roman" w:hAnsi="Times New Roman" w:cs="Times New Roman"/>
          <w:b/>
          <w:sz w:val="21"/>
          <w:szCs w:val="21"/>
          <w:lang w:eastAsia="ru-RU"/>
        </w:rPr>
        <w:t>микрозайма</w:t>
      </w:r>
      <w:proofErr w:type="spellEnd"/>
      <w:r w:rsidRPr="001F6D9C">
        <w:rPr>
          <w:rFonts w:ascii="Times New Roman" w:eastAsia="Times New Roman" w:hAnsi="Times New Roman" w:cs="Times New Roman"/>
          <w:b/>
          <w:sz w:val="21"/>
          <w:szCs w:val="21"/>
          <w:lang w:eastAsia="ru-RU"/>
        </w:rPr>
        <w:t xml:space="preserve"> </w:t>
      </w:r>
    </w:p>
    <w:p w:rsidR="001F6D9C" w:rsidRPr="003A5E2B" w:rsidRDefault="001F6D9C" w:rsidP="00AA49CF">
      <w:pPr>
        <w:suppressAutoHyphens/>
        <w:spacing w:after="0" w:line="240" w:lineRule="auto"/>
        <w:jc w:val="center"/>
        <w:rPr>
          <w:rFonts w:ascii="Sylfaen" w:eastAsia="Times New Roman" w:hAnsi="Sylfaen" w:cs="Times New Roman"/>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
        <w:gridCol w:w="7346"/>
        <w:gridCol w:w="392"/>
        <w:gridCol w:w="564"/>
        <w:gridCol w:w="361"/>
        <w:gridCol w:w="908"/>
      </w:tblGrid>
      <w:tr w:rsidR="001F6D9C"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spacing w:after="0" w:line="240" w:lineRule="auto"/>
              <w:ind w:left="-180" w:right="-106"/>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w:t>
            </w:r>
            <w:proofErr w:type="gramStart"/>
            <w:r w:rsidRPr="001F6D9C">
              <w:rPr>
                <w:rFonts w:ascii="Times New Roman" w:eastAsia="Times New Roman" w:hAnsi="Times New Roman" w:cs="Times New Roman"/>
                <w:b/>
                <w:sz w:val="21"/>
                <w:szCs w:val="21"/>
                <w:lang w:eastAsia="ru-RU"/>
              </w:rPr>
              <w:t>п</w:t>
            </w:r>
            <w:proofErr w:type="gramEnd"/>
            <w:r w:rsidRPr="001F6D9C">
              <w:rPr>
                <w:rFonts w:ascii="Times New Roman" w:eastAsia="Times New Roman" w:hAnsi="Times New Roman" w:cs="Times New Roman"/>
                <w:b/>
                <w:sz w:val="21"/>
                <w:szCs w:val="21"/>
                <w:lang w:eastAsia="ru-RU"/>
              </w:rPr>
              <w:t>/п</w:t>
            </w:r>
          </w:p>
        </w:tc>
        <w:tc>
          <w:tcPr>
            <w:tcW w:w="3728"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tabs>
                <w:tab w:val="left" w:pos="6877"/>
              </w:tabs>
              <w:spacing w:after="0" w:line="240" w:lineRule="auto"/>
              <w:ind w:left="-180" w:right="-36"/>
              <w:jc w:val="center"/>
              <w:rPr>
                <w:rFonts w:ascii="Times New Roman" w:eastAsia="Times New Roman" w:hAnsi="Times New Roman" w:cs="Times New Roman"/>
                <w:sz w:val="20"/>
                <w:szCs w:val="20"/>
                <w:lang w:eastAsia="ru-RU"/>
              </w:rPr>
            </w:pPr>
            <w:r w:rsidRPr="001F6D9C">
              <w:rPr>
                <w:rFonts w:ascii="Times New Roman" w:eastAsia="Times New Roman" w:hAnsi="Times New Roman" w:cs="Times New Roman"/>
                <w:sz w:val="20"/>
                <w:szCs w:val="20"/>
                <w:lang w:eastAsia="ru-RU"/>
              </w:rPr>
              <w:t>Список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215"/>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ОСНО</w:t>
            </w:r>
          </w:p>
        </w:tc>
        <w:tc>
          <w:tcPr>
            <w:tcW w:w="286"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УСН,</w:t>
            </w: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ЕСХН</w:t>
            </w:r>
          </w:p>
        </w:tc>
        <w:tc>
          <w:tcPr>
            <w:tcW w:w="183"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ЕНВД</w:t>
            </w:r>
          </w:p>
        </w:tc>
        <w:tc>
          <w:tcPr>
            <w:tcW w:w="461"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r w:rsidRPr="00C752AB">
              <w:rPr>
                <w:rFonts w:ascii="Times New Roman" w:eastAsia="Times New Roman" w:hAnsi="Times New Roman" w:cs="Times New Roman"/>
                <w:sz w:val="16"/>
                <w:szCs w:val="16"/>
                <w:lang w:eastAsia="ru-RU"/>
              </w:rPr>
              <w:t>Дата сдачи документа</w:t>
            </w:r>
          </w:p>
        </w:tc>
      </w:tr>
      <w:tr w:rsidR="002127BE"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2127BE"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w:t>
            </w:r>
          </w:p>
        </w:tc>
        <w:tc>
          <w:tcPr>
            <w:tcW w:w="3728" w:type="pct"/>
            <w:tcBorders>
              <w:top w:val="single" w:sz="4" w:space="0" w:color="auto"/>
              <w:left w:val="single" w:sz="4" w:space="0" w:color="auto"/>
              <w:bottom w:val="single" w:sz="4" w:space="0" w:color="auto"/>
              <w:right w:val="single" w:sz="4" w:space="0" w:color="auto"/>
            </w:tcBorders>
            <w:vAlign w:val="center"/>
          </w:tcPr>
          <w:p w:rsidR="002127BE" w:rsidRPr="001F6D9C" w:rsidRDefault="002127BE"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99"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2127BE" w:rsidRPr="00C752AB" w:rsidRDefault="002127BE"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ЮЛ условиям отнесения к СМСП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физическом лице – </w:t>
            </w:r>
            <w:proofErr w:type="spellStart"/>
            <w:r>
              <w:rPr>
                <w:rFonts w:ascii="Times New Roman" w:eastAsia="Times New Roman" w:hAnsi="Times New Roman" w:cs="Times New Roman"/>
                <w:sz w:val="20"/>
                <w:szCs w:val="20"/>
                <w:lang w:eastAsia="ru-RU"/>
              </w:rPr>
              <w:t>бенефициарном</w:t>
            </w:r>
            <w:proofErr w:type="spellEnd"/>
            <w:r>
              <w:rPr>
                <w:rFonts w:ascii="Times New Roman" w:eastAsia="Times New Roman" w:hAnsi="Times New Roman" w:cs="Times New Roman"/>
                <w:sz w:val="20"/>
                <w:szCs w:val="20"/>
                <w:lang w:eastAsia="ru-RU"/>
              </w:rPr>
              <w:t xml:space="preserve"> владельце (по каждому </w:t>
            </w:r>
            <w:proofErr w:type="spellStart"/>
            <w:r>
              <w:rPr>
                <w:rFonts w:ascii="Times New Roman" w:eastAsia="Times New Roman" w:hAnsi="Times New Roman" w:cs="Times New Roman"/>
                <w:sz w:val="20"/>
                <w:szCs w:val="20"/>
                <w:lang w:eastAsia="ru-RU"/>
              </w:rPr>
              <w:t>бенефициарному</w:t>
            </w:r>
            <w:proofErr w:type="spellEnd"/>
            <w:r>
              <w:rPr>
                <w:rFonts w:ascii="Times New Roman" w:eastAsia="Times New Roman" w:hAnsi="Times New Roman" w:cs="Times New Roman"/>
                <w:sz w:val="20"/>
                <w:szCs w:val="20"/>
                <w:lang w:eastAsia="ru-RU"/>
              </w:rPr>
              <w:t xml:space="preserve"> владельцу)</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Копия Устава (действующая редакция), </w:t>
            </w:r>
            <w:proofErr w:type="gramStart"/>
            <w:r>
              <w:rPr>
                <w:rFonts w:ascii="Times New Roman" w:eastAsia="Times New Roman" w:hAnsi="Times New Roman" w:cs="Times New Roman"/>
                <w:sz w:val="20"/>
                <w:szCs w:val="20"/>
                <w:lang w:eastAsia="ru-RU"/>
              </w:rPr>
              <w:t>зарегистрированный</w:t>
            </w:r>
            <w:proofErr w:type="gramEnd"/>
            <w:r>
              <w:rPr>
                <w:rFonts w:ascii="Times New Roman" w:eastAsia="Times New Roman" w:hAnsi="Times New Roman" w:cs="Times New Roman"/>
                <w:sz w:val="20"/>
                <w:szCs w:val="20"/>
                <w:lang w:eastAsia="ru-RU"/>
              </w:rPr>
              <w:t xml:space="preserve"> в установленном законодательном порядке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учредительного договора (если законодательством предусмотрено его составление)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решения о создании ЮЛ, об утверждении действующей редакции устава, о внесении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государственной регистрации ЮЛ</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 о внесении в ЕГРЮЛ сведений о заемщике, связанных с внесением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постановке на учет в налоговом органе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890CC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решения о назначении единоличного исполнительного органа и приказа о вступлении в должность единоличного исполнительного органа, к</w:t>
            </w:r>
            <w:r w:rsidRPr="003A5E2B">
              <w:rPr>
                <w:rFonts w:ascii="Times New Roman" w:eastAsia="Times New Roman" w:hAnsi="Times New Roman" w:cs="Times New Roman"/>
                <w:color w:val="000000"/>
                <w:sz w:val="20"/>
                <w:szCs w:val="20"/>
                <w:lang w:eastAsia="ar-SA"/>
              </w:rPr>
              <w:t>опии документов, подтверждающих полномочия руководителя, главного бухгалтера (решение общего собрания организации, приказы о назначении)</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ЕГРЮЛ (если учредитель ЮЛ – предоставляется также выписка по учредителю), выданная налоговым органом в срок не позднее одного месяца до даты обращения в Фонд, либо заверенная ЭЦП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Копии паспортов</w:t>
            </w:r>
            <w:r>
              <w:rPr>
                <w:rFonts w:ascii="Times New Roman" w:eastAsia="Times New Roman" w:hAnsi="Times New Roman" w:cs="Times New Roman"/>
                <w:color w:val="000000"/>
                <w:sz w:val="20"/>
                <w:szCs w:val="20"/>
                <w:lang w:eastAsia="ar-SA"/>
              </w:rPr>
              <w:t xml:space="preserve"> гражданина РФ</w:t>
            </w:r>
            <w:r w:rsidRPr="003A5E2B">
              <w:rPr>
                <w:rFonts w:ascii="Times New Roman" w:eastAsia="Times New Roman" w:hAnsi="Times New Roman" w:cs="Times New Roman"/>
                <w:color w:val="000000"/>
                <w:sz w:val="20"/>
                <w:szCs w:val="20"/>
                <w:lang w:eastAsia="ar-SA"/>
              </w:rPr>
              <w:t xml:space="preserve"> руководителя организации,  учредителей</w:t>
            </w:r>
            <w:r>
              <w:rPr>
                <w:rFonts w:ascii="Times New Roman" w:eastAsia="Times New Roman" w:hAnsi="Times New Roman" w:cs="Times New Roman"/>
                <w:color w:val="000000"/>
                <w:sz w:val="20"/>
                <w:szCs w:val="20"/>
                <w:lang w:eastAsia="ar-SA"/>
              </w:rPr>
              <w:t>, уполномоченных представлять интересы ЮЛ, поручителей, залогодателей</w:t>
            </w:r>
            <w:r w:rsidRPr="003A5E2B">
              <w:rPr>
                <w:rFonts w:ascii="Times New Roman" w:eastAsia="Times New Roman" w:hAnsi="Times New Roman" w:cs="Times New Roman"/>
                <w:color w:val="000000"/>
                <w:sz w:val="20"/>
                <w:szCs w:val="20"/>
                <w:lang w:eastAsia="ar-SA"/>
              </w:rPr>
              <w:t xml:space="preserve"> (все страницы) + СНИЛС</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suppressAutoHyphens/>
              <w:snapToGrid w:val="0"/>
              <w:spacing w:after="0" w:line="240" w:lineRule="auto"/>
              <w:rPr>
                <w:rFonts w:ascii="Times New Roman" w:eastAsia="Times New Roman" w:hAnsi="Times New Roman" w:cs="Times New Roman"/>
                <w:color w:val="000000"/>
                <w:sz w:val="20"/>
                <w:szCs w:val="20"/>
                <w:lang w:eastAsia="ar-SA"/>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w:t>
            </w:r>
            <w:r>
              <w:rPr>
                <w:rFonts w:ascii="Times New Roman" w:eastAsia="Times New Roman" w:hAnsi="Times New Roman" w:cs="Times New Roman"/>
                <w:snapToGrid w:val="0"/>
                <w:sz w:val="20"/>
                <w:szCs w:val="20"/>
                <w:lang w:eastAsia="ru-RU"/>
              </w:rPr>
              <w:t>ранее</w:t>
            </w:r>
            <w:r w:rsidRPr="003A5E2B">
              <w:rPr>
                <w:rFonts w:ascii="Times New Roman" w:eastAsia="Times New Roman" w:hAnsi="Times New Roman" w:cs="Times New Roman"/>
                <w:snapToGrid w:val="0"/>
                <w:sz w:val="20"/>
                <w:szCs w:val="20"/>
                <w:lang w:eastAsia="ru-RU"/>
              </w:rPr>
              <w:t xml:space="preserve">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w:t>
            </w:r>
            <w:r>
              <w:rPr>
                <w:rFonts w:ascii="Times New Roman" w:eastAsia="Times New Roman" w:hAnsi="Times New Roman" w:cs="Times New Roman"/>
                <w:snapToGrid w:val="0"/>
                <w:sz w:val="20"/>
                <w:szCs w:val="20"/>
                <w:lang w:eastAsia="ru-RU"/>
              </w:rPr>
              <w:t xml:space="preserve">й и предшествующий </w:t>
            </w:r>
            <w:r w:rsidRPr="003A5E2B">
              <w:rPr>
                <w:rFonts w:ascii="Times New Roman" w:eastAsia="Times New Roman" w:hAnsi="Times New Roman" w:cs="Times New Roman"/>
                <w:snapToGrid w:val="0"/>
                <w:sz w:val="20"/>
                <w:szCs w:val="20"/>
                <w:lang w:eastAsia="ru-RU"/>
              </w:rPr>
              <w:t>отчетны</w:t>
            </w:r>
            <w:r>
              <w:rPr>
                <w:rFonts w:ascii="Times New Roman" w:eastAsia="Times New Roman" w:hAnsi="Times New Roman" w:cs="Times New Roman"/>
                <w:snapToGrid w:val="0"/>
                <w:sz w:val="20"/>
                <w:szCs w:val="20"/>
                <w:lang w:eastAsia="ru-RU"/>
              </w:rPr>
              <w:t>е</w:t>
            </w:r>
            <w:r w:rsidRPr="003A5E2B">
              <w:rPr>
                <w:rFonts w:ascii="Times New Roman" w:eastAsia="Times New Roman" w:hAnsi="Times New Roman" w:cs="Times New Roman"/>
                <w:snapToGrid w:val="0"/>
                <w:sz w:val="20"/>
                <w:szCs w:val="20"/>
                <w:lang w:eastAsia="ru-RU"/>
              </w:rPr>
              <w:t xml:space="preserve"> период</w:t>
            </w:r>
            <w:r>
              <w:rPr>
                <w:rFonts w:ascii="Times New Roman" w:eastAsia="Times New Roman" w:hAnsi="Times New Roman" w:cs="Times New Roman"/>
                <w:snapToGrid w:val="0"/>
                <w:sz w:val="20"/>
                <w:szCs w:val="20"/>
                <w:lang w:eastAsia="ru-RU"/>
              </w:rPr>
              <w:t>ы</w:t>
            </w:r>
            <w:r w:rsidRPr="003A5E2B">
              <w:rPr>
                <w:rFonts w:ascii="Times New Roman" w:eastAsia="Times New Roman" w:hAnsi="Times New Roman" w:cs="Times New Roman"/>
                <w:snapToGrid w:val="0"/>
                <w:sz w:val="20"/>
                <w:szCs w:val="20"/>
                <w:lang w:eastAsia="ru-RU"/>
              </w:rPr>
              <w:t xml:space="preserve"> с квитанцией (документом) о приеме налоговой декларации (расчета): бухгалтерский баланс, отчет о финансовых результатах и приложения к ним. </w:t>
            </w:r>
            <w:r w:rsidRPr="003A5E2B">
              <w:rPr>
                <w:rFonts w:ascii="Times New Roman" w:eastAsia="Times New Roman" w:hAnsi="Times New Roman" w:cs="Times New Roman"/>
                <w:sz w:val="20"/>
                <w:szCs w:val="20"/>
                <w:lang w:eastAsia="ru-RU"/>
              </w:rPr>
              <w:t xml:space="preserve">Балансы </w:t>
            </w:r>
            <w:r>
              <w:rPr>
                <w:rFonts w:ascii="Times New Roman" w:eastAsia="Times New Roman" w:hAnsi="Times New Roman" w:cs="Times New Roman"/>
                <w:sz w:val="20"/>
                <w:szCs w:val="20"/>
                <w:lang w:eastAsia="ru-RU"/>
              </w:rPr>
              <w:t xml:space="preserve">с приложениями </w:t>
            </w:r>
            <w:r w:rsidRPr="003A5E2B">
              <w:rPr>
                <w:rFonts w:ascii="Times New Roman" w:eastAsia="Times New Roman" w:hAnsi="Times New Roman" w:cs="Times New Roman"/>
                <w:sz w:val="20"/>
                <w:szCs w:val="20"/>
                <w:lang w:eastAsia="ru-RU"/>
              </w:rPr>
              <w:t>предоставляются заверенные подписью руководите</w:t>
            </w:r>
            <w:r w:rsidRPr="0034633B">
              <w:rPr>
                <w:rFonts w:ascii="Times New Roman" w:eastAsia="Times New Roman" w:hAnsi="Times New Roman" w:cs="Times New Roman"/>
                <w:sz w:val="20"/>
                <w:szCs w:val="20"/>
                <w:lang w:eastAsia="ru-RU"/>
              </w:rPr>
              <w:t>ля и печатью организации, с расшифровкой статей баланса (Приложение 12)</w:t>
            </w:r>
            <w:r w:rsidRPr="003A5E2B">
              <w:rPr>
                <w:rFonts w:ascii="Times New Roman" w:eastAsia="Times New Roman" w:hAnsi="Times New Roman" w:cs="Times New Roman"/>
                <w:sz w:val="20"/>
                <w:szCs w:val="20"/>
                <w:lang w:eastAsia="ru-RU"/>
              </w:rPr>
              <w:t xml:space="preserve"> </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Справки из Банков, где открыты счета:</w:t>
            </w:r>
          </w:p>
          <w:p w:rsidR="003355C3" w:rsidRPr="003A5E2B" w:rsidRDefault="003355C3" w:rsidP="00A07FD8">
            <w:pPr>
              <w:tabs>
                <w:tab w:val="left" w:pos="6877"/>
              </w:tabs>
              <w:spacing w:after="0" w:line="240" w:lineRule="auto"/>
              <w:ind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 1. Об оборотах по всем открытым расчетным и валютным счетам за последние </w:t>
            </w:r>
            <w:r>
              <w:rPr>
                <w:rFonts w:ascii="Times New Roman" w:eastAsia="Times New Roman" w:hAnsi="Times New Roman" w:cs="Times New Roman"/>
                <w:sz w:val="20"/>
                <w:szCs w:val="20"/>
                <w:lang w:eastAsia="ru-RU"/>
              </w:rPr>
              <w:t>6</w:t>
            </w:r>
            <w:r w:rsidRPr="003A5E2B">
              <w:rPr>
                <w:rFonts w:ascii="Times New Roman" w:eastAsia="Times New Roman" w:hAnsi="Times New Roman" w:cs="Times New Roman"/>
                <w:sz w:val="20"/>
                <w:szCs w:val="20"/>
                <w:lang w:eastAsia="ru-RU"/>
              </w:rPr>
              <w:t xml:space="preserve"> месяцев с помесячной разбивкой</w:t>
            </w:r>
            <w:r>
              <w:rPr>
                <w:rFonts w:ascii="Times New Roman" w:eastAsia="Times New Roman" w:hAnsi="Times New Roman" w:cs="Times New Roman"/>
                <w:sz w:val="20"/>
                <w:szCs w:val="20"/>
                <w:lang w:eastAsia="ru-RU"/>
              </w:rPr>
              <w:t xml:space="preserve"> или за период фактической деятельности СМСП (если деятельность ведется менее 6 </w:t>
            </w:r>
            <w:proofErr w:type="spellStart"/>
            <w:proofErr w:type="gramStart"/>
            <w:r>
              <w:rPr>
                <w:rFonts w:ascii="Times New Roman" w:eastAsia="Times New Roman" w:hAnsi="Times New Roman" w:cs="Times New Roman"/>
                <w:sz w:val="20"/>
                <w:szCs w:val="20"/>
                <w:lang w:eastAsia="ru-RU"/>
              </w:rPr>
              <w:t>мес</w:t>
            </w:r>
            <w:proofErr w:type="spellEnd"/>
            <w:proofErr w:type="gramEnd"/>
            <w:r>
              <w:rPr>
                <w:rFonts w:ascii="Times New Roman" w:eastAsia="Times New Roman" w:hAnsi="Times New Roman" w:cs="Times New Roman"/>
                <w:sz w:val="20"/>
                <w:szCs w:val="20"/>
                <w:lang w:eastAsia="ru-RU"/>
              </w:rPr>
              <w:t>), с указанием наличия требований и наличия ограничений на распоряжение денежными средствами, о</w:t>
            </w:r>
            <w:r w:rsidRPr="003A5E2B">
              <w:rPr>
                <w:rFonts w:ascii="Times New Roman" w:eastAsia="Times New Roman" w:hAnsi="Times New Roman" w:cs="Times New Roman"/>
                <w:sz w:val="20"/>
                <w:szCs w:val="20"/>
                <w:lang w:eastAsia="ru-RU"/>
              </w:rPr>
              <w:t xml:space="preserve"> наличии или отсутствии исполнительного листа, картотеки неисполненных обязательств на дату предоставления.</w:t>
            </w:r>
          </w:p>
          <w:p w:rsidR="003355C3" w:rsidRPr="003A5E2B" w:rsidRDefault="003355C3" w:rsidP="000C15E4">
            <w:pPr>
              <w:tabs>
                <w:tab w:val="left" w:pos="6877"/>
              </w:tabs>
              <w:spacing w:after="0" w:line="240" w:lineRule="auto"/>
              <w:ind w:left="73" w:right="-3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3A5E2B">
              <w:rPr>
                <w:rFonts w:ascii="Times New Roman" w:eastAsia="Times New Roman" w:hAnsi="Times New Roman" w:cs="Times New Roman"/>
                <w:sz w:val="20"/>
                <w:szCs w:val="20"/>
                <w:lang w:eastAsia="ru-RU"/>
              </w:rPr>
              <w:t xml:space="preserve">.  О ссудной задолженности и кредитной истории </w:t>
            </w:r>
            <w:proofErr w:type="gramStart"/>
            <w:r w:rsidRPr="003A5E2B">
              <w:rPr>
                <w:rFonts w:ascii="Times New Roman" w:eastAsia="Times New Roman" w:hAnsi="Times New Roman" w:cs="Times New Roman"/>
                <w:sz w:val="20"/>
                <w:szCs w:val="20"/>
                <w:lang w:eastAsia="ru-RU"/>
              </w:rPr>
              <w:t>за</w:t>
            </w:r>
            <w:proofErr w:type="gramEnd"/>
            <w:r w:rsidRPr="003A5E2B">
              <w:rPr>
                <w:rFonts w:ascii="Times New Roman" w:eastAsia="Times New Roman" w:hAnsi="Times New Roman" w:cs="Times New Roman"/>
                <w:sz w:val="20"/>
                <w:szCs w:val="20"/>
                <w:lang w:eastAsia="ru-RU"/>
              </w:rPr>
              <w:t xml:space="preserve"> последние </w:t>
            </w:r>
            <w:r>
              <w:rPr>
                <w:rFonts w:ascii="Times New Roman" w:eastAsia="Times New Roman" w:hAnsi="Times New Roman" w:cs="Times New Roman"/>
                <w:sz w:val="20"/>
                <w:szCs w:val="20"/>
                <w:lang w:eastAsia="ru-RU"/>
              </w:rPr>
              <w:t>6 месяцев</w:t>
            </w:r>
            <w:r w:rsidR="000C15E4">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21</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B92853">
              <w:rPr>
                <w:rFonts w:ascii="Times New Roman" w:eastAsia="Times New Roman" w:hAnsi="Times New Roman" w:cs="Times New Roman"/>
                <w:sz w:val="20"/>
                <w:szCs w:val="20"/>
                <w:u w:val="single"/>
                <w:lang w:eastAsia="ru-RU"/>
              </w:rPr>
              <w:t>пояснительной запиской</w:t>
            </w:r>
            <w:proofErr w:type="gramStart"/>
            <w:r w:rsidRPr="00B92853">
              <w:rPr>
                <w:rFonts w:ascii="Times New Roman" w:eastAsia="Times New Roman" w:hAnsi="Times New Roman" w:cs="Times New Roman"/>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w:t>
            </w:r>
            <w:r>
              <w:rPr>
                <w:rFonts w:ascii="Times New Roman" w:eastAsia="Times New Roman" w:hAnsi="Times New Roman" w:cs="Times New Roman"/>
                <w:sz w:val="20"/>
                <w:szCs w:val="20"/>
                <w:lang w:eastAsia="ru-RU"/>
              </w:rPr>
              <w:t>й срок пользования займом (ТЭО)</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Упрощенная ф</w:t>
            </w:r>
            <w:r>
              <w:rPr>
                <w:rFonts w:ascii="Times New Roman" w:eastAsia="Times New Roman" w:hAnsi="Times New Roman" w:cs="Times New Roman"/>
                <w:sz w:val="20"/>
                <w:szCs w:val="20"/>
                <w:lang w:eastAsia="ru-RU"/>
              </w:rPr>
              <w:t xml:space="preserve">орма отчета финансовых </w:t>
            </w:r>
            <w:proofErr w:type="gramStart"/>
            <w:r>
              <w:rPr>
                <w:rFonts w:ascii="Times New Roman" w:eastAsia="Times New Roman" w:hAnsi="Times New Roman" w:cs="Times New Roman"/>
                <w:sz w:val="20"/>
                <w:szCs w:val="20"/>
                <w:lang w:eastAsia="ru-RU"/>
              </w:rPr>
              <w:t>результатах</w:t>
            </w:r>
            <w:proofErr w:type="gramEnd"/>
            <w:r w:rsidRPr="003A5E2B">
              <w:rPr>
                <w:rFonts w:ascii="Times New Roman" w:eastAsia="Times New Roman" w:hAnsi="Times New Roman" w:cs="Times New Roman"/>
                <w:sz w:val="20"/>
                <w:szCs w:val="20"/>
                <w:lang w:eastAsia="ru-RU"/>
              </w:rPr>
              <w:t xml:space="preserve"> (Приложение № 1</w:t>
            </w:r>
            <w:r w:rsidR="00E1365B">
              <w:rPr>
                <w:rFonts w:ascii="Times New Roman" w:eastAsia="Times New Roman" w:hAnsi="Times New Roman" w:cs="Times New Roman"/>
                <w:sz w:val="20"/>
                <w:szCs w:val="20"/>
                <w:lang w:eastAsia="ru-RU"/>
              </w:rPr>
              <w:t>7</w:t>
            </w:r>
            <w:r w:rsidRPr="003A5E2B">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vertAlign w:val="superscript"/>
                <w:lang w:eastAsia="ru-RU"/>
              </w:rPr>
              <w:t>2</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right="-217"/>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поручи</w:t>
            </w:r>
            <w:r>
              <w:rPr>
                <w:rFonts w:ascii="Times New Roman" w:eastAsia="Times New Roman" w:hAnsi="Times New Roman" w:cs="Times New Roman"/>
                <w:sz w:val="20"/>
                <w:szCs w:val="20"/>
                <w:lang w:eastAsia="ru-RU"/>
              </w:rPr>
              <w:t>тельству (Приложение 11/2</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w:t>
            </w:r>
            <w:r>
              <w:rPr>
                <w:rFonts w:ascii="Times New Roman" w:eastAsia="Times New Roman" w:hAnsi="Times New Roman" w:cs="Times New Roman"/>
                <w:sz w:val="20"/>
                <w:szCs w:val="20"/>
                <w:lang w:eastAsia="ru-RU"/>
              </w:rPr>
              <w:t xml:space="preserve"> (по желанию)</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Pr="001F6D9C" w:rsidRDefault="001F6D9C" w:rsidP="001F6D9C">
      <w:pPr>
        <w:spacing w:after="0" w:line="240" w:lineRule="auto"/>
        <w:jc w:val="center"/>
        <w:rPr>
          <w:rFonts w:ascii="Sylfaen" w:eastAsia="Times New Roman" w:hAnsi="Sylfaen" w:cs="Times New Roman"/>
          <w:sz w:val="18"/>
          <w:szCs w:val="18"/>
          <w:u w:val="single"/>
          <w:lang w:eastAsia="ar-SA"/>
        </w:rPr>
      </w:pPr>
      <w:r w:rsidRPr="001F6D9C">
        <w:rPr>
          <w:rFonts w:ascii="Sylfaen" w:eastAsia="Times New Roman" w:hAnsi="Sylfae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 xml:space="preserve">1- </w:t>
      </w:r>
      <w:r w:rsidRPr="001F6D9C">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2-</w:t>
      </w:r>
      <w:r w:rsidRPr="001F6D9C">
        <w:rPr>
          <w:rFonts w:ascii="Times New Roman" w:eastAsia="Times New Roman" w:hAnsi="Times New Roman" w:cs="Times New Roman"/>
          <w:sz w:val="21"/>
          <w:szCs w:val="21"/>
          <w:lang w:eastAsia="ru-RU"/>
        </w:rPr>
        <w:t xml:space="preserve"> </w:t>
      </w:r>
      <w:r w:rsidRPr="001F6D9C">
        <w:rPr>
          <w:rFonts w:ascii="Times New Roman" w:eastAsia="Times New Roman" w:hAnsi="Times New Roman" w:cs="Times New Roman"/>
          <w:sz w:val="18"/>
          <w:szCs w:val="18"/>
          <w:lang w:eastAsia="ru-RU"/>
        </w:rPr>
        <w:t xml:space="preserve">составляется за 2 </w:t>
      </w:r>
      <w:proofErr w:type="gramStart"/>
      <w:r w:rsidRPr="001F6D9C">
        <w:rPr>
          <w:rFonts w:ascii="Times New Roman" w:eastAsia="Times New Roman" w:hAnsi="Times New Roman" w:cs="Times New Roman"/>
          <w:sz w:val="18"/>
          <w:szCs w:val="18"/>
          <w:lang w:eastAsia="ru-RU"/>
        </w:rPr>
        <w:t>последних</w:t>
      </w:r>
      <w:proofErr w:type="gramEnd"/>
      <w:r w:rsidRPr="001F6D9C">
        <w:rPr>
          <w:rFonts w:ascii="Times New Roman" w:eastAsia="Times New Roman" w:hAnsi="Times New Roman" w:cs="Times New Roman"/>
          <w:sz w:val="18"/>
          <w:szCs w:val="18"/>
          <w:lang w:eastAsia="ru-RU"/>
        </w:rPr>
        <w:t xml:space="preserve"> законченных квартала </w:t>
      </w:r>
    </w:p>
    <w:p w:rsidR="001F6D9C" w:rsidRPr="001F6D9C" w:rsidRDefault="001F6D9C" w:rsidP="001F6D9C">
      <w:pPr>
        <w:spacing w:after="0" w:line="240" w:lineRule="auto"/>
        <w:rPr>
          <w:rFonts w:ascii="Times New Roman" w:eastAsia="Times New Roman" w:hAnsi="Times New Roman" w:cs="Times New Roman"/>
          <w:b/>
          <w:sz w:val="18"/>
          <w:szCs w:val="18"/>
          <w:lang w:eastAsia="ru-RU"/>
        </w:rPr>
      </w:pPr>
      <w:r w:rsidRPr="001F6D9C">
        <w:rPr>
          <w:rFonts w:ascii="Times New Roman" w:eastAsia="Times New Roman" w:hAnsi="Times New Roman" w:cs="Times New Roman"/>
          <w:b/>
          <w:sz w:val="18"/>
          <w:szCs w:val="18"/>
          <w:lang w:eastAsia="ru-RU"/>
        </w:rPr>
        <w:t xml:space="preserve">Документы сдал: </w:t>
      </w:r>
      <w:r w:rsidRPr="001F6D9C">
        <w:rPr>
          <w:rFonts w:ascii="Times New Roman" w:eastAsia="Times New Roman" w:hAnsi="Times New Roman" w:cs="Times New Roman"/>
          <w:i/>
          <w:sz w:val="18"/>
          <w:szCs w:val="18"/>
          <w:lang w:eastAsia="ru-RU"/>
        </w:rPr>
        <w:t>___________/_______________/</w:t>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b/>
          <w:sz w:val="18"/>
          <w:szCs w:val="18"/>
          <w:lang w:eastAsia="ru-RU"/>
        </w:rPr>
        <w:t xml:space="preserve"> Документы принял:</w:t>
      </w:r>
      <w:r w:rsidRPr="001F6D9C">
        <w:rPr>
          <w:rFonts w:ascii="Times New Roman" w:eastAsia="Times New Roman" w:hAnsi="Times New Roman" w:cs="Times New Roman"/>
          <w:i/>
          <w:sz w:val="18"/>
          <w:szCs w:val="18"/>
          <w:lang w:eastAsia="ru-RU"/>
        </w:rPr>
        <w:t xml:space="preserve"> ___________/_______________/</w:t>
      </w:r>
    </w:p>
    <w:p w:rsidR="001F6D9C" w:rsidRPr="001F6D9C" w:rsidRDefault="001F6D9C" w:rsidP="001F6D9C">
      <w:pPr>
        <w:spacing w:after="0" w:line="240" w:lineRule="auto"/>
        <w:ind w:left="1416"/>
        <w:rPr>
          <w:rFonts w:ascii="Times New Roman" w:eastAsia="Times New Roman" w:hAnsi="Times New Roman" w:cs="Times New Roman"/>
          <w:sz w:val="18"/>
          <w:szCs w:val="18"/>
          <w:lang w:eastAsia="ru-RU"/>
        </w:rPr>
      </w:pPr>
      <w:r w:rsidRPr="001F6D9C">
        <w:rPr>
          <w:rFonts w:ascii="Times New Roman" w:eastAsia="Times New Roman" w:hAnsi="Times New Roman" w:cs="Times New Roman"/>
          <w:sz w:val="18"/>
          <w:szCs w:val="18"/>
          <w:lang w:eastAsia="ru-RU"/>
        </w:rPr>
        <w:t xml:space="preserve"> Подпись</w:t>
      </w:r>
      <w:r w:rsidRPr="001F6D9C">
        <w:rPr>
          <w:rFonts w:ascii="Times New Roman" w:eastAsia="Times New Roman" w:hAnsi="Times New Roman" w:cs="Times New Roman"/>
          <w:sz w:val="18"/>
          <w:szCs w:val="18"/>
          <w:lang w:eastAsia="ru-RU"/>
        </w:rPr>
        <w:tab/>
        <w:t>(Ф.И.О.)</w:t>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t xml:space="preserve">        Подпись </w:t>
      </w:r>
      <w:r w:rsidRPr="001F6D9C">
        <w:rPr>
          <w:rFonts w:ascii="Times New Roman" w:eastAsia="Times New Roman" w:hAnsi="Times New Roman" w:cs="Times New Roman"/>
          <w:sz w:val="18"/>
          <w:szCs w:val="18"/>
          <w:lang w:eastAsia="ru-RU"/>
        </w:rPr>
        <w:tab/>
        <w:t xml:space="preserve"> (Ф.И.О.)     </w:t>
      </w:r>
    </w:p>
    <w:p w:rsidR="000A5C52" w:rsidRDefault="000A5C52">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0A5C52" w:rsidRPr="00F6734D" w:rsidRDefault="000A5C52" w:rsidP="000A5C52">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11/1</w:t>
      </w:r>
    </w:p>
    <w:p w:rsidR="000A5C52" w:rsidRDefault="000A5C52" w:rsidP="000A5C52">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0A5C52" w:rsidRPr="008506B8" w:rsidRDefault="000A5C52" w:rsidP="000A5C52">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0A5C52" w:rsidRPr="008506B8" w:rsidRDefault="000A5C52" w:rsidP="000A5C52">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0A5C52" w:rsidRDefault="000A5C52" w:rsidP="000A5C52">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0A5C52" w:rsidRPr="008506B8" w:rsidRDefault="000A5C52" w:rsidP="000A5C52">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0A5C52" w:rsidRPr="000A5C52" w:rsidRDefault="000A5C52" w:rsidP="000A5C52">
      <w:pPr>
        <w:spacing w:after="0" w:line="240" w:lineRule="auto"/>
        <w:ind w:left="720" w:right="292"/>
        <w:jc w:val="center"/>
        <w:rPr>
          <w:rFonts w:ascii="Times New Roman" w:eastAsia="Times New Roman" w:hAnsi="Times New Roman" w:cs="Times New Roman"/>
          <w:b/>
          <w:sz w:val="28"/>
          <w:szCs w:val="28"/>
          <w:lang w:eastAsia="ru-RU"/>
        </w:rPr>
      </w:pPr>
      <w:r w:rsidRPr="000A5C52">
        <w:rPr>
          <w:rFonts w:ascii="Times New Roman" w:eastAsia="Times New Roman" w:hAnsi="Times New Roman" w:cs="Times New Roman"/>
          <w:b/>
          <w:sz w:val="28"/>
          <w:szCs w:val="28"/>
          <w:lang w:eastAsia="ru-RU"/>
        </w:rPr>
        <w:t xml:space="preserve">Перечень документов по обеспечению возврата </w:t>
      </w:r>
      <w:proofErr w:type="spellStart"/>
      <w:r w:rsidRPr="000A5C52">
        <w:rPr>
          <w:rFonts w:ascii="Times New Roman" w:eastAsia="Times New Roman" w:hAnsi="Times New Roman" w:cs="Times New Roman"/>
          <w:b/>
          <w:sz w:val="28"/>
          <w:szCs w:val="28"/>
          <w:lang w:eastAsia="ru-RU"/>
        </w:rPr>
        <w:t>микрозайма</w:t>
      </w:r>
      <w:proofErr w:type="spellEnd"/>
      <w:r w:rsidR="0034633B">
        <w:rPr>
          <w:rFonts w:ascii="Times New Roman" w:eastAsia="Times New Roman" w:hAnsi="Times New Roman" w:cs="Times New Roman"/>
          <w:b/>
          <w:sz w:val="28"/>
          <w:szCs w:val="28"/>
          <w:lang w:eastAsia="ru-RU"/>
        </w:rPr>
        <w:t xml:space="preserve"> в форме залога</w:t>
      </w:r>
    </w:p>
    <w:p w:rsidR="000A5C52" w:rsidRPr="00E80DC8" w:rsidRDefault="000A5C52" w:rsidP="000A5C52">
      <w:pPr>
        <w:spacing w:after="0" w:line="240" w:lineRule="auto"/>
        <w:ind w:left="720" w:right="292"/>
        <w:jc w:val="center"/>
        <w:rPr>
          <w:rFonts w:ascii="Times New Roman" w:eastAsia="Times New Roman" w:hAnsi="Times New Roman" w:cs="Times New Roman"/>
          <w:b/>
          <w:sz w:val="10"/>
          <w:szCs w:val="10"/>
          <w:lang w:eastAsia="ru-RU"/>
        </w:rPr>
      </w:pPr>
    </w:p>
    <w:p w:rsidR="000A5C52" w:rsidRPr="000A5C52" w:rsidRDefault="000A5C52" w:rsidP="000A5C52">
      <w:pPr>
        <w:spacing w:after="0" w:line="240" w:lineRule="auto"/>
        <w:ind w:left="142" w:right="-427"/>
        <w:jc w:val="center"/>
        <w:rPr>
          <w:rFonts w:ascii="Times New Roman" w:eastAsia="Times New Roman" w:hAnsi="Times New Roman" w:cs="Times New Roman"/>
          <w:b/>
          <w:i/>
          <w:sz w:val="20"/>
          <w:szCs w:val="20"/>
          <w:lang w:eastAsia="ru-RU"/>
        </w:rPr>
      </w:pPr>
      <w:proofErr w:type="gramStart"/>
      <w:r w:rsidRPr="000A5C52">
        <w:rPr>
          <w:rFonts w:ascii="Times New Roman" w:eastAsia="Times New Roman" w:hAnsi="Times New Roman" w:cs="Times New Roman"/>
          <w:b/>
          <w:i/>
          <w:sz w:val="20"/>
          <w:szCs w:val="20"/>
          <w:lang w:eastAsia="ru-RU"/>
        </w:rPr>
        <w:t>(Копии представленных документов должны быть заверены подписью и печатью Заявителя</w:t>
      </w:r>
      <w:r w:rsidR="008D3351">
        <w:rPr>
          <w:rFonts w:ascii="Times New Roman" w:eastAsia="Times New Roman" w:hAnsi="Times New Roman" w:cs="Times New Roman"/>
          <w:b/>
          <w:i/>
          <w:sz w:val="20"/>
          <w:szCs w:val="20"/>
          <w:lang w:eastAsia="ru-RU"/>
        </w:rPr>
        <w:t>.</w:t>
      </w:r>
      <w:proofErr w:type="gramEnd"/>
      <w:r w:rsidR="008D3351">
        <w:rPr>
          <w:rFonts w:ascii="Times New Roman" w:eastAsia="Times New Roman" w:hAnsi="Times New Roman" w:cs="Times New Roman"/>
          <w:b/>
          <w:i/>
          <w:sz w:val="20"/>
          <w:szCs w:val="20"/>
          <w:lang w:eastAsia="ru-RU"/>
        </w:rPr>
        <w:t xml:space="preserve"> </w:t>
      </w:r>
      <w:proofErr w:type="gramStart"/>
      <w:r w:rsidR="008D3351">
        <w:rPr>
          <w:rFonts w:ascii="Times New Roman" w:eastAsia="Times New Roman" w:hAnsi="Times New Roman" w:cs="Times New Roman"/>
          <w:b/>
          <w:i/>
          <w:sz w:val="20"/>
          <w:szCs w:val="20"/>
          <w:lang w:eastAsia="ru-RU"/>
        </w:rPr>
        <w:t>Оригиналы документов предоставляются с копиями для обозрения.</w:t>
      </w:r>
      <w:r w:rsidRPr="000A5C52">
        <w:rPr>
          <w:rFonts w:ascii="Times New Roman" w:eastAsia="Times New Roman" w:hAnsi="Times New Roman" w:cs="Times New Roman"/>
          <w:b/>
          <w:i/>
          <w:sz w:val="20"/>
          <w:szCs w:val="20"/>
          <w:lang w:eastAsia="ru-RU"/>
        </w:rPr>
        <w:t>)</w:t>
      </w:r>
      <w:proofErr w:type="gramEnd"/>
    </w:p>
    <w:p w:rsidR="000A5C52" w:rsidRPr="00E80DC8" w:rsidRDefault="000A5C52" w:rsidP="000A5C52">
      <w:pPr>
        <w:spacing w:after="0" w:line="240" w:lineRule="auto"/>
        <w:ind w:left="720" w:right="292"/>
        <w:rPr>
          <w:rFonts w:ascii="Times New Roman" w:eastAsia="Times New Roman" w:hAnsi="Times New Roman" w:cs="Times New Roman"/>
          <w:b/>
          <w:i/>
          <w:sz w:val="10"/>
          <w:szCs w:val="10"/>
          <w:lang w:eastAsia="ru-RU"/>
        </w:rPr>
      </w:pPr>
    </w:p>
    <w:p w:rsidR="000A5C52" w:rsidRPr="000A5C52" w:rsidRDefault="000A5C52" w:rsidP="000A5C52">
      <w:pPr>
        <w:autoSpaceDE w:val="0"/>
        <w:autoSpaceDN w:val="0"/>
        <w:adjustRightInd w:val="0"/>
        <w:spacing w:after="0" w:line="240" w:lineRule="auto"/>
        <w:ind w:left="720" w:right="292"/>
        <w:jc w:val="center"/>
        <w:rPr>
          <w:rFonts w:ascii="Times New Roman" w:eastAsia="Times New Roman" w:hAnsi="Times New Roman" w:cs="Times New Roman"/>
          <w:b/>
          <w:sz w:val="24"/>
          <w:szCs w:val="24"/>
          <w:lang w:eastAsia="ru-RU"/>
        </w:rPr>
      </w:pPr>
      <w:r w:rsidRPr="000A5C52">
        <w:rPr>
          <w:rFonts w:ascii="Times New Roman" w:eastAsia="Times New Roman" w:hAnsi="Times New Roman" w:cs="Times New Roman"/>
          <w:b/>
          <w:sz w:val="24"/>
          <w:szCs w:val="24"/>
          <w:lang w:eastAsia="ru-RU"/>
        </w:rPr>
        <w:t>Залог недвижимости</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111"/>
        <w:gridCol w:w="961"/>
      </w:tblGrid>
      <w:tr w:rsidR="000A5C52" w:rsidRPr="000A5C52" w:rsidTr="00E80DC8">
        <w:tc>
          <w:tcPr>
            <w:tcW w:w="529" w:type="dxa"/>
            <w:vAlign w:val="center"/>
          </w:tcPr>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8111" w:type="dxa"/>
            <w:vAlign w:val="center"/>
          </w:tcPr>
          <w:p w:rsidR="000A5C52" w:rsidRPr="00E80DC8" w:rsidRDefault="000A5C52" w:rsidP="000A5C52">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961" w:type="dxa"/>
            <w:vAlign w:val="center"/>
          </w:tcPr>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w:t>
            </w:r>
          </w:p>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приеме</w:t>
            </w:r>
            <w:proofErr w:type="gramEnd"/>
          </w:p>
        </w:tc>
      </w:tr>
      <w:tr w:rsidR="000A5C52" w:rsidRPr="00E80DC8" w:rsidTr="00E80DC8">
        <w:tc>
          <w:tcPr>
            <w:tcW w:w="529" w:type="dxa"/>
            <w:vAlign w:val="center"/>
          </w:tcPr>
          <w:p w:rsidR="000A5C52" w:rsidRPr="00E80DC8" w:rsidRDefault="000A5C52" w:rsidP="000A5C52">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8111" w:type="dxa"/>
          </w:tcPr>
          <w:p w:rsidR="000A5C52" w:rsidRPr="00E80DC8" w:rsidRDefault="000A5C52"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961" w:type="dxa"/>
          </w:tcPr>
          <w:p w:rsidR="000A5C52" w:rsidRPr="00E80DC8" w:rsidRDefault="000A5C52"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612"/>
                <w:tab w:val="left" w:pos="792"/>
              </w:tabs>
              <w:spacing w:after="0" w:line="240" w:lineRule="auto"/>
              <w:ind w:lef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8111" w:type="dxa"/>
          </w:tcPr>
          <w:p w:rsidR="0034633B" w:rsidRPr="00E80DC8" w:rsidRDefault="0034633B"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ЕГРПН, свидетельствующая об отсутствии обременений на объект недвижимости, передаваемый в залог, полученная не ранее за 1 мес. до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налогам и сборам собственников недвижимого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Оценка независимого эксперта объекта недвижимости, полученная не ранее, чем за 6 мес. до даты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наличие у залогодателя физического лица иного жилого недвижимого имущества, принадлежащего ему на праве собственности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права собственности на земельный участок, на котором расположен объект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земельный участок</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8111" w:type="dxa"/>
          </w:tcPr>
          <w:p w:rsidR="0034633B" w:rsidRPr="00E80DC8" w:rsidRDefault="0034633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кадастрового плана земельного участка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8111" w:type="dxa"/>
          </w:tcPr>
          <w:p w:rsidR="0034633B" w:rsidRPr="00E80DC8" w:rsidRDefault="0034633B" w:rsidP="002C12D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 прописанных лиц</w:t>
            </w:r>
            <w:r w:rsidR="002C12DB">
              <w:rPr>
                <w:rFonts w:ascii="Times New Roman" w:eastAsia="Times New Roman" w:hAnsi="Times New Roman" w:cs="Times New Roman"/>
                <w:sz w:val="20"/>
                <w:szCs w:val="20"/>
                <w:lang w:eastAsia="ru-RU"/>
              </w:rPr>
              <w:t>ах</w:t>
            </w:r>
            <w:r w:rsidRPr="00E80DC8">
              <w:rPr>
                <w:rFonts w:ascii="Times New Roman" w:eastAsia="Times New Roman" w:hAnsi="Times New Roman" w:cs="Times New Roman"/>
                <w:sz w:val="20"/>
                <w:szCs w:val="20"/>
                <w:lang w:eastAsia="ru-RU"/>
              </w:rPr>
              <w:t xml:space="preserve"> или копия домовой книги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8111" w:type="dxa"/>
          </w:tcPr>
          <w:p w:rsidR="0034633B" w:rsidRPr="00E80DC8" w:rsidRDefault="0034633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Нотариально удостоверенное согласие всех собственников недвижимого имущества на передачу его в залог, а при наличии в семье залогодателя физического лица несовершеннолетних детей, соответствующее разрешение органов опеки и попечительства;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16</w:t>
            </w:r>
          </w:p>
        </w:tc>
        <w:tc>
          <w:tcPr>
            <w:tcW w:w="8111" w:type="dxa"/>
          </w:tcPr>
          <w:p w:rsidR="0034633B" w:rsidRPr="00E80DC8" w:rsidRDefault="0034633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Нотариальное согласие супруг</w:t>
            </w:r>
            <w:proofErr w:type="gramStart"/>
            <w:r w:rsidRPr="00E80DC8">
              <w:rPr>
                <w:rFonts w:ascii="Times New Roman" w:eastAsia="Times New Roman" w:hAnsi="Times New Roman" w:cs="Times New Roman"/>
                <w:sz w:val="20"/>
                <w:szCs w:val="20"/>
                <w:lang w:eastAsia="ru-RU"/>
              </w:rPr>
              <w:t>а(</w:t>
            </w:r>
            <w:proofErr w:type="gramEnd"/>
            <w:r w:rsidRPr="00E80DC8">
              <w:rPr>
                <w:rFonts w:ascii="Times New Roman" w:eastAsia="Times New Roman" w:hAnsi="Times New Roman" w:cs="Times New Roman"/>
                <w:sz w:val="20"/>
                <w:szCs w:val="20"/>
                <w:lang w:eastAsia="ru-RU"/>
              </w:rPr>
              <w:t>и) на залог недвижимого имущества в случае, если залогодателем выступает физическое лицо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17</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помещения в залог (для юридических лиц).</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18</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8111" w:type="dxa"/>
          </w:tcPr>
          <w:p w:rsidR="0034633B" w:rsidRPr="00E80DC8" w:rsidRDefault="0034633B" w:rsidP="00D3159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w:t>
            </w:r>
            <w:r>
              <w:rPr>
                <w:rFonts w:ascii="Times New Roman" w:eastAsia="Times New Roman" w:hAnsi="Times New Roman" w:cs="Times New Roman"/>
                <w:sz w:val="20"/>
                <w:szCs w:val="20"/>
                <w:lang w:eastAsia="ru-RU"/>
              </w:rPr>
              <w:t>не</w:t>
            </w:r>
            <w:r w:rsidRPr="00E80DC8">
              <w:rPr>
                <w:rFonts w:ascii="Times New Roman" w:eastAsia="Times New Roman" w:hAnsi="Times New Roman" w:cs="Times New Roman"/>
                <w:sz w:val="20"/>
                <w:szCs w:val="20"/>
                <w:lang w:eastAsia="ru-RU"/>
              </w:rPr>
              <w:t>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111" w:type="dxa"/>
          </w:tcPr>
          <w:p w:rsidR="0034633B" w:rsidRPr="00E80DC8" w:rsidRDefault="0034633B" w:rsidP="00437F58">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недвижимого имущества в пользу фонда и предоставляет оригинал полиса страхования.</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bl>
    <w:p w:rsidR="000A5C52" w:rsidRPr="001F3BA9" w:rsidRDefault="000A5C52" w:rsidP="001F3BA9">
      <w:pPr>
        <w:autoSpaceDE w:val="0"/>
        <w:autoSpaceDN w:val="0"/>
        <w:adjustRightInd w:val="0"/>
        <w:spacing w:after="0" w:line="240" w:lineRule="auto"/>
        <w:ind w:right="-2"/>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r w:rsidR="001F3BA9">
        <w:rPr>
          <w:rFonts w:ascii="Times New Roman" w:eastAsia="Times New Roman" w:hAnsi="Times New Roman" w:cs="Times New Roman"/>
          <w:b/>
          <w:i/>
          <w:sz w:val="20"/>
          <w:szCs w:val="20"/>
          <w:lang w:eastAsia="ru-RU"/>
        </w:rPr>
        <w:t xml:space="preserve"> </w:t>
      </w:r>
      <w:r w:rsidRPr="00E80DC8">
        <w:rPr>
          <w:rFonts w:ascii="Times New Roman" w:eastAsia="Times New Roman" w:hAnsi="Times New Roman" w:cs="Times New Roman"/>
          <w:sz w:val="20"/>
          <w:szCs w:val="20"/>
          <w:lang w:eastAsia="ru-RU"/>
        </w:rPr>
        <w:t>1. Недвижимое имущество, передаваемое в залог, не может быть старше 50 лет постройки.</w:t>
      </w:r>
    </w:p>
    <w:p w:rsidR="000A5C52"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2. При определении залоговой стоимости применяется </w:t>
      </w:r>
      <w:r w:rsidR="008A68FD" w:rsidRPr="00E80DC8">
        <w:rPr>
          <w:rFonts w:ascii="Times New Roman" w:eastAsia="Times New Roman" w:hAnsi="Times New Roman" w:cs="Times New Roman"/>
          <w:sz w:val="20"/>
          <w:szCs w:val="20"/>
          <w:lang w:eastAsia="ru-RU"/>
        </w:rPr>
        <w:t>следующий дисконт</w:t>
      </w:r>
      <w:r w:rsidRPr="00E80DC8">
        <w:rPr>
          <w:rFonts w:ascii="Times New Roman" w:eastAsia="Times New Roman" w:hAnsi="Times New Roman" w:cs="Times New Roman"/>
          <w:sz w:val="20"/>
          <w:szCs w:val="20"/>
          <w:lang w:eastAsia="ru-RU"/>
        </w:rPr>
        <w:t>:</w:t>
      </w:r>
    </w:p>
    <w:p w:rsidR="008A68FD"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w:t>
      </w:r>
      <w:r w:rsidR="008A68FD" w:rsidRPr="00E80DC8">
        <w:rPr>
          <w:rFonts w:ascii="Times New Roman" w:eastAsia="Times New Roman" w:hAnsi="Times New Roman" w:cs="Times New Roman"/>
          <w:sz w:val="20"/>
          <w:szCs w:val="20"/>
          <w:lang w:eastAsia="ru-RU"/>
        </w:rPr>
        <w:t>движимое имущество с годом постройки от 3 до 5 лет на дату подачи документов – 15%;</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от 5 до 10 лет на дату подачи документов – 20%;</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«старше» 10 лет на дату подачи документов – 30%;</w:t>
      </w:r>
    </w:p>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p>
    <w:p w:rsidR="000A5C52" w:rsidRPr="00E80DC8" w:rsidRDefault="00B00C46" w:rsidP="000A5C52">
      <w:pPr>
        <w:autoSpaceDE w:val="0"/>
        <w:autoSpaceDN w:val="0"/>
        <w:adjustRightInd w:val="0"/>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Залог </w:t>
      </w:r>
      <w:r w:rsidR="000A5C52" w:rsidRPr="00E80DC8">
        <w:rPr>
          <w:rFonts w:ascii="Times New Roman" w:eastAsia="Times New Roman" w:hAnsi="Times New Roman" w:cs="Times New Roman"/>
          <w:b/>
          <w:sz w:val="20"/>
          <w:szCs w:val="20"/>
          <w:lang w:eastAsia="ru-RU"/>
        </w:rPr>
        <w:t>транспортных средств</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7"/>
        <w:gridCol w:w="1276"/>
      </w:tblGrid>
      <w:tr w:rsidR="000A5C52" w:rsidRPr="00E80DC8" w:rsidTr="00E80DC8">
        <w:tc>
          <w:tcPr>
            <w:tcW w:w="720" w:type="dxa"/>
            <w:vAlign w:val="center"/>
          </w:tcPr>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7747" w:type="dxa"/>
            <w:vAlign w:val="center"/>
          </w:tcPr>
          <w:p w:rsidR="000A5C52" w:rsidRPr="00E80DC8" w:rsidRDefault="000A5C52" w:rsidP="000A5C52">
            <w:pPr>
              <w:spacing w:after="0" w:line="240" w:lineRule="auto"/>
              <w:ind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1276" w:type="dxa"/>
            <w:vAlign w:val="center"/>
          </w:tcPr>
          <w:p w:rsidR="000A5C52" w:rsidRPr="00E80DC8" w:rsidRDefault="000A5C52"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B00C46" w:rsidRPr="00E80DC8" w:rsidTr="00E80DC8">
        <w:tc>
          <w:tcPr>
            <w:tcW w:w="720" w:type="dxa"/>
            <w:vAlign w:val="center"/>
          </w:tcPr>
          <w:p w:rsidR="00B00C46" w:rsidRPr="00E80DC8" w:rsidRDefault="00B00C46" w:rsidP="007B6403">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7747" w:type="dxa"/>
          </w:tcPr>
          <w:p w:rsidR="00B00C46" w:rsidRPr="00E80DC8" w:rsidRDefault="00B00C46"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1276" w:type="dxa"/>
            <w:vAlign w:val="center"/>
          </w:tcPr>
          <w:p w:rsidR="00B00C46" w:rsidRPr="00E80DC8" w:rsidRDefault="00B00C46"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выписку из ЕГРЮЛ, финансовое состояние, документы, подтверждающие полномочия лица, на подписание договора залога от имени юридического лица;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w:t>
            </w:r>
            <w:r>
              <w:rPr>
                <w:rFonts w:ascii="Times New Roman" w:eastAsia="Times New Roman" w:hAnsi="Times New Roman" w:cs="Times New Roman"/>
                <w:sz w:val="20"/>
                <w:szCs w:val="20"/>
                <w:lang w:eastAsia="ru-RU"/>
              </w:rPr>
              <w:t xml:space="preserve">алогам и сборам собственников </w:t>
            </w:r>
            <w:r w:rsidRPr="00E80DC8">
              <w:rPr>
                <w:rFonts w:ascii="Times New Roman" w:eastAsia="Times New Roman" w:hAnsi="Times New Roman" w:cs="Times New Roman"/>
                <w:sz w:val="20"/>
                <w:szCs w:val="20"/>
                <w:lang w:eastAsia="ru-RU"/>
              </w:rPr>
              <w:t>движимого имущества;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Свидетельство о регистрации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Оригинал паспорта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p>
        </w:tc>
        <w:tc>
          <w:tcPr>
            <w:tcW w:w="1276" w:type="dxa"/>
          </w:tcPr>
          <w:p w:rsidR="00D3159B" w:rsidRPr="00E80DC8" w:rsidRDefault="00D3159B" w:rsidP="000A5C52">
            <w:pPr>
              <w:spacing w:after="0" w:line="240" w:lineRule="auto"/>
              <w:ind w:right="-108"/>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расшифровки 01счета к бухгалтерскому балансу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оплату</w:t>
            </w:r>
            <w:r w:rsidR="002C12DB">
              <w:rPr>
                <w:rFonts w:ascii="Times New Roman" w:eastAsia="Times New Roman" w:hAnsi="Times New Roman" w:cs="Times New Roman"/>
                <w:sz w:val="20"/>
                <w:szCs w:val="20"/>
                <w:lang w:eastAsia="ru-RU"/>
              </w:rPr>
              <w:t>-приобретение</w:t>
            </w:r>
            <w:r w:rsidRPr="00E80DC8">
              <w:rPr>
                <w:rFonts w:ascii="Times New Roman" w:eastAsia="Times New Roman" w:hAnsi="Times New Roman" w:cs="Times New Roman"/>
                <w:sz w:val="20"/>
                <w:szCs w:val="20"/>
                <w:lang w:eastAsia="ru-RU"/>
              </w:rPr>
              <w:t xml:space="preserve"> транспортного средства (договоры поставки, купли-продажи и др.);</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Отчет об оценке рыночной стоимости объекта оценки, составленный не ранее, чем за 6 месяцев до даты подачи документов;</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Нотариальное согласие супруг</w:t>
            </w:r>
            <w:proofErr w:type="gramStart"/>
            <w:r w:rsidRPr="00E80DC8">
              <w:rPr>
                <w:rFonts w:ascii="Times New Roman" w:eastAsia="Times New Roman" w:hAnsi="Times New Roman" w:cs="Times New Roman"/>
                <w:sz w:val="20"/>
                <w:szCs w:val="20"/>
                <w:lang w:eastAsia="ru-RU"/>
              </w:rPr>
              <w:t>а(</w:t>
            </w:r>
            <w:proofErr w:type="gramEnd"/>
            <w:r w:rsidRPr="00E80DC8">
              <w:rPr>
                <w:rFonts w:ascii="Times New Roman" w:eastAsia="Times New Roman" w:hAnsi="Times New Roman" w:cs="Times New Roman"/>
                <w:sz w:val="20"/>
                <w:szCs w:val="20"/>
                <w:lang w:eastAsia="ru-RU"/>
              </w:rPr>
              <w:t>и) на залог движимого имущества в случае, если залогодателем выступает физическое лицо</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7747" w:type="dxa"/>
          </w:tcPr>
          <w:p w:rsidR="00D3159B" w:rsidRPr="00E80DC8" w:rsidRDefault="00D3159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движимого имущества в залог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движимого имущества в пользу фонда и предоставляет оригинал полиса страхования.</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bl>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i/>
          <w:sz w:val="20"/>
          <w:szCs w:val="20"/>
          <w:lang w:eastAsia="ru-RU"/>
        </w:rPr>
      </w:pP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1. Предоставляемое автотранспортное средство </w:t>
      </w:r>
      <w:r w:rsidR="00D3159B">
        <w:rPr>
          <w:rFonts w:ascii="Times New Roman" w:eastAsia="Times New Roman" w:hAnsi="Times New Roman" w:cs="Times New Roman"/>
          <w:sz w:val="20"/>
          <w:szCs w:val="20"/>
          <w:lang w:eastAsia="ru-RU"/>
        </w:rPr>
        <w:t>должно быть не старше 15</w:t>
      </w:r>
      <w:r w:rsidRPr="00E80DC8">
        <w:rPr>
          <w:rFonts w:ascii="Times New Roman" w:eastAsia="Times New Roman" w:hAnsi="Times New Roman" w:cs="Times New Roman"/>
          <w:sz w:val="20"/>
          <w:szCs w:val="20"/>
          <w:lang w:eastAsia="ru-RU"/>
        </w:rPr>
        <w:t xml:space="preserve"> лет. Оценка автотранспортного средства свыше трех лет осуществляется на основании заключения независимого оценщика в соответствии с требованиями действующего законодательства.</w:t>
      </w:r>
    </w:p>
    <w:p w:rsidR="000A5C52" w:rsidRPr="00E80DC8" w:rsidRDefault="000A5C52" w:rsidP="000A5C52">
      <w:pPr>
        <w:spacing w:after="0" w:line="240" w:lineRule="auto"/>
        <w:ind w:left="284"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 При определении залоговой стоимости автотранспортного с</w:t>
      </w:r>
      <w:r w:rsidR="007C21A6" w:rsidRPr="00E80DC8">
        <w:rPr>
          <w:rFonts w:ascii="Times New Roman" w:eastAsia="Times New Roman" w:hAnsi="Times New Roman" w:cs="Times New Roman"/>
          <w:sz w:val="20"/>
          <w:szCs w:val="20"/>
          <w:lang w:eastAsia="ru-RU"/>
        </w:rPr>
        <w:t>редства применяется дисконт</w:t>
      </w:r>
      <w:r w:rsidRPr="00E80DC8">
        <w:rPr>
          <w:rFonts w:ascii="Times New Roman" w:eastAsia="Times New Roman" w:hAnsi="Times New Roman" w:cs="Times New Roman"/>
          <w:sz w:val="20"/>
          <w:szCs w:val="20"/>
          <w:lang w:eastAsia="ru-RU"/>
        </w:rPr>
        <w:t>:</w:t>
      </w:r>
    </w:p>
    <w:tbl>
      <w:tblPr>
        <w:tblStyle w:val="af9"/>
        <w:tblW w:w="0" w:type="auto"/>
        <w:tblInd w:w="284" w:type="dxa"/>
        <w:tblLook w:val="04A0" w:firstRow="1" w:lastRow="0" w:firstColumn="1" w:lastColumn="0" w:noHBand="0" w:noVBand="1"/>
      </w:tblPr>
      <w:tblGrid>
        <w:gridCol w:w="3793"/>
        <w:gridCol w:w="2835"/>
        <w:gridCol w:w="2941"/>
      </w:tblGrid>
      <w:tr w:rsidR="00796EC8" w:rsidRPr="00E80DC8" w:rsidTr="00796EC8">
        <w:tc>
          <w:tcPr>
            <w:tcW w:w="3793"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Период </w:t>
            </w:r>
            <w:proofErr w:type="gramStart"/>
            <w:r w:rsidRPr="00E80DC8">
              <w:rPr>
                <w:rFonts w:ascii="Times New Roman" w:eastAsia="Times New Roman" w:hAnsi="Times New Roman" w:cs="Times New Roman"/>
                <w:sz w:val="20"/>
                <w:szCs w:val="20"/>
                <w:lang w:eastAsia="ru-RU"/>
              </w:rPr>
              <w:t>с даты выпуска</w:t>
            </w:r>
            <w:proofErr w:type="gramEnd"/>
            <w:r w:rsidRPr="00E80DC8">
              <w:rPr>
                <w:rFonts w:ascii="Times New Roman" w:eastAsia="Times New Roman" w:hAnsi="Times New Roman" w:cs="Times New Roman"/>
                <w:sz w:val="20"/>
                <w:szCs w:val="20"/>
                <w:lang w:eastAsia="ru-RU"/>
              </w:rPr>
              <w:t xml:space="preserve"> в обращение</w:t>
            </w:r>
          </w:p>
        </w:tc>
        <w:tc>
          <w:tcPr>
            <w:tcW w:w="2835"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Легковые транспортные средства</w:t>
            </w:r>
          </w:p>
        </w:tc>
        <w:tc>
          <w:tcPr>
            <w:tcW w:w="2941"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Грузовые транспортные средства и спецтехника</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2 – 4 лет включительно</w:t>
            </w:r>
          </w:p>
        </w:tc>
        <w:tc>
          <w:tcPr>
            <w:tcW w:w="2835"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2941"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5 – 10 лет включительно</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«старше» 10 лет</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50%</w:t>
            </w:r>
          </w:p>
        </w:tc>
      </w:tr>
    </w:tbl>
    <w:p w:rsidR="007C21A6" w:rsidRPr="00E80DC8" w:rsidRDefault="007C21A6" w:rsidP="000A5C52">
      <w:pPr>
        <w:spacing w:after="0" w:line="240" w:lineRule="auto"/>
        <w:ind w:left="284" w:right="289"/>
        <w:rPr>
          <w:rFonts w:ascii="Times New Roman" w:eastAsia="Times New Roman" w:hAnsi="Times New Roman" w:cs="Times New Roman"/>
          <w:sz w:val="20"/>
          <w:szCs w:val="20"/>
          <w:lang w:eastAsia="ru-RU"/>
        </w:rPr>
      </w:pPr>
    </w:p>
    <w:p w:rsidR="00796C2E" w:rsidRDefault="00796C2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0DC8" w:rsidRPr="00F6734D" w:rsidRDefault="00E80DC8" w:rsidP="00E80DC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Pr>
          <w:rFonts w:ascii="Times New Roman" w:eastAsia="Times New Roman" w:hAnsi="Times New Roman" w:cs="Times New Roman"/>
          <w:color w:val="000000"/>
          <w:sz w:val="20"/>
          <w:szCs w:val="20"/>
          <w:lang w:bidi="en-US"/>
        </w:rPr>
        <w:t>11/2</w:t>
      </w:r>
    </w:p>
    <w:p w:rsidR="00E80DC8" w:rsidRDefault="00E80DC8" w:rsidP="00E80DC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E80DC8" w:rsidRPr="008506B8" w:rsidRDefault="00E80DC8" w:rsidP="00E80DC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E80DC8" w:rsidRPr="008506B8" w:rsidRDefault="00E80DC8" w:rsidP="00E80DC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E80DC8" w:rsidRDefault="00E80DC8" w:rsidP="00E80DC8">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E80DC8" w:rsidRPr="008506B8" w:rsidRDefault="00E80DC8" w:rsidP="00E80DC8">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E80DC8" w:rsidRPr="00E80DC8" w:rsidRDefault="00E80DC8" w:rsidP="00796C2E">
      <w:pPr>
        <w:autoSpaceDE w:val="0"/>
        <w:autoSpaceDN w:val="0"/>
        <w:adjustRightInd w:val="0"/>
        <w:spacing w:after="0" w:line="240" w:lineRule="auto"/>
        <w:ind w:left="720" w:right="292"/>
        <w:jc w:val="center"/>
        <w:rPr>
          <w:rFonts w:ascii="Times New Roman" w:eastAsia="Times New Roman" w:hAnsi="Times New Roman" w:cs="Times New Roman"/>
          <w:b/>
          <w:sz w:val="10"/>
          <w:szCs w:val="1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физических лиц</w:t>
      </w:r>
    </w:p>
    <w:p w:rsidR="00796C2E" w:rsidRPr="00E80DC8" w:rsidRDefault="00796C2E" w:rsidP="00796C2E">
      <w:pPr>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018"/>
        <w:gridCol w:w="1381"/>
      </w:tblGrid>
      <w:tr w:rsidR="00E80DC8" w:rsidRPr="00E80DC8" w:rsidTr="00E80DC8">
        <w:trPr>
          <w:trHeight w:val="689"/>
        </w:trPr>
        <w:tc>
          <w:tcPr>
            <w:tcW w:w="230"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69"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FA7F2E" w:rsidRPr="00E80DC8" w:rsidTr="00E80DC8">
        <w:trPr>
          <w:trHeight w:val="689"/>
        </w:trPr>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69" w:type="pct"/>
            <w:vAlign w:val="center"/>
          </w:tcPr>
          <w:p w:rsidR="00FA7F2E" w:rsidRPr="00FA7F2E" w:rsidRDefault="00FA7F2E" w:rsidP="00FA7F2E">
            <w:pPr>
              <w:spacing w:after="0" w:line="240" w:lineRule="auto"/>
              <w:ind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Заявление о своем согласии стать поручителем</w:t>
            </w:r>
          </w:p>
        </w:tc>
        <w:tc>
          <w:tcPr>
            <w:tcW w:w="701" w:type="pct"/>
          </w:tcPr>
          <w:p w:rsidR="00FA7F2E" w:rsidRPr="00E80DC8" w:rsidRDefault="00FA7F2E" w:rsidP="00E80DC8">
            <w:pPr>
              <w:spacing w:after="0" w:line="240" w:lineRule="auto"/>
              <w:ind w:right="292"/>
              <w:jc w:val="center"/>
              <w:rPr>
                <w:rFonts w:ascii="Times New Roman" w:eastAsia="Times New Roman" w:hAnsi="Times New Roman" w:cs="Times New Roman"/>
                <w:b/>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69" w:type="pct"/>
          </w:tcPr>
          <w:p w:rsidR="00FA7F2E" w:rsidRPr="00FA7F2E" w:rsidRDefault="00FA7F2E" w:rsidP="00D3159B">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Паспорт либо иной документ, удостоверяющий личность (все страницы)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69" w:type="pct"/>
          </w:tcPr>
          <w:p w:rsidR="00FA7F2E" w:rsidRP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Анкета поручителя</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Заверенная работодателем копия трудовой книжки Поручителя или заверенная работодателем копия трудового контракта (договора)/контракта о прохождении военной службы Поручителя;</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Выписка из индивидуального лицевого счета СЗИ-5 с отметкой ПФ, для поручителей, работающих во внебюджетных организациях</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2-НДФЛ лица, выступающего Поручителем за последние шесть месяцев, предшествующие обращению в Фонд (со всех мест работы)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Военный билет для лиц мужского пола призывного возраста с приложением документов, подтверждающих отсрочку от прохождения воинской службы до достижения 27 лет или увольнение с военной службы с зачислением в запас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СНИЛС</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796C2E">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69" w:type="pct"/>
          </w:tcPr>
          <w:p w:rsidR="00FA7F2E" w:rsidRPr="00E80DC8" w:rsidRDefault="00FA7F2E" w:rsidP="003414AB">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Иные документы, подтверждающие доход поручителя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796C2E" w:rsidRPr="00E80DC8" w:rsidRDefault="00796C2E" w:rsidP="00796C2E">
      <w:pPr>
        <w:spacing w:after="0" w:line="240" w:lineRule="auto"/>
        <w:ind w:left="720" w:right="292"/>
        <w:rPr>
          <w:rFonts w:ascii="Times New Roman" w:eastAsia="Times New Roman" w:hAnsi="Times New Roman" w:cs="Times New Roman"/>
          <w:sz w:val="20"/>
          <w:szCs w:val="2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юридических лиц/индивидуальных предпринимателей</w:t>
      </w:r>
    </w:p>
    <w:p w:rsidR="00796C2E" w:rsidRPr="00E80DC8" w:rsidRDefault="00796C2E" w:rsidP="00796C2E">
      <w:pPr>
        <w:spacing w:after="0" w:line="240" w:lineRule="auto"/>
        <w:ind w:right="292"/>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7983"/>
        <w:gridCol w:w="1381"/>
      </w:tblGrid>
      <w:tr w:rsidR="00E80DC8" w:rsidRPr="00E80DC8" w:rsidTr="00D3159B">
        <w:tc>
          <w:tcPr>
            <w:tcW w:w="248"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51"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E80DC8" w:rsidRPr="00E80DC8" w:rsidTr="00D3159B">
        <w:tc>
          <w:tcPr>
            <w:tcW w:w="248" w:type="pct"/>
            <w:vAlign w:val="center"/>
          </w:tcPr>
          <w:p w:rsidR="00E80DC8" w:rsidRPr="00E80DC8" w:rsidRDefault="00E80DC8" w:rsidP="00796C2E">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51" w:type="pct"/>
          </w:tcPr>
          <w:p w:rsidR="00E80DC8"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о согласии стать поручителем </w:t>
            </w:r>
          </w:p>
        </w:tc>
        <w:tc>
          <w:tcPr>
            <w:tcW w:w="701" w:type="pct"/>
          </w:tcPr>
          <w:p w:rsidR="00E80DC8" w:rsidRPr="00E80DC8" w:rsidRDefault="00E80DC8"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51" w:type="pct"/>
          </w:tcPr>
          <w:p w:rsid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поручителя – юридического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ЕГРЮЛ/ЕГРИП, выданная налоговым органом в срок не позднее одного месяца до даты обращения в Фонд</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Для юридических лиц - копии учредительных документов (</w:t>
            </w:r>
            <w:r w:rsidRPr="00E80DC8">
              <w:rPr>
                <w:rFonts w:ascii="Times New Roman" w:eastAsia="Times New Roman" w:hAnsi="Times New Roman" w:cs="Times New Roman"/>
                <w:color w:val="000000"/>
                <w:sz w:val="20"/>
                <w:szCs w:val="20"/>
                <w:lang w:eastAsia="ar-SA"/>
              </w:rPr>
              <w:t>ОГРН, ИНН, решение учредителей, устав с изменениями)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Для </w:t>
            </w:r>
            <w:proofErr w:type="gramStart"/>
            <w:r w:rsidRPr="00E80DC8">
              <w:rPr>
                <w:rFonts w:ascii="Times New Roman" w:eastAsia="Times New Roman" w:hAnsi="Times New Roman" w:cs="Times New Roman"/>
                <w:sz w:val="20"/>
                <w:szCs w:val="20"/>
                <w:lang w:eastAsia="ru-RU"/>
              </w:rPr>
              <w:t>поручителя-индивидуального</w:t>
            </w:r>
            <w:proofErr w:type="gramEnd"/>
            <w:r w:rsidRPr="00E80DC8">
              <w:rPr>
                <w:rFonts w:ascii="Times New Roman" w:eastAsia="Times New Roman" w:hAnsi="Times New Roman" w:cs="Times New Roman"/>
                <w:sz w:val="20"/>
                <w:szCs w:val="20"/>
                <w:lang w:eastAsia="ru-RU"/>
              </w:rPr>
              <w:t xml:space="preserve"> предпринимателя - свидетельство о государственной регистрации ИП, ИНН, СНИЛС.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5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Паспорт либо иной документ, удостоверяющий личность Поручителя (для юридических лиц – руководителя) (все страницы)</w:t>
            </w:r>
          </w:p>
        </w:tc>
        <w:tc>
          <w:tcPr>
            <w:tcW w:w="70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Копия приказа о назначении (для Поручителя, являющегося руководителем </w:t>
            </w:r>
            <w:proofErr w:type="gramStart"/>
            <w:r w:rsidRPr="00E80DC8">
              <w:rPr>
                <w:rFonts w:ascii="Times New Roman" w:eastAsia="Times New Roman" w:hAnsi="Times New Roman" w:cs="Times New Roman"/>
                <w:sz w:val="20"/>
                <w:szCs w:val="20"/>
                <w:lang w:eastAsia="ru-RU"/>
              </w:rPr>
              <w:t>Заявителя-юридического</w:t>
            </w:r>
            <w:proofErr w:type="gramEnd"/>
            <w:r w:rsidRPr="00E80DC8">
              <w:rPr>
                <w:rFonts w:ascii="Times New Roman" w:eastAsia="Times New Roman" w:hAnsi="Times New Roman" w:cs="Times New Roman"/>
                <w:sz w:val="20"/>
                <w:szCs w:val="20"/>
                <w:lang w:eastAsia="ru-RU"/>
              </w:rPr>
              <w:t xml:space="preserve">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4051" w:type="pct"/>
          </w:tcPr>
          <w:p w:rsidR="00FA7F2E" w:rsidRPr="00E80DC8" w:rsidRDefault="00FA7F2E" w:rsidP="00FA7F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налоговой декларации по ЕНВД (УСН, ЕСХН)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 отчетный период</w:t>
            </w:r>
            <w:r w:rsidRPr="00E80DC8">
              <w:rPr>
                <w:rFonts w:ascii="Times New Roman" w:eastAsia="Times New Roman" w:hAnsi="Times New Roman" w:cs="Times New Roman"/>
                <w:sz w:val="20"/>
                <w:szCs w:val="20"/>
                <w:lang w:eastAsia="ru-RU"/>
              </w:rPr>
              <w:t>, заверенная подписью руководителя и печатью (при наличии)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4051" w:type="pct"/>
          </w:tcPr>
          <w:p w:rsidR="00FA7F2E" w:rsidRPr="00E80DC8" w:rsidRDefault="00FA7F2E" w:rsidP="00FA7F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отчетны</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период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2C12DB"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5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документы, подтверждающие финансовое состояние (по желанию)</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0A5C52" w:rsidRPr="000A5C52" w:rsidRDefault="00FA7F2E" w:rsidP="00FA7F2E">
      <w:pPr>
        <w:tabs>
          <w:tab w:val="left" w:pos="7676"/>
        </w:tabs>
        <w:spacing w:after="0" w:line="240" w:lineRule="auto"/>
        <w:ind w:left="284" w:right="2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656BC" w:rsidRDefault="004656BC">
      <w:pPr>
        <w:rPr>
          <w:rFonts w:ascii="Times New Roman" w:eastAsia="Times New Roman" w:hAnsi="Times New Roman" w:cs="Times New Roman"/>
          <w:color w:val="000000"/>
          <w:sz w:val="28"/>
          <w:szCs w:val="24"/>
          <w:lang w:bidi="en-US"/>
        </w:rPr>
      </w:pPr>
    </w:p>
    <w:p w:rsidR="00291DAD" w:rsidRDefault="00291DAD">
      <w:p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br w:type="page"/>
      </w:r>
    </w:p>
    <w:p w:rsidR="00C34873" w:rsidRPr="00F6734D" w:rsidRDefault="00C34873" w:rsidP="00C34873">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12</w:t>
      </w:r>
    </w:p>
    <w:p w:rsidR="00C34873" w:rsidRDefault="00C34873" w:rsidP="00C3487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C34873" w:rsidRPr="008506B8" w:rsidRDefault="00C34873" w:rsidP="00C3487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C34873" w:rsidRPr="008506B8" w:rsidRDefault="00C34873" w:rsidP="00C3487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C34873" w:rsidRDefault="00C34873" w:rsidP="00C34873">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C34873" w:rsidRPr="008506B8" w:rsidRDefault="00C34873" w:rsidP="00C34873">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9D2C3A" w:rsidRDefault="009D2C3A" w:rsidP="00A954FF">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9D2C3A">
        <w:rPr>
          <w:noProof/>
          <w:lang w:eastAsia="ru-RU"/>
        </w:rPr>
        <w:drawing>
          <wp:inline distT="0" distB="0" distL="0" distR="0" wp14:anchorId="5CF0B9A6" wp14:editId="1A0EF597">
            <wp:extent cx="5875658" cy="78717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7935" cy="7874842"/>
                    </a:xfrm>
                    <a:prstGeom prst="rect">
                      <a:avLst/>
                    </a:prstGeom>
                    <a:noFill/>
                    <a:ln>
                      <a:noFill/>
                    </a:ln>
                  </pic:spPr>
                </pic:pic>
              </a:graphicData>
            </a:graphic>
          </wp:inline>
        </w:drawing>
      </w:r>
    </w:p>
    <w:p w:rsidR="00A954FF"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CF7C5D" w:rsidRPr="00F6734D" w:rsidRDefault="00A954FF"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CF7C5D">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13</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Default="00F6734D" w:rsidP="00CF7C5D">
      <w:pPr>
        <w:jc w:val="center"/>
        <w:rPr>
          <w:rFonts w:ascii="Times New Roman" w:eastAsia="Times New Roman" w:hAnsi="Times New Roman" w:cs="Times New Roman"/>
          <w:b/>
          <w:bCs/>
          <w:color w:val="000000"/>
          <w:sz w:val="24"/>
          <w:szCs w:val="24"/>
          <w:lang w:eastAsia="ru-RU" w:bidi="en-US"/>
        </w:rPr>
      </w:pPr>
      <w:r w:rsidRPr="00F6734D">
        <w:rPr>
          <w:rFonts w:ascii="Times New Roman" w:eastAsia="Times New Roman" w:hAnsi="Times New Roman" w:cs="Times New Roman"/>
          <w:b/>
          <w:bCs/>
          <w:color w:val="000000"/>
          <w:sz w:val="24"/>
          <w:szCs w:val="24"/>
          <w:lang w:eastAsia="ru-RU" w:bidi="en-US"/>
        </w:rPr>
        <w:t>Рекомендуемая форма</w:t>
      </w:r>
      <w:r w:rsidRPr="00F6734D">
        <w:rPr>
          <w:rFonts w:ascii="Times New Roman" w:eastAsia="Times New Roman" w:hAnsi="Times New Roman" w:cs="Times New Roman"/>
          <w:b/>
          <w:bCs/>
          <w:color w:val="000000"/>
          <w:sz w:val="24"/>
          <w:szCs w:val="24"/>
          <w:lang w:val="en-US" w:eastAsia="ru-RU" w:bidi="en-US"/>
        </w:rPr>
        <w:t> </w:t>
      </w:r>
      <w:bookmarkStart w:id="7" w:name="YANDEX_7"/>
      <w:bookmarkEnd w:id="7"/>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Технико-экономического</w:t>
      </w:r>
      <w:r w:rsidRPr="00F6734D">
        <w:rPr>
          <w:rFonts w:ascii="Times New Roman" w:eastAsia="Times New Roman" w:hAnsi="Times New Roman" w:cs="Times New Roman"/>
          <w:b/>
          <w:bCs/>
          <w:color w:val="000000"/>
          <w:sz w:val="24"/>
          <w:szCs w:val="24"/>
          <w:lang w:val="en-US" w:eastAsia="ru-RU" w:bidi="en-US"/>
        </w:rPr>
        <w:t>  </w:t>
      </w:r>
      <w:bookmarkStart w:id="8" w:name="YANDEX_8"/>
      <w:bookmarkEnd w:id="8"/>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обоснования</w:t>
      </w:r>
      <w:bookmarkStart w:id="9" w:name="YANDEX_LAST"/>
      <w:bookmarkStart w:id="10" w:name="YANDEX_9"/>
      <w:bookmarkEnd w:id="9"/>
      <w:bookmarkEnd w:id="10"/>
    </w:p>
    <w:p w:rsidR="000554F3" w:rsidRDefault="000554F3" w:rsidP="008D6427">
      <w:pPr>
        <w:pStyle w:val="af8"/>
        <w:widowControl w:val="0"/>
        <w:numPr>
          <w:ilvl w:val="0"/>
          <w:numId w:val="3"/>
        </w:numPr>
        <w:suppressAutoHyphens/>
        <w:spacing w:beforeAutospacing="1" w:after="0" w:line="204" w:lineRule="atLeast"/>
        <w:jc w:val="center"/>
        <w:rPr>
          <w:rFonts w:ascii="Times New Roman" w:eastAsia="Times New Roman" w:hAnsi="Times New Roman" w:cs="Times New Roman"/>
          <w:b/>
          <w:color w:val="000000"/>
          <w:szCs w:val="20"/>
          <w:lang w:eastAsia="ru-RU" w:bidi="en-US"/>
        </w:rPr>
      </w:pPr>
      <w:r w:rsidRPr="000554F3">
        <w:rPr>
          <w:rFonts w:ascii="Times New Roman" w:eastAsia="Times New Roman" w:hAnsi="Times New Roman" w:cs="Times New Roman"/>
          <w:b/>
          <w:color w:val="000000"/>
          <w:szCs w:val="20"/>
          <w:lang w:eastAsia="ru-RU" w:bidi="en-US"/>
        </w:rPr>
        <w:t>ОПИСАНИЕ ПРЕДПРИЯТИЯ И СУТЬ ПРОЕКТА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55"/>
        <w:gridCol w:w="1243"/>
        <w:gridCol w:w="3093"/>
        <w:gridCol w:w="2386"/>
      </w:tblGrid>
      <w:tr w:rsidR="000554F3" w:rsidRPr="002C5F35" w:rsidTr="001859B6">
        <w:trPr>
          <w:trHeight w:val="267"/>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1A65AE"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Pr>
                <w:rFonts w:ascii="Times New Roman" w:eastAsia="Times New Roman" w:hAnsi="Times New Roman" w:cs="Times New Roman"/>
                <w:color w:val="000000"/>
                <w:sz w:val="20"/>
                <w:szCs w:val="20"/>
                <w:lang w:eastAsia="ru-RU" w:bidi="en-US"/>
              </w:rPr>
              <w:t>Наименование заявителя</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Сфера деятельности и опыт работы</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продолжительность работы на рынке, краткое описание стадии развития бизнеса и среды, в которой он ведется.</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Размер</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сумму</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запрашиваемого</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Срок</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предполагаемый</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срок</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Процентная</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ставка</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D3159B"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Pr>
                <w:rFonts w:ascii="Times New Roman" w:eastAsia="Times New Roman" w:hAnsi="Times New Roman" w:cs="Times New Roman"/>
                <w:color w:val="000000"/>
                <w:sz w:val="20"/>
                <w:szCs w:val="20"/>
                <w:lang w:eastAsia="ru-RU" w:bidi="en-US"/>
              </w:rPr>
              <w:t xml:space="preserve">9%         </w:t>
            </w:r>
            <w:r w:rsidR="000554F3" w:rsidRPr="002C5F35">
              <w:rPr>
                <w:rFonts w:ascii="Times New Roman" w:eastAsia="Times New Roman" w:hAnsi="Times New Roman" w:cs="Times New Roman"/>
                <w:color w:val="000000"/>
                <w:sz w:val="20"/>
                <w:szCs w:val="20"/>
                <w:lang w:eastAsia="ru-RU" w:bidi="en-US"/>
              </w:rPr>
              <w:t>10%</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Цель 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подробно цель привлечения заемных  средств (например, на приобретение коммерческой недвижимости (магазин, находящийся по адресу …); на приобретение оборудования; на приобретение товаров (на оплату работ, услуг);</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на оплату расходов, связанных с осуществлением предпринимательской деятельности; на пополнение оборотных средств; на развитие бизнеса и т.п.).</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Источник сре</w:t>
            </w:r>
            <w:proofErr w:type="gramStart"/>
            <w:r w:rsidRPr="002C5F35">
              <w:rPr>
                <w:rFonts w:ascii="Times New Roman" w:eastAsia="Times New Roman" w:hAnsi="Times New Roman" w:cs="Times New Roman"/>
                <w:color w:val="000000"/>
                <w:sz w:val="20"/>
                <w:szCs w:val="20"/>
                <w:lang w:eastAsia="ru-RU" w:bidi="en-US"/>
              </w:rPr>
              <w:t>дств дл</w:t>
            </w:r>
            <w:proofErr w:type="gramEnd"/>
            <w:r w:rsidRPr="002C5F35">
              <w:rPr>
                <w:rFonts w:ascii="Times New Roman" w:eastAsia="Times New Roman" w:hAnsi="Times New Roman" w:cs="Times New Roman"/>
                <w:color w:val="000000"/>
                <w:sz w:val="20"/>
                <w:szCs w:val="20"/>
                <w:lang w:eastAsia="ru-RU" w:bidi="en-US"/>
              </w:rPr>
              <w:t>я погашения займа (в том числе наименование контрагента, номер, дата контракта)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gramStart"/>
            <w:r w:rsidRPr="002C5F35">
              <w:rPr>
                <w:rFonts w:ascii="Times New Roman" w:eastAsia="Times New Roman" w:hAnsi="Times New Roman" w:cs="Times New Roman"/>
                <w:i/>
                <w:iCs/>
                <w:color w:val="000000"/>
                <w:sz w:val="20"/>
                <w:szCs w:val="20"/>
                <w:lang w:eastAsia="ru-RU" w:bidi="en-US"/>
              </w:rPr>
              <w:t>Укажите</w:t>
            </w:r>
            <w:proofErr w:type="gramEnd"/>
            <w:r w:rsidRPr="002C5F35">
              <w:rPr>
                <w:rFonts w:ascii="Times New Roman" w:eastAsia="Times New Roman" w:hAnsi="Times New Roman" w:cs="Times New Roman"/>
                <w:i/>
                <w:iCs/>
                <w:color w:val="000000"/>
                <w:sz w:val="20"/>
                <w:szCs w:val="20"/>
                <w:lang w:eastAsia="ru-RU" w:bidi="en-US"/>
              </w:rPr>
              <w:t xml:space="preserve"> из каких средств будет производиться погашение 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Обеспечение</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залога имущества.</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поручительства третьих лиц.</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Основные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поставщики</w:t>
            </w:r>
            <w:proofErr w:type="spellEnd"/>
            <w:r w:rsidRPr="002C5F35">
              <w:rPr>
                <w:rFonts w:ascii="Times New Roman" w:eastAsia="Times New Roman" w:hAnsi="Times New Roman" w:cs="Times New Roman"/>
                <w:color w:val="000000"/>
                <w:sz w:val="20"/>
                <w:szCs w:val="20"/>
                <w:lang w:val="en-US" w:eastAsia="ru-RU" w:bidi="en-US"/>
              </w:rPr>
              <w:t xml:space="preserve"> и </w:t>
            </w:r>
            <w:proofErr w:type="spellStart"/>
            <w:r w:rsidRPr="002C5F35">
              <w:rPr>
                <w:rFonts w:ascii="Times New Roman" w:eastAsia="Times New Roman" w:hAnsi="Times New Roman" w:cs="Times New Roman"/>
                <w:color w:val="000000"/>
                <w:sz w:val="20"/>
                <w:szCs w:val="20"/>
                <w:lang w:val="en-US" w:eastAsia="ru-RU" w:bidi="en-US"/>
              </w:rPr>
              <w:t>покупатели</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основные предприятия-партнеры; копии контрактов с поставщиками или потребителями продукции (договора, протоколы о намерениях, заявки на поставку продукции).</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Перечень и характеристика производимой продукции/товаров/услуг</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1A65AE" w:rsidRDefault="000554F3" w:rsidP="001A65AE">
            <w:pPr>
              <w:widowControl w:val="0"/>
              <w:suppressAutoHyphens/>
              <w:spacing w:before="100" w:beforeAutospacing="1" w:after="115" w:line="240" w:lineRule="auto"/>
              <w:ind w:left="360"/>
              <w:rPr>
                <w:rFonts w:ascii="Times New Roman" w:eastAsia="Times New Roman" w:hAnsi="Times New Roman" w:cs="Times New Roman"/>
                <w:i/>
                <w:iCs/>
                <w:color w:val="000000"/>
                <w:sz w:val="20"/>
                <w:szCs w:val="20"/>
                <w:lang w:eastAsia="ru-RU" w:bidi="en-US"/>
              </w:rPr>
            </w:pPr>
            <w:r w:rsidRPr="001A65AE">
              <w:rPr>
                <w:rFonts w:ascii="Times New Roman" w:eastAsia="Times New Roman" w:hAnsi="Times New Roman" w:cs="Times New Roman"/>
                <w:color w:val="000000"/>
                <w:sz w:val="20"/>
                <w:szCs w:val="20"/>
                <w:lang w:eastAsia="ru-RU" w:bidi="en-US"/>
              </w:rPr>
              <w:t>Наличие собственных производственных мощностей (помещений, оборудования, транспортных средств и т.д.</w:t>
            </w:r>
            <w:r w:rsidR="00D3159B" w:rsidRPr="001A65AE">
              <w:rPr>
                <w:rFonts w:ascii="Times New Roman" w:eastAsia="Times New Roman" w:hAnsi="Times New Roman" w:cs="Times New Roman"/>
                <w:color w:val="000000"/>
                <w:sz w:val="20"/>
                <w:szCs w:val="20"/>
                <w:lang w:eastAsia="ru-RU" w:bidi="en-US"/>
              </w:rPr>
              <w:t>)</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наименование</w:t>
            </w: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2C5F35">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площадь</w:t>
            </w: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адрес</w:t>
            </w: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Вид права (собственность/аренда)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Данные</w:t>
            </w:r>
            <w:proofErr w:type="spellEnd"/>
            <w:r w:rsidRPr="002C5F35">
              <w:rPr>
                <w:rFonts w:ascii="Times New Roman" w:eastAsia="Times New Roman" w:hAnsi="Times New Roman" w:cs="Times New Roman"/>
                <w:color w:val="000000"/>
                <w:sz w:val="20"/>
                <w:szCs w:val="20"/>
                <w:lang w:val="en-US" w:eastAsia="ru-RU" w:bidi="en-US"/>
              </w:rPr>
              <w:t xml:space="preserve"> о </w:t>
            </w:r>
            <w:proofErr w:type="spellStart"/>
            <w:r w:rsidRPr="002C5F35">
              <w:rPr>
                <w:rFonts w:ascii="Times New Roman" w:eastAsia="Times New Roman" w:hAnsi="Times New Roman" w:cs="Times New Roman"/>
                <w:color w:val="000000"/>
                <w:sz w:val="20"/>
                <w:szCs w:val="20"/>
                <w:lang w:val="en-US" w:eastAsia="ru-RU" w:bidi="en-US"/>
              </w:rPr>
              <w:t>продажах</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 xml:space="preserve">Прогнозы продаж и планируемый график продаж условия реализации товаров и услуг </w:t>
            </w:r>
            <w:r w:rsidR="001A65AE">
              <w:rPr>
                <w:rFonts w:ascii="Times New Roman" w:eastAsia="Times New Roman" w:hAnsi="Times New Roman" w:cs="Times New Roman"/>
                <w:i/>
                <w:iCs/>
                <w:color w:val="000000"/>
                <w:sz w:val="20"/>
                <w:szCs w:val="20"/>
                <w:lang w:eastAsia="ru-RU" w:bidi="en-US"/>
              </w:rPr>
              <w:t>(предоплата, отсрочка платежа), планируемый рынок сбыта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Основные конкуренты</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Зависимость реализации от сезонности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2C5F35" w:rsidRDefault="000554F3" w:rsidP="008D6427">
            <w:pPr>
              <w:pStyle w:val="af8"/>
              <w:widowControl w:val="0"/>
              <w:numPr>
                <w:ilvl w:val="0"/>
                <w:numId w:val="12"/>
              </w:numPr>
              <w:suppressAutoHyphens/>
              <w:spacing w:before="100" w:beforeAutospacing="1" w:after="115" w:line="240" w:lineRule="auto"/>
              <w:jc w:val="center"/>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Эффект от реализации проекта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сохраненных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планируемых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Экономические показатели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Бюджетный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Социальный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Иное</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Срок окупаемости</w:t>
            </w:r>
            <w:r w:rsidRPr="002C5F35">
              <w:rPr>
                <w:rFonts w:ascii="Times New Roman" w:eastAsia="Times New Roman" w:hAnsi="Times New Roman" w:cs="Times New Roman"/>
                <w:color w:val="000000"/>
                <w:sz w:val="20"/>
                <w:szCs w:val="20"/>
                <w:lang w:val="en-US" w:eastAsia="ru-RU" w:bidi="en-US"/>
              </w:rPr>
              <w:t xml:space="preserve"> </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Дополнительные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сведения</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bl>
    <w:p w:rsidR="000554F3" w:rsidRDefault="000554F3" w:rsidP="008D6427">
      <w:pPr>
        <w:pStyle w:val="af8"/>
        <w:widowControl w:val="0"/>
        <w:numPr>
          <w:ilvl w:val="0"/>
          <w:numId w:val="31"/>
        </w:numPr>
        <w:suppressAutoHyphens/>
        <w:spacing w:beforeAutospacing="1" w:after="0" w:line="204" w:lineRule="atLeast"/>
        <w:jc w:val="center"/>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ФИНАНСОВЫЙ ПЛАН</w:t>
      </w:r>
    </w:p>
    <w:p w:rsidR="001A65AE"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Pr>
          <w:rFonts w:ascii="Times New Roman" w:eastAsia="Times New Roman" w:hAnsi="Times New Roman" w:cs="Times New Roman"/>
          <w:b/>
          <w:color w:val="000000"/>
          <w:sz w:val="20"/>
          <w:szCs w:val="20"/>
          <w:lang w:eastAsia="ru-RU" w:bidi="en-US"/>
        </w:rPr>
        <w:t>Составляется на предполагаемый срок использования займом ________________ месяцев</w:t>
      </w:r>
    </w:p>
    <w:p w:rsidR="001A65AE" w:rsidRPr="002C5F35"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p>
    <w:tbl>
      <w:tblPr>
        <w:tblW w:w="1014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71"/>
        <w:gridCol w:w="6237"/>
        <w:gridCol w:w="2932"/>
      </w:tblGrid>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 </w:t>
            </w:r>
            <w:proofErr w:type="gramStart"/>
            <w:r w:rsidRPr="002C5F35">
              <w:rPr>
                <w:rFonts w:ascii="Times New Roman" w:eastAsia="Times New Roman" w:hAnsi="Times New Roman" w:cs="Times New Roman"/>
                <w:color w:val="000000"/>
                <w:sz w:val="20"/>
                <w:szCs w:val="20"/>
                <w:lang w:eastAsia="ru-RU" w:bidi="en-US"/>
              </w:rPr>
              <w:t>П</w:t>
            </w:r>
            <w:proofErr w:type="gramEnd"/>
            <w:r w:rsidRPr="002C5F35">
              <w:rPr>
                <w:rFonts w:ascii="Times New Roman" w:eastAsia="Times New Roman" w:hAnsi="Times New Roman" w:cs="Times New Roman"/>
                <w:color w:val="000000"/>
                <w:sz w:val="20"/>
                <w:szCs w:val="20"/>
                <w:lang w:eastAsia="ru-RU" w:bidi="en-US"/>
              </w:rPr>
              <w:t>/П</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ПОКАЗАТЕЛИ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ИТОГО</w:t>
            </w: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ДОХОДОВ</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1.1.</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основной деятельности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1.2.</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планируемого проекта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lastRenderedPageBreak/>
              <w:t>1.3.</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доходы</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1.4.</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Заем фонда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1.5.</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заемные средства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1.6.</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ДОХОДЫ (1.1+…+1.5.)</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II</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РАСХОДОВ</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сырье и материалы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2.2.</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на оплату труда с отчислениями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Аренда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оплату коммунальных услуг</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2.5.</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Транспортные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2.6.</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Административно-управленческие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2.7.</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Погашение основной суммы займа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2.8.</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Проценты за пользование займом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2.9.</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по прочим заемным средствам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2.10.</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Прочие затраты, в </w:t>
            </w:r>
            <w:proofErr w:type="spellStart"/>
            <w:r w:rsidRPr="002C5F35">
              <w:rPr>
                <w:rFonts w:ascii="Times New Roman" w:eastAsia="Times New Roman" w:hAnsi="Times New Roman" w:cs="Times New Roman"/>
                <w:color w:val="000000"/>
                <w:sz w:val="20"/>
                <w:szCs w:val="20"/>
                <w:lang w:eastAsia="ru-RU" w:bidi="en-US"/>
              </w:rPr>
              <w:t>тч</w:t>
            </w:r>
            <w:proofErr w:type="spellEnd"/>
            <w:r w:rsidRPr="002C5F35">
              <w:rPr>
                <w:rFonts w:ascii="Times New Roman" w:eastAsia="Times New Roman" w:hAnsi="Times New Roman" w:cs="Times New Roman"/>
                <w:color w:val="000000"/>
                <w:sz w:val="20"/>
                <w:szCs w:val="20"/>
                <w:lang w:eastAsia="ru-RU" w:bidi="en-US"/>
              </w:rPr>
              <w:t xml:space="preserve"> для ИП – на личные нужды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2.11.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РАСХОДЫ (2.1+….+2.10)</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РЕЗУЛЬТАТ ПЕРИОДА (1.6.-2.11)</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НАЛОГИ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5E744C"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5</w:t>
            </w:r>
          </w:p>
        </w:tc>
        <w:tc>
          <w:tcPr>
            <w:tcW w:w="6237" w:type="dxa"/>
            <w:tcBorders>
              <w:top w:val="outset" w:sz="6" w:space="0" w:color="000000"/>
              <w:left w:val="outset" w:sz="6" w:space="0" w:color="000000"/>
              <w:bottom w:val="outset" w:sz="6" w:space="0" w:color="000000"/>
              <w:right w:val="outset" w:sz="6" w:space="0" w:color="000000"/>
            </w:tcBorders>
          </w:tcPr>
          <w:p w:rsidR="005E744C"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ПРИБЫЛЬ/УБЫТОК (3-4)</w:t>
            </w:r>
          </w:p>
        </w:tc>
        <w:tc>
          <w:tcPr>
            <w:tcW w:w="2932"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bl>
    <w:p w:rsidR="000554F3"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Руководитель /ИП _________________________________/__________________________/</w:t>
      </w:r>
    </w:p>
    <w:p w:rsidR="005E744C"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М.П.</w:t>
      </w:r>
    </w:p>
    <w:p w:rsidR="00F6734D" w:rsidRPr="00A954FF" w:rsidRDefault="005E744C" w:rsidP="00A954FF">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Главный бухгалтер _______________________________/___________________________/</w:t>
      </w: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9900"/>
      </w:tblGrid>
      <w:tr w:rsidR="00F6734D" w:rsidRPr="002C5F35" w:rsidTr="00A954FF">
        <w:trPr>
          <w:tblCellSpacing w:w="0" w:type="dxa"/>
        </w:trPr>
        <w:tc>
          <w:tcPr>
            <w:tcW w:w="9900" w:type="dxa"/>
            <w:hideMark/>
          </w:tcPr>
          <w:p w:rsidR="00F6734D" w:rsidRPr="002C5F35" w:rsidRDefault="00F6734D" w:rsidP="00F6734D">
            <w:pPr>
              <w:widowControl w:val="0"/>
              <w:suppressAutoHyphens/>
              <w:spacing w:before="100" w:beforeAutospacing="1" w:after="115" w:line="240" w:lineRule="auto"/>
              <w:jc w:val="right"/>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«____» ________________ 20___ года</w:t>
            </w:r>
          </w:p>
        </w:tc>
      </w:tr>
      <w:tr w:rsidR="00F6734D" w:rsidRPr="00F6734D" w:rsidTr="00A954FF">
        <w:trPr>
          <w:tblCellSpacing w:w="0" w:type="dxa"/>
        </w:trPr>
        <w:tc>
          <w:tcPr>
            <w:tcW w:w="9900" w:type="dxa"/>
            <w:hideMark/>
          </w:tcPr>
          <w:p w:rsidR="00F6734D" w:rsidRPr="00F6734D" w:rsidRDefault="00F6734D" w:rsidP="00F6734D">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bl>
    <w:p w:rsidR="00291DAD"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1A65AE" w:rsidRDefault="001A65AE">
      <w:pPr>
        <w:rPr>
          <w:rFonts w:ascii="Times New Roman" w:eastAsia="Times New Roman" w:hAnsi="Times New Roman" w:cs="Times New Roman"/>
          <w:color w:val="000000"/>
          <w:sz w:val="16"/>
          <w:szCs w:val="16"/>
          <w:lang w:bidi="en-US"/>
        </w:rPr>
      </w:pPr>
      <w:r>
        <w:rPr>
          <w:rFonts w:ascii="Times New Roman" w:eastAsia="Times New Roman" w:hAnsi="Times New Roman" w:cs="Times New Roman"/>
          <w:color w:val="000000"/>
          <w:sz w:val="16"/>
          <w:szCs w:val="16"/>
          <w:lang w:bidi="en-US"/>
        </w:rPr>
        <w:br w:type="page"/>
      </w:r>
    </w:p>
    <w:p w:rsidR="00291DAD" w:rsidRPr="00291DAD" w:rsidRDefault="00291DAD" w:rsidP="00291DAD">
      <w:pPr>
        <w:spacing w:after="0"/>
        <w:jc w:val="right"/>
        <w:rPr>
          <w:rFonts w:ascii="Times New Roman" w:eastAsia="Times New Roman" w:hAnsi="Times New Roman" w:cs="Times New Roman"/>
          <w:color w:val="000000"/>
          <w:sz w:val="16"/>
          <w:szCs w:val="16"/>
          <w:lang w:bidi="en-US"/>
        </w:rPr>
      </w:pPr>
      <w:r w:rsidRPr="00291DAD">
        <w:rPr>
          <w:rFonts w:ascii="Times New Roman" w:eastAsia="Times New Roman" w:hAnsi="Times New Roman" w:cs="Times New Roman"/>
          <w:color w:val="000000"/>
          <w:sz w:val="16"/>
          <w:szCs w:val="16"/>
          <w:lang w:bidi="en-US"/>
        </w:rPr>
        <w:lastRenderedPageBreak/>
        <w:t>Приложение №</w:t>
      </w:r>
      <w:r>
        <w:rPr>
          <w:rFonts w:ascii="Times New Roman" w:eastAsia="Times New Roman" w:hAnsi="Times New Roman" w:cs="Times New Roman"/>
          <w:color w:val="000000"/>
          <w:sz w:val="16"/>
          <w:szCs w:val="16"/>
          <w:lang w:bidi="en-US"/>
        </w:rPr>
        <w:t>14</w:t>
      </w:r>
    </w:p>
    <w:p w:rsidR="00291DAD" w:rsidRPr="00291DAD" w:rsidRDefault="00291DAD" w:rsidP="00291DAD">
      <w:pPr>
        <w:widowControl w:val="0"/>
        <w:suppressAutoHyphens/>
        <w:spacing w:after="0" w:line="100" w:lineRule="atLeast"/>
        <w:jc w:val="right"/>
        <w:rPr>
          <w:rFonts w:ascii="Times New Roman" w:eastAsia="Times New Roman" w:hAnsi="Times New Roman" w:cs="Times New Roman"/>
          <w:color w:val="000000"/>
          <w:sz w:val="16"/>
          <w:szCs w:val="16"/>
        </w:rPr>
      </w:pPr>
      <w:r w:rsidRPr="00291DAD">
        <w:rPr>
          <w:rFonts w:ascii="Times New Roman" w:eastAsia="Times New Roman" w:hAnsi="Times New Roman" w:cs="Times New Roman"/>
          <w:color w:val="000000"/>
          <w:sz w:val="16"/>
          <w:szCs w:val="16"/>
        </w:rPr>
        <w:t xml:space="preserve">к Правилам предоставления </w:t>
      </w:r>
      <w:proofErr w:type="spellStart"/>
      <w:r w:rsidRPr="00291DAD">
        <w:rPr>
          <w:rFonts w:ascii="Times New Roman" w:eastAsia="Times New Roman" w:hAnsi="Times New Roman" w:cs="Times New Roman"/>
          <w:color w:val="000000"/>
          <w:sz w:val="16"/>
          <w:szCs w:val="16"/>
        </w:rPr>
        <w:t>микрозаймов</w:t>
      </w:r>
      <w:proofErr w:type="spellEnd"/>
      <w:r w:rsidRPr="00291DAD">
        <w:rPr>
          <w:rFonts w:ascii="Times New Roman" w:eastAsia="Times New Roman" w:hAnsi="Times New Roman" w:cs="Times New Roman"/>
          <w:color w:val="000000"/>
          <w:sz w:val="16"/>
          <w:szCs w:val="16"/>
        </w:rPr>
        <w:t xml:space="preserve">  </w:t>
      </w:r>
    </w:p>
    <w:p w:rsidR="00291DAD" w:rsidRPr="00291DAD" w:rsidRDefault="00291DAD" w:rsidP="00291DAD">
      <w:pPr>
        <w:widowControl w:val="0"/>
        <w:suppressAutoHyphens/>
        <w:spacing w:after="0" w:line="100" w:lineRule="atLeast"/>
        <w:jc w:val="right"/>
        <w:rPr>
          <w:rFonts w:ascii="Times New Roman" w:eastAsia="Times New Roman" w:hAnsi="Times New Roman" w:cs="Times New Roman"/>
          <w:color w:val="000000"/>
          <w:sz w:val="16"/>
          <w:szCs w:val="16"/>
        </w:rPr>
      </w:pPr>
      <w:r w:rsidRPr="00291DAD">
        <w:rPr>
          <w:rFonts w:ascii="Times New Roman" w:eastAsia="Times New Roman" w:hAnsi="Times New Roman" w:cs="Times New Roman"/>
          <w:color w:val="000000"/>
          <w:sz w:val="16"/>
          <w:szCs w:val="16"/>
        </w:rPr>
        <w:t>субъектам малого и среднего предпринимательства,</w:t>
      </w:r>
    </w:p>
    <w:p w:rsidR="00291DAD" w:rsidRPr="00291DAD" w:rsidRDefault="00291DAD" w:rsidP="00291DAD">
      <w:pPr>
        <w:widowControl w:val="0"/>
        <w:suppressAutoHyphens/>
        <w:spacing w:after="0" w:line="100" w:lineRule="atLeast"/>
        <w:jc w:val="right"/>
        <w:rPr>
          <w:rFonts w:ascii="Times New Roman" w:eastAsia="Times New Roman" w:hAnsi="Times New Roman" w:cs="Times New Roman"/>
          <w:color w:val="000000"/>
          <w:sz w:val="16"/>
          <w:szCs w:val="16"/>
        </w:rPr>
      </w:pPr>
      <w:r w:rsidRPr="00291DAD">
        <w:rPr>
          <w:rFonts w:ascii="Times New Roman" w:eastAsia="Times New Roman" w:hAnsi="Times New Roman" w:cs="Times New Roman"/>
          <w:color w:val="000000"/>
          <w:sz w:val="16"/>
          <w:szCs w:val="16"/>
        </w:rPr>
        <w:t>Некоммерческой микрофинансовой организацией</w:t>
      </w:r>
    </w:p>
    <w:p w:rsidR="00291DAD" w:rsidRPr="00291DAD" w:rsidRDefault="00291DAD" w:rsidP="00291DAD">
      <w:pPr>
        <w:widowControl w:val="0"/>
        <w:suppressAutoHyphens/>
        <w:spacing w:after="0" w:line="100" w:lineRule="atLeast"/>
        <w:jc w:val="right"/>
        <w:rPr>
          <w:rFonts w:ascii="Times New Roman" w:eastAsia="Times New Roman" w:hAnsi="Times New Roman" w:cs="Times New Roman"/>
          <w:color w:val="000000"/>
          <w:sz w:val="16"/>
          <w:szCs w:val="16"/>
        </w:rPr>
      </w:pPr>
      <w:r w:rsidRPr="00291DAD">
        <w:rPr>
          <w:rFonts w:ascii="Times New Roman" w:eastAsia="Times New Roman" w:hAnsi="Times New Roman" w:cs="Times New Roman"/>
          <w:color w:val="000000"/>
          <w:sz w:val="16"/>
          <w:szCs w:val="16"/>
        </w:rPr>
        <w:t xml:space="preserve">«Фонд поддержки субъектов малого и среднего предпринимательства </w:t>
      </w:r>
    </w:p>
    <w:p w:rsidR="00CF7C5D" w:rsidRPr="008506B8" w:rsidRDefault="00291DAD" w:rsidP="001A65AE">
      <w:pPr>
        <w:widowControl w:val="0"/>
        <w:suppressAutoHyphens/>
        <w:spacing w:after="0" w:line="100" w:lineRule="atLeast"/>
        <w:jc w:val="right"/>
        <w:rPr>
          <w:rFonts w:ascii="Times New Roman" w:eastAsia="Times New Roman" w:hAnsi="Times New Roman" w:cs="Times New Roman"/>
          <w:color w:val="000000"/>
          <w:sz w:val="16"/>
          <w:szCs w:val="16"/>
        </w:rPr>
      </w:pPr>
      <w:r w:rsidRPr="00291DAD">
        <w:rPr>
          <w:rFonts w:ascii="Times New Roman" w:eastAsia="Times New Roman" w:hAnsi="Times New Roman" w:cs="Times New Roman"/>
          <w:color w:val="000000"/>
          <w:sz w:val="16"/>
          <w:szCs w:val="16"/>
        </w:rPr>
        <w:t>муниципального образования «Онгудайский район»</w:t>
      </w:r>
    </w:p>
    <w:p w:rsidR="00F6734D" w:rsidRPr="00F6734D" w:rsidRDefault="00F6734D" w:rsidP="00F6734D">
      <w:pPr>
        <w:widowControl w:val="0"/>
        <w:suppressAutoHyphens/>
        <w:spacing w:after="0" w:line="100" w:lineRule="atLeast"/>
        <w:jc w:val="right"/>
        <w:rPr>
          <w:rFonts w:ascii="Times New Roman" w:eastAsia="Times New Roman" w:hAnsi="Times New Roman" w:cs="Times New Roman"/>
          <w:color w:val="000000"/>
          <w:sz w:val="20"/>
          <w:szCs w:val="20"/>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18"/>
          <w:szCs w:val="24"/>
          <w:lang w:bidi="en-US"/>
        </w:rPr>
      </w:pP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r w:rsidRPr="00F6734D">
        <w:rPr>
          <w:rFonts w:ascii="Times New Roman" w:eastAsia="MS Mincho" w:hAnsi="Times New Roman" w:cs="Courier New"/>
          <w:b/>
          <w:color w:val="000000"/>
          <w:sz w:val="24"/>
          <w:szCs w:val="20"/>
          <w:lang w:bidi="en-US"/>
        </w:rPr>
        <w:t xml:space="preserve">ПЕРЕЧЕНЬ ДОКУМЕНТОВ, </w:t>
      </w: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proofErr w:type="gramStart"/>
      <w:r w:rsidRPr="00F6734D">
        <w:rPr>
          <w:rFonts w:ascii="Times New Roman" w:eastAsia="MS Mincho" w:hAnsi="Times New Roman" w:cs="Courier New"/>
          <w:b/>
          <w:color w:val="000000"/>
          <w:sz w:val="24"/>
          <w:szCs w:val="20"/>
          <w:lang w:bidi="en-US"/>
        </w:rPr>
        <w:t>необходимых</w:t>
      </w:r>
      <w:proofErr w:type="gramEnd"/>
      <w:r w:rsidRPr="00F6734D">
        <w:rPr>
          <w:rFonts w:ascii="Times New Roman" w:eastAsia="MS Mincho" w:hAnsi="Times New Roman" w:cs="Courier New"/>
          <w:b/>
          <w:color w:val="000000"/>
          <w:sz w:val="24"/>
          <w:szCs w:val="20"/>
          <w:lang w:bidi="en-US"/>
        </w:rPr>
        <w:t xml:space="preserve"> для мониторинга целевог</w:t>
      </w:r>
      <w:r w:rsidR="00CF7C5D">
        <w:rPr>
          <w:rFonts w:ascii="Times New Roman" w:eastAsia="MS Mincho" w:hAnsi="Times New Roman" w:cs="Courier New"/>
          <w:b/>
          <w:color w:val="000000"/>
          <w:sz w:val="24"/>
          <w:szCs w:val="20"/>
          <w:lang w:bidi="en-US"/>
        </w:rPr>
        <w:t>о использования выданного займа</w:t>
      </w:r>
      <w:r w:rsidRPr="00F6734D">
        <w:rPr>
          <w:rFonts w:ascii="Times New Roman" w:eastAsia="MS Mincho" w:hAnsi="Times New Roman" w:cs="Courier New"/>
          <w:b/>
          <w:color w:val="000000"/>
          <w:sz w:val="24"/>
          <w:szCs w:val="20"/>
          <w:lang w:bidi="en-US"/>
        </w:rPr>
        <w:t xml:space="preserve"> </w:t>
      </w:r>
    </w:p>
    <w:p w:rsidR="00F6734D" w:rsidRPr="00F6734D" w:rsidRDefault="00F6734D" w:rsidP="00F6734D">
      <w:pPr>
        <w:widowControl w:val="0"/>
        <w:suppressAutoHyphens/>
        <w:spacing w:after="0" w:line="240" w:lineRule="auto"/>
        <w:jc w:val="center"/>
        <w:rPr>
          <w:rFonts w:ascii="Times New Roman" w:eastAsia="Lucida Sans Unicode" w:hAnsi="Times New Roman" w:cs="Tahoma"/>
          <w:b/>
          <w:color w:val="000000"/>
          <w:szCs w:val="24"/>
          <w:lang w:bidi="en-US"/>
        </w:rPr>
      </w:pP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Cs w:val="24"/>
          <w:lang w:bidi="en-US"/>
        </w:rPr>
      </w:pPr>
    </w:p>
    <w:p w:rsidR="00F6734D" w:rsidRPr="00F6734D" w:rsidRDefault="00F6734D" w:rsidP="008D6427">
      <w:pPr>
        <w:widowControl w:val="0"/>
        <w:numPr>
          <w:ilvl w:val="0"/>
          <w:numId w:val="2"/>
        </w:numPr>
        <w:suppressAutoHyphens/>
        <w:spacing w:after="0" w:line="240" w:lineRule="auto"/>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оборудования, стройматериалов: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документ, подтверждающий оплату по данному счету.</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автотранспорта: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товаротранспортная накладная, документ, подтверждающий оплату по данному счету, счет-фактуре.</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На капитальный ремонт: предоставляется сметный проект, договор подряда,   документ, подтверждающий оплату  по договору подряда.       </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Организация производства …</w:t>
      </w:r>
      <w:proofErr w:type="gramStart"/>
      <w:r w:rsidRPr="00F6734D">
        <w:rPr>
          <w:rFonts w:ascii="Times New Roman" w:eastAsia="Lucida Sans Unicode" w:hAnsi="Times New Roman" w:cs="Tahoma"/>
          <w:color w:val="000000"/>
          <w:sz w:val="24"/>
          <w:szCs w:val="24"/>
          <w:lang w:bidi="en-US"/>
        </w:rPr>
        <w:t xml:space="preserve"> :</w:t>
      </w:r>
      <w:proofErr w:type="gramEnd"/>
      <w:r w:rsidRPr="00F6734D">
        <w:rPr>
          <w:rFonts w:ascii="Times New Roman" w:eastAsia="Lucida Sans Unicode" w:hAnsi="Times New Roman" w:cs="Tahoma"/>
          <w:color w:val="000000"/>
          <w:sz w:val="24"/>
          <w:szCs w:val="24"/>
          <w:lang w:bidi="en-US"/>
        </w:rPr>
        <w:t xml:space="preserve">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Закупка сельхозпродукции: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счет-фактура, документ, подтверждающий оплату по данному счету.</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Модернизация цеха... предоставляется сметный проект, договор подряда, документ, подтверждающий оплату  по     договору подряда.</w:t>
      </w:r>
    </w:p>
    <w:p w:rsidR="00F6734D" w:rsidRPr="00F6734D" w:rsidRDefault="00F6734D" w:rsidP="00F6734D">
      <w:pPr>
        <w:widowControl w:val="0"/>
        <w:suppressAutoHyphens/>
        <w:spacing w:after="0" w:line="240" w:lineRule="auto"/>
        <w:ind w:left="372" w:hanging="372"/>
        <w:jc w:val="both"/>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240" w:lineRule="auto"/>
        <w:ind w:left="336"/>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w:t>
      </w:r>
    </w:p>
    <w:p w:rsidR="00F6734D" w:rsidRPr="00F6734D" w:rsidRDefault="00F6734D" w:rsidP="00F6734D">
      <w:pPr>
        <w:widowControl w:val="0"/>
        <w:suppressAutoHyphens/>
        <w:spacing w:after="0" w:line="100" w:lineRule="atLeast"/>
        <w:ind w:left="360"/>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Дополнительно предоставляется информация о сохранении, создании новых рабочих мест в результате    полученного займа,  документ, подтверждающий уплату налоговых обязательств.</w:t>
      </w:r>
    </w:p>
    <w:p w:rsidR="00A954FF" w:rsidRDefault="00A954FF">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tbl>
      <w:tblPr>
        <w:tblpPr w:leftFromText="180" w:rightFromText="180" w:vertAnchor="page" w:horzAnchor="margin" w:tblpXSpec="center" w:tblpY="802"/>
        <w:tblW w:w="10053" w:type="dxa"/>
        <w:tblLook w:val="0000" w:firstRow="0" w:lastRow="0" w:firstColumn="0" w:lastColumn="0" w:noHBand="0" w:noVBand="0"/>
      </w:tblPr>
      <w:tblGrid>
        <w:gridCol w:w="1939"/>
        <w:gridCol w:w="880"/>
        <w:gridCol w:w="348"/>
        <w:gridCol w:w="572"/>
        <w:gridCol w:w="940"/>
        <w:gridCol w:w="107"/>
        <w:gridCol w:w="129"/>
        <w:gridCol w:w="751"/>
        <w:gridCol w:w="129"/>
        <w:gridCol w:w="1409"/>
        <w:gridCol w:w="221"/>
        <w:gridCol w:w="357"/>
        <w:gridCol w:w="113"/>
        <w:gridCol w:w="57"/>
        <w:gridCol w:w="96"/>
        <w:gridCol w:w="107"/>
        <w:gridCol w:w="129"/>
        <w:gridCol w:w="267"/>
        <w:gridCol w:w="129"/>
        <w:gridCol w:w="1192"/>
        <w:gridCol w:w="129"/>
        <w:gridCol w:w="52"/>
      </w:tblGrid>
      <w:tr w:rsidR="00A954FF" w:rsidRPr="00BE3A1D" w:rsidTr="002F7399">
        <w:trPr>
          <w:gridAfter w:val="2"/>
          <w:wAfter w:w="181" w:type="dxa"/>
          <w:trHeight w:val="598"/>
        </w:trPr>
        <w:tc>
          <w:tcPr>
            <w:tcW w:w="9872" w:type="dxa"/>
            <w:gridSpan w:val="20"/>
            <w:tcBorders>
              <w:left w:val="nil"/>
              <w:bottom w:val="single" w:sz="4" w:space="0" w:color="auto"/>
              <w:right w:val="nil"/>
            </w:tcBorders>
            <w:shd w:val="clear" w:color="auto" w:fill="auto"/>
            <w:vAlign w:val="bottom"/>
          </w:tcPr>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5</w:t>
            </w:r>
            <w:r w:rsidRPr="00F6734D">
              <w:rPr>
                <w:rFonts w:ascii="Times New Roman" w:eastAsia="Times New Roman" w:hAnsi="Times New Roman" w:cs="Times New Roman"/>
                <w:color w:val="000000"/>
                <w:sz w:val="20"/>
                <w:szCs w:val="20"/>
                <w:lang w:bidi="en-US"/>
              </w:rPr>
              <w:t xml:space="preserve"> </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CF7C5D" w:rsidRDefault="00CF7C5D" w:rsidP="002F7399">
            <w:pPr>
              <w:rPr>
                <w:sz w:val="16"/>
                <w:szCs w:val="16"/>
              </w:rPr>
            </w:pPr>
          </w:p>
          <w:p w:rsidR="00A954FF" w:rsidRPr="00291DAD" w:rsidRDefault="00A954FF" w:rsidP="00291DAD">
            <w:pPr>
              <w:jc w:val="center"/>
              <w:rPr>
                <w:rFonts w:ascii="Times New Roman" w:hAnsi="Times New Roman" w:cs="Times New Roman"/>
                <w:b/>
                <w:sz w:val="20"/>
                <w:szCs w:val="20"/>
              </w:rPr>
            </w:pPr>
            <w:r w:rsidRPr="00291DAD">
              <w:rPr>
                <w:rFonts w:ascii="Times New Roman" w:hAnsi="Times New Roman" w:cs="Times New Roman"/>
                <w:b/>
                <w:sz w:val="20"/>
                <w:szCs w:val="20"/>
              </w:rPr>
              <w:t>Сведения по финансовому состоянию и платеж</w:t>
            </w:r>
            <w:r w:rsidR="00291DAD">
              <w:rPr>
                <w:rFonts w:ascii="Times New Roman" w:hAnsi="Times New Roman" w:cs="Times New Roman"/>
                <w:b/>
                <w:sz w:val="20"/>
                <w:szCs w:val="20"/>
              </w:rPr>
              <w:t xml:space="preserve">еспособности </w:t>
            </w:r>
            <w:r w:rsidRPr="00291DAD">
              <w:rPr>
                <w:rFonts w:ascii="Times New Roman" w:hAnsi="Times New Roman" w:cs="Times New Roman"/>
                <w:b/>
                <w:sz w:val="20"/>
                <w:szCs w:val="20"/>
              </w:rPr>
              <w:t xml:space="preserve">субъекта малого и среднего предпринимательства, получившего </w:t>
            </w:r>
            <w:proofErr w:type="spellStart"/>
            <w:r w:rsidRPr="00291DAD">
              <w:rPr>
                <w:rFonts w:ascii="Times New Roman" w:hAnsi="Times New Roman" w:cs="Times New Roman"/>
                <w:b/>
                <w:sz w:val="20"/>
                <w:szCs w:val="20"/>
              </w:rPr>
              <w:t>микрозайм</w:t>
            </w:r>
            <w:proofErr w:type="spellEnd"/>
            <w:r w:rsidRPr="00291DAD">
              <w:rPr>
                <w:rFonts w:ascii="Times New Roman" w:hAnsi="Times New Roman" w:cs="Times New Roman"/>
                <w:b/>
                <w:sz w:val="20"/>
                <w:szCs w:val="20"/>
              </w:rPr>
              <w:t xml:space="preserve"> в </w:t>
            </w:r>
            <w:r w:rsidR="00291DAD">
              <w:rPr>
                <w:rFonts w:ascii="Times New Roman" w:hAnsi="Times New Roman" w:cs="Times New Roman"/>
                <w:b/>
                <w:sz w:val="20"/>
                <w:szCs w:val="20"/>
              </w:rPr>
              <w:t xml:space="preserve">НМФО «Фонд поддержки предпринимательства </w:t>
            </w:r>
            <w:proofErr w:type="spellStart"/>
            <w:r w:rsidR="00291DAD">
              <w:rPr>
                <w:rFonts w:ascii="Times New Roman" w:hAnsi="Times New Roman" w:cs="Times New Roman"/>
                <w:b/>
                <w:sz w:val="20"/>
                <w:szCs w:val="20"/>
              </w:rPr>
              <w:t>Онгудайского</w:t>
            </w:r>
            <w:proofErr w:type="spellEnd"/>
            <w:r w:rsidR="00291DAD">
              <w:rPr>
                <w:rFonts w:ascii="Times New Roman" w:hAnsi="Times New Roman" w:cs="Times New Roman"/>
                <w:b/>
                <w:sz w:val="20"/>
                <w:szCs w:val="20"/>
              </w:rPr>
              <w:t xml:space="preserve"> района»</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91DAD">
            <w:pPr>
              <w:jc w:val="center"/>
              <w:rPr>
                <w:b/>
                <w:sz w:val="16"/>
                <w:szCs w:val="16"/>
              </w:rPr>
            </w:pPr>
            <w:r w:rsidRPr="00BE3A1D">
              <w:rPr>
                <w:b/>
                <w:sz w:val="16"/>
                <w:szCs w:val="16"/>
              </w:rPr>
              <w:t>Наименование организации</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F7399">
            <w:pPr>
              <w:rPr>
                <w:b/>
                <w:sz w:val="16"/>
                <w:szCs w:val="16"/>
              </w:rPr>
            </w:pPr>
          </w:p>
        </w:tc>
      </w:tr>
      <w:tr w:rsidR="00A954FF" w:rsidRPr="00BE3A1D" w:rsidTr="002F7399">
        <w:trPr>
          <w:gridAfter w:val="2"/>
          <w:wAfter w:w="181" w:type="dxa"/>
          <w:trHeight w:val="39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A954FF" w:rsidRPr="00BE3A1D" w:rsidRDefault="00A954FF" w:rsidP="00383490">
            <w:pPr>
              <w:jc w:val="center"/>
              <w:rPr>
                <w:sz w:val="16"/>
                <w:szCs w:val="16"/>
              </w:rPr>
            </w:pPr>
            <w:r w:rsidRPr="00BE3A1D">
              <w:rPr>
                <w:sz w:val="16"/>
                <w:szCs w:val="16"/>
              </w:rPr>
              <w:t>Доходы и расходы за отчетный период</w:t>
            </w:r>
          </w:p>
        </w:tc>
      </w:tr>
      <w:tr w:rsidR="00A954FF" w:rsidRPr="00BE3A1D" w:rsidTr="002F7399">
        <w:trPr>
          <w:gridAfter w:val="2"/>
          <w:wAfter w:w="181" w:type="dxa"/>
          <w:trHeight w:val="813"/>
        </w:trPr>
        <w:tc>
          <w:tcPr>
            <w:tcW w:w="1939" w:type="dxa"/>
            <w:tcBorders>
              <w:top w:val="nil"/>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Сумма полученного </w:t>
            </w:r>
            <w:proofErr w:type="spellStart"/>
            <w:r w:rsidRPr="00BE3A1D">
              <w:rPr>
                <w:sz w:val="16"/>
                <w:szCs w:val="16"/>
              </w:rPr>
              <w:t>микрозайма</w:t>
            </w:r>
            <w:proofErr w:type="spellEnd"/>
            <w:r w:rsidRPr="00BE3A1D">
              <w:rPr>
                <w:sz w:val="16"/>
                <w:szCs w:val="16"/>
              </w:rPr>
              <w:t>, руб.</w:t>
            </w:r>
          </w:p>
        </w:tc>
        <w:tc>
          <w:tcPr>
            <w:tcW w:w="2847" w:type="dxa"/>
            <w:gridSpan w:val="5"/>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доходы </w:t>
            </w:r>
          </w:p>
          <w:p w:rsidR="00A954FF" w:rsidRPr="00BE3A1D" w:rsidRDefault="00A954FF" w:rsidP="002F7399">
            <w:pPr>
              <w:rPr>
                <w:sz w:val="16"/>
                <w:szCs w:val="16"/>
              </w:rPr>
            </w:pPr>
          </w:p>
        </w:tc>
        <w:tc>
          <w:tcPr>
            <w:tcW w:w="2996"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расходы </w:t>
            </w:r>
          </w:p>
          <w:p w:rsidR="00A954FF" w:rsidRPr="00BE3A1D" w:rsidRDefault="00A954FF" w:rsidP="002F7399">
            <w:pPr>
              <w:rPr>
                <w:sz w:val="16"/>
                <w:szCs w:val="16"/>
              </w:rPr>
            </w:pPr>
          </w:p>
        </w:tc>
        <w:tc>
          <w:tcPr>
            <w:tcW w:w="2090" w:type="dxa"/>
            <w:gridSpan w:val="8"/>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Прибыль</w:t>
            </w:r>
          </w:p>
          <w:p w:rsidR="00A954FF" w:rsidRPr="00BE3A1D" w:rsidRDefault="00A954FF" w:rsidP="002F7399">
            <w:pPr>
              <w:rPr>
                <w:sz w:val="16"/>
                <w:szCs w:val="16"/>
              </w:rPr>
            </w:pPr>
          </w:p>
        </w:tc>
      </w:tr>
      <w:tr w:rsidR="00A954FF" w:rsidRPr="00BE3A1D" w:rsidTr="002F7399">
        <w:trPr>
          <w:gridAfter w:val="2"/>
          <w:wAfter w:w="181" w:type="dxa"/>
          <w:trHeight w:val="537"/>
        </w:trPr>
        <w:tc>
          <w:tcPr>
            <w:tcW w:w="1939" w:type="dxa"/>
            <w:tcBorders>
              <w:top w:val="nil"/>
              <w:left w:val="single" w:sz="4" w:space="0" w:color="auto"/>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847" w:type="dxa"/>
            <w:gridSpan w:val="5"/>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996" w:type="dxa"/>
            <w:gridSpan w:val="6"/>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090" w:type="dxa"/>
            <w:gridSpan w:val="8"/>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1939"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4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192"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r>
      <w:tr w:rsidR="00A954FF" w:rsidRPr="00BE3A1D" w:rsidTr="002F7399">
        <w:trPr>
          <w:gridAfter w:val="2"/>
          <w:wAfter w:w="181" w:type="dxa"/>
          <w:trHeight w:val="42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Налоговые отчисления </w:t>
            </w:r>
            <w:r w:rsidRPr="00BE3A1D">
              <w:rPr>
                <w:b/>
                <w:sz w:val="16"/>
                <w:szCs w:val="16"/>
              </w:rPr>
              <w:t>(подтвержденные платежными документами)</w:t>
            </w:r>
          </w:p>
        </w:tc>
      </w:tr>
      <w:tr w:rsidR="00A954FF" w:rsidRPr="00BE3A1D" w:rsidTr="002F7399">
        <w:trPr>
          <w:gridAfter w:val="2"/>
          <w:wAfter w:w="181" w:type="dxa"/>
          <w:trHeight w:val="905"/>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xml:space="preserve">Сумма </w:t>
            </w:r>
            <w:proofErr w:type="gramStart"/>
            <w:r w:rsidRPr="00BE3A1D">
              <w:rPr>
                <w:sz w:val="16"/>
                <w:szCs w:val="16"/>
              </w:rPr>
              <w:t>перечисленного</w:t>
            </w:r>
            <w:proofErr w:type="gramEnd"/>
            <w:r w:rsidRPr="00BE3A1D">
              <w:rPr>
                <w:sz w:val="16"/>
                <w:szCs w:val="16"/>
              </w:rPr>
              <w:t xml:space="preserve"> в бюджет НДФЛ, </w:t>
            </w:r>
          </w:p>
        </w:tc>
        <w:tc>
          <w:tcPr>
            <w:tcW w:w="472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Сумма налогов по системе</w:t>
            </w:r>
          </w:p>
          <w:p w:rsidR="00A954FF" w:rsidRPr="00BE3A1D" w:rsidRDefault="00A954FF" w:rsidP="002F7399">
            <w:pPr>
              <w:rPr>
                <w:sz w:val="16"/>
                <w:szCs w:val="16"/>
              </w:rPr>
            </w:pPr>
            <w:r w:rsidRPr="00BE3A1D">
              <w:rPr>
                <w:sz w:val="16"/>
                <w:szCs w:val="16"/>
              </w:rPr>
              <w:t>налогообложения</w:t>
            </w:r>
          </w:p>
          <w:p w:rsidR="00A954FF" w:rsidRPr="00BE3A1D" w:rsidRDefault="00A954FF" w:rsidP="002F7399">
            <w:pPr>
              <w:rPr>
                <w:sz w:val="16"/>
                <w:szCs w:val="16"/>
              </w:rPr>
            </w:pPr>
            <w:r w:rsidRPr="00BE3A1D">
              <w:rPr>
                <w:sz w:val="16"/>
                <w:szCs w:val="16"/>
              </w:rPr>
              <w:t>(ОСНО, УСНО, ЕНВД, ЕСХН и т.д.)</w:t>
            </w:r>
          </w:p>
        </w:tc>
        <w:tc>
          <w:tcPr>
            <w:tcW w:w="1977" w:type="dxa"/>
            <w:gridSpan w:val="7"/>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p>
          <w:p w:rsidR="00A954FF" w:rsidRPr="00BE3A1D" w:rsidRDefault="00A954FF" w:rsidP="002F7399">
            <w:pPr>
              <w:rPr>
                <w:sz w:val="16"/>
                <w:szCs w:val="16"/>
              </w:rPr>
            </w:pPr>
            <w:r w:rsidRPr="00BE3A1D">
              <w:rPr>
                <w:sz w:val="16"/>
                <w:szCs w:val="16"/>
              </w:rPr>
              <w:t>Страховые взносы в ПФ, ФСС</w:t>
            </w:r>
          </w:p>
          <w:p w:rsidR="00A954FF" w:rsidRPr="00BE3A1D" w:rsidRDefault="00A954FF" w:rsidP="002F7399">
            <w:pPr>
              <w:rPr>
                <w:sz w:val="16"/>
                <w:szCs w:val="16"/>
              </w:rPr>
            </w:pPr>
          </w:p>
        </w:tc>
      </w:tr>
      <w:tr w:rsidR="00A954FF" w:rsidRPr="00BE3A1D" w:rsidTr="002F7399">
        <w:trPr>
          <w:gridAfter w:val="2"/>
          <w:wAfter w:w="181" w:type="dxa"/>
          <w:trHeight w:val="552"/>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472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1977" w:type="dxa"/>
            <w:gridSpan w:val="7"/>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475"/>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Сведения о численности работников</w:t>
            </w:r>
          </w:p>
        </w:tc>
      </w:tr>
      <w:tr w:rsidR="00A954FF" w:rsidRPr="00BE3A1D" w:rsidTr="002F7399">
        <w:trPr>
          <w:gridAfter w:val="2"/>
          <w:wAfter w:w="181" w:type="dxa"/>
          <w:trHeight w:val="1027"/>
        </w:trPr>
        <w:tc>
          <w:tcPr>
            <w:tcW w:w="3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Численность работников (фактическая)</w:t>
            </w:r>
          </w:p>
        </w:tc>
        <w:tc>
          <w:tcPr>
            <w:tcW w:w="3465"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Сохранено рабочих мест</w:t>
            </w:r>
          </w:p>
        </w:tc>
        <w:tc>
          <w:tcPr>
            <w:tcW w:w="266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Создано рабочих мест</w:t>
            </w:r>
          </w:p>
        </w:tc>
      </w:tr>
      <w:tr w:rsidR="00A954FF" w:rsidRPr="00BE3A1D" w:rsidTr="002F7399">
        <w:trPr>
          <w:gridAfter w:val="2"/>
          <w:wAfter w:w="181" w:type="dxa"/>
          <w:trHeight w:val="521"/>
        </w:trPr>
        <w:tc>
          <w:tcPr>
            <w:tcW w:w="373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3465" w:type="dxa"/>
            <w:gridSpan w:val="6"/>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266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4679"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Дата заполнения ____________</w:t>
            </w: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192" w:type="dxa"/>
            <w:tcBorders>
              <w:top w:val="nil"/>
              <w:left w:val="nil"/>
              <w:bottom w:val="nil"/>
              <w:right w:val="nil"/>
            </w:tcBorders>
            <w:shd w:val="clear" w:color="auto" w:fill="auto"/>
            <w:vAlign w:val="center"/>
          </w:tcPr>
          <w:p w:rsidR="00A954FF" w:rsidRPr="00BE3A1D" w:rsidRDefault="00A954FF" w:rsidP="002F7399">
            <w:pPr>
              <w:rPr>
                <w:sz w:val="16"/>
                <w:szCs w:val="16"/>
              </w:rPr>
            </w:pPr>
          </w:p>
        </w:tc>
      </w:tr>
      <w:tr w:rsidR="00A954FF" w:rsidRPr="00BE3A1D" w:rsidTr="002F7399">
        <w:trPr>
          <w:gridAfter w:val="1"/>
          <w:wAfter w:w="52" w:type="dxa"/>
          <w:trHeight w:val="261"/>
        </w:trPr>
        <w:tc>
          <w:tcPr>
            <w:tcW w:w="1939"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4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157"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Подпись_________________</w:t>
            </w:r>
          </w:p>
        </w:tc>
        <w:tc>
          <w:tcPr>
            <w:tcW w:w="2049" w:type="dxa"/>
            <w:gridSpan w:val="7"/>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_______________________</w:t>
            </w:r>
          </w:p>
        </w:tc>
      </w:tr>
      <w:tr w:rsidR="00A954FF" w:rsidRPr="00BE3A1D" w:rsidTr="002F7399">
        <w:trPr>
          <w:trHeight w:val="261"/>
        </w:trPr>
        <w:tc>
          <w:tcPr>
            <w:tcW w:w="4786" w:type="dxa"/>
            <w:gridSpan w:val="6"/>
            <w:vMerge w:val="restart"/>
            <w:tcBorders>
              <w:top w:val="nil"/>
              <w:left w:val="nil"/>
              <w:right w:val="nil"/>
            </w:tcBorders>
            <w:shd w:val="clear" w:color="auto" w:fill="auto"/>
            <w:vAlign w:val="center"/>
          </w:tcPr>
          <w:p w:rsidR="00A954FF" w:rsidRPr="00BE3A1D" w:rsidRDefault="00A954FF" w:rsidP="002F7399">
            <w:pPr>
              <w:rPr>
                <w:sz w:val="16"/>
                <w:szCs w:val="16"/>
              </w:rPr>
            </w:pPr>
            <w:r w:rsidRPr="00BE3A1D">
              <w:rPr>
                <w:sz w:val="16"/>
                <w:szCs w:val="16"/>
              </w:rPr>
              <w:t xml:space="preserve"> </w:t>
            </w: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02"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Расшифровка подписи</w:t>
            </w:r>
          </w:p>
        </w:tc>
      </w:tr>
      <w:tr w:rsidR="00A954FF" w:rsidRPr="00BE3A1D" w:rsidTr="002F7399">
        <w:trPr>
          <w:gridAfter w:val="1"/>
          <w:wAfter w:w="52" w:type="dxa"/>
          <w:trHeight w:val="577"/>
        </w:trPr>
        <w:tc>
          <w:tcPr>
            <w:tcW w:w="4786" w:type="dxa"/>
            <w:gridSpan w:val="6"/>
            <w:vMerge/>
            <w:tcBorders>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М.П.</w:t>
            </w: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45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r>
    </w:tbl>
    <w:p w:rsidR="00F6734D" w:rsidRPr="00F6734D" w:rsidRDefault="00F6734D" w:rsidP="00A954FF">
      <w:pPr>
        <w:widowControl w:val="0"/>
        <w:suppressAutoHyphens/>
        <w:spacing w:after="0" w:line="100" w:lineRule="atLeast"/>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7B6403" w:rsidRDefault="007B6403">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6</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CF7C5D"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CF7C5D" w:rsidRDefault="00CF7C5D" w:rsidP="007B6403">
      <w:pPr>
        <w:spacing w:after="0" w:line="240" w:lineRule="auto"/>
        <w:jc w:val="center"/>
        <w:rPr>
          <w:rFonts w:ascii="Times New Roman" w:hAnsi="Times New Roman" w:cs="Times New Roman"/>
          <w:b/>
          <w:sz w:val="36"/>
          <w:szCs w:val="36"/>
        </w:rPr>
      </w:pPr>
    </w:p>
    <w:p w:rsidR="007B6403" w:rsidRPr="000257E6" w:rsidRDefault="007B6403" w:rsidP="007B6403">
      <w:pPr>
        <w:spacing w:after="0" w:line="240" w:lineRule="auto"/>
        <w:jc w:val="center"/>
        <w:rPr>
          <w:rFonts w:ascii="Times New Roman" w:hAnsi="Times New Roman" w:cs="Times New Roman"/>
          <w:b/>
          <w:sz w:val="36"/>
          <w:szCs w:val="36"/>
        </w:rPr>
      </w:pPr>
      <w:r w:rsidRPr="000257E6">
        <w:rPr>
          <w:rFonts w:ascii="Times New Roman" w:hAnsi="Times New Roman" w:cs="Times New Roman"/>
          <w:b/>
          <w:noProof/>
          <w:sz w:val="36"/>
          <w:szCs w:val="36"/>
          <w:lang w:eastAsia="ru-RU"/>
        </w:rPr>
        <mc:AlternateContent>
          <mc:Choice Requires="wps">
            <w:drawing>
              <wp:anchor distT="45720" distB="45720" distL="114300" distR="114300" simplePos="0" relativeHeight="251659264" behindDoc="0" locked="0" layoutInCell="1" allowOverlap="1" wp14:anchorId="70185379" wp14:editId="7047378C">
                <wp:simplePos x="0" y="0"/>
                <wp:positionH relativeFrom="column">
                  <wp:posOffset>4130040</wp:posOffset>
                </wp:positionH>
                <wp:positionV relativeFrom="paragraph">
                  <wp:posOffset>0</wp:posOffset>
                </wp:positionV>
                <wp:extent cx="1746885" cy="556260"/>
                <wp:effectExtent l="0" t="0" r="24765"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56260"/>
                        </a:xfrm>
                        <a:prstGeom prst="rect">
                          <a:avLst/>
                        </a:prstGeom>
                        <a:solidFill>
                          <a:srgbClr val="FFFFFF"/>
                        </a:solidFill>
                        <a:ln w="9525">
                          <a:solidFill>
                            <a:srgbClr val="000000"/>
                          </a:solidFill>
                          <a:miter lim="800000"/>
                          <a:headEnd/>
                          <a:tailEnd/>
                        </a:ln>
                      </wps:spPr>
                      <wps:txbx>
                        <w:txbxContent>
                          <w:p w:rsidR="00A07FD8" w:rsidRPr="001171A4" w:rsidRDefault="00A07FD8"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A07FD8" w:rsidRPr="001171A4" w:rsidRDefault="00A07FD8"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2pt;margin-top:0;width:137.5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">
                <v:textbox>
                  <w:txbxContent>
                    <w:p w:rsidR="001A65AE" w:rsidRPr="001171A4" w:rsidRDefault="001A65AE"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1A65AE" w:rsidRPr="001171A4" w:rsidRDefault="001A65AE"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v:textbox>
                <w10:wrap type="square"/>
              </v:shape>
            </w:pict>
          </mc:Fallback>
        </mc:AlternateContent>
      </w:r>
      <w:r w:rsidRPr="000257E6">
        <w:rPr>
          <w:rFonts w:ascii="Times New Roman" w:hAnsi="Times New Roman" w:cs="Times New Roman"/>
          <w:b/>
          <w:sz w:val="36"/>
          <w:szCs w:val="36"/>
        </w:rPr>
        <w:t xml:space="preserve">О Б </w:t>
      </w:r>
      <w:proofErr w:type="gramStart"/>
      <w:r w:rsidRPr="000257E6">
        <w:rPr>
          <w:rFonts w:ascii="Times New Roman" w:hAnsi="Times New Roman" w:cs="Times New Roman"/>
          <w:b/>
          <w:sz w:val="36"/>
          <w:szCs w:val="36"/>
        </w:rPr>
        <w:t>Р</w:t>
      </w:r>
      <w:proofErr w:type="gramEnd"/>
      <w:r w:rsidRPr="000257E6">
        <w:rPr>
          <w:rFonts w:ascii="Times New Roman" w:hAnsi="Times New Roman" w:cs="Times New Roman"/>
          <w:b/>
          <w:sz w:val="36"/>
          <w:szCs w:val="36"/>
        </w:rPr>
        <w:t xml:space="preserve"> А З Е Ц</w:t>
      </w: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Pr="001171A4" w:rsidRDefault="007B6403" w:rsidP="007B64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Индивидуальные у</w:t>
      </w:r>
      <w:r w:rsidRPr="001171A4">
        <w:rPr>
          <w:rFonts w:ascii="Times New Roman" w:hAnsi="Times New Roman" w:cs="Times New Roman"/>
          <w:b/>
          <w:sz w:val="20"/>
          <w:szCs w:val="20"/>
        </w:rPr>
        <w:t>словия договора займа</w:t>
      </w:r>
    </w:p>
    <w:p w:rsidR="00D95C4C" w:rsidRDefault="007B6403" w:rsidP="007B6403">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между </w:t>
      </w:r>
      <w:r w:rsidR="009E1EEB">
        <w:rPr>
          <w:rFonts w:ascii="Times New Roman" w:hAnsi="Times New Roman" w:cs="Times New Roman"/>
          <w:sz w:val="20"/>
          <w:szCs w:val="20"/>
        </w:rPr>
        <w:t>НМФО «Ф</w:t>
      </w:r>
      <w:r w:rsidR="00D95C4C">
        <w:rPr>
          <w:rFonts w:ascii="Times New Roman" w:hAnsi="Times New Roman" w:cs="Times New Roman"/>
          <w:sz w:val="20"/>
          <w:szCs w:val="20"/>
        </w:rPr>
        <w:t xml:space="preserve">онд поддержки предпринимательства </w:t>
      </w:r>
      <w:proofErr w:type="spellStart"/>
      <w:r w:rsidR="00D95C4C">
        <w:rPr>
          <w:rFonts w:ascii="Times New Roman" w:hAnsi="Times New Roman" w:cs="Times New Roman"/>
          <w:sz w:val="20"/>
          <w:szCs w:val="20"/>
        </w:rPr>
        <w:t>Онгудайского</w:t>
      </w:r>
      <w:proofErr w:type="spellEnd"/>
      <w:r w:rsidR="00D95C4C">
        <w:rPr>
          <w:rFonts w:ascii="Times New Roman" w:hAnsi="Times New Roman" w:cs="Times New Roman"/>
          <w:sz w:val="20"/>
          <w:szCs w:val="20"/>
        </w:rPr>
        <w:t xml:space="preserve"> района»</w:t>
      </w:r>
    </w:p>
    <w:p w:rsidR="00D95C4C"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 и ___________________________</w:t>
      </w:r>
      <w:r w:rsidR="00D95C4C">
        <w:rPr>
          <w:rFonts w:ascii="Times New Roman" w:hAnsi="Times New Roman" w:cs="Times New Roman"/>
          <w:sz w:val="20"/>
          <w:szCs w:val="20"/>
        </w:rPr>
        <w:t>_______________________________________________________________</w:t>
      </w:r>
    </w:p>
    <w:p w:rsidR="007B6403"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(указать заемщика)</w:t>
      </w:r>
    </w:p>
    <w:p w:rsidR="007B6403" w:rsidRPr="001171A4" w:rsidRDefault="007B6403" w:rsidP="007B6403">
      <w:pPr>
        <w:spacing w:after="0" w:line="240" w:lineRule="auto"/>
        <w:ind w:left="4956" w:firstLine="708"/>
        <w:jc w:val="center"/>
        <w:rPr>
          <w:rFonts w:ascii="Times New Roman" w:hAnsi="Times New Roman" w:cs="Times New Roman"/>
          <w:sz w:val="20"/>
          <w:szCs w:val="20"/>
        </w:rPr>
      </w:pPr>
    </w:p>
    <w:tbl>
      <w:tblPr>
        <w:tblStyle w:val="af9"/>
        <w:tblW w:w="10201" w:type="dxa"/>
        <w:tblLook w:val="04A0" w:firstRow="1" w:lastRow="0" w:firstColumn="1" w:lastColumn="0" w:noHBand="0" w:noVBand="1"/>
      </w:tblPr>
      <w:tblGrid>
        <w:gridCol w:w="540"/>
        <w:gridCol w:w="3283"/>
        <w:gridCol w:w="6378"/>
      </w:tblGrid>
      <w:tr w:rsidR="007B6403" w:rsidTr="007B6403">
        <w:tc>
          <w:tcPr>
            <w:tcW w:w="10201" w:type="dxa"/>
            <w:gridSpan w:val="3"/>
          </w:tcPr>
          <w:p w:rsidR="007B6403" w:rsidRPr="001171A4" w:rsidRDefault="007B6403" w:rsidP="007B6403">
            <w:pPr>
              <w:jc w:val="center"/>
              <w:rPr>
                <w:rFonts w:ascii="Times New Roman" w:hAnsi="Times New Roman" w:cs="Times New Roman"/>
                <w:b/>
                <w:sz w:val="20"/>
                <w:szCs w:val="20"/>
              </w:rPr>
            </w:pPr>
            <w:r w:rsidRPr="001171A4">
              <w:rPr>
                <w:rFonts w:ascii="Times New Roman" w:hAnsi="Times New Roman" w:cs="Times New Roman"/>
                <w:b/>
                <w:sz w:val="20"/>
                <w:szCs w:val="20"/>
              </w:rPr>
              <w:t>Условия договора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 </w:t>
            </w:r>
            <w:proofErr w:type="gramStart"/>
            <w:r w:rsidRPr="001171A4">
              <w:rPr>
                <w:rFonts w:ascii="Times New Roman" w:hAnsi="Times New Roman" w:cs="Times New Roman"/>
                <w:sz w:val="20"/>
                <w:szCs w:val="20"/>
              </w:rPr>
              <w:t>п</w:t>
            </w:r>
            <w:proofErr w:type="gramEnd"/>
            <w:r w:rsidRPr="001171A4">
              <w:rPr>
                <w:rFonts w:ascii="Times New Roman" w:hAnsi="Times New Roman" w:cs="Times New Roman"/>
                <w:sz w:val="20"/>
                <w:szCs w:val="20"/>
              </w:rPr>
              <w:t>/п</w:t>
            </w:r>
          </w:p>
        </w:tc>
        <w:tc>
          <w:tcPr>
            <w:tcW w:w="3283"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Условие</w:t>
            </w:r>
          </w:p>
        </w:tc>
        <w:tc>
          <w:tcPr>
            <w:tcW w:w="6378"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Содержание условия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Сумма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до </w:t>
            </w:r>
            <w:r w:rsidR="00CF7C5D">
              <w:rPr>
                <w:rFonts w:ascii="Times New Roman" w:eastAsia="Times New Roman" w:hAnsi="Times New Roman" w:cs="Times New Roman"/>
                <w:sz w:val="20"/>
                <w:szCs w:val="20"/>
                <w:lang w:eastAsia="ru-RU"/>
              </w:rPr>
              <w:t xml:space="preserve">300 </w:t>
            </w:r>
            <w:proofErr w:type="spellStart"/>
            <w:r w:rsidR="00CF7C5D">
              <w:rPr>
                <w:rFonts w:ascii="Times New Roman" w:eastAsia="Times New Roman" w:hAnsi="Times New Roman" w:cs="Times New Roman"/>
                <w:sz w:val="20"/>
                <w:szCs w:val="20"/>
                <w:lang w:eastAsia="ru-RU"/>
              </w:rPr>
              <w:t>тыс</w:t>
            </w:r>
            <w:proofErr w:type="gramStart"/>
            <w:r w:rsidR="00CF7C5D">
              <w:rPr>
                <w:rFonts w:ascii="Times New Roman" w:eastAsia="Times New Roman" w:hAnsi="Times New Roman" w:cs="Times New Roman"/>
                <w:sz w:val="20"/>
                <w:szCs w:val="20"/>
                <w:lang w:eastAsia="ru-RU"/>
              </w:rPr>
              <w:t>.р</w:t>
            </w:r>
            <w:proofErr w:type="gramEnd"/>
            <w:r w:rsidR="00CF7C5D">
              <w:rPr>
                <w:rFonts w:ascii="Times New Roman" w:eastAsia="Times New Roman" w:hAnsi="Times New Roman" w:cs="Times New Roman"/>
                <w:sz w:val="20"/>
                <w:szCs w:val="20"/>
                <w:lang w:eastAsia="ru-RU"/>
              </w:rPr>
              <w:t>уб</w:t>
            </w:r>
            <w:proofErr w:type="spellEnd"/>
            <w:r w:rsidR="00CF7C5D">
              <w:rPr>
                <w:rFonts w:ascii="Times New Roman" w:eastAsia="Times New Roman" w:hAnsi="Times New Roman" w:cs="Times New Roman"/>
                <w:sz w:val="20"/>
                <w:szCs w:val="20"/>
                <w:lang w:eastAsia="ru-RU"/>
              </w:rPr>
              <w:t>.</w:t>
            </w:r>
            <w:r w:rsidRPr="00F428A6">
              <w:rPr>
                <w:rFonts w:ascii="Times New Roman" w:eastAsia="Times New Roman" w:hAnsi="Times New Roman" w:cs="Times New Roman"/>
                <w:sz w:val="20"/>
                <w:szCs w:val="20"/>
                <w:lang w:eastAsia="ru-RU"/>
              </w:rPr>
              <w:t xml:space="preserve"> рублей</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Срок действия договора, срок возврата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Действует до полного выполнения Сторонами своих обязательств по Договору. Срок возврата</w:t>
            </w:r>
            <w:r>
              <w:rPr>
                <w:rFonts w:ascii="Times New Roman" w:eastAsia="Times New Roman" w:hAnsi="Times New Roman" w:cs="Times New Roman"/>
                <w:sz w:val="20"/>
                <w:szCs w:val="20"/>
                <w:lang w:eastAsia="ru-RU"/>
              </w:rPr>
              <w:t xml:space="preserve"> займа</w:t>
            </w:r>
            <w:r w:rsidR="00CF7C5D">
              <w:rPr>
                <w:rFonts w:ascii="Times New Roman" w:eastAsia="Times New Roman" w:hAnsi="Times New Roman" w:cs="Times New Roman"/>
                <w:sz w:val="20"/>
                <w:szCs w:val="20"/>
                <w:lang w:eastAsia="ru-RU"/>
              </w:rPr>
              <w:t xml:space="preserve"> от 3 месяцев до 12 месяцев</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3.</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Валюта, в которой предоставляется </w:t>
            </w:r>
            <w:proofErr w:type="spellStart"/>
            <w:r w:rsidRPr="001171A4">
              <w:rPr>
                <w:rFonts w:ascii="Times New Roman" w:hAnsi="Times New Roman" w:cs="Times New Roman"/>
                <w:sz w:val="20"/>
                <w:szCs w:val="20"/>
              </w:rPr>
              <w:t>займ</w:t>
            </w:r>
            <w:proofErr w:type="spellEnd"/>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Рубль</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4.</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Процентная ставка и порядок её определения</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от 9% до 10% от суммы займа в год </w:t>
            </w:r>
            <w:r w:rsidRPr="001171A4">
              <w:rPr>
                <w:rFonts w:ascii="Times New Roman" w:eastAsia="Times New Roman" w:hAnsi="Times New Roman" w:cs="Times New Roman"/>
                <w:i/>
                <w:sz w:val="16"/>
                <w:szCs w:val="16"/>
                <w:lang w:eastAsia="ru-RU"/>
              </w:rPr>
              <w:t>(</w:t>
            </w:r>
            <w:r w:rsidRPr="00F428A6">
              <w:rPr>
                <w:rFonts w:ascii="Times New Roman" w:eastAsia="Times New Roman" w:hAnsi="Times New Roman" w:cs="Times New Roman"/>
                <w:i/>
                <w:sz w:val="16"/>
                <w:szCs w:val="16"/>
                <w:lang w:eastAsia="ru-RU"/>
              </w:rPr>
              <w:t>процентная ставка устанавливается в зависимости от кредитного продукта</w:t>
            </w:r>
            <w:r w:rsidR="00CF7C5D">
              <w:rPr>
                <w:rFonts w:ascii="Times New Roman" w:eastAsia="Times New Roman" w:hAnsi="Times New Roman" w:cs="Times New Roman"/>
                <w:i/>
                <w:sz w:val="16"/>
                <w:szCs w:val="16"/>
                <w:lang w:eastAsia="ru-RU"/>
              </w:rPr>
              <w:t xml:space="preserve"> Правлением фонда)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 и не более 1% от суммы займа в год</w:t>
            </w:r>
            <w:r>
              <w:rPr>
                <w:rFonts w:ascii="Times New Roman" w:eastAsia="Times New Roman" w:hAnsi="Times New Roman" w:cs="Times New Roman"/>
                <w:sz w:val="20"/>
                <w:szCs w:val="20"/>
                <w:lang w:eastAsia="ru-RU"/>
              </w:rPr>
              <w:t xml:space="preserve"> (</w:t>
            </w:r>
            <w:r w:rsidRPr="009E40CE">
              <w:rPr>
                <w:rFonts w:ascii="Times New Roman" w:eastAsia="Times New Roman" w:hAnsi="Times New Roman" w:cs="Times New Roman"/>
                <w:i/>
                <w:sz w:val="16"/>
                <w:szCs w:val="16"/>
                <w:lang w:eastAsia="ru-RU"/>
              </w:rPr>
              <w:t>по кредитному продукту</w:t>
            </w:r>
            <w:r>
              <w:rPr>
                <w:rFonts w:ascii="Times New Roman" w:eastAsia="Times New Roman" w:hAnsi="Times New Roman" w:cs="Times New Roman"/>
                <w:sz w:val="20"/>
                <w:szCs w:val="20"/>
                <w:lang w:eastAsia="ru-RU"/>
              </w:rPr>
              <w:t xml:space="preserve"> </w:t>
            </w:r>
            <w:r w:rsidRPr="001171A4">
              <w:rPr>
                <w:rFonts w:ascii="Times New Roman" w:eastAsia="Times New Roman" w:hAnsi="Times New Roman" w:cs="Times New Roman"/>
                <w:i/>
                <w:sz w:val="16"/>
                <w:szCs w:val="16"/>
                <w:lang w:eastAsia="ru-RU"/>
              </w:rPr>
              <w:t>чрезвычайный</w:t>
            </w:r>
            <w:r>
              <w:rPr>
                <w:rFonts w:ascii="Times New Roman" w:eastAsia="Times New Roman" w:hAnsi="Times New Roman" w:cs="Times New Roman"/>
                <w:sz w:val="20"/>
                <w:szCs w:val="20"/>
                <w:lang w:eastAsia="ru-RU"/>
              </w:rPr>
              <w:t>)</w:t>
            </w:r>
          </w:p>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w:t>
            </w:r>
            <w:r w:rsidRPr="000257E6">
              <w:rPr>
                <w:rFonts w:ascii="Times New Roman" w:eastAsia="Times New Roman" w:hAnsi="Times New Roman" w:cs="Times New Roman"/>
                <w:sz w:val="20"/>
                <w:szCs w:val="20"/>
                <w:lang w:eastAsia="ru-RU"/>
              </w:rPr>
              <w:t xml:space="preserve">роценты начисляются </w:t>
            </w:r>
            <w:r w:rsidR="00CF7C5D">
              <w:rPr>
                <w:rFonts w:ascii="Times New Roman" w:eastAsia="Times New Roman" w:hAnsi="Times New Roman" w:cs="Times New Roman"/>
                <w:sz w:val="20"/>
                <w:szCs w:val="20"/>
                <w:lang w:eastAsia="ru-RU"/>
              </w:rPr>
              <w:t>на остаток основного долга, п</w:t>
            </w:r>
            <w:r w:rsidRPr="00F428A6">
              <w:rPr>
                <w:rFonts w:ascii="Times New Roman" w:eastAsia="Times New Roman" w:hAnsi="Times New Roman" w:cs="Times New Roman"/>
                <w:sz w:val="20"/>
                <w:szCs w:val="20"/>
                <w:lang w:eastAsia="ru-RU"/>
              </w:rPr>
              <w:t>роценты начисляются и уплачиваются ежемесячно</w:t>
            </w:r>
            <w:r>
              <w:rPr>
                <w:rFonts w:ascii="Times New Roman" w:eastAsia="Times New Roman" w:hAnsi="Times New Roman" w:cs="Times New Roman"/>
                <w:sz w:val="20"/>
                <w:szCs w:val="20"/>
                <w:lang w:eastAsia="ru-RU"/>
              </w:rPr>
              <w:t xml:space="preserve"> до</w:t>
            </w:r>
            <w:r w:rsidRPr="00F428A6">
              <w:rPr>
                <w:rFonts w:ascii="Times New Roman" w:eastAsia="Times New Roman" w:hAnsi="Times New Roman" w:cs="Times New Roman"/>
                <w:sz w:val="20"/>
                <w:szCs w:val="20"/>
                <w:lang w:eastAsia="ru-RU"/>
              </w:rPr>
              <w:t xml:space="preserve"> </w:t>
            </w:r>
            <w:r w:rsidRPr="000257E6">
              <w:rPr>
                <w:rFonts w:ascii="Times New Roman" w:eastAsia="Times New Roman" w:hAnsi="Times New Roman" w:cs="Times New Roman"/>
                <w:sz w:val="20"/>
                <w:szCs w:val="20"/>
                <w:lang w:eastAsia="ru-RU"/>
              </w:rPr>
              <w:t>полного погашения займа</w:t>
            </w:r>
            <w:r w:rsidRPr="00F428A6">
              <w:rPr>
                <w:rFonts w:ascii="Times New Roman" w:eastAsia="Times New Roman" w:hAnsi="Times New Roman" w:cs="Times New Roman"/>
                <w:sz w:val="20"/>
                <w:szCs w:val="20"/>
                <w:lang w:eastAsia="ru-RU"/>
              </w:rPr>
              <w:t>.</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5.</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Количество, размер и периодичность платежей заемщика по договору</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В соответствии с графиком платежей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6.</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Порядок изменения количества, размера и периодичности платежей при частичном досрочном возврате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Заемщик имеет право частичного или полного досрочного возврата средств </w:t>
            </w:r>
            <w:proofErr w:type="gramStart"/>
            <w:r w:rsidRPr="00F428A6">
              <w:rPr>
                <w:rFonts w:ascii="Times New Roman" w:eastAsia="Times New Roman" w:hAnsi="Times New Roman" w:cs="Times New Roman"/>
                <w:sz w:val="20"/>
                <w:szCs w:val="20"/>
                <w:lang w:eastAsia="ru-RU"/>
              </w:rPr>
              <w:t>займа</w:t>
            </w:r>
            <w:proofErr w:type="gramEnd"/>
            <w:r w:rsidRPr="00F428A6">
              <w:rPr>
                <w:rFonts w:ascii="Times New Roman" w:eastAsia="Times New Roman" w:hAnsi="Times New Roman" w:cs="Times New Roman"/>
                <w:sz w:val="20"/>
                <w:szCs w:val="20"/>
                <w:lang w:eastAsia="ru-RU"/>
              </w:rPr>
              <w:t xml:space="preserve"> с уплатой начисленных на дату погашения процентов и неустоек. За досрочн</w:t>
            </w:r>
            <w:r>
              <w:rPr>
                <w:rFonts w:ascii="Times New Roman" w:eastAsia="Times New Roman" w:hAnsi="Times New Roman" w:cs="Times New Roman"/>
                <w:sz w:val="20"/>
                <w:szCs w:val="20"/>
                <w:lang w:eastAsia="ru-RU"/>
              </w:rPr>
              <w:t>ый возврат займа комиссия не взы</w:t>
            </w:r>
            <w:r w:rsidRPr="00F428A6">
              <w:rPr>
                <w:rFonts w:ascii="Times New Roman" w:eastAsia="Times New Roman" w:hAnsi="Times New Roman" w:cs="Times New Roman"/>
                <w:sz w:val="20"/>
                <w:szCs w:val="20"/>
                <w:lang w:eastAsia="ru-RU"/>
              </w:rPr>
              <w:t>мается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7.</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Способы исполнения заемщиком обязательств</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Погашение займа, уплата процентов и других платежей по Договору производится платежными поручениями. Датой исполнения обязательств по уплате платежей по Договору, является Дата поступления денежных средств на расчетный счет Заимодавца. Если дата уплаты приходится на нерабочий день, то обязательство должны быть исполнено не позднее первого рабочего дня, следующего за нерабочим днем.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8.</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заключить иные договоры</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roofErr w:type="gramStart"/>
            <w:r w:rsidRPr="00F428A6">
              <w:rPr>
                <w:rFonts w:ascii="Times New Roman" w:eastAsia="Times New Roman" w:hAnsi="Times New Roman" w:cs="Times New Roman"/>
                <w:sz w:val="20"/>
                <w:szCs w:val="20"/>
                <w:lang w:eastAsia="ru-RU"/>
              </w:rPr>
              <w:t>Соглашение к договору банковского счета - распоряжение на без акцептное списание денежных средств.</w:t>
            </w:r>
            <w:proofErr w:type="gramEnd"/>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Договор страхования залога недвижимого</w:t>
            </w:r>
            <w:r w:rsidR="003D243F">
              <w:rPr>
                <w:rFonts w:ascii="Times New Roman" w:eastAsia="Times New Roman" w:hAnsi="Times New Roman" w:cs="Times New Roman"/>
                <w:sz w:val="20"/>
                <w:szCs w:val="20"/>
                <w:lang w:eastAsia="ru-RU"/>
              </w:rPr>
              <w:t>/движимого</w:t>
            </w:r>
            <w:r w:rsidRPr="00F428A6">
              <w:rPr>
                <w:rFonts w:ascii="Times New Roman" w:eastAsia="Times New Roman" w:hAnsi="Times New Roman" w:cs="Times New Roman"/>
                <w:sz w:val="20"/>
                <w:szCs w:val="20"/>
                <w:lang w:eastAsia="ru-RU"/>
              </w:rPr>
              <w:t xml:space="preserve"> имущества.</w:t>
            </w:r>
          </w:p>
          <w:p w:rsidR="007B6403" w:rsidRPr="00F428A6" w:rsidRDefault="007B6403" w:rsidP="009E1EEB">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Свидетельство о регистрации уведомления о залоге имущества.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9.</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по предоставлению обеспечения исполнения обязательств по договору и требования к такому обеспечению</w:t>
            </w:r>
          </w:p>
        </w:tc>
        <w:tc>
          <w:tcPr>
            <w:tcW w:w="6378" w:type="dxa"/>
          </w:tcPr>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Обязательное поручительство: </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юридических лиц – учредителя (ей), владеющего (их) контрольным пакетом акций (долей участия в уставном капитале) и/или руководителя, для потребительского кооператива - руководителя и членов правления;</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индивидуального предпринимателя – супруга (и) (при наличии);</w:t>
            </w:r>
          </w:p>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Иное обеспечение:</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Поручительство физических и/или юридических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Залог движимого и/или недвижимого имущества, в том числе залог имущества третьих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Гарантии органов государственной власти и местного самоуправления </w:t>
            </w:r>
            <w:proofErr w:type="spellStart"/>
            <w:r w:rsidRPr="00CF7C5D">
              <w:rPr>
                <w:rFonts w:ascii="Times New Roman" w:eastAsia="Times New Roman" w:hAnsi="Times New Roman" w:cs="Times New Roman"/>
                <w:sz w:val="20"/>
                <w:szCs w:val="20"/>
                <w:lang w:bidi="en-US"/>
              </w:rPr>
              <w:t>Онгудайского</w:t>
            </w:r>
            <w:proofErr w:type="spellEnd"/>
            <w:r w:rsidRPr="00CF7C5D">
              <w:rPr>
                <w:rFonts w:ascii="Times New Roman" w:eastAsia="Times New Roman" w:hAnsi="Times New Roman" w:cs="Times New Roman"/>
                <w:sz w:val="20"/>
                <w:szCs w:val="20"/>
                <w:lang w:bidi="en-US"/>
              </w:rPr>
              <w:t xml:space="preserve"> района и Республики Алтай;</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lastRenderedPageBreak/>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proofErr w:type="gramStart"/>
            <w:r w:rsidRPr="00CF7C5D">
              <w:rPr>
                <w:rFonts w:ascii="Times New Roman" w:eastAsia="Times New Roman" w:hAnsi="Times New Roman" w:cs="Times New Roman"/>
                <w:sz w:val="20"/>
                <w:szCs w:val="20"/>
                <w:lang w:bidi="en-US"/>
              </w:rPr>
              <w:t>Поручение о без акцептном списании денежных средств с банковского счета СМСП в пользу фонда.</w:t>
            </w:r>
            <w:proofErr w:type="gramEnd"/>
          </w:p>
          <w:p w:rsidR="00CF7C5D" w:rsidRDefault="00CF7C5D" w:rsidP="00CF7C5D">
            <w:pPr>
              <w:widowControl w:val="0"/>
              <w:suppressAutoHyphens/>
              <w:ind w:left="-14" w:firstLine="7"/>
              <w:jc w:val="both"/>
              <w:rPr>
                <w:rFonts w:ascii="Times New Roman" w:eastAsia="Times New Roman" w:hAnsi="Times New Roman" w:cs="Times New Roman"/>
                <w:sz w:val="20"/>
                <w:szCs w:val="20"/>
                <w:lang w:eastAsia="ru-RU"/>
              </w:rPr>
            </w:pPr>
          </w:p>
          <w:p w:rsidR="007B6403" w:rsidRPr="00F428A6" w:rsidRDefault="007B6403" w:rsidP="00FE02AE">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обеспечение в виде п</w:t>
            </w:r>
            <w:r w:rsidRPr="00F428A6">
              <w:rPr>
                <w:rFonts w:ascii="Times New Roman" w:eastAsia="Times New Roman" w:hAnsi="Times New Roman" w:cs="Times New Roman"/>
                <w:sz w:val="20"/>
                <w:szCs w:val="20"/>
                <w:lang w:eastAsia="ru-RU"/>
              </w:rPr>
              <w:t>оручительств</w:t>
            </w:r>
            <w:r>
              <w:rPr>
                <w:rFonts w:ascii="Times New Roman" w:eastAsia="Times New Roman" w:hAnsi="Times New Roman" w:cs="Times New Roman"/>
                <w:sz w:val="20"/>
                <w:szCs w:val="20"/>
                <w:lang w:eastAsia="ru-RU"/>
              </w:rPr>
              <w:t>а</w:t>
            </w:r>
            <w:r w:rsidRPr="00F428A6">
              <w:rPr>
                <w:rFonts w:ascii="Times New Roman" w:eastAsia="Times New Roman" w:hAnsi="Times New Roman" w:cs="Times New Roman"/>
                <w:sz w:val="20"/>
                <w:szCs w:val="20"/>
                <w:lang w:eastAsia="ru-RU"/>
              </w:rPr>
              <w:t xml:space="preserve"> не менее 2-х физических лиц и (или) зало</w:t>
            </w:r>
            <w:r w:rsidR="00CF7C5D">
              <w:rPr>
                <w:rFonts w:ascii="Times New Roman" w:eastAsia="Times New Roman" w:hAnsi="Times New Roman" w:cs="Times New Roman"/>
                <w:sz w:val="20"/>
                <w:szCs w:val="20"/>
                <w:lang w:eastAsia="ru-RU"/>
              </w:rPr>
              <w:t>г</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lastRenderedPageBreak/>
              <w:t>10.</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Цели использования заемщиком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Использовать заем строго по целевому назначению</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Права и обязанности заемщика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Предоставить копии документов, подтверждающих целевое использование заемных средств, в срок не более 180 календарных дней со дня получения займа.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Ежеквартально, не позднее 5 числа месяца, следующего за отчетным кварталом, предоставлять отчетность, по форме Фонда «Сведения по финансовому состоянию и платежеспособности субъекта малого и среднего предпринимательства»</w:t>
            </w:r>
          </w:p>
        </w:tc>
      </w:tr>
      <w:tr w:rsidR="007B6403" w:rsidTr="007B6403">
        <w:trPr>
          <w:trHeight w:val="410"/>
        </w:trPr>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6378" w:type="dxa"/>
          </w:tcPr>
          <w:p w:rsidR="007B6403"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При несвоевременном перечислении платежа в погашение займа, или уплату процентов, Заемщик уплачивает Займодавцу неустойку в размере 1/300 ставки рефинансирования ЦБ РФ</w:t>
            </w:r>
            <w:r>
              <w:rPr>
                <w:rFonts w:ascii="Times New Roman" w:eastAsia="Times New Roman" w:hAnsi="Times New Roman" w:cs="Times New Roman"/>
                <w:sz w:val="20"/>
                <w:szCs w:val="20"/>
                <w:lang w:eastAsia="ru-RU"/>
              </w:rPr>
              <w:t xml:space="preserve">. </w:t>
            </w:r>
            <w:r w:rsidRPr="00F428A6">
              <w:rPr>
                <w:rFonts w:ascii="Times New Roman" w:eastAsia="Times New Roman" w:hAnsi="Times New Roman" w:cs="Times New Roman"/>
                <w:sz w:val="20"/>
                <w:szCs w:val="20"/>
                <w:lang w:eastAsia="ru-RU"/>
              </w:rPr>
              <w:t xml:space="preserve">Неустойка начисляется на сумму просроченного платежа за каждый день просрочки в период </w:t>
            </w:r>
            <w:proofErr w:type="gramStart"/>
            <w:r w:rsidRPr="00F428A6">
              <w:rPr>
                <w:rFonts w:ascii="Times New Roman" w:eastAsia="Times New Roman" w:hAnsi="Times New Roman" w:cs="Times New Roman"/>
                <w:sz w:val="20"/>
                <w:szCs w:val="20"/>
                <w:lang w:eastAsia="ru-RU"/>
              </w:rPr>
              <w:t>с даты возникновения</w:t>
            </w:r>
            <w:proofErr w:type="gramEnd"/>
            <w:r w:rsidRPr="00F428A6">
              <w:rPr>
                <w:rFonts w:ascii="Times New Roman" w:eastAsia="Times New Roman" w:hAnsi="Times New Roman" w:cs="Times New Roman"/>
                <w:sz w:val="20"/>
                <w:szCs w:val="20"/>
                <w:lang w:eastAsia="ru-RU"/>
              </w:rPr>
              <w:t xml:space="preserve"> просроченной задолженности (не включая эту дату) по дату полного погашения просроченной задолженности (включительно).</w:t>
            </w:r>
          </w:p>
          <w:p w:rsidR="007B6403" w:rsidRDefault="007B6403" w:rsidP="007B6403">
            <w:pPr>
              <w:widowControl w:val="0"/>
              <w:suppressAutoHyphens/>
              <w:ind w:left="-14" w:firstLine="7"/>
              <w:jc w:val="both"/>
              <w:rPr>
                <w:rFonts w:ascii="Times New Roman" w:eastAsia="Times New Roman" w:hAnsi="Times New Roman" w:cs="Times New Roman"/>
                <w:sz w:val="24"/>
                <w:szCs w:val="24"/>
              </w:rPr>
            </w:pPr>
            <w:r w:rsidRPr="00F428A6">
              <w:rPr>
                <w:rFonts w:ascii="Times New Roman" w:eastAsia="Times New Roman" w:hAnsi="Times New Roman" w:cs="Times New Roman"/>
                <w:sz w:val="20"/>
                <w:szCs w:val="20"/>
                <w:lang w:eastAsia="ru-RU"/>
              </w:rPr>
              <w:t xml:space="preserve">При использовании займа не по целевому назначению Заемщик осуществляет возврат израсходованной не по целевому назначению суммы займа, уплачивает Заимодавцу единовременную неустойку в размере 10 % от суммы </w:t>
            </w:r>
            <w:r>
              <w:rPr>
                <w:rFonts w:ascii="Times New Roman" w:eastAsia="Times New Roman" w:hAnsi="Times New Roman" w:cs="Times New Roman"/>
                <w:sz w:val="20"/>
                <w:szCs w:val="20"/>
                <w:lang w:eastAsia="ru-RU"/>
              </w:rPr>
              <w:t xml:space="preserve">нецелевого использования </w:t>
            </w:r>
            <w:r w:rsidRPr="00F428A6">
              <w:rPr>
                <w:rFonts w:ascii="Times New Roman" w:eastAsia="Times New Roman" w:hAnsi="Times New Roman" w:cs="Times New Roman"/>
                <w:sz w:val="20"/>
                <w:szCs w:val="20"/>
                <w:lang w:eastAsia="ru-RU"/>
              </w:rPr>
              <w:t>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13.</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Способ обмена информации между займодавцем и заемщиком</w:t>
            </w:r>
          </w:p>
        </w:tc>
        <w:tc>
          <w:tcPr>
            <w:tcW w:w="6378" w:type="dxa"/>
          </w:tcPr>
          <w:p w:rsidR="007B6403" w:rsidRPr="00F428A6" w:rsidRDefault="00706071" w:rsidP="007B6403">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2B17B6">
              <w:rPr>
                <w:rFonts w:ascii="Times New Roman" w:eastAsia="Times New Roman" w:hAnsi="Times New Roman" w:cs="Times New Roman"/>
                <w:sz w:val="20"/>
                <w:szCs w:val="20"/>
                <w:lang w:eastAsia="ru-RU"/>
              </w:rPr>
              <w:t>лектронн</w:t>
            </w:r>
            <w:r>
              <w:rPr>
                <w:rFonts w:ascii="Times New Roman" w:eastAsia="Times New Roman" w:hAnsi="Times New Roman" w:cs="Times New Roman"/>
                <w:sz w:val="20"/>
                <w:szCs w:val="20"/>
                <w:lang w:eastAsia="ru-RU"/>
              </w:rPr>
              <w:t>ая</w:t>
            </w:r>
            <w:r w:rsidRPr="002B17B6">
              <w:rPr>
                <w:rFonts w:ascii="Times New Roman" w:eastAsia="Times New Roman" w:hAnsi="Times New Roman" w:cs="Times New Roman"/>
                <w:sz w:val="20"/>
                <w:szCs w:val="20"/>
                <w:lang w:eastAsia="ru-RU"/>
              </w:rPr>
              <w:t xml:space="preserve"> почт</w:t>
            </w:r>
            <w:r>
              <w:rPr>
                <w:rFonts w:ascii="Times New Roman" w:eastAsia="Times New Roman" w:hAnsi="Times New Roman" w:cs="Times New Roman"/>
                <w:sz w:val="20"/>
                <w:szCs w:val="20"/>
                <w:lang w:eastAsia="ru-RU"/>
              </w:rPr>
              <w:t>а</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посредством </w:t>
            </w:r>
            <w:r w:rsidRPr="002B17B6">
              <w:rPr>
                <w:rFonts w:ascii="Times New Roman" w:eastAsia="Times New Roman" w:hAnsi="Times New Roman" w:cs="Times New Roman"/>
                <w:sz w:val="20"/>
                <w:szCs w:val="20"/>
                <w:lang w:eastAsia="ru-RU"/>
              </w:rPr>
              <w:t>факсимильн</w:t>
            </w:r>
            <w:r>
              <w:rPr>
                <w:rFonts w:ascii="Times New Roman" w:eastAsia="Times New Roman" w:hAnsi="Times New Roman" w:cs="Times New Roman"/>
                <w:sz w:val="20"/>
                <w:szCs w:val="20"/>
                <w:lang w:eastAsia="ru-RU"/>
              </w:rPr>
              <w:t>ой</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связью</w:t>
            </w:r>
            <w:r w:rsidRPr="002B17B6">
              <w:rPr>
                <w:rFonts w:ascii="Times New Roman" w:eastAsia="Times New Roman" w:hAnsi="Times New Roman" w:cs="Times New Roman"/>
                <w:sz w:val="20"/>
                <w:szCs w:val="20"/>
                <w:lang w:eastAsia="ru-RU"/>
              </w:rPr>
              <w:t xml:space="preserve"> с последующим предоставлением оригиналов документов</w:t>
            </w:r>
            <w:r>
              <w:rPr>
                <w:rFonts w:ascii="Times New Roman" w:eastAsia="Times New Roman" w:hAnsi="Times New Roman" w:cs="Times New Roman"/>
                <w:sz w:val="20"/>
                <w:szCs w:val="20"/>
                <w:lang w:eastAsia="ru-RU"/>
              </w:rPr>
              <w:t>, посыльным либо заказным письмом.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14.</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Согласие заемщика с общими условиями договора</w:t>
            </w:r>
            <w:r>
              <w:rPr>
                <w:rFonts w:ascii="Times New Roman" w:hAnsi="Times New Roman" w:cs="Times New Roman"/>
                <w:sz w:val="20"/>
                <w:szCs w:val="20"/>
              </w:rPr>
              <w:t xml:space="preserve">. </w:t>
            </w:r>
            <w:proofErr w:type="gramStart"/>
            <w:r>
              <w:rPr>
                <w:rFonts w:ascii="Times New Roman" w:hAnsi="Times New Roman" w:cs="Times New Roman"/>
                <w:sz w:val="20"/>
                <w:szCs w:val="20"/>
              </w:rPr>
              <w:t>Проинформирован</w:t>
            </w:r>
            <w:proofErr w:type="gramEnd"/>
            <w:r>
              <w:rPr>
                <w:rFonts w:ascii="Times New Roman" w:hAnsi="Times New Roman" w:cs="Times New Roman"/>
                <w:sz w:val="20"/>
                <w:szCs w:val="20"/>
              </w:rPr>
              <w:t xml:space="preserve"> до заключения договора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
        </w:tc>
      </w:tr>
    </w:tbl>
    <w:p w:rsidR="007B6403" w:rsidRPr="002B3813" w:rsidRDefault="007B6403" w:rsidP="007B6403">
      <w:pPr>
        <w:rPr>
          <w:rFonts w:ascii="Times New Roman" w:hAnsi="Times New Roman" w:cs="Times New Roman"/>
          <w:sz w:val="24"/>
          <w:szCs w:val="24"/>
        </w:rPr>
      </w:pPr>
    </w:p>
    <w:p w:rsidR="00C175CA" w:rsidRDefault="00C175CA">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175CA" w:rsidRPr="00F6734D" w:rsidRDefault="00C175CA" w:rsidP="00C175CA">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7</w:t>
      </w:r>
    </w:p>
    <w:p w:rsidR="00C175CA" w:rsidRDefault="00C175CA" w:rsidP="00C175CA">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C175CA" w:rsidRPr="008506B8" w:rsidRDefault="00C175CA" w:rsidP="00C175CA">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C175CA" w:rsidRPr="008506B8" w:rsidRDefault="00C175CA" w:rsidP="00C175CA">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C175CA" w:rsidRDefault="00C175CA" w:rsidP="00C175CA">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C175CA" w:rsidRPr="008506B8" w:rsidRDefault="00C175CA" w:rsidP="00C175CA">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C175CA"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СОГЛАСИЕ НАЛОГОПЛАТЕЛЬЩИКА</w:t>
      </w: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 ПЕРЕДАЧУ СВЕДЕНИЙ, СОСТАВЛЯЮЩИХ НАЛОГОВУЮ ТАЙНУ, ТРЕТЬИМ ЛИЦАМ</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iCs/>
          <w:sz w:val="24"/>
          <w:szCs w:val="24"/>
          <w:lang w:eastAsia="ru-RU"/>
        </w:rPr>
        <w:t>Настоящим,</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w:t>
      </w:r>
    </w:p>
    <w:p w:rsidR="00C175CA" w:rsidRPr="00F945CE" w:rsidRDefault="00C175CA" w:rsidP="00C175CA">
      <w:pPr>
        <w:tabs>
          <w:tab w:val="left" w:leader="underscore" w:pos="0"/>
        </w:tabs>
        <w:spacing w:after="0" w:line="240" w:lineRule="auto"/>
        <w:jc w:val="center"/>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(указываются фамилия, имя, отчество полностью индивидуального предпринимателя/полное наименование организации)</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ИНН 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КПП________________________________,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ОГРН/ОГРНИП________________________,</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sz w:val="24"/>
          <w:szCs w:val="24"/>
          <w:lang w:eastAsia="ru-RU"/>
        </w:rPr>
        <w:t xml:space="preserve">Местонахождения по адресу: </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________________________</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lang w:eastAsia="ru-RU"/>
        </w:rPr>
        <w:t>_______________________________________________________________________</w:t>
      </w:r>
    </w:p>
    <w:p w:rsidR="00C175CA" w:rsidRPr="00F945CE" w:rsidRDefault="00C175CA" w:rsidP="00C175CA">
      <w:pPr>
        <w:spacing w:after="0" w:line="240" w:lineRule="auto"/>
        <w:jc w:val="center"/>
        <w:rPr>
          <w:rFonts w:ascii="Times New Roman" w:eastAsia="Arial Unicode MS" w:hAnsi="Times New Roman" w:cs="Times New Roman"/>
          <w:bCs/>
          <w:sz w:val="24"/>
          <w:szCs w:val="24"/>
          <w:vertAlign w:val="superscript"/>
          <w:lang w:eastAsia="ru-RU"/>
        </w:rPr>
      </w:pPr>
      <w:r w:rsidRPr="00F945CE">
        <w:rPr>
          <w:rFonts w:ascii="Times New Roman" w:eastAsia="Arial Unicode MS" w:hAnsi="Times New Roman" w:cs="Times New Roman"/>
          <w:bCs/>
          <w:sz w:val="24"/>
          <w:szCs w:val="24"/>
          <w:vertAlign w:val="superscript"/>
          <w:lang w:eastAsia="ru-RU"/>
        </w:rPr>
        <w:t>(указывается адрес, по которому зарегистрирован налогоплательщик)</w:t>
      </w:r>
    </w:p>
    <w:p w:rsidR="00C175CA" w:rsidRPr="00F945CE" w:rsidRDefault="00C175CA" w:rsidP="00C175CA">
      <w:pPr>
        <w:spacing w:after="0" w:line="240" w:lineRule="auto"/>
        <w:ind w:left="20"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согласно положениям статьи 102 Налогового кодекса Российской Федерации даю согласие на передачу налоговыми органами сведений обо мне, составляющих налоговую тайну, в НМФО «Фонд поддержки предпринимательства </w:t>
      </w:r>
      <w:proofErr w:type="spellStart"/>
      <w:r w:rsidRPr="00F945CE">
        <w:rPr>
          <w:rFonts w:ascii="Times New Roman" w:eastAsia="Arial Unicode MS" w:hAnsi="Times New Roman" w:cs="Times New Roman"/>
          <w:sz w:val="24"/>
          <w:szCs w:val="24"/>
          <w:lang w:eastAsia="ru-RU"/>
        </w:rPr>
        <w:t>Онгудайского</w:t>
      </w:r>
      <w:proofErr w:type="spellEnd"/>
      <w:r w:rsidRPr="00F945CE">
        <w:rPr>
          <w:rFonts w:ascii="Times New Roman" w:eastAsia="Arial Unicode MS" w:hAnsi="Times New Roman" w:cs="Times New Roman"/>
          <w:sz w:val="24"/>
          <w:szCs w:val="24"/>
          <w:lang w:eastAsia="ru-RU"/>
        </w:rPr>
        <w:t xml:space="preserve"> района».</w:t>
      </w:r>
    </w:p>
    <w:p w:rsidR="00C175CA" w:rsidRPr="00F945CE" w:rsidRDefault="00C175CA" w:rsidP="00C175CA">
      <w:pPr>
        <w:spacing w:before="120" w:after="0" w:line="240" w:lineRule="auto"/>
        <w:ind w:left="23" w:right="23"/>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В связи с проведением проверки достоверности сведений о доходах, об имуществе и обязательствах  имущественного  характера,  представленных  мною.</w:t>
      </w:r>
    </w:p>
    <w:p w:rsidR="00C175CA" w:rsidRPr="00F945CE" w:rsidRDefault="00C175CA" w:rsidP="00C175CA">
      <w:pPr>
        <w:spacing w:after="0" w:line="240" w:lineRule="auto"/>
        <w:ind w:left="23" w:right="23"/>
        <w:jc w:val="both"/>
        <w:rPr>
          <w:rFonts w:ascii="Times New Roman" w:eastAsia="Arial Unicode MS" w:hAnsi="Times New Roman" w:cs="Times New Roman"/>
          <w:sz w:val="24"/>
          <w:szCs w:val="24"/>
          <w:lang w:eastAsia="ru-RU"/>
        </w:rPr>
      </w:pPr>
    </w:p>
    <w:p w:rsidR="00C175CA" w:rsidRPr="00F945CE" w:rsidRDefault="00C175CA" w:rsidP="00C175CA">
      <w:pPr>
        <w:spacing w:after="0" w:line="240" w:lineRule="auto"/>
        <w:ind w:left="20" w:right="20" w:firstLine="68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Настоящее согласие действует со дня его подписания.</w:t>
      </w:r>
    </w:p>
    <w:p w:rsidR="00C175CA" w:rsidRPr="00F945CE" w:rsidRDefault="00C175CA" w:rsidP="00C175CA">
      <w:pPr>
        <w:spacing w:after="0" w:line="466" w:lineRule="exact"/>
        <w:ind w:left="20" w:right="20" w:hanging="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                                                                                                        _____________________ дата</w:t>
      </w:r>
    </w:p>
    <w:p w:rsidR="0039766B" w:rsidRDefault="00C175CA" w:rsidP="00C175CA">
      <w:pPr>
        <w:spacing w:after="0" w:line="466" w:lineRule="exact"/>
        <w:ind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_________________подпись_____________________________________________________ </w:t>
      </w:r>
    </w:p>
    <w:p w:rsidR="00C175CA" w:rsidRPr="0039766B" w:rsidRDefault="00C175CA" w:rsidP="00C175CA">
      <w:pPr>
        <w:spacing w:after="0" w:line="466" w:lineRule="exact"/>
        <w:ind w:right="20"/>
        <w:jc w:val="both"/>
        <w:rPr>
          <w:rFonts w:ascii="Times New Roman" w:eastAsia="Arial Unicode MS" w:hAnsi="Times New Roman" w:cs="Times New Roman"/>
          <w:sz w:val="16"/>
          <w:szCs w:val="16"/>
          <w:lang w:eastAsia="ru-RU"/>
        </w:rPr>
      </w:pPr>
      <w:proofErr w:type="spellStart"/>
      <w:r w:rsidRPr="0039766B">
        <w:rPr>
          <w:rFonts w:ascii="Times New Roman" w:eastAsia="Arial Unicode MS" w:hAnsi="Times New Roman" w:cs="Times New Roman"/>
          <w:sz w:val="16"/>
          <w:szCs w:val="16"/>
          <w:lang w:eastAsia="ru-RU"/>
        </w:rPr>
        <w:t>м.п</w:t>
      </w:r>
      <w:proofErr w:type="spellEnd"/>
      <w:r w:rsidRPr="0039766B">
        <w:rPr>
          <w:rFonts w:ascii="Times New Roman" w:eastAsia="Arial Unicode MS" w:hAnsi="Times New Roman" w:cs="Times New Roman"/>
          <w:sz w:val="16"/>
          <w:szCs w:val="16"/>
          <w:lang w:eastAsia="ru-RU"/>
        </w:rPr>
        <w:t xml:space="preserve">.                                      </w:t>
      </w:r>
      <w:r w:rsidR="0039766B">
        <w:rPr>
          <w:rFonts w:ascii="Times New Roman" w:eastAsia="Arial Unicode MS" w:hAnsi="Times New Roman" w:cs="Times New Roman"/>
          <w:sz w:val="16"/>
          <w:szCs w:val="16"/>
          <w:lang w:eastAsia="ru-RU"/>
        </w:rPr>
        <w:t xml:space="preserve">                              </w:t>
      </w:r>
      <w:r w:rsidRPr="0039766B">
        <w:rPr>
          <w:rFonts w:ascii="Times New Roman" w:eastAsia="Arial Unicode MS" w:hAnsi="Times New Roman" w:cs="Times New Roman"/>
          <w:sz w:val="16"/>
          <w:szCs w:val="16"/>
          <w:lang w:eastAsia="ru-RU"/>
        </w:rPr>
        <w:t xml:space="preserve">      (собственноручно фамилия, инициалы, должность)</w:t>
      </w:r>
    </w:p>
    <w:p w:rsidR="00383490" w:rsidRDefault="00383490">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383490" w:rsidRPr="00F6734D" w:rsidRDefault="001A65AE" w:rsidP="00383490">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№18</w:t>
      </w:r>
    </w:p>
    <w:p w:rsidR="00383490" w:rsidRDefault="00383490" w:rsidP="00383490">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 xml:space="preserve"> </w:t>
      </w:r>
    </w:p>
    <w:p w:rsidR="00383490" w:rsidRPr="008506B8" w:rsidRDefault="00383490" w:rsidP="00383490">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субъектам малого и среднего предпринимательства,</w:t>
      </w:r>
    </w:p>
    <w:p w:rsidR="00383490" w:rsidRPr="008506B8" w:rsidRDefault="00383490" w:rsidP="00383490">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Некоммерческой микрофинансовой организацией</w:t>
      </w:r>
    </w:p>
    <w:p w:rsidR="00383490" w:rsidRDefault="00383490" w:rsidP="00383490">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 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 xml:space="preserve">редпринимательства </w:t>
      </w:r>
    </w:p>
    <w:p w:rsidR="00383490" w:rsidRDefault="00383490" w:rsidP="00383490">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«Онгудайский район»</w:t>
      </w: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Pr="00F6734D" w:rsidRDefault="008C1E91"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r w:rsidRPr="008C1E91">
        <w:rPr>
          <w:noProof/>
          <w:lang w:eastAsia="ru-RU"/>
        </w:rPr>
        <w:drawing>
          <wp:inline distT="0" distB="0" distL="0" distR="0" wp14:anchorId="2CDCAE11" wp14:editId="290E9E1D">
            <wp:extent cx="6291199" cy="4071067"/>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529" cy="4071281"/>
                    </a:xfrm>
                    <a:prstGeom prst="rect">
                      <a:avLst/>
                    </a:prstGeom>
                    <a:noFill/>
                    <a:ln>
                      <a:noFill/>
                    </a:ln>
                  </pic:spPr>
                </pic:pic>
              </a:graphicData>
            </a:graphic>
          </wp:inline>
        </w:drawing>
      </w:r>
    </w:p>
    <w:sectPr w:rsidR="00F6734D" w:rsidRPr="00F6734D" w:rsidSect="0014719D">
      <w:footerReference w:type="default" r:id="rId16"/>
      <w:footnotePr>
        <w:pos w:val="beneathText"/>
      </w:footnotePr>
      <w:pgSz w:w="11905" w:h="16837"/>
      <w:pgMar w:top="851" w:right="1134" w:bottom="851" w:left="1134" w:header="720" w:footer="112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54" w:rsidRDefault="00C80854">
      <w:pPr>
        <w:spacing w:after="0" w:line="240" w:lineRule="auto"/>
      </w:pPr>
      <w:r>
        <w:separator/>
      </w:r>
    </w:p>
  </w:endnote>
  <w:endnote w:type="continuationSeparator" w:id="0">
    <w:p w:rsidR="00C80854" w:rsidRDefault="00C8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71023"/>
      <w:docPartObj>
        <w:docPartGallery w:val="Page Numbers (Bottom of Page)"/>
        <w:docPartUnique/>
      </w:docPartObj>
    </w:sdtPr>
    <w:sdtContent>
      <w:p w:rsidR="00A07FD8" w:rsidRDefault="00A07FD8">
        <w:pPr>
          <w:pStyle w:val="af2"/>
          <w:jc w:val="center"/>
        </w:pPr>
        <w:r>
          <w:fldChar w:fldCharType="begin"/>
        </w:r>
        <w:r>
          <w:instrText>PAGE   \* MERGEFORMAT</w:instrText>
        </w:r>
        <w:r>
          <w:fldChar w:fldCharType="separate"/>
        </w:r>
        <w:r w:rsidR="009502B5" w:rsidRPr="009502B5">
          <w:rPr>
            <w:noProof/>
            <w:lang w:val="ru-RU"/>
          </w:rPr>
          <w:t>-</w:t>
        </w:r>
        <w:r w:rsidR="009502B5">
          <w:rPr>
            <w:noProof/>
          </w:rPr>
          <w:t xml:space="preserve"> 59 -</w:t>
        </w:r>
        <w:r>
          <w:fldChar w:fldCharType="end"/>
        </w:r>
      </w:p>
    </w:sdtContent>
  </w:sdt>
  <w:p w:rsidR="00A07FD8" w:rsidRPr="00BB629A" w:rsidRDefault="00A07FD8" w:rsidP="00BB629A">
    <w:pPr>
      <w:pStyle w:val="af2"/>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54" w:rsidRDefault="00C80854">
      <w:pPr>
        <w:spacing w:after="0" w:line="240" w:lineRule="auto"/>
      </w:pPr>
      <w:r>
        <w:separator/>
      </w:r>
    </w:p>
  </w:footnote>
  <w:footnote w:type="continuationSeparator" w:id="0">
    <w:p w:rsidR="00C80854" w:rsidRDefault="00C80854">
      <w:pPr>
        <w:spacing w:after="0" w:line="240" w:lineRule="auto"/>
      </w:pPr>
      <w:r>
        <w:continuationSeparator/>
      </w:r>
    </w:p>
  </w:footnote>
  <w:footnote w:id="1">
    <w:p w:rsidR="00A07FD8" w:rsidRDefault="00A07FD8"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w:t>
      </w:r>
      <w:proofErr w:type="spellStart"/>
      <w:r w:rsidRPr="006E058E">
        <w:rPr>
          <w:rFonts w:ascii="Times New Roman" w:hAnsi="Times New Roman"/>
          <w:sz w:val="18"/>
          <w:szCs w:val="18"/>
        </w:rPr>
        <w:t>Бенефициарный</w:t>
      </w:r>
      <w:proofErr w:type="spellEnd"/>
      <w:r w:rsidRPr="006E058E">
        <w:rPr>
          <w:rFonts w:ascii="Times New Roman" w:hAnsi="Times New Roman"/>
          <w:sz w:val="18"/>
          <w:szCs w:val="18"/>
        </w:rPr>
        <w:t xml:space="preserve"> владелец – физическое лицо, </w:t>
      </w:r>
      <w:proofErr w:type="gramStart"/>
      <w:r w:rsidRPr="006E058E">
        <w:rPr>
          <w:rFonts w:ascii="Times New Roman" w:hAnsi="Times New Roman"/>
          <w:sz w:val="18"/>
          <w:szCs w:val="18"/>
        </w:rPr>
        <w:t>которое</w:t>
      </w:r>
      <w:proofErr w:type="gramEnd"/>
      <w:r w:rsidRPr="006E058E">
        <w:rPr>
          <w:rFonts w:ascii="Times New Roman" w:hAnsi="Times New Roman"/>
          <w:sz w:val="18"/>
          <w:szCs w:val="18"/>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rsidR="00A07FD8" w:rsidRDefault="00A07FD8" w:rsidP="00AB32D8">
      <w:pPr>
        <w:pStyle w:val="afa"/>
      </w:pPr>
      <w:r>
        <w:rPr>
          <w:rStyle w:val="afc"/>
        </w:rPr>
        <w:footnoteRef/>
      </w:r>
      <w:r>
        <w:t xml:space="preserve"> </w:t>
      </w:r>
      <w:r w:rsidRPr="00A14D90">
        <w:rPr>
          <w:rFonts w:ascii="Times New Roman" w:hAnsi="Times New Roman"/>
          <w:sz w:val="18"/>
          <w:szCs w:val="18"/>
        </w:rPr>
        <w:t xml:space="preserve">Предоставляется согласие на обработку персональных данных </w:t>
      </w:r>
      <w:proofErr w:type="spellStart"/>
      <w:r w:rsidRPr="00A14D90">
        <w:rPr>
          <w:rFonts w:ascii="Times New Roman" w:hAnsi="Times New Roman"/>
          <w:sz w:val="18"/>
          <w:szCs w:val="18"/>
        </w:rPr>
        <w:t>бенефециарного</w:t>
      </w:r>
      <w:proofErr w:type="spellEnd"/>
      <w:r w:rsidRPr="00A14D90">
        <w:rPr>
          <w:rFonts w:ascii="Times New Roman" w:hAnsi="Times New Roman"/>
          <w:sz w:val="18"/>
          <w:szCs w:val="18"/>
        </w:rPr>
        <w:t xml:space="preserve"> владельца Клиента – индивидуального предпринимателя.</w:t>
      </w:r>
    </w:p>
  </w:footnote>
  <w:footnote w:id="3">
    <w:p w:rsidR="00A07FD8" w:rsidRDefault="00A07FD8" w:rsidP="00AB32D8">
      <w:pPr>
        <w:pStyle w:val="afa"/>
      </w:pPr>
      <w:r>
        <w:rPr>
          <w:rStyle w:val="afc"/>
        </w:rPr>
        <w:footnoteRef/>
      </w:r>
      <w:r>
        <w:t xml:space="preserve"> </w:t>
      </w:r>
      <w:r w:rsidRPr="006E058E">
        <w:rPr>
          <w:rFonts w:ascii="Times New Roman" w:hAnsi="Times New Roman"/>
          <w:sz w:val="18"/>
          <w:szCs w:val="18"/>
        </w:rPr>
        <w:t>Заполняется только для иностранных граждан либо лиц без гражданства</w:t>
      </w:r>
    </w:p>
  </w:footnote>
  <w:footnote w:id="4">
    <w:p w:rsidR="00A07FD8" w:rsidRDefault="00A07FD8"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Заполняется только для иностранных граждан либо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0" w:firstLine="0"/>
      </w:pPr>
      <w:rPr>
        <w:rFonts w:ascii="Symbol" w:hAnsi="Symbol"/>
      </w:rPr>
    </w:lvl>
    <w:lvl w:ilvl="1">
      <w:start w:val="2"/>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0" w:firstLine="0"/>
      </w:pPr>
      <w:rPr>
        <w:rFonts w:ascii="Symbol" w:hAnsi="Symbol"/>
      </w:rPr>
    </w:lvl>
    <w:lvl w:ilvl="1">
      <w:start w:val="7"/>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rPr>
        <w:sz w:val="22"/>
        <w:szCs w:val="26"/>
      </w:rPr>
    </w:lvl>
    <w:lvl w:ilvl="1">
      <w:start w:val="2"/>
      <w:numFmt w:val="decimal"/>
      <w:lvlText w:val="%1.%2."/>
      <w:lvlJc w:val="left"/>
      <w:pPr>
        <w:tabs>
          <w:tab w:val="num" w:pos="1080"/>
        </w:tabs>
        <w:ind w:left="0" w:firstLine="0"/>
      </w:pPr>
      <w:rPr>
        <w:sz w:val="22"/>
        <w:szCs w:val="26"/>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5"/>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Symbol" w:hAnsi="Symbol"/>
        <w:sz w:val="22"/>
        <w:szCs w:val="26"/>
      </w:rPr>
    </w:lvl>
    <w:lvl w:ilvl="1">
      <w:start w:val="1"/>
      <w:numFmt w:val="bullet"/>
      <w:lvlText w:val=""/>
      <w:lvlJc w:val="left"/>
      <w:pPr>
        <w:tabs>
          <w:tab w:val="num" w:pos="1080"/>
        </w:tabs>
        <w:ind w:left="0" w:firstLine="0"/>
      </w:pPr>
      <w:rPr>
        <w:rFonts w:ascii="Symbol" w:hAnsi="Symbol"/>
        <w:sz w:val="22"/>
        <w:szCs w:val="26"/>
      </w:rPr>
    </w:lvl>
    <w:lvl w:ilvl="2">
      <w:start w:val="1"/>
      <w:numFmt w:val="bullet"/>
      <w:lvlText w:val=""/>
      <w:lvlJc w:val="left"/>
      <w:pPr>
        <w:tabs>
          <w:tab w:val="num" w:pos="1440"/>
        </w:tabs>
        <w:ind w:left="0" w:firstLine="0"/>
      </w:pPr>
      <w:rPr>
        <w:rFonts w:ascii="Symbol" w:hAnsi="Symbol"/>
        <w:sz w:val="22"/>
        <w:szCs w:val="26"/>
      </w:rPr>
    </w:lvl>
    <w:lvl w:ilvl="3">
      <w:start w:val="1"/>
      <w:numFmt w:val="bullet"/>
      <w:lvlText w:val=""/>
      <w:lvlJc w:val="left"/>
      <w:pPr>
        <w:tabs>
          <w:tab w:val="num" w:pos="1800"/>
        </w:tabs>
        <w:ind w:left="0" w:firstLine="0"/>
      </w:pPr>
      <w:rPr>
        <w:rFonts w:ascii="Symbol" w:hAnsi="Symbol"/>
        <w:sz w:val="22"/>
        <w:szCs w:val="26"/>
      </w:rPr>
    </w:lvl>
    <w:lvl w:ilvl="4">
      <w:start w:val="1"/>
      <w:numFmt w:val="bullet"/>
      <w:lvlText w:val=""/>
      <w:lvlJc w:val="left"/>
      <w:pPr>
        <w:tabs>
          <w:tab w:val="num" w:pos="2160"/>
        </w:tabs>
        <w:ind w:left="0" w:firstLine="0"/>
      </w:pPr>
      <w:rPr>
        <w:rFonts w:ascii="Symbol" w:hAnsi="Symbol"/>
        <w:sz w:val="22"/>
        <w:szCs w:val="26"/>
      </w:rPr>
    </w:lvl>
    <w:lvl w:ilvl="5">
      <w:start w:val="1"/>
      <w:numFmt w:val="bullet"/>
      <w:lvlText w:val=""/>
      <w:lvlJc w:val="left"/>
      <w:pPr>
        <w:tabs>
          <w:tab w:val="num" w:pos="2520"/>
        </w:tabs>
        <w:ind w:left="0" w:firstLine="0"/>
      </w:pPr>
      <w:rPr>
        <w:rFonts w:ascii="Symbol" w:hAnsi="Symbol"/>
        <w:sz w:val="22"/>
        <w:szCs w:val="26"/>
      </w:rPr>
    </w:lvl>
    <w:lvl w:ilvl="6">
      <w:start w:val="1"/>
      <w:numFmt w:val="bullet"/>
      <w:lvlText w:val=""/>
      <w:lvlJc w:val="left"/>
      <w:pPr>
        <w:tabs>
          <w:tab w:val="num" w:pos="2880"/>
        </w:tabs>
        <w:ind w:left="0" w:firstLine="0"/>
      </w:pPr>
      <w:rPr>
        <w:rFonts w:ascii="Symbol" w:hAnsi="Symbol"/>
        <w:sz w:val="22"/>
        <w:szCs w:val="26"/>
      </w:rPr>
    </w:lvl>
    <w:lvl w:ilvl="7">
      <w:start w:val="1"/>
      <w:numFmt w:val="bullet"/>
      <w:lvlText w:val=""/>
      <w:lvlJc w:val="left"/>
      <w:pPr>
        <w:tabs>
          <w:tab w:val="num" w:pos="3240"/>
        </w:tabs>
        <w:ind w:left="0" w:firstLine="0"/>
      </w:pPr>
      <w:rPr>
        <w:rFonts w:ascii="Symbol" w:hAnsi="Symbol"/>
        <w:sz w:val="22"/>
        <w:szCs w:val="26"/>
      </w:rPr>
    </w:lvl>
    <w:lvl w:ilvl="8">
      <w:start w:val="1"/>
      <w:numFmt w:val="bullet"/>
      <w:lvlText w:val=""/>
      <w:lvlJc w:val="left"/>
      <w:pPr>
        <w:tabs>
          <w:tab w:val="num" w:pos="3600"/>
        </w:tabs>
        <w:ind w:left="0" w:firstLine="0"/>
      </w:pPr>
      <w:rPr>
        <w:rFonts w:ascii="Symbol" w:hAnsi="Symbol"/>
        <w:sz w:val="22"/>
        <w:szCs w:val="26"/>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986"/>
        </w:tabs>
        <w:ind w:left="986"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F75EFC"/>
    <w:multiLevelType w:val="multilevel"/>
    <w:tmpl w:val="7B6AF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A3052"/>
    <w:multiLevelType w:val="multilevel"/>
    <w:tmpl w:val="0EB21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797D44"/>
    <w:multiLevelType w:val="hybridMultilevel"/>
    <w:tmpl w:val="D568A2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741C95"/>
    <w:multiLevelType w:val="multilevel"/>
    <w:tmpl w:val="377E4F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E772394"/>
    <w:multiLevelType w:val="hybridMultilevel"/>
    <w:tmpl w:val="4AF894E8"/>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D17F8"/>
    <w:multiLevelType w:val="hybridMultilevel"/>
    <w:tmpl w:val="590A33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nsid w:val="154113D2"/>
    <w:multiLevelType w:val="multilevel"/>
    <w:tmpl w:val="041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6">
    <w:nsid w:val="163A5747"/>
    <w:multiLevelType w:val="hybridMultilevel"/>
    <w:tmpl w:val="179C1ED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17D165F2"/>
    <w:multiLevelType w:val="hybridMultilevel"/>
    <w:tmpl w:val="7EB673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1AAA2D74"/>
    <w:multiLevelType w:val="multilevel"/>
    <w:tmpl w:val="F1365112"/>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9">
    <w:nsid w:val="1C856189"/>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1631E0"/>
    <w:multiLevelType w:val="hybridMultilevel"/>
    <w:tmpl w:val="51245E9A"/>
    <w:lvl w:ilvl="0" w:tplc="68FA9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64969"/>
    <w:multiLevelType w:val="hybridMultilevel"/>
    <w:tmpl w:val="F6ACB0B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22887252"/>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100415"/>
    <w:multiLevelType w:val="multilevel"/>
    <w:tmpl w:val="E2D4657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7577664"/>
    <w:multiLevelType w:val="hybridMultilevel"/>
    <w:tmpl w:val="0C241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E05B9A"/>
    <w:multiLevelType w:val="multilevel"/>
    <w:tmpl w:val="EC7A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C42243"/>
    <w:multiLevelType w:val="hybridMultilevel"/>
    <w:tmpl w:val="7C7C421A"/>
    <w:lvl w:ilvl="0" w:tplc="AE1C0D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4AF5DB4"/>
    <w:multiLevelType w:val="multilevel"/>
    <w:tmpl w:val="3512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565EEA"/>
    <w:multiLevelType w:val="hybridMultilevel"/>
    <w:tmpl w:val="DDEE9370"/>
    <w:lvl w:ilvl="0" w:tplc="AE1C0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7365E29"/>
    <w:multiLevelType w:val="multilevel"/>
    <w:tmpl w:val="78D86678"/>
    <w:lvl w:ilvl="0">
      <w:start w:val="9"/>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047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277928"/>
    <w:multiLevelType w:val="multilevel"/>
    <w:tmpl w:val="9E469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E25239"/>
    <w:multiLevelType w:val="hybridMultilevel"/>
    <w:tmpl w:val="3604ADE6"/>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0392B"/>
    <w:multiLevelType w:val="hybridMultilevel"/>
    <w:tmpl w:val="C130E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CE1172A"/>
    <w:multiLevelType w:val="multilevel"/>
    <w:tmpl w:val="CFF0B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ED2410"/>
    <w:multiLevelType w:val="hybridMultilevel"/>
    <w:tmpl w:val="7D40689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50AD3C22"/>
    <w:multiLevelType w:val="multilevel"/>
    <w:tmpl w:val="45DECF7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52D6C36"/>
    <w:multiLevelType w:val="multilevel"/>
    <w:tmpl w:val="55C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DD318C"/>
    <w:multiLevelType w:val="hybridMultilevel"/>
    <w:tmpl w:val="1AB4B0C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2">
    <w:nsid w:val="5ED37D2E"/>
    <w:multiLevelType w:val="hybridMultilevel"/>
    <w:tmpl w:val="41003292"/>
    <w:lvl w:ilvl="0" w:tplc="AE1C0D1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EFE4383"/>
    <w:multiLevelType w:val="hybridMultilevel"/>
    <w:tmpl w:val="6624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F7190"/>
    <w:multiLevelType w:val="hybridMultilevel"/>
    <w:tmpl w:val="07E8CF42"/>
    <w:lvl w:ilvl="0" w:tplc="AE1C0D1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22"/>
  </w:num>
  <w:num w:numId="4">
    <w:abstractNumId w:val="25"/>
  </w:num>
  <w:num w:numId="5">
    <w:abstractNumId w:val="28"/>
  </w:num>
  <w:num w:numId="6">
    <w:abstractNumId w:val="9"/>
  </w:num>
  <w:num w:numId="7">
    <w:abstractNumId w:val="10"/>
  </w:num>
  <w:num w:numId="8">
    <w:abstractNumId w:val="40"/>
  </w:num>
  <w:num w:numId="9">
    <w:abstractNumId w:val="37"/>
  </w:num>
  <w:num w:numId="10">
    <w:abstractNumId w:val="34"/>
  </w:num>
  <w:num w:numId="11">
    <w:abstractNumId w:val="30"/>
  </w:num>
  <w:num w:numId="12">
    <w:abstractNumId w:val="39"/>
  </w:num>
  <w:num w:numId="13">
    <w:abstractNumId w:val="23"/>
  </w:num>
  <w:num w:numId="14">
    <w:abstractNumId w:val="33"/>
  </w:num>
  <w:num w:numId="15">
    <w:abstractNumId w:val="14"/>
  </w:num>
  <w:num w:numId="16">
    <w:abstractNumId w:val="38"/>
  </w:num>
  <w:num w:numId="17">
    <w:abstractNumId w:val="21"/>
  </w:num>
  <w:num w:numId="18">
    <w:abstractNumId w:val="17"/>
  </w:num>
  <w:num w:numId="19">
    <w:abstractNumId w:val="16"/>
  </w:num>
  <w:num w:numId="20">
    <w:abstractNumId w:val="41"/>
  </w:num>
  <w:num w:numId="21">
    <w:abstractNumId w:val="11"/>
  </w:num>
  <w:num w:numId="22">
    <w:abstractNumId w:val="36"/>
  </w:num>
  <w:num w:numId="23">
    <w:abstractNumId w:val="45"/>
  </w:num>
  <w:num w:numId="24">
    <w:abstractNumId w:val="35"/>
  </w:num>
  <w:num w:numId="25">
    <w:abstractNumId w:val="29"/>
  </w:num>
  <w:num w:numId="26">
    <w:abstractNumId w:val="20"/>
  </w:num>
  <w:num w:numId="27">
    <w:abstractNumId w:val="13"/>
  </w:num>
  <w:num w:numId="28">
    <w:abstractNumId w:val="42"/>
  </w:num>
  <w:num w:numId="29">
    <w:abstractNumId w:val="46"/>
  </w:num>
  <w:num w:numId="30">
    <w:abstractNumId w:val="26"/>
  </w:num>
  <w:num w:numId="31">
    <w:abstractNumId w:val="12"/>
  </w:num>
  <w:num w:numId="32">
    <w:abstractNumId w:val="19"/>
  </w:num>
  <w:num w:numId="33">
    <w:abstractNumId w:val="44"/>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24"/>
  </w:num>
  <w:num w:numId="39">
    <w:abstractNumId w:val="15"/>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4D"/>
    <w:rsid w:val="000135EE"/>
    <w:rsid w:val="00034A36"/>
    <w:rsid w:val="000554F3"/>
    <w:rsid w:val="0007193E"/>
    <w:rsid w:val="00071E97"/>
    <w:rsid w:val="000A0BB8"/>
    <w:rsid w:val="000A45C2"/>
    <w:rsid w:val="000A5C52"/>
    <w:rsid w:val="000B54D2"/>
    <w:rsid w:val="000C15E4"/>
    <w:rsid w:val="000C37E7"/>
    <w:rsid w:val="000C57B2"/>
    <w:rsid w:val="000F60E2"/>
    <w:rsid w:val="00130838"/>
    <w:rsid w:val="00137E44"/>
    <w:rsid w:val="0014392E"/>
    <w:rsid w:val="00143AA0"/>
    <w:rsid w:val="0014719D"/>
    <w:rsid w:val="00150012"/>
    <w:rsid w:val="0016662E"/>
    <w:rsid w:val="00176EFF"/>
    <w:rsid w:val="001859B6"/>
    <w:rsid w:val="001932D0"/>
    <w:rsid w:val="00194195"/>
    <w:rsid w:val="001A65AE"/>
    <w:rsid w:val="001C2D0D"/>
    <w:rsid w:val="001C6E7E"/>
    <w:rsid w:val="001C7256"/>
    <w:rsid w:val="001D20BD"/>
    <w:rsid w:val="001E5789"/>
    <w:rsid w:val="001E6A55"/>
    <w:rsid w:val="001F3BA9"/>
    <w:rsid w:val="001F6D9C"/>
    <w:rsid w:val="002127BE"/>
    <w:rsid w:val="00235699"/>
    <w:rsid w:val="00246E34"/>
    <w:rsid w:val="00254159"/>
    <w:rsid w:val="00263A31"/>
    <w:rsid w:val="00263C06"/>
    <w:rsid w:val="00271015"/>
    <w:rsid w:val="00271AB6"/>
    <w:rsid w:val="00286B79"/>
    <w:rsid w:val="00291DAD"/>
    <w:rsid w:val="00297908"/>
    <w:rsid w:val="002B1333"/>
    <w:rsid w:val="002C12DB"/>
    <w:rsid w:val="002C5F35"/>
    <w:rsid w:val="002F06F6"/>
    <w:rsid w:val="002F7399"/>
    <w:rsid w:val="00323C26"/>
    <w:rsid w:val="003355C3"/>
    <w:rsid w:val="003414AB"/>
    <w:rsid w:val="0034633B"/>
    <w:rsid w:val="003523FC"/>
    <w:rsid w:val="00353DDD"/>
    <w:rsid w:val="00366FFA"/>
    <w:rsid w:val="003676CA"/>
    <w:rsid w:val="00373C19"/>
    <w:rsid w:val="00383490"/>
    <w:rsid w:val="00386DEC"/>
    <w:rsid w:val="0039766B"/>
    <w:rsid w:val="003A064E"/>
    <w:rsid w:val="003A5E2B"/>
    <w:rsid w:val="003B31A6"/>
    <w:rsid w:val="003C35C0"/>
    <w:rsid w:val="003C4DBF"/>
    <w:rsid w:val="003D243F"/>
    <w:rsid w:val="003D68B0"/>
    <w:rsid w:val="003E6A72"/>
    <w:rsid w:val="00403F13"/>
    <w:rsid w:val="004121D9"/>
    <w:rsid w:val="00413E1E"/>
    <w:rsid w:val="00432C81"/>
    <w:rsid w:val="00436CE9"/>
    <w:rsid w:val="00437F58"/>
    <w:rsid w:val="00440092"/>
    <w:rsid w:val="00440861"/>
    <w:rsid w:val="00462578"/>
    <w:rsid w:val="00462823"/>
    <w:rsid w:val="00463375"/>
    <w:rsid w:val="004635B5"/>
    <w:rsid w:val="004656BC"/>
    <w:rsid w:val="00483DE0"/>
    <w:rsid w:val="004A6F45"/>
    <w:rsid w:val="004C5AA3"/>
    <w:rsid w:val="004E092B"/>
    <w:rsid w:val="00521C59"/>
    <w:rsid w:val="00526247"/>
    <w:rsid w:val="00537F26"/>
    <w:rsid w:val="00564073"/>
    <w:rsid w:val="00582D13"/>
    <w:rsid w:val="00591930"/>
    <w:rsid w:val="005958C2"/>
    <w:rsid w:val="005C562C"/>
    <w:rsid w:val="005D23E7"/>
    <w:rsid w:val="005D7B55"/>
    <w:rsid w:val="005E744C"/>
    <w:rsid w:val="005F07FE"/>
    <w:rsid w:val="005F1311"/>
    <w:rsid w:val="00606312"/>
    <w:rsid w:val="006064C5"/>
    <w:rsid w:val="0060671C"/>
    <w:rsid w:val="00610B97"/>
    <w:rsid w:val="006116DB"/>
    <w:rsid w:val="006121F4"/>
    <w:rsid w:val="00625ED4"/>
    <w:rsid w:val="00630A2F"/>
    <w:rsid w:val="00644803"/>
    <w:rsid w:val="00646E2F"/>
    <w:rsid w:val="00646EE6"/>
    <w:rsid w:val="00661670"/>
    <w:rsid w:val="0066542B"/>
    <w:rsid w:val="006719BE"/>
    <w:rsid w:val="0068566D"/>
    <w:rsid w:val="006927D8"/>
    <w:rsid w:val="006A148D"/>
    <w:rsid w:val="006C3B95"/>
    <w:rsid w:val="006C6D02"/>
    <w:rsid w:val="006D6C67"/>
    <w:rsid w:val="006F00A8"/>
    <w:rsid w:val="007001E8"/>
    <w:rsid w:val="00706071"/>
    <w:rsid w:val="007072D9"/>
    <w:rsid w:val="00710671"/>
    <w:rsid w:val="00724D67"/>
    <w:rsid w:val="00745CCE"/>
    <w:rsid w:val="00752639"/>
    <w:rsid w:val="00756F62"/>
    <w:rsid w:val="007634D8"/>
    <w:rsid w:val="00764F22"/>
    <w:rsid w:val="00796C2E"/>
    <w:rsid w:val="00796EC8"/>
    <w:rsid w:val="007B3EE0"/>
    <w:rsid w:val="007B6403"/>
    <w:rsid w:val="007C21A6"/>
    <w:rsid w:val="007C6CFB"/>
    <w:rsid w:val="00804DEB"/>
    <w:rsid w:val="008142BE"/>
    <w:rsid w:val="00822F97"/>
    <w:rsid w:val="008506B8"/>
    <w:rsid w:val="00851651"/>
    <w:rsid w:val="00865B33"/>
    <w:rsid w:val="0087685C"/>
    <w:rsid w:val="00885B49"/>
    <w:rsid w:val="00890CC4"/>
    <w:rsid w:val="00892198"/>
    <w:rsid w:val="008A68FD"/>
    <w:rsid w:val="008C1E91"/>
    <w:rsid w:val="008D3351"/>
    <w:rsid w:val="008D3D37"/>
    <w:rsid w:val="008D6427"/>
    <w:rsid w:val="008E1B70"/>
    <w:rsid w:val="008E43A5"/>
    <w:rsid w:val="008E792D"/>
    <w:rsid w:val="008E794B"/>
    <w:rsid w:val="0090177D"/>
    <w:rsid w:val="0090326E"/>
    <w:rsid w:val="00916429"/>
    <w:rsid w:val="00930673"/>
    <w:rsid w:val="009502B5"/>
    <w:rsid w:val="00961F8A"/>
    <w:rsid w:val="00962A25"/>
    <w:rsid w:val="00967BE2"/>
    <w:rsid w:val="00972733"/>
    <w:rsid w:val="00977984"/>
    <w:rsid w:val="009821E6"/>
    <w:rsid w:val="00982A07"/>
    <w:rsid w:val="009A0CDB"/>
    <w:rsid w:val="009A2066"/>
    <w:rsid w:val="009D2C3A"/>
    <w:rsid w:val="009E1EEB"/>
    <w:rsid w:val="009E343B"/>
    <w:rsid w:val="009E4AE0"/>
    <w:rsid w:val="009E5732"/>
    <w:rsid w:val="009F4957"/>
    <w:rsid w:val="009F5A7F"/>
    <w:rsid w:val="009F68C7"/>
    <w:rsid w:val="00A044DA"/>
    <w:rsid w:val="00A07FD8"/>
    <w:rsid w:val="00A13974"/>
    <w:rsid w:val="00A32CEC"/>
    <w:rsid w:val="00A35615"/>
    <w:rsid w:val="00A42890"/>
    <w:rsid w:val="00A452FA"/>
    <w:rsid w:val="00A540E9"/>
    <w:rsid w:val="00A734E9"/>
    <w:rsid w:val="00A8052F"/>
    <w:rsid w:val="00A82B90"/>
    <w:rsid w:val="00A8357A"/>
    <w:rsid w:val="00A83FA7"/>
    <w:rsid w:val="00A954FF"/>
    <w:rsid w:val="00AA183A"/>
    <w:rsid w:val="00AA49CF"/>
    <w:rsid w:val="00AA5862"/>
    <w:rsid w:val="00AB32D8"/>
    <w:rsid w:val="00AB56C0"/>
    <w:rsid w:val="00AB79C7"/>
    <w:rsid w:val="00AC536C"/>
    <w:rsid w:val="00AD129B"/>
    <w:rsid w:val="00AD28B9"/>
    <w:rsid w:val="00AE0884"/>
    <w:rsid w:val="00AE28E9"/>
    <w:rsid w:val="00AE77E0"/>
    <w:rsid w:val="00AE7CE9"/>
    <w:rsid w:val="00AF3375"/>
    <w:rsid w:val="00B00C46"/>
    <w:rsid w:val="00B0323F"/>
    <w:rsid w:val="00B05157"/>
    <w:rsid w:val="00B10D48"/>
    <w:rsid w:val="00B14B28"/>
    <w:rsid w:val="00B224C9"/>
    <w:rsid w:val="00B24B32"/>
    <w:rsid w:val="00B3421D"/>
    <w:rsid w:val="00B45181"/>
    <w:rsid w:val="00B50FF3"/>
    <w:rsid w:val="00B77E76"/>
    <w:rsid w:val="00B831B5"/>
    <w:rsid w:val="00B92853"/>
    <w:rsid w:val="00BA2D50"/>
    <w:rsid w:val="00BA6005"/>
    <w:rsid w:val="00BB27A2"/>
    <w:rsid w:val="00BB38A8"/>
    <w:rsid w:val="00BB629A"/>
    <w:rsid w:val="00BD492A"/>
    <w:rsid w:val="00C0324D"/>
    <w:rsid w:val="00C03C50"/>
    <w:rsid w:val="00C175CA"/>
    <w:rsid w:val="00C17E8A"/>
    <w:rsid w:val="00C30AC9"/>
    <w:rsid w:val="00C34873"/>
    <w:rsid w:val="00C45A5A"/>
    <w:rsid w:val="00C752AB"/>
    <w:rsid w:val="00C80854"/>
    <w:rsid w:val="00C95A8B"/>
    <w:rsid w:val="00CA1F36"/>
    <w:rsid w:val="00CA20FE"/>
    <w:rsid w:val="00CA28BB"/>
    <w:rsid w:val="00CA4306"/>
    <w:rsid w:val="00CB0CE6"/>
    <w:rsid w:val="00CD1574"/>
    <w:rsid w:val="00CE0420"/>
    <w:rsid w:val="00CE0D3E"/>
    <w:rsid w:val="00CE3936"/>
    <w:rsid w:val="00CE5506"/>
    <w:rsid w:val="00CF7C5D"/>
    <w:rsid w:val="00D05937"/>
    <w:rsid w:val="00D142C7"/>
    <w:rsid w:val="00D25FF9"/>
    <w:rsid w:val="00D27727"/>
    <w:rsid w:val="00D3159B"/>
    <w:rsid w:val="00D46037"/>
    <w:rsid w:val="00D5256D"/>
    <w:rsid w:val="00D60E64"/>
    <w:rsid w:val="00D62F48"/>
    <w:rsid w:val="00D77EFB"/>
    <w:rsid w:val="00D9598E"/>
    <w:rsid w:val="00D95C4C"/>
    <w:rsid w:val="00DB189F"/>
    <w:rsid w:val="00DB3F65"/>
    <w:rsid w:val="00DC193A"/>
    <w:rsid w:val="00DD2321"/>
    <w:rsid w:val="00DD3DF3"/>
    <w:rsid w:val="00DF33E2"/>
    <w:rsid w:val="00DF3476"/>
    <w:rsid w:val="00E027C0"/>
    <w:rsid w:val="00E060E8"/>
    <w:rsid w:val="00E115D8"/>
    <w:rsid w:val="00E1365B"/>
    <w:rsid w:val="00E23ABC"/>
    <w:rsid w:val="00E24DB4"/>
    <w:rsid w:val="00E31967"/>
    <w:rsid w:val="00E319DE"/>
    <w:rsid w:val="00E35179"/>
    <w:rsid w:val="00E474A2"/>
    <w:rsid w:val="00E73AA3"/>
    <w:rsid w:val="00E76A70"/>
    <w:rsid w:val="00E80DC8"/>
    <w:rsid w:val="00E85154"/>
    <w:rsid w:val="00E91726"/>
    <w:rsid w:val="00EA2DCB"/>
    <w:rsid w:val="00EB324D"/>
    <w:rsid w:val="00EB5EB9"/>
    <w:rsid w:val="00EC2746"/>
    <w:rsid w:val="00EC7710"/>
    <w:rsid w:val="00EE4874"/>
    <w:rsid w:val="00EE4EE8"/>
    <w:rsid w:val="00EF4F4F"/>
    <w:rsid w:val="00EF7563"/>
    <w:rsid w:val="00F236FC"/>
    <w:rsid w:val="00F26753"/>
    <w:rsid w:val="00F27181"/>
    <w:rsid w:val="00F357A1"/>
    <w:rsid w:val="00F5268E"/>
    <w:rsid w:val="00F6734D"/>
    <w:rsid w:val="00F70AD9"/>
    <w:rsid w:val="00F81E31"/>
    <w:rsid w:val="00F945CE"/>
    <w:rsid w:val="00F971F6"/>
    <w:rsid w:val="00FA52F0"/>
    <w:rsid w:val="00FA5374"/>
    <w:rsid w:val="00FA7F2E"/>
    <w:rsid w:val="00FB5166"/>
    <w:rsid w:val="00FC5495"/>
    <w:rsid w:val="00FD030D"/>
    <w:rsid w:val="00FD052F"/>
    <w:rsid w:val="00FD4C2B"/>
    <w:rsid w:val="00FE02AE"/>
    <w:rsid w:val="00FE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0006">
      <w:bodyDiv w:val="1"/>
      <w:marLeft w:val="0"/>
      <w:marRight w:val="0"/>
      <w:marTop w:val="0"/>
      <w:marBottom w:val="0"/>
      <w:divBdr>
        <w:top w:val="none" w:sz="0" w:space="0" w:color="auto"/>
        <w:left w:val="none" w:sz="0" w:space="0" w:color="auto"/>
        <w:bottom w:val="none" w:sz="0" w:space="0" w:color="auto"/>
        <w:right w:val="none" w:sz="0" w:space="0" w:color="auto"/>
      </w:divBdr>
    </w:div>
    <w:div w:id="621614466">
      <w:bodyDiv w:val="1"/>
      <w:marLeft w:val="0"/>
      <w:marRight w:val="0"/>
      <w:marTop w:val="0"/>
      <w:marBottom w:val="0"/>
      <w:divBdr>
        <w:top w:val="none" w:sz="0" w:space="0" w:color="auto"/>
        <w:left w:val="none" w:sz="0" w:space="0" w:color="auto"/>
        <w:bottom w:val="none" w:sz="0" w:space="0" w:color="auto"/>
        <w:right w:val="none" w:sz="0" w:space="0" w:color="auto"/>
      </w:divBdr>
    </w:div>
    <w:div w:id="945040970">
      <w:bodyDiv w:val="1"/>
      <w:marLeft w:val="0"/>
      <w:marRight w:val="0"/>
      <w:marTop w:val="0"/>
      <w:marBottom w:val="0"/>
      <w:divBdr>
        <w:top w:val="none" w:sz="0" w:space="0" w:color="auto"/>
        <w:left w:val="none" w:sz="0" w:space="0" w:color="auto"/>
        <w:bottom w:val="none" w:sz="0" w:space="0" w:color="auto"/>
        <w:right w:val="none" w:sz="0" w:space="0" w:color="auto"/>
      </w:divBdr>
    </w:div>
    <w:div w:id="985668310">
      <w:bodyDiv w:val="1"/>
      <w:marLeft w:val="0"/>
      <w:marRight w:val="0"/>
      <w:marTop w:val="0"/>
      <w:marBottom w:val="0"/>
      <w:divBdr>
        <w:top w:val="none" w:sz="0" w:space="0" w:color="auto"/>
        <w:left w:val="none" w:sz="0" w:space="0" w:color="auto"/>
        <w:bottom w:val="none" w:sz="0" w:space="0" w:color="auto"/>
        <w:right w:val="none" w:sz="0" w:space="0" w:color="auto"/>
      </w:divBdr>
    </w:div>
    <w:div w:id="12343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6C6A079EDFB873BAAF84E2387657F6B2705340E2035356566C2E5602BA2583555DFCC17A0F9D1FH0d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39620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900200/29/"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http://www.ongudai-ra.ru/nmfo-fond-podderzhki-predprinimatelstva-ongudayskogo-rayona.html"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31F5-2CFF-48C3-A95C-A3C24675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59</Pages>
  <Words>20675</Words>
  <Characters>117852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2016-11-21T04:33:00Z</cp:lastPrinted>
  <dcterms:created xsi:type="dcterms:W3CDTF">2016-11-16T03:38:00Z</dcterms:created>
  <dcterms:modified xsi:type="dcterms:W3CDTF">2016-11-21T04:51:00Z</dcterms:modified>
</cp:coreProperties>
</file>