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4" w:type="dxa"/>
        <w:tblInd w:w="-829" w:type="dxa"/>
        <w:tblLayout w:type="fixed"/>
        <w:tblCellMar>
          <w:left w:w="71" w:type="dxa"/>
          <w:right w:w="71" w:type="dxa"/>
        </w:tblCellMar>
        <w:tblLook w:val="0000" w:firstRow="0" w:lastRow="0" w:firstColumn="0" w:lastColumn="0" w:noHBand="0" w:noVBand="0"/>
      </w:tblPr>
      <w:tblGrid>
        <w:gridCol w:w="4500"/>
        <w:gridCol w:w="1489"/>
        <w:gridCol w:w="4465"/>
      </w:tblGrid>
      <w:tr w:rsidR="00E705EE" w:rsidRPr="00E705EE" w:rsidTr="00E705EE">
        <w:trPr>
          <w:trHeight w:val="2305"/>
        </w:trPr>
        <w:tc>
          <w:tcPr>
            <w:tcW w:w="4500" w:type="dxa"/>
            <w:tcBorders>
              <w:bottom w:val="nil"/>
            </w:tcBorders>
          </w:tcPr>
          <w:p w:rsidR="00E705EE" w:rsidRPr="00E705EE" w:rsidRDefault="00E705EE" w:rsidP="00E705EE">
            <w:pPr>
              <w:jc w:val="center"/>
              <w:rPr>
                <w:b/>
                <w:sz w:val="28"/>
                <w:szCs w:val="20"/>
              </w:rPr>
            </w:pPr>
            <w:r w:rsidRPr="00E705EE">
              <w:rPr>
                <w:b/>
                <w:sz w:val="28"/>
                <w:szCs w:val="20"/>
              </w:rPr>
              <w:t>Российская Федерация Республика Алтай</w:t>
            </w:r>
          </w:p>
          <w:p w:rsidR="00E705EE" w:rsidRPr="00E705EE" w:rsidRDefault="00E705EE" w:rsidP="00E705EE">
            <w:pPr>
              <w:jc w:val="center"/>
              <w:rPr>
                <w:b/>
              </w:rPr>
            </w:pPr>
            <w:r w:rsidRPr="00E705EE">
              <w:rPr>
                <w:b/>
              </w:rPr>
              <w:t>Муниципальное образование</w:t>
            </w:r>
          </w:p>
          <w:p w:rsidR="00E705EE" w:rsidRPr="00E705EE" w:rsidRDefault="00E705EE" w:rsidP="00E705EE">
            <w:pPr>
              <w:jc w:val="center"/>
              <w:rPr>
                <w:b/>
              </w:rPr>
            </w:pPr>
            <w:r w:rsidRPr="00E705EE">
              <w:rPr>
                <w:b/>
              </w:rPr>
              <w:t>«</w:t>
            </w:r>
            <w:proofErr w:type="spellStart"/>
            <w:r w:rsidRPr="00E705EE">
              <w:rPr>
                <w:b/>
              </w:rPr>
              <w:t>Онгудайский</w:t>
            </w:r>
            <w:proofErr w:type="spellEnd"/>
            <w:r w:rsidRPr="00E705EE">
              <w:rPr>
                <w:b/>
              </w:rPr>
              <w:t xml:space="preserve"> район»</w:t>
            </w:r>
          </w:p>
          <w:p w:rsidR="00E705EE" w:rsidRPr="00E705EE" w:rsidRDefault="00E705EE" w:rsidP="00E705EE">
            <w:pPr>
              <w:jc w:val="center"/>
              <w:rPr>
                <w:b/>
              </w:rPr>
            </w:pPr>
            <w:r w:rsidRPr="00E705EE">
              <w:rPr>
                <w:b/>
              </w:rPr>
              <w:t xml:space="preserve">Администрация района </w:t>
            </w:r>
          </w:p>
          <w:p w:rsidR="00E705EE" w:rsidRPr="00E705EE" w:rsidRDefault="00E705EE" w:rsidP="00E705EE">
            <w:pPr>
              <w:jc w:val="center"/>
              <w:rPr>
                <w:b/>
              </w:rPr>
            </w:pPr>
            <w:r w:rsidRPr="00E705EE">
              <w:rPr>
                <w:b/>
              </w:rPr>
              <w:t>(аймака)</w:t>
            </w:r>
          </w:p>
          <w:p w:rsidR="00E705EE" w:rsidRPr="00E705EE" w:rsidRDefault="00C35F02" w:rsidP="00E705EE">
            <w:pPr>
              <w:ind w:firstLine="284"/>
              <w:rPr>
                <w:sz w:val="18"/>
                <w:lang w:val="it-IT"/>
              </w:rPr>
            </w:pPr>
            <w:r>
              <w:rPr>
                <w:noProof/>
              </w:rPr>
              <w:pict>
                <v:line id="_x0000_s1027" style="position:absolute;left:0;text-align:left;flip:y;z-index:251657728" from="-3.55pt,5.85pt" to="518.45pt,5.85pt"/>
              </w:pict>
            </w:r>
          </w:p>
          <w:p w:rsidR="00E705EE" w:rsidRPr="00E705EE" w:rsidRDefault="00E705EE" w:rsidP="00E705EE">
            <w:pPr>
              <w:jc w:val="center"/>
              <w:rPr>
                <w:lang w:val="it-IT"/>
              </w:rPr>
            </w:pPr>
          </w:p>
        </w:tc>
        <w:tc>
          <w:tcPr>
            <w:tcW w:w="1489" w:type="dxa"/>
            <w:tcBorders>
              <w:bottom w:val="nil"/>
            </w:tcBorders>
          </w:tcPr>
          <w:p w:rsidR="00E705EE" w:rsidRPr="00E705EE" w:rsidRDefault="00C35F02" w:rsidP="00E705E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2.85pt">
                  <v:imagedata r:id="rId7" o:title="герб сканирование"/>
                </v:shape>
              </w:pict>
            </w:r>
          </w:p>
        </w:tc>
        <w:tc>
          <w:tcPr>
            <w:tcW w:w="4465" w:type="dxa"/>
            <w:tcBorders>
              <w:bottom w:val="nil"/>
            </w:tcBorders>
          </w:tcPr>
          <w:p w:rsidR="00E705EE" w:rsidRPr="00E705EE" w:rsidRDefault="00E705EE" w:rsidP="00E705EE">
            <w:pPr>
              <w:jc w:val="center"/>
              <w:rPr>
                <w:b/>
              </w:rPr>
            </w:pPr>
            <w:r w:rsidRPr="00E705EE">
              <w:rPr>
                <w:b/>
              </w:rPr>
              <w:t xml:space="preserve">Россия Федерациязы </w:t>
            </w:r>
          </w:p>
          <w:p w:rsidR="00E705EE" w:rsidRPr="00E705EE" w:rsidRDefault="00E705EE" w:rsidP="00E705EE">
            <w:pPr>
              <w:jc w:val="center"/>
              <w:rPr>
                <w:b/>
              </w:rPr>
            </w:pPr>
            <w:r w:rsidRPr="00E705EE">
              <w:rPr>
                <w:b/>
              </w:rPr>
              <w:t>Алтай Республика</w:t>
            </w:r>
          </w:p>
          <w:p w:rsidR="00E705EE" w:rsidRPr="00E705EE" w:rsidRDefault="00E705EE" w:rsidP="00E705EE">
            <w:pPr>
              <w:keepNext/>
              <w:jc w:val="center"/>
              <w:outlineLvl w:val="2"/>
              <w:rPr>
                <w:b/>
                <w:sz w:val="28"/>
                <w:szCs w:val="20"/>
              </w:rPr>
            </w:pPr>
            <w:r w:rsidRPr="00E705EE">
              <w:rPr>
                <w:b/>
                <w:sz w:val="28"/>
                <w:szCs w:val="20"/>
              </w:rPr>
              <w:t xml:space="preserve">Муниципал тозолмо    </w:t>
            </w:r>
          </w:p>
          <w:p w:rsidR="00E705EE" w:rsidRPr="00E705EE" w:rsidRDefault="00E705EE" w:rsidP="00E705EE">
            <w:pPr>
              <w:keepNext/>
              <w:jc w:val="center"/>
              <w:outlineLvl w:val="2"/>
              <w:rPr>
                <w:b/>
                <w:sz w:val="28"/>
                <w:szCs w:val="20"/>
              </w:rPr>
            </w:pPr>
            <w:r w:rsidRPr="00E705EE">
              <w:rPr>
                <w:b/>
                <w:sz w:val="28"/>
                <w:szCs w:val="20"/>
              </w:rPr>
              <w:t>«Ондой аймак»</w:t>
            </w:r>
          </w:p>
          <w:p w:rsidR="00E705EE" w:rsidRPr="00E705EE" w:rsidRDefault="00E705EE" w:rsidP="00E705EE">
            <w:pPr>
              <w:keepNext/>
              <w:jc w:val="center"/>
              <w:outlineLvl w:val="2"/>
              <w:rPr>
                <w:b/>
                <w:sz w:val="28"/>
                <w:szCs w:val="20"/>
              </w:rPr>
            </w:pPr>
            <w:r w:rsidRPr="00E705EE">
              <w:rPr>
                <w:b/>
                <w:sz w:val="28"/>
                <w:szCs w:val="20"/>
              </w:rPr>
              <w:t xml:space="preserve">Аймактын </w:t>
            </w:r>
          </w:p>
          <w:p w:rsidR="00E705EE" w:rsidRPr="00E705EE" w:rsidRDefault="00E705EE" w:rsidP="00E705EE">
            <w:pPr>
              <w:keepNext/>
              <w:jc w:val="center"/>
              <w:outlineLvl w:val="2"/>
              <w:rPr>
                <w:b/>
                <w:sz w:val="28"/>
                <w:szCs w:val="20"/>
              </w:rPr>
            </w:pPr>
            <w:r w:rsidRPr="00E705EE">
              <w:rPr>
                <w:b/>
                <w:sz w:val="28"/>
                <w:szCs w:val="20"/>
              </w:rPr>
              <w:t>администрациязы</w:t>
            </w:r>
          </w:p>
          <w:p w:rsidR="00E705EE" w:rsidRPr="00E705EE" w:rsidRDefault="00E705EE" w:rsidP="00E705EE">
            <w:r w:rsidRPr="00E705EE">
              <w:t xml:space="preserve">          </w:t>
            </w:r>
          </w:p>
          <w:p w:rsidR="00E705EE" w:rsidRPr="00E705EE" w:rsidRDefault="00E705EE" w:rsidP="00E705EE">
            <w:pPr>
              <w:ind w:firstLine="1913"/>
            </w:pPr>
          </w:p>
        </w:tc>
      </w:tr>
    </w:tbl>
    <w:p w:rsidR="00E705EE" w:rsidRPr="006A2E90" w:rsidRDefault="00E705EE" w:rsidP="00E705EE">
      <w:pPr>
        <w:pStyle w:val="7"/>
        <w:rPr>
          <w:szCs w:val="24"/>
        </w:rPr>
      </w:pPr>
      <w:r w:rsidRPr="006A2E90">
        <w:rPr>
          <w:szCs w:val="24"/>
        </w:rPr>
        <w:t xml:space="preserve">ПОСТАНОВЛЕНИЕ                                                                 </w:t>
      </w:r>
      <w:r w:rsidR="003A3F3C">
        <w:rPr>
          <w:szCs w:val="24"/>
        </w:rPr>
        <w:t xml:space="preserve">      </w:t>
      </w:r>
      <w:r w:rsidRPr="006A2E90">
        <w:rPr>
          <w:szCs w:val="24"/>
        </w:rPr>
        <w:t xml:space="preserve">    </w:t>
      </w:r>
      <w:proofErr w:type="gramStart"/>
      <w:r w:rsidRPr="006A2E90">
        <w:rPr>
          <w:szCs w:val="24"/>
          <w:lang w:val="en-US"/>
        </w:rPr>
        <w:t>J</w:t>
      </w:r>
      <w:proofErr w:type="gramEnd"/>
      <w:r w:rsidRPr="006A2E90">
        <w:rPr>
          <w:szCs w:val="24"/>
        </w:rPr>
        <w:t>ОП</w:t>
      </w:r>
    </w:p>
    <w:p w:rsidR="007019DA" w:rsidRDefault="00E705EE" w:rsidP="00E705EE">
      <w:pPr>
        <w:pStyle w:val="a5"/>
      </w:pPr>
      <w:r>
        <w:t>от</w:t>
      </w:r>
      <w:r w:rsidRPr="009941DD">
        <w:t xml:space="preserve"> __</w:t>
      </w:r>
      <w:r w:rsidR="000A3937">
        <w:t>03.04.</w:t>
      </w:r>
      <w:r w:rsidR="003A3F3C">
        <w:t>____</w:t>
      </w:r>
      <w:r w:rsidRPr="009941DD">
        <w:t xml:space="preserve"> 201</w:t>
      </w:r>
      <w:r>
        <w:t>3</w:t>
      </w:r>
      <w:r w:rsidRPr="009941DD">
        <w:t xml:space="preserve"> г.</w:t>
      </w:r>
      <w:r>
        <w:t xml:space="preserve">                                       </w:t>
      </w:r>
      <w:r w:rsidR="003A3F3C">
        <w:t xml:space="preserve">                        </w:t>
      </w:r>
      <w:r w:rsidR="000A3937">
        <w:t xml:space="preserve"> </w:t>
      </w:r>
      <w:r w:rsidR="003A3F3C">
        <w:t xml:space="preserve">      </w:t>
      </w:r>
      <w:bookmarkStart w:id="0" w:name="_GoBack"/>
      <w:bookmarkEnd w:id="0"/>
      <w:r w:rsidR="000A3937">
        <w:t xml:space="preserve">    №   389</w:t>
      </w:r>
    </w:p>
    <w:p w:rsidR="00E705EE" w:rsidRDefault="00E705EE" w:rsidP="00E705EE">
      <w:pPr>
        <w:pStyle w:val="a5"/>
        <w:rPr>
          <w:w w:val="115"/>
        </w:rPr>
      </w:pPr>
    </w:p>
    <w:p w:rsidR="007019DA" w:rsidRPr="00AD56F4" w:rsidRDefault="00E705EE" w:rsidP="00B61DD6">
      <w:pPr>
        <w:pStyle w:val="a5"/>
        <w:jc w:val="center"/>
        <w:rPr>
          <w:w w:val="115"/>
          <w:sz w:val="28"/>
          <w:szCs w:val="28"/>
        </w:rPr>
      </w:pPr>
      <w:r>
        <w:rPr>
          <w:w w:val="115"/>
          <w:sz w:val="28"/>
          <w:szCs w:val="28"/>
        </w:rPr>
        <w:t>с.</w:t>
      </w:r>
      <w:r w:rsidR="005D2FB2">
        <w:rPr>
          <w:w w:val="115"/>
          <w:sz w:val="28"/>
          <w:szCs w:val="28"/>
        </w:rPr>
        <w:t xml:space="preserve"> </w:t>
      </w:r>
      <w:r>
        <w:rPr>
          <w:w w:val="115"/>
          <w:sz w:val="28"/>
          <w:szCs w:val="28"/>
        </w:rPr>
        <w:t xml:space="preserve">Онгудай </w:t>
      </w:r>
    </w:p>
    <w:p w:rsidR="007019DA" w:rsidRPr="00AD56F4" w:rsidRDefault="007019DA" w:rsidP="00B61DD6">
      <w:pPr>
        <w:pStyle w:val="a5"/>
        <w:jc w:val="center"/>
        <w:rPr>
          <w:w w:val="115"/>
          <w:sz w:val="28"/>
          <w:szCs w:val="28"/>
        </w:rPr>
      </w:pPr>
    </w:p>
    <w:p w:rsidR="007019DA" w:rsidRPr="00E705EE" w:rsidRDefault="007019DA" w:rsidP="00106D1D">
      <w:pPr>
        <w:pStyle w:val="aa"/>
        <w:jc w:val="both"/>
        <w:rPr>
          <w:b/>
          <w:sz w:val="28"/>
          <w:szCs w:val="28"/>
        </w:rPr>
      </w:pPr>
      <w:r w:rsidRPr="005706C7">
        <w:br/>
      </w:r>
      <w:r w:rsidRPr="00E705EE">
        <w:rPr>
          <w:b/>
          <w:sz w:val="28"/>
          <w:szCs w:val="28"/>
        </w:rPr>
        <w:t>Об определении границ прилегающих</w:t>
      </w:r>
    </w:p>
    <w:p w:rsidR="007019DA" w:rsidRPr="00E705EE" w:rsidRDefault="007019DA" w:rsidP="00106D1D">
      <w:pPr>
        <w:pStyle w:val="aa"/>
        <w:jc w:val="both"/>
        <w:rPr>
          <w:b/>
          <w:sz w:val="28"/>
          <w:szCs w:val="28"/>
        </w:rPr>
      </w:pPr>
      <w:r w:rsidRPr="00E705EE">
        <w:rPr>
          <w:b/>
          <w:color w:val="000000"/>
          <w:sz w:val="28"/>
          <w:szCs w:val="28"/>
        </w:rPr>
        <w:t>к некоторым организациям (учреждениям) и</w:t>
      </w:r>
    </w:p>
    <w:p w:rsidR="007019DA" w:rsidRPr="00E705EE" w:rsidRDefault="007019DA" w:rsidP="00106D1D">
      <w:pPr>
        <w:pStyle w:val="aa"/>
        <w:jc w:val="both"/>
        <w:rPr>
          <w:b/>
          <w:color w:val="000000"/>
          <w:sz w:val="28"/>
          <w:szCs w:val="28"/>
        </w:rPr>
      </w:pPr>
      <w:r w:rsidRPr="00E705EE">
        <w:rPr>
          <w:b/>
          <w:color w:val="000000"/>
          <w:sz w:val="28"/>
          <w:szCs w:val="28"/>
        </w:rPr>
        <w:t xml:space="preserve">объектам территорий, на которых </w:t>
      </w:r>
    </w:p>
    <w:p w:rsidR="007019DA" w:rsidRPr="00E705EE" w:rsidRDefault="007019DA" w:rsidP="00106D1D">
      <w:pPr>
        <w:pStyle w:val="aa"/>
        <w:jc w:val="both"/>
        <w:rPr>
          <w:b/>
          <w:color w:val="000000"/>
          <w:sz w:val="28"/>
          <w:szCs w:val="28"/>
        </w:rPr>
      </w:pPr>
      <w:r w:rsidRPr="00E705EE">
        <w:rPr>
          <w:b/>
          <w:color w:val="000000"/>
          <w:sz w:val="28"/>
          <w:szCs w:val="28"/>
        </w:rPr>
        <w:t>не допускается розничная продажа</w:t>
      </w:r>
    </w:p>
    <w:p w:rsidR="00E705EE" w:rsidRDefault="007019DA" w:rsidP="00E705EE">
      <w:pPr>
        <w:rPr>
          <w:b/>
          <w:sz w:val="28"/>
          <w:szCs w:val="28"/>
        </w:rPr>
      </w:pPr>
      <w:r w:rsidRPr="00E705EE">
        <w:rPr>
          <w:b/>
          <w:color w:val="000000"/>
          <w:sz w:val="28"/>
          <w:szCs w:val="28"/>
        </w:rPr>
        <w:t xml:space="preserve">алкогольной продукции </w:t>
      </w:r>
      <w:r w:rsidR="00E705EE" w:rsidRPr="00E705EE">
        <w:rPr>
          <w:b/>
          <w:sz w:val="28"/>
          <w:szCs w:val="28"/>
        </w:rPr>
        <w:t>на территории</w:t>
      </w:r>
    </w:p>
    <w:p w:rsidR="00E705EE" w:rsidRPr="00D83DD8" w:rsidRDefault="00E705EE" w:rsidP="00E705EE">
      <w:pPr>
        <w:rPr>
          <w:b/>
        </w:rPr>
      </w:pPr>
      <w:r w:rsidRPr="00E705EE">
        <w:rPr>
          <w:b/>
          <w:sz w:val="28"/>
          <w:szCs w:val="28"/>
        </w:rPr>
        <w:t xml:space="preserve"> МО «Онгудайский район»</w:t>
      </w:r>
    </w:p>
    <w:p w:rsidR="007019DA" w:rsidRPr="00707944" w:rsidRDefault="007019DA" w:rsidP="00E705EE">
      <w:pPr>
        <w:pStyle w:val="aa"/>
        <w:jc w:val="both"/>
        <w:rPr>
          <w:sz w:val="28"/>
          <w:szCs w:val="28"/>
        </w:rPr>
      </w:pPr>
    </w:p>
    <w:p w:rsidR="007019DA" w:rsidRDefault="007019DA" w:rsidP="00693672">
      <w:pPr>
        <w:pStyle w:val="aa"/>
        <w:jc w:val="both"/>
        <w:rPr>
          <w:color w:val="000000"/>
          <w:sz w:val="28"/>
          <w:szCs w:val="28"/>
        </w:rPr>
      </w:pPr>
      <w:r w:rsidRPr="00DB799E">
        <w:rPr>
          <w:color w:val="000000"/>
          <w:sz w:val="28"/>
          <w:szCs w:val="28"/>
        </w:rPr>
        <w:t xml:space="preserve">         В </w:t>
      </w:r>
      <w:r>
        <w:rPr>
          <w:color w:val="000000"/>
          <w:sz w:val="28"/>
          <w:szCs w:val="28"/>
        </w:rPr>
        <w:t>соответствии с Федеральными законами от 06.10.2003</w:t>
      </w:r>
      <w:r w:rsidRPr="00DB799E">
        <w:rPr>
          <w:color w:val="000000"/>
          <w:sz w:val="28"/>
          <w:szCs w:val="28"/>
        </w:rPr>
        <w:t xml:space="preserve"> № 131-ФЗ «Об общих принципах организации местного самоуправления в Российской Федерации», </w:t>
      </w:r>
      <w:r>
        <w:rPr>
          <w:color w:val="000000"/>
          <w:sz w:val="28"/>
          <w:szCs w:val="28"/>
        </w:rPr>
        <w:t>от 22.11.1995 № 171 «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7019DA" w:rsidRPr="00DB799E" w:rsidRDefault="007019DA" w:rsidP="00693672">
      <w:pPr>
        <w:pStyle w:val="aa"/>
        <w:jc w:val="both"/>
        <w:rPr>
          <w:color w:val="0070C0"/>
          <w:sz w:val="28"/>
          <w:szCs w:val="28"/>
        </w:rPr>
      </w:pPr>
    </w:p>
    <w:p w:rsidR="007019DA" w:rsidRDefault="007019DA" w:rsidP="00693672">
      <w:pPr>
        <w:pStyle w:val="aa"/>
        <w:jc w:val="center"/>
        <w:rPr>
          <w:color w:val="000000"/>
          <w:sz w:val="28"/>
          <w:szCs w:val="28"/>
        </w:rPr>
      </w:pPr>
    </w:p>
    <w:p w:rsidR="007019DA" w:rsidRPr="00424CE5" w:rsidRDefault="007019DA" w:rsidP="00693672">
      <w:pPr>
        <w:pStyle w:val="aa"/>
        <w:jc w:val="center"/>
        <w:rPr>
          <w:color w:val="000000"/>
          <w:sz w:val="28"/>
          <w:szCs w:val="28"/>
        </w:rPr>
      </w:pPr>
      <w:r w:rsidRPr="00424CE5">
        <w:rPr>
          <w:color w:val="000000"/>
          <w:sz w:val="28"/>
          <w:szCs w:val="28"/>
        </w:rPr>
        <w:t>ПОСТАНОВЛЯЮ:</w:t>
      </w:r>
    </w:p>
    <w:p w:rsidR="007019DA" w:rsidRPr="00424CE5" w:rsidRDefault="007019DA" w:rsidP="00693672">
      <w:pPr>
        <w:pStyle w:val="aa"/>
        <w:jc w:val="both"/>
        <w:rPr>
          <w:color w:val="000000"/>
          <w:sz w:val="28"/>
          <w:szCs w:val="28"/>
        </w:rPr>
      </w:pPr>
    </w:p>
    <w:p w:rsidR="007019DA" w:rsidRPr="00880964" w:rsidRDefault="007019DA" w:rsidP="00880964">
      <w:pPr>
        <w:pStyle w:val="ConsPlusNormal"/>
        <w:ind w:firstLine="540"/>
        <w:jc w:val="both"/>
        <w:rPr>
          <w:rFonts w:ascii="Times New Roman" w:hAnsi="Times New Roman" w:cs="Times New Roman"/>
          <w:sz w:val="28"/>
          <w:szCs w:val="28"/>
        </w:rPr>
      </w:pPr>
      <w:r w:rsidRPr="00880964">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Не допускать розничную продажу</w:t>
      </w:r>
      <w:r w:rsidRPr="00880964">
        <w:rPr>
          <w:rFonts w:ascii="Times New Roman" w:hAnsi="Times New Roman" w:cs="Times New Roman"/>
          <w:color w:val="000000"/>
          <w:sz w:val="28"/>
          <w:szCs w:val="28"/>
        </w:rPr>
        <w:t xml:space="preserve"> </w:t>
      </w:r>
      <w:r w:rsidRPr="00880964">
        <w:rPr>
          <w:rFonts w:ascii="Times New Roman" w:hAnsi="Times New Roman" w:cs="Times New Roman"/>
          <w:sz w:val="28"/>
          <w:szCs w:val="28"/>
        </w:rPr>
        <w:t>алкогольной продукции на территориях, прилегающих:</w:t>
      </w:r>
    </w:p>
    <w:p w:rsidR="007019DA" w:rsidRPr="00880964" w:rsidRDefault="007019DA" w:rsidP="008809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80964">
        <w:rPr>
          <w:rFonts w:ascii="Times New Roman" w:hAnsi="Times New Roman" w:cs="Times New Roman"/>
          <w:sz w:val="28"/>
          <w:szCs w:val="28"/>
        </w:rPr>
        <w:t xml:space="preserve"> к детским, образовательным, медицинским организациям </w:t>
      </w:r>
      <w:r>
        <w:rPr>
          <w:rFonts w:ascii="Times New Roman" w:hAnsi="Times New Roman" w:cs="Times New Roman"/>
          <w:sz w:val="28"/>
          <w:szCs w:val="28"/>
        </w:rPr>
        <w:t xml:space="preserve">(учреждениям) </w:t>
      </w:r>
      <w:r w:rsidRPr="00880964">
        <w:rPr>
          <w:rFonts w:ascii="Times New Roman" w:hAnsi="Times New Roman" w:cs="Times New Roman"/>
          <w:sz w:val="28"/>
          <w:szCs w:val="28"/>
        </w:rPr>
        <w:t>и объектам спорта;</w:t>
      </w:r>
    </w:p>
    <w:p w:rsidR="007019DA" w:rsidRPr="00880964" w:rsidRDefault="007019DA" w:rsidP="008809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80964">
        <w:rPr>
          <w:rFonts w:ascii="Times New Roman" w:hAnsi="Times New Roman" w:cs="Times New Roman"/>
          <w:sz w:val="28"/>
          <w:szCs w:val="28"/>
        </w:rPr>
        <w:t>к оптовы</w:t>
      </w:r>
      <w:r w:rsidR="009A139E">
        <w:rPr>
          <w:rFonts w:ascii="Times New Roman" w:hAnsi="Times New Roman" w:cs="Times New Roman"/>
          <w:sz w:val="28"/>
          <w:szCs w:val="28"/>
        </w:rPr>
        <w:t>м и розничным рынкам</w:t>
      </w:r>
      <w:r w:rsidR="009A139E" w:rsidRPr="009A139E">
        <w:rPr>
          <w:rFonts w:ascii="Times New Roman" w:hAnsi="Times New Roman" w:cs="Times New Roman"/>
          <w:sz w:val="28"/>
          <w:szCs w:val="28"/>
        </w:rPr>
        <w:t xml:space="preserve"> </w:t>
      </w:r>
      <w:r w:rsidRPr="00880964">
        <w:rPr>
          <w:rFonts w:ascii="Times New Roman" w:hAnsi="Times New Roman" w:cs="Times New Roman"/>
          <w:sz w:val="28"/>
          <w:szCs w:val="28"/>
        </w:rPr>
        <w:t xml:space="preserve">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019DA" w:rsidRPr="00880964" w:rsidRDefault="007019DA" w:rsidP="008809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80964">
        <w:rPr>
          <w:rFonts w:ascii="Times New Roman" w:hAnsi="Times New Roman" w:cs="Times New Roman"/>
          <w:sz w:val="28"/>
          <w:szCs w:val="28"/>
        </w:rPr>
        <w:t xml:space="preserve"> к объектам военного назначения.</w:t>
      </w:r>
    </w:p>
    <w:p w:rsidR="007019DA" w:rsidRPr="00831067" w:rsidRDefault="007019DA" w:rsidP="00720B0A">
      <w:pPr>
        <w:pStyle w:val="aa"/>
        <w:ind w:firstLine="709"/>
        <w:jc w:val="both"/>
        <w:rPr>
          <w:color w:val="000000"/>
          <w:sz w:val="28"/>
          <w:szCs w:val="28"/>
        </w:rPr>
      </w:pPr>
      <w:r w:rsidRPr="00831067">
        <w:rPr>
          <w:color w:val="000000"/>
          <w:sz w:val="28"/>
          <w:szCs w:val="28"/>
        </w:rPr>
        <w:t>2. При определении  границ территорий, прилегающих к организациям и объектам, указанным в п.1 настоящего постановления, на которых не допускается розничная продажа алкогольной продукции, учитывать следующее:</w:t>
      </w:r>
    </w:p>
    <w:p w:rsidR="007019DA" w:rsidRPr="00D84504" w:rsidRDefault="007019DA" w:rsidP="0009626F">
      <w:pPr>
        <w:pStyle w:val="ConsPlusNormal"/>
        <w:ind w:firstLine="540"/>
        <w:jc w:val="both"/>
        <w:rPr>
          <w:rFonts w:ascii="Times New Roman" w:hAnsi="Times New Roman" w:cs="Times New Roman"/>
          <w:sz w:val="28"/>
          <w:szCs w:val="28"/>
        </w:rPr>
      </w:pPr>
      <w:r w:rsidRPr="00831067">
        <w:rPr>
          <w:rFonts w:ascii="Times New Roman" w:hAnsi="Times New Roman" w:cs="Times New Roman"/>
          <w:color w:val="000000"/>
          <w:sz w:val="28"/>
          <w:szCs w:val="28"/>
        </w:rPr>
        <w:t xml:space="preserve"> - минимальное расстояние от детских,</w:t>
      </w:r>
      <w:r w:rsidRPr="00D84504">
        <w:rPr>
          <w:rFonts w:ascii="Times New Roman" w:hAnsi="Times New Roman" w:cs="Times New Roman"/>
          <w:sz w:val="28"/>
          <w:szCs w:val="28"/>
        </w:rPr>
        <w:t xml:space="preserve"> образовательных организаций, медицинских организаций и объектов спорта до предприятий розничной торговли и общественного питания, осуществляющих розничную продажу алкогольной продукци</w:t>
      </w:r>
      <w:r w:rsidR="000A3937">
        <w:rPr>
          <w:rFonts w:ascii="Times New Roman" w:hAnsi="Times New Roman" w:cs="Times New Roman"/>
          <w:sz w:val="28"/>
          <w:szCs w:val="28"/>
        </w:rPr>
        <w:t xml:space="preserve">и должно составлять не менее 70 </w:t>
      </w:r>
      <w:r w:rsidRPr="00D84504">
        <w:rPr>
          <w:rFonts w:ascii="Times New Roman" w:hAnsi="Times New Roman" w:cs="Times New Roman"/>
          <w:sz w:val="28"/>
          <w:szCs w:val="28"/>
        </w:rPr>
        <w:t xml:space="preserve"> метров;</w:t>
      </w:r>
    </w:p>
    <w:p w:rsidR="007019DA" w:rsidRPr="00880964" w:rsidRDefault="007019DA" w:rsidP="00270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0D11">
        <w:rPr>
          <w:rFonts w:ascii="Times New Roman" w:hAnsi="Times New Roman" w:cs="Times New Roman"/>
          <w:color w:val="000000"/>
          <w:sz w:val="28"/>
          <w:szCs w:val="28"/>
        </w:rPr>
        <w:t>минимальное расстояние</w:t>
      </w:r>
      <w:r>
        <w:rPr>
          <w:rFonts w:ascii="Times New Roman" w:hAnsi="Times New Roman" w:cs="Times New Roman"/>
          <w:color w:val="000000"/>
          <w:sz w:val="28"/>
          <w:szCs w:val="28"/>
        </w:rPr>
        <w:t xml:space="preserve">  от </w:t>
      </w:r>
      <w:r>
        <w:rPr>
          <w:rFonts w:ascii="Times New Roman" w:hAnsi="Times New Roman" w:cs="Times New Roman"/>
          <w:sz w:val="28"/>
          <w:szCs w:val="28"/>
        </w:rPr>
        <w:t>опто</w:t>
      </w:r>
      <w:r w:rsidR="00185C16">
        <w:rPr>
          <w:rFonts w:ascii="Times New Roman" w:hAnsi="Times New Roman" w:cs="Times New Roman"/>
          <w:sz w:val="28"/>
          <w:szCs w:val="28"/>
        </w:rPr>
        <w:t>вых и розничных рынков</w:t>
      </w:r>
      <w:r>
        <w:rPr>
          <w:rFonts w:ascii="Times New Roman" w:hAnsi="Times New Roman" w:cs="Times New Roman"/>
          <w:sz w:val="28"/>
          <w:szCs w:val="28"/>
        </w:rPr>
        <w:t xml:space="preserve"> и иных мест</w:t>
      </w:r>
      <w:r w:rsidRPr="00880964">
        <w:rPr>
          <w:rFonts w:ascii="Times New Roman" w:hAnsi="Times New Roman" w:cs="Times New Roman"/>
          <w:sz w:val="28"/>
          <w:szCs w:val="28"/>
        </w:rPr>
        <w:t xml:space="preserve"> масс</w:t>
      </w:r>
      <w:r>
        <w:rPr>
          <w:rFonts w:ascii="Times New Roman" w:hAnsi="Times New Roman" w:cs="Times New Roman"/>
          <w:sz w:val="28"/>
          <w:szCs w:val="28"/>
        </w:rPr>
        <w:t>ового скопления граждан и мест</w:t>
      </w:r>
      <w:r w:rsidRPr="00880964">
        <w:rPr>
          <w:rFonts w:ascii="Times New Roman" w:hAnsi="Times New Roman" w:cs="Times New Roman"/>
          <w:sz w:val="28"/>
          <w:szCs w:val="28"/>
        </w:rPr>
        <w:t xml:space="preserve"> нахождения источников по</w:t>
      </w:r>
      <w:r>
        <w:rPr>
          <w:rFonts w:ascii="Times New Roman" w:hAnsi="Times New Roman" w:cs="Times New Roman"/>
          <w:sz w:val="28"/>
          <w:szCs w:val="28"/>
        </w:rPr>
        <w:t>вышенной опасности, определенных</w:t>
      </w:r>
      <w:r w:rsidRPr="00880964">
        <w:rPr>
          <w:rFonts w:ascii="Times New Roman" w:hAnsi="Times New Roman" w:cs="Times New Roman"/>
          <w:sz w:val="28"/>
          <w:szCs w:val="28"/>
        </w:rPr>
        <w:t xml:space="preserve"> органами государственной власти субъектов Российской Федерации</w:t>
      </w:r>
      <w:r w:rsidR="00185C16">
        <w:rPr>
          <w:rFonts w:ascii="Times New Roman" w:hAnsi="Times New Roman" w:cs="Times New Roman"/>
          <w:sz w:val="28"/>
          <w:szCs w:val="28"/>
        </w:rPr>
        <w:t xml:space="preserve"> не менее  </w:t>
      </w:r>
      <w:r>
        <w:rPr>
          <w:rFonts w:ascii="Times New Roman" w:hAnsi="Times New Roman" w:cs="Times New Roman"/>
          <w:sz w:val="28"/>
          <w:szCs w:val="28"/>
        </w:rPr>
        <w:t>50 метров.</w:t>
      </w:r>
    </w:p>
    <w:p w:rsidR="007019DA" w:rsidRPr="00880964" w:rsidRDefault="007019DA" w:rsidP="0082202A">
      <w:pPr>
        <w:pStyle w:val="ConsPlusNormal"/>
        <w:ind w:firstLine="540"/>
        <w:jc w:val="both"/>
        <w:rPr>
          <w:rFonts w:ascii="Times New Roman" w:hAnsi="Times New Roman" w:cs="Times New Roman"/>
          <w:sz w:val="28"/>
          <w:szCs w:val="28"/>
        </w:rPr>
      </w:pPr>
      <w:r w:rsidRPr="008310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2.1 Расстояния  прилегающих территорий измеряются по т</w:t>
      </w:r>
      <w:r w:rsidR="00185C16">
        <w:rPr>
          <w:rFonts w:ascii="Times New Roman" w:hAnsi="Times New Roman" w:cs="Times New Roman"/>
          <w:color w:val="000000"/>
          <w:sz w:val="28"/>
          <w:szCs w:val="28"/>
        </w:rPr>
        <w:t xml:space="preserve">ротуарам, </w:t>
      </w:r>
      <w:r>
        <w:rPr>
          <w:rFonts w:ascii="Times New Roman" w:hAnsi="Times New Roman" w:cs="Times New Roman"/>
          <w:color w:val="000000"/>
          <w:sz w:val="28"/>
          <w:szCs w:val="28"/>
        </w:rPr>
        <w:t xml:space="preserve">пешеходным дорожкам и пешеходным переходам от входа для посетителей объекта, относящегося к </w:t>
      </w:r>
      <w:r w:rsidR="00185C16">
        <w:rPr>
          <w:rFonts w:ascii="Times New Roman" w:hAnsi="Times New Roman" w:cs="Times New Roman"/>
          <w:color w:val="000000"/>
          <w:sz w:val="28"/>
          <w:szCs w:val="28"/>
        </w:rPr>
        <w:t xml:space="preserve">местам </w:t>
      </w:r>
      <w:r>
        <w:rPr>
          <w:rFonts w:ascii="Times New Roman" w:hAnsi="Times New Roman" w:cs="Times New Roman"/>
          <w:color w:val="000000"/>
          <w:sz w:val="28"/>
          <w:szCs w:val="28"/>
        </w:rPr>
        <w:t>массового скопления граждан и местам нахождения источников повышенной опасности, либо входа на их территорию (при ее наличии) до входа для посетителей предприятия розничной торговли или общественного питания, осуществляющего розничную продажу алкогольной продукции. Измерение расстояний осуществляется по кратчайшему маршруту движения пешехода.</w:t>
      </w:r>
    </w:p>
    <w:p w:rsidR="007019DA" w:rsidRPr="00831067" w:rsidRDefault="007019DA" w:rsidP="005D3691">
      <w:pPr>
        <w:pStyle w:val="ConsPlusNormal"/>
        <w:ind w:firstLine="540"/>
        <w:jc w:val="both"/>
        <w:rPr>
          <w:rFonts w:ascii="Times New Roman" w:hAnsi="Times New Roman" w:cs="Times New Roman"/>
          <w:color w:val="000000"/>
          <w:sz w:val="28"/>
          <w:szCs w:val="28"/>
        </w:rPr>
      </w:pPr>
      <w:r w:rsidRPr="00831067">
        <w:rPr>
          <w:rFonts w:ascii="Times New Roman" w:hAnsi="Times New Roman" w:cs="Times New Roman"/>
          <w:color w:val="000000"/>
          <w:sz w:val="28"/>
          <w:szCs w:val="28"/>
        </w:rPr>
        <w:t xml:space="preserve"> 3. При определении понятий «детские организации», «образовательные организации», «стационарный торговый объект», «территория, прилегающая к организациям и объектам, указанным в п.1 настоящего постановления» (далее – прилегающая территория), </w:t>
      </w:r>
      <w:r w:rsidRPr="00AF4ECD">
        <w:rPr>
          <w:rFonts w:ascii="Times New Roman" w:hAnsi="Times New Roman" w:cs="Times New Roman"/>
          <w:color w:val="000000"/>
          <w:sz w:val="28"/>
          <w:szCs w:val="28"/>
        </w:rPr>
        <w:t xml:space="preserve">«обособленная территория», </w:t>
      </w:r>
      <w:r w:rsidRPr="00831067">
        <w:rPr>
          <w:rFonts w:ascii="Times New Roman" w:hAnsi="Times New Roman" w:cs="Times New Roman"/>
          <w:color w:val="000000"/>
          <w:sz w:val="28"/>
          <w:szCs w:val="28"/>
        </w:rPr>
        <w:t xml:space="preserve">«дополнительная территория»,  руководствоваться Постановлением   </w:t>
      </w:r>
      <w:r w:rsidRPr="00D16923">
        <w:rPr>
          <w:rFonts w:ascii="Times New Roman" w:hAnsi="Times New Roman" w:cs="Times New Roman"/>
          <w:color w:val="000000"/>
          <w:sz w:val="28"/>
          <w:szCs w:val="28"/>
        </w:rPr>
        <w:t xml:space="preserve">Правительства Российской Федерации от 27.12.2012 № 1425 </w:t>
      </w:r>
      <w:r>
        <w:rPr>
          <w:rFonts w:ascii="Times New Roman" w:hAnsi="Times New Roman" w:cs="Times New Roman"/>
          <w:color w:val="000000"/>
          <w:sz w:val="28"/>
          <w:szCs w:val="28"/>
        </w:rPr>
        <w:t xml:space="preserve">                                    </w:t>
      </w:r>
      <w:r w:rsidRPr="00D16923">
        <w:rPr>
          <w:rFonts w:ascii="Times New Roman" w:hAnsi="Times New Roman" w:cs="Times New Roman"/>
          <w:color w:val="000000"/>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7019DA" w:rsidRPr="00831067" w:rsidRDefault="007019DA" w:rsidP="0009626F">
      <w:pPr>
        <w:pStyle w:val="ConsPlusNormal"/>
        <w:ind w:firstLine="540"/>
        <w:jc w:val="both"/>
        <w:rPr>
          <w:rFonts w:ascii="Times New Roman" w:hAnsi="Times New Roman" w:cs="Times New Roman"/>
          <w:color w:val="000000"/>
          <w:sz w:val="28"/>
          <w:szCs w:val="28"/>
        </w:rPr>
      </w:pPr>
      <w:r w:rsidRPr="00831067">
        <w:rPr>
          <w:rFonts w:ascii="Times New Roman" w:hAnsi="Times New Roman" w:cs="Times New Roman"/>
          <w:color w:val="000000"/>
          <w:sz w:val="28"/>
          <w:szCs w:val="28"/>
        </w:rPr>
        <w:t xml:space="preserve">4. Установить способ расчета расстояний от </w:t>
      </w:r>
      <w:r w:rsidRPr="00584EF0">
        <w:rPr>
          <w:rFonts w:ascii="Times New Roman" w:hAnsi="Times New Roman" w:cs="Times New Roman"/>
          <w:color w:val="000000"/>
          <w:sz w:val="28"/>
          <w:szCs w:val="28"/>
        </w:rPr>
        <w:t>организаций</w:t>
      </w:r>
      <w:r w:rsidRPr="00C62029">
        <w:rPr>
          <w:rFonts w:ascii="Times New Roman" w:hAnsi="Times New Roman" w:cs="Times New Roman"/>
          <w:color w:val="000000"/>
          <w:sz w:val="28"/>
          <w:szCs w:val="28"/>
        </w:rPr>
        <w:t xml:space="preserve"> </w:t>
      </w:r>
      <w:r w:rsidRPr="00831067">
        <w:rPr>
          <w:rFonts w:ascii="Times New Roman" w:hAnsi="Times New Roman" w:cs="Times New Roman"/>
          <w:color w:val="000000"/>
          <w:sz w:val="28"/>
          <w:szCs w:val="28"/>
        </w:rPr>
        <w:t>и (или) объектов, указанных в п.1 настоящего постановления в следующем порядке:</w:t>
      </w:r>
    </w:p>
    <w:p w:rsidR="007019DA" w:rsidRPr="00831067" w:rsidRDefault="007019DA" w:rsidP="0009626F">
      <w:pPr>
        <w:pStyle w:val="ConsPlusNormal"/>
        <w:ind w:firstLine="540"/>
        <w:jc w:val="both"/>
        <w:rPr>
          <w:rFonts w:ascii="Times New Roman" w:hAnsi="Times New Roman" w:cs="Times New Roman"/>
          <w:color w:val="000000"/>
          <w:sz w:val="28"/>
          <w:szCs w:val="28"/>
        </w:rPr>
      </w:pPr>
      <w:r w:rsidRPr="00831067">
        <w:rPr>
          <w:rFonts w:ascii="Times New Roman" w:hAnsi="Times New Roman" w:cs="Times New Roman"/>
          <w:color w:val="000000"/>
          <w:sz w:val="28"/>
          <w:szCs w:val="28"/>
        </w:rPr>
        <w:t xml:space="preserve"> - при  наличии обособленной территории – от  входа посетителей на обособленную территорию до входа для посетителей в стационарный торговый объект;</w:t>
      </w:r>
    </w:p>
    <w:p w:rsidR="007019DA" w:rsidRPr="00831067" w:rsidRDefault="007019DA" w:rsidP="0009626F">
      <w:pPr>
        <w:pStyle w:val="ConsPlusNormal"/>
        <w:ind w:firstLine="540"/>
        <w:jc w:val="both"/>
        <w:rPr>
          <w:rFonts w:ascii="Times New Roman" w:hAnsi="Times New Roman" w:cs="Times New Roman"/>
          <w:color w:val="000000"/>
          <w:sz w:val="28"/>
          <w:szCs w:val="28"/>
        </w:rPr>
      </w:pPr>
      <w:r w:rsidRPr="00831067">
        <w:rPr>
          <w:rFonts w:ascii="Times New Roman" w:hAnsi="Times New Roman" w:cs="Times New Roman"/>
          <w:color w:val="000000"/>
          <w:sz w:val="28"/>
          <w:szCs w:val="28"/>
        </w:rPr>
        <w:t xml:space="preserve"> -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п.1 настоящего постановления до входа посетителей в стационарный торговый объект.</w:t>
      </w:r>
    </w:p>
    <w:p w:rsidR="007019DA" w:rsidRPr="00831067" w:rsidRDefault="007019DA" w:rsidP="00693672">
      <w:pPr>
        <w:pStyle w:val="aa"/>
        <w:jc w:val="both"/>
        <w:rPr>
          <w:color w:val="000000"/>
          <w:sz w:val="28"/>
          <w:szCs w:val="28"/>
        </w:rPr>
      </w:pPr>
      <w:r w:rsidRPr="004E16B8">
        <w:rPr>
          <w:color w:val="FF0000"/>
          <w:sz w:val="28"/>
          <w:szCs w:val="28"/>
        </w:rPr>
        <w:t xml:space="preserve">  </w:t>
      </w:r>
      <w:r>
        <w:rPr>
          <w:color w:val="FF0000"/>
          <w:sz w:val="28"/>
          <w:szCs w:val="28"/>
        </w:rPr>
        <w:t xml:space="preserve">       </w:t>
      </w:r>
      <w:r>
        <w:rPr>
          <w:color w:val="000000"/>
          <w:sz w:val="28"/>
          <w:szCs w:val="28"/>
        </w:rPr>
        <w:t xml:space="preserve">         </w:t>
      </w:r>
      <w:r w:rsidR="000A3937">
        <w:rPr>
          <w:color w:val="000000"/>
          <w:sz w:val="28"/>
          <w:szCs w:val="28"/>
        </w:rPr>
        <w:t>5</w:t>
      </w:r>
      <w:r w:rsidRPr="00831067">
        <w:rPr>
          <w:color w:val="000000"/>
          <w:sz w:val="28"/>
          <w:szCs w:val="28"/>
        </w:rPr>
        <w:t xml:space="preserve">. </w:t>
      </w:r>
      <w:r w:rsidR="00E705EE" w:rsidRPr="00E705EE">
        <w:rPr>
          <w:sz w:val="28"/>
          <w:szCs w:val="28"/>
        </w:rPr>
        <w:t xml:space="preserve">Настоящее </w:t>
      </w:r>
      <w:r w:rsidR="00DA2809">
        <w:rPr>
          <w:sz w:val="28"/>
          <w:szCs w:val="28"/>
        </w:rPr>
        <w:t>п</w:t>
      </w:r>
      <w:r w:rsidR="00E705EE" w:rsidRPr="00E705EE">
        <w:rPr>
          <w:sz w:val="28"/>
          <w:szCs w:val="28"/>
        </w:rPr>
        <w:t>остановление подлежит официальному опубликованию в районной газете «Ажуда»</w:t>
      </w:r>
      <w:r w:rsidRPr="00E705EE">
        <w:rPr>
          <w:color w:val="000000"/>
          <w:sz w:val="28"/>
          <w:szCs w:val="28"/>
        </w:rPr>
        <w:t>.</w:t>
      </w:r>
    </w:p>
    <w:p w:rsidR="00DA2809" w:rsidRPr="00DA2809" w:rsidRDefault="007019DA" w:rsidP="00DA2809">
      <w:r w:rsidRPr="00831067">
        <w:rPr>
          <w:color w:val="000000"/>
          <w:sz w:val="28"/>
          <w:szCs w:val="28"/>
        </w:rPr>
        <w:lastRenderedPageBreak/>
        <w:t xml:space="preserve">      </w:t>
      </w:r>
      <w:r w:rsidR="000A3937">
        <w:rPr>
          <w:color w:val="000000"/>
          <w:sz w:val="28"/>
          <w:szCs w:val="28"/>
        </w:rPr>
        <w:t xml:space="preserve">   6</w:t>
      </w:r>
      <w:r w:rsidR="00DA2809">
        <w:rPr>
          <w:color w:val="000000"/>
          <w:sz w:val="28"/>
          <w:szCs w:val="28"/>
        </w:rPr>
        <w:t>.</w:t>
      </w:r>
      <w:r w:rsidR="000A3937">
        <w:rPr>
          <w:color w:val="000000"/>
          <w:sz w:val="28"/>
          <w:szCs w:val="28"/>
        </w:rPr>
        <w:t xml:space="preserve">  </w:t>
      </w:r>
      <w:r w:rsidR="00DA2809">
        <w:rPr>
          <w:color w:val="000000"/>
          <w:sz w:val="28"/>
          <w:szCs w:val="28"/>
        </w:rPr>
        <w:t>Р</w:t>
      </w:r>
      <w:r w:rsidRPr="00831067">
        <w:rPr>
          <w:color w:val="000000"/>
          <w:sz w:val="28"/>
          <w:szCs w:val="28"/>
        </w:rPr>
        <w:t>азместить</w:t>
      </w:r>
      <w:r w:rsidR="000A3937">
        <w:rPr>
          <w:color w:val="000000"/>
          <w:sz w:val="28"/>
          <w:szCs w:val="28"/>
        </w:rPr>
        <w:t xml:space="preserve">  </w:t>
      </w:r>
      <w:r w:rsidRPr="00831067">
        <w:rPr>
          <w:color w:val="000000"/>
          <w:sz w:val="28"/>
          <w:szCs w:val="28"/>
        </w:rPr>
        <w:t xml:space="preserve"> настоящее постановление на официальном сайте </w:t>
      </w:r>
      <w:r w:rsidR="00DA2809" w:rsidRPr="00DA2809">
        <w:rPr>
          <w:sz w:val="28"/>
          <w:szCs w:val="28"/>
        </w:rPr>
        <w:t>МО «Онгудайский район»</w:t>
      </w:r>
      <w:r w:rsidR="00DA2809">
        <w:rPr>
          <w:sz w:val="28"/>
          <w:szCs w:val="28"/>
        </w:rPr>
        <w:t>.</w:t>
      </w:r>
    </w:p>
    <w:p w:rsidR="007019DA" w:rsidRPr="00831067" w:rsidRDefault="000A3937" w:rsidP="00DA2809">
      <w:pPr>
        <w:jc w:val="both"/>
        <w:rPr>
          <w:color w:val="000000"/>
          <w:sz w:val="28"/>
          <w:szCs w:val="28"/>
        </w:rPr>
      </w:pPr>
      <w:r>
        <w:rPr>
          <w:color w:val="000000"/>
          <w:sz w:val="28"/>
          <w:szCs w:val="28"/>
        </w:rPr>
        <w:t xml:space="preserve">         7</w:t>
      </w:r>
      <w:r w:rsidR="007019DA" w:rsidRPr="00831067">
        <w:rPr>
          <w:color w:val="000000"/>
          <w:sz w:val="28"/>
          <w:szCs w:val="28"/>
        </w:rPr>
        <w:t xml:space="preserve">. Контроль за исполнением настоящего постановления возложить на заместителя главы администрации </w:t>
      </w:r>
      <w:r w:rsidR="00E705EE">
        <w:rPr>
          <w:color w:val="000000"/>
          <w:sz w:val="28"/>
          <w:szCs w:val="28"/>
        </w:rPr>
        <w:t>Р</w:t>
      </w:r>
      <w:r w:rsidR="007019DA" w:rsidRPr="00831067">
        <w:rPr>
          <w:color w:val="000000"/>
          <w:sz w:val="28"/>
          <w:szCs w:val="28"/>
        </w:rPr>
        <w:t xml:space="preserve">.Н. </w:t>
      </w:r>
      <w:r w:rsidR="00E705EE">
        <w:rPr>
          <w:color w:val="000000"/>
          <w:sz w:val="28"/>
          <w:szCs w:val="28"/>
        </w:rPr>
        <w:t>Байдалакова.</w:t>
      </w:r>
    </w:p>
    <w:p w:rsidR="007019DA" w:rsidRPr="00831067" w:rsidRDefault="007019DA" w:rsidP="00693672">
      <w:pPr>
        <w:pStyle w:val="aa"/>
        <w:jc w:val="both"/>
        <w:rPr>
          <w:color w:val="000000"/>
          <w:sz w:val="28"/>
          <w:szCs w:val="28"/>
        </w:rPr>
      </w:pPr>
    </w:p>
    <w:p w:rsidR="007019DA" w:rsidRDefault="007019DA" w:rsidP="00693672">
      <w:pPr>
        <w:pStyle w:val="aa"/>
        <w:jc w:val="both"/>
        <w:rPr>
          <w:color w:val="000000"/>
          <w:sz w:val="28"/>
          <w:szCs w:val="28"/>
        </w:rPr>
      </w:pPr>
    </w:p>
    <w:p w:rsidR="00E705EE" w:rsidRDefault="00E705EE" w:rsidP="00E705EE">
      <w:pPr>
        <w:rPr>
          <w:sz w:val="28"/>
          <w:szCs w:val="28"/>
        </w:rPr>
      </w:pPr>
    </w:p>
    <w:p w:rsidR="00E705EE" w:rsidRDefault="00E705EE" w:rsidP="00E705EE">
      <w:pPr>
        <w:rPr>
          <w:sz w:val="28"/>
          <w:szCs w:val="28"/>
        </w:rPr>
      </w:pPr>
    </w:p>
    <w:p w:rsidR="00E705EE" w:rsidRPr="00E705EE" w:rsidRDefault="00E705EE" w:rsidP="00E705EE">
      <w:pPr>
        <w:rPr>
          <w:sz w:val="28"/>
          <w:szCs w:val="28"/>
        </w:rPr>
      </w:pPr>
      <w:r w:rsidRPr="00E705EE">
        <w:rPr>
          <w:sz w:val="28"/>
          <w:szCs w:val="28"/>
        </w:rPr>
        <w:t>Глава района (аймака)                                                                         М.Г. Бабаев</w:t>
      </w:r>
    </w:p>
    <w:p w:rsidR="007019DA" w:rsidRPr="00D47C19" w:rsidRDefault="007019DA" w:rsidP="00693672">
      <w:pPr>
        <w:pStyle w:val="aa"/>
        <w:jc w:val="both"/>
        <w:rPr>
          <w:color w:val="000000"/>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7019DA" w:rsidRDefault="007019DA" w:rsidP="00693672">
      <w:pPr>
        <w:pStyle w:val="aa"/>
        <w:jc w:val="both"/>
        <w:rPr>
          <w:sz w:val="28"/>
          <w:szCs w:val="28"/>
        </w:rPr>
      </w:pPr>
    </w:p>
    <w:p w:rsidR="00DA2809" w:rsidRDefault="00DA2809" w:rsidP="00E50BD8">
      <w:pPr>
        <w:pStyle w:val="aa"/>
        <w:jc w:val="both"/>
        <w:rPr>
          <w:sz w:val="28"/>
          <w:szCs w:val="28"/>
        </w:rPr>
      </w:pPr>
    </w:p>
    <w:p w:rsidR="00DA2809" w:rsidRDefault="00DA2809" w:rsidP="00E50BD8">
      <w:pPr>
        <w:pStyle w:val="aa"/>
        <w:jc w:val="both"/>
        <w:rPr>
          <w:sz w:val="28"/>
          <w:szCs w:val="28"/>
        </w:rPr>
      </w:pPr>
    </w:p>
    <w:p w:rsidR="00DA2809" w:rsidRDefault="00DA2809" w:rsidP="00E50BD8">
      <w:pPr>
        <w:pStyle w:val="aa"/>
        <w:jc w:val="both"/>
        <w:rPr>
          <w:sz w:val="28"/>
          <w:szCs w:val="28"/>
        </w:rPr>
      </w:pPr>
    </w:p>
    <w:p w:rsidR="00DA2809" w:rsidRDefault="00DA2809" w:rsidP="00E50BD8">
      <w:pPr>
        <w:pStyle w:val="aa"/>
        <w:jc w:val="both"/>
        <w:rPr>
          <w:sz w:val="28"/>
          <w:szCs w:val="28"/>
        </w:rPr>
      </w:pPr>
    </w:p>
    <w:p w:rsidR="00DA2809" w:rsidRDefault="00DA2809" w:rsidP="00E50BD8">
      <w:pPr>
        <w:pStyle w:val="aa"/>
        <w:jc w:val="both"/>
        <w:rPr>
          <w:sz w:val="28"/>
          <w:szCs w:val="28"/>
        </w:rPr>
      </w:pPr>
    </w:p>
    <w:p w:rsidR="00DA2809" w:rsidRDefault="00DA2809" w:rsidP="00E50BD8">
      <w:pPr>
        <w:pStyle w:val="aa"/>
        <w:jc w:val="both"/>
        <w:rPr>
          <w:sz w:val="28"/>
          <w:szCs w:val="28"/>
        </w:rPr>
      </w:pPr>
    </w:p>
    <w:sectPr w:rsidR="00DA2809" w:rsidSect="001129CE">
      <w:footerReference w:type="default" r:id="rId8"/>
      <w:headerReference w:type="first" r:id="rId9"/>
      <w:pgSz w:w="11906" w:h="16838" w:code="9"/>
      <w:pgMar w:top="851" w:right="850" w:bottom="1134" w:left="1701" w:header="85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E4" w:rsidRDefault="00CA1EE4">
      <w:r>
        <w:separator/>
      </w:r>
    </w:p>
  </w:endnote>
  <w:endnote w:type="continuationSeparator" w:id="0">
    <w:p w:rsidR="00CA1EE4" w:rsidRDefault="00CA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DA" w:rsidRDefault="00A719AF">
    <w:pPr>
      <w:pStyle w:val="a5"/>
      <w:jc w:val="right"/>
    </w:pPr>
    <w:r>
      <w:fldChar w:fldCharType="begin"/>
    </w:r>
    <w:r>
      <w:instrText>PAGE   \* MERGEFORMAT</w:instrText>
    </w:r>
    <w:r>
      <w:fldChar w:fldCharType="separate"/>
    </w:r>
    <w:r w:rsidR="00C35F02">
      <w:rPr>
        <w:noProof/>
      </w:rPr>
      <w:t>3</w:t>
    </w:r>
    <w:r>
      <w:rPr>
        <w:noProof/>
      </w:rPr>
      <w:fldChar w:fldCharType="end"/>
    </w:r>
  </w:p>
  <w:p w:rsidR="007019DA" w:rsidRPr="002B7EAE" w:rsidRDefault="007019DA" w:rsidP="002B7EAE">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E4" w:rsidRDefault="00CA1EE4">
      <w:r>
        <w:separator/>
      </w:r>
    </w:p>
  </w:footnote>
  <w:footnote w:type="continuationSeparator" w:id="0">
    <w:p w:rsidR="00CA1EE4" w:rsidRDefault="00CA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DA" w:rsidRPr="00527697" w:rsidRDefault="007019DA" w:rsidP="00AD56F4">
    <w:pPr>
      <w:pStyle w:val="a5"/>
      <w:spacing w:before="120"/>
      <w:jc w:val="center"/>
      <w:rPr>
        <w:w w:val="1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6C7"/>
    <w:rsid w:val="00005CB6"/>
    <w:rsid w:val="0001063A"/>
    <w:rsid w:val="00015F9F"/>
    <w:rsid w:val="00021A70"/>
    <w:rsid w:val="00024E10"/>
    <w:rsid w:val="00030809"/>
    <w:rsid w:val="00031C98"/>
    <w:rsid w:val="00035FC6"/>
    <w:rsid w:val="000414D1"/>
    <w:rsid w:val="00045241"/>
    <w:rsid w:val="000540EC"/>
    <w:rsid w:val="00060FB2"/>
    <w:rsid w:val="00061476"/>
    <w:rsid w:val="00062D11"/>
    <w:rsid w:val="00063659"/>
    <w:rsid w:val="00064D0A"/>
    <w:rsid w:val="000657F5"/>
    <w:rsid w:val="00070411"/>
    <w:rsid w:val="000713D3"/>
    <w:rsid w:val="000730F2"/>
    <w:rsid w:val="00076C76"/>
    <w:rsid w:val="00080C29"/>
    <w:rsid w:val="000812EE"/>
    <w:rsid w:val="00086E05"/>
    <w:rsid w:val="000924B2"/>
    <w:rsid w:val="0009456E"/>
    <w:rsid w:val="0009626F"/>
    <w:rsid w:val="000964C5"/>
    <w:rsid w:val="000A3937"/>
    <w:rsid w:val="000A613C"/>
    <w:rsid w:val="000A7393"/>
    <w:rsid w:val="000B0998"/>
    <w:rsid w:val="000B3638"/>
    <w:rsid w:val="000B36B0"/>
    <w:rsid w:val="000B3F06"/>
    <w:rsid w:val="000B4D35"/>
    <w:rsid w:val="000C2582"/>
    <w:rsid w:val="000D2EFE"/>
    <w:rsid w:val="000E434A"/>
    <w:rsid w:val="000F0B12"/>
    <w:rsid w:val="000F6233"/>
    <w:rsid w:val="00102A8C"/>
    <w:rsid w:val="00103169"/>
    <w:rsid w:val="00104914"/>
    <w:rsid w:val="00106D1D"/>
    <w:rsid w:val="001129CE"/>
    <w:rsid w:val="0011589E"/>
    <w:rsid w:val="00125436"/>
    <w:rsid w:val="00130F10"/>
    <w:rsid w:val="00135635"/>
    <w:rsid w:val="001406EF"/>
    <w:rsid w:val="00140B9D"/>
    <w:rsid w:val="00141D5F"/>
    <w:rsid w:val="00144565"/>
    <w:rsid w:val="00146013"/>
    <w:rsid w:val="001546AF"/>
    <w:rsid w:val="00156755"/>
    <w:rsid w:val="00167419"/>
    <w:rsid w:val="00170E9B"/>
    <w:rsid w:val="0017152D"/>
    <w:rsid w:val="00177A19"/>
    <w:rsid w:val="001806CA"/>
    <w:rsid w:val="001820C5"/>
    <w:rsid w:val="00185C16"/>
    <w:rsid w:val="00185F84"/>
    <w:rsid w:val="00196257"/>
    <w:rsid w:val="001975F8"/>
    <w:rsid w:val="001A5AC0"/>
    <w:rsid w:val="001B14BD"/>
    <w:rsid w:val="001B14FC"/>
    <w:rsid w:val="001B3BDB"/>
    <w:rsid w:val="001B57A6"/>
    <w:rsid w:val="001B5FC2"/>
    <w:rsid w:val="001C016C"/>
    <w:rsid w:val="001C0CFF"/>
    <w:rsid w:val="001C2BAD"/>
    <w:rsid w:val="001C328C"/>
    <w:rsid w:val="001D0BAA"/>
    <w:rsid w:val="001D1096"/>
    <w:rsid w:val="001D5E99"/>
    <w:rsid w:val="002038D4"/>
    <w:rsid w:val="00203B5D"/>
    <w:rsid w:val="002069D4"/>
    <w:rsid w:val="002148AC"/>
    <w:rsid w:val="00226649"/>
    <w:rsid w:val="002305F9"/>
    <w:rsid w:val="0023481C"/>
    <w:rsid w:val="002400D8"/>
    <w:rsid w:val="00240FF9"/>
    <w:rsid w:val="002414E3"/>
    <w:rsid w:val="0024473E"/>
    <w:rsid w:val="00251EA1"/>
    <w:rsid w:val="00252CF4"/>
    <w:rsid w:val="002576B4"/>
    <w:rsid w:val="00270D11"/>
    <w:rsid w:val="002726FB"/>
    <w:rsid w:val="002745B4"/>
    <w:rsid w:val="00280225"/>
    <w:rsid w:val="002814F7"/>
    <w:rsid w:val="00286346"/>
    <w:rsid w:val="002A5D89"/>
    <w:rsid w:val="002B4C25"/>
    <w:rsid w:val="002B5016"/>
    <w:rsid w:val="002B7EAE"/>
    <w:rsid w:val="002C1922"/>
    <w:rsid w:val="002C1DC6"/>
    <w:rsid w:val="002C2E85"/>
    <w:rsid w:val="002C30A4"/>
    <w:rsid w:val="002C4425"/>
    <w:rsid w:val="002E4A14"/>
    <w:rsid w:val="002F279A"/>
    <w:rsid w:val="002F63F8"/>
    <w:rsid w:val="0033269C"/>
    <w:rsid w:val="00334348"/>
    <w:rsid w:val="00335D4A"/>
    <w:rsid w:val="00337B9E"/>
    <w:rsid w:val="00337ED6"/>
    <w:rsid w:val="00343F8A"/>
    <w:rsid w:val="0034490E"/>
    <w:rsid w:val="00346852"/>
    <w:rsid w:val="00354F91"/>
    <w:rsid w:val="003553B4"/>
    <w:rsid w:val="0036103E"/>
    <w:rsid w:val="00362DA6"/>
    <w:rsid w:val="0036702D"/>
    <w:rsid w:val="00372D8A"/>
    <w:rsid w:val="003771C8"/>
    <w:rsid w:val="0037722E"/>
    <w:rsid w:val="00381339"/>
    <w:rsid w:val="00384600"/>
    <w:rsid w:val="00387E99"/>
    <w:rsid w:val="0039035D"/>
    <w:rsid w:val="00395773"/>
    <w:rsid w:val="00395E79"/>
    <w:rsid w:val="003A3F3C"/>
    <w:rsid w:val="003B79E6"/>
    <w:rsid w:val="003D0A12"/>
    <w:rsid w:val="003D261C"/>
    <w:rsid w:val="003D26EC"/>
    <w:rsid w:val="003D30EC"/>
    <w:rsid w:val="003E7268"/>
    <w:rsid w:val="003F0721"/>
    <w:rsid w:val="003F110D"/>
    <w:rsid w:val="003F2168"/>
    <w:rsid w:val="003F3D6A"/>
    <w:rsid w:val="003F4582"/>
    <w:rsid w:val="003F68E8"/>
    <w:rsid w:val="00401F22"/>
    <w:rsid w:val="00406422"/>
    <w:rsid w:val="00406469"/>
    <w:rsid w:val="00411B1C"/>
    <w:rsid w:val="004240A8"/>
    <w:rsid w:val="00424CE5"/>
    <w:rsid w:val="00427718"/>
    <w:rsid w:val="004300D0"/>
    <w:rsid w:val="00433B27"/>
    <w:rsid w:val="00436F63"/>
    <w:rsid w:val="00441483"/>
    <w:rsid w:val="004433E6"/>
    <w:rsid w:val="00450E13"/>
    <w:rsid w:val="00451D84"/>
    <w:rsid w:val="0045221A"/>
    <w:rsid w:val="00454C3C"/>
    <w:rsid w:val="00455899"/>
    <w:rsid w:val="00456A4F"/>
    <w:rsid w:val="00476C4B"/>
    <w:rsid w:val="00476CA8"/>
    <w:rsid w:val="00482A4A"/>
    <w:rsid w:val="00492227"/>
    <w:rsid w:val="0049526D"/>
    <w:rsid w:val="004A7134"/>
    <w:rsid w:val="004B09B2"/>
    <w:rsid w:val="004B4FA8"/>
    <w:rsid w:val="004C7594"/>
    <w:rsid w:val="004D59E4"/>
    <w:rsid w:val="004E16B8"/>
    <w:rsid w:val="004F2700"/>
    <w:rsid w:val="004F42E4"/>
    <w:rsid w:val="004F4CDE"/>
    <w:rsid w:val="004F5183"/>
    <w:rsid w:val="00501D0B"/>
    <w:rsid w:val="005035E4"/>
    <w:rsid w:val="005116D8"/>
    <w:rsid w:val="00517243"/>
    <w:rsid w:val="00521975"/>
    <w:rsid w:val="005222B7"/>
    <w:rsid w:val="00527697"/>
    <w:rsid w:val="00527739"/>
    <w:rsid w:val="00530F72"/>
    <w:rsid w:val="005338BA"/>
    <w:rsid w:val="005348C4"/>
    <w:rsid w:val="00536A63"/>
    <w:rsid w:val="0054193C"/>
    <w:rsid w:val="005421EF"/>
    <w:rsid w:val="00542347"/>
    <w:rsid w:val="00542F06"/>
    <w:rsid w:val="00544E32"/>
    <w:rsid w:val="00546C78"/>
    <w:rsid w:val="005478EA"/>
    <w:rsid w:val="005521D9"/>
    <w:rsid w:val="005548BE"/>
    <w:rsid w:val="005565C0"/>
    <w:rsid w:val="005578B4"/>
    <w:rsid w:val="00563212"/>
    <w:rsid w:val="00563F69"/>
    <w:rsid w:val="00565819"/>
    <w:rsid w:val="005706C7"/>
    <w:rsid w:val="00571125"/>
    <w:rsid w:val="005711A5"/>
    <w:rsid w:val="00574AD0"/>
    <w:rsid w:val="0057585B"/>
    <w:rsid w:val="00575D90"/>
    <w:rsid w:val="00582AD3"/>
    <w:rsid w:val="00584EF0"/>
    <w:rsid w:val="00594B01"/>
    <w:rsid w:val="005A2B4F"/>
    <w:rsid w:val="005B1BB9"/>
    <w:rsid w:val="005C0496"/>
    <w:rsid w:val="005C43E9"/>
    <w:rsid w:val="005C484A"/>
    <w:rsid w:val="005D2FB2"/>
    <w:rsid w:val="005D3691"/>
    <w:rsid w:val="005D6C07"/>
    <w:rsid w:val="005E6047"/>
    <w:rsid w:val="005E79C2"/>
    <w:rsid w:val="005F388C"/>
    <w:rsid w:val="005F420F"/>
    <w:rsid w:val="00605A80"/>
    <w:rsid w:val="00613C96"/>
    <w:rsid w:val="006164AF"/>
    <w:rsid w:val="00616DE8"/>
    <w:rsid w:val="00631A3A"/>
    <w:rsid w:val="00644437"/>
    <w:rsid w:val="006463C9"/>
    <w:rsid w:val="00654458"/>
    <w:rsid w:val="00655E58"/>
    <w:rsid w:val="00660466"/>
    <w:rsid w:val="00660BBA"/>
    <w:rsid w:val="00670C91"/>
    <w:rsid w:val="00676495"/>
    <w:rsid w:val="00684336"/>
    <w:rsid w:val="00690CF0"/>
    <w:rsid w:val="00693672"/>
    <w:rsid w:val="006937A3"/>
    <w:rsid w:val="006A64AF"/>
    <w:rsid w:val="006B301D"/>
    <w:rsid w:val="006B4750"/>
    <w:rsid w:val="006B71EC"/>
    <w:rsid w:val="006C0B98"/>
    <w:rsid w:val="006C613D"/>
    <w:rsid w:val="006D219B"/>
    <w:rsid w:val="006D64CD"/>
    <w:rsid w:val="006E49BE"/>
    <w:rsid w:val="006F2722"/>
    <w:rsid w:val="006F2E2B"/>
    <w:rsid w:val="006F5537"/>
    <w:rsid w:val="006F7F8B"/>
    <w:rsid w:val="007019DA"/>
    <w:rsid w:val="00702CC9"/>
    <w:rsid w:val="007058D2"/>
    <w:rsid w:val="00707944"/>
    <w:rsid w:val="00710D7D"/>
    <w:rsid w:val="00712607"/>
    <w:rsid w:val="00720B0A"/>
    <w:rsid w:val="00727EE6"/>
    <w:rsid w:val="007335F8"/>
    <w:rsid w:val="00734F0E"/>
    <w:rsid w:val="0073550A"/>
    <w:rsid w:val="007373E4"/>
    <w:rsid w:val="0073799F"/>
    <w:rsid w:val="0075612A"/>
    <w:rsid w:val="00763ADE"/>
    <w:rsid w:val="007667BE"/>
    <w:rsid w:val="007670B2"/>
    <w:rsid w:val="00773D1E"/>
    <w:rsid w:val="0077601F"/>
    <w:rsid w:val="007774D5"/>
    <w:rsid w:val="007947D8"/>
    <w:rsid w:val="007A3D7B"/>
    <w:rsid w:val="007A66FB"/>
    <w:rsid w:val="007B4DB2"/>
    <w:rsid w:val="007B6476"/>
    <w:rsid w:val="007B69AC"/>
    <w:rsid w:val="007B7304"/>
    <w:rsid w:val="007C1D67"/>
    <w:rsid w:val="007D5050"/>
    <w:rsid w:val="007D7116"/>
    <w:rsid w:val="007E2318"/>
    <w:rsid w:val="007F14D6"/>
    <w:rsid w:val="007F2444"/>
    <w:rsid w:val="007F2B21"/>
    <w:rsid w:val="007F68A9"/>
    <w:rsid w:val="00802210"/>
    <w:rsid w:val="008023C5"/>
    <w:rsid w:val="00810B77"/>
    <w:rsid w:val="008117BD"/>
    <w:rsid w:val="008139F0"/>
    <w:rsid w:val="0082202A"/>
    <w:rsid w:val="00824086"/>
    <w:rsid w:val="008264BB"/>
    <w:rsid w:val="008300CE"/>
    <w:rsid w:val="00831067"/>
    <w:rsid w:val="00841E05"/>
    <w:rsid w:val="0084257D"/>
    <w:rsid w:val="00846FD3"/>
    <w:rsid w:val="0085418F"/>
    <w:rsid w:val="008646D8"/>
    <w:rsid w:val="008656A7"/>
    <w:rsid w:val="00865E61"/>
    <w:rsid w:val="008718B4"/>
    <w:rsid w:val="00871D10"/>
    <w:rsid w:val="00872506"/>
    <w:rsid w:val="00874AF7"/>
    <w:rsid w:val="008779AF"/>
    <w:rsid w:val="00880964"/>
    <w:rsid w:val="00884D12"/>
    <w:rsid w:val="0088525F"/>
    <w:rsid w:val="00887A80"/>
    <w:rsid w:val="008A7A34"/>
    <w:rsid w:val="008B1EE9"/>
    <w:rsid w:val="008B27D0"/>
    <w:rsid w:val="008B72AA"/>
    <w:rsid w:val="008B743F"/>
    <w:rsid w:val="008D1EDE"/>
    <w:rsid w:val="008D2D80"/>
    <w:rsid w:val="008D3858"/>
    <w:rsid w:val="008D61F9"/>
    <w:rsid w:val="008D659A"/>
    <w:rsid w:val="008E3C0D"/>
    <w:rsid w:val="008F2BCD"/>
    <w:rsid w:val="008F32FA"/>
    <w:rsid w:val="00900C8B"/>
    <w:rsid w:val="00910FC1"/>
    <w:rsid w:val="009135EC"/>
    <w:rsid w:val="00913791"/>
    <w:rsid w:val="00934564"/>
    <w:rsid w:val="0097059B"/>
    <w:rsid w:val="00971D55"/>
    <w:rsid w:val="009721E7"/>
    <w:rsid w:val="00974293"/>
    <w:rsid w:val="00982CD7"/>
    <w:rsid w:val="00984A11"/>
    <w:rsid w:val="009870EB"/>
    <w:rsid w:val="00990CEA"/>
    <w:rsid w:val="00991C50"/>
    <w:rsid w:val="00994358"/>
    <w:rsid w:val="009A076A"/>
    <w:rsid w:val="009A139E"/>
    <w:rsid w:val="009B1E8A"/>
    <w:rsid w:val="009B5145"/>
    <w:rsid w:val="009B6AA6"/>
    <w:rsid w:val="009C3524"/>
    <w:rsid w:val="009C62FF"/>
    <w:rsid w:val="009D065D"/>
    <w:rsid w:val="009D0B4F"/>
    <w:rsid w:val="009D20BC"/>
    <w:rsid w:val="009E14B0"/>
    <w:rsid w:val="009F1B2D"/>
    <w:rsid w:val="009F3D95"/>
    <w:rsid w:val="009F61F1"/>
    <w:rsid w:val="00A15516"/>
    <w:rsid w:val="00A22B62"/>
    <w:rsid w:val="00A24CF7"/>
    <w:rsid w:val="00A273BC"/>
    <w:rsid w:val="00A27750"/>
    <w:rsid w:val="00A3162B"/>
    <w:rsid w:val="00A4127D"/>
    <w:rsid w:val="00A4487F"/>
    <w:rsid w:val="00A54B6D"/>
    <w:rsid w:val="00A55C88"/>
    <w:rsid w:val="00A561D6"/>
    <w:rsid w:val="00A6023E"/>
    <w:rsid w:val="00A719AF"/>
    <w:rsid w:val="00A80057"/>
    <w:rsid w:val="00A93232"/>
    <w:rsid w:val="00A958D8"/>
    <w:rsid w:val="00A95F73"/>
    <w:rsid w:val="00AA2327"/>
    <w:rsid w:val="00AB0353"/>
    <w:rsid w:val="00AC031E"/>
    <w:rsid w:val="00AC5ACB"/>
    <w:rsid w:val="00AD0586"/>
    <w:rsid w:val="00AD0A53"/>
    <w:rsid w:val="00AD2CCF"/>
    <w:rsid w:val="00AD39C3"/>
    <w:rsid w:val="00AD3EA6"/>
    <w:rsid w:val="00AD56D2"/>
    <w:rsid w:val="00AD56F4"/>
    <w:rsid w:val="00AD6FA9"/>
    <w:rsid w:val="00AE509B"/>
    <w:rsid w:val="00AF4ECD"/>
    <w:rsid w:val="00AF598D"/>
    <w:rsid w:val="00AF6700"/>
    <w:rsid w:val="00B0120D"/>
    <w:rsid w:val="00B0389C"/>
    <w:rsid w:val="00B1260F"/>
    <w:rsid w:val="00B15C8E"/>
    <w:rsid w:val="00B169D1"/>
    <w:rsid w:val="00B25728"/>
    <w:rsid w:val="00B34140"/>
    <w:rsid w:val="00B424C0"/>
    <w:rsid w:val="00B568FD"/>
    <w:rsid w:val="00B61DD6"/>
    <w:rsid w:val="00B67936"/>
    <w:rsid w:val="00B75CA4"/>
    <w:rsid w:val="00B76FDA"/>
    <w:rsid w:val="00B8336F"/>
    <w:rsid w:val="00B91AB3"/>
    <w:rsid w:val="00B91B5D"/>
    <w:rsid w:val="00B91CC5"/>
    <w:rsid w:val="00B967F0"/>
    <w:rsid w:val="00BA0EB8"/>
    <w:rsid w:val="00BA2454"/>
    <w:rsid w:val="00BA4264"/>
    <w:rsid w:val="00BA6264"/>
    <w:rsid w:val="00BB084D"/>
    <w:rsid w:val="00BB2C5C"/>
    <w:rsid w:val="00BB6F55"/>
    <w:rsid w:val="00BC05DB"/>
    <w:rsid w:val="00BC5684"/>
    <w:rsid w:val="00BD03EF"/>
    <w:rsid w:val="00BD64BA"/>
    <w:rsid w:val="00BE1AA1"/>
    <w:rsid w:val="00BE2040"/>
    <w:rsid w:val="00BE289F"/>
    <w:rsid w:val="00BE36CA"/>
    <w:rsid w:val="00BE433D"/>
    <w:rsid w:val="00BE527B"/>
    <w:rsid w:val="00BE698E"/>
    <w:rsid w:val="00BF0B05"/>
    <w:rsid w:val="00BF13D2"/>
    <w:rsid w:val="00BF7C9C"/>
    <w:rsid w:val="00C01AE2"/>
    <w:rsid w:val="00C14436"/>
    <w:rsid w:val="00C2411C"/>
    <w:rsid w:val="00C346C7"/>
    <w:rsid w:val="00C35F02"/>
    <w:rsid w:val="00C40CF1"/>
    <w:rsid w:val="00C56C80"/>
    <w:rsid w:val="00C573D6"/>
    <w:rsid w:val="00C6119E"/>
    <w:rsid w:val="00C62029"/>
    <w:rsid w:val="00C82389"/>
    <w:rsid w:val="00C83A12"/>
    <w:rsid w:val="00C87B0B"/>
    <w:rsid w:val="00CA1B67"/>
    <w:rsid w:val="00CA1EE4"/>
    <w:rsid w:val="00CA2F2B"/>
    <w:rsid w:val="00CA3F05"/>
    <w:rsid w:val="00CA722C"/>
    <w:rsid w:val="00CB0C9B"/>
    <w:rsid w:val="00CB3F8B"/>
    <w:rsid w:val="00CB722F"/>
    <w:rsid w:val="00CB7A65"/>
    <w:rsid w:val="00CC333A"/>
    <w:rsid w:val="00CC3AAD"/>
    <w:rsid w:val="00CD527D"/>
    <w:rsid w:val="00CE089E"/>
    <w:rsid w:val="00D16923"/>
    <w:rsid w:val="00D178D9"/>
    <w:rsid w:val="00D249EB"/>
    <w:rsid w:val="00D26501"/>
    <w:rsid w:val="00D3358B"/>
    <w:rsid w:val="00D40263"/>
    <w:rsid w:val="00D47466"/>
    <w:rsid w:val="00D47542"/>
    <w:rsid w:val="00D47C19"/>
    <w:rsid w:val="00D54819"/>
    <w:rsid w:val="00D570AC"/>
    <w:rsid w:val="00D57912"/>
    <w:rsid w:val="00D66721"/>
    <w:rsid w:val="00D66FD7"/>
    <w:rsid w:val="00D73BA5"/>
    <w:rsid w:val="00D746A4"/>
    <w:rsid w:val="00D75D5D"/>
    <w:rsid w:val="00D80307"/>
    <w:rsid w:val="00D81257"/>
    <w:rsid w:val="00D81E8E"/>
    <w:rsid w:val="00D82FF9"/>
    <w:rsid w:val="00D84504"/>
    <w:rsid w:val="00DA2809"/>
    <w:rsid w:val="00DA39B8"/>
    <w:rsid w:val="00DA3EE7"/>
    <w:rsid w:val="00DA7F53"/>
    <w:rsid w:val="00DB12C1"/>
    <w:rsid w:val="00DB4492"/>
    <w:rsid w:val="00DB59CA"/>
    <w:rsid w:val="00DB62E6"/>
    <w:rsid w:val="00DB799E"/>
    <w:rsid w:val="00DD224C"/>
    <w:rsid w:val="00DD52FA"/>
    <w:rsid w:val="00DD6AC1"/>
    <w:rsid w:val="00DE2473"/>
    <w:rsid w:val="00DE285F"/>
    <w:rsid w:val="00DE6D5F"/>
    <w:rsid w:val="00DF0C37"/>
    <w:rsid w:val="00E01688"/>
    <w:rsid w:val="00E06A15"/>
    <w:rsid w:val="00E10C46"/>
    <w:rsid w:val="00E10DB8"/>
    <w:rsid w:val="00E15F58"/>
    <w:rsid w:val="00E2267A"/>
    <w:rsid w:val="00E500C0"/>
    <w:rsid w:val="00E50391"/>
    <w:rsid w:val="00E50BD8"/>
    <w:rsid w:val="00E53358"/>
    <w:rsid w:val="00E540FD"/>
    <w:rsid w:val="00E57133"/>
    <w:rsid w:val="00E64C9C"/>
    <w:rsid w:val="00E64F32"/>
    <w:rsid w:val="00E67A2F"/>
    <w:rsid w:val="00E705EE"/>
    <w:rsid w:val="00E733C0"/>
    <w:rsid w:val="00E7776D"/>
    <w:rsid w:val="00E80401"/>
    <w:rsid w:val="00E849AB"/>
    <w:rsid w:val="00E90B84"/>
    <w:rsid w:val="00E93DEB"/>
    <w:rsid w:val="00EA20F2"/>
    <w:rsid w:val="00EC1F30"/>
    <w:rsid w:val="00EC6120"/>
    <w:rsid w:val="00ED7992"/>
    <w:rsid w:val="00EF347F"/>
    <w:rsid w:val="00F16477"/>
    <w:rsid w:val="00F216AF"/>
    <w:rsid w:val="00F22B17"/>
    <w:rsid w:val="00F26C35"/>
    <w:rsid w:val="00F33792"/>
    <w:rsid w:val="00F34EE0"/>
    <w:rsid w:val="00F42EEA"/>
    <w:rsid w:val="00F44D89"/>
    <w:rsid w:val="00F4542F"/>
    <w:rsid w:val="00F47A69"/>
    <w:rsid w:val="00F52AA3"/>
    <w:rsid w:val="00F57667"/>
    <w:rsid w:val="00F6033A"/>
    <w:rsid w:val="00F61909"/>
    <w:rsid w:val="00F72E2B"/>
    <w:rsid w:val="00F81762"/>
    <w:rsid w:val="00F84ED9"/>
    <w:rsid w:val="00F850AF"/>
    <w:rsid w:val="00F91A97"/>
    <w:rsid w:val="00F92E8A"/>
    <w:rsid w:val="00F970B4"/>
    <w:rsid w:val="00FA1D20"/>
    <w:rsid w:val="00FB1857"/>
    <w:rsid w:val="00FB669C"/>
    <w:rsid w:val="00FB7D27"/>
    <w:rsid w:val="00FC22F7"/>
    <w:rsid w:val="00FC4057"/>
    <w:rsid w:val="00FC4EB3"/>
    <w:rsid w:val="00FC6735"/>
    <w:rsid w:val="00FC72A1"/>
    <w:rsid w:val="00FD422A"/>
    <w:rsid w:val="00FD7170"/>
    <w:rsid w:val="00FE21CB"/>
    <w:rsid w:val="00FF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D6"/>
    <w:rPr>
      <w:sz w:val="24"/>
      <w:szCs w:val="24"/>
    </w:rPr>
  </w:style>
  <w:style w:type="paragraph" w:styleId="7">
    <w:name w:val="heading 7"/>
    <w:basedOn w:val="a"/>
    <w:next w:val="a"/>
    <w:link w:val="70"/>
    <w:qFormat/>
    <w:locked/>
    <w:rsid w:val="00E705EE"/>
    <w:pPr>
      <w:keepNext/>
      <w:outlineLvl w:val="6"/>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DD6"/>
    <w:pPr>
      <w:tabs>
        <w:tab w:val="center" w:pos="4677"/>
        <w:tab w:val="right" w:pos="9355"/>
      </w:tabs>
    </w:pPr>
  </w:style>
  <w:style w:type="character" w:customStyle="1" w:styleId="a4">
    <w:name w:val="Верхний колонтитул Знак"/>
    <w:link w:val="a3"/>
    <w:uiPriority w:val="99"/>
    <w:locked/>
    <w:rsid w:val="00660466"/>
    <w:rPr>
      <w:sz w:val="24"/>
      <w:szCs w:val="24"/>
    </w:rPr>
  </w:style>
  <w:style w:type="paragraph" w:styleId="a5">
    <w:name w:val="footer"/>
    <w:basedOn w:val="a"/>
    <w:link w:val="a6"/>
    <w:uiPriority w:val="99"/>
    <w:rsid w:val="00B61DD6"/>
    <w:pPr>
      <w:tabs>
        <w:tab w:val="center" w:pos="4677"/>
        <w:tab w:val="right" w:pos="9355"/>
      </w:tabs>
    </w:pPr>
  </w:style>
  <w:style w:type="character" w:customStyle="1" w:styleId="a6">
    <w:name w:val="Нижний колонтитул Знак"/>
    <w:link w:val="a5"/>
    <w:uiPriority w:val="99"/>
    <w:locked/>
    <w:rsid w:val="00660466"/>
    <w:rPr>
      <w:sz w:val="24"/>
      <w:szCs w:val="24"/>
    </w:rPr>
  </w:style>
  <w:style w:type="table" w:styleId="a7">
    <w:name w:val="Table Grid"/>
    <w:basedOn w:val="a1"/>
    <w:uiPriority w:val="99"/>
    <w:rsid w:val="00570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7F14D6"/>
    <w:rPr>
      <w:rFonts w:ascii="Tahoma" w:hAnsi="Tahoma" w:cs="Tahoma"/>
      <w:sz w:val="16"/>
      <w:szCs w:val="16"/>
    </w:rPr>
  </w:style>
  <w:style w:type="character" w:customStyle="1" w:styleId="a9">
    <w:name w:val="Текст выноски Знак"/>
    <w:link w:val="a8"/>
    <w:uiPriority w:val="99"/>
    <w:locked/>
    <w:rsid w:val="007F14D6"/>
    <w:rPr>
      <w:rFonts w:ascii="Tahoma" w:hAnsi="Tahoma" w:cs="Tahoma"/>
      <w:sz w:val="16"/>
      <w:szCs w:val="16"/>
    </w:rPr>
  </w:style>
  <w:style w:type="paragraph" w:styleId="aa">
    <w:name w:val="No Spacing"/>
    <w:uiPriority w:val="99"/>
    <w:qFormat/>
    <w:rsid w:val="007F14D6"/>
    <w:rPr>
      <w:sz w:val="24"/>
      <w:szCs w:val="24"/>
    </w:rPr>
  </w:style>
  <w:style w:type="character" w:styleId="ab">
    <w:name w:val="page number"/>
    <w:basedOn w:val="a0"/>
    <w:uiPriority w:val="99"/>
    <w:rsid w:val="0024473E"/>
  </w:style>
  <w:style w:type="paragraph" w:customStyle="1" w:styleId="ConsPlusNormal">
    <w:name w:val="ConsPlusNormal"/>
    <w:uiPriority w:val="99"/>
    <w:rsid w:val="00880964"/>
    <w:pPr>
      <w:widowControl w:val="0"/>
      <w:autoSpaceDE w:val="0"/>
      <w:autoSpaceDN w:val="0"/>
      <w:adjustRightInd w:val="0"/>
    </w:pPr>
    <w:rPr>
      <w:rFonts w:ascii="Arial" w:hAnsi="Arial" w:cs="Arial"/>
    </w:rPr>
  </w:style>
  <w:style w:type="character" w:customStyle="1" w:styleId="70">
    <w:name w:val="Заголовок 7 Знак"/>
    <w:link w:val="7"/>
    <w:rsid w:val="00E705EE"/>
    <w:rPr>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02013">
      <w:marLeft w:val="0"/>
      <w:marRight w:val="0"/>
      <w:marTop w:val="0"/>
      <w:marBottom w:val="0"/>
      <w:divBdr>
        <w:top w:val="none" w:sz="0" w:space="0" w:color="auto"/>
        <w:left w:val="none" w:sz="0" w:space="0" w:color="auto"/>
        <w:bottom w:val="none" w:sz="0" w:space="0" w:color="auto"/>
        <w:right w:val="none" w:sz="0" w:space="0" w:color="auto"/>
      </w:divBdr>
    </w:div>
    <w:div w:id="1326402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544</Words>
  <Characters>4434</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vt:lpstr>
    </vt:vector>
  </TitlesOfParts>
  <Company>Kotelniki</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dc:title>
  <dc:subject/>
  <dc:creator>user01</dc:creator>
  <cp:keywords/>
  <dc:description/>
  <cp:lastModifiedBy>User</cp:lastModifiedBy>
  <cp:revision>10</cp:revision>
  <cp:lastPrinted>2013-03-14T06:49:00Z</cp:lastPrinted>
  <dcterms:created xsi:type="dcterms:W3CDTF">2013-03-13T04:27:00Z</dcterms:created>
  <dcterms:modified xsi:type="dcterms:W3CDTF">2013-04-22T10:52:00Z</dcterms:modified>
</cp:coreProperties>
</file>