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2D" w:rsidRDefault="0034022D" w:rsidP="003402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34"/>
        <w:gridCol w:w="2113"/>
        <w:gridCol w:w="3523"/>
      </w:tblGrid>
      <w:tr w:rsidR="001C73D8" w:rsidTr="001C73D8">
        <w:trPr>
          <w:cantSplit/>
          <w:trHeight w:val="2173"/>
        </w:trPr>
        <w:tc>
          <w:tcPr>
            <w:tcW w:w="4834" w:type="dxa"/>
          </w:tcPr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Купчегенское</w:t>
            </w:r>
          </w:p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line id="_x0000_s1031" style="position:absolute;left:0;text-align:left;z-index:251658240" from="-11.15pt,9.3pt" to="500.05pt,9.3pt"/>
              </w:pict>
            </w:r>
          </w:p>
        </w:tc>
        <w:tc>
          <w:tcPr>
            <w:tcW w:w="2113" w:type="dxa"/>
          </w:tcPr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Купчегеннин</w:t>
            </w:r>
          </w:p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</w:p>
          <w:p w:rsidR="001C73D8" w:rsidRDefault="001C73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урт администрация</w:t>
            </w:r>
          </w:p>
        </w:tc>
      </w:tr>
    </w:tbl>
    <w:p w:rsidR="001C73D8" w:rsidRDefault="001C73D8" w:rsidP="001C73D8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ПОСТАНОВЛЕНИЕ</w:t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     </w:t>
      </w: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   </w:t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b w:val="0"/>
          <w:bCs w:val="0"/>
          <w:szCs w:val="24"/>
          <w:lang w:val="en-US"/>
        </w:rPr>
        <w:t>J</w:t>
      </w:r>
      <w:r>
        <w:rPr>
          <w:rFonts w:ascii="Times New Roman" w:hAnsi="Times New Roman" w:cs="Times New Roman"/>
          <w:b w:val="0"/>
          <w:bCs w:val="0"/>
          <w:szCs w:val="24"/>
        </w:rPr>
        <w:t>ОП</w:t>
      </w:r>
    </w:p>
    <w:p w:rsidR="001C73D8" w:rsidRDefault="001C73D8" w:rsidP="001C73D8">
      <w:pPr>
        <w:pStyle w:val="3"/>
        <w:tabs>
          <w:tab w:val="left" w:pos="70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24 апреля  2018г.                                                                                                            №32</w:t>
      </w:r>
    </w:p>
    <w:p w:rsidR="001C73D8" w:rsidRDefault="001C73D8" w:rsidP="001C73D8">
      <w:pPr>
        <w:pStyle w:val="3"/>
        <w:tabs>
          <w:tab w:val="left" w:pos="708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с. Купчегень</w:t>
      </w:r>
    </w:p>
    <w:p w:rsidR="001C73D8" w:rsidRDefault="001C73D8" w:rsidP="001C73D8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>
        <w:rPr>
          <w:spacing w:val="2"/>
        </w:rPr>
        <w:t xml:space="preserve">О порядке установления, в случае повышения </w:t>
      </w:r>
    </w:p>
    <w:p w:rsidR="001C73D8" w:rsidRDefault="001C73D8" w:rsidP="001C73D8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>
        <w:rPr>
          <w:spacing w:val="2"/>
        </w:rPr>
        <w:t xml:space="preserve">пожарной безопасности, особого противопожарного режима </w:t>
      </w:r>
    </w:p>
    <w:p w:rsidR="001C73D8" w:rsidRDefault="001C73D8" w:rsidP="001C73D8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apple-converted-space"/>
        </w:rPr>
      </w:pPr>
      <w:r>
        <w:rPr>
          <w:spacing w:val="2"/>
        </w:rPr>
        <w:t>в местах летнего отдыха детей</w:t>
      </w:r>
      <w:r>
        <w:rPr>
          <w:rStyle w:val="apple-converted-space"/>
          <w:spacing w:val="2"/>
        </w:rPr>
        <w:t> </w:t>
      </w:r>
    </w:p>
    <w:p w:rsidR="001C73D8" w:rsidRDefault="001C73D8" w:rsidP="001C73D8">
      <w:pPr>
        <w:pStyle w:val="aa"/>
        <w:spacing w:before="0" w:after="0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на территории МО Купчегенское сельское поселение</w:t>
      </w:r>
    </w:p>
    <w:p w:rsidR="001C73D8" w:rsidRDefault="001C73D8" w:rsidP="001C73D8">
      <w:pPr>
        <w:pStyle w:val="a9"/>
        <w:rPr>
          <w:sz w:val="24"/>
          <w:szCs w:val="24"/>
        </w:rPr>
      </w:pPr>
    </w:p>
    <w:p w:rsidR="001C73D8" w:rsidRDefault="001C73D8" w:rsidP="001C73D8">
      <w:pPr>
        <w:pStyle w:val="a9"/>
        <w:rPr>
          <w:sz w:val="24"/>
          <w:szCs w:val="24"/>
        </w:rPr>
      </w:pPr>
    </w:p>
    <w:p w:rsidR="001C73D8" w:rsidRDefault="001C73D8" w:rsidP="001C73D8">
      <w:pPr>
        <w:pStyle w:val="a5"/>
        <w:ind w:firstLine="14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В исполнение</w:t>
      </w:r>
      <w:r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hyperlink r:id="rId7" w:history="1">
        <w:r>
          <w:rPr>
            <w:rStyle w:val="a7"/>
            <w:rFonts w:ascii="Times New Roman" w:hAnsi="Times New Roman" w:cs="Times New Roman"/>
            <w:spacing w:val="2"/>
            <w:sz w:val="24"/>
            <w:szCs w:val="24"/>
          </w:rPr>
          <w:t>Федерального закона от 21.12.1994 № 69-ФЗ «О пожарной безопасности»</w:t>
        </w:r>
      </w:hyperlink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 в целях обеспечения первичных мер пожарной безопасности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Купчегенское сельское поселение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постановляю:</w:t>
      </w:r>
    </w:p>
    <w:p w:rsidR="001C73D8" w:rsidRDefault="001C73D8" w:rsidP="001C73D8">
      <w:pPr>
        <w:pStyle w:val="a5"/>
        <w:ind w:left="708" w:firstLine="482"/>
        <w:jc w:val="both"/>
        <w:rPr>
          <w:rFonts w:ascii="Times New Roman" w:hAnsi="Times New Roman" w:cs="Times New Roman"/>
          <w:sz w:val="24"/>
          <w:szCs w:val="24"/>
        </w:rPr>
      </w:pP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</w:rPr>
      </w:pPr>
      <w:r>
        <w:rPr>
          <w:spacing w:val="2"/>
        </w:rPr>
        <w:t>1. Утвердить Порядок установления особого противопожарного режима в местах летнего отдыха детей на территории муниципального образования Купчегенское сельское поселение (Приложение).</w:t>
      </w: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2. В случае установления сухой, жаркой и ветреной погоды, увеличения количества возникновения очагов пожаров в лесном массиве, угрозе распространения пожаров на территории </w:t>
      </w:r>
      <w:r>
        <w:t xml:space="preserve"> муниципального образования Купчегенское сельское поселение</w:t>
      </w:r>
      <w:r>
        <w:rPr>
          <w:spacing w:val="2"/>
        </w:rPr>
        <w:t xml:space="preserve">, а также в местах массового отдыха детей муниципальным правовым актом администрации </w:t>
      </w:r>
      <w:r>
        <w:t xml:space="preserve"> муниципального образования  Купчегенское сельское поселение </w:t>
      </w:r>
      <w:r>
        <w:rPr>
          <w:spacing w:val="2"/>
        </w:rPr>
        <w:t>устанавливать особый противопожарный режим.</w:t>
      </w:r>
    </w:p>
    <w:p w:rsidR="001C73D8" w:rsidRDefault="001C73D8" w:rsidP="001C73D8">
      <w:pPr>
        <w:pStyle w:val="a3"/>
        <w:spacing w:before="0" w:beforeAutospacing="0" w:after="64" w:afterAutospacing="0" w:line="283" w:lineRule="atLeast"/>
        <w:jc w:val="both"/>
        <w:rPr>
          <w:color w:val="000000"/>
        </w:rPr>
      </w:pPr>
      <w:r>
        <w:rPr>
          <w:color w:val="000000"/>
        </w:rPr>
        <w:t xml:space="preserve">3. Настоящее постановление вступает в силу со дня размещения на официальном сайте </w:t>
      </w:r>
      <w:r>
        <w:t>Администрации МО «Онгудайский район» на странице Купчегенского сельского поселения</w:t>
      </w:r>
      <w:r>
        <w:rPr>
          <w:color w:val="000000"/>
        </w:rPr>
        <w:t>.</w:t>
      </w:r>
    </w:p>
    <w:p w:rsidR="001C73D8" w:rsidRDefault="001C73D8" w:rsidP="001C73D8">
      <w:pPr>
        <w:pStyle w:val="a3"/>
        <w:spacing w:before="0" w:beforeAutospacing="0" w:after="64" w:afterAutospacing="0" w:line="283" w:lineRule="atLeast"/>
        <w:jc w:val="both"/>
        <w:rPr>
          <w:color w:val="000000"/>
        </w:rPr>
      </w:pPr>
      <w:r>
        <w:rPr>
          <w:color w:val="000000"/>
        </w:rPr>
        <w:t>4. Контроль за исполнением настоящего постановления оставляю за собой.</w:t>
      </w:r>
    </w:p>
    <w:p w:rsidR="001C73D8" w:rsidRDefault="001C73D8" w:rsidP="001C73D8">
      <w:pPr>
        <w:pStyle w:val="a5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C73D8" w:rsidRDefault="001C73D8" w:rsidP="001C73D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C73D8" w:rsidRDefault="001C73D8" w:rsidP="001C73D8">
      <w:pPr>
        <w:jc w:val="both"/>
        <w:rPr>
          <w:bCs/>
          <w:sz w:val="24"/>
          <w:szCs w:val="24"/>
        </w:rPr>
      </w:pPr>
    </w:p>
    <w:p w:rsidR="001C73D8" w:rsidRDefault="001C73D8" w:rsidP="001C73D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Купчегенского сельского поселения                                               В.П.Мандаев</w:t>
      </w:r>
    </w:p>
    <w:p w:rsidR="001C73D8" w:rsidRDefault="001C73D8" w:rsidP="001C73D8">
      <w:pPr>
        <w:jc w:val="right"/>
        <w:rPr>
          <w:sz w:val="24"/>
          <w:szCs w:val="24"/>
        </w:rPr>
      </w:pPr>
    </w:p>
    <w:p w:rsidR="001C73D8" w:rsidRDefault="001C73D8" w:rsidP="001C73D8">
      <w:pPr>
        <w:jc w:val="right"/>
        <w:rPr>
          <w:sz w:val="24"/>
          <w:szCs w:val="24"/>
        </w:rPr>
      </w:pPr>
    </w:p>
    <w:p w:rsidR="001C73D8" w:rsidRDefault="001C73D8" w:rsidP="001C73D8">
      <w:pPr>
        <w:jc w:val="right"/>
        <w:rPr>
          <w:sz w:val="24"/>
          <w:szCs w:val="24"/>
        </w:rPr>
      </w:pPr>
    </w:p>
    <w:p w:rsidR="001C73D8" w:rsidRDefault="001C73D8" w:rsidP="001C73D8">
      <w:pPr>
        <w:jc w:val="right"/>
        <w:rPr>
          <w:sz w:val="24"/>
          <w:szCs w:val="24"/>
        </w:rPr>
      </w:pPr>
    </w:p>
    <w:p w:rsidR="001C73D8" w:rsidRDefault="001C73D8" w:rsidP="001C73D8">
      <w:pPr>
        <w:jc w:val="right"/>
        <w:rPr>
          <w:sz w:val="24"/>
          <w:szCs w:val="24"/>
        </w:rPr>
      </w:pPr>
    </w:p>
    <w:p w:rsidR="001C73D8" w:rsidRDefault="001C73D8" w:rsidP="001C73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к постановлению МО Купчегенское сельское поселение                                                                                                      от 24.04.2018г. №32</w:t>
      </w:r>
    </w:p>
    <w:p w:rsidR="001C73D8" w:rsidRDefault="001C73D8" w:rsidP="001C73D8">
      <w:pPr>
        <w:pStyle w:val="a5"/>
        <w:rPr>
          <w:b/>
          <w:sz w:val="24"/>
          <w:szCs w:val="24"/>
        </w:rPr>
      </w:pPr>
    </w:p>
    <w:p w:rsidR="001C73D8" w:rsidRDefault="001C73D8" w:rsidP="001C73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C73D8" w:rsidRDefault="001C73D8" w:rsidP="001C73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установления особого противопожарного режима в местах летнего отдыха детей на территории муниципального образования Купчегенское сельское поселение</w:t>
      </w:r>
    </w:p>
    <w:p w:rsidR="001C73D8" w:rsidRDefault="001C73D8" w:rsidP="001C73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 </w:t>
      </w:r>
      <w:r>
        <w:t xml:space="preserve">муниципального образования Купчегенское сельское поселение </w:t>
      </w:r>
      <w:r>
        <w:rPr>
          <w:spacing w:val="2"/>
        </w:rPr>
        <w:t>в местах летнего массового отдыха детей может устанавливаться особый противопожарный режим , а именно:</w:t>
      </w: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 Определяется порядок привлечения населения, а также специальной техники, транспортных и других средств предприятий, учреждений и организаций, для тушения лесных пожаров при угрозе их распространения на населенные пункты и в местах летнего массового отдыха детей.</w:t>
      </w: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5. Организуется патрулирование мест летнего массового отдыха детей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6. На период действия особого противопожарного режима на территории </w:t>
      </w:r>
      <w:r>
        <w:t xml:space="preserve"> муниципального образования Купчегенское сельское поселение</w:t>
      </w:r>
      <w:r>
        <w:rPr>
          <w:spacing w:val="2"/>
        </w:rPr>
        <w:t xml:space="preserve"> 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6.1. осуществление постоянного контроля за состоянием и выполнением требований пожарной безопасности на соответствующих территориях;</w:t>
      </w: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7. В период установления и действия особого противопожарного режима создается оперативный штаб по осуществлению контроля за выполнением организационных мероприятий мест массового отдыха детей от лесных пожаров:</w:t>
      </w: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7.1. решает вопрос об организации в</w:t>
      </w:r>
      <w:r>
        <w:t xml:space="preserve"> муниципальном образовании Купчегенское сельское поселение  </w:t>
      </w:r>
      <w:r>
        <w:rPr>
          <w:spacing w:val="2"/>
        </w:rPr>
        <w:t>в местах массового отдыха детей запаса огнетушащих и первичных средств пожаротушения;</w:t>
      </w: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7.2.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7.3. организует целенаправленную информационно-пропагандистскую работу по вопросам соблюдения</w:t>
      </w:r>
      <w:r>
        <w:rPr>
          <w:rStyle w:val="apple-converted-space"/>
          <w:spacing w:val="2"/>
        </w:rPr>
        <w:t> </w:t>
      </w:r>
      <w:hyperlink r:id="rId8" w:history="1">
        <w:r>
          <w:rPr>
            <w:rStyle w:val="a7"/>
            <w:rFonts w:eastAsia="Calibri"/>
            <w:spacing w:val="2"/>
          </w:rPr>
          <w:t>правил пожарной безопасности</w:t>
        </w:r>
      </w:hyperlink>
      <w:r>
        <w:rPr>
          <w:rStyle w:val="apple-converted-space"/>
          <w:spacing w:val="2"/>
        </w:rPr>
        <w:t> </w:t>
      </w:r>
      <w:r>
        <w:rPr>
          <w:spacing w:val="2"/>
        </w:rPr>
        <w:t>в лесах. Проводит занятия по обучению действиям по тушению пожаров и эвакуации из зоны чрезвычайной ситуации;</w:t>
      </w:r>
    </w:p>
    <w:p w:rsidR="001C73D8" w:rsidRDefault="001C73D8" w:rsidP="001C73D8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7.4. обеспечивает постоянный контроль за выполнением принятых решений.</w:t>
      </w:r>
    </w:p>
    <w:p w:rsidR="001C73D8" w:rsidRDefault="001C73D8" w:rsidP="001C73D8">
      <w:pPr>
        <w:jc w:val="both"/>
        <w:rPr>
          <w:sz w:val="24"/>
          <w:szCs w:val="24"/>
        </w:rPr>
      </w:pPr>
    </w:p>
    <w:p w:rsidR="001C73D8" w:rsidRDefault="001C73D8" w:rsidP="003402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C73D8" w:rsidSect="00D12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6C" w:rsidRDefault="0064176C" w:rsidP="00406FBC">
      <w:pPr>
        <w:spacing w:after="0" w:line="240" w:lineRule="auto"/>
      </w:pPr>
      <w:r>
        <w:separator/>
      </w:r>
    </w:p>
  </w:endnote>
  <w:endnote w:type="continuationSeparator" w:id="1">
    <w:p w:rsidR="0064176C" w:rsidRDefault="0064176C" w:rsidP="004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6C" w:rsidRDefault="0064176C" w:rsidP="00406FBC">
      <w:pPr>
        <w:spacing w:after="0" w:line="240" w:lineRule="auto"/>
      </w:pPr>
      <w:r>
        <w:separator/>
      </w:r>
    </w:p>
  </w:footnote>
  <w:footnote w:type="continuationSeparator" w:id="1">
    <w:p w:rsidR="0064176C" w:rsidRDefault="0064176C" w:rsidP="0040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0DA"/>
    <w:rsid w:val="00052C7C"/>
    <w:rsid w:val="0008088E"/>
    <w:rsid w:val="000C065E"/>
    <w:rsid w:val="000D7A29"/>
    <w:rsid w:val="001744C6"/>
    <w:rsid w:val="001C73D8"/>
    <w:rsid w:val="00252F82"/>
    <w:rsid w:val="0028653C"/>
    <w:rsid w:val="0034022D"/>
    <w:rsid w:val="00397984"/>
    <w:rsid w:val="003A10B4"/>
    <w:rsid w:val="003B4CBB"/>
    <w:rsid w:val="003F41C7"/>
    <w:rsid w:val="00406FBC"/>
    <w:rsid w:val="00407B9F"/>
    <w:rsid w:val="004812F7"/>
    <w:rsid w:val="00542EEE"/>
    <w:rsid w:val="005D41BA"/>
    <w:rsid w:val="00606B9E"/>
    <w:rsid w:val="00634514"/>
    <w:rsid w:val="0064176C"/>
    <w:rsid w:val="00673AB7"/>
    <w:rsid w:val="006761E2"/>
    <w:rsid w:val="00687B71"/>
    <w:rsid w:val="007111BD"/>
    <w:rsid w:val="007C02BC"/>
    <w:rsid w:val="009407ED"/>
    <w:rsid w:val="00B520DA"/>
    <w:rsid w:val="00BE0C06"/>
    <w:rsid w:val="00C811C3"/>
    <w:rsid w:val="00D12F0D"/>
    <w:rsid w:val="00D27486"/>
    <w:rsid w:val="00D7584D"/>
    <w:rsid w:val="00DB361C"/>
    <w:rsid w:val="00DC6951"/>
    <w:rsid w:val="00E23D67"/>
    <w:rsid w:val="00E516B4"/>
    <w:rsid w:val="00E86EDB"/>
    <w:rsid w:val="00F14F71"/>
    <w:rsid w:val="00F6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7">
    <w:name w:val="Hyperlink"/>
    <w:basedOn w:val="a0"/>
    <w:semiHidden/>
    <w:unhideWhenUsed/>
    <w:rsid w:val="00D12F0D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87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687B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ormattexttopleveltextcentertext">
    <w:name w:val="formattext topleveltext centertext"/>
    <w:basedOn w:val="a"/>
    <w:rsid w:val="00687B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60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02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Текст_постановления"/>
    <w:uiPriority w:val="99"/>
    <w:rsid w:val="003402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a">
    <w:name w:val="Название_постановления"/>
    <w:next w:val="a9"/>
    <w:uiPriority w:val="99"/>
    <w:rsid w:val="0034022D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paragraph" w:customStyle="1" w:styleId="formattexttopleveltext">
    <w:name w:val="formattext topleveltext"/>
    <w:basedOn w:val="a"/>
    <w:uiPriority w:val="99"/>
    <w:rsid w:val="0034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22D"/>
  </w:style>
  <w:style w:type="paragraph" w:styleId="ab">
    <w:name w:val="header"/>
    <w:basedOn w:val="a"/>
    <w:link w:val="ac"/>
    <w:uiPriority w:val="99"/>
    <w:semiHidden/>
    <w:unhideWhenUsed/>
    <w:rsid w:val="0040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6FBC"/>
  </w:style>
  <w:style w:type="paragraph" w:styleId="ad">
    <w:name w:val="footer"/>
    <w:basedOn w:val="a"/>
    <w:link w:val="ae"/>
    <w:uiPriority w:val="99"/>
    <w:semiHidden/>
    <w:unhideWhenUsed/>
    <w:rsid w:val="0040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6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87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767</Words>
  <Characters>4377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2018-03-21T04:08:00Z</cp:lastPrinted>
  <dcterms:created xsi:type="dcterms:W3CDTF">2017-10-27T07:04:00Z</dcterms:created>
  <dcterms:modified xsi:type="dcterms:W3CDTF">2018-05-04T08:09:00Z</dcterms:modified>
</cp:coreProperties>
</file>