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7E3330" w:rsidTr="007E5FAE">
        <w:trPr>
          <w:trHeight w:val="2130"/>
        </w:trPr>
        <w:tc>
          <w:tcPr>
            <w:tcW w:w="3544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1E3146">
              <w:rPr>
                <w:b/>
                <w:lang w:val="ru-RU"/>
              </w:rPr>
              <w:t>РОССИЙСКАЯ ФЕДЕРАЦИЯ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РЕСПУБЛИКА АЛТАЙ</w:t>
            </w:r>
          </w:p>
          <w:p w:rsidR="007E3330" w:rsidRPr="001E3146" w:rsidRDefault="007E3330" w:rsidP="007E5FAE">
            <w:pPr>
              <w:pStyle w:val="1"/>
            </w:pPr>
            <w:r w:rsidRPr="001E3146">
              <w:t>КУЛАДИНСКОЕ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СЕЛЬСКОЕ ПОСЕЛЕНИЕ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СЕЛЬСКИЙ СОВЕТ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  РОССИЯ ФЕДЕРАЦИЯЗЫ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АЛТАЙ РЕСПУБЛИКА</w:t>
            </w:r>
          </w:p>
          <w:p w:rsidR="007E3330" w:rsidRPr="001E3146" w:rsidRDefault="003D53CF" w:rsidP="003D53CF">
            <w:pPr>
              <w:pStyle w:val="1"/>
              <w:jc w:val="center"/>
            </w:pPr>
            <w:r>
              <w:t xml:space="preserve">               </w:t>
            </w:r>
            <w:r w:rsidR="007E3330" w:rsidRPr="001E3146">
              <w:t>КУЛАДЫНЫН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 xml:space="preserve">УРТ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ЕЕЗЕЗИ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ДЕПУТАТТАРДЫН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УРТ СОВЕДИ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</w:t>
            </w:r>
          </w:p>
          <w:p w:rsidR="007E3330" w:rsidRPr="001E3146" w:rsidRDefault="007E3330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7E3330" w:rsidRPr="004B3599" w:rsidRDefault="007E3330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7E3330" w:rsidRPr="00812338" w:rsidRDefault="00F438FE" w:rsidP="0078272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Cambria" w:hAnsi="Cambria"/>
          <w:sz w:val="28"/>
          <w:szCs w:val="28"/>
        </w:rPr>
      </w:pPr>
      <w:r w:rsidRPr="00812338">
        <w:rPr>
          <w:rFonts w:ascii="Cambria" w:hAnsi="Cambria"/>
          <w:sz w:val="28"/>
          <w:szCs w:val="28"/>
        </w:rPr>
        <w:t>Третья</w:t>
      </w:r>
      <w:r w:rsidR="0065165F" w:rsidRPr="00812338">
        <w:rPr>
          <w:rFonts w:ascii="Cambria" w:hAnsi="Cambria"/>
          <w:sz w:val="28"/>
          <w:szCs w:val="28"/>
        </w:rPr>
        <w:t xml:space="preserve"> сессия </w:t>
      </w:r>
      <w:r w:rsidRPr="00812338">
        <w:rPr>
          <w:rFonts w:ascii="Cambria" w:hAnsi="Cambria"/>
          <w:sz w:val="28"/>
          <w:szCs w:val="28"/>
        </w:rPr>
        <w:t>четвертого</w:t>
      </w:r>
      <w:r w:rsidR="0065165F" w:rsidRPr="00812338">
        <w:rPr>
          <w:rFonts w:ascii="Cambria" w:hAnsi="Cambria"/>
          <w:sz w:val="28"/>
          <w:szCs w:val="28"/>
        </w:rPr>
        <w:t xml:space="preserve"> созыва</w:t>
      </w:r>
    </w:p>
    <w:p w:rsidR="001D515A" w:rsidRPr="00812338" w:rsidRDefault="001D515A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Calibri" w:hAnsi="Calibri"/>
          <w:sz w:val="28"/>
          <w:szCs w:val="28"/>
        </w:rPr>
      </w:pPr>
    </w:p>
    <w:p w:rsidR="007E3330" w:rsidRDefault="008D3EBF" w:rsidP="0078272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E3330" w:rsidRPr="001E3146" w:rsidRDefault="007E3330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1E3146">
        <w:rPr>
          <w:rFonts w:ascii="Times New Roman" w:hAnsi="Times New Roman"/>
          <w:sz w:val="24"/>
          <w:szCs w:val="24"/>
        </w:rPr>
        <w:t>РЕШЕНИЕ</w:t>
      </w:r>
      <w:r w:rsidRPr="001E3146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7E3330" w:rsidRPr="00812338" w:rsidRDefault="007C088B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4"/>
          <w:szCs w:val="24"/>
        </w:rPr>
      </w:pPr>
      <w:r w:rsidRPr="00812338">
        <w:rPr>
          <w:rFonts w:ascii="Cambria" w:hAnsi="Cambria"/>
          <w:sz w:val="24"/>
          <w:szCs w:val="24"/>
        </w:rPr>
        <w:t>От  ___________</w:t>
      </w:r>
      <w:r w:rsidR="00F438FE" w:rsidRPr="00812338">
        <w:rPr>
          <w:rFonts w:ascii="Cambria" w:hAnsi="Cambria"/>
          <w:sz w:val="24"/>
          <w:szCs w:val="24"/>
        </w:rPr>
        <w:t>2018</w:t>
      </w:r>
      <w:r w:rsidR="007E3330" w:rsidRPr="00812338">
        <w:rPr>
          <w:rFonts w:ascii="Cambria" w:hAnsi="Cambria"/>
          <w:sz w:val="24"/>
          <w:szCs w:val="24"/>
        </w:rPr>
        <w:t xml:space="preserve"> г                                                        </w:t>
      </w:r>
      <w:r w:rsidR="006940D3" w:rsidRPr="00812338">
        <w:rPr>
          <w:rFonts w:ascii="Cambria" w:hAnsi="Cambria"/>
          <w:sz w:val="24"/>
          <w:szCs w:val="24"/>
        </w:rPr>
        <w:t xml:space="preserve">                                            </w:t>
      </w:r>
      <w:r w:rsidR="007E3330" w:rsidRPr="00812338">
        <w:rPr>
          <w:rFonts w:ascii="Cambria" w:hAnsi="Cambria"/>
          <w:sz w:val="24"/>
          <w:szCs w:val="24"/>
        </w:rPr>
        <w:t xml:space="preserve">            № </w:t>
      </w:r>
      <w:r w:rsidRPr="00812338">
        <w:rPr>
          <w:rFonts w:ascii="Cambria" w:hAnsi="Cambria"/>
          <w:sz w:val="24"/>
          <w:szCs w:val="24"/>
        </w:rPr>
        <w:t>______</w:t>
      </w:r>
    </w:p>
    <w:p w:rsidR="007E3330" w:rsidRPr="00F617EE" w:rsidRDefault="007E333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7E3330" w:rsidRPr="00F617EE" w:rsidRDefault="007E3330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Кулада</w:t>
      </w:r>
    </w:p>
    <w:p w:rsidR="007D7430" w:rsidRPr="00812338" w:rsidRDefault="007D7430" w:rsidP="000934AA">
      <w:pPr>
        <w:rPr>
          <w:rFonts w:ascii="Calibri" w:hAnsi="Calibri"/>
          <w:b/>
          <w:sz w:val="28"/>
          <w:szCs w:val="28"/>
          <w:lang w:val="ru-RU"/>
        </w:rPr>
      </w:pPr>
    </w:p>
    <w:p w:rsidR="007E3330" w:rsidRPr="001E3146" w:rsidRDefault="00F438FE" w:rsidP="007D7430">
      <w:pPr>
        <w:ind w:hanging="142"/>
        <w:rPr>
          <w:b/>
          <w:lang w:val="ru-RU"/>
        </w:rPr>
      </w:pPr>
      <w:r>
        <w:rPr>
          <w:b/>
          <w:lang w:val="ru-RU"/>
        </w:rPr>
        <w:t>О бюджете</w:t>
      </w:r>
      <w:r w:rsidR="007E3330" w:rsidRPr="001E3146">
        <w:rPr>
          <w:b/>
          <w:lang w:val="ru-RU"/>
        </w:rPr>
        <w:t xml:space="preserve"> муниципального образования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Куладинское сельское поселение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на 201</w:t>
      </w:r>
      <w:r w:rsidR="00F438FE">
        <w:rPr>
          <w:b/>
          <w:lang w:val="ru-RU"/>
        </w:rPr>
        <w:t>9 год и на плановый период 2020</w:t>
      </w:r>
    </w:p>
    <w:p w:rsidR="007E3330" w:rsidRPr="001E3146" w:rsidRDefault="00F438FE" w:rsidP="000934AA">
      <w:pPr>
        <w:ind w:hanging="142"/>
        <w:rPr>
          <w:b/>
          <w:lang w:val="ru-RU"/>
        </w:rPr>
      </w:pPr>
      <w:r>
        <w:rPr>
          <w:b/>
          <w:lang w:val="ru-RU"/>
        </w:rPr>
        <w:t>и 2021</w:t>
      </w:r>
      <w:r w:rsidR="007E3330" w:rsidRPr="001E3146">
        <w:rPr>
          <w:b/>
          <w:lang w:val="ru-RU"/>
        </w:rPr>
        <w:t xml:space="preserve"> годов</w:t>
      </w:r>
    </w:p>
    <w:p w:rsidR="007E3330" w:rsidRDefault="007E3330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bookmarkEnd w:id="0"/>
    <w:p w:rsidR="007E3330" w:rsidRPr="00147614" w:rsidRDefault="00F94F8B" w:rsidP="0014761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основании ст. 52</w:t>
      </w:r>
      <w:r w:rsidR="007E3330" w:rsidRPr="00147614">
        <w:rPr>
          <w:sz w:val="22"/>
          <w:szCs w:val="22"/>
          <w:lang w:val="ru-RU"/>
        </w:rPr>
        <w:t xml:space="preserve"> Устава муниципального образования  Куладинское 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>сельское поселение и заслушав доклад главы муниципального образования  Куладинское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 xml:space="preserve"> сельское поселение  </w:t>
      </w:r>
      <w:r w:rsidR="00F438FE">
        <w:rPr>
          <w:sz w:val="22"/>
          <w:szCs w:val="22"/>
          <w:lang w:val="ru-RU"/>
        </w:rPr>
        <w:t>Ноновой С</w:t>
      </w:r>
      <w:r w:rsidR="007E3330" w:rsidRPr="00147614">
        <w:rPr>
          <w:sz w:val="22"/>
          <w:szCs w:val="22"/>
          <w:lang w:val="ru-RU"/>
        </w:rPr>
        <w:t xml:space="preserve">.К.  «О проекте  бюджета муниципального образования </w:t>
      </w:r>
      <w:r w:rsidR="007E3330" w:rsidRPr="00147614">
        <w:rPr>
          <w:color w:val="0000FF"/>
          <w:sz w:val="22"/>
          <w:szCs w:val="22"/>
          <w:lang w:val="ru-RU"/>
        </w:rPr>
        <w:t xml:space="preserve"> </w:t>
      </w:r>
      <w:r w:rsidR="007E3330" w:rsidRPr="00147614">
        <w:rPr>
          <w:sz w:val="22"/>
          <w:szCs w:val="22"/>
          <w:lang w:val="ru-RU"/>
        </w:rPr>
        <w:t>Куладинское сельское поселение на 201</w:t>
      </w:r>
      <w:r w:rsidR="00F438FE">
        <w:rPr>
          <w:sz w:val="22"/>
          <w:szCs w:val="22"/>
          <w:lang w:val="ru-RU"/>
        </w:rPr>
        <w:t>9 год и на плановый период 2020 и 2021</w:t>
      </w:r>
      <w:r w:rsidR="007E3330" w:rsidRPr="00147614">
        <w:rPr>
          <w:sz w:val="22"/>
          <w:szCs w:val="22"/>
          <w:lang w:val="ru-RU"/>
        </w:rPr>
        <w:t xml:space="preserve"> годов»  сельский Совет депутатов      </w:t>
      </w:r>
    </w:p>
    <w:p w:rsidR="007E3330" w:rsidRPr="00147614" w:rsidRDefault="007E3330" w:rsidP="000934AA">
      <w:pPr>
        <w:jc w:val="both"/>
        <w:rPr>
          <w:sz w:val="22"/>
          <w:szCs w:val="22"/>
          <w:lang w:val="ru-RU"/>
        </w:rPr>
      </w:pPr>
    </w:p>
    <w:p w:rsidR="007E3330" w:rsidRPr="00147614" w:rsidRDefault="007E3330" w:rsidP="000934AA">
      <w:pPr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Р Е Ш И Л:</w:t>
      </w:r>
    </w:p>
    <w:p w:rsidR="007E3330" w:rsidRPr="00147614" w:rsidRDefault="007E3330" w:rsidP="002953BF">
      <w:pPr>
        <w:ind w:firstLine="720"/>
        <w:rPr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1. Основные характеристики бюджета  муниципального образования Куладинское сельское поселение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основные характеристики бюджета  муниципального образования Куладинское сельское поселение (далее – местный бюджет) на 201</w:t>
      </w:r>
      <w:r w:rsidR="00F438FE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доходов местного бюджета в сумме </w:t>
      </w:r>
      <w:r w:rsidR="00F438FE">
        <w:rPr>
          <w:sz w:val="22"/>
          <w:szCs w:val="22"/>
          <w:lang w:val="ru-RU"/>
        </w:rPr>
        <w:t>2656,3</w:t>
      </w:r>
      <w:r w:rsidRPr="00147614">
        <w:rPr>
          <w:sz w:val="22"/>
          <w:szCs w:val="22"/>
          <w:lang w:val="ru-RU"/>
        </w:rPr>
        <w:t xml:space="preserve"> тыс. 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общий объем расходов местного бюджета в сумме </w:t>
      </w:r>
      <w:r w:rsidR="00F438FE">
        <w:rPr>
          <w:sz w:val="22"/>
          <w:szCs w:val="22"/>
          <w:lang w:val="ru-RU"/>
        </w:rPr>
        <w:t>2656,3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i/>
          <w:sz w:val="22"/>
          <w:szCs w:val="22"/>
          <w:lang w:val="ru-RU"/>
        </w:rPr>
        <w:t xml:space="preserve">2. </w:t>
      </w:r>
      <w:r w:rsidRPr="00147614">
        <w:rPr>
          <w:sz w:val="22"/>
          <w:szCs w:val="22"/>
          <w:lang w:val="ru-RU"/>
        </w:rPr>
        <w:t>Утвердить основные характе</w:t>
      </w:r>
      <w:r w:rsidR="00F438FE">
        <w:rPr>
          <w:sz w:val="22"/>
          <w:szCs w:val="22"/>
          <w:lang w:val="ru-RU"/>
        </w:rPr>
        <w:t>ристики местного бюджета на 2020</w:t>
      </w:r>
      <w:r w:rsidR="00D3762B" w:rsidRPr="00147614">
        <w:rPr>
          <w:sz w:val="22"/>
          <w:szCs w:val="22"/>
          <w:lang w:val="ru-RU"/>
        </w:rPr>
        <w:t xml:space="preserve"> год и на 202</w:t>
      </w:r>
      <w:r w:rsidR="00F438FE">
        <w:rPr>
          <w:sz w:val="22"/>
          <w:szCs w:val="22"/>
          <w:lang w:val="ru-RU"/>
        </w:rPr>
        <w:t>1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прогнозируемый общий объем д</w:t>
      </w:r>
      <w:r w:rsidR="00D3762B" w:rsidRPr="00147614">
        <w:rPr>
          <w:sz w:val="22"/>
          <w:szCs w:val="22"/>
          <w:lang w:val="ru-RU"/>
        </w:rPr>
        <w:t>оходов местного бюджета на 2</w:t>
      </w:r>
      <w:r w:rsidR="00F438FE">
        <w:rPr>
          <w:sz w:val="22"/>
          <w:szCs w:val="22"/>
          <w:lang w:val="ru-RU"/>
        </w:rPr>
        <w:t>020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год в сумме </w:t>
      </w:r>
      <w:r w:rsidR="00F438FE">
        <w:rPr>
          <w:sz w:val="22"/>
          <w:szCs w:val="22"/>
          <w:lang w:val="ru-RU"/>
        </w:rPr>
        <w:t>2660,3 тыс. рублей и на 2021</w:t>
      </w:r>
      <w:r w:rsidRPr="00147614">
        <w:rPr>
          <w:sz w:val="22"/>
          <w:szCs w:val="22"/>
          <w:lang w:val="ru-RU"/>
        </w:rPr>
        <w:t xml:space="preserve"> год в сумме </w:t>
      </w:r>
      <w:r w:rsidR="00F438FE">
        <w:rPr>
          <w:sz w:val="22"/>
          <w:szCs w:val="22"/>
          <w:lang w:val="ru-RU"/>
        </w:rPr>
        <w:t>2669,3</w:t>
      </w:r>
      <w:r w:rsidR="001D515A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</w:t>
      </w:r>
      <w:r w:rsidR="00F438FE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2) общий объем р</w:t>
      </w:r>
      <w:r w:rsidR="00F438FE">
        <w:rPr>
          <w:sz w:val="22"/>
          <w:szCs w:val="22"/>
          <w:lang w:val="ru-RU"/>
        </w:rPr>
        <w:t>асходов местного бюджета на 2020</w:t>
      </w:r>
      <w:r w:rsidRPr="00147614">
        <w:rPr>
          <w:sz w:val="22"/>
          <w:szCs w:val="22"/>
          <w:lang w:val="ru-RU"/>
        </w:rPr>
        <w:t xml:space="preserve"> год в сумме </w:t>
      </w:r>
      <w:r w:rsidR="00F438FE">
        <w:rPr>
          <w:sz w:val="22"/>
          <w:szCs w:val="22"/>
          <w:lang w:val="ru-RU"/>
        </w:rPr>
        <w:t>2660,3</w:t>
      </w:r>
      <w:r w:rsidRPr="00147614">
        <w:rPr>
          <w:sz w:val="22"/>
          <w:szCs w:val="22"/>
          <w:lang w:val="ru-RU"/>
        </w:rPr>
        <w:t xml:space="preserve"> тыс. рублей и на 20</w:t>
      </w:r>
      <w:r w:rsidR="00F438FE">
        <w:rPr>
          <w:sz w:val="22"/>
          <w:szCs w:val="22"/>
          <w:lang w:val="ru-RU"/>
        </w:rPr>
        <w:t>21</w:t>
      </w:r>
      <w:r w:rsidRPr="00147614">
        <w:rPr>
          <w:sz w:val="22"/>
          <w:szCs w:val="22"/>
          <w:lang w:val="ru-RU"/>
        </w:rPr>
        <w:t xml:space="preserve"> год в сумме </w:t>
      </w:r>
      <w:r w:rsidR="00F438FE">
        <w:rPr>
          <w:sz w:val="22"/>
          <w:szCs w:val="22"/>
          <w:lang w:val="ru-RU"/>
        </w:rPr>
        <w:t>2669,3</w:t>
      </w:r>
      <w:r w:rsidR="00CA40CE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тыс. рублей;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д</w:t>
      </w:r>
      <w:r w:rsidR="00F438FE">
        <w:rPr>
          <w:sz w:val="22"/>
          <w:szCs w:val="22"/>
          <w:lang w:val="ru-RU"/>
        </w:rPr>
        <w:t>ефицит местного бюджета на 2020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 в сумме 0,00 тыс. рублей или  0,00 процентов от доходов без учета объема без</w:t>
      </w:r>
      <w:r w:rsidR="00D3762B" w:rsidRPr="00147614">
        <w:rPr>
          <w:sz w:val="22"/>
          <w:szCs w:val="22"/>
          <w:lang w:val="ru-RU"/>
        </w:rPr>
        <w:t>возмездных поступлений и на 202</w:t>
      </w:r>
      <w:r w:rsidR="00F438FE">
        <w:rPr>
          <w:sz w:val="22"/>
          <w:szCs w:val="22"/>
          <w:lang w:val="ru-RU"/>
        </w:rPr>
        <w:t>1</w:t>
      </w:r>
      <w:r w:rsidRPr="00147614">
        <w:rPr>
          <w:sz w:val="22"/>
          <w:szCs w:val="22"/>
          <w:lang w:val="ru-RU"/>
        </w:rPr>
        <w:t xml:space="preserve"> год в сумме 0,00 тыс. рублей или  0,00 процентов от доходов без учета объема безвозмездных поступлений.</w:t>
      </w:r>
    </w:p>
    <w:p w:rsidR="001E3146" w:rsidRPr="00147614" w:rsidRDefault="001E3146" w:rsidP="008D3EBF">
      <w:pPr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8272A" w:rsidP="008D3EBF">
      <w:pPr>
        <w:ind w:firstLine="567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 xml:space="preserve">Статья 2. Иные показатели местного бюджета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</w:t>
      </w:r>
      <w:r w:rsidRPr="00147614">
        <w:rPr>
          <w:b/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Утвердить иные характеристики местного бюджета на 201</w:t>
      </w:r>
      <w:r w:rsidR="00F438FE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общий объем безвозмездных поступлений в местный бюджет в сумме </w:t>
      </w:r>
      <w:r w:rsidR="00F438FE">
        <w:rPr>
          <w:sz w:val="22"/>
          <w:szCs w:val="22"/>
          <w:lang w:val="ru-RU"/>
        </w:rPr>
        <w:t>2266,3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 w:rsidR="00F438FE">
        <w:rPr>
          <w:sz w:val="22"/>
          <w:szCs w:val="22"/>
          <w:lang w:val="ru-RU"/>
        </w:rPr>
        <w:t>2266,3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3) предельный объ</w:t>
      </w:r>
      <w:r w:rsidR="00F438FE">
        <w:rPr>
          <w:sz w:val="22"/>
          <w:szCs w:val="22"/>
          <w:lang w:val="ru-RU"/>
        </w:rPr>
        <w:t>ем муниципального долга на 2019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 в сумме 0,00 тыс. рублей, верхний предел муници</w:t>
      </w:r>
      <w:r w:rsidR="00F438FE">
        <w:rPr>
          <w:sz w:val="22"/>
          <w:szCs w:val="22"/>
          <w:lang w:val="ru-RU"/>
        </w:rPr>
        <w:t>пального долга на 1 января 2020</w:t>
      </w:r>
      <w:r w:rsidR="00D3762B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года в сумме 0,00 тыс. рублей, в том числе верхний предел муниципального долга по муниципа</w:t>
      </w:r>
      <w:r w:rsidR="00D3762B" w:rsidRPr="00147614">
        <w:rPr>
          <w:sz w:val="22"/>
          <w:szCs w:val="22"/>
          <w:lang w:val="ru-RU"/>
        </w:rPr>
        <w:t>льным гарантиям на 1</w:t>
      </w:r>
      <w:r w:rsidR="00851AE9">
        <w:rPr>
          <w:sz w:val="22"/>
          <w:szCs w:val="22"/>
          <w:lang w:val="ru-RU"/>
        </w:rPr>
        <w:t xml:space="preserve"> января 2020</w:t>
      </w:r>
      <w:r w:rsidR="00145B63" w:rsidRPr="00147614">
        <w:rPr>
          <w:sz w:val="22"/>
          <w:szCs w:val="22"/>
          <w:lang w:val="ru-RU"/>
        </w:rPr>
        <w:t xml:space="preserve"> года в сумме 0,00 тыс. рублей.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иные характе</w:t>
      </w:r>
      <w:r w:rsidR="00851AE9">
        <w:rPr>
          <w:sz w:val="22"/>
          <w:szCs w:val="22"/>
          <w:lang w:val="ru-RU"/>
        </w:rPr>
        <w:t>ристики местного бюджета на 2020 год и на 2021</w:t>
      </w:r>
      <w:r w:rsidRPr="00147614">
        <w:rPr>
          <w:sz w:val="22"/>
          <w:szCs w:val="22"/>
          <w:lang w:val="ru-RU"/>
        </w:rPr>
        <w:t xml:space="preserve"> год: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общий объем безвозмездных пос</w:t>
      </w:r>
      <w:r w:rsidR="00851AE9">
        <w:rPr>
          <w:sz w:val="22"/>
          <w:szCs w:val="22"/>
          <w:lang w:val="ru-RU"/>
        </w:rPr>
        <w:t>туплений в местный бюджет на 2020</w:t>
      </w:r>
      <w:r w:rsidRPr="00147614">
        <w:rPr>
          <w:sz w:val="22"/>
          <w:szCs w:val="22"/>
          <w:lang w:val="ru-RU"/>
        </w:rPr>
        <w:t xml:space="preserve"> год в сумме </w:t>
      </w:r>
      <w:r w:rsidR="00851AE9">
        <w:rPr>
          <w:sz w:val="22"/>
          <w:szCs w:val="22"/>
          <w:lang w:val="ru-RU"/>
        </w:rPr>
        <w:t xml:space="preserve">2266,3 тыс. рублей и на 2021 </w:t>
      </w:r>
      <w:r w:rsidRPr="00147614">
        <w:rPr>
          <w:sz w:val="22"/>
          <w:szCs w:val="22"/>
          <w:lang w:val="ru-RU"/>
        </w:rPr>
        <w:t xml:space="preserve">год в сумме </w:t>
      </w:r>
      <w:r w:rsidR="00851AE9">
        <w:rPr>
          <w:sz w:val="22"/>
          <w:szCs w:val="22"/>
          <w:lang w:val="ru-RU"/>
        </w:rPr>
        <w:t>2266,3</w:t>
      </w:r>
      <w:r w:rsidRPr="00147614">
        <w:rPr>
          <w:sz w:val="22"/>
          <w:szCs w:val="22"/>
          <w:lang w:val="ru-RU"/>
        </w:rPr>
        <w:t xml:space="preserve"> 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lastRenderedPageBreak/>
        <w:t>2) объем безвозмездных поступлений от других бюджетов бюджетной сис</w:t>
      </w:r>
      <w:r w:rsidR="00851AE9">
        <w:rPr>
          <w:sz w:val="22"/>
          <w:szCs w:val="22"/>
          <w:lang w:val="ru-RU"/>
        </w:rPr>
        <w:t>темы Российской Федерации на 2020</w:t>
      </w:r>
      <w:r w:rsidRPr="00147614">
        <w:rPr>
          <w:sz w:val="22"/>
          <w:szCs w:val="22"/>
          <w:lang w:val="ru-RU"/>
        </w:rPr>
        <w:t xml:space="preserve"> год в сумме </w:t>
      </w:r>
      <w:r w:rsidR="00851AE9">
        <w:rPr>
          <w:sz w:val="22"/>
          <w:szCs w:val="22"/>
          <w:lang w:val="ru-RU"/>
        </w:rPr>
        <w:t>2266,3 тыс. рублей и на 2021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 xml:space="preserve">год в сумме </w:t>
      </w:r>
      <w:r w:rsidR="00851AE9">
        <w:rPr>
          <w:sz w:val="22"/>
          <w:szCs w:val="22"/>
          <w:lang w:val="ru-RU"/>
        </w:rPr>
        <w:t>2266,3</w:t>
      </w:r>
      <w:r w:rsidR="00145B63"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 рублей;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3) предельный объем </w:t>
      </w:r>
      <w:r w:rsidR="00851AE9">
        <w:rPr>
          <w:sz w:val="22"/>
          <w:szCs w:val="22"/>
          <w:lang w:val="ru-RU"/>
        </w:rPr>
        <w:t xml:space="preserve">муниципального внутреннего долга в 2020 году </w:t>
      </w:r>
      <w:r w:rsidRPr="00147614">
        <w:rPr>
          <w:sz w:val="22"/>
          <w:szCs w:val="22"/>
          <w:lang w:val="ru-RU"/>
        </w:rPr>
        <w:t>в с</w:t>
      </w:r>
      <w:r w:rsidR="00D3762B" w:rsidRPr="00147614">
        <w:rPr>
          <w:sz w:val="22"/>
          <w:szCs w:val="22"/>
          <w:lang w:val="ru-RU"/>
        </w:rPr>
        <w:t>умме 0,00 тыс. рубл</w:t>
      </w:r>
      <w:r w:rsidR="00851AE9">
        <w:rPr>
          <w:sz w:val="22"/>
          <w:szCs w:val="22"/>
          <w:lang w:val="ru-RU"/>
        </w:rPr>
        <w:t xml:space="preserve">ей и в 2021 </w:t>
      </w:r>
      <w:r w:rsidRPr="00147614">
        <w:rPr>
          <w:sz w:val="22"/>
          <w:szCs w:val="22"/>
          <w:lang w:val="ru-RU"/>
        </w:rPr>
        <w:t>год</w:t>
      </w:r>
      <w:r w:rsidR="00851AE9">
        <w:rPr>
          <w:sz w:val="22"/>
          <w:szCs w:val="22"/>
          <w:lang w:val="ru-RU"/>
        </w:rPr>
        <w:t>у</w:t>
      </w:r>
      <w:r w:rsidRPr="00147614">
        <w:rPr>
          <w:sz w:val="22"/>
          <w:szCs w:val="22"/>
          <w:lang w:val="ru-RU"/>
        </w:rPr>
        <w:t xml:space="preserve"> в сумме 0,00</w:t>
      </w:r>
      <w:r w:rsid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/>
        </w:rPr>
        <w:t>тыс.рублей, верхний предел муниц</w:t>
      </w:r>
      <w:r w:rsidR="00851AE9">
        <w:rPr>
          <w:sz w:val="22"/>
          <w:szCs w:val="22"/>
          <w:lang w:val="ru-RU"/>
        </w:rPr>
        <w:t>ипального долга на 1 января 2021</w:t>
      </w:r>
      <w:r w:rsidRPr="00147614">
        <w:rPr>
          <w:sz w:val="22"/>
          <w:szCs w:val="22"/>
          <w:lang w:val="ru-RU"/>
        </w:rPr>
        <w:t xml:space="preserve"> года в сумме 0,0</w:t>
      </w:r>
      <w:r w:rsidR="00851AE9">
        <w:rPr>
          <w:sz w:val="22"/>
          <w:szCs w:val="22"/>
          <w:lang w:val="ru-RU"/>
        </w:rPr>
        <w:t xml:space="preserve">0 тыс. рублей и на 1 января 2022 </w:t>
      </w:r>
      <w:r w:rsidRPr="00147614">
        <w:rPr>
          <w:sz w:val="22"/>
          <w:szCs w:val="22"/>
          <w:lang w:val="ru-RU"/>
        </w:rPr>
        <w:t xml:space="preserve"> года в сумме 0,00 тыс. рублей, в том числе верхний предел муниципального долга по муницип</w:t>
      </w:r>
      <w:r w:rsidR="00D3762B" w:rsidRPr="00147614">
        <w:rPr>
          <w:sz w:val="22"/>
          <w:szCs w:val="22"/>
          <w:lang w:val="ru-RU"/>
        </w:rPr>
        <w:t>а</w:t>
      </w:r>
      <w:r w:rsidR="00145B63" w:rsidRPr="00147614">
        <w:rPr>
          <w:sz w:val="22"/>
          <w:szCs w:val="22"/>
          <w:lang w:val="ru-RU"/>
        </w:rPr>
        <w:t>льным гарантиям на 1 января 202</w:t>
      </w:r>
      <w:r w:rsidR="00851AE9">
        <w:rPr>
          <w:sz w:val="22"/>
          <w:szCs w:val="22"/>
          <w:lang w:val="ru-RU"/>
        </w:rPr>
        <w:t>1</w:t>
      </w:r>
      <w:r w:rsidRPr="00147614">
        <w:rPr>
          <w:sz w:val="22"/>
          <w:szCs w:val="22"/>
          <w:lang w:val="ru-RU"/>
        </w:rPr>
        <w:t xml:space="preserve"> года  в сумме 0,00</w:t>
      </w:r>
      <w:r w:rsidR="00851AE9">
        <w:rPr>
          <w:sz w:val="22"/>
          <w:szCs w:val="22"/>
          <w:lang w:val="ru-RU"/>
        </w:rPr>
        <w:t xml:space="preserve"> тыс. рублей и на 1 января 2022</w:t>
      </w:r>
      <w:r w:rsidR="00145B63" w:rsidRPr="00147614">
        <w:rPr>
          <w:sz w:val="22"/>
          <w:szCs w:val="22"/>
          <w:lang w:val="ru-RU"/>
        </w:rPr>
        <w:t xml:space="preserve"> года в сумме 0,00 тыс. рублей. 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 xml:space="preserve">Статья 3. 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Главные администраторы доходов местного бюджета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Утвердить перечень главных администраторов источников финансирования деф</w:t>
      </w:r>
      <w:r w:rsidR="00594359">
        <w:rPr>
          <w:sz w:val="22"/>
          <w:szCs w:val="22"/>
          <w:lang w:val="ru-RU"/>
        </w:rPr>
        <w:t>ицита  местного бюджета  за 2019</w:t>
      </w:r>
      <w:r w:rsidRPr="00147614">
        <w:rPr>
          <w:sz w:val="22"/>
          <w:szCs w:val="22"/>
          <w:lang w:val="ru-RU"/>
        </w:rPr>
        <w:t xml:space="preserve"> год согласно приложению № 2 к настоящему Реш</w:t>
      </w:r>
      <w:r w:rsidR="00594359">
        <w:rPr>
          <w:sz w:val="22"/>
          <w:szCs w:val="22"/>
          <w:lang w:val="ru-RU"/>
        </w:rPr>
        <w:t>ению, за планируемый период 2020</w:t>
      </w:r>
      <w:r w:rsidRPr="00147614">
        <w:rPr>
          <w:sz w:val="22"/>
          <w:szCs w:val="22"/>
          <w:lang w:val="ru-RU"/>
        </w:rPr>
        <w:t>-20</w:t>
      </w:r>
      <w:r w:rsidR="00594359">
        <w:rPr>
          <w:sz w:val="22"/>
          <w:szCs w:val="22"/>
          <w:lang w:val="ru-RU"/>
        </w:rPr>
        <w:t>21</w:t>
      </w:r>
      <w:r w:rsidRPr="00147614">
        <w:rPr>
          <w:sz w:val="22"/>
          <w:szCs w:val="22"/>
          <w:lang w:val="ru-RU"/>
        </w:rPr>
        <w:t xml:space="preserve"> гг. в приложении № 3.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3. Утвердить нормативы отчислений доходов в бюджет  муниципального   образования Куладинское сельское поселение согласно приложения № 4 к настоящему Решению.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4</w:t>
      </w:r>
      <w:r w:rsidRPr="00147614">
        <w:rPr>
          <w:sz w:val="22"/>
          <w:szCs w:val="22"/>
          <w:lang w:val="ru-RU"/>
        </w:rPr>
        <w:t xml:space="preserve">. </w:t>
      </w:r>
      <w:r w:rsidRPr="00147614">
        <w:rPr>
          <w:b/>
          <w:sz w:val="22"/>
          <w:szCs w:val="22"/>
          <w:lang w:val="ru-RU"/>
        </w:rPr>
        <w:t>Нормативы распределения доходов</w:t>
      </w:r>
    </w:p>
    <w:p w:rsidR="007E3330" w:rsidRPr="00147614" w:rsidRDefault="00D3762B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Установить, что в 201</w:t>
      </w:r>
      <w:r w:rsidR="00594359">
        <w:rPr>
          <w:sz w:val="22"/>
          <w:szCs w:val="22"/>
          <w:lang w:val="ru-RU"/>
        </w:rPr>
        <w:t>9</w:t>
      </w:r>
      <w:r w:rsidR="007E3330" w:rsidRPr="00147614">
        <w:rPr>
          <w:sz w:val="22"/>
          <w:szCs w:val="22"/>
          <w:lang w:val="ru-RU"/>
        </w:rPr>
        <w:t xml:space="preserve"> году и на</w:t>
      </w:r>
      <w:r w:rsidR="00594359">
        <w:rPr>
          <w:sz w:val="22"/>
          <w:szCs w:val="22"/>
          <w:lang w:val="ru-RU"/>
        </w:rPr>
        <w:t xml:space="preserve"> плановый период 2020</w:t>
      </w:r>
      <w:r w:rsidR="007E3330" w:rsidRPr="00147614">
        <w:rPr>
          <w:sz w:val="22"/>
          <w:szCs w:val="22"/>
          <w:lang w:val="ru-RU"/>
        </w:rPr>
        <w:t xml:space="preserve"> и 20</w:t>
      </w:r>
      <w:r w:rsidRPr="00147614">
        <w:rPr>
          <w:sz w:val="22"/>
          <w:szCs w:val="22"/>
          <w:lang w:val="ru-RU"/>
        </w:rPr>
        <w:t>2</w:t>
      </w:r>
      <w:r w:rsidR="00594359">
        <w:rPr>
          <w:sz w:val="22"/>
          <w:szCs w:val="22"/>
          <w:lang w:val="ru-RU"/>
        </w:rPr>
        <w:t>1</w:t>
      </w:r>
      <w:r w:rsidR="007E3330" w:rsidRPr="00147614">
        <w:rPr>
          <w:sz w:val="22"/>
          <w:szCs w:val="22"/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 бюджете на 201</w:t>
      </w:r>
      <w:r w:rsidR="00594359">
        <w:rPr>
          <w:sz w:val="22"/>
          <w:szCs w:val="22"/>
          <w:lang w:val="ru-RU"/>
        </w:rPr>
        <w:t xml:space="preserve">9 и плановый период 2020 г. и 2021 </w:t>
      </w:r>
      <w:r w:rsidR="008D3EBF">
        <w:rPr>
          <w:sz w:val="22"/>
          <w:szCs w:val="22"/>
          <w:lang w:val="ru-RU"/>
        </w:rPr>
        <w:t>г.</w:t>
      </w:r>
      <w:r w:rsidR="007E3330" w:rsidRPr="00147614">
        <w:rPr>
          <w:sz w:val="22"/>
          <w:szCs w:val="22"/>
          <w:lang w:val="ru-RU"/>
        </w:rPr>
        <w:t xml:space="preserve">», </w:t>
      </w:r>
      <w:r w:rsidR="008D3EBF">
        <w:rPr>
          <w:sz w:val="22"/>
          <w:szCs w:val="22"/>
          <w:lang w:val="ru-RU"/>
        </w:rPr>
        <w:t>бюджетом муниципального образов</w:t>
      </w:r>
      <w:r w:rsidR="00594359">
        <w:rPr>
          <w:sz w:val="22"/>
          <w:szCs w:val="22"/>
          <w:lang w:val="ru-RU"/>
        </w:rPr>
        <w:t>ания «Онгудайский район» на 2019 г. и плановый период 2020 г. и 2021</w:t>
      </w:r>
      <w:r w:rsidR="008D3EBF">
        <w:rPr>
          <w:sz w:val="22"/>
          <w:szCs w:val="22"/>
          <w:lang w:val="ru-RU"/>
        </w:rPr>
        <w:t xml:space="preserve"> г.</w:t>
      </w:r>
      <w:r w:rsidR="007E3330" w:rsidRPr="00147614">
        <w:rPr>
          <w:sz w:val="22"/>
          <w:szCs w:val="22"/>
          <w:lang w:val="ru-RU"/>
        </w:rPr>
        <w:t>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5.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>Поступления доходов по основным источникам местного бюджета</w:t>
      </w:r>
      <w:r w:rsidRPr="00147614">
        <w:rPr>
          <w:sz w:val="22"/>
          <w:szCs w:val="22"/>
          <w:lang w:val="ru-RU"/>
        </w:rPr>
        <w:t xml:space="preserve">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в местном бюджете на 201</w:t>
      </w:r>
      <w:r w:rsidR="00594359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Утв</w:t>
      </w:r>
      <w:r w:rsidR="00D3762B" w:rsidRPr="00147614">
        <w:rPr>
          <w:sz w:val="22"/>
          <w:szCs w:val="22"/>
          <w:lang w:val="ru-RU"/>
        </w:rPr>
        <w:t>е</w:t>
      </w:r>
      <w:r w:rsidR="00594359">
        <w:rPr>
          <w:sz w:val="22"/>
          <w:szCs w:val="22"/>
          <w:lang w:val="ru-RU"/>
        </w:rPr>
        <w:t>рдить в местном бюджете на 2020 год и на 2021</w:t>
      </w:r>
      <w:r w:rsidRPr="00147614">
        <w:rPr>
          <w:sz w:val="22"/>
          <w:szCs w:val="22"/>
          <w:lang w:val="ru-RU"/>
        </w:rPr>
        <w:t xml:space="preserve"> год поступления доходов по основным источникам в объеме согласно приложению № 6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8272A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>Статья 6.</w:t>
      </w:r>
      <w:r w:rsidR="007E3330" w:rsidRPr="00147614">
        <w:rPr>
          <w:sz w:val="22"/>
          <w:szCs w:val="22"/>
          <w:lang w:val="ru-RU"/>
        </w:rPr>
        <w:t xml:space="preserve"> </w:t>
      </w:r>
      <w:r w:rsidR="007E3330" w:rsidRPr="00147614">
        <w:rPr>
          <w:b/>
          <w:sz w:val="22"/>
          <w:szCs w:val="22"/>
          <w:lang w:val="ru-RU"/>
        </w:rPr>
        <w:t>Бюджетные ассигнования местного бюджета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</w:t>
      </w:r>
      <w:r w:rsidR="00594359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 согласно приложению № 7 к настоящему Решению;</w:t>
      </w:r>
    </w:p>
    <w:p w:rsidR="007E3330" w:rsidRPr="00147614" w:rsidRDefault="00594359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2020</w:t>
      </w:r>
      <w:r w:rsidR="007E3330" w:rsidRPr="00147614">
        <w:rPr>
          <w:sz w:val="22"/>
          <w:szCs w:val="22"/>
          <w:lang w:val="ru-RU"/>
        </w:rPr>
        <w:t>-20</w:t>
      </w:r>
      <w:r>
        <w:rPr>
          <w:sz w:val="22"/>
          <w:szCs w:val="22"/>
          <w:lang w:val="ru-RU"/>
        </w:rPr>
        <w:t>21</w:t>
      </w:r>
      <w:r w:rsidR="007E3330" w:rsidRPr="00147614">
        <w:rPr>
          <w:sz w:val="22"/>
          <w:szCs w:val="22"/>
          <w:lang w:val="ru-RU"/>
        </w:rPr>
        <w:t xml:space="preserve"> годы согласно приложению № 8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2.Утвердить распределение бюджетных ассигнований местного бюджета </w:t>
      </w:r>
      <w:r w:rsidRPr="00147614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147614">
        <w:rPr>
          <w:sz w:val="22"/>
          <w:szCs w:val="22"/>
          <w:lang w:val="ru-RU"/>
        </w:rPr>
        <w:t>классификации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1) </w:t>
      </w:r>
      <w:r w:rsidR="00D3762B" w:rsidRPr="00147614">
        <w:rPr>
          <w:sz w:val="22"/>
          <w:szCs w:val="22"/>
          <w:lang w:val="ru-RU"/>
        </w:rPr>
        <w:t>на 2</w:t>
      </w:r>
      <w:r w:rsidR="00594359">
        <w:rPr>
          <w:sz w:val="22"/>
          <w:szCs w:val="22"/>
          <w:lang w:val="ru-RU"/>
        </w:rPr>
        <w:t>019</w:t>
      </w:r>
      <w:r w:rsidRPr="00147614">
        <w:rPr>
          <w:sz w:val="22"/>
          <w:szCs w:val="22"/>
          <w:lang w:val="ru-RU"/>
        </w:rPr>
        <w:t xml:space="preserve"> год согласно приложению № 9 к настоящему Решению;</w:t>
      </w:r>
    </w:p>
    <w:p w:rsidR="007E3330" w:rsidRPr="00147614" w:rsidRDefault="00594359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2020-2021</w:t>
      </w:r>
      <w:r w:rsidR="007E3330" w:rsidRPr="00147614">
        <w:rPr>
          <w:sz w:val="22"/>
          <w:szCs w:val="22"/>
          <w:lang w:val="ru-RU"/>
        </w:rPr>
        <w:t xml:space="preserve"> годы согласно приложению № 10 к настоящему Решению.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3.Утвердить ведомственную структуру расходов бюджета муниципального образования Куладинское сельское поселение: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1) на 201</w:t>
      </w:r>
      <w:r w:rsidR="00594359">
        <w:rPr>
          <w:sz w:val="22"/>
          <w:szCs w:val="22"/>
          <w:lang w:val="ru-RU"/>
        </w:rPr>
        <w:t>9</w:t>
      </w:r>
      <w:r w:rsidRPr="00147614">
        <w:rPr>
          <w:sz w:val="22"/>
          <w:szCs w:val="22"/>
          <w:lang w:val="ru-RU"/>
        </w:rPr>
        <w:t xml:space="preserve"> год согласно приложению № 11 к настоящему Решению;</w:t>
      </w:r>
    </w:p>
    <w:p w:rsidR="007E3330" w:rsidRPr="00147614" w:rsidRDefault="00594359" w:rsidP="008D3EBF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на 2020-2021</w:t>
      </w:r>
      <w:r w:rsidR="007E3330" w:rsidRPr="00147614">
        <w:rPr>
          <w:sz w:val="22"/>
          <w:szCs w:val="22"/>
          <w:lang w:val="ru-RU"/>
        </w:rPr>
        <w:t xml:space="preserve"> годы согласно приложению № 12  к настоящему Решению.</w:t>
      </w: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ind w:firstLine="567"/>
        <w:jc w:val="both"/>
        <w:rPr>
          <w:b/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7.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b/>
          <w:sz w:val="22"/>
          <w:szCs w:val="22"/>
          <w:lang w:val="ru-RU"/>
        </w:rPr>
        <w:t xml:space="preserve">Особенности исполнения местного бюджета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Куладинское сельское поселение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7E3330" w:rsidRPr="00147614" w:rsidRDefault="007E3330" w:rsidP="008D3EBF">
      <w:pPr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/>
        </w:rPr>
        <w:t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47614">
        <w:rPr>
          <w:rFonts w:ascii="Times New Roman" w:hAnsi="Times New Roman" w:cs="Times New Roman"/>
          <w:sz w:val="22"/>
          <w:szCs w:val="22"/>
        </w:rPr>
        <w:t>3.</w:t>
      </w:r>
      <w:r w:rsidRPr="001476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Установить, что неиспользованные по состоянию на 1 января 201</w:t>
      </w:r>
      <w:r w:rsidR="00594359">
        <w:rPr>
          <w:rFonts w:ascii="Times New Roman" w:hAnsi="Times New Roman" w:cs="Times New Roman"/>
          <w:bCs/>
          <w:sz w:val="22"/>
          <w:szCs w:val="22"/>
          <w:lang w:eastAsia="ru-RU"/>
        </w:rPr>
        <w:t>9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года остатки межбюджетных трансфертов, имеющих целевое назначение, подлежат возврату в </w:t>
      </w:r>
      <w:r w:rsidR="00594359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доход бюджета, из которого они были </w:t>
      </w:r>
      <w:r w:rsidR="00594359">
        <w:rPr>
          <w:rFonts w:ascii="Times New Roman" w:hAnsi="Times New Roman" w:cs="Times New Roman"/>
          <w:bCs/>
          <w:sz w:val="22"/>
          <w:szCs w:val="22"/>
          <w:lang w:eastAsia="ru-RU"/>
        </w:rPr>
        <w:lastRenderedPageBreak/>
        <w:t>ранее предоставлены,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в теч</w:t>
      </w:r>
      <w:r w:rsidR="00D3762B"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>ение первых 1</w:t>
      </w:r>
      <w:r w:rsidR="008D3EBF">
        <w:rPr>
          <w:rFonts w:ascii="Times New Roman" w:hAnsi="Times New Roman" w:cs="Times New Roman"/>
          <w:bCs/>
          <w:sz w:val="22"/>
          <w:szCs w:val="22"/>
          <w:lang w:eastAsia="ru-RU"/>
        </w:rPr>
        <w:t>5</w:t>
      </w:r>
      <w:r w:rsidR="00594359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рабочих дней 2019</w:t>
      </w:r>
      <w:r w:rsidRPr="0014761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 года.</w:t>
      </w: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614">
        <w:rPr>
          <w:rFonts w:ascii="Times New Roman" w:hAnsi="Times New Roman" w:cs="Times New Roman"/>
          <w:sz w:val="22"/>
          <w:szCs w:val="22"/>
        </w:rPr>
        <w:t>4. Органы местного самоуправления  муниципального образования Куладинское 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7E3330" w:rsidRPr="00147614" w:rsidRDefault="007E3330" w:rsidP="008D3EBF">
      <w:pPr>
        <w:pStyle w:val="ad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  <w:lang w:val="ru-RU"/>
        </w:rPr>
      </w:pPr>
      <w:r w:rsidRPr="00147614">
        <w:rPr>
          <w:sz w:val="22"/>
          <w:szCs w:val="22"/>
          <w:lang w:val="ru-RU"/>
        </w:rPr>
        <w:t xml:space="preserve">5. </w:t>
      </w:r>
      <w:r w:rsidRPr="00147614">
        <w:rPr>
          <w:bCs/>
          <w:sz w:val="22"/>
          <w:szCs w:val="22"/>
          <w:lang w:val="ru-RU" w:eastAsia="ru-RU"/>
        </w:rPr>
        <w:t>В целях финансового обеспечения непредвиденн</w:t>
      </w:r>
      <w:r w:rsidR="00594359">
        <w:rPr>
          <w:bCs/>
          <w:sz w:val="22"/>
          <w:szCs w:val="22"/>
          <w:lang w:val="ru-RU" w:eastAsia="ru-RU"/>
        </w:rPr>
        <w:t>ых расходов предусмотреть на 2019</w:t>
      </w:r>
      <w:r w:rsidRPr="00147614">
        <w:rPr>
          <w:bCs/>
          <w:sz w:val="22"/>
          <w:szCs w:val="22"/>
          <w:lang w:val="ru-RU" w:eastAsia="ru-RU"/>
        </w:rPr>
        <w:t xml:space="preserve"> год средства Резервного фонда муниципального образования Куладинс</w:t>
      </w:r>
      <w:r w:rsidR="00594359">
        <w:rPr>
          <w:bCs/>
          <w:sz w:val="22"/>
          <w:szCs w:val="22"/>
          <w:lang w:val="ru-RU" w:eastAsia="ru-RU"/>
        </w:rPr>
        <w:t>кое сельское поселение в сумме 5</w:t>
      </w:r>
      <w:r w:rsidRPr="00147614">
        <w:rPr>
          <w:bCs/>
          <w:sz w:val="22"/>
          <w:szCs w:val="22"/>
          <w:lang w:val="ru-RU" w:eastAsia="ru-RU"/>
        </w:rPr>
        <w:t>,00 тыс.</w:t>
      </w:r>
      <w:r w:rsidR="00594359">
        <w:rPr>
          <w:bCs/>
          <w:sz w:val="22"/>
          <w:szCs w:val="22"/>
          <w:lang w:val="ru-RU" w:eastAsia="ru-RU"/>
        </w:rPr>
        <w:t>рублей и на плановый период 2020-2021 гг.- 5</w:t>
      </w:r>
      <w:r w:rsidRPr="00147614">
        <w:rPr>
          <w:bCs/>
          <w:sz w:val="22"/>
          <w:szCs w:val="22"/>
          <w:lang w:val="ru-RU" w:eastAsia="ru-RU"/>
        </w:rPr>
        <w:t>,0 тыс.</w:t>
      </w:r>
      <w:r w:rsidR="00594359">
        <w:rPr>
          <w:bCs/>
          <w:sz w:val="22"/>
          <w:szCs w:val="22"/>
          <w:lang w:val="ru-RU" w:eastAsia="ru-RU"/>
        </w:rPr>
        <w:t xml:space="preserve"> </w:t>
      </w:r>
      <w:r w:rsidRPr="00147614">
        <w:rPr>
          <w:bCs/>
          <w:sz w:val="22"/>
          <w:szCs w:val="22"/>
          <w:lang w:val="ru-RU" w:eastAsia="ru-RU"/>
        </w:rPr>
        <w:t>рублей.</w:t>
      </w:r>
    </w:p>
    <w:p w:rsidR="007E3330" w:rsidRPr="00147614" w:rsidRDefault="008D3EBF" w:rsidP="008D3EBF">
      <w:pPr>
        <w:pStyle w:val="ad"/>
        <w:autoSpaceDE w:val="0"/>
        <w:autoSpaceDN w:val="0"/>
        <w:adjustRightInd w:val="0"/>
        <w:ind w:left="0"/>
        <w:jc w:val="both"/>
        <w:rPr>
          <w:sz w:val="22"/>
          <w:szCs w:val="22"/>
          <w:highlight w:val="yellow"/>
          <w:lang w:val="ru-RU"/>
        </w:rPr>
      </w:pPr>
      <w:r>
        <w:rPr>
          <w:bCs/>
          <w:sz w:val="22"/>
          <w:szCs w:val="22"/>
          <w:lang w:val="ru-RU" w:eastAsia="ru-RU"/>
        </w:rPr>
        <w:t xml:space="preserve">         </w:t>
      </w:r>
      <w:r w:rsidR="007E3330" w:rsidRPr="00147614">
        <w:rPr>
          <w:bCs/>
          <w:sz w:val="22"/>
          <w:szCs w:val="22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Куладинское сельское поселение используются в порядке, установленном администрацией муниципального образования Куладинское сельское поселение.   </w:t>
      </w:r>
    </w:p>
    <w:p w:rsidR="007E3330" w:rsidRPr="00147614" w:rsidRDefault="008D3EBF" w:rsidP="008D3EB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="001E3146" w:rsidRPr="00147614">
        <w:rPr>
          <w:sz w:val="22"/>
          <w:szCs w:val="22"/>
          <w:lang w:val="ru-RU"/>
        </w:rPr>
        <w:t xml:space="preserve">  </w:t>
      </w:r>
      <w:r w:rsidR="007E3330" w:rsidRPr="00147614">
        <w:rPr>
          <w:sz w:val="22"/>
          <w:szCs w:val="22"/>
          <w:lang w:val="ru-RU"/>
        </w:rPr>
        <w:t xml:space="preserve">6. Нормативные правовые акты муниципального образования Куладинское сельское поселение, не обеспеченные источниками финансирования в </w:t>
      </w:r>
      <w:r w:rsidR="00D3762B" w:rsidRPr="00147614">
        <w:rPr>
          <w:sz w:val="22"/>
          <w:szCs w:val="22"/>
          <w:lang w:val="ru-RU"/>
        </w:rPr>
        <w:t>местном бюджете на 201</w:t>
      </w:r>
      <w:r w:rsidR="00802090">
        <w:rPr>
          <w:sz w:val="22"/>
          <w:szCs w:val="22"/>
          <w:lang w:val="ru-RU"/>
        </w:rPr>
        <w:t>9</w:t>
      </w:r>
      <w:r w:rsidR="007E3330" w:rsidRPr="00147614">
        <w:rPr>
          <w:sz w:val="22"/>
          <w:szCs w:val="22"/>
          <w:lang w:val="ru-RU"/>
        </w:rPr>
        <w:t xml:space="preserve"> го</w:t>
      </w:r>
      <w:r w:rsidR="00802090">
        <w:rPr>
          <w:sz w:val="22"/>
          <w:szCs w:val="22"/>
          <w:lang w:val="ru-RU"/>
        </w:rPr>
        <w:t>д, не подлежат исполнению в 2019</w:t>
      </w:r>
      <w:r w:rsidR="007E3330" w:rsidRPr="00147614">
        <w:rPr>
          <w:sz w:val="22"/>
          <w:szCs w:val="22"/>
          <w:lang w:val="ru-RU"/>
        </w:rPr>
        <w:t xml:space="preserve"> году.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E3330" w:rsidP="008D3EBF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7614">
        <w:rPr>
          <w:rFonts w:ascii="Times New Roman" w:hAnsi="Times New Roman" w:cs="Times New Roman"/>
          <w:b/>
          <w:sz w:val="22"/>
          <w:szCs w:val="22"/>
        </w:rPr>
        <w:t>Статья  8.</w:t>
      </w:r>
      <w:r w:rsidRPr="00147614">
        <w:rPr>
          <w:rFonts w:ascii="Times New Roman" w:hAnsi="Times New Roman" w:cs="Times New Roman"/>
          <w:sz w:val="22"/>
          <w:szCs w:val="22"/>
        </w:rPr>
        <w:t xml:space="preserve"> Настоящее Решение </w:t>
      </w:r>
      <w:r w:rsidR="00D3762B" w:rsidRPr="00147614">
        <w:rPr>
          <w:rFonts w:ascii="Times New Roman" w:hAnsi="Times New Roman" w:cs="Times New Roman"/>
          <w:sz w:val="22"/>
          <w:szCs w:val="22"/>
        </w:rPr>
        <w:t>вступает в силу с 1 января 2</w:t>
      </w:r>
      <w:r w:rsidR="00802090">
        <w:rPr>
          <w:rFonts w:ascii="Times New Roman" w:hAnsi="Times New Roman" w:cs="Times New Roman"/>
          <w:sz w:val="22"/>
          <w:szCs w:val="22"/>
        </w:rPr>
        <w:t xml:space="preserve">019 </w:t>
      </w:r>
      <w:r w:rsidRPr="00147614">
        <w:rPr>
          <w:rFonts w:ascii="Times New Roman" w:hAnsi="Times New Roman" w:cs="Times New Roman"/>
          <w:sz w:val="22"/>
          <w:szCs w:val="22"/>
        </w:rPr>
        <w:t>года.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b/>
          <w:sz w:val="22"/>
          <w:szCs w:val="22"/>
          <w:lang w:val="ru-RU"/>
        </w:rPr>
        <w:t>Статья  9.</w:t>
      </w:r>
      <w:r w:rsidRPr="00147614">
        <w:rPr>
          <w:sz w:val="22"/>
          <w:szCs w:val="22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147614">
        <w:rPr>
          <w:b/>
          <w:sz w:val="22"/>
          <w:szCs w:val="22"/>
          <w:lang w:val="ru-RU"/>
        </w:rPr>
        <w:t>Статья 10.</w:t>
      </w:r>
      <w:r w:rsidRPr="00147614">
        <w:rPr>
          <w:sz w:val="22"/>
          <w:szCs w:val="22"/>
          <w:lang w:val="ru-RU"/>
        </w:rPr>
        <w:t xml:space="preserve"> </w:t>
      </w:r>
      <w:r w:rsidRPr="00147614">
        <w:rPr>
          <w:sz w:val="22"/>
          <w:szCs w:val="22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Куладинское</w:t>
      </w:r>
      <w:r w:rsidRPr="00147614">
        <w:rPr>
          <w:sz w:val="22"/>
          <w:szCs w:val="22"/>
          <w:lang w:val="ru-RU"/>
        </w:rPr>
        <w:t xml:space="preserve"> сельское поселение</w:t>
      </w:r>
      <w:r w:rsidRPr="00147614">
        <w:rPr>
          <w:sz w:val="22"/>
          <w:szCs w:val="22"/>
          <w:lang w:val="ru-RU" w:eastAsia="ru-RU"/>
        </w:rPr>
        <w:t>.</w:t>
      </w: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8D3EBF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47614" w:rsidRDefault="00802090" w:rsidP="00987DD7">
      <w:pPr>
        <w:tabs>
          <w:tab w:val="left" w:pos="32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Глава </w:t>
      </w:r>
      <w:r w:rsidR="007E3330" w:rsidRPr="00147614">
        <w:rPr>
          <w:sz w:val="22"/>
          <w:szCs w:val="22"/>
          <w:lang w:val="ru-RU"/>
        </w:rPr>
        <w:t xml:space="preserve">Куладинского сельского поселения                                          </w:t>
      </w:r>
      <w:r w:rsidR="00147614">
        <w:rPr>
          <w:sz w:val="22"/>
          <w:szCs w:val="22"/>
          <w:lang w:val="ru-RU"/>
        </w:rPr>
        <w:t xml:space="preserve">                              </w:t>
      </w:r>
      <w:r>
        <w:rPr>
          <w:sz w:val="22"/>
          <w:szCs w:val="22"/>
          <w:lang w:val="ru-RU"/>
        </w:rPr>
        <w:t>С.К. Нонова</w:t>
      </w:r>
    </w:p>
    <w:p w:rsidR="002631BC" w:rsidRPr="00147614" w:rsidRDefault="007E3330" w:rsidP="007D743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47614">
        <w:rPr>
          <w:sz w:val="22"/>
          <w:szCs w:val="22"/>
          <w:lang w:val="ru-RU" w:eastAsia="ru-RU"/>
        </w:rPr>
        <w:t xml:space="preserve"> </w:t>
      </w: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7D4587" w:rsidRDefault="007D458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7D4587" w:rsidRPr="00EE7483" w:rsidRDefault="007D4587" w:rsidP="007D4587">
      <w:pPr>
        <w:shd w:val="clear" w:color="auto" w:fill="FFFFFF"/>
        <w:spacing w:after="100" w:afterAutospacing="1"/>
        <w:jc w:val="center"/>
        <w:rPr>
          <w:b/>
          <w:bCs/>
          <w:sz w:val="22"/>
          <w:szCs w:val="22"/>
        </w:rPr>
      </w:pPr>
      <w:r w:rsidRPr="00EE7483">
        <w:rPr>
          <w:b/>
          <w:bCs/>
          <w:sz w:val="22"/>
          <w:szCs w:val="22"/>
        </w:rPr>
        <w:lastRenderedPageBreak/>
        <w:t>ПОЯСНИТЕЛЬНАЯ ЗАПИСКА</w:t>
      </w:r>
    </w:p>
    <w:p w:rsidR="007D4587" w:rsidRDefault="007D4587" w:rsidP="007D45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25A5F">
        <w:rPr>
          <w:bCs/>
          <w:sz w:val="28"/>
          <w:szCs w:val="28"/>
        </w:rPr>
        <w:t xml:space="preserve">     К проекту  решения «О бюджете муниципального образования Куладинское сельское поселение на 201</w:t>
      </w:r>
      <w:r>
        <w:rPr>
          <w:bCs/>
          <w:sz w:val="28"/>
          <w:szCs w:val="28"/>
        </w:rPr>
        <w:t>9</w:t>
      </w:r>
      <w:r w:rsidRPr="00125A5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2020</w:t>
      </w:r>
      <w:r w:rsidRPr="00125A5F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2021</w:t>
      </w:r>
      <w:r w:rsidRPr="00125A5F">
        <w:rPr>
          <w:bCs/>
          <w:sz w:val="28"/>
          <w:szCs w:val="28"/>
        </w:rPr>
        <w:t xml:space="preserve"> годов»</w:t>
      </w:r>
    </w:p>
    <w:p w:rsidR="007D4587" w:rsidRDefault="007D4587" w:rsidP="007D4587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7D4587" w:rsidRDefault="007D4587" w:rsidP="007D45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25A5F">
        <w:rPr>
          <w:sz w:val="28"/>
          <w:szCs w:val="28"/>
        </w:rPr>
        <w:t>Настоящая пояснительная записка содержит комментарии к решению о проекте бюджета муниципального образования Куладинское сельское поселение на 201</w:t>
      </w:r>
      <w:r>
        <w:rPr>
          <w:sz w:val="28"/>
          <w:szCs w:val="28"/>
        </w:rPr>
        <w:t xml:space="preserve">9 </w:t>
      </w:r>
      <w:r w:rsidRPr="00125A5F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</w:t>
      </w:r>
      <w:r w:rsidRPr="00125A5F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125A5F">
        <w:rPr>
          <w:sz w:val="28"/>
          <w:szCs w:val="28"/>
        </w:rPr>
        <w:t xml:space="preserve"> годов по доходам и расходам бюджета муниципального образования  Куладинское сельское поселение.</w:t>
      </w:r>
    </w:p>
    <w:p w:rsidR="007D4587" w:rsidRDefault="007D4587" w:rsidP="007D45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25A5F">
        <w:rPr>
          <w:sz w:val="28"/>
          <w:szCs w:val="28"/>
        </w:rPr>
        <w:t>Решение   о проекте бюджета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Pr="00125A5F">
        <w:rPr>
          <w:sz w:val="28"/>
          <w:szCs w:val="28"/>
        </w:rPr>
        <w:t xml:space="preserve"> годов подготовлен в соответствии с требованиями, установле</w:t>
      </w:r>
      <w:r>
        <w:rPr>
          <w:sz w:val="28"/>
          <w:szCs w:val="28"/>
        </w:rPr>
        <w:t xml:space="preserve">нными БК Российской Федерации. </w:t>
      </w:r>
      <w:r w:rsidRPr="00125A5F">
        <w:rPr>
          <w:sz w:val="28"/>
          <w:szCs w:val="28"/>
        </w:rPr>
        <w:t>Формирование параметров бюджета муниципального образования Куладинское сельское поселение 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осуществлено в соответствии с Бюджетным кодексом, основными направлениями бюджетной и налоговой политики муниципального образования  Куладинское сельское поселение 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плановый период 2020</w:t>
      </w:r>
      <w:r w:rsidRPr="00125A5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25A5F">
        <w:rPr>
          <w:sz w:val="28"/>
          <w:szCs w:val="28"/>
        </w:rPr>
        <w:t xml:space="preserve"> годов, прогнозом социально-экономического развития муниципального образования Куладинское  сельское поселение.</w:t>
      </w:r>
    </w:p>
    <w:p w:rsidR="007D4587" w:rsidRPr="00125A5F" w:rsidRDefault="007D4587" w:rsidP="007D458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25A5F">
        <w:rPr>
          <w:sz w:val="28"/>
          <w:szCs w:val="28"/>
        </w:rPr>
        <w:t>Структура и содержание  решения соответствует требованиям статьи 184 Бюджетного кодекса.</w:t>
      </w:r>
    </w:p>
    <w:p w:rsidR="007D4587" w:rsidRDefault="007D4587" w:rsidP="007D45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утверждаются:  </w:t>
      </w:r>
    </w:p>
    <w:p w:rsidR="007D4587" w:rsidRDefault="007D4587" w:rsidP="007D45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5A5F">
        <w:rPr>
          <w:sz w:val="28"/>
          <w:szCs w:val="28"/>
        </w:rPr>
        <w:t xml:space="preserve">сновные характеристики местного бюджета муниципального </w:t>
      </w:r>
      <w:r>
        <w:rPr>
          <w:sz w:val="28"/>
          <w:szCs w:val="28"/>
        </w:rPr>
        <w:t xml:space="preserve"> </w:t>
      </w:r>
      <w:r w:rsidRPr="00125A5F">
        <w:rPr>
          <w:sz w:val="28"/>
          <w:szCs w:val="28"/>
        </w:rPr>
        <w:t>образования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и на</w:t>
      </w:r>
      <w:r>
        <w:rPr>
          <w:sz w:val="28"/>
          <w:szCs w:val="28"/>
        </w:rPr>
        <w:t xml:space="preserve"> плановый период 2020 и 2021</w:t>
      </w:r>
      <w:r w:rsidRPr="00125A5F">
        <w:rPr>
          <w:sz w:val="28"/>
          <w:szCs w:val="28"/>
        </w:rPr>
        <w:t xml:space="preserve"> годов  (статья 1);</w:t>
      </w:r>
    </w:p>
    <w:p w:rsidR="007D4587" w:rsidRDefault="007D4587" w:rsidP="007D45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25A5F">
        <w:rPr>
          <w:sz w:val="28"/>
          <w:szCs w:val="28"/>
        </w:rPr>
        <w:t>ные характеристики местного бюджета муниципального образования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(статья 2);</w:t>
      </w:r>
    </w:p>
    <w:p w:rsidR="007D4587" w:rsidRDefault="007D4587" w:rsidP="007D45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0C74">
        <w:rPr>
          <w:sz w:val="28"/>
          <w:szCs w:val="28"/>
        </w:rPr>
        <w:t>еречень главных администраторов доходов местного бюджета (статья 3);</w:t>
      </w:r>
    </w:p>
    <w:p w:rsidR="007D4587" w:rsidRDefault="007D4587" w:rsidP="007D45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0C74">
        <w:rPr>
          <w:sz w:val="28"/>
          <w:szCs w:val="28"/>
        </w:rPr>
        <w:t>сновные источники поступления доходов (статья 5);</w:t>
      </w:r>
    </w:p>
    <w:p w:rsidR="007D4587" w:rsidRDefault="007D4587" w:rsidP="007D458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0C74">
        <w:rPr>
          <w:sz w:val="28"/>
          <w:szCs w:val="28"/>
        </w:rPr>
        <w:t xml:space="preserve">аспределение бюджетных ассигнований  бюджета муниципального образования на </w:t>
      </w:r>
      <w:r>
        <w:rPr>
          <w:sz w:val="28"/>
          <w:szCs w:val="28"/>
        </w:rPr>
        <w:t>2019</w:t>
      </w:r>
      <w:r w:rsidRPr="00840C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</w:t>
      </w:r>
      <w:r w:rsidRPr="00840C74">
        <w:rPr>
          <w:sz w:val="28"/>
          <w:szCs w:val="28"/>
        </w:rPr>
        <w:t xml:space="preserve"> годов  (статья  6). </w:t>
      </w:r>
    </w:p>
    <w:p w:rsidR="007D4587" w:rsidRPr="00840C74" w:rsidRDefault="007D4587" w:rsidP="007D4587">
      <w:pPr>
        <w:shd w:val="clear" w:color="auto" w:fill="FFFFFF"/>
        <w:ind w:firstLine="567"/>
        <w:jc w:val="both"/>
        <w:rPr>
          <w:sz w:val="28"/>
          <w:szCs w:val="28"/>
        </w:rPr>
      </w:pPr>
      <w:r w:rsidRPr="00840C74">
        <w:rPr>
          <w:sz w:val="28"/>
          <w:szCs w:val="28"/>
        </w:rPr>
        <w:t>Параметры бюджета муниципального образования, являющиеся предметом рассмотрения проекта бюджета в первом чтении,  утверждены статьей 1 решения о бюджете муниципального образования Куладинское  сельское поселение на 201</w:t>
      </w:r>
      <w:r>
        <w:rPr>
          <w:sz w:val="28"/>
          <w:szCs w:val="28"/>
        </w:rPr>
        <w:t>9</w:t>
      </w:r>
      <w:r w:rsidRPr="00840C74">
        <w:rPr>
          <w:sz w:val="28"/>
          <w:szCs w:val="28"/>
        </w:rPr>
        <w:t xml:space="preserve"> год. Это основные характеристики бюджета муниципального образования, а именно: общий объем доходов, расходов бюджета муниципального образования  Куладинское  сельское поселение.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Доходы бюджета МО Куладинское сельское поселение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          Формирование доходной части бюджета МО Куладинское  сельское поселение  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 осуществлялось на основе экономических показателей Прогноза социально-экономического развития МО Куладинское  сельское поселение 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и параметров прогноза на период до </w:t>
      </w:r>
      <w:r>
        <w:rPr>
          <w:sz w:val="28"/>
          <w:szCs w:val="28"/>
        </w:rPr>
        <w:t>2021</w:t>
      </w:r>
      <w:r w:rsidRPr="00125A5F">
        <w:rPr>
          <w:sz w:val="28"/>
          <w:szCs w:val="28"/>
        </w:rPr>
        <w:t>года, основных направлений бюджетной и налоговой политики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>, а также оценки ожидаемого поступления налоговых и других обязательных платежей в бюджет МО Куладинское  сельское поселение  в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году.</w:t>
      </w:r>
    </w:p>
    <w:p w:rsidR="007D4587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lastRenderedPageBreak/>
        <w:t>При формировании решения о проекте бюджета учитывалось налоговое законодательство, действующее на момент составления  бюджета, а также изменения и дополнения в законодательство о налогах и сборах, вступающие в действие с 1 января 201</w:t>
      </w:r>
      <w:r>
        <w:rPr>
          <w:sz w:val="28"/>
          <w:szCs w:val="28"/>
        </w:rPr>
        <w:t xml:space="preserve">8 года. 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Формирование доходов бюджета МО Куладинское  сельское поселение  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осуществлялось на основе БК  РФ, а также с учетом положений  проекта закона  Республики Алтай «О республиканском  бюджете на 201</w:t>
      </w:r>
      <w:r>
        <w:rPr>
          <w:sz w:val="28"/>
          <w:szCs w:val="28"/>
        </w:rPr>
        <w:t>8</w:t>
      </w:r>
      <w:r w:rsidRPr="00125A5F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2019-2020 </w:t>
      </w:r>
      <w:r w:rsidRPr="00125A5F">
        <w:rPr>
          <w:sz w:val="28"/>
          <w:szCs w:val="28"/>
        </w:rPr>
        <w:t>годов».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Формирование  доходов  бюджета муниципального образования Куладинское  сельское поселение  на 201</w:t>
      </w:r>
      <w:r>
        <w:rPr>
          <w:b/>
          <w:bCs/>
          <w:sz w:val="28"/>
          <w:szCs w:val="28"/>
        </w:rPr>
        <w:t>9</w:t>
      </w:r>
      <w:r w:rsidRPr="00125A5F">
        <w:rPr>
          <w:b/>
          <w:bCs/>
          <w:sz w:val="28"/>
          <w:szCs w:val="28"/>
        </w:rPr>
        <w:t xml:space="preserve"> год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  Общий объем доходов  бюджета МО Куладинское  сельское поселение 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2656,3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125A5F">
        <w:rPr>
          <w:sz w:val="28"/>
          <w:szCs w:val="28"/>
        </w:rPr>
        <w:t xml:space="preserve">, в том числе собственных доходов (далее также  –  собственные доходы) в сумме  </w:t>
      </w:r>
      <w:r>
        <w:rPr>
          <w:sz w:val="28"/>
          <w:szCs w:val="28"/>
        </w:rPr>
        <w:t>390</w:t>
      </w:r>
      <w:r w:rsidRPr="00125A5F">
        <w:rPr>
          <w:sz w:val="28"/>
          <w:szCs w:val="28"/>
        </w:rPr>
        <w:t xml:space="preserve">,0 тыс. рублей. Соответственно  на </w:t>
      </w:r>
      <w:r>
        <w:rPr>
          <w:sz w:val="28"/>
          <w:szCs w:val="28"/>
        </w:rPr>
        <w:t>2020</w:t>
      </w:r>
      <w:r w:rsidRPr="00125A5F">
        <w:rPr>
          <w:sz w:val="28"/>
          <w:szCs w:val="28"/>
        </w:rPr>
        <w:t xml:space="preserve"> год  </w:t>
      </w:r>
      <w:r>
        <w:rPr>
          <w:sz w:val="28"/>
          <w:szCs w:val="28"/>
        </w:rPr>
        <w:t>2660,3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125A5F">
        <w:rPr>
          <w:sz w:val="28"/>
          <w:szCs w:val="28"/>
        </w:rPr>
        <w:t xml:space="preserve">, в т.ч. собственные доходы </w:t>
      </w:r>
      <w:r>
        <w:rPr>
          <w:sz w:val="28"/>
          <w:szCs w:val="28"/>
        </w:rPr>
        <w:t>394</w:t>
      </w:r>
      <w:r w:rsidRPr="00125A5F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на 2021</w:t>
      </w:r>
      <w:r w:rsidRPr="00125A5F">
        <w:rPr>
          <w:sz w:val="28"/>
          <w:szCs w:val="28"/>
        </w:rPr>
        <w:t xml:space="preserve"> год  </w:t>
      </w:r>
      <w:r>
        <w:rPr>
          <w:sz w:val="28"/>
          <w:szCs w:val="28"/>
        </w:rPr>
        <w:t>2669,3 тыс. руб.</w:t>
      </w:r>
      <w:r w:rsidRPr="00125A5F">
        <w:rPr>
          <w:sz w:val="28"/>
          <w:szCs w:val="28"/>
        </w:rPr>
        <w:t xml:space="preserve"> в том числе собственные доходы </w:t>
      </w:r>
      <w:r>
        <w:rPr>
          <w:sz w:val="28"/>
          <w:szCs w:val="28"/>
        </w:rPr>
        <w:t>403</w:t>
      </w:r>
      <w:r w:rsidRPr="00125A5F">
        <w:rPr>
          <w:sz w:val="28"/>
          <w:szCs w:val="28"/>
        </w:rPr>
        <w:t xml:space="preserve">,0 тыс.рублей.  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В структуре собственных доходов на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2020-2021</w:t>
      </w:r>
      <w:r w:rsidRPr="00125A5F">
        <w:rPr>
          <w:sz w:val="28"/>
          <w:szCs w:val="28"/>
        </w:rPr>
        <w:t>гг  предусмотрены: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1276"/>
        <w:gridCol w:w="1406"/>
        <w:gridCol w:w="1200"/>
        <w:gridCol w:w="1343"/>
        <w:gridCol w:w="1119"/>
      </w:tblGrid>
      <w:tr w:rsidR="007D4587" w:rsidRPr="00125A5F" w:rsidTr="008A1D3E">
        <w:tc>
          <w:tcPr>
            <w:tcW w:w="1809" w:type="dxa"/>
          </w:tcPr>
          <w:p w:rsidR="007D4587" w:rsidRPr="00125A5F" w:rsidRDefault="007D4587" w:rsidP="008A1D3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D4587" w:rsidRPr="00125A5F" w:rsidRDefault="007D4587" w:rsidP="008A1D3E">
            <w:pPr>
              <w:ind w:firstLine="567"/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25A5F">
              <w:rPr>
                <w:sz w:val="28"/>
                <w:szCs w:val="28"/>
              </w:rPr>
              <w:t>г</w:t>
            </w:r>
          </w:p>
        </w:tc>
        <w:tc>
          <w:tcPr>
            <w:tcW w:w="2606" w:type="dxa"/>
            <w:gridSpan w:val="2"/>
          </w:tcPr>
          <w:p w:rsidR="007D4587" w:rsidRPr="00125A5F" w:rsidRDefault="007D4587" w:rsidP="008A1D3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5A5F">
              <w:rPr>
                <w:sz w:val="28"/>
                <w:szCs w:val="28"/>
              </w:rPr>
              <w:t>г</w:t>
            </w:r>
          </w:p>
        </w:tc>
        <w:tc>
          <w:tcPr>
            <w:tcW w:w="2462" w:type="dxa"/>
            <w:gridSpan w:val="2"/>
          </w:tcPr>
          <w:p w:rsidR="007D4587" w:rsidRPr="00125A5F" w:rsidRDefault="007D4587" w:rsidP="008A1D3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25A5F">
              <w:rPr>
                <w:sz w:val="28"/>
                <w:szCs w:val="28"/>
              </w:rPr>
              <w:t>г</w:t>
            </w:r>
          </w:p>
        </w:tc>
      </w:tr>
      <w:tr w:rsidR="007D4587" w:rsidRPr="00125A5F" w:rsidTr="008A1D3E">
        <w:tc>
          <w:tcPr>
            <w:tcW w:w="1809" w:type="dxa"/>
          </w:tcPr>
          <w:p w:rsidR="007D4587" w:rsidRPr="00125A5F" w:rsidRDefault="007D4587" w:rsidP="008A1D3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D4587" w:rsidRPr="00125A5F" w:rsidRDefault="007D4587" w:rsidP="008A1D3E">
            <w:pPr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7D4587" w:rsidRPr="00125A5F" w:rsidRDefault="007D4587" w:rsidP="008A1D3E">
            <w:pPr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Доля, %</w:t>
            </w:r>
          </w:p>
        </w:tc>
        <w:tc>
          <w:tcPr>
            <w:tcW w:w="1406" w:type="dxa"/>
          </w:tcPr>
          <w:p w:rsidR="007D4587" w:rsidRPr="00125A5F" w:rsidRDefault="007D4587" w:rsidP="008A1D3E">
            <w:pPr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25A5F">
              <w:rPr>
                <w:sz w:val="28"/>
                <w:szCs w:val="28"/>
              </w:rPr>
              <w:t>руб</w:t>
            </w:r>
          </w:p>
        </w:tc>
        <w:tc>
          <w:tcPr>
            <w:tcW w:w="1200" w:type="dxa"/>
          </w:tcPr>
          <w:p w:rsidR="007D4587" w:rsidRPr="00125A5F" w:rsidRDefault="007D4587" w:rsidP="008A1D3E">
            <w:pPr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Доля,%</w:t>
            </w:r>
          </w:p>
        </w:tc>
        <w:tc>
          <w:tcPr>
            <w:tcW w:w="1343" w:type="dxa"/>
          </w:tcPr>
          <w:p w:rsidR="007D4587" w:rsidRPr="00125A5F" w:rsidRDefault="007D4587" w:rsidP="008A1D3E">
            <w:pPr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25A5F">
              <w:rPr>
                <w:sz w:val="28"/>
                <w:szCs w:val="28"/>
              </w:rPr>
              <w:t>руб.</w:t>
            </w:r>
          </w:p>
        </w:tc>
        <w:tc>
          <w:tcPr>
            <w:tcW w:w="1119" w:type="dxa"/>
          </w:tcPr>
          <w:p w:rsidR="007D4587" w:rsidRPr="00125A5F" w:rsidRDefault="007D4587" w:rsidP="008A1D3E">
            <w:pPr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Доля,%</w:t>
            </w:r>
          </w:p>
        </w:tc>
      </w:tr>
      <w:tr w:rsidR="007D4587" w:rsidRPr="00125A5F" w:rsidTr="008A1D3E">
        <w:trPr>
          <w:trHeight w:val="703"/>
        </w:trPr>
        <w:tc>
          <w:tcPr>
            <w:tcW w:w="1809" w:type="dxa"/>
          </w:tcPr>
          <w:p w:rsidR="007D4587" w:rsidRPr="00125A5F" w:rsidRDefault="007D4587" w:rsidP="008A1D3E">
            <w:pPr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7D4587" w:rsidRPr="00125A5F" w:rsidRDefault="007D4587" w:rsidP="008A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  <w:r w:rsidRPr="00125A5F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7D4587" w:rsidRPr="00125A5F" w:rsidRDefault="007D4587" w:rsidP="008A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6" w:type="dxa"/>
            <w:vAlign w:val="center"/>
          </w:tcPr>
          <w:p w:rsidR="007D4587" w:rsidRPr="00125A5F" w:rsidRDefault="007D4587" w:rsidP="008A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  <w:r w:rsidRPr="00125A5F">
              <w:rPr>
                <w:sz w:val="28"/>
                <w:szCs w:val="28"/>
              </w:rPr>
              <w:t>,0</w:t>
            </w:r>
          </w:p>
        </w:tc>
        <w:tc>
          <w:tcPr>
            <w:tcW w:w="1200" w:type="dxa"/>
            <w:vAlign w:val="center"/>
          </w:tcPr>
          <w:p w:rsidR="007D4587" w:rsidRPr="00125A5F" w:rsidRDefault="007D4587" w:rsidP="008A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43" w:type="dxa"/>
            <w:vAlign w:val="center"/>
          </w:tcPr>
          <w:p w:rsidR="007D4587" w:rsidRPr="00125A5F" w:rsidRDefault="007D4587" w:rsidP="008A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  <w:r w:rsidRPr="00125A5F">
              <w:rPr>
                <w:sz w:val="28"/>
                <w:szCs w:val="28"/>
              </w:rPr>
              <w:t>,0</w:t>
            </w:r>
          </w:p>
        </w:tc>
        <w:tc>
          <w:tcPr>
            <w:tcW w:w="1119" w:type="dxa"/>
            <w:vAlign w:val="center"/>
          </w:tcPr>
          <w:p w:rsidR="007D4587" w:rsidRPr="00125A5F" w:rsidRDefault="007D4587" w:rsidP="008A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D4587" w:rsidRPr="00125A5F" w:rsidTr="008A1D3E">
        <w:tc>
          <w:tcPr>
            <w:tcW w:w="1809" w:type="dxa"/>
          </w:tcPr>
          <w:p w:rsidR="007D4587" w:rsidRPr="00125A5F" w:rsidRDefault="007D4587" w:rsidP="008A1D3E">
            <w:pPr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7D4587" w:rsidRPr="00125A5F" w:rsidRDefault="007D4587" w:rsidP="008A1D3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D4587" w:rsidRPr="00125A5F" w:rsidRDefault="007D4587" w:rsidP="008A1D3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7D4587" w:rsidRPr="00125A5F" w:rsidRDefault="007D4587" w:rsidP="008A1D3E">
            <w:pPr>
              <w:ind w:firstLine="567"/>
              <w:jc w:val="center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vAlign w:val="center"/>
          </w:tcPr>
          <w:p w:rsidR="007D4587" w:rsidRPr="00125A5F" w:rsidRDefault="007D4587" w:rsidP="008A1D3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7D4587" w:rsidRPr="00125A5F" w:rsidRDefault="007D4587" w:rsidP="008A1D3E">
            <w:pPr>
              <w:ind w:firstLine="567"/>
              <w:jc w:val="center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0</w:t>
            </w:r>
          </w:p>
        </w:tc>
        <w:tc>
          <w:tcPr>
            <w:tcW w:w="1119" w:type="dxa"/>
            <w:vAlign w:val="center"/>
          </w:tcPr>
          <w:p w:rsidR="007D4587" w:rsidRPr="00125A5F" w:rsidRDefault="007D4587" w:rsidP="008A1D3E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          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Особенности расчетов поступлений платежей в бюджет МО Куладинское сельское поселение по</w:t>
      </w:r>
      <w:r>
        <w:rPr>
          <w:b/>
          <w:bCs/>
          <w:sz w:val="28"/>
          <w:szCs w:val="28"/>
        </w:rPr>
        <w:t xml:space="preserve"> основным доходным поступлениям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Налоговые доходы: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 на доходы физических лиц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  Расчет налога на доходы физических лиц произведен в разрезе</w:t>
      </w:r>
    </w:p>
    <w:p w:rsidR="007D4587" w:rsidRPr="00125A5F" w:rsidRDefault="007D4587" w:rsidP="007D4587">
      <w:pPr>
        <w:ind w:left="142" w:hanging="142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источников поступления НДФЛ: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1. При расчете налога на доходы физических лиц с доходов, облагаемых по налоговой ставке, установленной пунктом 1 статьи 224 Налогового кодекса Российской Федерации (за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</w:t>
      </w:r>
      <w:r>
        <w:rPr>
          <w:sz w:val="28"/>
          <w:szCs w:val="28"/>
        </w:rPr>
        <w:t>анимающихся частной практикой).</w:t>
      </w:r>
    </w:p>
    <w:p w:rsidR="007D4587" w:rsidRDefault="007D4587" w:rsidP="007D4587">
      <w:pPr>
        <w:spacing w:line="276" w:lineRule="auto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Прогнозная сумма налога с учетом уровня собираемости и дополнительных поступлений составит в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году </w:t>
      </w:r>
      <w:r>
        <w:rPr>
          <w:sz w:val="28"/>
          <w:szCs w:val="28"/>
        </w:rPr>
        <w:t>44</w:t>
      </w:r>
      <w:r w:rsidRPr="00125A5F">
        <w:rPr>
          <w:sz w:val="28"/>
          <w:szCs w:val="28"/>
        </w:rPr>
        <w:t xml:space="preserve">,0 тыс. рублей, в </w:t>
      </w:r>
      <w:r>
        <w:rPr>
          <w:sz w:val="28"/>
          <w:szCs w:val="28"/>
        </w:rPr>
        <w:t>2020</w:t>
      </w:r>
      <w:r w:rsidRPr="00125A5F">
        <w:rPr>
          <w:sz w:val="28"/>
          <w:szCs w:val="28"/>
        </w:rPr>
        <w:t xml:space="preserve"> году - 4</w:t>
      </w:r>
      <w:r>
        <w:rPr>
          <w:sz w:val="28"/>
          <w:szCs w:val="28"/>
        </w:rPr>
        <w:t>6</w:t>
      </w:r>
      <w:r w:rsidRPr="00125A5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рублей, 2021</w:t>
      </w:r>
      <w:r w:rsidRPr="00125A5F">
        <w:rPr>
          <w:sz w:val="28"/>
          <w:szCs w:val="28"/>
        </w:rPr>
        <w:t xml:space="preserve"> году - 4</w:t>
      </w:r>
      <w:r>
        <w:rPr>
          <w:sz w:val="28"/>
          <w:szCs w:val="28"/>
        </w:rPr>
        <w:t>8</w:t>
      </w:r>
      <w:r w:rsidRPr="00125A5F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Единый сельскохозяйственный налог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  <w:r w:rsidRPr="00125A5F">
        <w:rPr>
          <w:bCs/>
          <w:sz w:val="28"/>
          <w:szCs w:val="28"/>
        </w:rPr>
        <w:t>Прогнозная сумма составляет на 201</w:t>
      </w:r>
      <w:r>
        <w:rPr>
          <w:bCs/>
          <w:sz w:val="28"/>
          <w:szCs w:val="28"/>
        </w:rPr>
        <w:t>9</w:t>
      </w:r>
      <w:r w:rsidRPr="00125A5F">
        <w:rPr>
          <w:bCs/>
          <w:sz w:val="28"/>
          <w:szCs w:val="28"/>
        </w:rPr>
        <w:t xml:space="preserve"> год 1</w:t>
      </w:r>
      <w:r>
        <w:rPr>
          <w:bCs/>
          <w:sz w:val="28"/>
          <w:szCs w:val="28"/>
        </w:rPr>
        <w:t>3</w:t>
      </w:r>
      <w:r w:rsidRPr="00125A5F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руб.</w:t>
      </w:r>
      <w:r w:rsidRPr="00125A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2020</w:t>
      </w:r>
      <w:r w:rsidRPr="00125A5F">
        <w:rPr>
          <w:bCs/>
          <w:sz w:val="28"/>
          <w:szCs w:val="28"/>
        </w:rPr>
        <w:t xml:space="preserve"> год 1</w:t>
      </w:r>
      <w:r>
        <w:rPr>
          <w:bCs/>
          <w:sz w:val="28"/>
          <w:szCs w:val="28"/>
        </w:rPr>
        <w:t>3</w:t>
      </w:r>
      <w:r w:rsidRPr="00125A5F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руб., в 2021</w:t>
      </w:r>
      <w:r w:rsidRPr="00125A5F">
        <w:rPr>
          <w:bCs/>
          <w:sz w:val="28"/>
          <w:szCs w:val="28"/>
        </w:rPr>
        <w:t xml:space="preserve"> году – 14,0 тыс.рублей.</w:t>
      </w: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Налог на имущество  физических лиц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sz w:val="28"/>
          <w:szCs w:val="28"/>
        </w:rPr>
        <w:t>Поступление налога на имущество  в местный бюджет в 201</w:t>
      </w:r>
      <w:r>
        <w:rPr>
          <w:sz w:val="28"/>
          <w:szCs w:val="28"/>
        </w:rPr>
        <w:t xml:space="preserve">9 </w:t>
      </w:r>
      <w:r w:rsidRPr="00125A5F">
        <w:rPr>
          <w:sz w:val="28"/>
          <w:szCs w:val="28"/>
        </w:rPr>
        <w:t xml:space="preserve">году прогнозируется в сумме </w:t>
      </w:r>
      <w:r>
        <w:rPr>
          <w:sz w:val="28"/>
          <w:szCs w:val="28"/>
        </w:rPr>
        <w:t>100</w:t>
      </w:r>
      <w:r w:rsidRPr="00125A5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2020</w:t>
      </w:r>
      <w:r w:rsidRPr="00125A5F">
        <w:rPr>
          <w:sz w:val="28"/>
          <w:szCs w:val="28"/>
        </w:rPr>
        <w:t xml:space="preserve">год  </w:t>
      </w:r>
      <w:r>
        <w:rPr>
          <w:sz w:val="28"/>
          <w:szCs w:val="28"/>
        </w:rPr>
        <w:t>100</w:t>
      </w:r>
      <w:r w:rsidRPr="00125A5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125A5F">
        <w:rPr>
          <w:sz w:val="28"/>
          <w:szCs w:val="28"/>
        </w:rPr>
        <w:t xml:space="preserve">рублей, в  </w:t>
      </w:r>
      <w:r>
        <w:rPr>
          <w:sz w:val="28"/>
          <w:szCs w:val="28"/>
        </w:rPr>
        <w:t>2021 году 102</w:t>
      </w:r>
      <w:r w:rsidRPr="00125A5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125A5F">
        <w:rPr>
          <w:sz w:val="28"/>
          <w:szCs w:val="28"/>
        </w:rPr>
        <w:t>рублей.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 xml:space="preserve">                                       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b/>
          <w:bCs/>
          <w:sz w:val="28"/>
          <w:szCs w:val="28"/>
        </w:rPr>
        <w:t>Земельный налог</w:t>
      </w:r>
      <w:r>
        <w:rPr>
          <w:b/>
          <w:bCs/>
          <w:sz w:val="28"/>
          <w:szCs w:val="28"/>
        </w:rPr>
        <w:t xml:space="preserve"> 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</w:p>
    <w:p w:rsidR="007D4587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Поступление в доход местного бюджета земельного налога в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году  планируется в сумме </w:t>
      </w:r>
      <w:r>
        <w:rPr>
          <w:sz w:val="28"/>
          <w:szCs w:val="28"/>
        </w:rPr>
        <w:t>228</w:t>
      </w:r>
      <w:r w:rsidRPr="00125A5F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В 201</w:t>
      </w:r>
      <w:r>
        <w:rPr>
          <w:sz w:val="28"/>
          <w:szCs w:val="28"/>
        </w:rPr>
        <w:t xml:space="preserve">9 </w:t>
      </w:r>
      <w:r w:rsidRPr="00125A5F">
        <w:rPr>
          <w:sz w:val="28"/>
          <w:szCs w:val="28"/>
        </w:rPr>
        <w:t>году в бюджет будет п</w:t>
      </w:r>
      <w:r>
        <w:rPr>
          <w:sz w:val="28"/>
          <w:szCs w:val="28"/>
        </w:rPr>
        <w:t>оступать земельный налог за 2018</w:t>
      </w:r>
      <w:r w:rsidRPr="00125A5F">
        <w:rPr>
          <w:sz w:val="28"/>
          <w:szCs w:val="28"/>
        </w:rPr>
        <w:t xml:space="preserve"> год в связи с тем, что  на 01.01.2017г проведена переоценка кадастровой стоимости земельных участков, ожидается уменьшение поступлений земельных налогов. Прогнозируема</w:t>
      </w:r>
      <w:r>
        <w:rPr>
          <w:sz w:val="28"/>
          <w:szCs w:val="28"/>
        </w:rPr>
        <w:t>я сумма на 2020</w:t>
      </w:r>
      <w:r w:rsidRPr="00125A5F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230</w:t>
      </w:r>
      <w:r w:rsidRPr="00125A5F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в 2021</w:t>
      </w:r>
      <w:r w:rsidRPr="00125A5F">
        <w:rPr>
          <w:sz w:val="28"/>
          <w:szCs w:val="28"/>
        </w:rPr>
        <w:t xml:space="preserve"> году 23</w:t>
      </w:r>
      <w:r>
        <w:rPr>
          <w:sz w:val="28"/>
          <w:szCs w:val="28"/>
        </w:rPr>
        <w:t>4</w:t>
      </w:r>
      <w:r w:rsidRPr="00125A5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</w:t>
      </w:r>
      <w:r w:rsidRPr="00125A5F">
        <w:rPr>
          <w:sz w:val="28"/>
          <w:szCs w:val="28"/>
        </w:rPr>
        <w:t>.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sz w:val="28"/>
          <w:szCs w:val="28"/>
        </w:rPr>
      </w:pPr>
      <w:r w:rsidRPr="00125A5F">
        <w:rPr>
          <w:b/>
          <w:sz w:val="28"/>
          <w:szCs w:val="28"/>
        </w:rPr>
        <w:t>Государственная пошлина</w:t>
      </w:r>
    </w:p>
    <w:p w:rsidR="007D4587" w:rsidRPr="00125A5F" w:rsidRDefault="007D4587" w:rsidP="007D4587">
      <w:pPr>
        <w:ind w:firstLine="567"/>
        <w:jc w:val="both"/>
        <w:rPr>
          <w:b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Поступление доходов за совершение нотариальных действий в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году запланировано в сумме 5,0 тыс.руб</w:t>
      </w:r>
      <w:r>
        <w:rPr>
          <w:sz w:val="28"/>
          <w:szCs w:val="28"/>
        </w:rPr>
        <w:t>лей. Прогнозируемая сумма на 2020 год- 5</w:t>
      </w:r>
      <w:r w:rsidRPr="00125A5F">
        <w:rPr>
          <w:sz w:val="28"/>
          <w:szCs w:val="28"/>
        </w:rPr>
        <w:t>,0 тыс.рублей, на 202</w:t>
      </w:r>
      <w:r>
        <w:rPr>
          <w:sz w:val="28"/>
          <w:szCs w:val="28"/>
        </w:rPr>
        <w:t>1 год- 5,0 тыс. руб</w:t>
      </w:r>
      <w:r w:rsidRPr="00125A5F">
        <w:rPr>
          <w:sz w:val="28"/>
          <w:szCs w:val="28"/>
        </w:rPr>
        <w:t>.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Неналоговые доходы</w:t>
      </w: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  <w:r w:rsidRPr="00125A5F">
        <w:rPr>
          <w:bCs/>
          <w:sz w:val="28"/>
          <w:szCs w:val="28"/>
        </w:rPr>
        <w:t xml:space="preserve">Доходы от сдачи в аренду собственного имущества </w:t>
      </w:r>
      <w:r>
        <w:rPr>
          <w:bCs/>
          <w:sz w:val="28"/>
          <w:szCs w:val="28"/>
        </w:rPr>
        <w:t>не планируются.</w:t>
      </w:r>
    </w:p>
    <w:p w:rsidR="007D4587" w:rsidRDefault="007D4587" w:rsidP="007D4587">
      <w:pPr>
        <w:ind w:firstLine="567"/>
        <w:jc w:val="both"/>
        <w:rPr>
          <w:b/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Безвозмездные поступления от других бюджетов бюджетной</w:t>
      </w:r>
    </w:p>
    <w:p w:rsidR="007D4587" w:rsidRDefault="007D4587" w:rsidP="007D4587">
      <w:pPr>
        <w:spacing w:after="100" w:afterAutospacing="1"/>
        <w:ind w:firstLine="567"/>
        <w:jc w:val="both"/>
        <w:rPr>
          <w:b/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системы Российской Федерации</w:t>
      </w:r>
    </w:p>
    <w:p w:rsidR="007D4587" w:rsidRPr="00840C74" w:rsidRDefault="007D4587" w:rsidP="007D4587">
      <w:pPr>
        <w:ind w:firstLine="567"/>
        <w:jc w:val="both"/>
        <w:rPr>
          <w:b/>
          <w:bCs/>
          <w:sz w:val="28"/>
          <w:szCs w:val="28"/>
        </w:rPr>
      </w:pPr>
      <w:r w:rsidRPr="00125A5F">
        <w:rPr>
          <w:sz w:val="28"/>
          <w:szCs w:val="28"/>
        </w:rPr>
        <w:t>В местном бюджете предусмотрены дотации на выравнивание уровня бюджетной обеспеченности поселения из районного бюджета, субвенции  бюджетам  поселений  на 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</w:t>
      </w:r>
      <w:r w:rsidRPr="00125A5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25A5F">
        <w:rPr>
          <w:sz w:val="28"/>
          <w:szCs w:val="28"/>
        </w:rPr>
        <w:t xml:space="preserve"> годов.</w:t>
      </w:r>
    </w:p>
    <w:p w:rsidR="007D4587" w:rsidRPr="00125A5F" w:rsidRDefault="007D4587" w:rsidP="007D4587">
      <w:pPr>
        <w:shd w:val="clear" w:color="auto" w:fill="FFFFFF"/>
        <w:spacing w:before="67" w:line="302" w:lineRule="exact"/>
        <w:ind w:right="5"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D4587" w:rsidRPr="00125A5F" w:rsidRDefault="007D4587" w:rsidP="007D4587">
      <w:pPr>
        <w:shd w:val="clear" w:color="auto" w:fill="FFFFFF"/>
        <w:spacing w:before="67" w:line="302" w:lineRule="exact"/>
        <w:ind w:right="5"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125A5F">
        <w:rPr>
          <w:sz w:val="28"/>
          <w:szCs w:val="28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440"/>
        <w:gridCol w:w="1440"/>
        <w:gridCol w:w="1440"/>
      </w:tblGrid>
      <w:tr w:rsidR="007D4587" w:rsidRPr="00125A5F" w:rsidTr="008A1D3E">
        <w:trPr>
          <w:jc w:val="center"/>
        </w:trPr>
        <w:tc>
          <w:tcPr>
            <w:tcW w:w="4351" w:type="dxa"/>
          </w:tcPr>
          <w:p w:rsidR="007D4587" w:rsidRPr="00125A5F" w:rsidRDefault="007D4587" w:rsidP="008A1D3E">
            <w:pPr>
              <w:spacing w:before="67" w:after="200" w:line="302" w:lineRule="exact"/>
              <w:ind w:right="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D4587" w:rsidRPr="00125A5F" w:rsidRDefault="007D4587" w:rsidP="008A1D3E">
            <w:pPr>
              <w:spacing w:before="67" w:after="200" w:line="302" w:lineRule="exact"/>
              <w:ind w:right="5"/>
              <w:jc w:val="center"/>
              <w:rPr>
                <w:b/>
                <w:bCs/>
                <w:sz w:val="28"/>
                <w:szCs w:val="28"/>
              </w:rPr>
            </w:pPr>
            <w:r w:rsidRPr="00125A5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25A5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40" w:type="dxa"/>
          </w:tcPr>
          <w:p w:rsidR="007D4587" w:rsidRPr="00125A5F" w:rsidRDefault="007D4587" w:rsidP="008A1D3E">
            <w:pPr>
              <w:spacing w:before="67" w:after="200" w:line="302" w:lineRule="exact"/>
              <w:ind w:right="5"/>
              <w:jc w:val="center"/>
              <w:rPr>
                <w:b/>
                <w:bCs/>
                <w:sz w:val="28"/>
                <w:szCs w:val="28"/>
              </w:rPr>
            </w:pPr>
            <w:r w:rsidRPr="00125A5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125A5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40" w:type="dxa"/>
          </w:tcPr>
          <w:p w:rsidR="007D4587" w:rsidRPr="00125A5F" w:rsidRDefault="007D4587" w:rsidP="008A1D3E">
            <w:pPr>
              <w:spacing w:before="67" w:after="200" w:line="302" w:lineRule="exact"/>
              <w:ind w:righ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125A5F">
              <w:rPr>
                <w:b/>
                <w:bCs/>
                <w:sz w:val="28"/>
                <w:szCs w:val="28"/>
              </w:rPr>
              <w:t>г</w:t>
            </w:r>
          </w:p>
        </w:tc>
      </w:tr>
      <w:tr w:rsidR="007D4587" w:rsidRPr="00125A5F" w:rsidTr="008A1D3E">
        <w:trPr>
          <w:jc w:val="center"/>
        </w:trPr>
        <w:tc>
          <w:tcPr>
            <w:tcW w:w="4351" w:type="dxa"/>
          </w:tcPr>
          <w:p w:rsidR="007D4587" w:rsidRPr="00125A5F" w:rsidRDefault="007D4587" w:rsidP="008A1D3E">
            <w:pPr>
              <w:shd w:val="clear" w:color="auto" w:fill="FFFFFF"/>
              <w:spacing w:after="200" w:line="259" w:lineRule="exact"/>
              <w:ind w:firstLine="567"/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7D4587" w:rsidRPr="00125A5F" w:rsidRDefault="007D4587" w:rsidP="008A1D3E">
            <w:pPr>
              <w:spacing w:before="67" w:after="200" w:line="302" w:lineRule="exact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2178,9</w:t>
            </w:r>
          </w:p>
        </w:tc>
        <w:tc>
          <w:tcPr>
            <w:tcW w:w="1440" w:type="dxa"/>
            <w:vAlign w:val="center"/>
          </w:tcPr>
          <w:p w:rsidR="007D4587" w:rsidRPr="00125A5F" w:rsidRDefault="007D4587" w:rsidP="008A1D3E">
            <w:pPr>
              <w:spacing w:before="67" w:after="200" w:line="302" w:lineRule="exact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2178,9</w:t>
            </w:r>
          </w:p>
        </w:tc>
        <w:tc>
          <w:tcPr>
            <w:tcW w:w="1440" w:type="dxa"/>
            <w:vAlign w:val="center"/>
          </w:tcPr>
          <w:p w:rsidR="007D4587" w:rsidRPr="00125A5F" w:rsidRDefault="007D4587" w:rsidP="008A1D3E">
            <w:pPr>
              <w:spacing w:before="67" w:after="200" w:line="302" w:lineRule="exact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2178,9</w:t>
            </w:r>
          </w:p>
        </w:tc>
      </w:tr>
      <w:tr w:rsidR="007D4587" w:rsidRPr="00125A5F" w:rsidTr="008A1D3E">
        <w:trPr>
          <w:trHeight w:val="1485"/>
          <w:jc w:val="center"/>
        </w:trPr>
        <w:tc>
          <w:tcPr>
            <w:tcW w:w="4351" w:type="dxa"/>
          </w:tcPr>
          <w:p w:rsidR="007D4587" w:rsidRPr="00125A5F" w:rsidRDefault="007D4587" w:rsidP="008A1D3E">
            <w:pPr>
              <w:shd w:val="clear" w:color="auto" w:fill="FFFFFF"/>
              <w:spacing w:after="200" w:line="259" w:lineRule="exact"/>
              <w:ind w:firstLine="567"/>
              <w:jc w:val="both"/>
              <w:rPr>
                <w:sz w:val="28"/>
                <w:szCs w:val="28"/>
              </w:rPr>
            </w:pPr>
            <w:r w:rsidRPr="00125A5F">
              <w:rPr>
                <w:sz w:val="28"/>
                <w:szCs w:val="28"/>
              </w:rPr>
              <w:lastRenderedPageBreak/>
              <w:t xml:space="preserve">Субвенции бюджетам поселений на осуществление первичного воинского учета, где отсутствует военные комиссариаты </w:t>
            </w:r>
          </w:p>
          <w:p w:rsidR="007D4587" w:rsidRPr="00125A5F" w:rsidRDefault="007D4587" w:rsidP="008A1D3E">
            <w:pPr>
              <w:spacing w:before="67" w:after="200" w:line="302" w:lineRule="exact"/>
              <w:ind w:right="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4587" w:rsidRPr="00125A5F" w:rsidRDefault="007D4587" w:rsidP="008A1D3E">
            <w:pPr>
              <w:spacing w:before="67" w:after="200" w:line="302" w:lineRule="exact"/>
              <w:ind w:right="5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1440" w:type="dxa"/>
            <w:vAlign w:val="center"/>
          </w:tcPr>
          <w:p w:rsidR="007D4587" w:rsidRDefault="007D4587" w:rsidP="008A1D3E">
            <w:pPr>
              <w:spacing w:before="67" w:after="200" w:line="302" w:lineRule="exact"/>
              <w:ind w:right="5" w:firstLine="567"/>
              <w:rPr>
                <w:sz w:val="28"/>
                <w:szCs w:val="28"/>
              </w:rPr>
            </w:pPr>
          </w:p>
          <w:p w:rsidR="007D4587" w:rsidRPr="00125A5F" w:rsidRDefault="007D4587" w:rsidP="008A1D3E">
            <w:pPr>
              <w:spacing w:before="67" w:after="200" w:line="302" w:lineRule="exact"/>
              <w:ind w:right="5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125A5F">
              <w:rPr>
                <w:sz w:val="28"/>
                <w:szCs w:val="28"/>
              </w:rPr>
              <w:t>,4</w:t>
            </w:r>
          </w:p>
          <w:p w:rsidR="007D4587" w:rsidRPr="00125A5F" w:rsidRDefault="007D4587" w:rsidP="008A1D3E">
            <w:pPr>
              <w:spacing w:before="67" w:after="200" w:line="302" w:lineRule="exact"/>
              <w:ind w:right="5" w:firstLine="567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4587" w:rsidRPr="00125A5F" w:rsidRDefault="007D4587" w:rsidP="008A1D3E">
            <w:pPr>
              <w:spacing w:before="67" w:after="200" w:line="302" w:lineRule="exact"/>
              <w:ind w:right="5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</w:tbl>
    <w:p w:rsidR="007D4587" w:rsidRPr="00125A5F" w:rsidRDefault="007D4587" w:rsidP="007D4587">
      <w:pPr>
        <w:spacing w:after="235" w:line="1" w:lineRule="exact"/>
        <w:ind w:firstLine="567"/>
        <w:jc w:val="both"/>
        <w:rPr>
          <w:sz w:val="28"/>
          <w:szCs w:val="28"/>
        </w:rPr>
      </w:pPr>
    </w:p>
    <w:p w:rsidR="007D4587" w:rsidRPr="00125A5F" w:rsidRDefault="007D4587" w:rsidP="007D4587">
      <w:pPr>
        <w:spacing w:after="235" w:line="1" w:lineRule="exact"/>
        <w:ind w:firstLine="567"/>
        <w:jc w:val="both"/>
        <w:rPr>
          <w:sz w:val="28"/>
          <w:szCs w:val="28"/>
        </w:rPr>
      </w:pPr>
    </w:p>
    <w:p w:rsidR="007D4587" w:rsidRDefault="007D4587" w:rsidP="007D4587">
      <w:pPr>
        <w:shd w:val="clear" w:color="auto" w:fill="FFFFFF"/>
        <w:spacing w:before="370"/>
        <w:ind w:firstLine="567"/>
        <w:jc w:val="both"/>
        <w:rPr>
          <w:sz w:val="28"/>
          <w:szCs w:val="28"/>
        </w:rPr>
      </w:pPr>
      <w:r w:rsidRPr="00125A5F">
        <w:rPr>
          <w:b/>
          <w:bCs/>
          <w:sz w:val="28"/>
          <w:szCs w:val="28"/>
        </w:rPr>
        <w:t>Расходы  бюджета МО Куладинское сельское поселение</w:t>
      </w:r>
    </w:p>
    <w:p w:rsidR="007D4587" w:rsidRDefault="007D4587" w:rsidP="007D4587">
      <w:pPr>
        <w:shd w:val="clear" w:color="auto" w:fill="FFFFFF"/>
        <w:spacing w:before="370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Расходы местного бюджета в 201</w:t>
      </w:r>
      <w:r>
        <w:rPr>
          <w:sz w:val="28"/>
          <w:szCs w:val="28"/>
        </w:rPr>
        <w:t>9</w:t>
      </w:r>
      <w:r w:rsidRPr="00125A5F">
        <w:rPr>
          <w:sz w:val="28"/>
          <w:szCs w:val="28"/>
        </w:rPr>
        <w:t xml:space="preserve"> году предусмотрены в сумме </w:t>
      </w:r>
      <w:r>
        <w:rPr>
          <w:sz w:val="28"/>
          <w:szCs w:val="28"/>
        </w:rPr>
        <w:t>2656,30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125A5F">
        <w:rPr>
          <w:sz w:val="28"/>
          <w:szCs w:val="28"/>
        </w:rPr>
        <w:t xml:space="preserve"> и в плановом периоде </w:t>
      </w:r>
      <w:r>
        <w:rPr>
          <w:sz w:val="28"/>
          <w:szCs w:val="28"/>
        </w:rPr>
        <w:t>2020</w:t>
      </w:r>
      <w:r w:rsidRPr="00125A5F">
        <w:rPr>
          <w:sz w:val="28"/>
          <w:szCs w:val="28"/>
        </w:rPr>
        <w:t xml:space="preserve"> году  </w:t>
      </w:r>
      <w:r>
        <w:rPr>
          <w:sz w:val="28"/>
          <w:szCs w:val="28"/>
        </w:rPr>
        <w:t>2660,30 тыс.рублей, в 2021 году 2669,30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Pr="00125A5F">
        <w:rPr>
          <w:sz w:val="28"/>
          <w:szCs w:val="28"/>
        </w:rPr>
        <w:t>.</w:t>
      </w:r>
    </w:p>
    <w:p w:rsidR="007D4587" w:rsidRDefault="007D4587" w:rsidP="007D4587">
      <w:pPr>
        <w:shd w:val="clear" w:color="auto" w:fill="FFFFFF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В  бюджете МО Куладинское  сельское поселение   обеспечена реализация основных направлений бюджетной политики муниципального образования Куладинское  сельское поселение.</w:t>
      </w:r>
    </w:p>
    <w:p w:rsidR="007D4587" w:rsidRDefault="007D4587" w:rsidP="007D4587">
      <w:pPr>
        <w:shd w:val="clear" w:color="auto" w:fill="FFFFFF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Структура расходов бюджета МО Куладинское  сельское поселение   сформирована с учетом изменений бюджетного законодательства и с учетом указаний о порядке применения бюджетной кла</w:t>
      </w:r>
      <w:r>
        <w:rPr>
          <w:sz w:val="28"/>
          <w:szCs w:val="28"/>
        </w:rPr>
        <w:t>ссификации Российской Федерации.</w:t>
      </w:r>
    </w:p>
    <w:p w:rsidR="007D4587" w:rsidRDefault="007D4587" w:rsidP="007D4587">
      <w:pPr>
        <w:shd w:val="clear" w:color="auto" w:fill="FFFFFF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Расходы бюджета планировались на</w:t>
      </w:r>
      <w:r>
        <w:rPr>
          <w:sz w:val="28"/>
          <w:szCs w:val="28"/>
        </w:rPr>
        <w:t xml:space="preserve"> основании программного метода.</w:t>
      </w:r>
    </w:p>
    <w:p w:rsidR="007D4587" w:rsidRPr="00125A5F" w:rsidRDefault="007D4587" w:rsidP="007D4587">
      <w:pPr>
        <w:shd w:val="clear" w:color="auto" w:fill="FFFFFF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Целью программы является развитие территории сельского поселения, которое планируется к достижению в рамках реализации стратегических задач:</w:t>
      </w:r>
    </w:p>
    <w:p w:rsidR="007D4587" w:rsidRPr="00125A5F" w:rsidRDefault="007D4587" w:rsidP="007D4587">
      <w:pPr>
        <w:shd w:val="clear" w:color="auto" w:fill="FFFFFF"/>
        <w:spacing w:before="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A5F">
        <w:rPr>
          <w:sz w:val="28"/>
          <w:szCs w:val="28"/>
        </w:rPr>
        <w:t>развитие экономического потенциала и обеспечение сбалансированности бюджета;</w:t>
      </w:r>
    </w:p>
    <w:p w:rsidR="007D4587" w:rsidRPr="00125A5F" w:rsidRDefault="007D4587" w:rsidP="007D4587">
      <w:pPr>
        <w:shd w:val="clear" w:color="auto" w:fill="FFFFFF"/>
        <w:spacing w:before="77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- развитие систем жизнеобеспечения;</w:t>
      </w:r>
    </w:p>
    <w:p w:rsidR="007D4587" w:rsidRPr="00125A5F" w:rsidRDefault="007D4587" w:rsidP="007D4587">
      <w:pPr>
        <w:shd w:val="clear" w:color="auto" w:fill="FFFFFF"/>
        <w:spacing w:before="77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- развитие социально-культурной сферы.</w:t>
      </w:r>
    </w:p>
    <w:p w:rsidR="007D4587" w:rsidRDefault="007D4587" w:rsidP="007D4587">
      <w:pPr>
        <w:shd w:val="clear" w:color="auto" w:fill="FFFFFF"/>
        <w:spacing w:before="77"/>
        <w:ind w:firstLine="567"/>
        <w:jc w:val="both"/>
        <w:rPr>
          <w:sz w:val="28"/>
          <w:szCs w:val="28"/>
        </w:rPr>
      </w:pPr>
      <w:r w:rsidRPr="00125A5F">
        <w:rPr>
          <w:b/>
          <w:sz w:val="28"/>
          <w:szCs w:val="28"/>
        </w:rPr>
        <w:t>0104</w:t>
      </w:r>
      <w:r w:rsidRPr="00125A5F">
        <w:rPr>
          <w:sz w:val="28"/>
          <w:szCs w:val="28"/>
        </w:rPr>
        <w:t xml:space="preserve"> «Повышение эффективности муниципального управления в администрации МО Кулади</w:t>
      </w:r>
      <w:r>
        <w:rPr>
          <w:sz w:val="28"/>
          <w:szCs w:val="28"/>
        </w:rPr>
        <w:t>нское сельское поселение на 2019-2022</w:t>
      </w:r>
      <w:r w:rsidRPr="00125A5F">
        <w:rPr>
          <w:sz w:val="28"/>
          <w:szCs w:val="28"/>
        </w:rPr>
        <w:t xml:space="preserve"> гг. </w:t>
      </w:r>
      <w:r>
        <w:rPr>
          <w:sz w:val="28"/>
          <w:szCs w:val="28"/>
        </w:rPr>
        <w:t>721,50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25A5F">
        <w:rPr>
          <w:sz w:val="28"/>
          <w:szCs w:val="28"/>
        </w:rPr>
        <w:t>рублей:</w:t>
      </w:r>
    </w:p>
    <w:p w:rsidR="007D4587" w:rsidRDefault="007D4587" w:rsidP="007D4587">
      <w:pPr>
        <w:shd w:val="clear" w:color="auto" w:fill="FFFFFF"/>
        <w:spacing w:before="77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Фонд оплаты труда государственных (муниципальных) органов и взносы по обязательному социальному страхованию </w:t>
      </w:r>
      <w:r>
        <w:rPr>
          <w:sz w:val="28"/>
          <w:szCs w:val="28"/>
        </w:rPr>
        <w:t xml:space="preserve">625,0 тыс. руб. </w:t>
      </w:r>
    </w:p>
    <w:p w:rsidR="007D4587" w:rsidRPr="00125A5F" w:rsidRDefault="007D4587" w:rsidP="007D4587">
      <w:pPr>
        <w:shd w:val="clear" w:color="auto" w:fill="FFFFFF"/>
        <w:spacing w:before="77"/>
        <w:ind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Прочая закупка товаров, работ, услуг для обеспечения государственных (муниципальных) нужд:</w:t>
      </w:r>
      <w:r>
        <w:rPr>
          <w:sz w:val="28"/>
          <w:szCs w:val="28"/>
        </w:rPr>
        <w:t xml:space="preserve"> (</w:t>
      </w:r>
      <w:r w:rsidRPr="00125A5F">
        <w:rPr>
          <w:sz w:val="28"/>
          <w:szCs w:val="28"/>
        </w:rPr>
        <w:t>связь- 7,5 руб., АС «Смета» и «Бюджет»- 30,0 тыс.</w:t>
      </w:r>
      <w:r>
        <w:rPr>
          <w:sz w:val="28"/>
          <w:szCs w:val="28"/>
        </w:rPr>
        <w:t xml:space="preserve"> руб.</w:t>
      </w:r>
      <w:r w:rsidRPr="00125A5F">
        <w:rPr>
          <w:sz w:val="28"/>
          <w:szCs w:val="28"/>
        </w:rPr>
        <w:t>, заправка</w:t>
      </w:r>
      <w:r>
        <w:rPr>
          <w:sz w:val="28"/>
          <w:szCs w:val="28"/>
        </w:rPr>
        <w:t xml:space="preserve"> картриджа и др.- 5,0 тыс. руб.</w:t>
      </w:r>
      <w:r w:rsidRPr="00125A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25A5F">
        <w:rPr>
          <w:sz w:val="28"/>
          <w:szCs w:val="28"/>
        </w:rPr>
        <w:t xml:space="preserve">дрова- </w:t>
      </w:r>
      <w:r>
        <w:rPr>
          <w:sz w:val="28"/>
          <w:szCs w:val="28"/>
        </w:rPr>
        <w:t>20,00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125A5F">
        <w:rPr>
          <w:sz w:val="28"/>
          <w:szCs w:val="28"/>
        </w:rPr>
        <w:t xml:space="preserve">, э/ энергия - </w:t>
      </w:r>
      <w:r>
        <w:rPr>
          <w:sz w:val="28"/>
          <w:szCs w:val="28"/>
        </w:rPr>
        <w:t>20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125A5F">
        <w:rPr>
          <w:sz w:val="28"/>
          <w:szCs w:val="28"/>
        </w:rPr>
        <w:t>, расходы на содержание здани</w:t>
      </w:r>
      <w:r>
        <w:rPr>
          <w:sz w:val="28"/>
          <w:szCs w:val="28"/>
        </w:rPr>
        <w:t>я, ГСМ, канцелярские расходы- 11,00 тыс. руб., налоги и сборы- 3</w:t>
      </w:r>
      <w:r w:rsidRPr="00125A5F">
        <w:rPr>
          <w:sz w:val="28"/>
          <w:szCs w:val="28"/>
        </w:rPr>
        <w:t>,0 тыс. рублей.</w:t>
      </w:r>
    </w:p>
    <w:p w:rsidR="007D4587" w:rsidRPr="00125A5F" w:rsidRDefault="007D4587" w:rsidP="007D4587">
      <w:pPr>
        <w:shd w:val="clear" w:color="auto" w:fill="FFFFFF"/>
        <w:spacing w:before="77"/>
        <w:ind w:firstLine="567"/>
        <w:jc w:val="both"/>
        <w:rPr>
          <w:sz w:val="28"/>
          <w:szCs w:val="28"/>
        </w:rPr>
      </w:pPr>
    </w:p>
    <w:p w:rsidR="007D4587" w:rsidRPr="00125A5F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sz w:val="28"/>
          <w:szCs w:val="28"/>
        </w:rPr>
      </w:pPr>
      <w:r w:rsidRPr="00125A5F">
        <w:rPr>
          <w:b/>
          <w:sz w:val="28"/>
          <w:szCs w:val="28"/>
        </w:rPr>
        <w:t>0203</w:t>
      </w:r>
      <w:r w:rsidRPr="00125A5F">
        <w:rPr>
          <w:sz w:val="28"/>
          <w:szCs w:val="28"/>
        </w:rPr>
        <w:t xml:space="preserve"> Осуществление полномочий по первичному воинскому учету, где отсутствуют военные комиссариаты- </w:t>
      </w:r>
      <w:r>
        <w:rPr>
          <w:sz w:val="28"/>
          <w:szCs w:val="28"/>
        </w:rPr>
        <w:t>87,4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25A5F">
        <w:rPr>
          <w:sz w:val="28"/>
          <w:szCs w:val="28"/>
        </w:rPr>
        <w:t xml:space="preserve">руб. </w:t>
      </w:r>
    </w:p>
    <w:p w:rsidR="007D4587" w:rsidRDefault="007D4587" w:rsidP="007D4587">
      <w:pPr>
        <w:shd w:val="clear" w:color="auto" w:fill="FFFFFF"/>
        <w:spacing w:line="302" w:lineRule="exact"/>
        <w:ind w:right="6"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 xml:space="preserve">     Фонд оплаты труда государственных (муниципальных) органов и взносы по обязательному социальному страхованию </w:t>
      </w:r>
      <w:r>
        <w:rPr>
          <w:sz w:val="28"/>
          <w:szCs w:val="28"/>
        </w:rPr>
        <w:t>84,4</w:t>
      </w:r>
      <w:r w:rsidRPr="00125A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Pr="00125A5F">
        <w:rPr>
          <w:sz w:val="28"/>
          <w:szCs w:val="28"/>
        </w:rPr>
        <w:t>.</w:t>
      </w:r>
    </w:p>
    <w:p w:rsidR="007D4587" w:rsidRPr="00125A5F" w:rsidRDefault="007D4587" w:rsidP="007D4587">
      <w:pPr>
        <w:shd w:val="clear" w:color="auto" w:fill="FFFFFF"/>
        <w:spacing w:line="302" w:lineRule="exact"/>
        <w:ind w:right="6" w:firstLine="567"/>
        <w:jc w:val="both"/>
        <w:rPr>
          <w:sz w:val="28"/>
          <w:szCs w:val="28"/>
        </w:rPr>
      </w:pPr>
      <w:r w:rsidRPr="00125A5F">
        <w:rPr>
          <w:sz w:val="28"/>
          <w:szCs w:val="28"/>
        </w:rPr>
        <w:t>Прочая закупка товаров, работ, услуг для обеспечения государственных (муниципал</w:t>
      </w:r>
      <w:r>
        <w:rPr>
          <w:sz w:val="28"/>
          <w:szCs w:val="28"/>
        </w:rPr>
        <w:t>ьных) нужд 3 тыс. руб</w:t>
      </w:r>
      <w:r w:rsidRPr="00125A5F">
        <w:rPr>
          <w:sz w:val="28"/>
          <w:szCs w:val="28"/>
        </w:rPr>
        <w:t>.</w:t>
      </w:r>
    </w:p>
    <w:p w:rsidR="007D4587" w:rsidRPr="00125A5F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Cs/>
          <w:sz w:val="28"/>
          <w:szCs w:val="28"/>
        </w:rPr>
      </w:pP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Cs/>
          <w:sz w:val="28"/>
          <w:szCs w:val="28"/>
          <w:lang w:val="ru-RU"/>
        </w:rPr>
      </w:pPr>
      <w:r w:rsidRPr="007D4587">
        <w:rPr>
          <w:b/>
          <w:bCs/>
          <w:sz w:val="28"/>
          <w:szCs w:val="28"/>
          <w:lang w:val="ru-RU"/>
        </w:rPr>
        <w:lastRenderedPageBreak/>
        <w:t>0503</w:t>
      </w:r>
      <w:r w:rsidRPr="007D4587">
        <w:rPr>
          <w:bCs/>
          <w:sz w:val="28"/>
          <w:szCs w:val="28"/>
          <w:lang w:val="ru-RU"/>
        </w:rPr>
        <w:t xml:space="preserve">  Развитие систем жизнеобеспечения- 5,0 тыс. рублей </w:t>
      </w:r>
    </w:p>
    <w:p w:rsidR="007D4587" w:rsidRPr="007D4587" w:rsidRDefault="007D4587" w:rsidP="007D4587">
      <w:pPr>
        <w:shd w:val="clear" w:color="auto" w:fill="FFFFFF"/>
        <w:spacing w:line="302" w:lineRule="exact"/>
        <w:ind w:right="6" w:firstLine="567"/>
        <w:jc w:val="both"/>
        <w:rPr>
          <w:bCs/>
          <w:sz w:val="28"/>
          <w:szCs w:val="28"/>
          <w:lang w:val="ru-RU"/>
        </w:rPr>
      </w:pPr>
      <w:r w:rsidRPr="007D4587">
        <w:rPr>
          <w:sz w:val="28"/>
          <w:szCs w:val="28"/>
          <w:lang w:val="ru-RU"/>
        </w:rPr>
        <w:t>Прочая закупка товаров, работ, услуг для обеспечения государственных (муниципальных) нужд.</w:t>
      </w:r>
      <w:r w:rsidRPr="007D4587">
        <w:rPr>
          <w:bCs/>
          <w:sz w:val="28"/>
          <w:szCs w:val="28"/>
          <w:lang w:val="ru-RU"/>
        </w:rPr>
        <w:t xml:space="preserve"> (ГСМ, хозяйственные расходы)</w:t>
      </w: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/>
          <w:bCs/>
          <w:sz w:val="28"/>
          <w:szCs w:val="28"/>
          <w:lang w:val="ru-RU"/>
        </w:rPr>
      </w:pP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Cs/>
          <w:sz w:val="28"/>
          <w:szCs w:val="28"/>
          <w:lang w:val="ru-RU"/>
        </w:rPr>
      </w:pPr>
      <w:r w:rsidRPr="007D4587">
        <w:rPr>
          <w:b/>
          <w:bCs/>
          <w:sz w:val="28"/>
          <w:szCs w:val="28"/>
          <w:lang w:val="ru-RU"/>
        </w:rPr>
        <w:t>0707</w:t>
      </w:r>
      <w:r w:rsidRPr="007D4587">
        <w:rPr>
          <w:bCs/>
          <w:sz w:val="28"/>
          <w:szCs w:val="28"/>
          <w:lang w:val="ru-RU"/>
        </w:rPr>
        <w:t xml:space="preserve">  Развитие молодежной политики.</w:t>
      </w: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sz w:val="28"/>
          <w:szCs w:val="28"/>
          <w:lang w:val="ru-RU"/>
        </w:rPr>
      </w:pPr>
      <w:r w:rsidRPr="007D4587">
        <w:rPr>
          <w:sz w:val="28"/>
          <w:szCs w:val="28"/>
          <w:lang w:val="ru-RU"/>
        </w:rPr>
        <w:t xml:space="preserve">        Прочая закупка товаров, работ, услуг для обеспечения государственных (муниципальных) нужд 1,0 тыс. рублей (канцтовары-1,0 тыс. руб.)</w:t>
      </w: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sz w:val="28"/>
          <w:szCs w:val="28"/>
          <w:lang w:val="ru-RU"/>
        </w:rPr>
      </w:pP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Cs/>
          <w:sz w:val="28"/>
          <w:szCs w:val="28"/>
          <w:lang w:val="ru-RU"/>
        </w:rPr>
      </w:pPr>
      <w:r w:rsidRPr="007D4587">
        <w:rPr>
          <w:b/>
          <w:bCs/>
          <w:sz w:val="28"/>
          <w:szCs w:val="28"/>
          <w:lang w:val="ru-RU"/>
        </w:rPr>
        <w:t xml:space="preserve">0801 </w:t>
      </w:r>
      <w:r w:rsidRPr="007D4587">
        <w:rPr>
          <w:bCs/>
          <w:sz w:val="28"/>
          <w:szCs w:val="28"/>
          <w:lang w:val="ru-RU"/>
        </w:rPr>
        <w:t>Развитие социально-культурной сферы- 77,27 тыс. рублей.</w:t>
      </w: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Cs/>
          <w:sz w:val="28"/>
          <w:szCs w:val="28"/>
          <w:lang w:val="ru-RU"/>
        </w:rPr>
      </w:pPr>
      <w:r w:rsidRPr="007D4587">
        <w:rPr>
          <w:bCs/>
          <w:sz w:val="28"/>
          <w:szCs w:val="28"/>
          <w:lang w:val="ru-RU"/>
        </w:rPr>
        <w:t xml:space="preserve">   ГСМ- 15,27 тыс. рублей</w:t>
      </w: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Cs/>
          <w:sz w:val="28"/>
          <w:szCs w:val="28"/>
          <w:lang w:val="ru-RU"/>
        </w:rPr>
      </w:pPr>
      <w:r w:rsidRPr="007D4587">
        <w:rPr>
          <w:bCs/>
          <w:sz w:val="28"/>
          <w:szCs w:val="28"/>
          <w:lang w:val="ru-RU"/>
        </w:rPr>
        <w:t xml:space="preserve">   Налоги и сборы- 40,0 тыс. рублей</w:t>
      </w: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Cs/>
          <w:sz w:val="28"/>
          <w:szCs w:val="28"/>
          <w:lang w:val="ru-RU"/>
        </w:rPr>
      </w:pPr>
      <w:r w:rsidRPr="007D4587">
        <w:rPr>
          <w:bCs/>
          <w:sz w:val="28"/>
          <w:szCs w:val="28"/>
          <w:lang w:val="ru-RU"/>
        </w:rPr>
        <w:t xml:space="preserve">   Услуги сети интернет – 12,0 тыс. рублей.</w:t>
      </w: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/>
          <w:bCs/>
          <w:sz w:val="28"/>
          <w:szCs w:val="28"/>
          <w:lang w:val="ru-RU"/>
        </w:rPr>
      </w:pPr>
    </w:p>
    <w:p w:rsidR="007D4587" w:rsidRPr="007D4587" w:rsidRDefault="007D4587" w:rsidP="007D4587">
      <w:pPr>
        <w:shd w:val="clear" w:color="auto" w:fill="FFFFFF"/>
        <w:spacing w:line="302" w:lineRule="exact"/>
        <w:ind w:right="5" w:firstLine="567"/>
        <w:jc w:val="both"/>
        <w:rPr>
          <w:bCs/>
          <w:sz w:val="28"/>
          <w:szCs w:val="28"/>
          <w:lang w:val="ru-RU"/>
        </w:rPr>
      </w:pPr>
      <w:r w:rsidRPr="007D4587">
        <w:rPr>
          <w:b/>
          <w:bCs/>
          <w:sz w:val="28"/>
          <w:szCs w:val="28"/>
          <w:lang w:val="ru-RU"/>
        </w:rPr>
        <w:t xml:space="preserve">1105   </w:t>
      </w:r>
      <w:r w:rsidRPr="007D4587">
        <w:rPr>
          <w:bCs/>
          <w:sz w:val="28"/>
          <w:szCs w:val="28"/>
          <w:lang w:val="ru-RU"/>
        </w:rPr>
        <w:t>Развитие физической культуры и спорта.</w:t>
      </w:r>
    </w:p>
    <w:p w:rsidR="007D4587" w:rsidRPr="007D4587" w:rsidRDefault="007D4587" w:rsidP="007D4587">
      <w:pPr>
        <w:ind w:firstLine="567"/>
        <w:jc w:val="both"/>
        <w:rPr>
          <w:bCs/>
          <w:sz w:val="28"/>
          <w:szCs w:val="28"/>
          <w:lang w:val="ru-RU"/>
        </w:rPr>
      </w:pPr>
      <w:r w:rsidRPr="007D4587">
        <w:rPr>
          <w:bCs/>
          <w:sz w:val="28"/>
          <w:szCs w:val="28"/>
          <w:lang w:val="ru-RU"/>
        </w:rPr>
        <w:t xml:space="preserve">     Фонд оплаты труда государственных (муниципальных) органов и взносы по обязательному социальному страхованию 1348,20 тыс. рублей.</w:t>
      </w:r>
    </w:p>
    <w:p w:rsidR="007D4587" w:rsidRPr="007D4587" w:rsidRDefault="007D4587" w:rsidP="007D4587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7D4587" w:rsidRPr="007D4587" w:rsidRDefault="007D4587" w:rsidP="007D4587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7D4587" w:rsidRPr="007D4587" w:rsidRDefault="007D4587" w:rsidP="007D4587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7D4587" w:rsidRPr="007D4587" w:rsidRDefault="007D4587" w:rsidP="007D4587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7D4587">
        <w:rPr>
          <w:b/>
          <w:bCs/>
          <w:sz w:val="28"/>
          <w:szCs w:val="28"/>
          <w:lang w:val="ru-RU"/>
        </w:rPr>
        <w:t>Непрограммные направления деятельности.</w:t>
      </w:r>
    </w:p>
    <w:p w:rsidR="007D4587" w:rsidRPr="007D4587" w:rsidRDefault="007D4587" w:rsidP="007D4587">
      <w:pPr>
        <w:ind w:firstLine="567"/>
        <w:jc w:val="both"/>
        <w:rPr>
          <w:sz w:val="28"/>
          <w:szCs w:val="28"/>
          <w:lang w:val="ru-RU"/>
        </w:rPr>
      </w:pPr>
    </w:p>
    <w:p w:rsidR="007D4587" w:rsidRPr="007D4587" w:rsidRDefault="007D4587" w:rsidP="007D4587">
      <w:pPr>
        <w:ind w:firstLine="567"/>
        <w:jc w:val="both"/>
        <w:rPr>
          <w:sz w:val="28"/>
          <w:szCs w:val="28"/>
          <w:lang w:val="ru-RU"/>
        </w:rPr>
      </w:pPr>
      <w:r w:rsidRPr="007D4587">
        <w:rPr>
          <w:b/>
          <w:sz w:val="28"/>
          <w:szCs w:val="28"/>
          <w:lang w:val="ru-RU"/>
        </w:rPr>
        <w:t>0102</w:t>
      </w:r>
      <w:r w:rsidRPr="007D4587">
        <w:rPr>
          <w:sz w:val="28"/>
          <w:szCs w:val="28"/>
          <w:lang w:val="ru-RU"/>
        </w:rPr>
        <w:t xml:space="preserve"> Высшее должностное лицо сельского поселения.</w:t>
      </w: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  <w:r w:rsidRPr="007D4587">
        <w:rPr>
          <w:bCs/>
          <w:sz w:val="28"/>
          <w:szCs w:val="28"/>
          <w:lang w:val="ru-RU"/>
        </w:rPr>
        <w:t xml:space="preserve">      </w:t>
      </w:r>
      <w:r w:rsidRPr="00125A5F">
        <w:rPr>
          <w:bCs/>
          <w:sz w:val="28"/>
          <w:szCs w:val="28"/>
        </w:rPr>
        <w:t xml:space="preserve">Фонд оплаты труда государственных (муниципальных) органов и взносы по обязательному социальному страхованию </w:t>
      </w:r>
      <w:r>
        <w:rPr>
          <w:bCs/>
          <w:sz w:val="28"/>
          <w:szCs w:val="28"/>
        </w:rPr>
        <w:t>410,93</w:t>
      </w:r>
      <w:r w:rsidRPr="00125A5F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125A5F">
        <w:rPr>
          <w:bCs/>
          <w:sz w:val="28"/>
          <w:szCs w:val="28"/>
        </w:rPr>
        <w:t>рублей.</w:t>
      </w: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  <w:r w:rsidRPr="00125A5F">
        <w:rPr>
          <w:b/>
          <w:bCs/>
          <w:sz w:val="28"/>
          <w:szCs w:val="28"/>
        </w:rPr>
        <w:t>1105</w:t>
      </w:r>
      <w:r w:rsidRPr="00125A5F">
        <w:rPr>
          <w:bCs/>
          <w:sz w:val="28"/>
          <w:szCs w:val="28"/>
        </w:rPr>
        <w:t xml:space="preserve"> Резервные фонды органов местного самоуправления.</w:t>
      </w: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  <w:r w:rsidRPr="00125A5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Резервные средства – 5</w:t>
      </w:r>
      <w:r w:rsidRPr="00125A5F">
        <w:rPr>
          <w:bCs/>
          <w:sz w:val="28"/>
          <w:szCs w:val="28"/>
        </w:rPr>
        <w:t>,0 тыс.рублей.</w:t>
      </w: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</w:p>
    <w:p w:rsidR="007D4587" w:rsidRPr="00125A5F" w:rsidRDefault="007D4587" w:rsidP="007D4587">
      <w:pPr>
        <w:ind w:firstLine="567"/>
        <w:jc w:val="both"/>
        <w:rPr>
          <w:bCs/>
          <w:sz w:val="28"/>
          <w:szCs w:val="28"/>
        </w:rPr>
      </w:pPr>
      <w:r w:rsidRPr="00125A5F">
        <w:rPr>
          <w:bCs/>
          <w:sz w:val="28"/>
          <w:szCs w:val="28"/>
        </w:rPr>
        <w:t xml:space="preserve">Экономист:                 _____________   </w:t>
      </w:r>
    </w:p>
    <w:p w:rsidR="007D4587" w:rsidRPr="00125A5F" w:rsidRDefault="007D4587" w:rsidP="007D4587">
      <w:pPr>
        <w:ind w:firstLine="567"/>
        <w:jc w:val="both"/>
        <w:rPr>
          <w:sz w:val="28"/>
          <w:szCs w:val="28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  <w:bookmarkStart w:id="1" w:name="_GoBack"/>
      <w:bookmarkEnd w:id="1"/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p w:rsidR="002631BC" w:rsidRPr="00147614" w:rsidRDefault="002631BC" w:rsidP="002631BC">
      <w:pPr>
        <w:rPr>
          <w:sz w:val="22"/>
          <w:szCs w:val="22"/>
          <w:lang w:val="ru-RU"/>
        </w:rPr>
      </w:pPr>
    </w:p>
    <w:sectPr w:rsidR="002631BC" w:rsidRPr="00147614" w:rsidSect="001E3146">
      <w:footerReference w:type="even" r:id="rId7"/>
      <w:footerReference w:type="default" r:id="rId8"/>
      <w:pgSz w:w="11906" w:h="16838"/>
      <w:pgMar w:top="737" w:right="680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51" w:rsidRDefault="004A1451">
      <w:r>
        <w:separator/>
      </w:r>
    </w:p>
  </w:endnote>
  <w:endnote w:type="continuationSeparator" w:id="0">
    <w:p w:rsidR="004A1451" w:rsidRDefault="004A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0" w:rsidRDefault="008D06B9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0" w:rsidRDefault="008D06B9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4587">
      <w:rPr>
        <w:rStyle w:val="aa"/>
        <w:noProof/>
      </w:rPr>
      <w:t>8</w: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51" w:rsidRDefault="004A1451">
      <w:r>
        <w:separator/>
      </w:r>
    </w:p>
  </w:footnote>
  <w:footnote w:type="continuationSeparator" w:id="0">
    <w:p w:rsidR="004A1451" w:rsidRDefault="004A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D061532"/>
    <w:multiLevelType w:val="hybridMultilevel"/>
    <w:tmpl w:val="D6D2DE5A"/>
    <w:lvl w:ilvl="0" w:tplc="CB482B58">
      <w:start w:val="1"/>
      <w:numFmt w:val="decimal"/>
      <w:lvlText w:val="%1."/>
      <w:lvlJc w:val="left"/>
      <w:pPr>
        <w:ind w:left="921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1235E"/>
    <w:rsid w:val="00013618"/>
    <w:rsid w:val="000139E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152E"/>
    <w:rsid w:val="000612D5"/>
    <w:rsid w:val="000716C9"/>
    <w:rsid w:val="00076B78"/>
    <w:rsid w:val="00085619"/>
    <w:rsid w:val="000934AA"/>
    <w:rsid w:val="00095C43"/>
    <w:rsid w:val="00096B60"/>
    <w:rsid w:val="000A3581"/>
    <w:rsid w:val="000A4502"/>
    <w:rsid w:val="000A557C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0366"/>
    <w:rsid w:val="0012655A"/>
    <w:rsid w:val="001277E6"/>
    <w:rsid w:val="00133FA4"/>
    <w:rsid w:val="0014373B"/>
    <w:rsid w:val="001454B6"/>
    <w:rsid w:val="00145B63"/>
    <w:rsid w:val="00147614"/>
    <w:rsid w:val="001477FB"/>
    <w:rsid w:val="00147A02"/>
    <w:rsid w:val="00147DEE"/>
    <w:rsid w:val="00150B37"/>
    <w:rsid w:val="00177AAB"/>
    <w:rsid w:val="00182170"/>
    <w:rsid w:val="00183F93"/>
    <w:rsid w:val="00190750"/>
    <w:rsid w:val="00190DD2"/>
    <w:rsid w:val="00192F54"/>
    <w:rsid w:val="001A23F4"/>
    <w:rsid w:val="001A61ED"/>
    <w:rsid w:val="001A7F29"/>
    <w:rsid w:val="001B159A"/>
    <w:rsid w:val="001B3FC1"/>
    <w:rsid w:val="001C3323"/>
    <w:rsid w:val="001C6CA3"/>
    <w:rsid w:val="001C6E8C"/>
    <w:rsid w:val="001D2F82"/>
    <w:rsid w:val="001D515A"/>
    <w:rsid w:val="001E0A05"/>
    <w:rsid w:val="001E130A"/>
    <w:rsid w:val="001E3146"/>
    <w:rsid w:val="001E50C1"/>
    <w:rsid w:val="001E5907"/>
    <w:rsid w:val="001F02CE"/>
    <w:rsid w:val="001F2713"/>
    <w:rsid w:val="001F33A4"/>
    <w:rsid w:val="001F7232"/>
    <w:rsid w:val="00200CDA"/>
    <w:rsid w:val="002024CE"/>
    <w:rsid w:val="00207FC2"/>
    <w:rsid w:val="00220E1C"/>
    <w:rsid w:val="002230FB"/>
    <w:rsid w:val="00256DBC"/>
    <w:rsid w:val="00262B66"/>
    <w:rsid w:val="002631BC"/>
    <w:rsid w:val="00281154"/>
    <w:rsid w:val="00281C3E"/>
    <w:rsid w:val="002829F4"/>
    <w:rsid w:val="00292D5D"/>
    <w:rsid w:val="002953BF"/>
    <w:rsid w:val="002A01E5"/>
    <w:rsid w:val="002A107E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8185B"/>
    <w:rsid w:val="00382AA7"/>
    <w:rsid w:val="003830AB"/>
    <w:rsid w:val="00385431"/>
    <w:rsid w:val="00387AF8"/>
    <w:rsid w:val="00393372"/>
    <w:rsid w:val="00396534"/>
    <w:rsid w:val="003A21C1"/>
    <w:rsid w:val="003B443B"/>
    <w:rsid w:val="003C3237"/>
    <w:rsid w:val="003D2254"/>
    <w:rsid w:val="003D283A"/>
    <w:rsid w:val="003D4C61"/>
    <w:rsid w:val="003D53CF"/>
    <w:rsid w:val="003D5898"/>
    <w:rsid w:val="003E38B4"/>
    <w:rsid w:val="003F12A2"/>
    <w:rsid w:val="003F29A5"/>
    <w:rsid w:val="003F3FAF"/>
    <w:rsid w:val="003F7892"/>
    <w:rsid w:val="00401CD9"/>
    <w:rsid w:val="00405166"/>
    <w:rsid w:val="00413162"/>
    <w:rsid w:val="00414E81"/>
    <w:rsid w:val="00414F9B"/>
    <w:rsid w:val="0042209A"/>
    <w:rsid w:val="00426AAC"/>
    <w:rsid w:val="004304E1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31E9"/>
    <w:rsid w:val="004966E5"/>
    <w:rsid w:val="004A1451"/>
    <w:rsid w:val="004A1EAB"/>
    <w:rsid w:val="004A5042"/>
    <w:rsid w:val="004A611B"/>
    <w:rsid w:val="004B3599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443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6ABD"/>
    <w:rsid w:val="00570EA8"/>
    <w:rsid w:val="005845CC"/>
    <w:rsid w:val="00591E0E"/>
    <w:rsid w:val="00594359"/>
    <w:rsid w:val="005A2351"/>
    <w:rsid w:val="005B18A7"/>
    <w:rsid w:val="005B1AB2"/>
    <w:rsid w:val="005B2616"/>
    <w:rsid w:val="005C4B19"/>
    <w:rsid w:val="005D5F94"/>
    <w:rsid w:val="005E2CE3"/>
    <w:rsid w:val="005E352F"/>
    <w:rsid w:val="005E3ED7"/>
    <w:rsid w:val="005F3771"/>
    <w:rsid w:val="006025FF"/>
    <w:rsid w:val="006162B1"/>
    <w:rsid w:val="00623EFB"/>
    <w:rsid w:val="00625056"/>
    <w:rsid w:val="00625588"/>
    <w:rsid w:val="0062659F"/>
    <w:rsid w:val="00634A1F"/>
    <w:rsid w:val="00640E07"/>
    <w:rsid w:val="0064272E"/>
    <w:rsid w:val="006512DF"/>
    <w:rsid w:val="0065165F"/>
    <w:rsid w:val="00652406"/>
    <w:rsid w:val="0065506D"/>
    <w:rsid w:val="00655DB5"/>
    <w:rsid w:val="00656295"/>
    <w:rsid w:val="0065640B"/>
    <w:rsid w:val="00656FB1"/>
    <w:rsid w:val="00661614"/>
    <w:rsid w:val="00662614"/>
    <w:rsid w:val="006653F4"/>
    <w:rsid w:val="00666F4A"/>
    <w:rsid w:val="006678DA"/>
    <w:rsid w:val="0067274F"/>
    <w:rsid w:val="00681E69"/>
    <w:rsid w:val="00684B95"/>
    <w:rsid w:val="0068664A"/>
    <w:rsid w:val="00692548"/>
    <w:rsid w:val="006940D3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0204"/>
    <w:rsid w:val="006F67BE"/>
    <w:rsid w:val="0070174E"/>
    <w:rsid w:val="007073BF"/>
    <w:rsid w:val="00707895"/>
    <w:rsid w:val="00715EFB"/>
    <w:rsid w:val="00716671"/>
    <w:rsid w:val="007177F7"/>
    <w:rsid w:val="007231B6"/>
    <w:rsid w:val="007338DB"/>
    <w:rsid w:val="00737844"/>
    <w:rsid w:val="0074300D"/>
    <w:rsid w:val="00746FEC"/>
    <w:rsid w:val="00751624"/>
    <w:rsid w:val="00755B9D"/>
    <w:rsid w:val="007610F4"/>
    <w:rsid w:val="00777D2E"/>
    <w:rsid w:val="00781A67"/>
    <w:rsid w:val="0078272A"/>
    <w:rsid w:val="00793B13"/>
    <w:rsid w:val="0079564F"/>
    <w:rsid w:val="007962DC"/>
    <w:rsid w:val="0079659A"/>
    <w:rsid w:val="007A683E"/>
    <w:rsid w:val="007B3BA8"/>
    <w:rsid w:val="007B438F"/>
    <w:rsid w:val="007C088B"/>
    <w:rsid w:val="007D055A"/>
    <w:rsid w:val="007D3312"/>
    <w:rsid w:val="007D4587"/>
    <w:rsid w:val="007D7430"/>
    <w:rsid w:val="007E0281"/>
    <w:rsid w:val="007E1030"/>
    <w:rsid w:val="007E118D"/>
    <w:rsid w:val="007E268C"/>
    <w:rsid w:val="007E3330"/>
    <w:rsid w:val="007E4234"/>
    <w:rsid w:val="007E5FAE"/>
    <w:rsid w:val="007F16A2"/>
    <w:rsid w:val="007F2DF2"/>
    <w:rsid w:val="007F3FE9"/>
    <w:rsid w:val="0080025E"/>
    <w:rsid w:val="00801182"/>
    <w:rsid w:val="00802090"/>
    <w:rsid w:val="00811008"/>
    <w:rsid w:val="008118DC"/>
    <w:rsid w:val="00812338"/>
    <w:rsid w:val="00812AFC"/>
    <w:rsid w:val="00813AC3"/>
    <w:rsid w:val="00816006"/>
    <w:rsid w:val="00835D38"/>
    <w:rsid w:val="00843DAA"/>
    <w:rsid w:val="00846398"/>
    <w:rsid w:val="00851AE9"/>
    <w:rsid w:val="008649C1"/>
    <w:rsid w:val="00865343"/>
    <w:rsid w:val="0086718B"/>
    <w:rsid w:val="0087569F"/>
    <w:rsid w:val="00881401"/>
    <w:rsid w:val="00882AA1"/>
    <w:rsid w:val="00887811"/>
    <w:rsid w:val="008920E0"/>
    <w:rsid w:val="0089592E"/>
    <w:rsid w:val="00897704"/>
    <w:rsid w:val="008A7C3E"/>
    <w:rsid w:val="008B105C"/>
    <w:rsid w:val="008C0B51"/>
    <w:rsid w:val="008C1158"/>
    <w:rsid w:val="008C274F"/>
    <w:rsid w:val="008D06B9"/>
    <w:rsid w:val="008D1820"/>
    <w:rsid w:val="008D3EBF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A01658"/>
    <w:rsid w:val="00A0308E"/>
    <w:rsid w:val="00A03C26"/>
    <w:rsid w:val="00A05E08"/>
    <w:rsid w:val="00A07790"/>
    <w:rsid w:val="00A175C5"/>
    <w:rsid w:val="00A217A6"/>
    <w:rsid w:val="00A21978"/>
    <w:rsid w:val="00A227A8"/>
    <w:rsid w:val="00A2716A"/>
    <w:rsid w:val="00A316DE"/>
    <w:rsid w:val="00A34B1D"/>
    <w:rsid w:val="00A37DE0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AF4F5B"/>
    <w:rsid w:val="00B0069B"/>
    <w:rsid w:val="00B018EC"/>
    <w:rsid w:val="00B13597"/>
    <w:rsid w:val="00B13655"/>
    <w:rsid w:val="00B13FA1"/>
    <w:rsid w:val="00B233C7"/>
    <w:rsid w:val="00B3128A"/>
    <w:rsid w:val="00B432F2"/>
    <w:rsid w:val="00B44F9D"/>
    <w:rsid w:val="00B51DDD"/>
    <w:rsid w:val="00B61B14"/>
    <w:rsid w:val="00B676FB"/>
    <w:rsid w:val="00B71181"/>
    <w:rsid w:val="00B73337"/>
    <w:rsid w:val="00B74A0D"/>
    <w:rsid w:val="00B8201E"/>
    <w:rsid w:val="00B915B6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10D0"/>
    <w:rsid w:val="00C42C08"/>
    <w:rsid w:val="00C4584C"/>
    <w:rsid w:val="00C51567"/>
    <w:rsid w:val="00C521BA"/>
    <w:rsid w:val="00C52B3A"/>
    <w:rsid w:val="00C555CB"/>
    <w:rsid w:val="00C715A0"/>
    <w:rsid w:val="00C72BA5"/>
    <w:rsid w:val="00C73155"/>
    <w:rsid w:val="00C77548"/>
    <w:rsid w:val="00C81CF5"/>
    <w:rsid w:val="00CA1DC1"/>
    <w:rsid w:val="00CA40CE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6"/>
    <w:rsid w:val="00CF2DED"/>
    <w:rsid w:val="00CF663A"/>
    <w:rsid w:val="00D01E2A"/>
    <w:rsid w:val="00D07287"/>
    <w:rsid w:val="00D21E80"/>
    <w:rsid w:val="00D24554"/>
    <w:rsid w:val="00D25E45"/>
    <w:rsid w:val="00D31839"/>
    <w:rsid w:val="00D3762B"/>
    <w:rsid w:val="00D510E6"/>
    <w:rsid w:val="00D51793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D3769"/>
    <w:rsid w:val="00DE3D5E"/>
    <w:rsid w:val="00DF0FB8"/>
    <w:rsid w:val="00DF10D6"/>
    <w:rsid w:val="00DF6028"/>
    <w:rsid w:val="00E100B2"/>
    <w:rsid w:val="00E10A25"/>
    <w:rsid w:val="00E11359"/>
    <w:rsid w:val="00E152BA"/>
    <w:rsid w:val="00E2435D"/>
    <w:rsid w:val="00E2660A"/>
    <w:rsid w:val="00E26D11"/>
    <w:rsid w:val="00E270F4"/>
    <w:rsid w:val="00E27412"/>
    <w:rsid w:val="00E31437"/>
    <w:rsid w:val="00E448D6"/>
    <w:rsid w:val="00E460CA"/>
    <w:rsid w:val="00E46F22"/>
    <w:rsid w:val="00E552C5"/>
    <w:rsid w:val="00E63F94"/>
    <w:rsid w:val="00E751E2"/>
    <w:rsid w:val="00E765C8"/>
    <w:rsid w:val="00E80182"/>
    <w:rsid w:val="00E8030C"/>
    <w:rsid w:val="00E81078"/>
    <w:rsid w:val="00E8187A"/>
    <w:rsid w:val="00E81A26"/>
    <w:rsid w:val="00E832A9"/>
    <w:rsid w:val="00E836FF"/>
    <w:rsid w:val="00E907E2"/>
    <w:rsid w:val="00E96502"/>
    <w:rsid w:val="00EA04F2"/>
    <w:rsid w:val="00EA2BBE"/>
    <w:rsid w:val="00EA6841"/>
    <w:rsid w:val="00EB6C16"/>
    <w:rsid w:val="00EC2CEE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8FE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4F8B"/>
    <w:rsid w:val="00F95B5B"/>
    <w:rsid w:val="00FA7F1C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7FE255-FDB2-4261-8562-C181536F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 Windows</cp:lastModifiedBy>
  <cp:revision>3</cp:revision>
  <cp:lastPrinted>2017-12-20T12:09:00Z</cp:lastPrinted>
  <dcterms:created xsi:type="dcterms:W3CDTF">2018-12-21T07:39:00Z</dcterms:created>
  <dcterms:modified xsi:type="dcterms:W3CDTF">2018-12-21T07:40:00Z</dcterms:modified>
</cp:coreProperties>
</file>