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0A0C5B" w:rsidRPr="000A0C5B" w:rsidTr="00D57B63">
        <w:trPr>
          <w:trHeight w:val="2610"/>
        </w:trPr>
        <w:tc>
          <w:tcPr>
            <w:tcW w:w="4395" w:type="dxa"/>
          </w:tcPr>
          <w:p w:rsidR="000A0C5B" w:rsidRPr="000A0C5B" w:rsidRDefault="000A0C5B" w:rsidP="000A0C5B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0A0C5B" w:rsidRPr="000A0C5B" w:rsidRDefault="000A0C5B" w:rsidP="000A0C5B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0A0C5B" w:rsidRPr="000A0C5B" w:rsidRDefault="000A0C5B" w:rsidP="000A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A0C5B" w:rsidRPr="000A0C5B" w:rsidRDefault="000A0C5B" w:rsidP="000A0C5B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0A0C5B" w:rsidRPr="000A0C5B" w:rsidRDefault="000A0C5B" w:rsidP="000A0C5B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58BE25D" wp14:editId="12780CB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ATgIAAFo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wuwGEZK4hhm1n3fvd9v2e/tlt0W7D+3P9lv7tb1tf7S3u49g3+0+ge2d7d3h&#10;eIsgHXrZaJsB5EReGd8NspbX+lKRNxZJNamwXLBQ081Gwz2Jz4gfpPiN1cBo3rxQFGLw0qnQ2HVp&#10;ag8JLUPrML/NaX5s7RCBw2E66vdTGDM5+mKcHRO1se45UzXyRh4JLn1rcYZXl9Z5Ijg7hvhjqWZc&#10;iCAPIVGTR6NBfxASrBKceqcPs2YxnwiDVtgLLPxCVeC5H2bUUtIAVjFMpwfbYS72NlwupMeDUoDO&#10;wdor6O2oN5qeTc/STtofTjtpryg6z2aTtDOcJU8HxZNiMimSd55akmYVp5RJz+6o5iT9O7Uc3tVe&#10;hyc9n9oQP0QP/QKyx/9AOszSj28vhLmimytznDEIOAQfHpt/Iff3YN//JIx/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aIMg&#10;Q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0A0C5B" w:rsidRPr="000A0C5B" w:rsidRDefault="000A0C5B" w:rsidP="000A0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0A0C5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0A0C5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0A0C5B" w:rsidRPr="000A0C5B" w:rsidRDefault="000A0C5B" w:rsidP="000A0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0A0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0A0C5B" w:rsidRPr="000A0C5B" w:rsidRDefault="000A0C5B" w:rsidP="000A0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0A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0A0C5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0A0C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0A0C5B" w:rsidRPr="000A0C5B" w:rsidRDefault="000A0C5B" w:rsidP="000A0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C5B" w:rsidRPr="000A0C5B" w:rsidRDefault="000A0C5B" w:rsidP="000A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  </w:t>
      </w:r>
      <w:r w:rsidRPr="000A0C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0A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АКААН</w:t>
      </w:r>
    </w:p>
    <w:p w:rsidR="000A0C5B" w:rsidRPr="000A0C5B" w:rsidRDefault="000A0C5B" w:rsidP="000A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02.04.2021г.                                                                                                   № 9</w:t>
      </w:r>
    </w:p>
    <w:p w:rsidR="000A0C5B" w:rsidRPr="000A0C5B" w:rsidRDefault="000A0C5B" w:rsidP="000A0C5B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C5B" w:rsidRPr="000A0C5B" w:rsidRDefault="000A0C5B" w:rsidP="000A0C5B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C5B" w:rsidRPr="000A0C5B" w:rsidRDefault="000A0C5B" w:rsidP="000A0C5B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0A0C5B" w:rsidRPr="000A0C5B" w:rsidRDefault="000A0C5B" w:rsidP="000A0C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О введении «Особого противопожарного</w:t>
      </w:r>
    </w:p>
    <w:p w:rsidR="000A0C5B" w:rsidRPr="000A0C5B" w:rsidRDefault="000A0C5B" w:rsidP="000A0C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 режима» на территории  Куладинского</w:t>
      </w:r>
    </w:p>
    <w:p w:rsidR="000A0C5B" w:rsidRPr="000A0C5B" w:rsidRDefault="000A0C5B" w:rsidP="000A0C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Правительства Республики Алтай от 30.03.2021г.. № 76  «Об установлении начала пожароопасного сезона на территории Республики Алтай в 2021году», руководствуясь Постановлением  Администрации района (аймака) МО «Онгудайский район» от 02.04.2021г. №387  «О введении  «Особого противопожарного периода на территории МО «Онгудайский район»   в целях охраны лесов от пожаров, усиления мер по предупреждению и профилактике возникновения лесных пожаров, 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Куладинского сельского поселения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0A0C5B" w:rsidRPr="000A0C5B" w:rsidRDefault="000A0C5B" w:rsidP="000A0C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Установить с  1 апреля  2021 года на территории Куладинского сельского поселения «Особый противопожарный режим».</w:t>
      </w:r>
    </w:p>
    <w:p w:rsidR="000A0C5B" w:rsidRPr="000A0C5B" w:rsidRDefault="000A0C5B" w:rsidP="000A0C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В связи с введением  «Особого противопожарного режима»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Запретить гражданам жилых домов   на своих приусадебных участках пал сухой травы, разведение костров, сжигание мусора.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Индивидуальным предпринимателям, занимающихся торговлей, владельцам пилорам,   Главам крестьянских (фермерских) хозяйств запретить проведение пожароопасных работ: разведение костров, сжигание мусора, сжигание других материалов и отходов, проведение сельскохозяйственных палов.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Запретить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- Утвердить график  патрулирования территории поселения с привлечением членов добровольных пожарных команд, депутатов сельского Совета, старосты с.Боочи в целях </w:t>
      </w:r>
      <w:r w:rsidRPr="000A0C5B">
        <w:rPr>
          <w:rFonts w:ascii="Times New Roman" w:hAnsi="Times New Roman" w:cs="Times New Roman"/>
          <w:sz w:val="24"/>
          <w:szCs w:val="24"/>
        </w:rPr>
        <w:lastRenderedPageBreak/>
        <w:t>выявления нарушений правил пожарной безопасности. Ведущему специалисту сельской администрации Кучиновой Ш.Т.  составить график патрулирования, ознакомить под роспись. Приложение №1.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  до 30.04.2021г. организовать очистку территорий, прилегающих к лесу на полосе шириной не менее 10 метров от леса.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 до 01.05.2021г. обеспечить устройство противопожарных барьеров, опашек, минерализованных полос шириной не менее 0,5 метра в населенных пунктах.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-     до 07.04.2021г. привести в готовность цистерну ЦП-500 для возможного использования в тушении пожаров, создать условия для использования естественных и искусственных (пожарный пирс, гидрант)  источников противопожарного водоснабжения, заключить договора с частными лицами по обеспечению техникой на пожароопасный сезон в с.Кулада Текенов К.А. –трактор МТЗ-82, Кучинов К.А. – ЗИЛ – 131, в с.Боочи Бобоков А.В. – трактор МТЗ -82, Такараков С.В.- трактор МТЗ -82. 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-    с 07.04.2021г. сформировать профилактические группы  и организовать их работу совместно с ПСЧ № 8 с.Онгудай А.М.Унуковым и Отдел МВД России по Онгудайскому району  А.М. Бормотиным в селах Кулада и Боочи по информированию граждан о мерах пожарной безопасности.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-   с 07.04.2021г. провести разъяснительную работу по информированию населения о правилах по соблюдению правил пожарной безопасности в лесах путем распространения памяток, разместить памятки на  информационных стендах, вывесить баннеры.  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3.   Ведущему специалисту сельской администрации Кучиновой Ш.Т.  обеспечить ежедневный обмен информацией с ЕДДС МО «Онгудайский район», начиная с 01.04.21г. к 15.00ч. </w:t>
      </w:r>
    </w:p>
    <w:p w:rsidR="000A0C5B" w:rsidRPr="000A0C5B" w:rsidRDefault="000A0C5B" w:rsidP="000A0C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B">
        <w:rPr>
          <w:rFonts w:ascii="Times New Roman" w:hAnsi="Times New Roman" w:cs="Times New Roman"/>
          <w:sz w:val="24"/>
          <w:szCs w:val="24"/>
        </w:rPr>
        <w:t xml:space="preserve">4.   </w:t>
      </w:r>
      <w:r w:rsidRPr="000A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 вступает в силу со дня подписания  и подлежит официальному опубликованию</w:t>
      </w:r>
      <w:r w:rsidRPr="000A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Боочи.</w:t>
      </w:r>
    </w:p>
    <w:p w:rsidR="000A0C5B" w:rsidRPr="000A0C5B" w:rsidRDefault="000A0C5B" w:rsidP="000A0C5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Исполнение  настоящего распоряжения возложить на  ведущего специалиста Кучинову Ш.Т. 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оставляю за собой</w:t>
      </w: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0C5B">
        <w:rPr>
          <w:rFonts w:ascii="Times New Roman" w:hAnsi="Times New Roman" w:cs="Times New Roman"/>
          <w:sz w:val="24"/>
          <w:szCs w:val="24"/>
        </w:rPr>
        <w:t>Глава Куладинского сельского поселения                             С.К.Нонова</w:t>
      </w: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A0C5B" w:rsidRPr="000A0C5B" w:rsidRDefault="000A0C5B" w:rsidP="000A0C5B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Куладинского </w:t>
      </w:r>
    </w:p>
    <w:p w:rsidR="000A0C5B" w:rsidRPr="000A0C5B" w:rsidRDefault="000A0C5B" w:rsidP="000A0C5B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9 от 02.04.2021г</w:t>
      </w: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5B">
        <w:rPr>
          <w:rFonts w:ascii="Times New Roman" w:hAnsi="Times New Roman" w:cs="Times New Roman"/>
          <w:b/>
          <w:sz w:val="24"/>
          <w:szCs w:val="24"/>
        </w:rPr>
        <w:t xml:space="preserve">График патрулирования  членов Добровольной пожарной команды </w:t>
      </w: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5B">
        <w:rPr>
          <w:rFonts w:ascii="Times New Roman" w:hAnsi="Times New Roman" w:cs="Times New Roman"/>
          <w:b/>
          <w:sz w:val="24"/>
          <w:szCs w:val="24"/>
        </w:rPr>
        <w:t xml:space="preserve">на территории Куладинского сельского поселения </w:t>
      </w: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5B">
        <w:rPr>
          <w:rFonts w:ascii="Times New Roman" w:hAnsi="Times New Roman" w:cs="Times New Roman"/>
          <w:b/>
          <w:sz w:val="24"/>
          <w:szCs w:val="24"/>
        </w:rPr>
        <w:t>в период с 05.04.2021г. по 31.05.2021г.</w:t>
      </w: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C5B">
        <w:rPr>
          <w:rFonts w:ascii="Times New Roman" w:hAnsi="Times New Roman" w:cs="Times New Roman"/>
          <w:b/>
          <w:sz w:val="28"/>
          <w:szCs w:val="24"/>
        </w:rPr>
        <w:t xml:space="preserve">с.Кулада </w:t>
      </w:r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Должность /место работы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Время дежурства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Кучинов Керел Альбертович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Руководитель МЦ, депутат с/Совета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05.04.2021г.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07.04.2021г.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07.04.2021г.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09.04.2021г.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09.04.2021г.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11.04.2021г.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  <w:tr w:rsidR="000A0C5B" w:rsidRPr="000A0C5B" w:rsidTr="00D57B63">
        <w:trPr>
          <w:trHeight w:val="1424"/>
        </w:trPr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11.04.2021г.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13.04.2021г.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89136929007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Кучинов Керел Альбертович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13.04.2021г.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15.04.2021г.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15.04.2021г.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17.04.2021г.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17.04.2021г.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19.04.2021г.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Борсуков Ырыс </w:t>
            </w:r>
            <w:r w:rsidRPr="000A0C5B">
              <w:rPr>
                <w:rFonts w:ascii="Times New Roman" w:hAnsi="Times New Roman" w:cs="Times New Roman"/>
              </w:rPr>
              <w:lastRenderedPageBreak/>
              <w:t>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19.04.2021г.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21.04.2021г.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89139910115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Кучинов Керел Альбертович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21.04.2021г.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23.04.2021г.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24.04.2021г.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26.04.2021г.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26.04.2021г.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28.04.2021г.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28.04.2021г.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30.04.2021г.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89139910115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Кучинов Керел Альбертович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30.04..2021г.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08.05.2021г.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89139910115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Кучинов Керел Альбертович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10.05.2021г.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10.05.2021г.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 xml:space="preserve">с 8.00ч.      12.05.2021г.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89139965779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СДК,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89139910115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Кучинов Керел Альбертович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18.05.202г.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20.05.2021г.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20.05.2021г.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Ороев Эркей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СДК, член ДПК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89139910115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89136932142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Ташкенов Аткыр Борисович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Кучинов Керел Альбертович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СДК,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89136978141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89833294246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Тундинов Амаду Николаевич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28.05.2021г.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89136931065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89833285902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Чурекенов Алексей Алексеевич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Чапыев Байыр Байрамович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31.05.2021г.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89139920105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89139965779</w:t>
            </w:r>
          </w:p>
        </w:tc>
      </w:tr>
    </w:tbl>
    <w:p w:rsidR="000A0C5B" w:rsidRPr="000A0C5B" w:rsidRDefault="000A0C5B" w:rsidP="000A0C5B">
      <w:pPr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0C5B" w:rsidRPr="000A0C5B" w:rsidRDefault="000A0C5B" w:rsidP="000A0C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C5B">
        <w:rPr>
          <w:rFonts w:ascii="Times New Roman" w:hAnsi="Times New Roman" w:cs="Times New Roman"/>
          <w:b/>
          <w:sz w:val="28"/>
          <w:szCs w:val="24"/>
        </w:rPr>
        <w:t>с.Боочи</w:t>
      </w:r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№ пп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Должность /место работы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Время дежурства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05.04.2021г.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07.04.2021г.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07.04.2021г.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09.04.2021г.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09.04.2021г.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11.04.2021г.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11.04.2021г.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13.04.2021г.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13.04.2021г.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15.04.2021г.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15.04.2021г.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17.04.2021г.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17.04.2021г.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19.04.2021г.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19.04.2021г.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21.04.2021г.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21.04.2021г.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23.04.2021г.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24.04.2021г.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26.04.2021г.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26.04.2021г.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28.04.2021г.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</w:t>
            </w:r>
            <w:r w:rsidRPr="000A0C5B">
              <w:rPr>
                <w:rFonts w:ascii="Times New Roman" w:hAnsi="Times New Roman" w:cs="Times New Roman"/>
              </w:rPr>
              <w:lastRenderedPageBreak/>
              <w:t xml:space="preserve">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28.04.2021г.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30.04.2021г.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30.04..2021г.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08.05.2021г.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08.05.2021г.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10.05.2021г.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10.05.2021г.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18.05.202г.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18.05.2021г.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20.05.2021г.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20.05.2021г.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22.05.2021г.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22.05.2021г.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24.05.2021г.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Бобоков Артур Васильевич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Староста с.Боочи,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24.05.2021г.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26.05.2021г.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89139901460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Емегенов Марат Геннадьевич 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Курматов Родион Леонидович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26.05.2021г.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28.05.2021г.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89139935579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</w:tc>
      </w:tr>
      <w:tr w:rsidR="000A0C5B" w:rsidRPr="000A0C5B" w:rsidTr="00D57B63">
        <w:tc>
          <w:tcPr>
            <w:tcW w:w="817" w:type="dxa"/>
          </w:tcPr>
          <w:p w:rsidR="000A0C5B" w:rsidRPr="000A0C5B" w:rsidRDefault="000A0C5B" w:rsidP="000A0C5B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Декенов Эркемен Владимирович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Член ДПК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с 8.00ч.      28.05.2021г. </w:t>
            </w:r>
          </w:p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до 08.00ч.  31.05.2021г.</w:t>
            </w:r>
          </w:p>
        </w:tc>
        <w:tc>
          <w:tcPr>
            <w:tcW w:w="1915" w:type="dxa"/>
          </w:tcPr>
          <w:p w:rsidR="000A0C5B" w:rsidRPr="000A0C5B" w:rsidRDefault="000A0C5B" w:rsidP="000A0C5B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 xml:space="preserve"> 89136966576</w:t>
            </w: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</w:p>
          <w:p w:rsidR="000A0C5B" w:rsidRPr="000A0C5B" w:rsidRDefault="000A0C5B" w:rsidP="000A0C5B">
            <w:pPr>
              <w:rPr>
                <w:rFonts w:ascii="Times New Roman" w:hAnsi="Times New Roman" w:cs="Times New Roman"/>
              </w:rPr>
            </w:pPr>
            <w:r w:rsidRPr="000A0C5B">
              <w:rPr>
                <w:rFonts w:ascii="Times New Roman" w:hAnsi="Times New Roman" w:cs="Times New Roman"/>
              </w:rPr>
              <w:t>89136921481</w:t>
            </w:r>
          </w:p>
        </w:tc>
      </w:tr>
    </w:tbl>
    <w:p w:rsidR="000A0C5B" w:rsidRPr="000A0C5B" w:rsidRDefault="000A0C5B" w:rsidP="000A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0C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rPr>
          <w:rFonts w:ascii="Times New Roman" w:hAnsi="Times New Roman" w:cs="Times New Roman"/>
          <w:sz w:val="24"/>
          <w:szCs w:val="24"/>
        </w:rPr>
      </w:pPr>
    </w:p>
    <w:p w:rsidR="000A0C5B" w:rsidRPr="000A0C5B" w:rsidRDefault="000A0C5B" w:rsidP="000A0C5B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</w:p>
    <w:p w:rsidR="000A0C5B" w:rsidRPr="000A0C5B" w:rsidRDefault="000A0C5B" w:rsidP="000A0C5B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</w:p>
    <w:p w:rsidR="000A0C5B" w:rsidRPr="000A0C5B" w:rsidRDefault="000A0C5B" w:rsidP="000A0C5B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</w:p>
    <w:p w:rsidR="000A0C5B" w:rsidRPr="000A0C5B" w:rsidRDefault="000A0C5B" w:rsidP="000A0C5B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</w:p>
    <w:p w:rsidR="000A0C5B" w:rsidRPr="000A0C5B" w:rsidRDefault="000A0C5B" w:rsidP="000A0C5B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</w:p>
    <w:p w:rsidR="006A096E" w:rsidRDefault="006A096E">
      <w:bookmarkStart w:id="0" w:name="_GoBack"/>
      <w:bookmarkEnd w:id="0"/>
    </w:p>
    <w:sectPr w:rsidR="006A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C6"/>
    <w:multiLevelType w:val="hybridMultilevel"/>
    <w:tmpl w:val="EB72F156"/>
    <w:lvl w:ilvl="0" w:tplc="805CB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C142D"/>
    <w:multiLevelType w:val="hybridMultilevel"/>
    <w:tmpl w:val="7296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D8D"/>
    <w:multiLevelType w:val="hybridMultilevel"/>
    <w:tmpl w:val="1CE62914"/>
    <w:lvl w:ilvl="0" w:tplc="D838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4686A"/>
    <w:multiLevelType w:val="hybridMultilevel"/>
    <w:tmpl w:val="E71E0F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523"/>
    <w:multiLevelType w:val="hybridMultilevel"/>
    <w:tmpl w:val="C9B8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7F4F"/>
    <w:multiLevelType w:val="hybridMultilevel"/>
    <w:tmpl w:val="476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65C"/>
    <w:multiLevelType w:val="hybridMultilevel"/>
    <w:tmpl w:val="302A2E62"/>
    <w:lvl w:ilvl="0" w:tplc="9C5C0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3E41"/>
    <w:multiLevelType w:val="hybridMultilevel"/>
    <w:tmpl w:val="25D49E24"/>
    <w:lvl w:ilvl="0" w:tplc="10002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FE34F1C"/>
    <w:multiLevelType w:val="hybridMultilevel"/>
    <w:tmpl w:val="B568F65C"/>
    <w:lvl w:ilvl="0" w:tplc="AAEA40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4716EBB"/>
    <w:multiLevelType w:val="hybridMultilevel"/>
    <w:tmpl w:val="24CE7C2A"/>
    <w:lvl w:ilvl="0" w:tplc="782CC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EB523A"/>
    <w:multiLevelType w:val="hybridMultilevel"/>
    <w:tmpl w:val="5C9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2"/>
    <w:rsid w:val="000A0C5B"/>
    <w:rsid w:val="006A096E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0C5B"/>
  </w:style>
  <w:style w:type="paragraph" w:styleId="a3">
    <w:name w:val="List Paragraph"/>
    <w:basedOn w:val="a"/>
    <w:uiPriority w:val="34"/>
    <w:qFormat/>
    <w:rsid w:val="000A0C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C5B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0A0C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0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A0C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A0C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0C5B"/>
  </w:style>
  <w:style w:type="paragraph" w:styleId="a3">
    <w:name w:val="List Paragraph"/>
    <w:basedOn w:val="a"/>
    <w:uiPriority w:val="34"/>
    <w:qFormat/>
    <w:rsid w:val="000A0C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C5B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0A0C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0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A0C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A0C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2131</Words>
  <Characters>12149</Characters>
  <Application>Microsoft Office Word</Application>
  <DocSecurity>0</DocSecurity>
  <Lines>101</Lines>
  <Paragraphs>28</Paragraphs>
  <ScaleCrop>false</ScaleCrop>
  <Company>*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2021-05-11T05:13:00Z</dcterms:created>
  <dcterms:modified xsi:type="dcterms:W3CDTF">2021-05-11T05:13:00Z</dcterms:modified>
</cp:coreProperties>
</file>