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00" w:rsidRDefault="004A3600" w:rsidP="00702BAA">
      <w:pPr>
        <w:spacing w:after="0"/>
      </w:pPr>
    </w:p>
    <w:tbl>
      <w:tblPr>
        <w:tblStyle w:val="a6"/>
        <w:tblpPr w:leftFromText="180" w:rightFromText="180" w:vertAnchor="text" w:horzAnchor="margin" w:tblpY="-337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69"/>
        <w:gridCol w:w="4358"/>
      </w:tblGrid>
      <w:tr w:rsidR="004A3600" w:rsidTr="00873DD9">
        <w:trPr>
          <w:trHeight w:val="1704"/>
        </w:trPr>
        <w:tc>
          <w:tcPr>
            <w:tcW w:w="4652" w:type="dxa"/>
          </w:tcPr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тай</w:t>
            </w:r>
          </w:p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Каракольское сельское поселение</w:t>
            </w:r>
          </w:p>
          <w:p w:rsidR="004A3600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</w:tc>
        <w:tc>
          <w:tcPr>
            <w:tcW w:w="469" w:type="dxa"/>
          </w:tcPr>
          <w:p w:rsidR="004A3600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8" w:type="dxa"/>
          </w:tcPr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4A3600" w:rsidRPr="007E5734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4A3600" w:rsidRDefault="004A3600" w:rsidP="0087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4A3600" w:rsidRPr="0056326A" w:rsidRDefault="004A3600" w:rsidP="0070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A3600" w:rsidRPr="004A3600" w:rsidRDefault="004A3600" w:rsidP="004A3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00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A3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gramStart"/>
      <w:r w:rsidRPr="004A360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4A3600">
        <w:rPr>
          <w:rFonts w:ascii="Times New Roman" w:hAnsi="Times New Roman" w:cs="Times New Roman"/>
          <w:b/>
          <w:sz w:val="24"/>
          <w:szCs w:val="24"/>
        </w:rPr>
        <w:t>ОП</w:t>
      </w:r>
    </w:p>
    <w:p w:rsidR="004A3600" w:rsidRPr="004A3600" w:rsidRDefault="004A3600" w:rsidP="004A3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600"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011EE5">
        <w:rPr>
          <w:rFonts w:ascii="Times New Roman" w:hAnsi="Times New Roman" w:cs="Times New Roman"/>
          <w:b/>
          <w:sz w:val="24"/>
          <w:szCs w:val="24"/>
        </w:rPr>
        <w:t>01» февраля</w:t>
      </w:r>
      <w:r w:rsidRPr="004A3600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 w:rsidRPr="004A360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A36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1E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A3600">
        <w:rPr>
          <w:rFonts w:ascii="Times New Roman" w:hAnsi="Times New Roman" w:cs="Times New Roman"/>
          <w:b/>
          <w:sz w:val="24"/>
          <w:szCs w:val="24"/>
        </w:rPr>
        <w:t xml:space="preserve">                    № </w:t>
      </w:r>
      <w:r w:rsidR="00011EE5">
        <w:rPr>
          <w:rFonts w:ascii="Times New Roman" w:hAnsi="Times New Roman" w:cs="Times New Roman"/>
          <w:b/>
          <w:sz w:val="24"/>
          <w:szCs w:val="24"/>
        </w:rPr>
        <w:t>10</w:t>
      </w:r>
    </w:p>
    <w:p w:rsidR="004A3600" w:rsidRPr="004A3600" w:rsidRDefault="004A3600" w:rsidP="004A3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00"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4A3600" w:rsidRPr="004A3600" w:rsidRDefault="004A3600" w:rsidP="004A3600">
      <w:pPr>
        <w:shd w:val="clear" w:color="auto" w:fill="FFFFFF"/>
        <w:spacing w:after="0"/>
        <w:ind w:firstLine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0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</w:p>
    <w:p w:rsidR="004A3600" w:rsidRPr="004A3600" w:rsidRDefault="004A3600" w:rsidP="004A3600">
      <w:pPr>
        <w:shd w:val="clear" w:color="auto" w:fill="FFFFFF"/>
        <w:spacing w:after="0"/>
        <w:ind w:firstLine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00">
        <w:rPr>
          <w:rFonts w:ascii="Times New Roman" w:hAnsi="Times New Roman" w:cs="Times New Roman"/>
          <w:b/>
          <w:sz w:val="24"/>
          <w:szCs w:val="24"/>
        </w:rPr>
        <w:t xml:space="preserve">по профилактике терроризма и экстремизма </w:t>
      </w:r>
    </w:p>
    <w:p w:rsidR="004A3600" w:rsidRPr="004A3600" w:rsidRDefault="004A3600" w:rsidP="004A3600">
      <w:pPr>
        <w:shd w:val="clear" w:color="auto" w:fill="FFFFFF"/>
        <w:spacing w:after="0"/>
        <w:ind w:firstLine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00">
        <w:rPr>
          <w:rFonts w:ascii="Times New Roman" w:hAnsi="Times New Roman" w:cs="Times New Roman"/>
          <w:b/>
          <w:sz w:val="24"/>
          <w:szCs w:val="24"/>
        </w:rPr>
        <w:t>на территории  К</w:t>
      </w:r>
      <w:r>
        <w:rPr>
          <w:rFonts w:ascii="Times New Roman" w:hAnsi="Times New Roman" w:cs="Times New Roman"/>
          <w:b/>
          <w:sz w:val="24"/>
          <w:szCs w:val="24"/>
        </w:rPr>
        <w:t>аракольского</w:t>
      </w:r>
      <w:r w:rsidRPr="004A36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A3600" w:rsidRPr="004A3600" w:rsidRDefault="004A3600" w:rsidP="004A3600">
      <w:pPr>
        <w:shd w:val="clear" w:color="auto" w:fill="FFFFFF"/>
        <w:spacing w:after="0"/>
        <w:ind w:firstLine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00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A360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A360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A3600" w:rsidRDefault="004A3600" w:rsidP="004A3600">
      <w:pPr>
        <w:shd w:val="clear" w:color="auto" w:fill="FFFFFF"/>
        <w:ind w:firstLine="15"/>
        <w:jc w:val="both"/>
        <w:rPr>
          <w:sz w:val="28"/>
          <w:szCs w:val="28"/>
        </w:rPr>
      </w:pPr>
    </w:p>
    <w:p w:rsidR="004A3600" w:rsidRDefault="004A3600" w:rsidP="004A3600">
      <w:pPr>
        <w:shd w:val="clear" w:color="auto" w:fill="FFFFFF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4A3600">
        <w:rPr>
          <w:rFonts w:ascii="Times New Roman" w:hAnsi="Times New Roman" w:cs="Times New Roman"/>
          <w:sz w:val="24"/>
          <w:szCs w:val="24"/>
        </w:rPr>
        <w:t>Руководствуясь п. 7.1 статьи 14 Федерального закона от 06.10.2003 № 131-ФЗ «Об общих принципах организации местного самоуправления в Российской Федерации», в целях  реализации на территории сельского поселения государственной политики по профилактике терроризма и экстремизма, для повышения уровня безопасности граждан, укреплению антитеррористической защищенности потенциально опасных объектов и объектов с массовым пребыванием людей, администрация К</w:t>
      </w:r>
      <w:r>
        <w:rPr>
          <w:rFonts w:ascii="Times New Roman" w:hAnsi="Times New Roman" w:cs="Times New Roman"/>
          <w:sz w:val="24"/>
          <w:szCs w:val="24"/>
        </w:rPr>
        <w:t>аракольского</w:t>
      </w:r>
      <w:r w:rsidRPr="004A36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3600" w:rsidRPr="004A3600" w:rsidRDefault="004A3600" w:rsidP="004A3600">
      <w:pPr>
        <w:shd w:val="clear" w:color="auto" w:fill="FFFFFF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4A360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3600" w:rsidRPr="004A3600" w:rsidRDefault="004A3600" w:rsidP="004A3600">
      <w:pPr>
        <w:shd w:val="clear" w:color="auto" w:fill="FFFFFF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4A3600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00">
        <w:rPr>
          <w:rFonts w:ascii="Times New Roman" w:hAnsi="Times New Roman" w:cs="Times New Roman"/>
          <w:sz w:val="24"/>
          <w:szCs w:val="24"/>
        </w:rPr>
        <w:t>Утвердить прилагаемый План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3600">
        <w:rPr>
          <w:rFonts w:ascii="Times New Roman" w:hAnsi="Times New Roman" w:cs="Times New Roman"/>
          <w:sz w:val="24"/>
          <w:szCs w:val="24"/>
        </w:rPr>
        <w:t xml:space="preserve"> по профилактике терроризма и экстремизма на территории К</w:t>
      </w:r>
      <w:r>
        <w:rPr>
          <w:rFonts w:ascii="Times New Roman" w:hAnsi="Times New Roman" w:cs="Times New Roman"/>
          <w:sz w:val="24"/>
          <w:szCs w:val="24"/>
        </w:rPr>
        <w:t>аракольского</w:t>
      </w:r>
      <w:r w:rsidRPr="004A3600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60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600">
        <w:rPr>
          <w:rFonts w:ascii="Times New Roman" w:hAnsi="Times New Roman" w:cs="Times New Roman"/>
          <w:sz w:val="24"/>
          <w:szCs w:val="24"/>
        </w:rPr>
        <w:t xml:space="preserve"> годы  (далее по тексту – План мероприятий).</w:t>
      </w:r>
    </w:p>
    <w:p w:rsidR="004A3600" w:rsidRPr="004A3600" w:rsidRDefault="004A3600" w:rsidP="004A3600">
      <w:pPr>
        <w:shd w:val="clear" w:color="auto" w:fill="FFFFFF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A3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360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3600" w:rsidRPr="004A3600" w:rsidRDefault="004A3600" w:rsidP="004A360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A3600" w:rsidRPr="004A3600" w:rsidRDefault="004A3600" w:rsidP="004302BD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600">
        <w:rPr>
          <w:rFonts w:ascii="Times New Roman" w:hAnsi="Times New Roman" w:cs="Times New Roman"/>
          <w:spacing w:val="-1"/>
          <w:sz w:val="24"/>
          <w:szCs w:val="24"/>
        </w:rPr>
        <w:t xml:space="preserve">Глава </w:t>
      </w:r>
      <w:r w:rsidR="004302BD">
        <w:rPr>
          <w:rFonts w:ascii="Times New Roman" w:hAnsi="Times New Roman" w:cs="Times New Roman"/>
          <w:spacing w:val="-1"/>
          <w:sz w:val="24"/>
          <w:szCs w:val="24"/>
        </w:rPr>
        <w:t xml:space="preserve">Каракольского </w:t>
      </w:r>
      <w:r w:rsidRPr="004A3600">
        <w:rPr>
          <w:rFonts w:ascii="Times New Roman" w:hAnsi="Times New Roman" w:cs="Times New Roman"/>
          <w:spacing w:val="-1"/>
          <w:sz w:val="24"/>
          <w:szCs w:val="24"/>
        </w:rPr>
        <w:t>сельско</w:t>
      </w:r>
      <w:r w:rsidR="004302BD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Pr="004A3600">
        <w:rPr>
          <w:rFonts w:ascii="Times New Roman" w:hAnsi="Times New Roman" w:cs="Times New Roman"/>
          <w:spacing w:val="-1"/>
          <w:sz w:val="24"/>
          <w:szCs w:val="24"/>
        </w:rPr>
        <w:t xml:space="preserve"> поселени</w:t>
      </w:r>
      <w:r w:rsidR="004302BD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A360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Pr="004A3600"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="004302BD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4A3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02BD">
        <w:rPr>
          <w:rFonts w:ascii="Times New Roman" w:hAnsi="Times New Roman" w:cs="Times New Roman"/>
          <w:spacing w:val="-1"/>
          <w:sz w:val="24"/>
          <w:szCs w:val="24"/>
        </w:rPr>
        <w:t xml:space="preserve">Ч.Б. </w:t>
      </w:r>
      <w:proofErr w:type="spellStart"/>
      <w:r w:rsidR="004302BD">
        <w:rPr>
          <w:rFonts w:ascii="Times New Roman" w:hAnsi="Times New Roman" w:cs="Times New Roman"/>
          <w:spacing w:val="-1"/>
          <w:sz w:val="24"/>
          <w:szCs w:val="24"/>
        </w:rPr>
        <w:t>Тарбанаев</w:t>
      </w:r>
      <w:proofErr w:type="spellEnd"/>
    </w:p>
    <w:p w:rsidR="004A3600" w:rsidRPr="004A3600" w:rsidRDefault="004A3600" w:rsidP="004A3600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302BD" w:rsidRDefault="004302BD" w:rsidP="004A3600">
      <w:pPr>
        <w:spacing w:line="283" w:lineRule="exact"/>
        <w:ind w:left="5025"/>
        <w:jc w:val="both"/>
        <w:rPr>
          <w:kern w:val="1"/>
          <w:sz w:val="28"/>
          <w:szCs w:val="28"/>
        </w:rPr>
      </w:pPr>
    </w:p>
    <w:p w:rsidR="004302BD" w:rsidRDefault="004302BD" w:rsidP="004A3600">
      <w:pPr>
        <w:spacing w:line="283" w:lineRule="exact"/>
        <w:ind w:left="5025"/>
        <w:jc w:val="both"/>
        <w:rPr>
          <w:kern w:val="1"/>
          <w:sz w:val="28"/>
          <w:szCs w:val="28"/>
        </w:rPr>
      </w:pPr>
    </w:p>
    <w:p w:rsidR="004302BD" w:rsidRDefault="004302BD" w:rsidP="004A3600">
      <w:pPr>
        <w:spacing w:line="283" w:lineRule="exact"/>
        <w:ind w:left="5025"/>
        <w:jc w:val="both"/>
        <w:rPr>
          <w:kern w:val="1"/>
          <w:sz w:val="28"/>
          <w:szCs w:val="28"/>
        </w:rPr>
      </w:pPr>
    </w:p>
    <w:p w:rsidR="004302BD" w:rsidRDefault="004302BD" w:rsidP="004A3600">
      <w:pPr>
        <w:spacing w:line="283" w:lineRule="exact"/>
        <w:ind w:left="5025"/>
        <w:jc w:val="both"/>
        <w:rPr>
          <w:kern w:val="1"/>
          <w:sz w:val="28"/>
          <w:szCs w:val="28"/>
        </w:rPr>
      </w:pPr>
    </w:p>
    <w:p w:rsidR="004302BD" w:rsidRDefault="004302BD" w:rsidP="004A3600">
      <w:pPr>
        <w:spacing w:line="283" w:lineRule="exact"/>
        <w:ind w:left="5025"/>
        <w:jc w:val="both"/>
        <w:rPr>
          <w:kern w:val="1"/>
          <w:sz w:val="28"/>
          <w:szCs w:val="28"/>
        </w:rPr>
      </w:pPr>
    </w:p>
    <w:p w:rsidR="004A3600" w:rsidRPr="004302BD" w:rsidRDefault="004A3600" w:rsidP="004302BD">
      <w:pPr>
        <w:spacing w:after="0" w:line="360" w:lineRule="auto"/>
        <w:ind w:left="5025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302BD">
        <w:rPr>
          <w:rFonts w:ascii="Times New Roman" w:hAnsi="Times New Roman" w:cs="Times New Roman"/>
          <w:kern w:val="1"/>
          <w:sz w:val="24"/>
          <w:szCs w:val="24"/>
        </w:rPr>
        <w:lastRenderedPageBreak/>
        <w:t>УТВЕРЖДЕН</w:t>
      </w:r>
    </w:p>
    <w:p w:rsidR="004A3600" w:rsidRPr="004302BD" w:rsidRDefault="004A3600" w:rsidP="004302BD">
      <w:pPr>
        <w:spacing w:after="0" w:line="360" w:lineRule="auto"/>
        <w:ind w:left="5025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302BD">
        <w:rPr>
          <w:rFonts w:ascii="Times New Roman" w:hAnsi="Times New Roman" w:cs="Times New Roman"/>
          <w:kern w:val="1"/>
          <w:sz w:val="24"/>
          <w:szCs w:val="24"/>
        </w:rPr>
        <w:t>постановлением администрации</w:t>
      </w:r>
    </w:p>
    <w:p w:rsidR="004A3600" w:rsidRPr="004302BD" w:rsidRDefault="004302BD" w:rsidP="004302BD">
      <w:pPr>
        <w:spacing w:after="0" w:line="360" w:lineRule="auto"/>
        <w:ind w:left="5025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A36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аракольского</w:t>
      </w:r>
      <w:r w:rsidR="004A3600" w:rsidRPr="004302BD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4A3600" w:rsidRPr="004302BD" w:rsidRDefault="004A3600" w:rsidP="004302BD">
      <w:pPr>
        <w:shd w:val="clear" w:color="auto" w:fill="FFFFFF"/>
        <w:spacing w:after="0" w:line="360" w:lineRule="auto"/>
        <w:ind w:left="5025"/>
        <w:jc w:val="right"/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</w:pPr>
      <w:r w:rsidRPr="004302BD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 xml:space="preserve">от </w:t>
      </w:r>
      <w:r w:rsidR="004302BD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>«     »</w:t>
      </w:r>
      <w:r w:rsidRPr="004302BD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 xml:space="preserve"> </w:t>
      </w:r>
      <w:r w:rsidR="00711DDC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>________</w:t>
      </w:r>
      <w:r w:rsidRPr="004302BD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>201</w:t>
      </w:r>
      <w:r w:rsidR="004302BD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>7 г. № __</w:t>
      </w:r>
      <w:r w:rsidRPr="004302BD">
        <w:rPr>
          <w:rFonts w:ascii="Times New Roman" w:hAnsi="Times New Roman" w:cs="Times New Roman"/>
          <w:color w:val="000000"/>
          <w:spacing w:val="-1"/>
          <w:kern w:val="1"/>
          <w:sz w:val="24"/>
          <w:szCs w:val="24"/>
        </w:rPr>
        <w:t>__</w:t>
      </w:r>
    </w:p>
    <w:p w:rsidR="004A3600" w:rsidRPr="004302BD" w:rsidRDefault="004A3600" w:rsidP="004302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A3600" w:rsidRPr="004302BD" w:rsidRDefault="004A3600" w:rsidP="004302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302BD">
        <w:rPr>
          <w:rFonts w:ascii="Times New Roman" w:hAnsi="Times New Roman" w:cs="Times New Roman"/>
          <w:spacing w:val="-1"/>
          <w:sz w:val="24"/>
          <w:szCs w:val="24"/>
        </w:rPr>
        <w:t>План</w:t>
      </w:r>
    </w:p>
    <w:p w:rsidR="004A3600" w:rsidRPr="004302BD" w:rsidRDefault="004A3600" w:rsidP="004302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302BD">
        <w:rPr>
          <w:rFonts w:ascii="Times New Roman" w:hAnsi="Times New Roman" w:cs="Times New Roman"/>
          <w:spacing w:val="-1"/>
          <w:sz w:val="24"/>
          <w:szCs w:val="24"/>
        </w:rPr>
        <w:t xml:space="preserve">мероприятий  по профилактике терроризма и экстремизма на территории </w:t>
      </w:r>
    </w:p>
    <w:p w:rsidR="004A3600" w:rsidRPr="004302BD" w:rsidRDefault="004302BD" w:rsidP="004302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A36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аракольского</w:t>
      </w:r>
      <w:r w:rsidR="004A3600" w:rsidRPr="004302BD">
        <w:rPr>
          <w:rFonts w:ascii="Times New Roman" w:hAnsi="Times New Roman" w:cs="Times New Roman"/>
          <w:spacing w:val="-1"/>
          <w:sz w:val="24"/>
          <w:szCs w:val="24"/>
        </w:rPr>
        <w:t xml:space="preserve">  сельского поселения на 201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4A3600" w:rsidRPr="004302BD">
        <w:rPr>
          <w:rFonts w:ascii="Times New Roman" w:hAnsi="Times New Roman" w:cs="Times New Roman"/>
          <w:spacing w:val="-1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4A3600" w:rsidRPr="004302BD">
        <w:rPr>
          <w:rFonts w:ascii="Times New Roman" w:hAnsi="Times New Roman" w:cs="Times New Roman"/>
          <w:spacing w:val="-1"/>
          <w:sz w:val="24"/>
          <w:szCs w:val="24"/>
        </w:rPr>
        <w:t xml:space="preserve"> годы</w:t>
      </w:r>
    </w:p>
    <w:tbl>
      <w:tblPr>
        <w:tblW w:w="9710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4290"/>
        <w:gridCol w:w="2210"/>
        <w:gridCol w:w="2340"/>
      </w:tblGrid>
      <w:tr w:rsidR="004A3600" w:rsidTr="00873DD9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spacing w:line="283" w:lineRule="exact"/>
              <w:jc w:val="center"/>
            </w:pPr>
            <w:r>
              <w:t>Сроки</w:t>
            </w:r>
          </w:p>
          <w:p w:rsidR="004A3600" w:rsidRDefault="004A3600" w:rsidP="00873DD9">
            <w:pPr>
              <w:pStyle w:val="a5"/>
              <w:spacing w:line="283" w:lineRule="exact"/>
              <w:jc w:val="center"/>
            </w:pPr>
            <w:r>
              <w:t xml:space="preserve"> Исполнения, объем финансирования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00" w:rsidRDefault="004A3600" w:rsidP="00873DD9">
            <w:pPr>
              <w:pStyle w:val="a5"/>
              <w:spacing w:line="283" w:lineRule="exact"/>
              <w:jc w:val="center"/>
            </w:pPr>
            <w:r>
              <w:t xml:space="preserve">Ответственные </w:t>
            </w:r>
          </w:p>
          <w:p w:rsidR="004A3600" w:rsidRDefault="004A3600" w:rsidP="00873DD9">
            <w:pPr>
              <w:pStyle w:val="a5"/>
              <w:spacing w:line="283" w:lineRule="exact"/>
              <w:jc w:val="center"/>
            </w:pPr>
            <w:r>
              <w:t>исполнители</w:t>
            </w:r>
          </w:p>
        </w:tc>
      </w:tr>
      <w:tr w:rsidR="004A3600" w:rsidTr="00873DD9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00" w:rsidRDefault="004A3600" w:rsidP="00873DD9">
            <w:pPr>
              <w:pStyle w:val="a5"/>
              <w:spacing w:line="283" w:lineRule="exact"/>
              <w:jc w:val="center"/>
            </w:pPr>
            <w:r>
              <w:t xml:space="preserve">1.Совершенствование механизма обеспечения законности и правопорядка в сфере </w:t>
            </w:r>
          </w:p>
          <w:p w:rsidR="004A3600" w:rsidRDefault="004A3600" w:rsidP="00873DD9">
            <w:pPr>
              <w:pStyle w:val="a5"/>
              <w:spacing w:line="283" w:lineRule="exact"/>
              <w:jc w:val="center"/>
            </w:pPr>
            <w:r>
              <w:t>профилактики терроризма и экстремизма</w:t>
            </w:r>
          </w:p>
        </w:tc>
      </w:tr>
      <w:tr w:rsidR="004A3600" w:rsidTr="00873DD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1.1.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</w:pPr>
            <w:r>
              <w:t>Проведение анализа нормативных правовых актов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201</w:t>
            </w:r>
            <w:r w:rsidR="004302BD">
              <w:t>7</w:t>
            </w:r>
            <w:r>
              <w:t xml:space="preserve"> год, </w:t>
            </w:r>
            <w:r w:rsidR="004302BD">
              <w:t>январь</w:t>
            </w:r>
            <w:r>
              <w:t>,</w:t>
            </w:r>
          </w:p>
          <w:p w:rsidR="004A3600" w:rsidRDefault="004A3600" w:rsidP="00873DD9">
            <w:pPr>
              <w:pStyle w:val="a5"/>
              <w:jc w:val="center"/>
            </w:pPr>
            <w:r>
              <w:t xml:space="preserve">Без финансовых затрат 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2BD" w:rsidRDefault="004302BD" w:rsidP="004302BD">
            <w:pPr>
              <w:pStyle w:val="a5"/>
              <w:jc w:val="center"/>
            </w:pPr>
            <w:r>
              <w:t xml:space="preserve">Администрация </w:t>
            </w:r>
          </w:p>
          <w:p w:rsidR="004A3600" w:rsidRDefault="004302BD" w:rsidP="004302BD">
            <w:pPr>
              <w:pStyle w:val="a5"/>
              <w:jc w:val="center"/>
            </w:pPr>
            <w:r>
              <w:t>сельского поселения</w:t>
            </w:r>
          </w:p>
        </w:tc>
      </w:tr>
      <w:tr w:rsidR="004A3600" w:rsidTr="00873DD9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2.Профилактические мероприятия по противодействию терроризму и экстремизму на территории сельского поселения</w:t>
            </w:r>
          </w:p>
        </w:tc>
      </w:tr>
      <w:tr w:rsidR="004A3600" w:rsidTr="00873DD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2.1.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</w:pPr>
            <w:r>
              <w:t>Проведение круглых столов с участием представителей религиозных конфессий, национальных объединений, молодежных организаций и движений по проблемам предупреждения экстремизма и терроризма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9642E1">
            <w:pPr>
              <w:pStyle w:val="a5"/>
              <w:jc w:val="center"/>
            </w:pPr>
            <w:r>
              <w:t>201</w:t>
            </w:r>
            <w:r w:rsidR="004302BD">
              <w:t>7</w:t>
            </w:r>
            <w:r>
              <w:t>-201</w:t>
            </w:r>
            <w:r w:rsidR="004302BD">
              <w:t>9</w:t>
            </w:r>
            <w:r>
              <w:t xml:space="preserve"> годы</w:t>
            </w:r>
            <w:r w:rsidR="00702BAA">
              <w:t>,</w:t>
            </w:r>
          </w:p>
          <w:p w:rsidR="004A3600" w:rsidRDefault="004A3600" w:rsidP="009642E1">
            <w:pPr>
              <w:pStyle w:val="a5"/>
              <w:jc w:val="center"/>
            </w:pPr>
            <w:r>
              <w:t>1 раз в год,</w:t>
            </w:r>
          </w:p>
          <w:p w:rsidR="004A3600" w:rsidRDefault="004A3600" w:rsidP="00873DD9">
            <w:pPr>
              <w:pStyle w:val="a5"/>
            </w:pPr>
            <w:r>
              <w:t xml:space="preserve">  </w:t>
            </w:r>
          </w:p>
          <w:p w:rsidR="004A3600" w:rsidRDefault="00702BAA" w:rsidP="00702BAA">
            <w:pPr>
              <w:pStyle w:val="a5"/>
              <w:jc w:val="center"/>
            </w:pPr>
            <w:r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 xml:space="preserve">Администрация </w:t>
            </w:r>
          </w:p>
          <w:p w:rsidR="004A3600" w:rsidRDefault="004A3600" w:rsidP="00810398">
            <w:pPr>
              <w:pStyle w:val="a5"/>
              <w:jc w:val="center"/>
            </w:pPr>
            <w:r>
              <w:t>сельского поселения</w:t>
            </w:r>
            <w:r w:rsidR="004302BD">
              <w:t>, работники СДК и сельского клуба, библиотек, специалист по работе с молодежью</w:t>
            </w:r>
          </w:p>
        </w:tc>
      </w:tr>
      <w:tr w:rsidR="0041755F" w:rsidTr="00873DD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1755F" w:rsidRDefault="0041755F" w:rsidP="0041755F">
            <w:pPr>
              <w:pStyle w:val="a5"/>
              <w:jc w:val="center"/>
            </w:pPr>
            <w:r>
              <w:t>2.2.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41755F" w:rsidRDefault="0041755F" w:rsidP="00873DD9">
            <w:pPr>
              <w:pStyle w:val="a5"/>
            </w:pPr>
            <w:r w:rsidRPr="00441AA8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41755F" w:rsidRDefault="0041755F" w:rsidP="00873DD9">
            <w:pPr>
              <w:pStyle w:val="a5"/>
              <w:jc w:val="center"/>
            </w:pPr>
            <w:r>
              <w:t>2017-2019 годы</w:t>
            </w:r>
          </w:p>
          <w:p w:rsidR="0041755F" w:rsidRDefault="0041755F" w:rsidP="00873DD9">
            <w:pPr>
              <w:pStyle w:val="a5"/>
              <w:jc w:val="center"/>
            </w:pPr>
            <w:r>
              <w:t>Постоянно</w:t>
            </w:r>
          </w:p>
          <w:p w:rsidR="00702BAA" w:rsidRDefault="00702BAA" w:rsidP="00702BAA">
            <w:pPr>
              <w:pStyle w:val="a5"/>
            </w:pPr>
          </w:p>
          <w:p w:rsidR="00702BAA" w:rsidRDefault="00702BAA" w:rsidP="00702BAA">
            <w:pPr>
              <w:pStyle w:val="a5"/>
            </w:pPr>
            <w:r>
              <w:t>2017- 1000 руб.;</w:t>
            </w:r>
          </w:p>
          <w:p w:rsidR="00702BAA" w:rsidRDefault="00702BAA" w:rsidP="00702BAA">
            <w:pPr>
              <w:pStyle w:val="a5"/>
            </w:pPr>
            <w:r>
              <w:t>2018- 1000 руб.;</w:t>
            </w:r>
          </w:p>
          <w:p w:rsidR="0041755F" w:rsidRDefault="00702BAA" w:rsidP="00702BAA">
            <w:pPr>
              <w:pStyle w:val="a5"/>
            </w:pPr>
            <w:r>
              <w:t>2019- 1000 руб.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755F" w:rsidRDefault="0041755F" w:rsidP="00873DD9">
            <w:pPr>
              <w:pStyle w:val="a5"/>
              <w:jc w:val="center"/>
            </w:pPr>
            <w:r>
              <w:t xml:space="preserve">Администрация </w:t>
            </w:r>
          </w:p>
          <w:p w:rsidR="0041755F" w:rsidRDefault="0041755F" w:rsidP="00873DD9">
            <w:pPr>
              <w:pStyle w:val="a5"/>
              <w:jc w:val="center"/>
            </w:pPr>
            <w:r>
              <w:t>сельского поселения, работники СДК и сельского клуба, библиотек, специалист по работе с молодежью</w:t>
            </w:r>
          </w:p>
        </w:tc>
      </w:tr>
      <w:tr w:rsidR="009642E1" w:rsidTr="00873DD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9642E1" w:rsidRDefault="009642E1" w:rsidP="0041755F">
            <w:pPr>
              <w:pStyle w:val="a5"/>
              <w:jc w:val="center"/>
            </w:pPr>
            <w:r>
              <w:t>2.</w:t>
            </w:r>
            <w:r w:rsidR="0041755F">
              <w:t>3</w:t>
            </w:r>
            <w:r>
              <w:t>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9642E1" w:rsidRDefault="009642E1" w:rsidP="00873DD9">
            <w:pPr>
              <w:pStyle w:val="a5"/>
            </w:pPr>
            <w:r>
              <w:t>Развитие культуры межнациональных отношений  в классе, на занятиях кружков, секций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9642E1" w:rsidRDefault="009642E1" w:rsidP="009642E1">
            <w:pPr>
              <w:pStyle w:val="a5"/>
              <w:jc w:val="center"/>
            </w:pPr>
            <w:r>
              <w:t>201</w:t>
            </w:r>
            <w:r w:rsidR="00810398">
              <w:t>7</w:t>
            </w:r>
            <w:r>
              <w:t>-201</w:t>
            </w:r>
            <w:r w:rsidR="00810398">
              <w:t>9</w:t>
            </w:r>
            <w:r>
              <w:t xml:space="preserve"> годы</w:t>
            </w:r>
          </w:p>
          <w:p w:rsidR="009642E1" w:rsidRDefault="009642E1" w:rsidP="009642E1">
            <w:pPr>
              <w:pStyle w:val="a5"/>
              <w:jc w:val="center"/>
            </w:pPr>
            <w:r>
              <w:t>Постоянно</w:t>
            </w:r>
          </w:p>
          <w:p w:rsidR="009642E1" w:rsidRDefault="009642E1" w:rsidP="00873DD9">
            <w:pPr>
              <w:pStyle w:val="a5"/>
            </w:pPr>
          </w:p>
          <w:p w:rsidR="009642E1" w:rsidRDefault="009642E1" w:rsidP="00810398">
            <w:pPr>
              <w:pStyle w:val="a5"/>
              <w:jc w:val="center"/>
            </w:pPr>
            <w:r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2E1" w:rsidRDefault="009642E1" w:rsidP="00873DD9">
            <w:pPr>
              <w:pStyle w:val="a5"/>
              <w:jc w:val="center"/>
            </w:pPr>
            <w:r>
              <w:t>КСОШ, руководители кружков, секций</w:t>
            </w:r>
          </w:p>
        </w:tc>
      </w:tr>
      <w:tr w:rsidR="009642E1" w:rsidTr="00873DD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9642E1" w:rsidRDefault="009642E1" w:rsidP="00873DD9">
            <w:pPr>
              <w:pStyle w:val="a5"/>
              <w:jc w:val="center"/>
            </w:pPr>
            <w:r>
              <w:t>2.4.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9642E1" w:rsidRDefault="00810398" w:rsidP="0041755F">
            <w:pPr>
              <w:pStyle w:val="a5"/>
            </w:pPr>
            <w:r w:rsidRPr="00441AA8">
              <w:t>Распространение среди читателей библиотек информационных материалов, содействующих повышен</w:t>
            </w:r>
            <w:r w:rsidR="0041755F">
              <w:t>ию уровня толерантного сознания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810398" w:rsidRDefault="00810398" w:rsidP="00810398">
            <w:pPr>
              <w:pStyle w:val="a5"/>
              <w:jc w:val="center"/>
            </w:pPr>
            <w:r>
              <w:t>2017-2019 годы</w:t>
            </w:r>
          </w:p>
          <w:p w:rsidR="00810398" w:rsidRDefault="00810398" w:rsidP="00810398">
            <w:pPr>
              <w:pStyle w:val="a5"/>
              <w:jc w:val="center"/>
            </w:pPr>
            <w:r>
              <w:t>Постоянно</w:t>
            </w:r>
          </w:p>
          <w:p w:rsidR="00810398" w:rsidRDefault="00810398" w:rsidP="00810398">
            <w:pPr>
              <w:pStyle w:val="a5"/>
            </w:pPr>
          </w:p>
          <w:p w:rsidR="009642E1" w:rsidRDefault="00810398" w:rsidP="00810398">
            <w:pPr>
              <w:pStyle w:val="a5"/>
              <w:jc w:val="center"/>
            </w:pPr>
            <w:r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2E1" w:rsidRDefault="00810398" w:rsidP="00873DD9">
            <w:pPr>
              <w:pStyle w:val="a5"/>
              <w:jc w:val="center"/>
            </w:pPr>
            <w:r>
              <w:t>Работники библиотек</w:t>
            </w:r>
          </w:p>
        </w:tc>
      </w:tr>
      <w:tr w:rsidR="009642E1" w:rsidTr="00873DD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9642E1" w:rsidRDefault="009642E1" w:rsidP="00873DD9">
            <w:pPr>
              <w:pStyle w:val="a5"/>
              <w:jc w:val="center"/>
            </w:pPr>
            <w:r>
              <w:t>2.5.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9642E1" w:rsidRDefault="0041755F" w:rsidP="00873DD9">
            <w:pPr>
              <w:pStyle w:val="a5"/>
            </w:pPr>
            <w:r>
              <w:t xml:space="preserve">Проведение предупредительно-профилактических мероприятий по недопущению вовлечения молодежи в </w:t>
            </w:r>
            <w:r>
              <w:lastRenderedPageBreak/>
              <w:t>экстремистскую деятельность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41755F" w:rsidRDefault="0041755F" w:rsidP="0041755F">
            <w:pPr>
              <w:pStyle w:val="a5"/>
              <w:jc w:val="center"/>
            </w:pPr>
            <w:r>
              <w:lastRenderedPageBreak/>
              <w:t>2017-2019 годы</w:t>
            </w:r>
          </w:p>
          <w:p w:rsidR="0041755F" w:rsidRDefault="0041755F" w:rsidP="0041755F">
            <w:pPr>
              <w:pStyle w:val="a5"/>
              <w:jc w:val="center"/>
            </w:pPr>
            <w:r>
              <w:t>Постоянно</w:t>
            </w:r>
          </w:p>
          <w:p w:rsidR="0041755F" w:rsidRDefault="0041755F" w:rsidP="0041755F">
            <w:pPr>
              <w:pStyle w:val="a5"/>
            </w:pPr>
          </w:p>
          <w:p w:rsidR="009642E1" w:rsidRDefault="0041755F" w:rsidP="0041755F">
            <w:pPr>
              <w:pStyle w:val="a5"/>
            </w:pPr>
            <w:r>
              <w:lastRenderedPageBreak/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755F" w:rsidRDefault="0041755F" w:rsidP="0041755F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</w:p>
          <w:p w:rsidR="009642E1" w:rsidRDefault="0041755F" w:rsidP="0041755F">
            <w:pPr>
              <w:pStyle w:val="a5"/>
              <w:jc w:val="center"/>
            </w:pPr>
            <w:r>
              <w:t xml:space="preserve">сельского поселения, работники СДК и </w:t>
            </w:r>
            <w:r>
              <w:lastRenderedPageBreak/>
              <w:t>сельского клуба, библиотек, специалист по работе с молодежью</w:t>
            </w:r>
          </w:p>
        </w:tc>
      </w:tr>
      <w:tr w:rsidR="004A3600" w:rsidTr="00873DD9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lastRenderedPageBreak/>
              <w:t xml:space="preserve">3.Организационно-технические мероприятия по повышению уровня </w:t>
            </w:r>
          </w:p>
          <w:p w:rsidR="004A3600" w:rsidRDefault="004A3600" w:rsidP="00711DDC">
            <w:pPr>
              <w:pStyle w:val="a5"/>
              <w:jc w:val="center"/>
            </w:pPr>
            <w:r>
              <w:t xml:space="preserve">антитеррористической защищенности </w:t>
            </w:r>
            <w:r w:rsidR="00711DDC">
              <w:t>населения и объектов</w:t>
            </w:r>
            <w:bookmarkStart w:id="0" w:name="_GoBack"/>
            <w:bookmarkEnd w:id="0"/>
            <w:r>
              <w:t xml:space="preserve"> сельского поселения</w:t>
            </w:r>
          </w:p>
        </w:tc>
      </w:tr>
      <w:tr w:rsidR="004A3600" w:rsidTr="00873DD9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3.1.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1755F" w:rsidP="0041755F">
            <w:pPr>
              <w:pStyle w:val="a5"/>
            </w:pPr>
            <w:r>
              <w:t>Участие в</w:t>
            </w:r>
            <w:r w:rsidR="004A3600">
              <w:t xml:space="preserve"> межведомственных</w:t>
            </w:r>
            <w:r>
              <w:t xml:space="preserve"> комиссиях по профилактике, противодействию</w:t>
            </w:r>
            <w:r w:rsidR="004A3600">
              <w:t xml:space="preserve"> </w:t>
            </w:r>
            <w:r>
              <w:t xml:space="preserve">экстремизма, </w:t>
            </w:r>
            <w:r w:rsidR="004A3600">
              <w:t>антитеррористических учени</w:t>
            </w:r>
            <w:r>
              <w:t>ях</w:t>
            </w:r>
            <w:r w:rsidR="004A3600">
              <w:t xml:space="preserve"> и тренировк</w:t>
            </w:r>
            <w:r>
              <w:t>ах</w:t>
            </w:r>
            <w:r w:rsidR="004A3600">
              <w:t xml:space="preserve"> в целях повышения эффективности взаимодействия в ходе реализации мероприятий по предупреждению </w:t>
            </w:r>
            <w:r>
              <w:t xml:space="preserve">экстремизма, </w:t>
            </w:r>
            <w:r w:rsidR="004A3600">
              <w:t>террористических актов и минимизации их последствий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201</w:t>
            </w:r>
            <w:r w:rsidR="009642E1">
              <w:t>7</w:t>
            </w:r>
            <w:r>
              <w:t>-201</w:t>
            </w:r>
            <w:r w:rsidR="009642E1">
              <w:t>9</w:t>
            </w:r>
            <w:r>
              <w:t xml:space="preserve"> годы</w:t>
            </w:r>
            <w:r w:rsidR="009642E1">
              <w:t>,</w:t>
            </w:r>
          </w:p>
          <w:p w:rsidR="009642E1" w:rsidRDefault="009642E1" w:rsidP="00873DD9">
            <w:pPr>
              <w:pStyle w:val="a5"/>
            </w:pPr>
          </w:p>
          <w:p w:rsidR="004A3600" w:rsidRDefault="009642E1" w:rsidP="009642E1">
            <w:pPr>
              <w:pStyle w:val="a5"/>
              <w:jc w:val="center"/>
            </w:pPr>
            <w:r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 xml:space="preserve">Администрация </w:t>
            </w:r>
          </w:p>
          <w:p w:rsidR="004A3600" w:rsidRDefault="004A3600" w:rsidP="00873DD9">
            <w:pPr>
              <w:pStyle w:val="a5"/>
              <w:jc w:val="center"/>
            </w:pPr>
            <w:r>
              <w:t>сельского поселения</w:t>
            </w:r>
          </w:p>
        </w:tc>
      </w:tr>
      <w:tr w:rsidR="004A3600" w:rsidTr="009642E1">
        <w:tc>
          <w:tcPr>
            <w:tcW w:w="870" w:type="dxa"/>
            <w:tcBorders>
              <w:left w:val="single" w:sz="1" w:space="0" w:color="000000"/>
              <w:bottom w:val="single" w:sz="4" w:space="0" w:color="auto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3.2.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4" w:space="0" w:color="auto"/>
            </w:tcBorders>
          </w:tcPr>
          <w:p w:rsidR="004A3600" w:rsidRDefault="004A3600" w:rsidP="00711DDC">
            <w:pPr>
              <w:pStyle w:val="a5"/>
            </w:pPr>
            <w:r>
              <w:t>Проведение дополнительных обследований объектов жизнеобеспечения населения, мест массового пребывания людей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4" w:space="0" w:color="auto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201</w:t>
            </w:r>
            <w:r w:rsidR="009642E1">
              <w:t>7</w:t>
            </w:r>
            <w:r>
              <w:t>-201</w:t>
            </w:r>
            <w:r w:rsidR="009642E1">
              <w:t>9</w:t>
            </w:r>
            <w:r>
              <w:t xml:space="preserve"> годы</w:t>
            </w:r>
            <w:r w:rsidR="0041755F">
              <w:t>,</w:t>
            </w:r>
          </w:p>
          <w:p w:rsidR="004A3600" w:rsidRDefault="0041755F" w:rsidP="00873DD9">
            <w:pPr>
              <w:pStyle w:val="a5"/>
              <w:jc w:val="center"/>
            </w:pPr>
            <w:r>
              <w:t>1 раз в год,</w:t>
            </w:r>
          </w:p>
          <w:p w:rsidR="004A3600" w:rsidRDefault="004A3600" w:rsidP="00873DD9">
            <w:pPr>
              <w:pStyle w:val="a5"/>
              <w:jc w:val="center"/>
            </w:pPr>
          </w:p>
          <w:p w:rsidR="004A3600" w:rsidRDefault="004A3600" w:rsidP="00873DD9">
            <w:pPr>
              <w:pStyle w:val="a5"/>
              <w:jc w:val="center"/>
            </w:pPr>
            <w:r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 xml:space="preserve">Администрация </w:t>
            </w:r>
          </w:p>
          <w:p w:rsidR="004A3600" w:rsidRDefault="004A3600" w:rsidP="009642E1">
            <w:pPr>
              <w:pStyle w:val="a5"/>
              <w:jc w:val="center"/>
            </w:pPr>
            <w:r>
              <w:t xml:space="preserve">сельского поселения, </w:t>
            </w:r>
          </w:p>
        </w:tc>
      </w:tr>
      <w:tr w:rsidR="004A3600" w:rsidTr="009642E1"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3.3.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00" w:rsidRDefault="004A3600" w:rsidP="00873DD9">
            <w:pPr>
              <w:pStyle w:val="a5"/>
            </w:pPr>
            <w:r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>201</w:t>
            </w:r>
            <w:r w:rsidR="009642E1">
              <w:t>7</w:t>
            </w:r>
            <w:r>
              <w:t>-201</w:t>
            </w:r>
            <w:r w:rsidR="009642E1">
              <w:t>9</w:t>
            </w:r>
            <w:r>
              <w:t xml:space="preserve"> годы</w:t>
            </w:r>
          </w:p>
          <w:p w:rsidR="004A3600" w:rsidRDefault="004A3600" w:rsidP="00873DD9">
            <w:pPr>
              <w:pStyle w:val="a5"/>
              <w:jc w:val="center"/>
            </w:pPr>
            <w:r>
              <w:t xml:space="preserve">Постоянно, </w:t>
            </w:r>
          </w:p>
          <w:p w:rsidR="004A3600" w:rsidRDefault="004A3600" w:rsidP="00873DD9">
            <w:pPr>
              <w:pStyle w:val="a5"/>
              <w:jc w:val="center"/>
            </w:pPr>
          </w:p>
          <w:p w:rsidR="004A3600" w:rsidRDefault="004A3600" w:rsidP="00873DD9">
            <w:pPr>
              <w:pStyle w:val="a5"/>
              <w:jc w:val="center"/>
            </w:pPr>
            <w:r>
              <w:t>Без финансовых затрат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00" w:rsidRDefault="004A3600" w:rsidP="00873DD9">
            <w:pPr>
              <w:pStyle w:val="a5"/>
              <w:jc w:val="center"/>
            </w:pPr>
            <w:r>
              <w:t xml:space="preserve">Администрация </w:t>
            </w:r>
          </w:p>
          <w:p w:rsidR="004A3600" w:rsidRDefault="004A3600" w:rsidP="00873DD9">
            <w:pPr>
              <w:pStyle w:val="a5"/>
              <w:jc w:val="center"/>
            </w:pPr>
            <w:r>
              <w:t>сельского поселения</w:t>
            </w:r>
          </w:p>
        </w:tc>
      </w:tr>
      <w:tr w:rsidR="009642E1" w:rsidTr="009642E1"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2E1" w:rsidRDefault="009642E1" w:rsidP="00873DD9">
            <w:pPr>
              <w:pStyle w:val="a5"/>
              <w:jc w:val="center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2E1" w:rsidRPr="009642E1" w:rsidRDefault="009642E1" w:rsidP="009642E1">
            <w:pPr>
              <w:shd w:val="clear" w:color="auto" w:fill="FFFFFF"/>
              <w:spacing w:line="283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</w:p>
          <w:p w:rsidR="009642E1" w:rsidRDefault="009642E1" w:rsidP="00873DD9">
            <w:pPr>
              <w:pStyle w:val="a5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55F" w:rsidRDefault="0041755F" w:rsidP="0041755F">
            <w:pPr>
              <w:pStyle w:val="a5"/>
            </w:pPr>
            <w:r>
              <w:t>2017</w:t>
            </w:r>
            <w:r w:rsidR="00702BAA">
              <w:t xml:space="preserve"> </w:t>
            </w:r>
            <w:r>
              <w:t>- 1000 руб.;</w:t>
            </w:r>
          </w:p>
          <w:p w:rsidR="0041755F" w:rsidRDefault="0041755F" w:rsidP="0041755F">
            <w:pPr>
              <w:pStyle w:val="a5"/>
            </w:pPr>
            <w:r>
              <w:t>2018</w:t>
            </w:r>
            <w:r w:rsidR="00702BAA">
              <w:t xml:space="preserve"> </w:t>
            </w:r>
            <w:r>
              <w:t>- 1000 руб.;</w:t>
            </w:r>
          </w:p>
          <w:p w:rsidR="009642E1" w:rsidRDefault="0041755F" w:rsidP="0041755F">
            <w:pPr>
              <w:pStyle w:val="a5"/>
            </w:pPr>
            <w:r>
              <w:t>2019</w:t>
            </w:r>
            <w:r w:rsidR="00702BAA">
              <w:t xml:space="preserve"> </w:t>
            </w:r>
            <w:r>
              <w:t>- 1000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2E1" w:rsidRDefault="009642E1" w:rsidP="00873DD9">
            <w:pPr>
              <w:pStyle w:val="a5"/>
              <w:jc w:val="center"/>
            </w:pPr>
          </w:p>
        </w:tc>
      </w:tr>
      <w:tr w:rsidR="004A3600" w:rsidTr="00873DD9">
        <w:tc>
          <w:tcPr>
            <w:tcW w:w="870" w:type="dxa"/>
          </w:tcPr>
          <w:p w:rsidR="004A3600" w:rsidRDefault="004A3600" w:rsidP="00873DD9">
            <w:pPr>
              <w:pStyle w:val="a5"/>
              <w:jc w:val="center"/>
            </w:pPr>
          </w:p>
        </w:tc>
        <w:tc>
          <w:tcPr>
            <w:tcW w:w="4290" w:type="dxa"/>
          </w:tcPr>
          <w:p w:rsidR="004A3600" w:rsidRDefault="004A3600" w:rsidP="00873DD9">
            <w:pPr>
              <w:pStyle w:val="a5"/>
            </w:pPr>
          </w:p>
        </w:tc>
        <w:tc>
          <w:tcPr>
            <w:tcW w:w="2210" w:type="dxa"/>
          </w:tcPr>
          <w:p w:rsidR="004A3600" w:rsidRDefault="004A3600" w:rsidP="00873DD9">
            <w:pPr>
              <w:pStyle w:val="a5"/>
            </w:pPr>
          </w:p>
        </w:tc>
        <w:tc>
          <w:tcPr>
            <w:tcW w:w="2340" w:type="dxa"/>
          </w:tcPr>
          <w:p w:rsidR="004A3600" w:rsidRDefault="004A3600" w:rsidP="00873DD9">
            <w:pPr>
              <w:pStyle w:val="a5"/>
              <w:jc w:val="center"/>
            </w:pPr>
          </w:p>
        </w:tc>
      </w:tr>
    </w:tbl>
    <w:p w:rsidR="004A3600" w:rsidRPr="009642E1" w:rsidRDefault="004A3600" w:rsidP="004A3600">
      <w:pPr>
        <w:shd w:val="clear" w:color="auto" w:fill="FFFFFF"/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E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642E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642E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A3600" w:rsidRPr="009642E1" w:rsidSect="0015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7C5B"/>
    <w:multiLevelType w:val="multilevel"/>
    <w:tmpl w:val="E68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88"/>
    <w:rsid w:val="00011EE5"/>
    <w:rsid w:val="001513C9"/>
    <w:rsid w:val="002A56B0"/>
    <w:rsid w:val="002F4F88"/>
    <w:rsid w:val="002F6571"/>
    <w:rsid w:val="0034145D"/>
    <w:rsid w:val="0041755F"/>
    <w:rsid w:val="004302BD"/>
    <w:rsid w:val="00441AA8"/>
    <w:rsid w:val="004A3600"/>
    <w:rsid w:val="004E6BC3"/>
    <w:rsid w:val="005325BA"/>
    <w:rsid w:val="00702BAA"/>
    <w:rsid w:val="00711DDC"/>
    <w:rsid w:val="00810398"/>
    <w:rsid w:val="009642E1"/>
    <w:rsid w:val="00BA19C6"/>
    <w:rsid w:val="00BE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9"/>
  </w:style>
  <w:style w:type="paragraph" w:styleId="1">
    <w:name w:val="heading 1"/>
    <w:basedOn w:val="a"/>
    <w:link w:val="10"/>
    <w:uiPriority w:val="9"/>
    <w:qFormat/>
    <w:rsid w:val="002F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571"/>
    <w:rPr>
      <w:b/>
      <w:bCs/>
    </w:rPr>
  </w:style>
  <w:style w:type="paragraph" w:customStyle="1" w:styleId="a5">
    <w:name w:val="Содержимое таблицы"/>
    <w:basedOn w:val="a"/>
    <w:rsid w:val="004A360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</cp:revision>
  <dcterms:created xsi:type="dcterms:W3CDTF">2017-01-23T02:14:00Z</dcterms:created>
  <dcterms:modified xsi:type="dcterms:W3CDTF">2017-02-02T03:01:00Z</dcterms:modified>
</cp:coreProperties>
</file>