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8" w:type="dxa"/>
        <w:tblInd w:w="-638" w:type="dxa"/>
        <w:tblLayout w:type="fixed"/>
        <w:tblCellMar>
          <w:left w:w="71" w:type="dxa"/>
          <w:right w:w="71" w:type="dxa"/>
        </w:tblCellMar>
        <w:tblLook w:val="04A0"/>
      </w:tblPr>
      <w:tblGrid>
        <w:gridCol w:w="4394"/>
        <w:gridCol w:w="2410"/>
        <w:gridCol w:w="3684"/>
      </w:tblGrid>
      <w:tr w:rsidR="00512E58" w:rsidTr="00512E58">
        <w:trPr>
          <w:cantSplit/>
          <w:trHeight w:val="2610"/>
        </w:trPr>
        <w:tc>
          <w:tcPr>
            <w:tcW w:w="4395" w:type="dxa"/>
          </w:tcPr>
          <w:p w:rsidR="00512E58" w:rsidRDefault="00512E58">
            <w:pPr>
              <w:spacing w:line="276" w:lineRule="auto"/>
              <w:ind w:left="-71" w:right="-71"/>
              <w:jc w:val="center"/>
              <w:rPr>
                <w:rFonts w:ascii="Arial" w:hAnsi="Arial" w:cs="Arial"/>
                <w:b/>
                <w:bCs/>
                <w:sz w:val="28"/>
                <w:szCs w:val="28"/>
              </w:rPr>
            </w:pPr>
            <w:r>
              <w:rPr>
                <w:rFonts w:ascii="Arial" w:hAnsi="Arial" w:cs="Arial"/>
                <w:b/>
                <w:bCs/>
                <w:sz w:val="28"/>
                <w:szCs w:val="28"/>
              </w:rPr>
              <w:t>Российская Федерация</w:t>
            </w:r>
          </w:p>
          <w:p w:rsidR="00512E58" w:rsidRDefault="00512E58">
            <w:pPr>
              <w:spacing w:line="276" w:lineRule="auto"/>
              <w:ind w:left="-71" w:right="-71"/>
              <w:jc w:val="center"/>
              <w:rPr>
                <w:rFonts w:ascii="Arial" w:hAnsi="Arial" w:cs="Arial"/>
                <w:b/>
                <w:bCs/>
                <w:sz w:val="28"/>
                <w:szCs w:val="28"/>
              </w:rPr>
            </w:pPr>
            <w:r>
              <w:rPr>
                <w:rFonts w:ascii="Arial" w:hAnsi="Arial" w:cs="Arial"/>
                <w:b/>
                <w:bCs/>
                <w:sz w:val="28"/>
                <w:szCs w:val="28"/>
              </w:rPr>
              <w:t>Республика Алтай</w:t>
            </w:r>
          </w:p>
          <w:p w:rsidR="00512E58" w:rsidRDefault="00512E58">
            <w:pPr>
              <w:pStyle w:val="8"/>
              <w:spacing w:line="276" w:lineRule="auto"/>
              <w:rPr>
                <w:rFonts w:ascii="Arial" w:hAnsi="Arial" w:cs="Arial"/>
              </w:rPr>
            </w:pPr>
            <w:r>
              <w:rPr>
                <w:rFonts w:ascii="Arial" w:hAnsi="Arial" w:cs="Arial"/>
              </w:rPr>
              <w:t>Ининское</w:t>
            </w:r>
          </w:p>
          <w:p w:rsidR="00512E58" w:rsidRDefault="00512E58">
            <w:pPr>
              <w:spacing w:line="276" w:lineRule="auto"/>
              <w:jc w:val="center"/>
              <w:rPr>
                <w:rFonts w:ascii="Arial" w:hAnsi="Arial" w:cs="Arial"/>
              </w:rPr>
            </w:pPr>
            <w:r>
              <w:rPr>
                <w:rFonts w:ascii="Arial" w:hAnsi="Arial" w:cs="Arial"/>
                <w:b/>
                <w:bCs/>
                <w:sz w:val="28"/>
                <w:szCs w:val="28"/>
              </w:rPr>
              <w:t>сельское поселение</w:t>
            </w:r>
          </w:p>
          <w:p w:rsidR="00512E58" w:rsidRDefault="00512E58">
            <w:pPr>
              <w:spacing w:line="276" w:lineRule="auto"/>
              <w:jc w:val="center"/>
              <w:rPr>
                <w:rFonts w:ascii="Arial" w:hAnsi="Arial" w:cs="Arial"/>
                <w:b/>
                <w:bCs/>
                <w:sz w:val="28"/>
                <w:szCs w:val="28"/>
              </w:rPr>
            </w:pPr>
            <w:r>
              <w:rPr>
                <w:rFonts w:ascii="Arial" w:hAnsi="Arial" w:cs="Arial"/>
                <w:b/>
                <w:bCs/>
                <w:sz w:val="28"/>
                <w:szCs w:val="28"/>
              </w:rPr>
              <w:t>Сельский</w:t>
            </w:r>
            <w:r>
              <w:rPr>
                <w:rFonts w:ascii="Arial" w:hAnsi="Arial" w:cs="Arial"/>
                <w:b/>
                <w:bCs/>
              </w:rPr>
              <w:t xml:space="preserve">  </w:t>
            </w:r>
            <w:r>
              <w:rPr>
                <w:rFonts w:ascii="Arial" w:hAnsi="Arial" w:cs="Arial"/>
                <w:b/>
                <w:bCs/>
                <w:sz w:val="28"/>
                <w:szCs w:val="28"/>
              </w:rPr>
              <w:t xml:space="preserve">Совет </w:t>
            </w:r>
          </w:p>
          <w:p w:rsidR="00512E58" w:rsidRDefault="00512E58">
            <w:pPr>
              <w:spacing w:line="276" w:lineRule="auto"/>
              <w:jc w:val="center"/>
              <w:rPr>
                <w:rFonts w:ascii="Arial" w:hAnsi="Arial" w:cs="Arial"/>
                <w:b/>
                <w:bCs/>
                <w:sz w:val="28"/>
                <w:szCs w:val="28"/>
              </w:rPr>
            </w:pPr>
            <w:r>
              <w:rPr>
                <w:rFonts w:ascii="Arial" w:hAnsi="Arial" w:cs="Arial"/>
                <w:b/>
                <w:bCs/>
                <w:sz w:val="28"/>
                <w:szCs w:val="28"/>
              </w:rPr>
              <w:t>депутатов</w:t>
            </w:r>
          </w:p>
          <w:p w:rsidR="00512E58" w:rsidRDefault="00512E58">
            <w:pPr>
              <w:spacing w:line="276" w:lineRule="auto"/>
              <w:jc w:val="center"/>
              <w:rPr>
                <w:rFonts w:ascii="Arial" w:hAnsi="Arial" w:cs="Arial"/>
                <w:sz w:val="28"/>
                <w:szCs w:val="28"/>
              </w:rPr>
            </w:pPr>
          </w:p>
          <w:p w:rsidR="00512E58" w:rsidRDefault="00512E58">
            <w:pPr>
              <w:spacing w:line="276" w:lineRule="auto"/>
              <w:jc w:val="center"/>
              <w:rPr>
                <w:rFonts w:ascii="Arial" w:hAnsi="Arial" w:cs="Arial"/>
              </w:rPr>
            </w:pPr>
            <w:r>
              <w:pict>
                <v:line id="_x0000_s1027" style="position:absolute;left:0;text-align:left;z-index:251660288" from=".85pt,13.9pt" to="512.05pt,13.9pt"/>
              </w:pict>
            </w:r>
          </w:p>
        </w:tc>
        <w:tc>
          <w:tcPr>
            <w:tcW w:w="2410" w:type="dxa"/>
          </w:tcPr>
          <w:p w:rsidR="00512E58" w:rsidRDefault="00512E58">
            <w:pPr>
              <w:spacing w:line="276" w:lineRule="auto"/>
              <w:ind w:left="-213"/>
              <w:jc w:val="center"/>
              <w:rPr>
                <w:rFonts w:ascii="Arial" w:hAnsi="Arial" w:cs="Arial"/>
              </w:rPr>
            </w:pPr>
          </w:p>
        </w:tc>
        <w:tc>
          <w:tcPr>
            <w:tcW w:w="3685" w:type="dxa"/>
          </w:tcPr>
          <w:p w:rsidR="00512E58" w:rsidRDefault="00512E58">
            <w:pPr>
              <w:spacing w:line="276" w:lineRule="auto"/>
              <w:ind w:left="-71"/>
              <w:jc w:val="center"/>
              <w:rPr>
                <w:rFonts w:ascii="Arial" w:hAnsi="Arial" w:cs="Arial"/>
                <w:b/>
                <w:bCs/>
                <w:sz w:val="28"/>
                <w:szCs w:val="28"/>
              </w:rPr>
            </w:pPr>
            <w:r>
              <w:rPr>
                <w:rFonts w:ascii="Arial" w:hAnsi="Arial" w:cs="Arial"/>
                <w:b/>
                <w:bCs/>
                <w:sz w:val="28"/>
                <w:szCs w:val="28"/>
              </w:rPr>
              <w:t xml:space="preserve">Россия </w:t>
            </w:r>
            <w:proofErr w:type="spellStart"/>
            <w:r>
              <w:rPr>
                <w:rFonts w:ascii="Arial" w:hAnsi="Arial" w:cs="Arial"/>
                <w:b/>
                <w:bCs/>
                <w:sz w:val="28"/>
                <w:szCs w:val="28"/>
              </w:rPr>
              <w:t>Федерациязы</w:t>
            </w:r>
            <w:proofErr w:type="spellEnd"/>
            <w:r>
              <w:rPr>
                <w:rFonts w:ascii="Arial" w:hAnsi="Arial" w:cs="Arial"/>
                <w:b/>
                <w:bCs/>
                <w:sz w:val="28"/>
                <w:szCs w:val="28"/>
              </w:rPr>
              <w:t xml:space="preserve"> </w:t>
            </w:r>
          </w:p>
          <w:p w:rsidR="00512E58" w:rsidRDefault="00512E58">
            <w:pPr>
              <w:pStyle w:val="5"/>
              <w:spacing w:line="276" w:lineRule="auto"/>
            </w:pPr>
            <w:r>
              <w:t>Алтай Республика</w:t>
            </w:r>
          </w:p>
          <w:p w:rsidR="00512E58" w:rsidRDefault="00512E58">
            <w:pPr>
              <w:pStyle w:val="8"/>
              <w:spacing w:line="276" w:lineRule="auto"/>
              <w:rPr>
                <w:rFonts w:ascii="Arial" w:hAnsi="Arial" w:cs="Arial"/>
              </w:rPr>
            </w:pPr>
            <w:proofErr w:type="spellStart"/>
            <w:r>
              <w:rPr>
                <w:rFonts w:ascii="Arial" w:hAnsi="Arial" w:cs="Arial"/>
              </w:rPr>
              <w:t>Ийиннин</w:t>
            </w:r>
            <w:proofErr w:type="spellEnd"/>
          </w:p>
          <w:p w:rsidR="00512E58" w:rsidRDefault="00512E58">
            <w:pPr>
              <w:spacing w:line="276" w:lineRule="auto"/>
              <w:jc w:val="center"/>
              <w:rPr>
                <w:rFonts w:ascii="Arial" w:hAnsi="Arial" w:cs="Arial"/>
                <w:b/>
                <w:bCs/>
                <w:sz w:val="28"/>
                <w:szCs w:val="28"/>
              </w:rPr>
            </w:pPr>
            <w:r>
              <w:rPr>
                <w:rFonts w:ascii="Arial" w:hAnsi="Arial" w:cs="Arial"/>
                <w:b/>
                <w:bCs/>
                <w:sz w:val="28"/>
                <w:szCs w:val="28"/>
                <w:lang w:val="en-US"/>
              </w:rPr>
              <w:t>j</w:t>
            </w:r>
            <w:proofErr w:type="spellStart"/>
            <w:r>
              <w:rPr>
                <w:rFonts w:ascii="Arial" w:hAnsi="Arial" w:cs="Arial"/>
                <w:b/>
                <w:bCs/>
                <w:sz w:val="28"/>
                <w:szCs w:val="28"/>
              </w:rPr>
              <w:t>урт</w:t>
            </w:r>
            <w:proofErr w:type="spellEnd"/>
            <w:r>
              <w:rPr>
                <w:rFonts w:ascii="Arial" w:hAnsi="Arial" w:cs="Arial"/>
                <w:b/>
                <w:bCs/>
                <w:sz w:val="28"/>
                <w:szCs w:val="28"/>
              </w:rPr>
              <w:t xml:space="preserve"> </w:t>
            </w:r>
            <w:r>
              <w:rPr>
                <w:rFonts w:ascii="Arial" w:hAnsi="Arial" w:cs="Arial"/>
                <w:b/>
                <w:bCs/>
                <w:sz w:val="28"/>
                <w:szCs w:val="28"/>
                <w:lang w:val="en-US"/>
              </w:rPr>
              <w:t>j</w:t>
            </w:r>
            <w:proofErr w:type="spellStart"/>
            <w:r>
              <w:rPr>
                <w:rFonts w:ascii="Arial" w:hAnsi="Arial" w:cs="Arial"/>
                <w:b/>
                <w:bCs/>
                <w:sz w:val="28"/>
                <w:szCs w:val="28"/>
              </w:rPr>
              <w:t>еезези</w:t>
            </w:r>
            <w:proofErr w:type="spellEnd"/>
          </w:p>
          <w:p w:rsidR="00512E58" w:rsidRDefault="00512E58">
            <w:pPr>
              <w:spacing w:line="276" w:lineRule="auto"/>
              <w:jc w:val="center"/>
              <w:rPr>
                <w:rFonts w:ascii="Arial" w:hAnsi="Arial" w:cs="Arial"/>
                <w:b/>
                <w:bCs/>
                <w:sz w:val="28"/>
                <w:szCs w:val="28"/>
              </w:rPr>
            </w:pPr>
            <w:proofErr w:type="spellStart"/>
            <w:r>
              <w:rPr>
                <w:rFonts w:ascii="Arial" w:hAnsi="Arial" w:cs="Arial"/>
                <w:b/>
                <w:bCs/>
                <w:sz w:val="28"/>
                <w:szCs w:val="28"/>
              </w:rPr>
              <w:t>Депутаттардын</w:t>
            </w:r>
            <w:proofErr w:type="spellEnd"/>
            <w:r>
              <w:rPr>
                <w:rFonts w:ascii="Arial" w:hAnsi="Arial" w:cs="Arial"/>
                <w:b/>
                <w:bCs/>
                <w:sz w:val="28"/>
                <w:szCs w:val="28"/>
              </w:rPr>
              <w:t xml:space="preserve"> </w:t>
            </w:r>
            <w:proofErr w:type="gramStart"/>
            <w:r>
              <w:rPr>
                <w:rFonts w:ascii="Arial" w:hAnsi="Arial" w:cs="Arial"/>
                <w:b/>
                <w:bCs/>
                <w:sz w:val="28"/>
                <w:szCs w:val="28"/>
                <w:lang w:val="en-US"/>
              </w:rPr>
              <w:t>j</w:t>
            </w:r>
            <w:proofErr w:type="spellStart"/>
            <w:proofErr w:type="gramEnd"/>
            <w:r>
              <w:rPr>
                <w:rFonts w:ascii="Arial" w:hAnsi="Arial" w:cs="Arial"/>
                <w:b/>
                <w:bCs/>
                <w:sz w:val="28"/>
                <w:szCs w:val="28"/>
              </w:rPr>
              <w:t>урт</w:t>
            </w:r>
            <w:proofErr w:type="spellEnd"/>
            <w:r>
              <w:rPr>
                <w:rFonts w:ascii="Arial" w:hAnsi="Arial" w:cs="Arial"/>
                <w:b/>
                <w:bCs/>
                <w:sz w:val="28"/>
                <w:szCs w:val="28"/>
              </w:rPr>
              <w:t xml:space="preserve">  </w:t>
            </w:r>
          </w:p>
          <w:p w:rsidR="00512E58" w:rsidRDefault="00512E58">
            <w:pPr>
              <w:spacing w:line="276" w:lineRule="auto"/>
              <w:jc w:val="center"/>
              <w:rPr>
                <w:rFonts w:ascii="Arial" w:hAnsi="Arial" w:cs="Arial"/>
                <w:b/>
                <w:bCs/>
                <w:sz w:val="28"/>
                <w:szCs w:val="28"/>
              </w:rPr>
            </w:pPr>
            <w:proofErr w:type="spellStart"/>
            <w:r>
              <w:rPr>
                <w:rFonts w:ascii="Arial" w:hAnsi="Arial" w:cs="Arial"/>
                <w:b/>
                <w:bCs/>
                <w:sz w:val="28"/>
                <w:szCs w:val="28"/>
              </w:rPr>
              <w:t>Соведи</w:t>
            </w:r>
            <w:proofErr w:type="spellEnd"/>
            <w:r>
              <w:rPr>
                <w:rFonts w:ascii="Arial" w:hAnsi="Arial" w:cs="Arial"/>
                <w:b/>
                <w:bCs/>
                <w:sz w:val="28"/>
                <w:szCs w:val="28"/>
              </w:rPr>
              <w:t xml:space="preserve">      </w:t>
            </w:r>
          </w:p>
          <w:p w:rsidR="00512E58" w:rsidRDefault="00512E58">
            <w:pPr>
              <w:spacing w:line="276" w:lineRule="auto"/>
              <w:rPr>
                <w:rFonts w:ascii="Arial" w:hAnsi="Arial" w:cs="Arial"/>
              </w:rPr>
            </w:pPr>
          </w:p>
        </w:tc>
      </w:tr>
    </w:tbl>
    <w:p w:rsidR="00512E58" w:rsidRDefault="00512E58" w:rsidP="00512E58"/>
    <w:p w:rsidR="00512E58" w:rsidRDefault="00512E58" w:rsidP="00512E58">
      <w:pPr>
        <w:jc w:val="center"/>
        <w:outlineLvl w:val="0"/>
      </w:pPr>
      <w:r>
        <w:t>ТРИДЦАТЬ ПЕРВАЯ СЕССИЯ ВТОРОГО СОЗЫВА</w:t>
      </w:r>
    </w:p>
    <w:p w:rsidR="00512E58" w:rsidRDefault="00512E58" w:rsidP="00512E58">
      <w:pPr>
        <w:jc w:val="center"/>
      </w:pPr>
    </w:p>
    <w:p w:rsidR="00512E58" w:rsidRDefault="00512E58" w:rsidP="00512E58">
      <w:pPr>
        <w:jc w:val="both"/>
      </w:pPr>
      <w:r>
        <w:t xml:space="preserve">    </w:t>
      </w:r>
      <w:proofErr w:type="gramStart"/>
      <w:r>
        <w:t>Р</w:t>
      </w:r>
      <w:proofErr w:type="gramEnd"/>
      <w:r>
        <w:t xml:space="preserve"> Е Ш Е Н И Е                                                                                                   Ч Е Ч И М</w:t>
      </w:r>
    </w:p>
    <w:p w:rsidR="00512E58" w:rsidRDefault="00512E58" w:rsidP="00512E58">
      <w:pPr>
        <w:jc w:val="both"/>
      </w:pPr>
      <w:r>
        <w:t xml:space="preserve">    От  05.10.2012г.                                                                                                  №   31/4                                                                                                             </w:t>
      </w:r>
    </w:p>
    <w:p w:rsidR="00512E58" w:rsidRDefault="00512E58" w:rsidP="00512E58">
      <w:pPr>
        <w:jc w:val="both"/>
      </w:pPr>
      <w:r>
        <w:t xml:space="preserve">    </w:t>
      </w:r>
    </w:p>
    <w:p w:rsidR="00512E58" w:rsidRDefault="00512E58" w:rsidP="00512E58">
      <w:pPr>
        <w:jc w:val="both"/>
        <w:rPr>
          <w:b/>
        </w:rPr>
      </w:pPr>
      <w:r>
        <w:t xml:space="preserve">                                                                        </w:t>
      </w:r>
      <w:proofErr w:type="gramStart"/>
      <w:r>
        <w:t>с</w:t>
      </w:r>
      <w:proofErr w:type="gramEnd"/>
      <w:r>
        <w:t xml:space="preserve">. </w:t>
      </w:r>
      <w:r>
        <w:rPr>
          <w:b/>
        </w:rPr>
        <w:t>Иня</w:t>
      </w:r>
    </w:p>
    <w:p w:rsidR="00512E58" w:rsidRDefault="00512E58" w:rsidP="00512E58">
      <w:pPr>
        <w:jc w:val="both"/>
      </w:pPr>
    </w:p>
    <w:p w:rsidR="00512E58" w:rsidRDefault="00512E58" w:rsidP="00512E58">
      <w:pPr>
        <w:jc w:val="both"/>
        <w:outlineLvl w:val="0"/>
      </w:pPr>
      <w:r>
        <w:t xml:space="preserve">Об утверждении  Правил  землепользования </w:t>
      </w:r>
    </w:p>
    <w:p w:rsidR="00512E58" w:rsidRDefault="00512E58" w:rsidP="00512E58">
      <w:pPr>
        <w:jc w:val="both"/>
      </w:pPr>
      <w:r>
        <w:t>и застройки муниципального образования</w:t>
      </w:r>
    </w:p>
    <w:p w:rsidR="00512E58" w:rsidRDefault="00512E58" w:rsidP="00512E58">
      <w:pPr>
        <w:jc w:val="both"/>
      </w:pPr>
      <w:r>
        <w:rPr>
          <w:b/>
        </w:rPr>
        <w:t>Ининское</w:t>
      </w:r>
      <w:r>
        <w:t xml:space="preserve"> сельское поселение</w:t>
      </w:r>
    </w:p>
    <w:p w:rsidR="00512E58" w:rsidRDefault="00512E58" w:rsidP="00512E58">
      <w:pPr>
        <w:jc w:val="both"/>
      </w:pPr>
    </w:p>
    <w:p w:rsidR="00512E58" w:rsidRDefault="00512E58" w:rsidP="00512E58">
      <w:pPr>
        <w:ind w:firstLine="708"/>
        <w:jc w:val="both"/>
      </w:pPr>
      <w: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Pr>
          <w:b/>
        </w:rPr>
        <w:t xml:space="preserve">Ининское </w:t>
      </w:r>
      <w:r>
        <w:t>сельское поселение, на основании протоколов публичных слушаний и  заключения  по  результатам публичных слушаний сельский Совет  депутатов решил:</w:t>
      </w:r>
    </w:p>
    <w:p w:rsidR="00512E58" w:rsidRDefault="00512E58" w:rsidP="00512E58">
      <w:pPr>
        <w:jc w:val="both"/>
      </w:pPr>
      <w:r>
        <w:t xml:space="preserve">1. Утвердить  Правила землепользования и застройки муниципального образования </w:t>
      </w:r>
      <w:r>
        <w:rPr>
          <w:b/>
        </w:rPr>
        <w:t>Ининское</w:t>
      </w:r>
      <w:r>
        <w:t xml:space="preserve"> сельское поселение  (прилагается</w:t>
      </w:r>
      <w:proofErr w:type="gramStart"/>
      <w:r>
        <w:t xml:space="preserve"> )</w:t>
      </w:r>
      <w:proofErr w:type="gramEnd"/>
      <w:r>
        <w:t xml:space="preserve"> </w:t>
      </w:r>
    </w:p>
    <w:p w:rsidR="00512E58" w:rsidRDefault="00512E58" w:rsidP="00512E58">
      <w:pPr>
        <w:jc w:val="both"/>
      </w:pPr>
      <w:r>
        <w:t xml:space="preserve">2 Сельской администрации  обнародовать решение путем размещения на информационных стендах сел Иня, Малая Иня, Малый Яломан, Иодро, </w:t>
      </w:r>
      <w:proofErr w:type="spellStart"/>
      <w:r>
        <w:t>Инегень</w:t>
      </w:r>
      <w:proofErr w:type="spellEnd"/>
      <w:r>
        <w:t xml:space="preserve"> и </w:t>
      </w:r>
      <w:r>
        <w:rPr>
          <w:b/>
        </w:rPr>
        <w:t xml:space="preserve"> разместить  на сайте МО «Онгудайский район» на странице МО Ининское сельское поселение</w:t>
      </w:r>
      <w:proofErr w:type="gramStart"/>
      <w:r>
        <w:rPr>
          <w:b/>
        </w:rPr>
        <w:t xml:space="preserve"> </w:t>
      </w:r>
      <w:r>
        <w:t>.</w:t>
      </w:r>
      <w:proofErr w:type="gramEnd"/>
    </w:p>
    <w:p w:rsidR="00512E58" w:rsidRDefault="00512E58" w:rsidP="00512E58">
      <w:pPr>
        <w:jc w:val="both"/>
      </w:pPr>
      <w:r>
        <w:t>3..</w:t>
      </w:r>
      <w:proofErr w:type="gramStart"/>
      <w:r>
        <w:t>Контроль за</w:t>
      </w:r>
      <w:proofErr w:type="gramEnd"/>
      <w:r>
        <w:t xml:space="preserve"> исполнением настоящего решения оставляю за собой.</w:t>
      </w:r>
    </w:p>
    <w:p w:rsidR="00512E58" w:rsidRDefault="00512E58" w:rsidP="00512E58">
      <w:pPr>
        <w:jc w:val="both"/>
      </w:pPr>
    </w:p>
    <w:p w:rsidR="00512E58" w:rsidRDefault="00512E58" w:rsidP="00512E58">
      <w:pPr>
        <w:jc w:val="both"/>
      </w:pPr>
    </w:p>
    <w:p w:rsidR="00512E58" w:rsidRDefault="00512E58" w:rsidP="00512E58">
      <w:pPr>
        <w:jc w:val="both"/>
      </w:pPr>
      <w:r>
        <w:t xml:space="preserve">Глава </w:t>
      </w:r>
      <w:r>
        <w:rPr>
          <w:b/>
        </w:rPr>
        <w:t>Ининского</w:t>
      </w:r>
      <w:r>
        <w:t xml:space="preserve"> сельского поселения                                    </w:t>
      </w:r>
      <w:proofErr w:type="spellStart"/>
      <w:r>
        <w:t>М.М.Чийбунов</w:t>
      </w:r>
      <w:proofErr w:type="spellEnd"/>
    </w:p>
    <w:p w:rsidR="00512E58" w:rsidRDefault="00512E58" w:rsidP="00512E58">
      <w:pPr>
        <w:jc w:val="both"/>
      </w:pPr>
    </w:p>
    <w:p w:rsidR="00512E58" w:rsidRDefault="00512E58" w:rsidP="00512E58">
      <w:pPr>
        <w:jc w:val="both"/>
      </w:pPr>
    </w:p>
    <w:p w:rsidR="00512E58" w:rsidRDefault="00512E58" w:rsidP="00512E58"/>
    <w:p w:rsidR="00512E58" w:rsidRDefault="00512E58" w:rsidP="00512E58"/>
    <w:p w:rsidR="00512E58" w:rsidRDefault="00512E58" w:rsidP="00512E58"/>
    <w:p w:rsidR="00512E58" w:rsidRDefault="00512E58" w:rsidP="00512E58"/>
    <w:p w:rsidR="00512E58" w:rsidRDefault="00512E58" w:rsidP="00512E58"/>
    <w:p w:rsidR="00857CAB" w:rsidRDefault="00857CAB" w:rsidP="00857CAB"/>
    <w:p w:rsidR="00857CAB" w:rsidRDefault="00857CAB" w:rsidP="00857CAB"/>
    <w:p w:rsidR="00857CAB" w:rsidRDefault="00857CAB" w:rsidP="00857CAB"/>
    <w:p w:rsidR="00857CAB" w:rsidRDefault="00857CAB" w:rsidP="00857CAB"/>
    <w:p w:rsidR="00857CAB" w:rsidRDefault="00857CAB" w:rsidP="00857CAB"/>
    <w:p w:rsidR="00857CAB" w:rsidRDefault="00857CAB" w:rsidP="00857CAB"/>
    <w:p w:rsidR="00857CAB" w:rsidRDefault="00857CAB" w:rsidP="00857CAB"/>
    <w:p w:rsidR="00857CAB" w:rsidRDefault="00857CAB" w:rsidP="00857CAB"/>
    <w:p w:rsidR="00857CAB" w:rsidRDefault="00857CAB" w:rsidP="00857CAB"/>
    <w:p w:rsidR="00857CAB" w:rsidRDefault="00857CAB" w:rsidP="00857CAB">
      <w:pPr>
        <w:jc w:val="right"/>
        <w:outlineLvl w:val="0"/>
      </w:pPr>
      <w:r>
        <w:t>Приложение №1</w:t>
      </w:r>
    </w:p>
    <w:p w:rsidR="00857CAB" w:rsidRDefault="00857CAB" w:rsidP="00857CAB">
      <w:pPr>
        <w:jc w:val="right"/>
        <w:outlineLvl w:val="0"/>
      </w:pPr>
      <w:r>
        <w:t>К решению сельского Совета депутатов</w:t>
      </w:r>
    </w:p>
    <w:p w:rsidR="00857CAB" w:rsidRDefault="00512E58" w:rsidP="00857CAB">
      <w:pPr>
        <w:jc w:val="right"/>
        <w:outlineLvl w:val="0"/>
      </w:pPr>
      <w:r>
        <w:t>От05.10.2012г.№31/4</w:t>
      </w:r>
    </w:p>
    <w:p w:rsidR="00857CAB" w:rsidRPr="00B93876" w:rsidRDefault="00857CAB" w:rsidP="00857CAB">
      <w:pPr>
        <w:jc w:val="right"/>
        <w:outlineLvl w:val="0"/>
      </w:pPr>
    </w:p>
    <w:p w:rsidR="00857CAB" w:rsidRPr="00021A88" w:rsidRDefault="00857CAB" w:rsidP="00857CAB">
      <w:pPr>
        <w:jc w:val="center"/>
        <w:outlineLvl w:val="0"/>
        <w:rPr>
          <w:b/>
          <w:sz w:val="28"/>
          <w:szCs w:val="28"/>
        </w:rPr>
      </w:pPr>
      <w:r w:rsidRPr="00021A88">
        <w:rPr>
          <w:b/>
          <w:sz w:val="28"/>
          <w:szCs w:val="28"/>
        </w:rPr>
        <w:t xml:space="preserve">ПРАВИЛА </w:t>
      </w:r>
    </w:p>
    <w:p w:rsidR="00857CAB" w:rsidRDefault="00857CAB" w:rsidP="00857CAB">
      <w:pPr>
        <w:jc w:val="center"/>
        <w:outlineLvl w:val="0"/>
        <w:rPr>
          <w:b/>
          <w:sz w:val="28"/>
          <w:szCs w:val="28"/>
        </w:rPr>
      </w:pPr>
      <w:r w:rsidRPr="00021A88">
        <w:rPr>
          <w:b/>
          <w:sz w:val="28"/>
          <w:szCs w:val="28"/>
        </w:rPr>
        <w:t>ЗЕМЛЕПОЛЬЗОВАНИЯ И ЗАСТРОЙКИ</w:t>
      </w:r>
    </w:p>
    <w:p w:rsidR="00857CAB" w:rsidRPr="00021A88" w:rsidRDefault="00857CAB" w:rsidP="00857CAB">
      <w:pPr>
        <w:jc w:val="center"/>
        <w:outlineLvl w:val="0"/>
        <w:rPr>
          <w:b/>
          <w:sz w:val="28"/>
          <w:szCs w:val="28"/>
        </w:rPr>
      </w:pPr>
      <w:r>
        <w:rPr>
          <w:b/>
          <w:sz w:val="28"/>
          <w:szCs w:val="28"/>
        </w:rPr>
        <w:t>МУНИЦИПАЛЬНОГО ОБРАЗОВАНИЯ ИНИНСКОЕ СЕЛЬСКОЕ ПОСЕЛЕНИЕ</w:t>
      </w:r>
    </w:p>
    <w:p w:rsidR="00857CAB" w:rsidRPr="00B93876" w:rsidRDefault="00857CAB" w:rsidP="00857CAB">
      <w:pPr>
        <w:jc w:val="center"/>
      </w:pPr>
    </w:p>
    <w:p w:rsidR="00857CAB" w:rsidRPr="00B93876" w:rsidRDefault="00857CAB" w:rsidP="00857CAB">
      <w:pPr>
        <w:jc w:val="center"/>
      </w:pPr>
    </w:p>
    <w:p w:rsidR="00857CAB" w:rsidRPr="00B93876" w:rsidRDefault="00857CAB" w:rsidP="00857CAB">
      <w:pPr>
        <w:jc w:val="center"/>
      </w:pPr>
    </w:p>
    <w:p w:rsidR="00857CAB" w:rsidRPr="00B93876" w:rsidRDefault="00857CAB" w:rsidP="00857CAB">
      <w:pPr>
        <w:jc w:val="center"/>
        <w:rPr>
          <w:b/>
        </w:rPr>
      </w:pPr>
    </w:p>
    <w:p w:rsidR="00857CAB" w:rsidRPr="00B93876" w:rsidRDefault="00857CAB" w:rsidP="00857CAB">
      <w:pPr>
        <w:pStyle w:val="a3"/>
        <w:tabs>
          <w:tab w:val="decimal" w:pos="0"/>
        </w:tabs>
        <w:ind w:firstLine="540"/>
        <w:jc w:val="both"/>
        <w:rPr>
          <w:b w:val="0"/>
          <w:sz w:val="24"/>
          <w:szCs w:val="24"/>
        </w:rPr>
      </w:pPr>
      <w:r w:rsidRPr="00B93876">
        <w:rPr>
          <w:b w:val="0"/>
          <w:sz w:val="24"/>
          <w:szCs w:val="24"/>
        </w:rPr>
        <w:t xml:space="preserve">Правила разработаны на основании положений Конституции Российской Федерации, Градостроительного, Земельного, Водного и Жилищного Кодексов Российской Федерации, Федерального Закона «Об общих принципах организации местного самоуправления в Российской Федерации», иных федеральных законов и нормативных правовых актов Российской Федерации, Устава </w:t>
      </w:r>
      <w:r>
        <w:rPr>
          <w:b w:val="0"/>
          <w:sz w:val="24"/>
          <w:szCs w:val="24"/>
        </w:rPr>
        <w:t>м</w:t>
      </w:r>
      <w:r w:rsidRPr="00B93876">
        <w:rPr>
          <w:b w:val="0"/>
          <w:sz w:val="24"/>
          <w:szCs w:val="24"/>
        </w:rPr>
        <w:t xml:space="preserve">униципального </w:t>
      </w:r>
      <w:r>
        <w:rPr>
          <w:b w:val="0"/>
          <w:sz w:val="24"/>
          <w:szCs w:val="24"/>
        </w:rPr>
        <w:t xml:space="preserve"> образование Ининское сельское поселение</w:t>
      </w:r>
      <w:r w:rsidRPr="00B93876">
        <w:rPr>
          <w:b w:val="0"/>
          <w:sz w:val="24"/>
          <w:szCs w:val="24"/>
        </w:rPr>
        <w:t>.</w:t>
      </w:r>
    </w:p>
    <w:p w:rsidR="00857CAB" w:rsidRPr="00B93876" w:rsidRDefault="00857CAB" w:rsidP="00857CAB">
      <w:pPr>
        <w:pStyle w:val="a3"/>
        <w:tabs>
          <w:tab w:val="decimal" w:pos="0"/>
        </w:tabs>
        <w:ind w:firstLine="540"/>
        <w:jc w:val="both"/>
        <w:rPr>
          <w:b w:val="0"/>
          <w:sz w:val="24"/>
          <w:szCs w:val="24"/>
        </w:rPr>
      </w:pPr>
      <w:r w:rsidRPr="00B93876">
        <w:rPr>
          <w:b w:val="0"/>
          <w:sz w:val="24"/>
          <w:szCs w:val="24"/>
        </w:rPr>
        <w:t>Графическая и текстовая часть правил по составу и содержанию соответствует требованиям Градостроительно</w:t>
      </w:r>
      <w:r>
        <w:rPr>
          <w:b w:val="0"/>
          <w:sz w:val="24"/>
          <w:szCs w:val="24"/>
        </w:rPr>
        <w:t>го Кодекса Российской Федерации.</w:t>
      </w:r>
    </w:p>
    <w:p w:rsidR="00857CAB" w:rsidRPr="00B93876" w:rsidRDefault="00857CAB" w:rsidP="00857CAB">
      <w:pPr>
        <w:pStyle w:val="a3"/>
        <w:tabs>
          <w:tab w:val="decimal" w:pos="0"/>
        </w:tabs>
        <w:ind w:firstLine="540"/>
        <w:jc w:val="both"/>
        <w:rPr>
          <w:b w:val="0"/>
          <w:sz w:val="24"/>
          <w:szCs w:val="24"/>
        </w:rPr>
      </w:pPr>
      <w:r w:rsidRPr="00B93876">
        <w:rPr>
          <w:b w:val="0"/>
          <w:sz w:val="24"/>
          <w:szCs w:val="24"/>
        </w:rPr>
        <w:t xml:space="preserve">Правила являются муниципальным нормативно-правовым актом и, учитывая местную специфику, регламентируют градостроительную деятельность на территории </w:t>
      </w:r>
      <w:r>
        <w:rPr>
          <w:b w:val="0"/>
          <w:sz w:val="24"/>
          <w:szCs w:val="24"/>
        </w:rPr>
        <w:t xml:space="preserve">сельского </w:t>
      </w:r>
      <w:r w:rsidRPr="00B93876">
        <w:rPr>
          <w:b w:val="0"/>
          <w:sz w:val="24"/>
          <w:szCs w:val="24"/>
        </w:rPr>
        <w:t xml:space="preserve"> поселения, основные направления и принципы которой определены в рамках реализуемой  утвержденной градостроительной документации.</w:t>
      </w:r>
    </w:p>
    <w:p w:rsidR="00857CAB" w:rsidRPr="00B93876" w:rsidRDefault="00857CAB" w:rsidP="00857CAB">
      <w:pPr>
        <w:pStyle w:val="a3"/>
        <w:tabs>
          <w:tab w:val="decimal" w:pos="0"/>
        </w:tabs>
        <w:ind w:firstLine="540"/>
        <w:jc w:val="both"/>
        <w:rPr>
          <w:b w:val="0"/>
          <w:sz w:val="24"/>
          <w:szCs w:val="24"/>
        </w:rPr>
      </w:pPr>
      <w:r w:rsidRPr="00B93876">
        <w:rPr>
          <w:b w:val="0"/>
          <w:sz w:val="24"/>
          <w:szCs w:val="24"/>
        </w:rPr>
        <w:t xml:space="preserve">Правила действуют на территории </w:t>
      </w:r>
      <w:r>
        <w:rPr>
          <w:b w:val="0"/>
          <w:sz w:val="24"/>
          <w:szCs w:val="24"/>
        </w:rPr>
        <w:t>Ининского</w:t>
      </w:r>
      <w:r w:rsidRPr="00B93876">
        <w:rPr>
          <w:b w:val="0"/>
          <w:sz w:val="24"/>
          <w:szCs w:val="24"/>
        </w:rPr>
        <w:t xml:space="preserve"> сельского поселения в пределах границ поселения.</w:t>
      </w:r>
    </w:p>
    <w:p w:rsidR="00857CAB" w:rsidRPr="00B93876" w:rsidRDefault="00857CAB" w:rsidP="00857CAB">
      <w:pPr>
        <w:pStyle w:val="a3"/>
        <w:tabs>
          <w:tab w:val="decimal" w:pos="0"/>
        </w:tabs>
        <w:ind w:firstLine="540"/>
        <w:jc w:val="both"/>
        <w:rPr>
          <w:b w:val="0"/>
          <w:sz w:val="24"/>
          <w:szCs w:val="24"/>
        </w:rPr>
      </w:pPr>
      <w:r w:rsidRPr="00B93876">
        <w:rPr>
          <w:b w:val="0"/>
          <w:sz w:val="24"/>
          <w:szCs w:val="24"/>
        </w:rPr>
        <w:t>Они обязательны для исполнения всеми субъектами градостроительных отношений, в том числе органами государственной власти и местного самоуправления, физическими и юридическими лицами.</w:t>
      </w:r>
    </w:p>
    <w:p w:rsidR="00857CAB" w:rsidRPr="00B93876" w:rsidRDefault="00857CAB" w:rsidP="00857CAB">
      <w:pPr>
        <w:pStyle w:val="a3"/>
        <w:tabs>
          <w:tab w:val="decimal" w:pos="0"/>
        </w:tabs>
        <w:ind w:firstLine="540"/>
        <w:jc w:val="both"/>
        <w:rPr>
          <w:b w:val="0"/>
          <w:sz w:val="24"/>
          <w:szCs w:val="24"/>
        </w:rPr>
      </w:pPr>
      <w:r w:rsidRPr="00B93876">
        <w:rPr>
          <w:b w:val="0"/>
          <w:sz w:val="24"/>
          <w:szCs w:val="24"/>
        </w:rPr>
        <w:t>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857CAB" w:rsidRPr="00B93876" w:rsidRDefault="00857CAB" w:rsidP="00857CAB">
      <w:pPr>
        <w:pStyle w:val="a3"/>
        <w:tabs>
          <w:tab w:val="decimal" w:pos="0"/>
        </w:tabs>
        <w:ind w:firstLine="540"/>
        <w:jc w:val="both"/>
        <w:rPr>
          <w:b w:val="0"/>
          <w:sz w:val="24"/>
          <w:szCs w:val="24"/>
        </w:rPr>
      </w:pPr>
    </w:p>
    <w:p w:rsidR="00857CAB" w:rsidRPr="00B93876" w:rsidRDefault="00857CAB" w:rsidP="00857CAB">
      <w:pPr>
        <w:pStyle w:val="a3"/>
        <w:tabs>
          <w:tab w:val="decimal" w:pos="0"/>
        </w:tabs>
        <w:ind w:firstLine="540"/>
        <w:jc w:val="both"/>
        <w:rPr>
          <w:b w:val="0"/>
          <w:sz w:val="24"/>
          <w:szCs w:val="24"/>
        </w:rPr>
      </w:pPr>
    </w:p>
    <w:p w:rsidR="00857CAB" w:rsidRPr="00B93876" w:rsidRDefault="00857CAB" w:rsidP="00857CAB">
      <w:pPr>
        <w:pStyle w:val="a3"/>
        <w:tabs>
          <w:tab w:val="decimal" w:pos="0"/>
        </w:tabs>
        <w:ind w:firstLine="540"/>
        <w:jc w:val="both"/>
        <w:rPr>
          <w:b w:val="0"/>
          <w:sz w:val="24"/>
          <w:szCs w:val="24"/>
        </w:rPr>
      </w:pPr>
    </w:p>
    <w:p w:rsidR="00857CAB" w:rsidRPr="00B93876" w:rsidRDefault="00857CAB" w:rsidP="00857CAB">
      <w:pPr>
        <w:pStyle w:val="a3"/>
        <w:tabs>
          <w:tab w:val="decimal" w:pos="0"/>
        </w:tabs>
        <w:ind w:firstLine="540"/>
        <w:jc w:val="both"/>
        <w:rPr>
          <w:b w:val="0"/>
          <w:sz w:val="24"/>
          <w:szCs w:val="24"/>
        </w:rPr>
      </w:pPr>
    </w:p>
    <w:p w:rsidR="00857CAB" w:rsidRPr="00B93876" w:rsidRDefault="00857CAB" w:rsidP="00857CAB">
      <w:pPr>
        <w:pStyle w:val="a3"/>
        <w:tabs>
          <w:tab w:val="decimal" w:pos="0"/>
        </w:tabs>
        <w:ind w:firstLine="540"/>
        <w:jc w:val="both"/>
        <w:rPr>
          <w:b w:val="0"/>
          <w:sz w:val="24"/>
          <w:szCs w:val="24"/>
        </w:rPr>
      </w:pPr>
    </w:p>
    <w:p w:rsidR="00857CAB" w:rsidRPr="00B93876" w:rsidRDefault="00857CAB" w:rsidP="00857CAB">
      <w:pPr>
        <w:pStyle w:val="a3"/>
        <w:tabs>
          <w:tab w:val="decimal" w:pos="0"/>
        </w:tabs>
        <w:ind w:firstLine="540"/>
        <w:jc w:val="both"/>
        <w:rPr>
          <w:b w:val="0"/>
          <w:sz w:val="24"/>
          <w:szCs w:val="24"/>
        </w:rPr>
      </w:pPr>
    </w:p>
    <w:p w:rsidR="00857CAB" w:rsidRPr="00B93876" w:rsidRDefault="00857CAB" w:rsidP="00857CAB">
      <w:pPr>
        <w:pStyle w:val="a3"/>
        <w:tabs>
          <w:tab w:val="decimal" w:pos="0"/>
        </w:tabs>
        <w:ind w:firstLine="540"/>
        <w:jc w:val="both"/>
        <w:rPr>
          <w:b w:val="0"/>
          <w:sz w:val="24"/>
          <w:szCs w:val="24"/>
        </w:rPr>
      </w:pPr>
    </w:p>
    <w:p w:rsidR="00857CAB" w:rsidRPr="00B93876" w:rsidRDefault="00857CAB" w:rsidP="00857CAB">
      <w:pPr>
        <w:pStyle w:val="a3"/>
        <w:tabs>
          <w:tab w:val="decimal" w:pos="0"/>
        </w:tabs>
        <w:ind w:firstLine="540"/>
        <w:jc w:val="both"/>
        <w:rPr>
          <w:b w:val="0"/>
          <w:sz w:val="24"/>
          <w:szCs w:val="24"/>
        </w:rPr>
      </w:pPr>
    </w:p>
    <w:p w:rsidR="00857CAB" w:rsidRPr="00B93876" w:rsidRDefault="00857CAB" w:rsidP="00857CAB">
      <w:pPr>
        <w:pStyle w:val="a3"/>
        <w:tabs>
          <w:tab w:val="decimal" w:pos="0"/>
        </w:tabs>
        <w:ind w:firstLine="540"/>
        <w:jc w:val="both"/>
        <w:rPr>
          <w:b w:val="0"/>
          <w:sz w:val="24"/>
          <w:szCs w:val="24"/>
        </w:rPr>
      </w:pPr>
    </w:p>
    <w:p w:rsidR="00857CAB" w:rsidRPr="00B93876" w:rsidRDefault="00857CAB" w:rsidP="00857CAB">
      <w:pPr>
        <w:pStyle w:val="a3"/>
        <w:tabs>
          <w:tab w:val="decimal" w:pos="0"/>
        </w:tabs>
        <w:ind w:firstLine="540"/>
        <w:jc w:val="both"/>
        <w:rPr>
          <w:b w:val="0"/>
          <w:sz w:val="24"/>
          <w:szCs w:val="24"/>
        </w:rPr>
      </w:pPr>
    </w:p>
    <w:p w:rsidR="00857CAB" w:rsidRPr="00B93876" w:rsidRDefault="00857CAB" w:rsidP="00857CAB">
      <w:pPr>
        <w:pStyle w:val="a3"/>
        <w:tabs>
          <w:tab w:val="decimal" w:pos="0"/>
        </w:tabs>
        <w:ind w:firstLine="540"/>
        <w:jc w:val="both"/>
        <w:rPr>
          <w:b w:val="0"/>
          <w:sz w:val="24"/>
          <w:szCs w:val="24"/>
        </w:rPr>
      </w:pPr>
    </w:p>
    <w:p w:rsidR="00857CAB" w:rsidRPr="00B93876" w:rsidRDefault="00857CAB" w:rsidP="00857CAB">
      <w:pPr>
        <w:pStyle w:val="a3"/>
        <w:tabs>
          <w:tab w:val="decimal" w:pos="0"/>
        </w:tabs>
        <w:ind w:firstLine="540"/>
        <w:jc w:val="both"/>
        <w:rPr>
          <w:b w:val="0"/>
          <w:sz w:val="24"/>
          <w:szCs w:val="24"/>
        </w:rPr>
      </w:pPr>
    </w:p>
    <w:p w:rsidR="00857CAB" w:rsidRDefault="00857CAB" w:rsidP="00857CAB">
      <w:pPr>
        <w:pStyle w:val="a3"/>
        <w:tabs>
          <w:tab w:val="decimal" w:pos="0"/>
        </w:tabs>
        <w:ind w:firstLine="540"/>
        <w:jc w:val="both"/>
        <w:rPr>
          <w:b w:val="0"/>
          <w:sz w:val="24"/>
          <w:szCs w:val="24"/>
        </w:rPr>
      </w:pPr>
    </w:p>
    <w:p w:rsidR="00857CAB" w:rsidRDefault="00857CAB" w:rsidP="00857CAB">
      <w:pPr>
        <w:pStyle w:val="a3"/>
        <w:tabs>
          <w:tab w:val="decimal" w:pos="0"/>
        </w:tabs>
        <w:ind w:firstLine="540"/>
        <w:jc w:val="both"/>
        <w:rPr>
          <w:b w:val="0"/>
          <w:sz w:val="24"/>
          <w:szCs w:val="24"/>
        </w:rPr>
      </w:pPr>
    </w:p>
    <w:p w:rsidR="00857CAB" w:rsidRDefault="00857CAB" w:rsidP="00857CAB">
      <w:pPr>
        <w:pStyle w:val="a3"/>
        <w:tabs>
          <w:tab w:val="decimal" w:pos="0"/>
        </w:tabs>
        <w:ind w:firstLine="540"/>
        <w:jc w:val="both"/>
        <w:rPr>
          <w:b w:val="0"/>
          <w:sz w:val="24"/>
          <w:szCs w:val="24"/>
        </w:rPr>
      </w:pPr>
    </w:p>
    <w:p w:rsidR="00857CAB" w:rsidRDefault="00857CAB" w:rsidP="00857CAB">
      <w:pPr>
        <w:pStyle w:val="a3"/>
        <w:tabs>
          <w:tab w:val="decimal" w:pos="0"/>
        </w:tabs>
        <w:ind w:firstLine="540"/>
        <w:jc w:val="both"/>
        <w:rPr>
          <w:b w:val="0"/>
          <w:sz w:val="24"/>
          <w:szCs w:val="24"/>
        </w:rPr>
      </w:pPr>
    </w:p>
    <w:p w:rsidR="00857CAB" w:rsidRDefault="00857CAB" w:rsidP="00857CAB">
      <w:pPr>
        <w:pStyle w:val="a3"/>
        <w:tabs>
          <w:tab w:val="decimal" w:pos="0"/>
        </w:tabs>
        <w:ind w:firstLine="540"/>
        <w:jc w:val="both"/>
        <w:rPr>
          <w:b w:val="0"/>
          <w:sz w:val="24"/>
          <w:szCs w:val="24"/>
        </w:rPr>
      </w:pPr>
    </w:p>
    <w:p w:rsidR="00857CAB" w:rsidRDefault="00857CAB" w:rsidP="00857CAB">
      <w:pPr>
        <w:pStyle w:val="a3"/>
        <w:tabs>
          <w:tab w:val="decimal" w:pos="0"/>
        </w:tabs>
        <w:ind w:firstLine="540"/>
        <w:jc w:val="both"/>
        <w:rPr>
          <w:b w:val="0"/>
          <w:sz w:val="24"/>
          <w:szCs w:val="24"/>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jc w:val="both"/>
              <w:rPr>
                <w:rFonts w:eastAsia="Calibri"/>
                <w:b/>
              </w:rPr>
            </w:pPr>
            <w:bookmarkStart w:id="0" w:name="_Toc154142012"/>
          </w:p>
          <w:p w:rsidR="00857CAB" w:rsidRPr="00B93876" w:rsidRDefault="00857CAB" w:rsidP="00751008">
            <w:pPr>
              <w:ind w:left="-108"/>
              <w:jc w:val="both"/>
              <w:rPr>
                <w:rFonts w:eastAsia="Calibri"/>
                <w:b/>
              </w:rPr>
            </w:pPr>
          </w:p>
          <w:p w:rsidR="00857CAB" w:rsidRPr="00B93876" w:rsidRDefault="00857CAB" w:rsidP="00751008">
            <w:pPr>
              <w:ind w:left="-108"/>
              <w:jc w:val="both"/>
              <w:rPr>
                <w:rFonts w:eastAsia="Calibri"/>
                <w:b/>
              </w:rPr>
            </w:pPr>
          </w:p>
          <w:p w:rsidR="00857CAB" w:rsidRPr="00B93876" w:rsidRDefault="00857CAB" w:rsidP="00751008">
            <w:pPr>
              <w:ind w:left="-108"/>
              <w:jc w:val="both"/>
              <w:rPr>
                <w:rFonts w:eastAsia="Calibri"/>
                <w:b/>
              </w:rPr>
            </w:pPr>
            <w:r w:rsidRPr="00B93876">
              <w:rPr>
                <w:rFonts w:eastAsia="Calibri"/>
                <w:b/>
              </w:rPr>
              <w:t>Статья 1.</w:t>
            </w:r>
          </w:p>
        </w:tc>
        <w:tc>
          <w:tcPr>
            <w:tcW w:w="7336" w:type="dxa"/>
          </w:tcPr>
          <w:p w:rsidR="00857CAB" w:rsidRPr="00B93876" w:rsidRDefault="00857CAB" w:rsidP="00751008">
            <w:pPr>
              <w:ind w:left="-112" w:right="-1"/>
              <w:rPr>
                <w:rFonts w:eastAsia="Calibri"/>
                <w:b/>
              </w:rPr>
            </w:pPr>
            <w:r>
              <w:rPr>
                <w:rFonts w:eastAsia="Calibri"/>
                <w:b/>
              </w:rPr>
              <w:t xml:space="preserve">ГЛАВА </w:t>
            </w:r>
            <w:r w:rsidRPr="00B93876">
              <w:rPr>
                <w:rFonts w:eastAsia="Calibri"/>
                <w:b/>
                <w:lang w:val="en-US"/>
              </w:rPr>
              <w:t>I</w:t>
            </w:r>
            <w:proofErr w:type="gramStart"/>
            <w:r>
              <w:rPr>
                <w:rFonts w:eastAsia="Calibri"/>
                <w:b/>
              </w:rPr>
              <w:t xml:space="preserve"> </w:t>
            </w:r>
            <w:r w:rsidRPr="00B93876">
              <w:rPr>
                <w:rFonts w:eastAsia="Calibri"/>
                <w:b/>
              </w:rPr>
              <w:t>:</w:t>
            </w:r>
            <w:proofErr w:type="gramEnd"/>
            <w:r w:rsidRPr="00B93876">
              <w:rPr>
                <w:rFonts w:eastAsia="Calibri"/>
                <w:b/>
              </w:rPr>
              <w:t xml:space="preserve"> РЕГУЛИРОВАНИЕ ЗЕМЛЕПОЛЬЗОВАНИЯ И ЗАСТРОЙКИ</w:t>
            </w:r>
          </w:p>
          <w:p w:rsidR="00857CAB" w:rsidRPr="00B93876" w:rsidRDefault="00857CAB" w:rsidP="00751008">
            <w:pPr>
              <w:ind w:left="-112" w:right="-1"/>
              <w:rPr>
                <w:b/>
                <w:bCs/>
              </w:rPr>
            </w:pPr>
          </w:p>
          <w:p w:rsidR="00857CAB" w:rsidRPr="00B93876" w:rsidRDefault="00857CAB" w:rsidP="00751008">
            <w:pPr>
              <w:ind w:left="-112" w:right="-1"/>
              <w:rPr>
                <w:b/>
              </w:rPr>
            </w:pPr>
            <w:r w:rsidRPr="00B93876">
              <w:rPr>
                <w:b/>
              </w:rPr>
              <w:t xml:space="preserve">Назначение и содержание Правил землепользования и застройки </w:t>
            </w:r>
            <w:r>
              <w:rPr>
                <w:b/>
              </w:rPr>
              <w:t xml:space="preserve">Ининского </w:t>
            </w:r>
            <w:r w:rsidRPr="00B93876">
              <w:rPr>
                <w:b/>
              </w:rPr>
              <w:t xml:space="preserve"> сельского поселения.</w:t>
            </w:r>
          </w:p>
        </w:tc>
      </w:tr>
    </w:tbl>
    <w:p w:rsidR="00857CAB" w:rsidRPr="00B93876" w:rsidRDefault="00857CAB" w:rsidP="00857CAB">
      <w:pPr>
        <w:pStyle w:val="ConsNonformat"/>
        <w:ind w:firstLine="720"/>
        <w:jc w:val="both"/>
        <w:rPr>
          <w:rFonts w:ascii="Times New Roman" w:hAnsi="Times New Roman" w:cs="Times New Roman"/>
          <w:sz w:val="24"/>
          <w:szCs w:val="24"/>
        </w:rPr>
      </w:pPr>
    </w:p>
    <w:p w:rsidR="00857CAB" w:rsidRPr="00B93876" w:rsidRDefault="00857CAB" w:rsidP="00857CAB">
      <w:pPr>
        <w:ind w:firstLine="540"/>
        <w:jc w:val="both"/>
      </w:pPr>
      <w:r w:rsidRPr="00B93876">
        <w:t xml:space="preserve">1. </w:t>
      </w:r>
      <w:proofErr w:type="gramStart"/>
      <w:r w:rsidRPr="00B93876">
        <w:t xml:space="preserve">Правила землепользования и застройки </w:t>
      </w:r>
      <w:r>
        <w:t>Ининского</w:t>
      </w:r>
      <w:r w:rsidRPr="00B93876">
        <w:t xml:space="preserve"> сельского поселения определяют компетенцию органов местного самоуправления и должностных лиц сельского поселения в сфере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сельского поселения, порядок предоставления земельных участков физическим  и юридическим лицам, порядок изъятия земельных участков для государственных и муниципальных нужд. </w:t>
      </w:r>
      <w:proofErr w:type="gramEnd"/>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2. </w:t>
      </w:r>
      <w:proofErr w:type="gramStart"/>
      <w:r w:rsidRPr="00B93876">
        <w:rPr>
          <w:rFonts w:ascii="Times New Roman" w:hAnsi="Times New Roman" w:cs="Times New Roman"/>
          <w:sz w:val="24"/>
          <w:szCs w:val="24"/>
        </w:rPr>
        <w:t xml:space="preserve">Настоящие Правила в соответствии с Градостроительным  и Земельным Кодексами Российской Федерации вводят в </w:t>
      </w:r>
      <w:proofErr w:type="spellStart"/>
      <w:r w:rsidR="00227D6E">
        <w:rPr>
          <w:rFonts w:ascii="Times New Roman" w:hAnsi="Times New Roman" w:cs="Times New Roman"/>
          <w:sz w:val="24"/>
          <w:szCs w:val="24"/>
        </w:rPr>
        <w:t>Ининском</w:t>
      </w:r>
      <w:proofErr w:type="spellEnd"/>
      <w:r w:rsidRPr="00B93876">
        <w:rPr>
          <w:rFonts w:ascii="Times New Roman" w:hAnsi="Times New Roman" w:cs="Times New Roman"/>
          <w:sz w:val="24"/>
          <w:szCs w:val="24"/>
        </w:rPr>
        <w:t xml:space="preserve">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roofErr w:type="gramEnd"/>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3. Целями Правил  являются:</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pStyle w:val="ConsNormal"/>
              <w:ind w:firstLine="0"/>
              <w:jc w:val="both"/>
              <w:rPr>
                <w:rFonts w:ascii="Times New Roman" w:hAnsi="Times New Roman" w:cs="Times New Roman"/>
                <w:sz w:val="24"/>
                <w:szCs w:val="24"/>
              </w:rPr>
            </w:pPr>
            <w:r w:rsidRPr="00B93876">
              <w:rPr>
                <w:rFonts w:ascii="Times New Roman" w:hAnsi="Times New Roman" w:cs="Times New Roman"/>
                <w:sz w:val="24"/>
                <w:szCs w:val="24"/>
              </w:rPr>
              <w:t>создание условий для устойчивого развития территории поселения, сохранения окружающей среды и объектов культурного наследия;</w:t>
            </w:r>
          </w:p>
          <w:p w:rsidR="00857CAB" w:rsidRPr="00B93876" w:rsidRDefault="00857CAB" w:rsidP="00751008">
            <w:pPr>
              <w:pStyle w:val="ConsNormal"/>
              <w:ind w:firstLine="0"/>
              <w:jc w:val="both"/>
              <w:rPr>
                <w:rFonts w:ascii="Times New Roman" w:hAnsi="Times New Roman" w:cs="Times New Roman"/>
                <w:sz w:val="24"/>
                <w:szCs w:val="24"/>
              </w:rPr>
            </w:pPr>
            <w:r w:rsidRPr="00B93876">
              <w:rPr>
                <w:rFonts w:ascii="Times New Roman" w:hAnsi="Times New Roman" w:cs="Times New Roman"/>
                <w:sz w:val="24"/>
                <w:szCs w:val="24"/>
              </w:rPr>
              <w:t>создание условий для планировки территории поселения;</w:t>
            </w:r>
          </w:p>
          <w:p w:rsidR="00857CAB" w:rsidRPr="00B93876" w:rsidRDefault="00857CAB" w:rsidP="00751008">
            <w:pPr>
              <w:pStyle w:val="ConsNormal"/>
              <w:ind w:firstLine="0"/>
              <w:jc w:val="both"/>
              <w:rPr>
                <w:rFonts w:ascii="Times New Roman" w:hAnsi="Times New Roman" w:cs="Times New Roman"/>
                <w:sz w:val="24"/>
                <w:szCs w:val="24"/>
              </w:rPr>
            </w:pPr>
            <w:r w:rsidRPr="00B93876">
              <w:rPr>
                <w:rFonts w:ascii="Times New Roman" w:hAnsi="Times New Roman" w:cs="Times New Roman"/>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57CAB" w:rsidRPr="00B93876" w:rsidRDefault="00857CAB" w:rsidP="00751008">
            <w:pPr>
              <w:pStyle w:val="ConsNormal"/>
              <w:ind w:firstLine="0"/>
              <w:jc w:val="both"/>
              <w:rPr>
                <w:rFonts w:ascii="Times New Roman" w:hAnsi="Times New Roman" w:cs="Times New Roman"/>
                <w:sz w:val="24"/>
                <w:szCs w:val="24"/>
              </w:rPr>
            </w:pPr>
            <w:r w:rsidRPr="00B93876">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857CAB" w:rsidRPr="00B93876" w:rsidRDefault="00857CAB" w:rsidP="00751008">
            <w:pPr>
              <w:jc w:val="both"/>
            </w:pPr>
            <w:r w:rsidRPr="00B93876">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857CAB" w:rsidRPr="00B93876" w:rsidRDefault="00857CAB" w:rsidP="00751008">
            <w:pPr>
              <w:jc w:val="both"/>
              <w:rPr>
                <w:rFonts w:eastAsia="Calibri"/>
              </w:rPr>
            </w:pPr>
            <w:r w:rsidRPr="00B93876">
              <w:t>обеспечение открытости информации о правилах и условиях использования земельных участков, осуществления на них строительства и реконструкции;</w:t>
            </w:r>
          </w:p>
        </w:tc>
      </w:tr>
    </w:tbl>
    <w:p w:rsidR="00857CAB" w:rsidRPr="00B93876" w:rsidRDefault="00857CAB" w:rsidP="00857CAB">
      <w:pPr>
        <w:ind w:firstLine="540"/>
        <w:jc w:val="both"/>
      </w:pPr>
      <w:r w:rsidRPr="00B93876">
        <w:t>4. Настоящие Правила регламентируют деятельность органов и должностных лиц местного самоуправления сельского поселения, физических и юридических лиц в области землепользования и застройки:</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pStyle w:val="a5"/>
              <w:spacing w:after="0"/>
              <w:ind w:left="0"/>
              <w:jc w:val="both"/>
            </w:pPr>
            <w:r w:rsidRPr="00B93876">
              <w:t>предоставление разрешения на условно разрешённый вид использования земельного участка или объекта капитального строительства;</w:t>
            </w:r>
          </w:p>
          <w:p w:rsidR="00857CAB" w:rsidRPr="00B93876" w:rsidRDefault="00857CAB" w:rsidP="00751008">
            <w:pPr>
              <w:pStyle w:val="a5"/>
              <w:spacing w:after="0"/>
              <w:ind w:left="0"/>
              <w:jc w:val="both"/>
            </w:pPr>
            <w:r w:rsidRPr="00B93876">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857CAB" w:rsidRPr="00B93876" w:rsidRDefault="00857CAB" w:rsidP="00751008">
            <w:pPr>
              <w:pStyle w:val="a5"/>
              <w:spacing w:after="0"/>
              <w:ind w:left="0"/>
              <w:jc w:val="both"/>
            </w:pPr>
            <w:r w:rsidRPr="00B93876">
              <w:t>организацию и проведение публичных слушаний по вопросам землепользования и застройки;</w:t>
            </w:r>
          </w:p>
          <w:p w:rsidR="00857CAB" w:rsidRPr="00B93876" w:rsidRDefault="00857CAB" w:rsidP="00751008">
            <w:pPr>
              <w:pStyle w:val="a5"/>
              <w:spacing w:after="0"/>
              <w:ind w:left="0"/>
              <w:jc w:val="both"/>
            </w:pPr>
            <w:r w:rsidRPr="00B93876">
              <w:t>разработку, согласование и утверждение проектной документации;</w:t>
            </w:r>
          </w:p>
          <w:p w:rsidR="00857CAB" w:rsidRPr="00B93876" w:rsidRDefault="00857CAB" w:rsidP="00751008">
            <w:pPr>
              <w:pStyle w:val="a5"/>
              <w:spacing w:after="0"/>
              <w:ind w:left="0"/>
              <w:jc w:val="both"/>
            </w:pPr>
            <w:r w:rsidRPr="00B93876">
              <w:t>выдачу разрешений на строительство, разрешений на ввод объекта в эксплуатацию;</w:t>
            </w:r>
          </w:p>
          <w:p w:rsidR="00857CAB" w:rsidRPr="00B93876" w:rsidRDefault="00857CAB" w:rsidP="00751008">
            <w:pPr>
              <w:pStyle w:val="a5"/>
              <w:spacing w:after="0"/>
              <w:ind w:left="0"/>
              <w:jc w:val="both"/>
            </w:pPr>
            <w:r w:rsidRPr="00B93876">
              <w:t>подготовку документации по планировке территории;</w:t>
            </w:r>
          </w:p>
          <w:p w:rsidR="00857CAB" w:rsidRPr="00B93876" w:rsidRDefault="00857CAB" w:rsidP="00751008">
            <w:pPr>
              <w:jc w:val="both"/>
              <w:rPr>
                <w:rFonts w:eastAsia="Calibri"/>
              </w:rPr>
            </w:pPr>
            <w:r w:rsidRPr="00B93876">
              <w:t>внесение изменений в настоящие Правила.</w:t>
            </w:r>
          </w:p>
        </w:tc>
      </w:tr>
    </w:tbl>
    <w:p w:rsidR="00857CAB" w:rsidRPr="00B93876" w:rsidRDefault="00857CAB" w:rsidP="00857CAB">
      <w:pPr>
        <w:pStyle w:val="a3"/>
        <w:tabs>
          <w:tab w:val="decimal" w:pos="0"/>
        </w:tabs>
        <w:ind w:firstLine="540"/>
        <w:jc w:val="both"/>
        <w:rPr>
          <w:b w:val="0"/>
          <w:sz w:val="24"/>
          <w:szCs w:val="24"/>
        </w:rPr>
      </w:pPr>
      <w:r w:rsidRPr="00B93876">
        <w:rPr>
          <w:b w:val="0"/>
          <w:sz w:val="24"/>
          <w:szCs w:val="24"/>
        </w:rPr>
        <w:t>5. Настоящие Правила обязательны для исполнения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и контролирующими градостроительную деятельность на территории сельского поселения.</w:t>
      </w:r>
    </w:p>
    <w:p w:rsidR="00857CAB" w:rsidRPr="00B93876" w:rsidRDefault="00857CAB" w:rsidP="00857CAB">
      <w:pPr>
        <w:pStyle w:val="2"/>
        <w:spacing w:before="0" w:after="0"/>
        <w:ind w:firstLine="540"/>
        <w:jc w:val="both"/>
        <w:rPr>
          <w:rFonts w:ascii="Times New Roman" w:hAnsi="Times New Roman" w:cs="Times New Roman"/>
          <w:i w:val="0"/>
          <w:sz w:val="24"/>
          <w:szCs w:val="24"/>
        </w:rPr>
      </w:pPr>
    </w:p>
    <w:p w:rsidR="00857CAB" w:rsidRPr="00B93876" w:rsidRDefault="00857CAB" w:rsidP="00857CAB"/>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jc w:val="both"/>
              <w:rPr>
                <w:rFonts w:eastAsia="Calibri"/>
                <w:b/>
              </w:rPr>
            </w:pPr>
            <w:r w:rsidRPr="00B93876">
              <w:rPr>
                <w:rFonts w:eastAsia="Calibri"/>
                <w:b/>
              </w:rPr>
              <w:t>Статья 2.</w:t>
            </w:r>
          </w:p>
        </w:tc>
        <w:tc>
          <w:tcPr>
            <w:tcW w:w="7336" w:type="dxa"/>
          </w:tcPr>
          <w:p w:rsidR="00857CAB" w:rsidRPr="00B93876" w:rsidRDefault="00857CAB" w:rsidP="00751008">
            <w:pPr>
              <w:ind w:left="-112" w:right="-1"/>
              <w:rPr>
                <w:b/>
              </w:rPr>
            </w:pPr>
            <w:r w:rsidRPr="00B93876">
              <w:rPr>
                <w:b/>
              </w:rPr>
              <w:t>Основные понятия, используемые в Правилах.</w:t>
            </w:r>
          </w:p>
        </w:tc>
      </w:tr>
    </w:tbl>
    <w:p w:rsidR="00857CAB" w:rsidRPr="00B93876" w:rsidRDefault="00857CAB" w:rsidP="00857CAB"/>
    <w:bookmarkEnd w:id="0"/>
    <w:p w:rsidR="00857CAB" w:rsidRPr="00B93876" w:rsidRDefault="00857CAB" w:rsidP="00512E58">
      <w:pPr>
        <w:pStyle w:val="7"/>
        <w:spacing w:beforeLines="20" w:afterLines="20" w:line="10" w:lineRule="atLeast"/>
        <w:ind w:firstLine="567"/>
        <w:jc w:val="both"/>
      </w:pPr>
      <w:r w:rsidRPr="00B93876">
        <w:t>Для целей настоящих Правил используются следующие основные понятия:</w:t>
      </w:r>
    </w:p>
    <w:p w:rsidR="00857CAB" w:rsidRPr="00B93876" w:rsidRDefault="00857CAB" w:rsidP="00857CAB">
      <w:pPr>
        <w:widowControl w:val="0"/>
        <w:autoSpaceDE w:val="0"/>
        <w:autoSpaceDN w:val="0"/>
        <w:adjustRightInd w:val="0"/>
        <w:ind w:firstLine="567"/>
        <w:jc w:val="both"/>
        <w:rPr>
          <w:i/>
        </w:rPr>
      </w:pPr>
      <w:r w:rsidRPr="00B93876">
        <w:rPr>
          <w:b/>
        </w:rPr>
        <w:t>Акт выбора земельного</w:t>
      </w:r>
      <w:r w:rsidRPr="00B93876">
        <w:t xml:space="preserve"> </w:t>
      </w:r>
      <w:r w:rsidRPr="00B93876">
        <w:rPr>
          <w:b/>
        </w:rPr>
        <w:t>участка</w:t>
      </w:r>
      <w:r w:rsidRPr="00B93876">
        <w:t xml:space="preserve"> – технический документ о предварительном согласовании государственными органами контроля и надзора, органами местного самоуправления и другими организациями места размещения проектируемого объекта на земельном участке с учетом градостроительных, инженерно-геологических, экологических и других факторов в соответствии с определенными параметрами и функциональным назначением.</w:t>
      </w:r>
    </w:p>
    <w:p w:rsidR="00857CAB" w:rsidRPr="00B93876" w:rsidRDefault="00857CAB" w:rsidP="00512E58">
      <w:pPr>
        <w:pStyle w:val="7"/>
        <w:spacing w:beforeLines="20" w:afterLines="20" w:line="10" w:lineRule="atLeast"/>
        <w:ind w:firstLine="567"/>
        <w:jc w:val="both"/>
      </w:pPr>
      <w:proofErr w:type="gramStart"/>
      <w:r w:rsidRPr="00B93876">
        <w:rPr>
          <w:b/>
        </w:rPr>
        <w:t>Акт</w:t>
      </w:r>
      <w:r w:rsidRPr="00B93876">
        <w:t xml:space="preserve"> </w:t>
      </w:r>
      <w:r w:rsidRPr="00B93876">
        <w:rPr>
          <w:b/>
        </w:rPr>
        <w:t>приемки выполненных работ</w:t>
      </w:r>
      <w:r w:rsidRPr="00B93876">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w:t>
      </w:r>
      <w:proofErr w:type="gramEnd"/>
      <w:r w:rsidRPr="00B93876">
        <w:t xml:space="preserve"> подрядчиком) работы.</w:t>
      </w:r>
    </w:p>
    <w:p w:rsidR="00857CAB" w:rsidRPr="00B93876" w:rsidRDefault="00857CAB" w:rsidP="00857CAB">
      <w:pPr>
        <w:ind w:firstLine="567"/>
        <w:jc w:val="both"/>
      </w:pPr>
      <w:r w:rsidRPr="00B93876">
        <w:rPr>
          <w:b/>
          <w:bCs/>
        </w:rPr>
        <w:t>Арендаторы земельных участков</w:t>
      </w:r>
      <w:r w:rsidRPr="00B93876">
        <w:t xml:space="preserve"> - лица, владеющие и пользующиеся земельными участками по договору аренды, договору субаренды.</w:t>
      </w:r>
    </w:p>
    <w:p w:rsidR="00857CAB" w:rsidRPr="00B93876" w:rsidRDefault="00857CAB" w:rsidP="00857CAB">
      <w:pPr>
        <w:ind w:firstLine="567"/>
        <w:jc w:val="both"/>
      </w:pPr>
      <w:bookmarkStart w:id="1" w:name="sub_6501"/>
      <w:proofErr w:type="spellStart"/>
      <w:proofErr w:type="gramStart"/>
      <w:r w:rsidRPr="00B93876">
        <w:rPr>
          <w:b/>
        </w:rPr>
        <w:t>Водоохранная</w:t>
      </w:r>
      <w:proofErr w:type="spellEnd"/>
      <w:r w:rsidRPr="00B93876">
        <w:rPr>
          <w:b/>
        </w:rPr>
        <w:t xml:space="preserve"> зона -</w:t>
      </w:r>
      <w:r w:rsidRPr="00B93876">
        <w:t xml:space="preserve"> территория, которая примыкает к береговой линии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r w:rsidRPr="00B93876">
        <w:t xml:space="preserve"> </w:t>
      </w:r>
      <w:bookmarkStart w:id="2" w:name="sub_6502"/>
      <w:bookmarkEnd w:id="1"/>
      <w:r w:rsidRPr="00B93876">
        <w:t xml:space="preserve"> В границах </w:t>
      </w:r>
      <w:proofErr w:type="spellStart"/>
      <w:r w:rsidRPr="00B93876">
        <w:t>водоохранных</w:t>
      </w:r>
      <w:proofErr w:type="spellEnd"/>
      <w:r w:rsidRPr="00B93876">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bookmarkEnd w:id="2"/>
    <w:p w:rsidR="00857CAB" w:rsidRPr="00B93876" w:rsidRDefault="00857CAB" w:rsidP="00512E58">
      <w:pPr>
        <w:pStyle w:val="7"/>
        <w:spacing w:beforeLines="20" w:afterLines="20" w:line="10" w:lineRule="atLeast"/>
        <w:ind w:firstLine="567"/>
        <w:jc w:val="both"/>
      </w:pPr>
      <w:r w:rsidRPr="00B93876">
        <w:rPr>
          <w:b/>
        </w:rPr>
        <w:t xml:space="preserve">Виды разрешенного использования земельных участков и объектов капитального строительства </w:t>
      </w:r>
      <w:r w:rsidRPr="00B93876">
        <w:t xml:space="preserve"> - виды деятельности, осуществлять которые на земельных участках разрешено в силу </w:t>
      </w:r>
      <w:proofErr w:type="spellStart"/>
      <w:r w:rsidRPr="00B93876">
        <w:t>поименования</w:t>
      </w:r>
      <w:proofErr w:type="spellEnd"/>
      <w:r w:rsidRPr="00B93876">
        <w:t xml:space="preserve"> этих видов деятельности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857CAB" w:rsidRPr="00B93876" w:rsidRDefault="00857CAB" w:rsidP="00512E58">
      <w:pPr>
        <w:pStyle w:val="7"/>
        <w:spacing w:beforeLines="20" w:afterLines="20" w:line="10" w:lineRule="atLeast"/>
        <w:ind w:firstLine="567"/>
        <w:jc w:val="both"/>
      </w:pPr>
      <w:r w:rsidRPr="00B93876">
        <w:rPr>
          <w:b/>
        </w:rPr>
        <w:t>Временное сооружение (объект)</w:t>
      </w:r>
      <w:r w:rsidRPr="00B93876">
        <w:t xml:space="preserve"> – отдельное нежилое здание, строение или сооружение, установка которого не требует производства земляных и строительно-монтажных работ и при перемещении которого не причиняется несоразмерный его назначению ущерб, а также специально возводимое или приспосабливаемое на период строительства здание или сооружение, необходимое для производства строительно-монтажных работ и </w:t>
      </w:r>
      <w:proofErr w:type="gramStart"/>
      <w:r w:rsidRPr="00B93876">
        <w:t>обслуживания</w:t>
      </w:r>
      <w:proofErr w:type="gramEnd"/>
      <w:r w:rsidRPr="00B93876">
        <w:t xml:space="preserve"> занятых на производстве работников.</w:t>
      </w:r>
    </w:p>
    <w:p w:rsidR="00857CAB" w:rsidRPr="00B93876" w:rsidRDefault="00857CAB" w:rsidP="00512E58">
      <w:pPr>
        <w:pStyle w:val="7"/>
        <w:spacing w:beforeLines="20" w:afterLines="20" w:line="10" w:lineRule="atLeast"/>
        <w:ind w:firstLine="567"/>
        <w:jc w:val="both"/>
      </w:pPr>
      <w:r w:rsidRPr="00B93876">
        <w:rPr>
          <w:b/>
        </w:rPr>
        <w:t>Высота здания, строения, сооружения</w:t>
      </w:r>
      <w:r w:rsidRPr="00B93876">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или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857CAB" w:rsidRPr="00B93876" w:rsidRDefault="00857CAB" w:rsidP="00857CAB">
      <w:pPr>
        <w:ind w:firstLine="567"/>
        <w:jc w:val="both"/>
      </w:pPr>
      <w:r w:rsidRPr="00B93876">
        <w:rPr>
          <w:b/>
        </w:rPr>
        <w:t>Генеральный план</w:t>
      </w:r>
      <w:r w:rsidRPr="00B93876">
        <w:t xml:space="preserve"> </w:t>
      </w:r>
      <w:r w:rsidRPr="00B93876">
        <w:rPr>
          <w:b/>
        </w:rPr>
        <w:t>поселения</w:t>
      </w:r>
      <w:r w:rsidRPr="00B93876">
        <w:t xml:space="preserve"> – основной документ, регламентирующий территориальное и градостроительное планирование развития территории сельского поселения.</w:t>
      </w:r>
    </w:p>
    <w:p w:rsidR="00857CAB" w:rsidRPr="00B93876" w:rsidRDefault="00857CAB" w:rsidP="00857CAB">
      <w:pPr>
        <w:ind w:firstLine="567"/>
        <w:jc w:val="both"/>
      </w:pPr>
      <w:r w:rsidRPr="00B93876">
        <w:rPr>
          <w:b/>
        </w:rPr>
        <w:lastRenderedPageBreak/>
        <w:t>Градостроительная деятельность</w:t>
      </w:r>
      <w:r w:rsidRPr="00B93876">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857CAB" w:rsidRPr="00B93876" w:rsidRDefault="00857CAB" w:rsidP="00512E58">
      <w:pPr>
        <w:pStyle w:val="7"/>
        <w:spacing w:beforeLines="20" w:afterLines="20" w:line="10" w:lineRule="atLeast"/>
        <w:ind w:firstLine="567"/>
        <w:jc w:val="both"/>
      </w:pPr>
      <w:r w:rsidRPr="00B93876">
        <w:rPr>
          <w:b/>
        </w:rPr>
        <w:t>Градостроительное зонирование</w:t>
      </w:r>
      <w:r w:rsidRPr="00B93876">
        <w:t xml:space="preserve"> – зонирование территории поселения в целях определения территориальных зон и установления градостроительных регламентов.</w:t>
      </w:r>
    </w:p>
    <w:p w:rsidR="00857CAB" w:rsidRPr="00B93876" w:rsidRDefault="00857CAB" w:rsidP="00512E58">
      <w:pPr>
        <w:pStyle w:val="7"/>
        <w:spacing w:beforeLines="20" w:afterLines="20" w:line="10" w:lineRule="atLeast"/>
        <w:ind w:firstLine="567"/>
        <w:jc w:val="both"/>
      </w:pPr>
      <w:proofErr w:type="gramStart"/>
      <w:r w:rsidRPr="00B93876">
        <w:rPr>
          <w:b/>
        </w:rPr>
        <w:t>Градостроительный план земельного участка</w:t>
      </w:r>
      <w:r w:rsidRPr="00B93876">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B93876">
        <w:t>,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857CAB" w:rsidRPr="00B93876" w:rsidRDefault="00857CAB" w:rsidP="00857CAB">
      <w:pPr>
        <w:pStyle w:val="ConsNormal"/>
        <w:ind w:firstLine="567"/>
        <w:jc w:val="both"/>
        <w:rPr>
          <w:rFonts w:ascii="Times New Roman" w:hAnsi="Times New Roman" w:cs="Times New Roman"/>
          <w:sz w:val="24"/>
          <w:szCs w:val="24"/>
        </w:rPr>
      </w:pPr>
      <w:proofErr w:type="gramStart"/>
      <w:r w:rsidRPr="00B93876">
        <w:rPr>
          <w:rFonts w:ascii="Times New Roman" w:hAnsi="Times New Roman" w:cs="Times New Roman"/>
          <w:b/>
          <w:sz w:val="24"/>
          <w:szCs w:val="24"/>
        </w:rPr>
        <w:t>Градостроительный регламент</w:t>
      </w:r>
      <w:r w:rsidRPr="00B93876">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w:t>
      </w:r>
      <w:proofErr w:type="gramEnd"/>
      <w:r w:rsidRPr="00B93876">
        <w:rPr>
          <w:rFonts w:ascii="Times New Roman" w:hAnsi="Times New Roman" w:cs="Times New Roman"/>
          <w:sz w:val="24"/>
          <w:szCs w:val="24"/>
        </w:rPr>
        <w:t xml:space="preserve"> и объектов капитального строительства.</w:t>
      </w:r>
    </w:p>
    <w:p w:rsidR="00857CAB" w:rsidRPr="00B93876" w:rsidRDefault="00857CAB" w:rsidP="00857CAB">
      <w:pPr>
        <w:ind w:firstLine="567"/>
        <w:jc w:val="both"/>
      </w:pPr>
      <w:r w:rsidRPr="00B93876">
        <w:rPr>
          <w:b/>
        </w:rPr>
        <w:t xml:space="preserve">Документация по планировке территории </w:t>
      </w:r>
      <w:r w:rsidRPr="00B93876">
        <w:t>– проекты планировки территории; проекты межевания территории; градостроительные планы земельных участков.</w:t>
      </w:r>
    </w:p>
    <w:p w:rsidR="00857CAB" w:rsidRPr="00B93876" w:rsidRDefault="00857CAB" w:rsidP="00857CAB">
      <w:pPr>
        <w:ind w:firstLine="567"/>
        <w:jc w:val="both"/>
      </w:pPr>
      <w:r w:rsidRPr="00B93876">
        <w:rPr>
          <w:b/>
        </w:rPr>
        <w:t>Дополнительные градостроительные регламенты</w:t>
      </w:r>
      <w:r w:rsidRPr="00B93876">
        <w:t xml:space="preserve"> – дополнительные требования и ограничения деятельности на земельных участках по отношению к видам разрешенного использования земельных участков и объектов капитального строительства и параметрам разрешенного строительства, установленные настоящими Правилами с позиций охраны природной и историко-культурной среды.</w:t>
      </w:r>
    </w:p>
    <w:p w:rsidR="00857CAB" w:rsidRPr="00B93876" w:rsidRDefault="00857CAB" w:rsidP="00857CAB">
      <w:pPr>
        <w:ind w:firstLine="567"/>
        <w:jc w:val="both"/>
      </w:pPr>
      <w:proofErr w:type="gramStart"/>
      <w:r w:rsidRPr="00B93876">
        <w:rPr>
          <w:b/>
        </w:rPr>
        <w:t>Достопримечательное место</w:t>
      </w:r>
      <w:r w:rsidRPr="00B93876">
        <w:t xml:space="preserve"> – вид объектов культурного наследия, представляющий собой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историческими (в том числе военными) событиями, жизнью выдающихся исторических личностей;</w:t>
      </w:r>
      <w:proofErr w:type="gramEnd"/>
      <w:r w:rsidRPr="00B93876">
        <w:t xml:space="preserve"> культурные слои, остатки построек древних городов, селищ, стоянок; места совершения религиозных обрядов.</w:t>
      </w:r>
    </w:p>
    <w:p w:rsidR="00857CAB" w:rsidRPr="00B93876" w:rsidRDefault="00857CAB" w:rsidP="00857CAB">
      <w:pPr>
        <w:ind w:firstLine="567"/>
        <w:jc w:val="both"/>
      </w:pPr>
      <w:r w:rsidRPr="00B93876">
        <w:rPr>
          <w:b/>
        </w:rPr>
        <w:t xml:space="preserve">Застройщик </w:t>
      </w:r>
      <w:r w:rsidRPr="00B93876">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57CAB" w:rsidRPr="00B93876" w:rsidRDefault="00857CAB" w:rsidP="00512E58">
      <w:pPr>
        <w:pStyle w:val="7"/>
        <w:spacing w:beforeLines="20" w:afterLines="20" w:line="10" w:lineRule="atLeast"/>
        <w:ind w:firstLine="567"/>
        <w:jc w:val="both"/>
      </w:pPr>
      <w:r w:rsidRPr="00B93876">
        <w:rPr>
          <w:b/>
        </w:rPr>
        <w:t xml:space="preserve">Заказчик </w:t>
      </w:r>
      <w:r w:rsidRPr="00B93876">
        <w:t xml:space="preserve">– физическое или юридическое лицо, которое уполномочено застройщиком </w:t>
      </w:r>
      <w:proofErr w:type="gramStart"/>
      <w:r w:rsidRPr="00B93876">
        <w:t>представлять</w:t>
      </w:r>
      <w:proofErr w:type="gramEnd"/>
      <w:r w:rsidRPr="00B93876">
        <w:t xml:space="preserve"> интересы застройщика при подготовке и осуществлении строительства, реконструкции, в том числе обеспечивает от имени застройщика </w:t>
      </w:r>
      <w:r w:rsidRPr="00B93876">
        <w:lastRenderedPageBreak/>
        <w:t>заключение договоров с исполнителями, подрядчиками, осуществление контроля на стадии выполнения и приемки работ.</w:t>
      </w:r>
    </w:p>
    <w:p w:rsidR="00857CAB" w:rsidRPr="00B93876" w:rsidRDefault="00857CAB" w:rsidP="00857CAB">
      <w:pPr>
        <w:widowControl w:val="0"/>
        <w:autoSpaceDE w:val="0"/>
        <w:autoSpaceDN w:val="0"/>
        <w:adjustRightInd w:val="0"/>
        <w:ind w:firstLine="567"/>
        <w:jc w:val="both"/>
      </w:pPr>
      <w:r w:rsidRPr="00B93876">
        <w:rPr>
          <w:b/>
          <w:bCs/>
        </w:rPr>
        <w:t>Земельный участок</w:t>
      </w:r>
      <w:r w:rsidRPr="00B93876">
        <w:t xml:space="preserve"> - часть земной поверхности, границы которой определены в соответствии с федеральными законами. </w:t>
      </w:r>
    </w:p>
    <w:p w:rsidR="00857CAB" w:rsidRPr="00B93876" w:rsidRDefault="00857CAB" w:rsidP="00857CAB">
      <w:pPr>
        <w:ind w:firstLine="567"/>
        <w:jc w:val="both"/>
      </w:pPr>
      <w:bookmarkStart w:id="3" w:name="sub_5302"/>
      <w:r w:rsidRPr="00B93876">
        <w:rPr>
          <w:b/>
          <w:bCs/>
        </w:rPr>
        <w:t>Землепользователи</w:t>
      </w:r>
      <w:r w:rsidRPr="00B93876">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857CAB" w:rsidRPr="00B93876" w:rsidRDefault="00857CAB" w:rsidP="00857CAB">
      <w:pPr>
        <w:ind w:firstLine="567"/>
        <w:jc w:val="both"/>
      </w:pPr>
      <w:bookmarkStart w:id="4" w:name="sub_5303"/>
      <w:bookmarkEnd w:id="3"/>
      <w:r w:rsidRPr="00B93876">
        <w:t>З</w:t>
      </w:r>
      <w:r w:rsidRPr="00B93876">
        <w:rPr>
          <w:b/>
          <w:bCs/>
        </w:rPr>
        <w:t>емлевладельцы</w:t>
      </w:r>
      <w:r w:rsidRPr="00B93876">
        <w:t xml:space="preserve"> - лица, владеющие и пользующиеся земельными участками на праве пожизненного наследуемого владения.</w:t>
      </w:r>
    </w:p>
    <w:p w:rsidR="00857CAB" w:rsidRPr="00B93876" w:rsidRDefault="00857CAB" w:rsidP="00857CAB">
      <w:pPr>
        <w:ind w:firstLine="567"/>
        <w:jc w:val="both"/>
      </w:pPr>
      <w:r w:rsidRPr="00B93876">
        <w:rPr>
          <w:b/>
          <w:bCs/>
        </w:rPr>
        <w:t xml:space="preserve">Зоны с особыми условиями использования территорий </w:t>
      </w:r>
      <w:r w:rsidRPr="00B93876">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B93876">
        <w:t>водоохранные</w:t>
      </w:r>
      <w:proofErr w:type="spellEnd"/>
      <w:r w:rsidRPr="00B93876">
        <w:t xml:space="preserve"> зоны, зоны охраны источников питьевого водоснабжения, зоны охраняемых объектов, </w:t>
      </w:r>
      <w:r w:rsidRPr="00B93876">
        <w:rPr>
          <w:iCs/>
        </w:rPr>
        <w:t>иные зоны,</w:t>
      </w:r>
      <w:r w:rsidRPr="00B93876">
        <w:t xml:space="preserve"> устанавливаемые в соответствии с законодательством Российской Федерации.</w:t>
      </w:r>
    </w:p>
    <w:p w:rsidR="00857CAB" w:rsidRPr="00B93876" w:rsidRDefault="00857CAB" w:rsidP="00857CAB">
      <w:pPr>
        <w:ind w:firstLine="567"/>
        <w:jc w:val="both"/>
      </w:pPr>
      <w:proofErr w:type="gramStart"/>
      <w:r w:rsidRPr="00B93876">
        <w:rPr>
          <w:b/>
        </w:rPr>
        <w:t>Изменение недвижимости</w:t>
      </w:r>
      <w:r w:rsidRPr="00B93876">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857CAB" w:rsidRPr="00B93876" w:rsidRDefault="00857CAB" w:rsidP="00512E58">
      <w:pPr>
        <w:pStyle w:val="7"/>
        <w:spacing w:beforeLines="20" w:afterLines="20" w:line="10" w:lineRule="atLeast"/>
        <w:ind w:firstLine="567"/>
        <w:jc w:val="both"/>
      </w:pPr>
      <w:r w:rsidRPr="00B93876">
        <w:rPr>
          <w:b/>
        </w:rPr>
        <w:t>Инженерная, транспортная и социальная инфраструктуры</w:t>
      </w:r>
      <w:r w:rsidRPr="00B93876">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857CAB" w:rsidRPr="00B93876" w:rsidRDefault="00857CAB" w:rsidP="00512E58">
      <w:pPr>
        <w:pStyle w:val="7"/>
        <w:spacing w:beforeLines="20" w:afterLines="20" w:line="10" w:lineRule="atLeast"/>
        <w:ind w:firstLine="567"/>
        <w:jc w:val="both"/>
      </w:pPr>
      <w:r w:rsidRPr="00B93876">
        <w:rPr>
          <w:b/>
          <w:bCs/>
        </w:rPr>
        <w:t>Инженерные изыскания</w:t>
      </w:r>
      <w:r w:rsidRPr="00B93876">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57CAB" w:rsidRPr="00B93876" w:rsidRDefault="00857CAB" w:rsidP="00512E58">
      <w:pPr>
        <w:pStyle w:val="7"/>
        <w:spacing w:beforeLines="20" w:afterLines="20" w:line="10" w:lineRule="atLeast"/>
        <w:ind w:firstLine="567"/>
        <w:jc w:val="both"/>
        <w:rPr>
          <w:b/>
          <w:bCs/>
        </w:rPr>
      </w:pPr>
      <w:r w:rsidRPr="00B93876">
        <w:rPr>
          <w:b/>
          <w:bCs/>
        </w:rPr>
        <w:t>Капитальный ремонт объектов капитального строительства</w:t>
      </w:r>
      <w:r w:rsidRPr="00B93876">
        <w:t>, если при его проведении затрагиваются конструктивные и другие характеристики надежности и безопасности таких объектов.</w:t>
      </w:r>
    </w:p>
    <w:p w:rsidR="00857CAB" w:rsidRPr="00B93876" w:rsidRDefault="00857CAB" w:rsidP="00512E58">
      <w:pPr>
        <w:pStyle w:val="7"/>
        <w:spacing w:beforeLines="20" w:afterLines="20" w:line="10" w:lineRule="atLeast"/>
        <w:ind w:firstLine="567"/>
        <w:jc w:val="both"/>
      </w:pPr>
      <w:r w:rsidRPr="00B93876">
        <w:rPr>
          <w:b/>
          <w:bCs/>
        </w:rPr>
        <w:t>Коэффициент застройки (КЗ)</w:t>
      </w:r>
      <w:r w:rsidRPr="00B93876">
        <w:t xml:space="preserve"> - отношение территории земельного участка, которая может быть занята зданиями, ко всей площади участка (в процентах).</w:t>
      </w:r>
    </w:p>
    <w:p w:rsidR="00857CAB" w:rsidRPr="00B93876" w:rsidRDefault="00857CAB" w:rsidP="00857CAB">
      <w:pPr>
        <w:ind w:firstLine="567"/>
        <w:jc w:val="both"/>
      </w:pPr>
      <w:r w:rsidRPr="00B93876">
        <w:rPr>
          <w:b/>
          <w:bCs/>
        </w:rPr>
        <w:t>Коэффициент плотности застройки или коэффициент строительного использования земельного участка (КПЗ)</w:t>
      </w:r>
      <w:r w:rsidRPr="00B93876">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857CAB" w:rsidRPr="00B93876" w:rsidRDefault="00857CAB" w:rsidP="00857CAB">
      <w:pPr>
        <w:ind w:firstLine="567"/>
        <w:jc w:val="both"/>
      </w:pPr>
      <w:bookmarkStart w:id="5" w:name="sub_5304"/>
      <w:bookmarkEnd w:id="4"/>
      <w:bookmarkEnd w:id="5"/>
      <w:proofErr w:type="gramStart"/>
      <w:r w:rsidRPr="00B93876">
        <w:rPr>
          <w:b/>
        </w:rPr>
        <w:t>Красные линии</w:t>
      </w:r>
      <w:r w:rsidRPr="00B93876">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roofErr w:type="gramEnd"/>
    </w:p>
    <w:p w:rsidR="00857CAB" w:rsidRPr="00B93876" w:rsidRDefault="00857CAB" w:rsidP="00857CA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Линии регулирования застройки</w:t>
      </w:r>
      <w:r w:rsidRPr="00B93876">
        <w:rPr>
          <w:rFonts w:ascii="Times New Roman" w:hAnsi="Times New Roman" w:cs="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857CAB" w:rsidRPr="00B93876" w:rsidRDefault="00857CAB" w:rsidP="00512E58">
      <w:pPr>
        <w:pStyle w:val="7"/>
        <w:spacing w:beforeLines="20" w:afterLines="20" w:line="10" w:lineRule="atLeast"/>
        <w:ind w:firstLine="567"/>
        <w:jc w:val="both"/>
      </w:pPr>
      <w:r w:rsidRPr="00B93876">
        <w:rPr>
          <w:b/>
        </w:rPr>
        <w:lastRenderedPageBreak/>
        <w:t>Линии градостроительного регулирования</w:t>
      </w:r>
      <w:r w:rsidRPr="00B93876">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B93876">
        <w:t>водоохранных</w:t>
      </w:r>
      <w:proofErr w:type="spellEnd"/>
      <w:r w:rsidRPr="00B93876">
        <w:t xml:space="preserve"> и иных зон ограничений использования земельных участков, зданий, строений, сооружений;</w:t>
      </w:r>
    </w:p>
    <w:p w:rsidR="00857CAB" w:rsidRPr="00B93876" w:rsidRDefault="00857CAB" w:rsidP="00512E58">
      <w:pPr>
        <w:pStyle w:val="7"/>
        <w:spacing w:beforeLines="20" w:afterLines="20" w:line="10" w:lineRule="atLeast"/>
        <w:ind w:firstLine="567"/>
        <w:jc w:val="both"/>
      </w:pPr>
      <w:r w:rsidRPr="00B93876">
        <w:rPr>
          <w:b/>
        </w:rPr>
        <w:t>Многоквартирный жилой дом</w:t>
      </w:r>
      <w:r w:rsidRPr="00B93876">
        <w:t xml:space="preserve"> - жилой дом, квартиры которого (две и более) имеют выход на общие лестничные клетки и общий для всего дома земельный участок.</w:t>
      </w:r>
    </w:p>
    <w:p w:rsidR="00857CAB" w:rsidRPr="00B93876" w:rsidRDefault="00857CAB" w:rsidP="00857CAB">
      <w:pPr>
        <w:ind w:firstLine="567"/>
        <w:jc w:val="both"/>
      </w:pPr>
      <w:r w:rsidRPr="00B93876">
        <w:rPr>
          <w:b/>
          <w:bCs/>
        </w:rPr>
        <w:t>Малоэтажная жилая застройка</w:t>
      </w:r>
      <w:r w:rsidRPr="00B93876">
        <w:t xml:space="preserve"> - жилая застройка этажностью от  2 до 3 этажей включительно с обеспечением, как правило, непосредственной связи квартир с земельным участком.</w:t>
      </w:r>
    </w:p>
    <w:p w:rsidR="00857CAB" w:rsidRPr="00B93876" w:rsidRDefault="00857CAB" w:rsidP="00857CAB">
      <w:pPr>
        <w:ind w:firstLine="567"/>
        <w:jc w:val="both"/>
      </w:pPr>
      <w:r w:rsidRPr="00B93876">
        <w:rPr>
          <w:b/>
          <w:bCs/>
        </w:rPr>
        <w:t>Населенный пункт</w:t>
      </w:r>
      <w:r w:rsidRPr="00B93876">
        <w:t xml:space="preserve"> - 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области. К населенным пунктам на территории сельского поселения  относятся  села.</w:t>
      </w:r>
    </w:p>
    <w:p w:rsidR="00857CAB" w:rsidRPr="00B93876" w:rsidRDefault="00857CAB" w:rsidP="00857CAB">
      <w:pPr>
        <w:ind w:firstLine="567"/>
        <w:jc w:val="both"/>
      </w:pPr>
      <w:bookmarkStart w:id="6" w:name="sub_5305"/>
      <w:r w:rsidRPr="00B93876">
        <w:rPr>
          <w:b/>
          <w:bCs/>
        </w:rPr>
        <w:t>Обладатели сервитута</w:t>
      </w:r>
      <w:r w:rsidRPr="00B93876">
        <w:t xml:space="preserve"> - лица, имеющие право ограниченного пользования чужими земельными участками (сервитутом).</w:t>
      </w:r>
    </w:p>
    <w:bookmarkEnd w:id="6"/>
    <w:p w:rsidR="00857CAB" w:rsidRPr="00B93876" w:rsidRDefault="00857CAB" w:rsidP="00857CAB">
      <w:pPr>
        <w:widowControl w:val="0"/>
        <w:autoSpaceDE w:val="0"/>
        <w:autoSpaceDN w:val="0"/>
        <w:adjustRightInd w:val="0"/>
        <w:ind w:firstLine="567"/>
        <w:jc w:val="both"/>
        <w:rPr>
          <w:b/>
          <w:bCs/>
        </w:rPr>
      </w:pPr>
      <w:r w:rsidRPr="00B93876">
        <w:rPr>
          <w:b/>
        </w:rPr>
        <w:t>Объект индивидуального жилищного строительства</w:t>
      </w:r>
      <w:r w:rsidRPr="00B93876">
        <w:t xml:space="preserve"> – отдельно стоящие жилые дома с количеством этажей не более трех, предназначенные для проживания одной семьи.</w:t>
      </w:r>
    </w:p>
    <w:p w:rsidR="00857CAB" w:rsidRPr="00B93876" w:rsidRDefault="00857CAB" w:rsidP="00857CAB">
      <w:pPr>
        <w:widowControl w:val="0"/>
        <w:autoSpaceDE w:val="0"/>
        <w:autoSpaceDN w:val="0"/>
        <w:adjustRightInd w:val="0"/>
        <w:ind w:firstLine="567"/>
        <w:jc w:val="both"/>
      </w:pPr>
      <w:proofErr w:type="gramStart"/>
      <w:r w:rsidRPr="00B93876">
        <w:rPr>
          <w:b/>
        </w:rPr>
        <w:t>Объект капитального строительства</w:t>
      </w:r>
      <w:r w:rsidRPr="00B93876">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857CAB" w:rsidRPr="00B93876" w:rsidRDefault="00857CAB" w:rsidP="00857CAB">
      <w:pPr>
        <w:widowControl w:val="0"/>
        <w:autoSpaceDE w:val="0"/>
        <w:autoSpaceDN w:val="0"/>
        <w:adjustRightInd w:val="0"/>
        <w:ind w:firstLine="567"/>
        <w:jc w:val="both"/>
        <w:rPr>
          <w:b/>
          <w:bCs/>
        </w:rPr>
      </w:pPr>
      <w:r w:rsidRPr="00B93876">
        <w:rPr>
          <w:b/>
        </w:rPr>
        <w:t>Объект культурного наследия</w:t>
      </w:r>
      <w:r w:rsidRPr="00B93876">
        <w:t xml:space="preserve"> – объекты, представляющие собой историко-культурную ценность (памятники истории и культуры) с точки зрения истории, археологии, архитектуры, градостроительства, науки и техники, эстетики, этнологии и антропологии, социальной культуры и рекомендуемые для включения в единый государственный реестр объектов культурного наследия народов Российской Федерации.</w:t>
      </w:r>
    </w:p>
    <w:p w:rsidR="00857CAB" w:rsidRPr="00B93876" w:rsidRDefault="00857CAB" w:rsidP="00857CAB">
      <w:pPr>
        <w:widowControl w:val="0"/>
        <w:autoSpaceDE w:val="0"/>
        <w:autoSpaceDN w:val="0"/>
        <w:adjustRightInd w:val="0"/>
        <w:ind w:firstLine="567"/>
        <w:jc w:val="both"/>
      </w:pPr>
      <w:proofErr w:type="gramStart"/>
      <w:r w:rsidRPr="00B93876">
        <w:rPr>
          <w:b/>
          <w:bCs/>
        </w:rPr>
        <w:t>Отступления от Правил</w:t>
      </w:r>
      <w:r w:rsidRPr="00B93876">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857CAB" w:rsidRPr="00B93876" w:rsidRDefault="00857CAB" w:rsidP="00512E58">
      <w:pPr>
        <w:pStyle w:val="7"/>
        <w:spacing w:beforeLines="20" w:afterLines="20" w:line="10" w:lineRule="atLeast"/>
        <w:ind w:firstLine="567"/>
        <w:jc w:val="both"/>
      </w:pPr>
      <w:r w:rsidRPr="00B93876">
        <w:rPr>
          <w:b/>
        </w:rPr>
        <w:t>Подрядчик</w:t>
      </w:r>
      <w:r w:rsidRPr="00B93876">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857CAB" w:rsidRPr="00B93876" w:rsidRDefault="00857CAB" w:rsidP="00512E58">
      <w:pPr>
        <w:pStyle w:val="7"/>
        <w:spacing w:beforeLines="20" w:afterLines="20" w:line="10" w:lineRule="atLeast"/>
        <w:ind w:firstLine="567"/>
        <w:jc w:val="both"/>
        <w:rPr>
          <w:b/>
        </w:rPr>
      </w:pPr>
      <w:r w:rsidRPr="00B93876">
        <w:rPr>
          <w:b/>
        </w:rPr>
        <w:t>Правила землепользования и застройки</w:t>
      </w:r>
      <w:r w:rsidRPr="00B93876">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57CAB" w:rsidRPr="00B93876" w:rsidRDefault="00857CAB" w:rsidP="00512E58">
      <w:pPr>
        <w:pStyle w:val="7"/>
        <w:spacing w:beforeLines="20" w:afterLines="20" w:line="10" w:lineRule="atLeast"/>
        <w:ind w:firstLine="567"/>
        <w:jc w:val="both"/>
        <w:rPr>
          <w:b/>
        </w:rPr>
      </w:pPr>
      <w:r w:rsidRPr="00B93876">
        <w:rPr>
          <w:b/>
        </w:rPr>
        <w:t>Прибрежная защитная полоса</w:t>
      </w:r>
      <w:r w:rsidRPr="00B93876">
        <w:t xml:space="preserve"> - часть </w:t>
      </w:r>
      <w:proofErr w:type="spellStart"/>
      <w:r w:rsidRPr="00B93876">
        <w:t>водоохранной</w:t>
      </w:r>
      <w:proofErr w:type="spellEnd"/>
      <w:r w:rsidRPr="00B93876">
        <w:t xml:space="preserve"> зоны, для которой вводятся дополнительные ограничения землепользования, застройки и природопользования.</w:t>
      </w:r>
    </w:p>
    <w:p w:rsidR="00857CAB" w:rsidRPr="00B93876" w:rsidRDefault="00857CAB" w:rsidP="00512E58">
      <w:pPr>
        <w:pStyle w:val="7"/>
        <w:spacing w:beforeLines="20" w:afterLines="20" w:line="10" w:lineRule="atLeast"/>
        <w:ind w:firstLine="567"/>
        <w:jc w:val="both"/>
      </w:pPr>
      <w:r w:rsidRPr="00B93876">
        <w:rPr>
          <w:b/>
        </w:rPr>
        <w:t>Проектная документация</w:t>
      </w:r>
      <w:r w:rsidRPr="00B93876">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w:t>
      </w:r>
      <w:r w:rsidRPr="00B93876">
        <w:lastRenderedPageBreak/>
        <w:t>для получения разрешения на строительство после ее согласования и проведения экспертиз в установленном порядке.</w:t>
      </w:r>
    </w:p>
    <w:p w:rsidR="00857CAB" w:rsidRPr="00B93876" w:rsidRDefault="00857CAB" w:rsidP="00512E58">
      <w:pPr>
        <w:pStyle w:val="7"/>
        <w:spacing w:beforeLines="20" w:afterLines="20" w:line="10" w:lineRule="atLeast"/>
        <w:ind w:firstLine="567"/>
        <w:jc w:val="both"/>
      </w:pPr>
      <w:r w:rsidRPr="00B93876">
        <w:rPr>
          <w:b/>
        </w:rPr>
        <w:t>Процент застройки участка</w:t>
      </w:r>
      <w:r w:rsidRPr="00B93876">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857CAB" w:rsidRPr="00B93876" w:rsidRDefault="00857CAB" w:rsidP="00857CAB">
      <w:pPr>
        <w:ind w:firstLine="567"/>
        <w:jc w:val="both"/>
      </w:pPr>
      <w:r w:rsidRPr="00B93876">
        <w:rPr>
          <w:b/>
        </w:rPr>
        <w:t>Планировка территории</w:t>
      </w:r>
      <w:r w:rsidRPr="00B93876">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857CAB" w:rsidRPr="00B93876" w:rsidRDefault="00857CAB" w:rsidP="00512E58">
      <w:pPr>
        <w:pStyle w:val="7"/>
        <w:spacing w:beforeLines="20" w:afterLines="20" w:line="10" w:lineRule="atLeast"/>
        <w:ind w:firstLine="567"/>
        <w:jc w:val="both"/>
      </w:pPr>
      <w:r w:rsidRPr="00B93876">
        <w:rPr>
          <w:b/>
        </w:rPr>
        <w:t>Публичный сервитут</w:t>
      </w:r>
      <w:r w:rsidRPr="00B93876">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w:t>
      </w:r>
      <w:r>
        <w:t>Республики Алтай</w:t>
      </w:r>
      <w:r w:rsidRPr="00B93876">
        <w:t>,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857CAB" w:rsidRPr="00B93876" w:rsidRDefault="00857CAB" w:rsidP="00512E58">
      <w:pPr>
        <w:pStyle w:val="7"/>
        <w:spacing w:beforeLines="20" w:afterLines="20" w:line="10" w:lineRule="atLeast"/>
        <w:ind w:firstLine="567"/>
        <w:jc w:val="both"/>
      </w:pPr>
      <w:r w:rsidRPr="00B93876">
        <w:rPr>
          <w:b/>
        </w:rPr>
        <w:t>Разрешение на строительство</w:t>
      </w:r>
      <w:r w:rsidRPr="00B93876">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857CAB" w:rsidRPr="00B93876" w:rsidRDefault="00857CAB" w:rsidP="00512E58">
      <w:pPr>
        <w:pStyle w:val="7"/>
        <w:spacing w:beforeLines="20" w:afterLines="20" w:line="10" w:lineRule="atLeast"/>
        <w:ind w:firstLine="567"/>
        <w:jc w:val="both"/>
      </w:pPr>
      <w:r w:rsidRPr="00B93876">
        <w:rPr>
          <w:b/>
        </w:rPr>
        <w:t xml:space="preserve">Разрешенное использование земельных участков и иных объектов недвижимости </w:t>
      </w:r>
      <w:r w:rsidRPr="00B93876">
        <w:t>-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857CAB" w:rsidRPr="00B93876" w:rsidRDefault="00857CAB" w:rsidP="00512E58">
      <w:pPr>
        <w:pStyle w:val="7"/>
        <w:spacing w:beforeLines="20" w:afterLines="20" w:line="10" w:lineRule="atLeast"/>
        <w:ind w:firstLine="567"/>
        <w:jc w:val="both"/>
      </w:pPr>
      <w:r w:rsidRPr="00B93876">
        <w:rPr>
          <w:b/>
        </w:rPr>
        <w:t>Разрешение на ввод объекта в эксплуатацию</w:t>
      </w:r>
      <w:r w:rsidRPr="00B93876">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857CAB" w:rsidRPr="00B93876" w:rsidRDefault="00857CAB" w:rsidP="00512E58">
      <w:pPr>
        <w:pStyle w:val="7"/>
        <w:spacing w:beforeLines="20" w:afterLines="20" w:line="10" w:lineRule="atLeast"/>
        <w:ind w:firstLine="567"/>
        <w:jc w:val="both"/>
      </w:pPr>
      <w:r w:rsidRPr="00B93876">
        <w:rPr>
          <w:b/>
        </w:rPr>
        <w:t>Резервирование земельных участков</w:t>
      </w:r>
      <w:r w:rsidRPr="00B93876">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857CAB" w:rsidRPr="00B93876" w:rsidRDefault="00857CAB" w:rsidP="00857CAB">
      <w:pPr>
        <w:pStyle w:val="ConsNormal"/>
        <w:ind w:firstLine="567"/>
        <w:jc w:val="both"/>
        <w:rPr>
          <w:rFonts w:ascii="Times New Roman" w:hAnsi="Times New Roman" w:cs="Times New Roman"/>
          <w:sz w:val="24"/>
          <w:szCs w:val="24"/>
        </w:rPr>
      </w:pPr>
      <w:proofErr w:type="gramStart"/>
      <w:r w:rsidRPr="00B93876">
        <w:rPr>
          <w:rFonts w:ascii="Times New Roman" w:hAnsi="Times New Roman" w:cs="Times New Roman"/>
          <w:b/>
          <w:sz w:val="24"/>
          <w:szCs w:val="24"/>
        </w:rPr>
        <w:t>Реконструкция</w:t>
      </w:r>
      <w:r w:rsidRPr="00B93876">
        <w:rPr>
          <w:rFonts w:ascii="Times New Roman" w:hAnsi="Times New Roman" w:cs="Times New Roman"/>
          <w:sz w:val="24"/>
          <w:szCs w:val="24"/>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857CAB" w:rsidRPr="00B93876" w:rsidRDefault="00857CAB" w:rsidP="00857CAB">
      <w:pPr>
        <w:ind w:firstLine="567"/>
        <w:jc w:val="both"/>
      </w:pPr>
      <w:r w:rsidRPr="00B93876">
        <w:rPr>
          <w:b/>
          <w:bCs/>
        </w:rPr>
        <w:t>Санитарно-защитная зона</w:t>
      </w:r>
      <w:r w:rsidRPr="00B93876">
        <w:t xml:space="preserve"> - территория между границами промышленной площадки и территорией жилой застройки, ландшафтно-рекреационной зоны, зоны отдыха, курорта с обязательным обозначением границ специальными информационными знаками.</w:t>
      </w:r>
    </w:p>
    <w:p w:rsidR="00857CAB" w:rsidRPr="00B93876" w:rsidRDefault="00857CAB" w:rsidP="00857CAB">
      <w:pPr>
        <w:ind w:firstLine="567"/>
        <w:jc w:val="both"/>
      </w:pPr>
      <w:r w:rsidRPr="00B93876">
        <w:rPr>
          <w:b/>
          <w:bCs/>
          <w:lang w:val="en-US"/>
        </w:rPr>
        <w:t>C</w:t>
      </w:r>
      <w:proofErr w:type="spellStart"/>
      <w:r w:rsidRPr="00B93876">
        <w:rPr>
          <w:b/>
          <w:bCs/>
        </w:rPr>
        <w:t>обственники</w:t>
      </w:r>
      <w:proofErr w:type="spellEnd"/>
      <w:r w:rsidRPr="00B93876">
        <w:rPr>
          <w:b/>
          <w:bCs/>
        </w:rPr>
        <w:t xml:space="preserve"> земельных участков</w:t>
      </w:r>
      <w:r w:rsidRPr="00B93876">
        <w:t xml:space="preserve"> - лица, имеющие земельные участки в собственности.</w:t>
      </w:r>
    </w:p>
    <w:p w:rsidR="00857CAB" w:rsidRPr="00B93876" w:rsidRDefault="00857CAB" w:rsidP="00857CA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 xml:space="preserve">Строения и сооружения вспомогательного использования </w:t>
      </w:r>
      <w:r w:rsidRPr="00B93876">
        <w:rPr>
          <w:rFonts w:ascii="Times New Roman" w:hAnsi="Times New Roman" w:cs="Times New Roman"/>
          <w:sz w:val="24"/>
          <w:szCs w:val="24"/>
        </w:rPr>
        <w:t>- любые постройки, за исключением основного здания, которые предназначены для обслуживания основного здания либо имеют вспомогательный характер (в том числе дворовые сооружения, бани, сараи, навесы и другие).</w:t>
      </w:r>
    </w:p>
    <w:p w:rsidR="00857CAB" w:rsidRPr="00B93876" w:rsidRDefault="00857CAB" w:rsidP="00857CA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Строительные изменения недвижимости</w:t>
      </w:r>
      <w:r w:rsidRPr="00B93876">
        <w:rPr>
          <w:rFonts w:ascii="Times New Roman" w:hAnsi="Times New Roman" w:cs="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w:t>
      </w:r>
      <w:r w:rsidRPr="00B93876">
        <w:rPr>
          <w:rFonts w:ascii="Times New Roman" w:hAnsi="Times New Roman" w:cs="Times New Roman"/>
          <w:sz w:val="24"/>
          <w:szCs w:val="24"/>
        </w:rPr>
        <w:lastRenderedPageBreak/>
        <w:t>незначительных действий, особо поименованных соответствующими нормативными правовыми актами).</w:t>
      </w:r>
    </w:p>
    <w:p w:rsidR="00857CAB" w:rsidRPr="00B93876" w:rsidRDefault="00857CAB" w:rsidP="00857CA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Строительство</w:t>
      </w:r>
      <w:r w:rsidRPr="00B93876">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857CAB" w:rsidRPr="00B93876" w:rsidRDefault="00857CAB" w:rsidP="00857CA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Территориальные зоны</w:t>
      </w:r>
      <w:r w:rsidRPr="00B93876">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857CAB" w:rsidRPr="00B93876" w:rsidRDefault="00857CAB" w:rsidP="00857CA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 xml:space="preserve">Территории общего пользования </w:t>
      </w:r>
      <w:r w:rsidRPr="00B93876">
        <w:rPr>
          <w:rFonts w:ascii="Times New Roman" w:hAnsi="Times New Roman" w:cs="Times New Roman"/>
          <w:sz w:val="24"/>
          <w:szCs w:val="24"/>
        </w:rPr>
        <w:t>– территории, которыми беспрепятственно пользуется неограниченный круг лиц (в том числе площади, улицы, проезды, набережные скверы, бульвары).</w:t>
      </w:r>
    </w:p>
    <w:p w:rsidR="00857CAB" w:rsidRPr="00B93876" w:rsidRDefault="00857CAB" w:rsidP="00857CAB">
      <w:pPr>
        <w:ind w:firstLine="567"/>
        <w:jc w:val="both"/>
      </w:pPr>
      <w:r w:rsidRPr="00B93876">
        <w:rPr>
          <w:b/>
        </w:rPr>
        <w:t>Технические условия</w:t>
      </w:r>
      <w:r w:rsidRPr="00B93876">
        <w:t xml:space="preserve"> – информация о технических условиях подключения объектов капитального строительства к сетям инженерно-технического обеспечения.</w:t>
      </w:r>
    </w:p>
    <w:p w:rsidR="00857CAB" w:rsidRPr="00B93876" w:rsidRDefault="00857CAB" w:rsidP="00857CAB">
      <w:pPr>
        <w:ind w:firstLine="567"/>
        <w:jc w:val="both"/>
      </w:pPr>
      <w:proofErr w:type="gramStart"/>
      <w:r w:rsidRPr="00B93876">
        <w:rPr>
          <w:b/>
        </w:rPr>
        <w:t>Технические регламенты</w:t>
      </w:r>
      <w:r w:rsidRPr="00B93876">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p>
    <w:p w:rsidR="00857CAB" w:rsidRPr="00B93876" w:rsidRDefault="00857CAB" w:rsidP="00512E58">
      <w:pPr>
        <w:pStyle w:val="7"/>
        <w:spacing w:beforeLines="20" w:afterLines="20" w:line="10" w:lineRule="atLeast"/>
        <w:ind w:firstLine="567"/>
        <w:jc w:val="both"/>
      </w:pPr>
      <w:r w:rsidRPr="00B93876">
        <w:rPr>
          <w:b/>
        </w:rPr>
        <w:t>Частный сервитут</w:t>
      </w:r>
      <w:r w:rsidRPr="00B93876">
        <w:t xml:space="preserve"> -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857CAB" w:rsidRPr="00B93876" w:rsidRDefault="00857CAB" w:rsidP="00512E58">
      <w:pPr>
        <w:pStyle w:val="7"/>
        <w:spacing w:beforeLines="20" w:afterLines="20" w:line="10" w:lineRule="atLeast"/>
        <w:ind w:firstLine="567"/>
        <w:jc w:val="both"/>
      </w:pPr>
      <w:r w:rsidRPr="00B93876">
        <w:rPr>
          <w:b/>
        </w:rPr>
        <w:t>Целевое назначение земельных участков</w:t>
      </w:r>
      <w:r w:rsidRPr="00B93876">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Российской Федерации, настоящими Правилами, а также принадлежностью к целевым функциональным зонам, установленным генеральным планом поселения.</w:t>
      </w:r>
    </w:p>
    <w:p w:rsidR="00857CAB" w:rsidRPr="00B93876" w:rsidRDefault="00857CAB" w:rsidP="00857CAB">
      <w:pPr>
        <w:ind w:firstLine="567"/>
        <w:jc w:val="both"/>
      </w:pPr>
      <w:r w:rsidRPr="00B93876">
        <w:rPr>
          <w:b/>
        </w:rPr>
        <w:t>Формирование земельного участка</w:t>
      </w:r>
      <w:r w:rsidRPr="00B93876">
        <w:t xml:space="preserve"> - индивидуализация земельного участка посредством определения:</w:t>
      </w:r>
    </w:p>
    <w:p w:rsidR="00857CAB" w:rsidRPr="00B93876" w:rsidRDefault="00857CAB" w:rsidP="00857CAB">
      <w:pPr>
        <w:ind w:firstLine="567"/>
        <w:jc w:val="both"/>
      </w:pPr>
      <w:r w:rsidRPr="00B93876">
        <w:t>- его границ (документально и на местности);</w:t>
      </w:r>
    </w:p>
    <w:p w:rsidR="00857CAB" w:rsidRPr="00B93876" w:rsidRDefault="00857CAB" w:rsidP="00857CAB">
      <w:pPr>
        <w:ind w:firstLine="567"/>
        <w:jc w:val="both"/>
      </w:pPr>
      <w:r w:rsidRPr="00B93876">
        <w:t>- разрешённого   использования   земельного   участка   в   соответствии    с градостроительным регламентом той зоны, в которой этот участок расположен;</w:t>
      </w:r>
    </w:p>
    <w:p w:rsidR="00857CAB" w:rsidRPr="00B93876" w:rsidRDefault="00857CAB" w:rsidP="00857CAB">
      <w:pPr>
        <w:ind w:firstLine="567"/>
        <w:jc w:val="both"/>
      </w:pPr>
      <w:r w:rsidRPr="00B93876">
        <w:t>- технических условий подключения объектов земельного участка к сетям инженерно-технического обеспечения.</w:t>
      </w:r>
    </w:p>
    <w:p w:rsidR="00857CAB" w:rsidRPr="00B93876" w:rsidRDefault="00857CAB" w:rsidP="00857CAB">
      <w:pPr>
        <w:ind w:firstLine="709"/>
        <w:jc w:val="both"/>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jc w:val="both"/>
              <w:rPr>
                <w:rFonts w:eastAsia="Calibri"/>
                <w:b/>
              </w:rPr>
            </w:pPr>
            <w:r w:rsidRPr="00B93876">
              <w:rPr>
                <w:rFonts w:eastAsia="Calibri"/>
                <w:b/>
              </w:rPr>
              <w:t>Статья 3.</w:t>
            </w:r>
          </w:p>
        </w:tc>
        <w:tc>
          <w:tcPr>
            <w:tcW w:w="7336" w:type="dxa"/>
          </w:tcPr>
          <w:p w:rsidR="00857CAB" w:rsidRPr="00B93876" w:rsidRDefault="00857CAB" w:rsidP="00751008">
            <w:pPr>
              <w:ind w:left="-112" w:right="-1"/>
              <w:rPr>
                <w:b/>
              </w:rPr>
            </w:pPr>
            <w:r w:rsidRPr="00B93876">
              <w:rPr>
                <w:b/>
              </w:rPr>
              <w:t>Открытость и доступность информации о Правилах.</w:t>
            </w:r>
          </w:p>
        </w:tc>
      </w:tr>
    </w:tbl>
    <w:p w:rsidR="00857CAB" w:rsidRPr="00B93876" w:rsidRDefault="00857CAB" w:rsidP="00857CAB"/>
    <w:p w:rsidR="00857CAB" w:rsidRPr="00B93876" w:rsidRDefault="00857CAB" w:rsidP="00857CAB">
      <w:pPr>
        <w:pStyle w:val="a5"/>
        <w:tabs>
          <w:tab w:val="left" w:pos="360"/>
        </w:tabs>
        <w:spacing w:after="0"/>
        <w:ind w:left="0" w:firstLine="540"/>
        <w:jc w:val="both"/>
      </w:pPr>
      <w:r w:rsidRPr="00B93876">
        <w:t>1. Настоящие Правила, градостроительная документация о градостроительном планировании развития территории сельского поселения, градостроительная документация о застройке территории поселения являются открытыми для физических и юридических лиц.</w:t>
      </w:r>
    </w:p>
    <w:p w:rsidR="00857CAB" w:rsidRPr="00B93876" w:rsidRDefault="00857CAB" w:rsidP="00857CAB">
      <w:pPr>
        <w:pStyle w:val="a5"/>
        <w:tabs>
          <w:tab w:val="left" w:pos="360"/>
        </w:tabs>
        <w:spacing w:after="0"/>
        <w:ind w:left="0" w:firstLine="540"/>
        <w:jc w:val="both"/>
      </w:pPr>
      <w:r w:rsidRPr="00B93876">
        <w:t>2. Администрация сельского поселения обеспечивает возможность ознакомления с Правилами путём:</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tc>
        <w:tc>
          <w:tcPr>
            <w:tcW w:w="9000" w:type="dxa"/>
          </w:tcPr>
          <w:p w:rsidR="00857CAB" w:rsidRPr="00B93876" w:rsidRDefault="00857CAB" w:rsidP="00751008">
            <w:pPr>
              <w:pStyle w:val="a5"/>
              <w:tabs>
                <w:tab w:val="left" w:pos="-540"/>
              </w:tabs>
              <w:spacing w:after="0"/>
              <w:ind w:left="0"/>
              <w:jc w:val="both"/>
              <w:rPr>
                <w:strike/>
              </w:rPr>
            </w:pPr>
            <w:r>
              <w:t xml:space="preserve">Обнародование </w:t>
            </w:r>
            <w:r w:rsidRPr="00B93876">
              <w:t xml:space="preserve"> Правил </w:t>
            </w:r>
            <w:r>
              <w:t xml:space="preserve">на информационных стендах сел </w:t>
            </w:r>
            <w:r w:rsidRPr="00B93876">
              <w:t xml:space="preserve"> поселения; </w:t>
            </w:r>
          </w:p>
          <w:p w:rsidR="00857CAB" w:rsidRPr="00B93876" w:rsidRDefault="00857CAB" w:rsidP="00751008">
            <w:pPr>
              <w:pStyle w:val="a5"/>
              <w:tabs>
                <w:tab w:val="left" w:pos="-540"/>
              </w:tabs>
              <w:spacing w:after="0"/>
              <w:ind w:left="0"/>
              <w:jc w:val="both"/>
            </w:pPr>
            <w:r w:rsidRPr="00B93876">
              <w:t xml:space="preserve">создания условий для ознакомления с Правилами и градостроительной документацией  в администрации поселения; </w:t>
            </w:r>
          </w:p>
          <w:p w:rsidR="00857CAB" w:rsidRPr="00B93876" w:rsidRDefault="00857CAB" w:rsidP="00751008">
            <w:pPr>
              <w:jc w:val="both"/>
              <w:rPr>
                <w:rFonts w:eastAsia="Calibri"/>
              </w:rPr>
            </w:pPr>
          </w:p>
        </w:tc>
      </w:tr>
    </w:tbl>
    <w:p w:rsidR="00857CAB" w:rsidRPr="00B93876" w:rsidRDefault="00857CAB" w:rsidP="00857CAB">
      <w:pPr>
        <w:pStyle w:val="a5"/>
        <w:tabs>
          <w:tab w:val="left" w:pos="360"/>
        </w:tabs>
        <w:spacing w:after="0"/>
        <w:ind w:left="0" w:firstLine="540"/>
        <w:jc w:val="both"/>
      </w:pPr>
      <w:r w:rsidRPr="00B93876">
        <w:t xml:space="preserve">3. Граждане имеют право участвовать в принятии решений по вопросам землепользования и застройки сельского поселения в соответствии с действующим </w:t>
      </w:r>
      <w:r>
        <w:t xml:space="preserve"> </w:t>
      </w:r>
      <w:r w:rsidRPr="00B93876">
        <w:lastRenderedPageBreak/>
        <w:t xml:space="preserve">законодательством Российской Федерации,  нормативными правовыми актами </w:t>
      </w:r>
      <w:r>
        <w:t>Ининского</w:t>
      </w:r>
      <w:r w:rsidRPr="00B93876">
        <w:t xml:space="preserve"> сельского поселения.</w:t>
      </w:r>
    </w:p>
    <w:p w:rsidR="00857CAB" w:rsidRPr="00B93876" w:rsidRDefault="00857CAB" w:rsidP="00857CAB">
      <w:pPr>
        <w:pStyle w:val="2"/>
        <w:spacing w:before="0" w:after="0"/>
        <w:ind w:firstLine="540"/>
        <w:jc w:val="both"/>
        <w:rPr>
          <w:rFonts w:ascii="Times New Roman" w:hAnsi="Times New Roman" w:cs="Times New Roman"/>
          <w:i w:val="0"/>
          <w:sz w:val="24"/>
          <w:szCs w:val="24"/>
        </w:rPr>
      </w:pPr>
      <w:bookmarkStart w:id="7" w:name="_Toc154142022"/>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jc w:val="both"/>
              <w:rPr>
                <w:rFonts w:eastAsia="Calibri"/>
                <w:b/>
              </w:rPr>
            </w:pPr>
            <w:r w:rsidRPr="00B93876">
              <w:rPr>
                <w:rFonts w:eastAsia="Calibri"/>
                <w:b/>
              </w:rPr>
              <w:t>Статья 4.</w:t>
            </w:r>
          </w:p>
        </w:tc>
        <w:tc>
          <w:tcPr>
            <w:tcW w:w="7336" w:type="dxa"/>
          </w:tcPr>
          <w:p w:rsidR="00857CAB" w:rsidRPr="00B93876" w:rsidRDefault="00857CAB" w:rsidP="00751008">
            <w:pPr>
              <w:ind w:left="-112" w:right="-1"/>
              <w:jc w:val="both"/>
              <w:rPr>
                <w:b/>
              </w:rPr>
            </w:pPr>
            <w:r w:rsidRPr="00B93876">
              <w:rPr>
                <w:b/>
              </w:rPr>
              <w:t xml:space="preserve">Публичные слушания по вопросам землепользования и застройки на территории </w:t>
            </w:r>
            <w:r>
              <w:rPr>
                <w:b/>
              </w:rPr>
              <w:t>Ининского</w:t>
            </w:r>
            <w:r w:rsidRPr="00B93876">
              <w:rPr>
                <w:b/>
              </w:rPr>
              <w:t xml:space="preserve"> сельского поселения.</w:t>
            </w:r>
          </w:p>
        </w:tc>
      </w:tr>
    </w:tbl>
    <w:p w:rsidR="00857CAB" w:rsidRPr="00B93876" w:rsidRDefault="00857CAB" w:rsidP="00857CAB"/>
    <w:bookmarkEnd w:id="7"/>
    <w:p w:rsidR="00857CAB" w:rsidRPr="00B93876" w:rsidRDefault="00857CAB" w:rsidP="00857CAB">
      <w:pPr>
        <w:ind w:firstLine="540"/>
        <w:jc w:val="both"/>
      </w:pPr>
      <w:r w:rsidRPr="00B93876">
        <w:t xml:space="preserve">1. Публичные слушания  - форма реализации прав жителей </w:t>
      </w:r>
      <w:r>
        <w:t>Ининского</w:t>
      </w:r>
      <w:r w:rsidRPr="00B93876">
        <w:t xml:space="preserve"> сельского поселения на участие в процессе принятия решений органами местного самоуправления поселения посредством проведения собрания для публичного обсуждения проектов нормативных правовых актов поселения  и других общественно значимых вопросов.</w:t>
      </w:r>
    </w:p>
    <w:p w:rsidR="00857CAB" w:rsidRPr="00B93876" w:rsidRDefault="00857CAB" w:rsidP="00857CAB">
      <w:pPr>
        <w:ind w:firstLine="540"/>
        <w:jc w:val="both"/>
      </w:pPr>
      <w:bookmarkStart w:id="8" w:name="sub_1602"/>
      <w:r w:rsidRPr="00B93876">
        <w:t xml:space="preserve">Публичные слушания проводятся по инициативе населения, </w:t>
      </w:r>
      <w:r>
        <w:t xml:space="preserve">сельского </w:t>
      </w:r>
      <w:r w:rsidRPr="00B93876">
        <w:t xml:space="preserve"> Совета </w:t>
      </w:r>
      <w:r>
        <w:t>депутатов</w:t>
      </w:r>
      <w:r w:rsidRPr="00B93876">
        <w:t>, Главы сельского поселения.</w:t>
      </w:r>
      <w:bookmarkEnd w:id="8"/>
    </w:p>
    <w:p w:rsidR="00857CAB" w:rsidRPr="00B93876" w:rsidRDefault="00857CAB" w:rsidP="00857CAB">
      <w:pPr>
        <w:ind w:firstLine="540"/>
        <w:jc w:val="both"/>
      </w:pPr>
      <w:r w:rsidRPr="00B93876">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Генплана сельского поселения, в том числе по внесению в него изменений, с участием жителей поселения проводятся в обязательном порядке.</w:t>
      </w:r>
    </w:p>
    <w:p w:rsidR="00857CAB" w:rsidRPr="00B93876" w:rsidRDefault="00857CAB" w:rsidP="00857CAB">
      <w:pPr>
        <w:ind w:firstLine="540"/>
        <w:jc w:val="both"/>
      </w:pPr>
      <w:bookmarkStart w:id="9" w:name="sub_1603"/>
      <w:r w:rsidRPr="00B93876">
        <w:t>Кроме того, на публичные слушания в обязательном порядке выносятся:</w:t>
      </w:r>
    </w:p>
    <w:tbl>
      <w:tblPr>
        <w:tblW w:w="9369" w:type="dxa"/>
        <w:tblInd w:w="279" w:type="dxa"/>
        <w:tblLook w:val="04A0"/>
      </w:tblPr>
      <w:tblGrid>
        <w:gridCol w:w="369"/>
        <w:gridCol w:w="9000"/>
      </w:tblGrid>
      <w:tr w:rsidR="00857CAB" w:rsidRPr="00B93876" w:rsidTr="00751008">
        <w:tc>
          <w:tcPr>
            <w:tcW w:w="369" w:type="dxa"/>
          </w:tcPr>
          <w:bookmarkEnd w:id="9"/>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ind w:left="-108"/>
              <w:jc w:val="both"/>
            </w:pPr>
            <w:r w:rsidRPr="00B93876">
              <w:t>проекты Правил землепользования и застройки и проекты внесения изменений и (или) дополнений в Правила;</w:t>
            </w:r>
          </w:p>
          <w:p w:rsidR="00857CAB" w:rsidRPr="00B93876" w:rsidRDefault="00857CAB" w:rsidP="00751008">
            <w:pPr>
              <w:ind w:left="-108"/>
              <w:jc w:val="both"/>
            </w:pPr>
            <w:r w:rsidRPr="00B93876">
              <w:t>проекты планировки территорий и проекты межевания территорий;</w:t>
            </w:r>
          </w:p>
          <w:p w:rsidR="00857CAB" w:rsidRPr="00B93876" w:rsidRDefault="00857CAB" w:rsidP="00751008">
            <w:pPr>
              <w:ind w:left="-108"/>
              <w:jc w:val="both"/>
            </w:pPr>
            <w:r w:rsidRPr="00B93876">
              <w:t>вопросы  предоставления разрешений на условно разрешенный вид использования земельных участков и объектов капитального строительства;</w:t>
            </w:r>
          </w:p>
          <w:p w:rsidR="00857CAB" w:rsidRPr="00B93876" w:rsidRDefault="00857CAB" w:rsidP="00751008">
            <w:pPr>
              <w:ind w:left="-108"/>
              <w:jc w:val="both"/>
            </w:pPr>
            <w:r w:rsidRPr="00B93876">
              <w:t>вопросы отклонения от предельных параметров разрешенного строительства, реконструкции объектов капитального строительства;</w:t>
            </w:r>
          </w:p>
          <w:p w:rsidR="00857CAB" w:rsidRPr="00B93876" w:rsidRDefault="00857CAB" w:rsidP="00751008">
            <w:pPr>
              <w:widowControl w:val="0"/>
              <w:autoSpaceDE w:val="0"/>
              <w:autoSpaceDN w:val="0"/>
              <w:adjustRightInd w:val="0"/>
              <w:ind w:left="-108"/>
              <w:jc w:val="both"/>
            </w:pPr>
            <w:r w:rsidRPr="00B93876">
              <w:t>изменение градостроительных регламентов зон и изменения в зонировании;</w:t>
            </w:r>
          </w:p>
          <w:p w:rsidR="00857CAB" w:rsidRPr="00B93876" w:rsidRDefault="00857CAB" w:rsidP="00751008">
            <w:pPr>
              <w:ind w:left="-108"/>
              <w:jc w:val="both"/>
            </w:pPr>
            <w:r w:rsidRPr="00B93876">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bookmarkStart w:id="10" w:name="sub_1634"/>
          </w:p>
          <w:p w:rsidR="00857CAB" w:rsidRPr="00B93876" w:rsidRDefault="00857CAB" w:rsidP="00751008">
            <w:pPr>
              <w:ind w:left="-108"/>
              <w:jc w:val="both"/>
            </w:pPr>
            <w:r w:rsidRPr="00B93876">
              <w:t>установление (прекращение) публичных сервитутов</w:t>
            </w:r>
            <w:bookmarkEnd w:id="10"/>
            <w:r w:rsidRPr="00B93876">
              <w:t>.</w:t>
            </w:r>
          </w:p>
        </w:tc>
      </w:tr>
    </w:tbl>
    <w:p w:rsidR="00857CAB" w:rsidRPr="00B93876" w:rsidRDefault="00857CAB" w:rsidP="00857CAB">
      <w:pPr>
        <w:pStyle w:val="ConsNormal"/>
        <w:ind w:firstLine="540"/>
        <w:jc w:val="both"/>
        <w:rPr>
          <w:rFonts w:ascii="Times New Roman" w:hAnsi="Times New Roman" w:cs="Times New Roman"/>
          <w:strike/>
          <w:sz w:val="24"/>
          <w:szCs w:val="24"/>
        </w:rPr>
      </w:pPr>
      <w:r w:rsidRPr="00B93876">
        <w:rPr>
          <w:rFonts w:ascii="Times New Roman" w:hAnsi="Times New Roman" w:cs="Times New Roman"/>
          <w:sz w:val="24"/>
          <w:szCs w:val="24"/>
        </w:rPr>
        <w:t xml:space="preserve">3. Порядок организации и проведения публичных слушаний в </w:t>
      </w:r>
      <w:proofErr w:type="spellStart"/>
      <w:r w:rsidR="00227D6E">
        <w:rPr>
          <w:rFonts w:ascii="Times New Roman" w:hAnsi="Times New Roman" w:cs="Times New Roman"/>
          <w:sz w:val="24"/>
          <w:szCs w:val="24"/>
        </w:rPr>
        <w:t>Ининском</w:t>
      </w:r>
      <w:proofErr w:type="spellEnd"/>
      <w:r w:rsidRPr="00B93876">
        <w:rPr>
          <w:rFonts w:ascii="Times New Roman" w:hAnsi="Times New Roman" w:cs="Times New Roman"/>
          <w:sz w:val="24"/>
          <w:szCs w:val="24"/>
        </w:rPr>
        <w:t xml:space="preserve"> сельском поселении определяется </w:t>
      </w:r>
      <w:r>
        <w:rPr>
          <w:rFonts w:ascii="Times New Roman" w:hAnsi="Times New Roman" w:cs="Times New Roman"/>
          <w:sz w:val="24"/>
          <w:szCs w:val="24"/>
        </w:rPr>
        <w:t>решением  сельского  Совета депутатов</w:t>
      </w:r>
      <w:r w:rsidRPr="00B93876">
        <w:rPr>
          <w:rFonts w:ascii="Times New Roman" w:hAnsi="Times New Roman" w:cs="Times New Roman"/>
          <w:sz w:val="24"/>
          <w:szCs w:val="24"/>
        </w:rPr>
        <w:t xml:space="preserve">. </w:t>
      </w:r>
    </w:p>
    <w:p w:rsidR="00857CAB" w:rsidRPr="00B93876" w:rsidRDefault="00857CAB" w:rsidP="00857CAB">
      <w:pPr>
        <w:ind w:firstLine="540"/>
        <w:jc w:val="both"/>
      </w:pPr>
      <w:r w:rsidRPr="00B93876">
        <w:t xml:space="preserve">4. Заинтересованные лица вправе письменно представить в </w:t>
      </w:r>
      <w:r>
        <w:t>сельский</w:t>
      </w:r>
      <w:r w:rsidRPr="00B93876">
        <w:t xml:space="preserve"> Совет</w:t>
      </w:r>
      <w:r>
        <w:t xml:space="preserve"> депутатов </w:t>
      </w:r>
      <w:r w:rsidRPr="00B93876">
        <w:t xml:space="preserve"> или Администрацию </w:t>
      </w:r>
      <w:r>
        <w:t>Ининского</w:t>
      </w:r>
      <w:r w:rsidRPr="00B93876">
        <w:t xml:space="preserve"> сельского поселения свои замечания и предложения, касающиеся рассматриваемого вопроса, для включения их в повестку дня публичных слушаний. На основании предложений и замечаний, поступивших не позднее, чем за 7 дней до даты проведения публичных слушаний </w:t>
      </w:r>
      <w:r>
        <w:t xml:space="preserve">сельским </w:t>
      </w:r>
      <w:r w:rsidRPr="00B93876">
        <w:t>Советом или Администрацией сельского поселения осуществляется рассмотрение поступивших предложений и замечаний для подготовки проекта рекомендаций публичных слушаний.</w:t>
      </w:r>
    </w:p>
    <w:p w:rsidR="00857CAB" w:rsidRPr="00B93876" w:rsidRDefault="00857CAB" w:rsidP="00857CAB">
      <w:pPr>
        <w:ind w:firstLine="540"/>
        <w:jc w:val="both"/>
      </w:pPr>
      <w:r w:rsidRPr="00B93876">
        <w:t>Предложения и замечания, поступившие после указанного срока и во время проведения публичных слушаний, включаются в протокол публичных слушаний и учитываются при подготовке рекомендаций (заключений о результатах) публичных слушаний.</w:t>
      </w:r>
    </w:p>
    <w:p w:rsidR="00857CAB" w:rsidRPr="00B93876" w:rsidRDefault="00857CAB" w:rsidP="00857CAB">
      <w:pPr>
        <w:pStyle w:val="ConsNormal"/>
        <w:ind w:firstLine="540"/>
        <w:jc w:val="both"/>
        <w:rPr>
          <w:rFonts w:ascii="Times New Roman" w:hAnsi="Times New Roman" w:cs="Times New Roman"/>
          <w:strike/>
          <w:sz w:val="24"/>
          <w:szCs w:val="24"/>
        </w:rPr>
      </w:pPr>
      <w:r w:rsidRPr="00B93876">
        <w:rPr>
          <w:rFonts w:ascii="Times New Roman" w:hAnsi="Times New Roman" w:cs="Times New Roman"/>
          <w:sz w:val="24"/>
          <w:szCs w:val="24"/>
        </w:rPr>
        <w:t>5. Непосредственно перед началом публичных слушаний производится регистрация жителей сельского поселения - участников публичных слушаний.</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6.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Результаты проведения публичных слушаний считаются положительными, если </w:t>
      </w:r>
      <w:proofErr w:type="gramStart"/>
      <w:r w:rsidRPr="00B93876">
        <w:rPr>
          <w:rFonts w:ascii="Times New Roman" w:hAnsi="Times New Roman" w:cs="Times New Roman"/>
          <w:sz w:val="24"/>
          <w:szCs w:val="24"/>
        </w:rPr>
        <w:t>по</w:t>
      </w:r>
      <w:proofErr w:type="gramEnd"/>
      <w:r w:rsidRPr="00B93876">
        <w:rPr>
          <w:rFonts w:ascii="Times New Roman" w:hAnsi="Times New Roman" w:cs="Times New Roman"/>
          <w:sz w:val="24"/>
          <w:szCs w:val="24"/>
        </w:rPr>
        <w:t xml:space="preserve"> </w:t>
      </w:r>
    </w:p>
    <w:p w:rsidR="00857CAB" w:rsidRPr="00B93876" w:rsidRDefault="00857CAB" w:rsidP="00857CAB">
      <w:pPr>
        <w:pStyle w:val="ConsNormal"/>
        <w:ind w:firstLine="0"/>
        <w:jc w:val="both"/>
        <w:rPr>
          <w:rFonts w:ascii="Times New Roman" w:hAnsi="Times New Roman" w:cs="Times New Roman"/>
          <w:sz w:val="24"/>
          <w:szCs w:val="24"/>
        </w:rPr>
      </w:pPr>
      <w:r w:rsidRPr="00B93876">
        <w:rPr>
          <w:rFonts w:ascii="Times New Roman" w:hAnsi="Times New Roman" w:cs="Times New Roman"/>
          <w:sz w:val="24"/>
          <w:szCs w:val="24"/>
        </w:rPr>
        <w:t>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lastRenderedPageBreak/>
        <w:t>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7. В ходе публичных слушаний секретарём публичных слушаний ведётся протокол публичных слушаний, который содержит следующие сведения:</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дата, время, место проведения публичных слушаний;</w:t>
            </w:r>
          </w:p>
          <w:p w:rsidR="00857CAB" w:rsidRPr="00B93876" w:rsidRDefault="00857CAB" w:rsidP="00751008">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присутствующие на публичных слушаниях (в том числе председательствующий и секретарь);</w:t>
            </w:r>
          </w:p>
          <w:p w:rsidR="00857CAB" w:rsidRPr="00B93876" w:rsidRDefault="00857CAB" w:rsidP="00751008">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повестка дня публичных слушаний;</w:t>
            </w:r>
          </w:p>
          <w:p w:rsidR="00857CAB" w:rsidRPr="00B93876" w:rsidRDefault="00857CAB" w:rsidP="00751008">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состав демонстрационных материалов (в том числе графических);</w:t>
            </w:r>
          </w:p>
          <w:p w:rsidR="00857CAB" w:rsidRPr="00B93876" w:rsidRDefault="00857CAB" w:rsidP="00751008">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 xml:space="preserve">мнения, </w:t>
            </w:r>
            <w:proofErr w:type="gramStart"/>
            <w:r w:rsidRPr="00B93876">
              <w:rPr>
                <w:rFonts w:ascii="Times New Roman" w:hAnsi="Times New Roman" w:cs="Times New Roman"/>
                <w:sz w:val="24"/>
                <w:szCs w:val="24"/>
              </w:rPr>
              <w:t>комментарии, замечания</w:t>
            </w:r>
            <w:proofErr w:type="gramEnd"/>
            <w:r w:rsidRPr="00B93876">
              <w:rPr>
                <w:rFonts w:ascii="Times New Roman" w:hAnsi="Times New Roman" w:cs="Times New Roman"/>
                <w:sz w:val="24"/>
                <w:szCs w:val="24"/>
              </w:rPr>
              <w:t xml:space="preserve"> и предложения, поступившие по каждому вопросу;</w:t>
            </w:r>
          </w:p>
          <w:p w:rsidR="00857CAB" w:rsidRPr="00B93876" w:rsidRDefault="00857CAB" w:rsidP="00751008">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 xml:space="preserve">письменные замечания и предложения заинтересованных лиц, представленные в </w:t>
            </w:r>
            <w:r>
              <w:rPr>
                <w:rFonts w:ascii="Times New Roman" w:hAnsi="Times New Roman" w:cs="Times New Roman"/>
                <w:sz w:val="24"/>
                <w:szCs w:val="24"/>
              </w:rPr>
              <w:t xml:space="preserve">сельский </w:t>
            </w:r>
            <w:r w:rsidRPr="00B93876">
              <w:rPr>
                <w:rFonts w:ascii="Times New Roman" w:hAnsi="Times New Roman" w:cs="Times New Roman"/>
                <w:sz w:val="24"/>
                <w:szCs w:val="24"/>
              </w:rPr>
              <w:t xml:space="preserve"> Совет</w:t>
            </w:r>
            <w:r>
              <w:rPr>
                <w:rFonts w:ascii="Times New Roman" w:hAnsi="Times New Roman" w:cs="Times New Roman"/>
                <w:sz w:val="24"/>
                <w:szCs w:val="24"/>
              </w:rPr>
              <w:t xml:space="preserve"> депутатов</w:t>
            </w:r>
            <w:r w:rsidRPr="00B93876">
              <w:rPr>
                <w:rFonts w:ascii="Times New Roman" w:hAnsi="Times New Roman" w:cs="Times New Roman"/>
                <w:sz w:val="24"/>
                <w:szCs w:val="24"/>
              </w:rPr>
              <w:t xml:space="preserve"> или Администрацию сельского поселения до проведения публичных слушаний;</w:t>
            </w:r>
          </w:p>
          <w:p w:rsidR="00857CAB" w:rsidRPr="00B93876" w:rsidRDefault="00857CAB" w:rsidP="00751008">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результаты голосования по каждому вопросу.</w:t>
            </w:r>
          </w:p>
        </w:tc>
      </w:tr>
    </w:tbl>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8. Протокол публичных слушаний составляется в одном экземпляре. </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хранится в Администрации сельского поселения, другой выдаётся застройщику. Оба экземпляра протокола прошиваются и заверяются председательствующим с указанием количества прошитых листов. Протокол подписывается председательствующим и секретарем.</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9. Особенности проведения публичных слушаний по проекту Генплана сельского поселения, проекту Правил землепользования и застройки сельского поселения, проектам внесения изменений и (или) дополнений в них:</w:t>
      </w:r>
    </w:p>
    <w:p w:rsidR="00857CAB" w:rsidRPr="00B93876" w:rsidRDefault="00857CAB" w:rsidP="00857CAB">
      <w:pPr>
        <w:ind w:firstLine="540"/>
        <w:jc w:val="both"/>
      </w:pPr>
      <w:r w:rsidRPr="00B93876">
        <w:t xml:space="preserve">9.1. </w:t>
      </w:r>
      <w:r w:rsidRPr="004066E0">
        <w:rPr>
          <w:b/>
        </w:rPr>
        <w:t>Публичные слушания проводятся в каждом населенном пункте поселения</w:t>
      </w:r>
      <w:r w:rsidRPr="00B93876">
        <w:t xml:space="preserve">. </w:t>
      </w:r>
      <w:bookmarkStart w:id="11" w:name="sub_31013"/>
      <w:r>
        <w:t xml:space="preserve">    </w:t>
      </w:r>
      <w:r w:rsidRPr="00B93876">
        <w:t>Продолжительность публичных слушаний по проекту Правил землепользования и застройки (проекту внесения изменений и (или) дополнений в Правила)  не  может быть менее одного месяца и более двух месяцев со дня о</w:t>
      </w:r>
      <w:r>
        <w:t>бнародования т</w:t>
      </w:r>
      <w:r w:rsidRPr="00B93876">
        <w:t xml:space="preserve">акого проекта. </w:t>
      </w:r>
    </w:p>
    <w:p w:rsidR="00857CAB" w:rsidRPr="00B93876" w:rsidRDefault="00857CAB" w:rsidP="00857CAB">
      <w:pPr>
        <w:ind w:firstLine="540"/>
        <w:jc w:val="both"/>
      </w:pPr>
      <w:r w:rsidRPr="00B93876">
        <w:t>9.</w:t>
      </w:r>
      <w:r>
        <w:t>2</w:t>
      </w:r>
      <w:r w:rsidRPr="00B93876">
        <w:t>. По результатам проведения публичных слушаний лицами, ответственными за проведение публичных слушаний готовится заключение, которое подлежит о</w:t>
      </w:r>
      <w:r>
        <w:t xml:space="preserve">бнародованию на информационных стендах </w:t>
      </w:r>
      <w:r w:rsidRPr="00B93876">
        <w:t xml:space="preserve">сельского поселения. </w:t>
      </w:r>
    </w:p>
    <w:bookmarkEnd w:id="11"/>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9.</w:t>
      </w:r>
      <w:r>
        <w:rPr>
          <w:rFonts w:ascii="Times New Roman" w:hAnsi="Times New Roman" w:cs="Times New Roman"/>
          <w:sz w:val="24"/>
          <w:szCs w:val="24"/>
        </w:rPr>
        <w:t>3</w:t>
      </w:r>
      <w:r w:rsidRPr="00B93876">
        <w:rPr>
          <w:rFonts w:ascii="Times New Roman" w:hAnsi="Times New Roman" w:cs="Times New Roman"/>
          <w:sz w:val="24"/>
          <w:szCs w:val="24"/>
        </w:rPr>
        <w:t>. Заключение о результатах публичных слушаний содержит следующие сведения:</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tc>
        <w:tc>
          <w:tcPr>
            <w:tcW w:w="9000" w:type="dxa"/>
          </w:tcPr>
          <w:p w:rsidR="00857CAB" w:rsidRPr="00B93876" w:rsidRDefault="00857CAB" w:rsidP="00751008">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дата, время, место составления заключения;</w:t>
            </w:r>
          </w:p>
          <w:p w:rsidR="00857CAB" w:rsidRPr="00B93876" w:rsidRDefault="00857CAB" w:rsidP="00751008">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повестка дня публичных слушаний;</w:t>
            </w:r>
          </w:p>
          <w:p w:rsidR="00857CAB" w:rsidRPr="00B93876" w:rsidRDefault="00857CAB" w:rsidP="00751008">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указание на обнародование</w:t>
            </w:r>
            <w:r>
              <w:rPr>
                <w:rFonts w:ascii="Times New Roman" w:hAnsi="Times New Roman" w:cs="Times New Roman"/>
                <w:sz w:val="24"/>
                <w:szCs w:val="24"/>
              </w:rPr>
              <w:t xml:space="preserve"> </w:t>
            </w:r>
            <w:r w:rsidRPr="00B93876">
              <w:rPr>
                <w:rFonts w:ascii="Times New Roman" w:hAnsi="Times New Roman" w:cs="Times New Roman"/>
                <w:sz w:val="24"/>
                <w:szCs w:val="24"/>
              </w:rPr>
              <w:t xml:space="preserve"> решения о проведении публичных слушаний, а также на информирование общественности другими способами;</w:t>
            </w:r>
          </w:p>
          <w:p w:rsidR="00857CAB" w:rsidRPr="00B93876" w:rsidRDefault="00857CAB" w:rsidP="00751008">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 xml:space="preserve">перечень письменных замечаний и предложений заинтересованных лиц, представленных в </w:t>
            </w:r>
            <w:r>
              <w:rPr>
                <w:rFonts w:ascii="Times New Roman" w:hAnsi="Times New Roman" w:cs="Times New Roman"/>
                <w:sz w:val="24"/>
                <w:szCs w:val="24"/>
              </w:rPr>
              <w:t xml:space="preserve">сельский </w:t>
            </w:r>
            <w:r w:rsidRPr="00B93876">
              <w:rPr>
                <w:rFonts w:ascii="Times New Roman" w:hAnsi="Times New Roman" w:cs="Times New Roman"/>
                <w:sz w:val="24"/>
                <w:szCs w:val="24"/>
              </w:rPr>
              <w:t xml:space="preserve"> Совет</w:t>
            </w:r>
            <w:r>
              <w:rPr>
                <w:rFonts w:ascii="Times New Roman" w:hAnsi="Times New Roman" w:cs="Times New Roman"/>
                <w:sz w:val="24"/>
                <w:szCs w:val="24"/>
              </w:rPr>
              <w:t xml:space="preserve"> депутатов </w:t>
            </w:r>
            <w:r w:rsidRPr="00B93876">
              <w:rPr>
                <w:rFonts w:ascii="Times New Roman" w:hAnsi="Times New Roman" w:cs="Times New Roman"/>
                <w:sz w:val="24"/>
                <w:szCs w:val="24"/>
              </w:rPr>
              <w:t xml:space="preserve"> или Администрацию сельского поселения;</w:t>
            </w:r>
          </w:p>
          <w:p w:rsidR="00857CAB" w:rsidRPr="00B93876" w:rsidRDefault="00857CAB" w:rsidP="00751008">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день (дни), время, место проведения публичных слушаний;</w:t>
            </w:r>
          </w:p>
          <w:p w:rsidR="00857CAB" w:rsidRPr="00B93876" w:rsidRDefault="00857CAB" w:rsidP="00751008">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результаты голосования по вопросам повестки дня публичных слушаний;</w:t>
            </w:r>
          </w:p>
          <w:p w:rsidR="00857CAB" w:rsidRPr="00B93876" w:rsidRDefault="00857CAB" w:rsidP="00751008">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общие выводы публичных слушаний.</w:t>
            </w:r>
          </w:p>
        </w:tc>
      </w:tr>
    </w:tbl>
    <w:p w:rsidR="00857CAB" w:rsidRPr="00B93876" w:rsidRDefault="00857CAB" w:rsidP="00857CAB">
      <w:pPr>
        <w:autoSpaceDE w:val="0"/>
        <w:autoSpaceDN w:val="0"/>
        <w:adjustRightInd w:val="0"/>
        <w:ind w:firstLine="540"/>
        <w:jc w:val="both"/>
        <w:rPr>
          <w:iCs/>
        </w:rPr>
      </w:pPr>
      <w:r w:rsidRPr="00B93876">
        <w:rPr>
          <w:iCs/>
        </w:rPr>
        <w:t>9.</w:t>
      </w:r>
      <w:r>
        <w:rPr>
          <w:iCs/>
        </w:rPr>
        <w:t>4</w:t>
      </w:r>
      <w:r w:rsidRPr="00B93876">
        <w:rPr>
          <w:iCs/>
        </w:rPr>
        <w:t>. Глава поселения с учетом заключения о результатах публичных слушаний принимает решение:</w:t>
      </w:r>
    </w:p>
    <w:p w:rsidR="00857CAB" w:rsidRPr="000E0F3C" w:rsidRDefault="00857CAB" w:rsidP="00857CAB">
      <w:pPr>
        <w:pStyle w:val="23"/>
        <w:rPr>
          <w:color w:val="auto"/>
        </w:rPr>
      </w:pPr>
      <w:r w:rsidRPr="00B93876">
        <w:rPr>
          <w:color w:val="auto"/>
        </w:rPr>
        <w:t xml:space="preserve">1) о согласии с проектом </w:t>
      </w:r>
      <w:r w:rsidRPr="000E0F3C">
        <w:rPr>
          <w:color w:val="auto"/>
        </w:rPr>
        <w:t xml:space="preserve">Правил землепользования и застройки (проекту внесения изменений и (или) дополнений в Правила)   и направлении его в </w:t>
      </w:r>
      <w:r>
        <w:rPr>
          <w:color w:val="auto"/>
        </w:rPr>
        <w:t xml:space="preserve"> сельский </w:t>
      </w:r>
      <w:r w:rsidRPr="000E0F3C">
        <w:rPr>
          <w:color w:val="auto"/>
        </w:rPr>
        <w:t xml:space="preserve"> Совет</w:t>
      </w:r>
      <w:r>
        <w:rPr>
          <w:color w:val="auto"/>
        </w:rPr>
        <w:t xml:space="preserve"> депутатов </w:t>
      </w:r>
      <w:r w:rsidRPr="000E0F3C">
        <w:rPr>
          <w:color w:val="auto"/>
        </w:rPr>
        <w:t xml:space="preserve"> поселения;</w:t>
      </w:r>
    </w:p>
    <w:p w:rsidR="00857CAB" w:rsidRPr="00B93876" w:rsidRDefault="00857CAB" w:rsidP="00857CAB">
      <w:pPr>
        <w:pStyle w:val="23"/>
        <w:rPr>
          <w:iCs w:val="0"/>
          <w:color w:val="auto"/>
        </w:rPr>
      </w:pPr>
      <w:r w:rsidRPr="000E0F3C">
        <w:rPr>
          <w:iCs w:val="0"/>
          <w:color w:val="auto"/>
        </w:rPr>
        <w:lastRenderedPageBreak/>
        <w:t xml:space="preserve">2)  об отклонении проекта </w:t>
      </w:r>
      <w:r w:rsidRPr="000E0F3C">
        <w:rPr>
          <w:color w:val="auto"/>
        </w:rPr>
        <w:t>Правил землепользования и застройки (проекту внесения изменений и (или) дополнений в Правила)</w:t>
      </w:r>
      <w:r w:rsidRPr="00B93876">
        <w:t xml:space="preserve">  </w:t>
      </w:r>
      <w:r w:rsidRPr="00B93876">
        <w:rPr>
          <w:iCs w:val="0"/>
          <w:color w:val="auto"/>
        </w:rPr>
        <w:t xml:space="preserve"> и о направлении его на доработку.</w:t>
      </w:r>
    </w:p>
    <w:p w:rsidR="00857CAB" w:rsidRPr="00B93876" w:rsidRDefault="00857CAB" w:rsidP="00857CAB">
      <w:pPr>
        <w:ind w:firstLine="540"/>
        <w:jc w:val="both"/>
      </w:pPr>
      <w:r w:rsidRPr="00B93876">
        <w:t>10. Особенности проведения публичных слушаний по отдельным вопросам градостроительной деятельности:</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10.1. Публичные слушания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В случае</w:t>
      </w:r>
      <w:proofErr w:type="gramStart"/>
      <w:r w:rsidRPr="00B93876">
        <w:rPr>
          <w:rFonts w:ascii="Times New Roman" w:hAnsi="Times New Roman" w:cs="Times New Roman"/>
          <w:sz w:val="24"/>
          <w:szCs w:val="24"/>
        </w:rPr>
        <w:t>,</w:t>
      </w:r>
      <w:proofErr w:type="gramEnd"/>
      <w:r w:rsidRPr="00B93876">
        <w:rPr>
          <w:rFonts w:ascii="Times New Roman" w:hAnsi="Times New Roman" w:cs="Times New Roman"/>
          <w:sz w:val="24"/>
          <w:szCs w:val="24"/>
        </w:rPr>
        <w:t xml:space="preserve">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57CAB" w:rsidRPr="00B93876" w:rsidRDefault="00857CAB" w:rsidP="00857CAB">
      <w:pPr>
        <w:pStyle w:val="ConsNormal"/>
        <w:ind w:firstLine="540"/>
        <w:jc w:val="both"/>
        <w:rPr>
          <w:rFonts w:ascii="Times New Roman" w:hAnsi="Times New Roman" w:cs="Times New Roman"/>
          <w:sz w:val="24"/>
          <w:szCs w:val="24"/>
        </w:rPr>
      </w:pPr>
      <w:proofErr w:type="gramStart"/>
      <w:r w:rsidRPr="00B93876">
        <w:rPr>
          <w:rFonts w:ascii="Times New Roman" w:hAnsi="Times New Roman" w:cs="Times New Roman"/>
          <w:sz w:val="24"/>
          <w:szCs w:val="24"/>
        </w:rPr>
        <w:t>При этом лица, ответственные за проведение публичных слушаний, направляют извещения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w:t>
      </w:r>
      <w:proofErr w:type="gramEnd"/>
      <w:r w:rsidRPr="00B93876">
        <w:rPr>
          <w:rFonts w:ascii="Times New Roman" w:hAnsi="Times New Roman" w:cs="Times New Roman"/>
          <w:sz w:val="24"/>
          <w:szCs w:val="24"/>
        </w:rPr>
        <w:t xml:space="preserve"> запрашивается данное разрешение.</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Указанные извещения направляются в срок не позднее, чем в течение пятнадцати дней со дня принятия решения о проведении публичных слушаний.</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10.2. </w:t>
      </w:r>
      <w:proofErr w:type="gramStart"/>
      <w:r w:rsidRPr="00B93876">
        <w:rPr>
          <w:rFonts w:ascii="Times New Roman" w:hAnsi="Times New Roman" w:cs="Times New Roman"/>
          <w:sz w:val="24"/>
          <w:szCs w:val="24"/>
        </w:rPr>
        <w:t>Публичные слушания по проекту планировки территории и (или)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 (или)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10.3. Публичные слушания по внесению изменений и (или) дополнений в Правила землепользования и застройки сельского поселения в связи с размещением или реконструкцией отдельного объекта капитального строительства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При этом лица, ответственные за проведение публичных слушаний, направляют извещения о проведении публичных слушаний по проекту внесения изменений и (или) дополнений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Указанные извещения направляются в срок не позднее, чем в течение пятнадцати дней со дня принятия Главой поселения решения о проведении публичных слушаний по предложениям о внесении изменений и (или) дополнений в Правила землепользования и застройки.</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lastRenderedPageBreak/>
        <w:t>11. Результаты публичных слушаний носят рекомендательный характер для органов местного самоуправления сельского поселения.</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12. Финансирование организации и проведения публичных слушаний осуществляется за счет средств местного бюджета, за исключением, случаев проведения публичных слушаний по вопросам:</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предоставления разрешения на условно разрешённый вид использования земельного участка или объекта капитального строительства,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В данном случае расходы несёт застройщик (заявитель);</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установления (прекращения) публичного сервитута. Расходы несет инициатор установления (прекращения) публичного сервитута.</w:t>
      </w:r>
    </w:p>
    <w:p w:rsidR="00857CAB" w:rsidRPr="00B93876" w:rsidRDefault="00857CAB" w:rsidP="00857CAB">
      <w:pPr>
        <w:pStyle w:val="2"/>
        <w:spacing w:before="0" w:after="0"/>
        <w:ind w:firstLine="539"/>
        <w:jc w:val="both"/>
        <w:rPr>
          <w:rFonts w:ascii="Times New Roman" w:hAnsi="Times New Roman" w:cs="Times New Roman"/>
          <w:i w:val="0"/>
          <w:sz w:val="24"/>
          <w:szCs w:val="24"/>
        </w:rPr>
      </w:pPr>
      <w:bookmarkStart w:id="12" w:name="_Toc154142023"/>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jc w:val="both"/>
              <w:rPr>
                <w:rFonts w:eastAsia="Calibri"/>
                <w:b/>
              </w:rPr>
            </w:pPr>
            <w:r w:rsidRPr="00B93876">
              <w:rPr>
                <w:rFonts w:eastAsia="Calibri"/>
                <w:b/>
              </w:rPr>
              <w:t>Статья 5.</w:t>
            </w:r>
          </w:p>
        </w:tc>
        <w:tc>
          <w:tcPr>
            <w:tcW w:w="7336" w:type="dxa"/>
          </w:tcPr>
          <w:p w:rsidR="00857CAB" w:rsidRPr="00B93876" w:rsidRDefault="00857CAB" w:rsidP="00751008">
            <w:pPr>
              <w:ind w:left="-112" w:right="-1"/>
              <w:rPr>
                <w:b/>
              </w:rPr>
            </w:pPr>
            <w:r w:rsidRPr="00B93876">
              <w:rPr>
                <w:b/>
              </w:rPr>
              <w:t>Особые положения.</w:t>
            </w:r>
          </w:p>
        </w:tc>
      </w:tr>
    </w:tbl>
    <w:p w:rsidR="00857CAB" w:rsidRPr="00B93876" w:rsidRDefault="00857CAB" w:rsidP="00857CAB"/>
    <w:bookmarkEnd w:id="12"/>
    <w:p w:rsidR="00857CAB" w:rsidRPr="00B93876" w:rsidRDefault="00857CAB" w:rsidP="00857CAB">
      <w:pPr>
        <w:pStyle w:val="a3"/>
        <w:tabs>
          <w:tab w:val="decimal" w:pos="0"/>
        </w:tabs>
        <w:ind w:firstLine="539"/>
        <w:jc w:val="both"/>
        <w:rPr>
          <w:b w:val="0"/>
          <w:sz w:val="24"/>
          <w:szCs w:val="24"/>
        </w:rPr>
      </w:pPr>
      <w:r w:rsidRPr="00B93876">
        <w:rPr>
          <w:b w:val="0"/>
          <w:sz w:val="24"/>
          <w:szCs w:val="24"/>
        </w:rPr>
        <w:t xml:space="preserve">1. До разграничения государственной собственности на землю или принятия соответствующего Федерального закона распоряжение земельными участками на территории </w:t>
      </w:r>
      <w:r>
        <w:rPr>
          <w:b w:val="0"/>
          <w:sz w:val="24"/>
          <w:szCs w:val="24"/>
        </w:rPr>
        <w:t>Ининского</w:t>
      </w:r>
      <w:r w:rsidRPr="00B93876">
        <w:rPr>
          <w:b w:val="0"/>
          <w:sz w:val="24"/>
          <w:szCs w:val="24"/>
        </w:rPr>
        <w:t xml:space="preserve"> сельского поселения</w:t>
      </w:r>
      <w:r w:rsidRPr="00B93876">
        <w:rPr>
          <w:sz w:val="24"/>
          <w:szCs w:val="24"/>
        </w:rPr>
        <w:t xml:space="preserve"> </w:t>
      </w:r>
      <w:r w:rsidRPr="00B93876">
        <w:rPr>
          <w:b w:val="0"/>
          <w:sz w:val="24"/>
          <w:szCs w:val="24"/>
        </w:rPr>
        <w:t xml:space="preserve">производится органами местного самоуправления </w:t>
      </w:r>
      <w:r>
        <w:rPr>
          <w:b w:val="0"/>
          <w:sz w:val="24"/>
          <w:szCs w:val="24"/>
        </w:rPr>
        <w:t xml:space="preserve">Онгудайского района  </w:t>
      </w:r>
      <w:r w:rsidRPr="00B93876">
        <w:rPr>
          <w:b w:val="0"/>
          <w:sz w:val="24"/>
          <w:szCs w:val="24"/>
        </w:rPr>
        <w:t xml:space="preserve"> или в соответствии с компетенцией Администрации </w:t>
      </w:r>
      <w:r>
        <w:rPr>
          <w:b w:val="0"/>
          <w:sz w:val="24"/>
          <w:szCs w:val="24"/>
        </w:rPr>
        <w:t>Ининского</w:t>
      </w:r>
      <w:r w:rsidRPr="00B93876">
        <w:rPr>
          <w:b w:val="0"/>
          <w:sz w:val="24"/>
          <w:szCs w:val="24"/>
        </w:rPr>
        <w:t xml:space="preserve"> сельского поселения.</w:t>
      </w:r>
    </w:p>
    <w:p w:rsidR="00857CAB" w:rsidRPr="00B93876" w:rsidRDefault="00857CAB" w:rsidP="00857CAB">
      <w:pPr>
        <w:pStyle w:val="a3"/>
        <w:tabs>
          <w:tab w:val="decimal" w:pos="0"/>
        </w:tabs>
        <w:ind w:firstLine="539"/>
        <w:jc w:val="both"/>
        <w:rPr>
          <w:b w:val="0"/>
          <w:sz w:val="24"/>
          <w:szCs w:val="24"/>
        </w:rPr>
      </w:pPr>
      <w:r w:rsidRPr="00B93876">
        <w:rPr>
          <w:b w:val="0"/>
          <w:sz w:val="24"/>
          <w:szCs w:val="24"/>
        </w:rPr>
        <w:t>2. Отдельные полномочия по решению вопросов местного значения сельского поселения в области градостроительства и земельных отношений по Соглашению между сельским поселением и муниципальным районом могут быть переданы органам местного самоуправления муниципального района</w:t>
      </w:r>
      <w:r>
        <w:rPr>
          <w:b w:val="0"/>
          <w:sz w:val="24"/>
          <w:szCs w:val="24"/>
        </w:rPr>
        <w:t xml:space="preserve"> или сельскому поселению</w:t>
      </w:r>
      <w:r w:rsidRPr="00B93876">
        <w:rPr>
          <w:b w:val="0"/>
          <w:sz w:val="24"/>
          <w:szCs w:val="24"/>
        </w:rPr>
        <w:t>.</w:t>
      </w:r>
    </w:p>
    <w:p w:rsidR="00857CAB" w:rsidRPr="00B93876" w:rsidRDefault="00857CAB" w:rsidP="00857CAB">
      <w:pPr>
        <w:pStyle w:val="a3"/>
        <w:tabs>
          <w:tab w:val="decimal" w:pos="0"/>
        </w:tabs>
        <w:ind w:firstLine="539"/>
        <w:jc w:val="both"/>
        <w:rPr>
          <w:b w:val="0"/>
          <w:sz w:val="24"/>
          <w:szCs w:val="24"/>
        </w:rPr>
      </w:pPr>
      <w:r w:rsidRPr="00B93876">
        <w:rPr>
          <w:b w:val="0"/>
          <w:sz w:val="24"/>
          <w:szCs w:val="24"/>
        </w:rPr>
        <w:t>3. Любые действия и бездействие органов и должностных лиц местного самоуправления сельского поселения в сфере землепользования и застройки могут быть обжалованы в суде.</w:t>
      </w:r>
    </w:p>
    <w:p w:rsidR="00857CAB" w:rsidRPr="00B93876" w:rsidRDefault="00857CAB" w:rsidP="00857CAB">
      <w:pPr>
        <w:pStyle w:val="a3"/>
        <w:tabs>
          <w:tab w:val="decimal" w:pos="0"/>
        </w:tabs>
        <w:ind w:firstLine="539"/>
        <w:jc w:val="both"/>
        <w:rPr>
          <w:b w:val="0"/>
          <w:sz w:val="24"/>
          <w:szCs w:val="24"/>
        </w:rPr>
      </w:pPr>
    </w:p>
    <w:p w:rsidR="00857CAB" w:rsidRPr="00B93876" w:rsidRDefault="00857CAB" w:rsidP="00857CAB">
      <w:pPr>
        <w:pStyle w:val="a3"/>
        <w:tabs>
          <w:tab w:val="decimal" w:pos="0"/>
        </w:tabs>
        <w:jc w:val="both"/>
        <w:rPr>
          <w:b w:val="0"/>
          <w:sz w:val="24"/>
          <w:szCs w:val="24"/>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jc w:val="both"/>
              <w:rPr>
                <w:rFonts w:eastAsia="Calibri"/>
                <w:b/>
              </w:rPr>
            </w:pPr>
            <w:r w:rsidRPr="00B93876">
              <w:rPr>
                <w:rFonts w:eastAsia="Calibri"/>
                <w:b/>
              </w:rPr>
              <w:t>ГЛАВА</w:t>
            </w:r>
            <w:r w:rsidRPr="00B93876">
              <w:rPr>
                <w:rFonts w:eastAsia="Calibri"/>
                <w:b/>
                <w:lang w:val="en-US"/>
              </w:rPr>
              <w:t xml:space="preserve"> II</w:t>
            </w:r>
            <w:r w:rsidRPr="00B93876">
              <w:rPr>
                <w:rFonts w:eastAsia="Calibri"/>
                <w:b/>
              </w:rPr>
              <w:t>.</w:t>
            </w:r>
          </w:p>
          <w:p w:rsidR="00857CAB" w:rsidRPr="00B93876" w:rsidRDefault="00857CAB" w:rsidP="00751008">
            <w:pPr>
              <w:ind w:left="-108"/>
              <w:jc w:val="both"/>
              <w:rPr>
                <w:rFonts w:eastAsia="Calibri"/>
                <w:b/>
              </w:rPr>
            </w:pPr>
          </w:p>
          <w:p w:rsidR="00857CAB" w:rsidRPr="00B93876" w:rsidRDefault="00857CAB" w:rsidP="00751008">
            <w:pPr>
              <w:ind w:left="-108"/>
              <w:jc w:val="both"/>
              <w:rPr>
                <w:rFonts w:eastAsia="Calibri"/>
                <w:b/>
              </w:rPr>
            </w:pPr>
          </w:p>
          <w:p w:rsidR="00857CAB" w:rsidRPr="00B93876" w:rsidRDefault="00857CAB" w:rsidP="00751008">
            <w:pPr>
              <w:ind w:left="-108"/>
              <w:jc w:val="both"/>
              <w:rPr>
                <w:rFonts w:eastAsia="Calibri"/>
                <w:b/>
              </w:rPr>
            </w:pPr>
            <w:r w:rsidRPr="00B93876">
              <w:rPr>
                <w:rFonts w:eastAsia="Calibri"/>
                <w:b/>
              </w:rPr>
              <w:t>Статья 6.</w:t>
            </w:r>
          </w:p>
        </w:tc>
        <w:tc>
          <w:tcPr>
            <w:tcW w:w="7336" w:type="dxa"/>
          </w:tcPr>
          <w:p w:rsidR="00857CAB" w:rsidRPr="00B93876" w:rsidRDefault="00857CAB" w:rsidP="00751008">
            <w:pPr>
              <w:ind w:left="-112" w:right="-1"/>
              <w:rPr>
                <w:b/>
              </w:rPr>
            </w:pPr>
            <w:r w:rsidRPr="00B93876">
              <w:rPr>
                <w:b/>
              </w:rPr>
              <w:t xml:space="preserve">УЧАСТНИКИ ОТНОШЕНИЙ В ОБЛАСТИ ЗЕМЛЕПОЛЬЗОВАНИЯ И ЗАСТРОЙКИ СЕЛЬСКОГО ПОСЕЛЕНИЯ </w:t>
            </w:r>
          </w:p>
          <w:p w:rsidR="00857CAB" w:rsidRPr="00B93876" w:rsidRDefault="00857CAB" w:rsidP="00751008">
            <w:pPr>
              <w:ind w:left="-112" w:right="-1"/>
              <w:rPr>
                <w:b/>
              </w:rPr>
            </w:pPr>
            <w:r w:rsidRPr="00B93876">
              <w:rPr>
                <w:b/>
              </w:rPr>
              <w:t xml:space="preserve">Полномочия органов местного самоуправления </w:t>
            </w:r>
            <w:r>
              <w:rPr>
                <w:b/>
              </w:rPr>
              <w:t>Ининского</w:t>
            </w:r>
            <w:r w:rsidRPr="00B93876">
              <w:rPr>
                <w:b/>
              </w:rPr>
              <w:t xml:space="preserve"> сельского поселения в области землепользования и застройки территории поселения.</w:t>
            </w:r>
          </w:p>
        </w:tc>
      </w:tr>
    </w:tbl>
    <w:p w:rsidR="00857CAB" w:rsidRPr="00B93876" w:rsidRDefault="00857CAB" w:rsidP="00857CAB">
      <w:pPr>
        <w:pStyle w:val="a3"/>
        <w:tabs>
          <w:tab w:val="decimal" w:pos="0"/>
        </w:tabs>
        <w:jc w:val="both"/>
        <w:rPr>
          <w:b w:val="0"/>
          <w:sz w:val="24"/>
          <w:szCs w:val="24"/>
        </w:rPr>
      </w:pPr>
    </w:p>
    <w:p w:rsidR="00857CAB" w:rsidRPr="00B93876" w:rsidRDefault="00857CAB" w:rsidP="00857CAB">
      <w:pPr>
        <w:ind w:firstLine="540"/>
        <w:jc w:val="both"/>
        <w:outlineLvl w:val="0"/>
      </w:pPr>
      <w:bookmarkStart w:id="13" w:name="_Toc107645097"/>
      <w:bookmarkStart w:id="14" w:name="_Toc157238769"/>
      <w:r w:rsidRPr="00B93876">
        <w:t xml:space="preserve">1. К полномочиям </w:t>
      </w:r>
      <w:r>
        <w:t>сельского</w:t>
      </w:r>
      <w:r w:rsidRPr="00B93876">
        <w:t xml:space="preserve"> Совета </w:t>
      </w:r>
      <w:r>
        <w:t xml:space="preserve">депутатов </w:t>
      </w:r>
      <w:r w:rsidRPr="00B93876">
        <w:t xml:space="preserve"> в области землепользования и застройки относятся:</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lastRenderedPageBreak/>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ind w:left="-108"/>
              <w:jc w:val="both"/>
            </w:pPr>
            <w:r w:rsidRPr="00B93876">
              <w:lastRenderedPageBreak/>
              <w:t>утверждение Генплана сельского поселения, а также внесение изменений в Генплан поселения;</w:t>
            </w:r>
          </w:p>
          <w:p w:rsidR="00857CAB" w:rsidRPr="00B93876" w:rsidRDefault="00857CAB" w:rsidP="00751008">
            <w:pPr>
              <w:ind w:left="-108"/>
              <w:jc w:val="both"/>
            </w:pPr>
            <w:r w:rsidRPr="00B93876">
              <w:t>утверждение Правил землепользования и застройки сельского поселения,  внесение изменений и (или) дополнений в них;</w:t>
            </w:r>
          </w:p>
          <w:p w:rsidR="00857CAB" w:rsidRPr="00B93876" w:rsidRDefault="00857CAB" w:rsidP="00751008">
            <w:pPr>
              <w:ind w:left="-108"/>
              <w:jc w:val="both"/>
            </w:pPr>
            <w:r w:rsidRPr="00B93876">
              <w:t>утверждение порядка подготовки документации по планировке территории, разрабатываемой на основании предложений органов местного самоуправления поселения;</w:t>
            </w:r>
          </w:p>
          <w:p w:rsidR="00857CAB" w:rsidRPr="00B93876" w:rsidRDefault="00857CAB" w:rsidP="00751008">
            <w:pPr>
              <w:pStyle w:val="ConsCell"/>
              <w:ind w:left="-108"/>
              <w:jc w:val="both"/>
              <w:rPr>
                <w:rFonts w:ascii="Times New Roman" w:hAnsi="Times New Roman" w:cs="Times New Roman"/>
                <w:sz w:val="24"/>
                <w:szCs w:val="24"/>
              </w:rPr>
            </w:pPr>
            <w:r w:rsidRPr="00B93876">
              <w:rPr>
                <w:rFonts w:ascii="Times New Roman" w:hAnsi="Times New Roman" w:cs="Times New Roman"/>
                <w:sz w:val="24"/>
                <w:szCs w:val="24"/>
              </w:rPr>
              <w:t>принятие</w:t>
            </w:r>
            <w:r w:rsidRPr="00B93876">
              <w:rPr>
                <w:rStyle w:val="51"/>
                <w:rFonts w:ascii="Times New Roman" w:hAnsi="Times New Roman"/>
                <w:b w:val="0"/>
                <w:sz w:val="24"/>
                <w:szCs w:val="24"/>
              </w:rPr>
              <w:t xml:space="preserve"> концепций и программ развития сельского поселения,</w:t>
            </w:r>
            <w:r w:rsidRPr="00B93876">
              <w:rPr>
                <w:rFonts w:ascii="Times New Roman" w:hAnsi="Times New Roman" w:cs="Times New Roman"/>
                <w:sz w:val="24"/>
                <w:szCs w:val="24"/>
              </w:rPr>
              <w:t xml:space="preserve"> нормативных правовых актов в области регулирования градостроительных и земельно-имущественных отношений;</w:t>
            </w:r>
          </w:p>
          <w:p w:rsidR="00857CAB" w:rsidRPr="00B93876" w:rsidRDefault="00857CAB" w:rsidP="00751008">
            <w:pPr>
              <w:widowControl w:val="0"/>
              <w:ind w:left="-108"/>
              <w:jc w:val="both"/>
            </w:pPr>
            <w:r w:rsidRPr="00B93876">
              <w:t>назначение местных референдумов по вопросам территориального развития сельского поселения;</w:t>
            </w:r>
          </w:p>
          <w:p w:rsidR="00857CAB" w:rsidRPr="00B93876" w:rsidRDefault="00857CAB" w:rsidP="00751008">
            <w:pPr>
              <w:pStyle w:val="ConsCell"/>
              <w:ind w:left="-108"/>
              <w:jc w:val="both"/>
              <w:rPr>
                <w:rFonts w:ascii="Times New Roman" w:hAnsi="Times New Roman" w:cs="Times New Roman"/>
                <w:sz w:val="24"/>
                <w:szCs w:val="24"/>
              </w:rPr>
            </w:pPr>
            <w:r w:rsidRPr="00B93876">
              <w:rPr>
                <w:rFonts w:ascii="Times New Roman" w:hAnsi="Times New Roman" w:cs="Times New Roman"/>
                <w:sz w:val="24"/>
                <w:szCs w:val="24"/>
              </w:rPr>
              <w:t xml:space="preserve">установление земельного налога; </w:t>
            </w:r>
          </w:p>
          <w:p w:rsidR="00857CAB" w:rsidRPr="00B93876" w:rsidRDefault="00857CAB" w:rsidP="00751008">
            <w:pPr>
              <w:pStyle w:val="ConsCell"/>
              <w:ind w:left="-108"/>
              <w:jc w:val="both"/>
              <w:rPr>
                <w:rFonts w:ascii="Times New Roman" w:hAnsi="Times New Roman" w:cs="Times New Roman"/>
                <w:sz w:val="24"/>
                <w:szCs w:val="24"/>
              </w:rPr>
            </w:pPr>
            <w:r w:rsidRPr="00B93876">
              <w:rPr>
                <w:rFonts w:ascii="Times New Roman" w:hAnsi="Times New Roman" w:cs="Times New Roman"/>
                <w:sz w:val="24"/>
                <w:szCs w:val="24"/>
              </w:rPr>
              <w:t>установление ставок арендной платы за земли сельского поселения;</w:t>
            </w:r>
          </w:p>
          <w:p w:rsidR="00857CAB" w:rsidRPr="00B93876" w:rsidRDefault="00857CAB" w:rsidP="00751008">
            <w:pPr>
              <w:pStyle w:val="ConsCell"/>
              <w:ind w:left="-108"/>
              <w:jc w:val="both"/>
              <w:rPr>
                <w:rFonts w:ascii="Times New Roman" w:hAnsi="Times New Roman" w:cs="Times New Roman"/>
                <w:sz w:val="24"/>
                <w:szCs w:val="24"/>
              </w:rPr>
            </w:pPr>
            <w:r w:rsidRPr="00B93876">
              <w:rPr>
                <w:rFonts w:ascii="Times New Roman" w:hAnsi="Times New Roman" w:cs="Times New Roman"/>
                <w:sz w:val="24"/>
                <w:szCs w:val="24"/>
              </w:rPr>
              <w:lastRenderedPageBreak/>
              <w:t>принятие решений об изъятии, в том числе путем выкупа, земельных участков для муниципальных нужд;</w:t>
            </w:r>
          </w:p>
          <w:p w:rsidR="00857CAB" w:rsidRPr="00B93876" w:rsidRDefault="00857CAB" w:rsidP="00751008">
            <w:pPr>
              <w:ind w:left="-108"/>
              <w:jc w:val="both"/>
            </w:pPr>
            <w:bookmarkStart w:id="15" w:name="sub_230209"/>
            <w:r w:rsidRPr="00B93876">
              <w:t>назначение публичных слушаний, собраний граждан, определение порядка организации и проведения публичных слушаний;</w:t>
            </w:r>
            <w:bookmarkEnd w:id="15"/>
          </w:p>
          <w:p w:rsidR="00857CAB" w:rsidRPr="00B93876" w:rsidRDefault="00857CAB" w:rsidP="00751008">
            <w:pPr>
              <w:ind w:left="-108"/>
              <w:jc w:val="both"/>
            </w:pPr>
            <w:bookmarkStart w:id="16" w:name="sub_230217"/>
            <w:r>
              <w:t xml:space="preserve">дача согласия на </w:t>
            </w:r>
            <w:r w:rsidRPr="00B93876">
              <w:t>соглашени</w:t>
            </w:r>
            <w:r>
              <w:t>е</w:t>
            </w:r>
            <w:r w:rsidRPr="00B93876">
              <w:t xml:space="preserve"> о передаче полномочий по решению вопросов местного значения, заключенных с органами местного самоуправления муниципального района;</w:t>
            </w:r>
            <w:bookmarkEnd w:id="16"/>
          </w:p>
          <w:p w:rsidR="00857CAB" w:rsidRPr="00B93876" w:rsidRDefault="00857CAB" w:rsidP="00751008">
            <w:pPr>
              <w:ind w:left="-108"/>
              <w:jc w:val="both"/>
            </w:pPr>
            <w:r w:rsidRPr="00B93876">
              <w:t xml:space="preserve">регулирование земельных и градостроительных отношений в пределах полномочий, предоставленных законодательством Российской Федерации и </w:t>
            </w:r>
            <w:r>
              <w:t>Республики Алтай</w:t>
            </w:r>
            <w:r w:rsidRPr="00B93876">
              <w:t>;</w:t>
            </w:r>
          </w:p>
          <w:p w:rsidR="00857CAB" w:rsidRPr="00B93876" w:rsidRDefault="00857CAB" w:rsidP="00751008">
            <w:pPr>
              <w:ind w:left="-108"/>
              <w:jc w:val="both"/>
              <w:rPr>
                <w:rFonts w:eastAsia="Calibri"/>
              </w:rPr>
            </w:pPr>
            <w:r w:rsidRPr="00B93876">
              <w:t xml:space="preserve">иные полномочия, отнесенные к компетенции представительного органа Уставом поселения, в соответствии с федеральным законодательством и законодательством  </w:t>
            </w:r>
            <w:r>
              <w:t>Республики Алтай</w:t>
            </w:r>
            <w:r w:rsidRPr="00B93876">
              <w:t>.</w:t>
            </w:r>
          </w:p>
        </w:tc>
      </w:tr>
    </w:tbl>
    <w:p w:rsidR="00857CAB" w:rsidRPr="00B93876" w:rsidRDefault="00857CAB" w:rsidP="00857CAB">
      <w:pPr>
        <w:pStyle w:val="ConsNormal"/>
        <w:widowControl/>
        <w:ind w:firstLine="567"/>
        <w:jc w:val="both"/>
        <w:rPr>
          <w:rFonts w:ascii="Times New Roman" w:hAnsi="Times New Roman"/>
          <w:sz w:val="24"/>
          <w:szCs w:val="24"/>
        </w:rPr>
      </w:pPr>
      <w:r w:rsidRPr="00B93876">
        <w:rPr>
          <w:rFonts w:ascii="Times New Roman" w:hAnsi="Times New Roman"/>
          <w:sz w:val="24"/>
          <w:szCs w:val="24"/>
        </w:rPr>
        <w:lastRenderedPageBreak/>
        <w:t xml:space="preserve">По указанным вопросам </w:t>
      </w:r>
      <w:r>
        <w:rPr>
          <w:rFonts w:ascii="Times New Roman" w:hAnsi="Times New Roman"/>
          <w:sz w:val="24"/>
          <w:szCs w:val="24"/>
        </w:rPr>
        <w:t xml:space="preserve">сельский </w:t>
      </w:r>
      <w:r w:rsidRPr="00B93876">
        <w:rPr>
          <w:rFonts w:ascii="Times New Roman" w:hAnsi="Times New Roman"/>
          <w:sz w:val="24"/>
          <w:szCs w:val="24"/>
        </w:rPr>
        <w:t xml:space="preserve">  Совет</w:t>
      </w:r>
      <w:r>
        <w:rPr>
          <w:rFonts w:ascii="Times New Roman" w:hAnsi="Times New Roman"/>
          <w:sz w:val="24"/>
          <w:szCs w:val="24"/>
        </w:rPr>
        <w:t xml:space="preserve"> депутатов </w:t>
      </w:r>
      <w:r w:rsidRPr="00B93876">
        <w:rPr>
          <w:rFonts w:ascii="Times New Roman" w:hAnsi="Times New Roman"/>
          <w:sz w:val="24"/>
          <w:szCs w:val="24"/>
        </w:rPr>
        <w:t xml:space="preserve"> принимает решения.</w:t>
      </w:r>
    </w:p>
    <w:p w:rsidR="00857CAB" w:rsidRPr="00B93876" w:rsidRDefault="00857CAB" w:rsidP="00857CAB">
      <w:pPr>
        <w:ind w:firstLine="540"/>
        <w:jc w:val="both"/>
        <w:outlineLvl w:val="0"/>
      </w:pPr>
      <w:r w:rsidRPr="00B93876">
        <w:t>2. К полномочиям Главы сельского поселения относятся:</w:t>
      </w:r>
      <w:bookmarkStart w:id="17" w:name="sub_270214"/>
    </w:p>
    <w:tbl>
      <w:tblPr>
        <w:tblW w:w="9369" w:type="dxa"/>
        <w:tblInd w:w="279" w:type="dxa"/>
        <w:tblLook w:val="04A0"/>
      </w:tblPr>
      <w:tblGrid>
        <w:gridCol w:w="369"/>
        <w:gridCol w:w="9000"/>
      </w:tblGrid>
      <w:tr w:rsidR="00857CAB" w:rsidRPr="00B93876" w:rsidTr="00751008">
        <w:tc>
          <w:tcPr>
            <w:tcW w:w="369" w:type="dxa"/>
          </w:tcPr>
          <w:bookmarkEnd w:id="17"/>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ind w:left="-108"/>
              <w:jc w:val="both"/>
            </w:pPr>
            <w:r w:rsidRPr="00B93876">
              <w:t>принятие решения о подготовке проекта Генплана поселения, а также о подготовке предложений о внесении изменений в Генплан поселения;</w:t>
            </w:r>
          </w:p>
          <w:p w:rsidR="00857CAB" w:rsidRPr="00B93876" w:rsidRDefault="00857CAB" w:rsidP="00751008">
            <w:pPr>
              <w:ind w:left="-108"/>
              <w:jc w:val="both"/>
            </w:pPr>
            <w:bookmarkStart w:id="18" w:name="sub_270215"/>
            <w:r w:rsidRPr="00B93876">
              <w:t>утверждение плана реализации Генплана поселения;</w:t>
            </w:r>
          </w:p>
          <w:p w:rsidR="00857CAB" w:rsidRPr="00B93876" w:rsidRDefault="00857CAB" w:rsidP="00751008">
            <w:pPr>
              <w:ind w:left="-108"/>
              <w:jc w:val="both"/>
            </w:pPr>
            <w:bookmarkStart w:id="19" w:name="sub_270216"/>
            <w:bookmarkEnd w:id="18"/>
            <w:r w:rsidRPr="00B93876">
              <w:t xml:space="preserve">принятие решения о разработке проекта Правил землепользования и застройки </w:t>
            </w:r>
            <w:r>
              <w:t>Ининского</w:t>
            </w:r>
            <w:r w:rsidRPr="00B93876">
              <w:t xml:space="preserve"> сельского поселения;</w:t>
            </w:r>
          </w:p>
          <w:p w:rsidR="00857CAB" w:rsidRPr="00B93876" w:rsidRDefault="00857CAB" w:rsidP="00751008">
            <w:pPr>
              <w:ind w:left="-108"/>
              <w:jc w:val="both"/>
            </w:pPr>
            <w:bookmarkStart w:id="20" w:name="sub_270217"/>
            <w:bookmarkEnd w:id="19"/>
            <w:r w:rsidRPr="00B93876">
              <w:t>утверждение состава и порядка деятельности (регламента) комиссии по подготовке проекта Генплана поселения и Правил землепользования и застройки поселения;</w:t>
            </w:r>
          </w:p>
          <w:p w:rsidR="00857CAB" w:rsidRPr="00B93876" w:rsidRDefault="00857CAB" w:rsidP="00751008">
            <w:pPr>
              <w:ind w:left="-108"/>
              <w:jc w:val="both"/>
            </w:pPr>
            <w:bookmarkStart w:id="21" w:name="sub_270218"/>
            <w:bookmarkEnd w:id="20"/>
            <w:r w:rsidRPr="00B93876">
              <w:t>принятие решения о предоставлении разрешения на условно разрешенный вид использования земельного участка или объекта капитального строительства, а также разрешения на отклонение от предельных параметров разрешенного строительства;</w:t>
            </w:r>
          </w:p>
          <w:p w:rsidR="00857CAB" w:rsidRPr="00B93876" w:rsidRDefault="00857CAB" w:rsidP="00751008">
            <w:pPr>
              <w:ind w:left="-108"/>
              <w:jc w:val="both"/>
            </w:pPr>
            <w:bookmarkStart w:id="22" w:name="sub_270219"/>
            <w:bookmarkEnd w:id="21"/>
            <w:bookmarkEnd w:id="22"/>
            <w:r w:rsidRPr="00B93876">
              <w:t>принятие решений о развитии застроенных территорий;</w:t>
            </w:r>
          </w:p>
          <w:p w:rsidR="00857CAB" w:rsidRPr="00B93876" w:rsidRDefault="00857CAB" w:rsidP="00751008">
            <w:pPr>
              <w:ind w:left="-108"/>
              <w:jc w:val="both"/>
              <w:rPr>
                <w:rFonts w:eastAsia="Calibri"/>
              </w:rPr>
            </w:pPr>
            <w:bookmarkStart w:id="23" w:name="sub_270221"/>
            <w:r w:rsidRPr="00B93876">
              <w:t>иные полномочия в соответствии с действующим законодательством и Уставом поселения.</w:t>
            </w:r>
            <w:bookmarkEnd w:id="23"/>
          </w:p>
        </w:tc>
      </w:tr>
    </w:tbl>
    <w:p w:rsidR="00857CAB" w:rsidRPr="00B93876" w:rsidRDefault="00857CAB" w:rsidP="00857CAB">
      <w:pPr>
        <w:pStyle w:val="ConsNormal"/>
        <w:widowControl/>
        <w:ind w:firstLine="567"/>
        <w:jc w:val="both"/>
        <w:rPr>
          <w:rFonts w:ascii="Times New Roman" w:hAnsi="Times New Roman"/>
          <w:sz w:val="24"/>
          <w:szCs w:val="24"/>
        </w:rPr>
      </w:pPr>
      <w:r w:rsidRPr="00B93876">
        <w:rPr>
          <w:rFonts w:ascii="Times New Roman" w:hAnsi="Times New Roman"/>
          <w:sz w:val="24"/>
          <w:szCs w:val="24"/>
        </w:rPr>
        <w:t>По указанным вопросам Глава поселения  принимает постановления.</w:t>
      </w:r>
    </w:p>
    <w:p w:rsidR="00857CAB" w:rsidRPr="00B93876" w:rsidRDefault="00857CAB" w:rsidP="00857CAB">
      <w:pPr>
        <w:ind w:firstLine="540"/>
        <w:jc w:val="both"/>
        <w:outlineLvl w:val="0"/>
      </w:pPr>
      <w:r w:rsidRPr="00B93876">
        <w:t xml:space="preserve">3. К полномочиям Администрации </w:t>
      </w:r>
      <w:r>
        <w:t>Ининского</w:t>
      </w:r>
      <w:r w:rsidRPr="00B93876">
        <w:t xml:space="preserve"> сельского поселения относится:</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ind w:left="-108"/>
              <w:jc w:val="both"/>
            </w:pPr>
            <w:r w:rsidRPr="00B93876">
              <w:lastRenderedPageBreak/>
              <w:t>осуществляет правомочия собственника в отношении муниципального имущества в соответствии с требованиями действующего законодательства;</w:t>
            </w:r>
          </w:p>
          <w:p w:rsidR="00857CAB" w:rsidRPr="00B93876" w:rsidRDefault="00857CAB" w:rsidP="00751008">
            <w:pPr>
              <w:ind w:left="-108"/>
              <w:jc w:val="both"/>
            </w:pPr>
            <w:r w:rsidRPr="00B93876">
              <w:t>осуществляет резервирование и изъятие, в том числе путем выкупа, земельных участков для муниципальных нужд;</w:t>
            </w:r>
          </w:p>
          <w:p w:rsidR="00857CAB" w:rsidRPr="00B93876" w:rsidRDefault="00857CAB" w:rsidP="00751008">
            <w:pPr>
              <w:ind w:left="-108"/>
              <w:jc w:val="both"/>
            </w:pPr>
            <w:r w:rsidRPr="00B93876">
              <w:t>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из одной категории в другую в пределах своих полномочий;</w:t>
            </w:r>
          </w:p>
          <w:p w:rsidR="00857CAB" w:rsidRPr="00B93876" w:rsidRDefault="00857CAB" w:rsidP="00751008">
            <w:pPr>
              <w:ind w:left="-108"/>
              <w:jc w:val="both"/>
            </w:pPr>
            <w:r w:rsidRPr="00B93876">
              <w:t>осуществляет управление и распоряжение земельными участками, находящимися в муниципальной собственности;</w:t>
            </w:r>
          </w:p>
          <w:p w:rsidR="00857CAB" w:rsidRPr="00B93876" w:rsidRDefault="00857CAB" w:rsidP="00751008">
            <w:pPr>
              <w:ind w:left="-108"/>
              <w:jc w:val="both"/>
            </w:pPr>
            <w:r w:rsidRPr="00B93876">
              <w:t>осуществляет разработку и реализацию местных программ использования и охраны земель;</w:t>
            </w:r>
          </w:p>
          <w:p w:rsidR="00857CAB" w:rsidRPr="00B93876" w:rsidRDefault="00857CAB" w:rsidP="00751008">
            <w:pPr>
              <w:ind w:left="-108"/>
              <w:jc w:val="both"/>
            </w:pPr>
            <w:r w:rsidRPr="00B93876">
              <w:t xml:space="preserve">осуществляет муниципальный </w:t>
            </w:r>
            <w:proofErr w:type="gramStart"/>
            <w:r w:rsidRPr="00B93876">
              <w:t>контроль за</w:t>
            </w:r>
            <w:proofErr w:type="gramEnd"/>
            <w:r w:rsidRPr="00B93876">
              <w:t xml:space="preserve"> использованием земель поселения;</w:t>
            </w:r>
          </w:p>
          <w:p w:rsidR="00857CAB" w:rsidRPr="00B93876" w:rsidRDefault="00857CAB" w:rsidP="00751008">
            <w:pPr>
              <w:ind w:left="-108"/>
              <w:jc w:val="both"/>
            </w:pPr>
            <w:r w:rsidRPr="00B93876">
              <w:t>осуществляет подготовку проекта Генплана поселения, а также подготовку предложений о внесении изменений в Генплан поселения;</w:t>
            </w:r>
          </w:p>
          <w:p w:rsidR="00857CAB" w:rsidRPr="00B93876" w:rsidRDefault="00857CAB" w:rsidP="00751008">
            <w:pPr>
              <w:ind w:left="-108"/>
              <w:jc w:val="both"/>
            </w:pPr>
            <w:r w:rsidRPr="00B93876">
              <w:t>реализует Генплан поселения;</w:t>
            </w:r>
          </w:p>
          <w:p w:rsidR="00857CAB" w:rsidRPr="00B93876" w:rsidRDefault="00857CAB" w:rsidP="00751008">
            <w:pPr>
              <w:ind w:left="-108"/>
              <w:jc w:val="both"/>
            </w:pPr>
            <w:r w:rsidRPr="00B93876">
              <w:t>разрабатывает проект Правил землепользования и застройки поселения;</w:t>
            </w:r>
          </w:p>
          <w:p w:rsidR="00857CAB" w:rsidRPr="00B93876" w:rsidRDefault="00857CAB" w:rsidP="00751008">
            <w:pPr>
              <w:ind w:left="-108"/>
              <w:jc w:val="both"/>
            </w:pPr>
            <w:r w:rsidRPr="00B93876">
              <w:t>разрабатывает и утверждает местные нормативы градостроительного проектирования;</w:t>
            </w:r>
          </w:p>
          <w:p w:rsidR="00857CAB" w:rsidRPr="00B93876" w:rsidRDefault="00857CAB" w:rsidP="00751008">
            <w:pPr>
              <w:ind w:left="-108"/>
              <w:jc w:val="both"/>
            </w:pPr>
            <w:r w:rsidRPr="00B93876">
              <w:t>обеспечивает подготовку документации по планировке территории;</w:t>
            </w:r>
          </w:p>
          <w:p w:rsidR="00857CAB" w:rsidRPr="00B93876" w:rsidRDefault="00857CAB" w:rsidP="00751008">
            <w:pPr>
              <w:ind w:left="-108"/>
              <w:jc w:val="both"/>
            </w:pPr>
            <w:r w:rsidRPr="00B93876">
              <w:t>осуществляет формирование земельных участков;</w:t>
            </w:r>
          </w:p>
          <w:p w:rsidR="00857CAB" w:rsidRPr="00B93876" w:rsidRDefault="00857CAB" w:rsidP="00751008">
            <w:pPr>
              <w:pStyle w:val="a5"/>
              <w:tabs>
                <w:tab w:val="left" w:pos="0"/>
              </w:tabs>
              <w:spacing w:after="0"/>
              <w:ind w:left="-108"/>
              <w:jc w:val="both"/>
            </w:pPr>
            <w:r w:rsidRPr="00B93876">
              <w:t xml:space="preserve">осуществляет выдачу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Pr="00B93876">
              <w:lastRenderedPageBreak/>
              <w:t>поселения;</w:t>
            </w:r>
          </w:p>
          <w:p w:rsidR="00857CAB" w:rsidRPr="00B93876" w:rsidRDefault="00857CAB" w:rsidP="00751008">
            <w:pPr>
              <w:pStyle w:val="a5"/>
              <w:tabs>
                <w:tab w:val="left" w:pos="0"/>
              </w:tabs>
              <w:spacing w:after="0"/>
              <w:ind w:left="-108"/>
              <w:jc w:val="both"/>
            </w:pPr>
            <w:r w:rsidRPr="00B93876">
              <w:t>осуществляет согласование в случаях, предусмотренных законодательством, проектной документации по объектам жилищно-гражданского, производственного, коммунального и природоохранного назначения, инженерной и транспортной инфраструктур, благоустройству территории поселения;</w:t>
            </w:r>
          </w:p>
          <w:p w:rsidR="00857CAB" w:rsidRPr="00B93876" w:rsidRDefault="00857CAB" w:rsidP="00751008">
            <w:pPr>
              <w:pStyle w:val="a5"/>
              <w:tabs>
                <w:tab w:val="left" w:pos="0"/>
              </w:tabs>
              <w:spacing w:after="0"/>
              <w:ind w:left="-108"/>
              <w:jc w:val="both"/>
            </w:pPr>
            <w:r w:rsidRPr="00B93876">
              <w:t xml:space="preserve">принимает в установленном порядке решения о переводе жилых помещений </w:t>
            </w:r>
            <w:proofErr w:type="gramStart"/>
            <w:r w:rsidRPr="00B93876">
              <w:t>в</w:t>
            </w:r>
            <w:proofErr w:type="gramEnd"/>
            <w:r w:rsidRPr="00B93876">
              <w:t xml:space="preserve"> нежилые  и нежилых помещений в жилые;</w:t>
            </w:r>
          </w:p>
          <w:p w:rsidR="00857CAB" w:rsidRPr="00B93876" w:rsidRDefault="00857CAB" w:rsidP="00751008">
            <w:pPr>
              <w:pStyle w:val="a5"/>
              <w:tabs>
                <w:tab w:val="left" w:pos="0"/>
              </w:tabs>
              <w:spacing w:after="0"/>
              <w:ind w:left="-108"/>
              <w:jc w:val="both"/>
            </w:pPr>
            <w:r w:rsidRPr="00B93876">
              <w:t>согласовывает переустройство и перепланировку жилых помещений;</w:t>
            </w:r>
          </w:p>
          <w:p w:rsidR="00857CAB" w:rsidRPr="00B93876" w:rsidRDefault="00857CAB" w:rsidP="00751008">
            <w:pPr>
              <w:ind w:left="-108"/>
              <w:jc w:val="both"/>
              <w:rPr>
                <w:rFonts w:eastAsia="Calibri"/>
              </w:rPr>
            </w:pPr>
            <w:r w:rsidRPr="00B93876">
              <w:t>осуществляет иные полномочия, отнесенные к компетенции Администрации Уставом сельского поселения.</w:t>
            </w:r>
          </w:p>
        </w:tc>
      </w:tr>
    </w:tbl>
    <w:p w:rsidR="00857CAB" w:rsidRPr="00B93876" w:rsidRDefault="00857CAB" w:rsidP="00857CAB">
      <w:pPr>
        <w:pStyle w:val="ConsNormal"/>
        <w:widowControl/>
        <w:ind w:firstLine="567"/>
        <w:jc w:val="both"/>
        <w:rPr>
          <w:rFonts w:ascii="Times New Roman" w:hAnsi="Times New Roman"/>
          <w:sz w:val="24"/>
          <w:szCs w:val="24"/>
        </w:rPr>
      </w:pPr>
      <w:r w:rsidRPr="00B93876">
        <w:rPr>
          <w:rFonts w:ascii="Times New Roman" w:hAnsi="Times New Roman"/>
          <w:sz w:val="24"/>
          <w:szCs w:val="24"/>
        </w:rPr>
        <w:lastRenderedPageBreak/>
        <w:t>По указанным вопросам издаются постановления или распоряжения Главы поселения.</w:t>
      </w:r>
    </w:p>
    <w:p w:rsidR="00857CAB" w:rsidRPr="00B93876" w:rsidRDefault="00857CAB" w:rsidP="00857CAB">
      <w:pPr>
        <w:pStyle w:val="3"/>
        <w:spacing w:before="0" w:after="0"/>
        <w:ind w:firstLine="540"/>
        <w:jc w:val="both"/>
        <w:rPr>
          <w:rFonts w:ascii="Times New Roman" w:hAnsi="Times New Roman" w:cs="Times New Roman"/>
          <w:sz w:val="24"/>
          <w:szCs w:val="24"/>
        </w:rPr>
      </w:pPr>
      <w:bookmarkStart w:id="24" w:name="_Toc107645098"/>
      <w:bookmarkStart w:id="25" w:name="_Toc157238770"/>
    </w:p>
    <w:tbl>
      <w:tblPr>
        <w:tblW w:w="0" w:type="auto"/>
        <w:tblInd w:w="675" w:type="dxa"/>
        <w:tblLayout w:type="fixed"/>
        <w:tblLook w:val="04A0"/>
      </w:tblPr>
      <w:tblGrid>
        <w:gridCol w:w="1276"/>
        <w:gridCol w:w="7336"/>
      </w:tblGrid>
      <w:tr w:rsidR="00857CAB" w:rsidRPr="00B93876" w:rsidTr="00751008">
        <w:tc>
          <w:tcPr>
            <w:tcW w:w="1276" w:type="dxa"/>
          </w:tcPr>
          <w:bookmarkEnd w:id="24"/>
          <w:bookmarkEnd w:id="25"/>
          <w:p w:rsidR="00857CAB" w:rsidRPr="00B93876" w:rsidRDefault="00857CAB" w:rsidP="00751008">
            <w:pPr>
              <w:ind w:left="-108"/>
              <w:jc w:val="both"/>
              <w:rPr>
                <w:rFonts w:eastAsia="Calibri"/>
                <w:b/>
              </w:rPr>
            </w:pPr>
            <w:r w:rsidRPr="00B93876">
              <w:rPr>
                <w:rFonts w:eastAsia="Calibri"/>
                <w:b/>
              </w:rPr>
              <w:t xml:space="preserve">Статья </w:t>
            </w:r>
            <w:r>
              <w:rPr>
                <w:rFonts w:eastAsia="Calibri"/>
                <w:b/>
              </w:rPr>
              <w:t>7</w:t>
            </w:r>
            <w:r w:rsidRPr="00B93876">
              <w:rPr>
                <w:rFonts w:eastAsia="Calibri"/>
                <w:b/>
              </w:rPr>
              <w:t>.</w:t>
            </w:r>
          </w:p>
        </w:tc>
        <w:tc>
          <w:tcPr>
            <w:tcW w:w="7336" w:type="dxa"/>
          </w:tcPr>
          <w:p w:rsidR="00857CAB" w:rsidRPr="00B93876" w:rsidRDefault="00857CAB" w:rsidP="00751008">
            <w:pPr>
              <w:ind w:left="-112" w:right="-1"/>
              <w:rPr>
                <w:b/>
              </w:rPr>
            </w:pPr>
            <w:r w:rsidRPr="00B93876">
              <w:rPr>
                <w:b/>
              </w:rPr>
              <w:t xml:space="preserve">Лица, осуществляющие землепользование и застройку на территории </w:t>
            </w:r>
            <w:r>
              <w:rPr>
                <w:b/>
              </w:rPr>
              <w:t>Ининского</w:t>
            </w:r>
            <w:r w:rsidRPr="00B93876">
              <w:rPr>
                <w:b/>
              </w:rPr>
              <w:t xml:space="preserve"> сельского поселения.</w:t>
            </w:r>
          </w:p>
        </w:tc>
      </w:tr>
    </w:tbl>
    <w:p w:rsidR="00857CAB" w:rsidRPr="00B93876" w:rsidRDefault="00857CAB" w:rsidP="00857CAB"/>
    <w:bookmarkEnd w:id="13"/>
    <w:bookmarkEnd w:id="14"/>
    <w:p w:rsidR="00857CAB" w:rsidRPr="00B93876" w:rsidRDefault="00857CAB" w:rsidP="00857CAB">
      <w:pPr>
        <w:pStyle w:val="3"/>
        <w:spacing w:before="0" w:after="0"/>
        <w:ind w:firstLine="540"/>
        <w:jc w:val="both"/>
        <w:rPr>
          <w:rFonts w:ascii="Times New Roman" w:hAnsi="Times New Roman" w:cs="Times New Roman"/>
          <w:b w:val="0"/>
          <w:sz w:val="24"/>
          <w:szCs w:val="24"/>
        </w:rPr>
      </w:pPr>
      <w:r w:rsidRPr="00B93876">
        <w:rPr>
          <w:rFonts w:ascii="Times New Roman" w:hAnsi="Times New Roman" w:cs="Times New Roman"/>
          <w:b w:val="0"/>
          <w:sz w:val="24"/>
          <w:szCs w:val="24"/>
        </w:rPr>
        <w:t>1. Настоящие Правила регулируют действия физических и юридических лиц, которые:</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pStyle w:val="a3"/>
              <w:tabs>
                <w:tab w:val="decimal" w:pos="-108"/>
              </w:tabs>
              <w:ind w:left="-108"/>
              <w:jc w:val="both"/>
              <w:rPr>
                <w:b w:val="0"/>
                <w:sz w:val="24"/>
                <w:szCs w:val="24"/>
              </w:rPr>
            </w:pPr>
            <w:r w:rsidRPr="00B93876">
              <w:rPr>
                <w:b w:val="0"/>
                <w:sz w:val="24"/>
                <w:szCs w:val="24"/>
              </w:rPr>
              <w:t>обращаются в администрацию сельского поселения с заявлением о предоставлении земельного участка (участков) для нового строительства, реконструкции и осуществляют действия по формированию земельных участков;</w:t>
            </w:r>
          </w:p>
          <w:p w:rsidR="00857CAB" w:rsidRPr="00B93876" w:rsidRDefault="00857CAB" w:rsidP="00751008">
            <w:pPr>
              <w:pStyle w:val="a3"/>
              <w:tabs>
                <w:tab w:val="decimal" w:pos="-108"/>
              </w:tabs>
              <w:ind w:left="-108"/>
              <w:jc w:val="both"/>
              <w:rPr>
                <w:b w:val="0"/>
                <w:sz w:val="24"/>
                <w:szCs w:val="24"/>
              </w:rPr>
            </w:pPr>
            <w:r w:rsidRPr="00B93876">
              <w:rPr>
                <w:b w:val="0"/>
                <w:sz w:val="24"/>
                <w:szCs w:val="24"/>
              </w:rPr>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857CAB" w:rsidRPr="00B93876" w:rsidRDefault="00857CAB" w:rsidP="00751008">
            <w:pPr>
              <w:pStyle w:val="a3"/>
              <w:tabs>
                <w:tab w:val="decimal" w:pos="-108"/>
              </w:tabs>
              <w:ind w:left="-108"/>
              <w:jc w:val="both"/>
              <w:rPr>
                <w:b w:val="0"/>
                <w:sz w:val="24"/>
                <w:szCs w:val="24"/>
              </w:rPr>
            </w:pPr>
            <w:r w:rsidRPr="00B93876">
              <w:rPr>
                <w:b w:val="0"/>
                <w:sz w:val="24"/>
                <w:szCs w:val="24"/>
              </w:rPr>
              <w:t>переоформляют один вид ранее предоставленного права на землю на другой, в том числе оформляют земельные участки под приватизированными предприятиями, переоформляют право пожизненного наследуемого владения или право постоянного (бессрочного) пользования на право собственности или аренды;</w:t>
            </w:r>
          </w:p>
          <w:p w:rsidR="00857CAB" w:rsidRPr="00B93876" w:rsidRDefault="00857CAB" w:rsidP="00751008">
            <w:pPr>
              <w:pStyle w:val="a3"/>
              <w:tabs>
                <w:tab w:val="decimal" w:pos="-108"/>
              </w:tabs>
              <w:ind w:left="-108"/>
              <w:jc w:val="both"/>
              <w:rPr>
                <w:b w:val="0"/>
                <w:sz w:val="24"/>
                <w:szCs w:val="24"/>
              </w:rPr>
            </w:pPr>
            <w:r w:rsidRPr="00B93876">
              <w:rPr>
                <w:b w:val="0"/>
                <w:sz w:val="24"/>
                <w:szCs w:val="24"/>
              </w:rPr>
              <w:t>возводят строения на земельных участках, находящихся в муниципальной собственности, расположенные на землях общего пользования, не подлежащие приватизации и передаваемые в аренду посредством торгов в форме аукционов или конкурсов;</w:t>
            </w:r>
          </w:p>
          <w:p w:rsidR="00857CAB" w:rsidRPr="00B93876" w:rsidRDefault="00857CAB" w:rsidP="00751008">
            <w:pPr>
              <w:pStyle w:val="a3"/>
              <w:tabs>
                <w:tab w:val="decimal" w:pos="-108"/>
              </w:tabs>
              <w:ind w:left="-108"/>
              <w:jc w:val="both"/>
              <w:rPr>
                <w:b w:val="0"/>
                <w:sz w:val="24"/>
                <w:szCs w:val="24"/>
              </w:rPr>
            </w:pPr>
            <w:r w:rsidRPr="00B93876">
              <w:rPr>
                <w:b w:val="0"/>
                <w:sz w:val="24"/>
                <w:szCs w:val="24"/>
              </w:rPr>
              <w:t>разделяют (размежевывают) территории сложившейся застройки на земельные участки;</w:t>
            </w:r>
          </w:p>
          <w:p w:rsidR="00857CAB" w:rsidRPr="00B93876" w:rsidRDefault="00857CAB" w:rsidP="00751008">
            <w:pPr>
              <w:ind w:left="-108"/>
              <w:jc w:val="both"/>
              <w:rPr>
                <w:rFonts w:eastAsia="Calibri"/>
              </w:rPr>
            </w:pPr>
            <w:r w:rsidRPr="00B93876">
              <w:t>осуществляют иные действия, связанные с подготовкой и реализацией общественных или частных планов по землепользованию и застройке.</w:t>
            </w:r>
          </w:p>
        </w:tc>
      </w:tr>
    </w:tbl>
    <w:p w:rsidR="00857CAB" w:rsidRPr="00B93876" w:rsidRDefault="00857CAB" w:rsidP="00857CAB">
      <w:pPr>
        <w:pStyle w:val="a3"/>
        <w:tabs>
          <w:tab w:val="decimal" w:pos="0"/>
        </w:tabs>
        <w:ind w:firstLine="540"/>
        <w:jc w:val="both"/>
        <w:rPr>
          <w:b w:val="0"/>
          <w:sz w:val="24"/>
          <w:szCs w:val="24"/>
        </w:rPr>
      </w:pPr>
      <w:r w:rsidRPr="00B93876">
        <w:rPr>
          <w:b w:val="0"/>
          <w:sz w:val="24"/>
          <w:szCs w:val="24"/>
        </w:rPr>
        <w:t xml:space="preserve">2. Указанные в пункте 1 настоящей статьи действия могут регулироваться иными нормативными правовыми актами органов местного самоуправления </w:t>
      </w:r>
      <w:r>
        <w:rPr>
          <w:b w:val="0"/>
          <w:sz w:val="24"/>
          <w:szCs w:val="24"/>
        </w:rPr>
        <w:t>Ининского</w:t>
      </w:r>
      <w:r w:rsidRPr="00B93876">
        <w:rPr>
          <w:b w:val="0"/>
          <w:sz w:val="24"/>
          <w:szCs w:val="24"/>
        </w:rPr>
        <w:t xml:space="preserve"> сельского поселения в порядке, установленном действующим законодательством. </w:t>
      </w:r>
    </w:p>
    <w:p w:rsidR="00857CAB" w:rsidRPr="00B93876" w:rsidRDefault="00857CAB" w:rsidP="00857CAB">
      <w:pPr>
        <w:pStyle w:val="a3"/>
        <w:tabs>
          <w:tab w:val="decimal" w:pos="0"/>
        </w:tabs>
        <w:ind w:firstLine="540"/>
        <w:jc w:val="both"/>
        <w:rPr>
          <w:b w:val="0"/>
          <w:sz w:val="24"/>
          <w:szCs w:val="24"/>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jc w:val="both"/>
              <w:rPr>
                <w:rFonts w:eastAsia="Calibri"/>
                <w:b/>
              </w:rPr>
            </w:pPr>
            <w:r>
              <w:rPr>
                <w:rFonts w:eastAsia="Calibri"/>
                <w:b/>
              </w:rPr>
              <w:t>Статья 8</w:t>
            </w:r>
            <w:r w:rsidRPr="00B93876">
              <w:rPr>
                <w:rFonts w:eastAsia="Calibri"/>
                <w:b/>
              </w:rPr>
              <w:t>.</w:t>
            </w:r>
          </w:p>
        </w:tc>
        <w:tc>
          <w:tcPr>
            <w:tcW w:w="7336" w:type="dxa"/>
          </w:tcPr>
          <w:p w:rsidR="00857CAB" w:rsidRPr="00B93876" w:rsidRDefault="00857CAB" w:rsidP="00751008">
            <w:pPr>
              <w:ind w:left="-112" w:right="-1"/>
              <w:jc w:val="both"/>
              <w:rPr>
                <w:b/>
              </w:rPr>
            </w:pPr>
            <w:r w:rsidRPr="00B93876">
              <w:rPr>
                <w:b/>
              </w:rPr>
              <w:t>Права собственников, землепользователей, землевладельцев и арендаторов земельных участков на их использование.</w:t>
            </w:r>
          </w:p>
        </w:tc>
      </w:tr>
    </w:tbl>
    <w:p w:rsidR="00857CAB" w:rsidRPr="00B93876" w:rsidRDefault="00857CAB" w:rsidP="00857CAB">
      <w:pPr>
        <w:pStyle w:val="a3"/>
        <w:tabs>
          <w:tab w:val="decimal" w:pos="0"/>
        </w:tabs>
        <w:ind w:firstLine="540"/>
        <w:jc w:val="both"/>
        <w:rPr>
          <w:b w:val="0"/>
          <w:sz w:val="24"/>
          <w:szCs w:val="24"/>
        </w:rPr>
      </w:pPr>
    </w:p>
    <w:p w:rsidR="00857CAB" w:rsidRPr="00B93876" w:rsidRDefault="00857CAB" w:rsidP="00857CAB">
      <w:pPr>
        <w:pStyle w:val="a3"/>
        <w:ind w:firstLine="540"/>
        <w:jc w:val="both"/>
        <w:rPr>
          <w:b w:val="0"/>
          <w:sz w:val="24"/>
        </w:rPr>
      </w:pPr>
      <w:r w:rsidRPr="00B93876">
        <w:rPr>
          <w:b w:val="0"/>
          <w:sz w:val="24"/>
        </w:rPr>
        <w:t>1. Собственник земельного участка имеет право:</w:t>
      </w:r>
    </w:p>
    <w:p w:rsidR="00857CAB" w:rsidRPr="00B93876" w:rsidRDefault="00857CAB" w:rsidP="00857CAB">
      <w:pPr>
        <w:pStyle w:val="a3"/>
        <w:ind w:firstLine="540"/>
        <w:jc w:val="both"/>
        <w:rPr>
          <w:b w:val="0"/>
          <w:sz w:val="24"/>
        </w:rPr>
      </w:pPr>
      <w:r w:rsidRPr="00B93876">
        <w:rPr>
          <w:b w:val="0"/>
          <w:sz w:val="24"/>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857CAB" w:rsidRPr="00B93876" w:rsidRDefault="00857CAB" w:rsidP="00857CAB">
      <w:pPr>
        <w:pStyle w:val="a3"/>
        <w:ind w:firstLine="540"/>
        <w:jc w:val="both"/>
        <w:rPr>
          <w:b w:val="0"/>
          <w:sz w:val="24"/>
        </w:rPr>
      </w:pPr>
      <w:r w:rsidRPr="00B93876">
        <w:rPr>
          <w:b w:val="0"/>
          <w:sz w:val="24"/>
        </w:rPr>
        <w:t xml:space="preserve">2)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w:t>
      </w:r>
      <w:r w:rsidRPr="00B93876">
        <w:rPr>
          <w:b w:val="0"/>
          <w:sz w:val="24"/>
        </w:rPr>
        <w:lastRenderedPageBreak/>
        <w:t>регламентов, строительных, экологических, санитарно-гигиенических, противопожарных и иных правил, нормативов;</w:t>
      </w:r>
    </w:p>
    <w:p w:rsidR="00857CAB" w:rsidRPr="00B93876" w:rsidRDefault="00857CAB" w:rsidP="00857CAB">
      <w:pPr>
        <w:pStyle w:val="a3"/>
        <w:ind w:firstLine="540"/>
        <w:jc w:val="both"/>
        <w:rPr>
          <w:b w:val="0"/>
          <w:sz w:val="24"/>
        </w:rPr>
      </w:pPr>
      <w:proofErr w:type="gramStart"/>
      <w:r w:rsidRPr="00B93876">
        <w:rPr>
          <w:b w:val="0"/>
          <w:sz w:val="24"/>
        </w:rPr>
        <w:t>3) проводить в соответствии с разрешенным использованием оросительные, осушительные, 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roofErr w:type="gramEnd"/>
    </w:p>
    <w:p w:rsidR="00857CAB" w:rsidRPr="00B93876" w:rsidRDefault="00857CAB" w:rsidP="00857CAB">
      <w:pPr>
        <w:pStyle w:val="a3"/>
        <w:ind w:firstLine="540"/>
        <w:jc w:val="both"/>
        <w:rPr>
          <w:b w:val="0"/>
          <w:sz w:val="24"/>
        </w:rPr>
      </w:pPr>
      <w:bookmarkStart w:id="26" w:name="sub_4014"/>
      <w:r w:rsidRPr="00B93876">
        <w:rPr>
          <w:b w:val="0"/>
          <w:sz w:val="24"/>
        </w:rPr>
        <w:t>4) осуществлять другие права на использование земельного участка, предусмотренные действующим законодательством.</w:t>
      </w:r>
    </w:p>
    <w:p w:rsidR="00857CAB" w:rsidRPr="00B93876" w:rsidRDefault="00857CAB" w:rsidP="00857CAB">
      <w:pPr>
        <w:pStyle w:val="a3"/>
        <w:ind w:firstLine="540"/>
        <w:jc w:val="both"/>
        <w:rPr>
          <w:b w:val="0"/>
          <w:sz w:val="24"/>
        </w:rPr>
      </w:pPr>
      <w:bookmarkStart w:id="27" w:name="sub_4002"/>
      <w:bookmarkEnd w:id="26"/>
      <w:r w:rsidRPr="00B93876">
        <w:rPr>
          <w:b w:val="0"/>
          <w:sz w:val="24"/>
        </w:rPr>
        <w:t xml:space="preserve">2. Собственник земельного участка имеет право собственности на </w:t>
      </w:r>
      <w:bookmarkStart w:id="28" w:name="sub_4021"/>
      <w:bookmarkEnd w:id="27"/>
      <w:r w:rsidRPr="00B93876">
        <w:rPr>
          <w:b w:val="0"/>
          <w:sz w:val="24"/>
        </w:rPr>
        <w:t>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срочное пользование.</w:t>
      </w:r>
    </w:p>
    <w:p w:rsidR="00857CAB" w:rsidRPr="00B93876" w:rsidRDefault="00857CAB" w:rsidP="00857CAB">
      <w:pPr>
        <w:pStyle w:val="a3"/>
        <w:ind w:firstLine="540"/>
        <w:jc w:val="both"/>
        <w:rPr>
          <w:b w:val="0"/>
          <w:sz w:val="24"/>
          <w:szCs w:val="24"/>
        </w:rPr>
      </w:pPr>
      <w:r w:rsidRPr="00B93876">
        <w:rPr>
          <w:b w:val="0"/>
          <w:sz w:val="24"/>
          <w:szCs w:val="24"/>
        </w:rPr>
        <w:t xml:space="preserve">3. </w:t>
      </w:r>
      <w:bookmarkStart w:id="29" w:name="sub_4101"/>
      <w:bookmarkEnd w:id="28"/>
      <w:r w:rsidRPr="00B93876">
        <w:rPr>
          <w:b w:val="0"/>
          <w:sz w:val="24"/>
          <w:szCs w:val="24"/>
        </w:rPr>
        <w:t>Лица, не являющиеся собственниками земельных участков, за исключением обладателей сервитутов, осуществляют права собственников земельных участков.</w:t>
      </w:r>
    </w:p>
    <w:p w:rsidR="00857CAB" w:rsidRPr="00B93876" w:rsidRDefault="00857CAB" w:rsidP="00857CAB">
      <w:pPr>
        <w:pStyle w:val="a3"/>
        <w:ind w:firstLine="540"/>
        <w:jc w:val="both"/>
        <w:rPr>
          <w:b w:val="0"/>
          <w:sz w:val="24"/>
          <w:szCs w:val="24"/>
        </w:rPr>
      </w:pPr>
      <w:r w:rsidRPr="00B93876">
        <w:rPr>
          <w:b w:val="0"/>
          <w:sz w:val="24"/>
          <w:szCs w:val="24"/>
        </w:rPr>
        <w:t xml:space="preserve">4. </w:t>
      </w:r>
      <w:bookmarkStart w:id="30" w:name="sub_412"/>
      <w:bookmarkEnd w:id="29"/>
      <w:r w:rsidRPr="00B93876">
        <w:rPr>
          <w:b w:val="0"/>
          <w:sz w:val="24"/>
          <w:szCs w:val="24"/>
        </w:rPr>
        <w:t>Права лиц, использующих земельный участок на основании частного сервитута, определяются договором, права лиц, использующих земельный участок на основании публичного сервитута, определяются Гражданским Кодексом Российской Федерации или иным нормативным правовым актом, которыми установлен публичный сервитут.</w:t>
      </w:r>
      <w:bookmarkEnd w:id="30"/>
    </w:p>
    <w:p w:rsidR="00857CAB" w:rsidRPr="00B93876" w:rsidRDefault="00857CAB" w:rsidP="00857CAB">
      <w:pPr>
        <w:pStyle w:val="a3"/>
        <w:ind w:firstLine="540"/>
        <w:jc w:val="both"/>
        <w:rPr>
          <w:b w:val="0"/>
          <w:sz w:val="24"/>
          <w:szCs w:val="24"/>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jc w:val="both"/>
              <w:rPr>
                <w:rFonts w:eastAsia="Calibri"/>
                <w:b/>
              </w:rPr>
            </w:pPr>
            <w:r>
              <w:rPr>
                <w:rFonts w:eastAsia="Calibri"/>
                <w:b/>
              </w:rPr>
              <w:t>Статья 9</w:t>
            </w:r>
            <w:r w:rsidRPr="00B93876">
              <w:rPr>
                <w:rFonts w:eastAsia="Calibri"/>
                <w:b/>
              </w:rPr>
              <w:t>.</w:t>
            </w:r>
          </w:p>
        </w:tc>
        <w:tc>
          <w:tcPr>
            <w:tcW w:w="7336" w:type="dxa"/>
          </w:tcPr>
          <w:p w:rsidR="00857CAB" w:rsidRPr="00B93876" w:rsidRDefault="00857CAB" w:rsidP="00751008">
            <w:pPr>
              <w:ind w:left="-112" w:right="-1"/>
              <w:jc w:val="both"/>
              <w:rPr>
                <w:b/>
              </w:rPr>
            </w:pPr>
            <w:r w:rsidRPr="00B93876">
              <w:rPr>
                <w:b/>
              </w:rPr>
              <w:t>Обязанности собственников земельных участков и иных лиц по использованию земельных участков.</w:t>
            </w:r>
          </w:p>
        </w:tc>
      </w:tr>
    </w:tbl>
    <w:p w:rsidR="00857CAB" w:rsidRPr="00B93876" w:rsidRDefault="00857CAB" w:rsidP="00857CAB">
      <w:pPr>
        <w:pStyle w:val="a3"/>
        <w:ind w:firstLine="540"/>
        <w:jc w:val="both"/>
        <w:rPr>
          <w:b w:val="0"/>
          <w:sz w:val="24"/>
          <w:szCs w:val="24"/>
        </w:rPr>
      </w:pPr>
    </w:p>
    <w:p w:rsidR="00857CAB" w:rsidRPr="00B93876" w:rsidRDefault="00857CAB" w:rsidP="00857CAB">
      <w:pPr>
        <w:widowControl w:val="0"/>
        <w:autoSpaceDE w:val="0"/>
        <w:autoSpaceDN w:val="0"/>
        <w:adjustRightInd w:val="0"/>
        <w:ind w:firstLine="540"/>
        <w:jc w:val="both"/>
      </w:pPr>
      <w:r w:rsidRPr="00B93876">
        <w:t>Собственники земельных участков и лица, не являющиеся собственниками земельных участков, обязаны:</w:t>
      </w:r>
    </w:p>
    <w:p w:rsidR="00857CAB" w:rsidRPr="00B93876" w:rsidRDefault="00857CAB" w:rsidP="00857CAB">
      <w:pPr>
        <w:widowControl w:val="0"/>
        <w:autoSpaceDE w:val="0"/>
        <w:autoSpaceDN w:val="0"/>
        <w:adjustRightInd w:val="0"/>
        <w:ind w:firstLine="540"/>
        <w:jc w:val="both"/>
      </w:pPr>
      <w:r w:rsidRPr="00B93876">
        <w:t>-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857CAB" w:rsidRPr="00B93876" w:rsidRDefault="00857CAB" w:rsidP="00857CAB">
      <w:pPr>
        <w:widowControl w:val="0"/>
        <w:autoSpaceDE w:val="0"/>
        <w:autoSpaceDN w:val="0"/>
        <w:adjustRightInd w:val="0"/>
        <w:ind w:firstLine="540"/>
        <w:jc w:val="both"/>
      </w:pPr>
      <w:r w:rsidRPr="00B93876">
        <w:t>- сохранять межевые, геодезические и другие специальные знаки, установленные на земельных участках в соответствии с законодательством;</w:t>
      </w:r>
    </w:p>
    <w:p w:rsidR="00857CAB" w:rsidRPr="00B93876" w:rsidRDefault="00857CAB" w:rsidP="00857CAB">
      <w:pPr>
        <w:widowControl w:val="0"/>
        <w:autoSpaceDE w:val="0"/>
        <w:autoSpaceDN w:val="0"/>
        <w:adjustRightInd w:val="0"/>
        <w:ind w:firstLine="540"/>
        <w:jc w:val="both"/>
      </w:pPr>
      <w:r w:rsidRPr="00B93876">
        <w:t>- осуществлять мероприятия по охране земель, соблюдать порядок пользования лесами, водными и другими природными объектами;</w:t>
      </w:r>
    </w:p>
    <w:p w:rsidR="00857CAB" w:rsidRPr="00B93876" w:rsidRDefault="00857CAB" w:rsidP="00857CAB">
      <w:pPr>
        <w:widowControl w:val="0"/>
        <w:autoSpaceDE w:val="0"/>
        <w:autoSpaceDN w:val="0"/>
        <w:adjustRightInd w:val="0"/>
        <w:ind w:firstLine="540"/>
        <w:jc w:val="both"/>
      </w:pPr>
      <w:r w:rsidRPr="00B93876">
        <w:t>- своевременно приступать к использованию земельных участков в случаях, если сроки освоения земельных участков предусмотрены договорами;</w:t>
      </w:r>
    </w:p>
    <w:p w:rsidR="00857CAB" w:rsidRPr="00B93876" w:rsidRDefault="00857CAB" w:rsidP="00857CAB">
      <w:pPr>
        <w:widowControl w:val="0"/>
        <w:autoSpaceDE w:val="0"/>
        <w:autoSpaceDN w:val="0"/>
        <w:adjustRightInd w:val="0"/>
        <w:ind w:firstLine="540"/>
        <w:jc w:val="both"/>
      </w:pPr>
      <w:r w:rsidRPr="00B93876">
        <w:t>- своевременно производить платежи за землю;</w:t>
      </w:r>
    </w:p>
    <w:p w:rsidR="00857CAB" w:rsidRPr="00B93876" w:rsidRDefault="00857CAB" w:rsidP="00857CAB">
      <w:pPr>
        <w:widowControl w:val="0"/>
        <w:autoSpaceDE w:val="0"/>
        <w:autoSpaceDN w:val="0"/>
        <w:adjustRightInd w:val="0"/>
        <w:ind w:firstLine="540"/>
        <w:jc w:val="both"/>
      </w:pPr>
      <w:r w:rsidRPr="00B93876">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857CAB" w:rsidRPr="00B93876" w:rsidRDefault="00857CAB" w:rsidP="00857CAB">
      <w:pPr>
        <w:widowControl w:val="0"/>
        <w:autoSpaceDE w:val="0"/>
        <w:autoSpaceDN w:val="0"/>
        <w:adjustRightInd w:val="0"/>
        <w:ind w:firstLine="540"/>
        <w:jc w:val="both"/>
      </w:pPr>
      <w:r w:rsidRPr="00B93876">
        <w:t>- не допускать загрязнение, захламление, деградацию и ухудшение плодородия почв на землях соответствующих категорий;</w:t>
      </w:r>
    </w:p>
    <w:p w:rsidR="00857CAB" w:rsidRPr="00B93876" w:rsidRDefault="00857CAB" w:rsidP="00857CAB">
      <w:pPr>
        <w:widowControl w:val="0"/>
        <w:autoSpaceDE w:val="0"/>
        <w:autoSpaceDN w:val="0"/>
        <w:adjustRightInd w:val="0"/>
        <w:ind w:firstLine="540"/>
        <w:jc w:val="both"/>
      </w:pPr>
      <w:r w:rsidRPr="00B93876">
        <w:t>- выполнять иные требования, предусмотренные Земельным Кодексом Российской Федерации, федеральными законами.</w:t>
      </w:r>
    </w:p>
    <w:p w:rsidR="00857CAB" w:rsidRPr="00B93876" w:rsidRDefault="00857CAB" w:rsidP="00857CAB">
      <w:pPr>
        <w:widowControl w:val="0"/>
        <w:autoSpaceDE w:val="0"/>
        <w:autoSpaceDN w:val="0"/>
        <w:adjustRightInd w:val="0"/>
        <w:ind w:firstLine="540"/>
        <w:jc w:val="both"/>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jc w:val="both"/>
              <w:rPr>
                <w:rFonts w:eastAsia="Calibri"/>
                <w:b/>
              </w:rPr>
            </w:pPr>
            <w:r w:rsidRPr="00B93876">
              <w:rPr>
                <w:rFonts w:eastAsia="Calibri"/>
                <w:b/>
              </w:rPr>
              <w:t>Статья 1</w:t>
            </w:r>
            <w:r>
              <w:rPr>
                <w:rFonts w:eastAsia="Calibri"/>
                <w:b/>
              </w:rPr>
              <w:t>0</w:t>
            </w:r>
            <w:r w:rsidRPr="00B93876">
              <w:rPr>
                <w:rFonts w:eastAsia="Calibri"/>
                <w:b/>
              </w:rPr>
              <w:t>.</w:t>
            </w:r>
          </w:p>
        </w:tc>
        <w:tc>
          <w:tcPr>
            <w:tcW w:w="7336" w:type="dxa"/>
          </w:tcPr>
          <w:p w:rsidR="00857CAB" w:rsidRPr="00B93876" w:rsidRDefault="00857CAB" w:rsidP="00751008">
            <w:pPr>
              <w:ind w:left="-112" w:right="-1"/>
              <w:jc w:val="both"/>
              <w:rPr>
                <w:b/>
              </w:rPr>
            </w:pPr>
            <w:r w:rsidRPr="00B93876">
              <w:rPr>
                <w:b/>
              </w:rPr>
              <w:t>Обязанности граждан и юридических лиц при осуществлении градостроительной деятельности.</w:t>
            </w:r>
          </w:p>
        </w:tc>
      </w:tr>
    </w:tbl>
    <w:p w:rsidR="00857CAB" w:rsidRPr="00B93876" w:rsidRDefault="00857CAB" w:rsidP="00857CAB">
      <w:pPr>
        <w:widowControl w:val="0"/>
        <w:autoSpaceDE w:val="0"/>
        <w:autoSpaceDN w:val="0"/>
        <w:adjustRightInd w:val="0"/>
        <w:ind w:firstLine="540"/>
        <w:jc w:val="both"/>
      </w:pPr>
    </w:p>
    <w:p w:rsidR="00857CAB" w:rsidRPr="00B93876" w:rsidRDefault="00857CAB" w:rsidP="00857CAB">
      <w:pPr>
        <w:widowControl w:val="0"/>
        <w:autoSpaceDE w:val="0"/>
        <w:autoSpaceDN w:val="0"/>
        <w:adjustRightInd w:val="0"/>
        <w:ind w:firstLine="540"/>
        <w:jc w:val="both"/>
      </w:pPr>
      <w:r w:rsidRPr="00B93876">
        <w:t>Граждане и юридические лица при осуществлении градостроительной деятельности обязаны:</w:t>
      </w:r>
    </w:p>
    <w:p w:rsidR="00857CAB" w:rsidRPr="00B93876" w:rsidRDefault="00857CAB" w:rsidP="00857CAB">
      <w:pPr>
        <w:widowControl w:val="0"/>
        <w:autoSpaceDE w:val="0"/>
        <w:autoSpaceDN w:val="0"/>
        <w:adjustRightInd w:val="0"/>
        <w:ind w:firstLine="540"/>
        <w:jc w:val="both"/>
      </w:pPr>
      <w:r w:rsidRPr="00B93876">
        <w:t>1) осуществлять градостроительную деятельность в соответствии с градостроительной документацией, Правилами землепользования и застройки;</w:t>
      </w:r>
    </w:p>
    <w:p w:rsidR="00857CAB" w:rsidRPr="00B93876" w:rsidRDefault="00857CAB" w:rsidP="00857CAB">
      <w:pPr>
        <w:widowControl w:val="0"/>
        <w:autoSpaceDE w:val="0"/>
        <w:autoSpaceDN w:val="0"/>
        <w:adjustRightInd w:val="0"/>
        <w:ind w:firstLine="540"/>
        <w:jc w:val="both"/>
      </w:pPr>
      <w:r w:rsidRPr="00B93876">
        <w:t xml:space="preserve">2) не совершать действия, оказывающие вредное воздействие на окружающую </w:t>
      </w:r>
      <w:r w:rsidRPr="00B93876">
        <w:lastRenderedPageBreak/>
        <w:t>природную среду, памятники истории и культуры и памятники природы, сельские и природные ландшафты, объекты инженерной, транспортной инфраструктур и благоустройства территорий, затрагивающие законные интересы третьих лиц и препятствующие реализации прав собственников, владельцев, арендаторов или пользователей сопредельных земельных участков и иных объектов недвижимости;</w:t>
      </w:r>
    </w:p>
    <w:p w:rsidR="00857CAB" w:rsidRPr="00B93876" w:rsidRDefault="00857CAB" w:rsidP="00857CAB">
      <w:pPr>
        <w:widowControl w:val="0"/>
        <w:autoSpaceDE w:val="0"/>
        <w:autoSpaceDN w:val="0"/>
        <w:adjustRightInd w:val="0"/>
        <w:ind w:firstLine="540"/>
        <w:jc w:val="both"/>
      </w:pPr>
      <w:r w:rsidRPr="00B93876">
        <w:t>3) проводить работы по надлежащему содержанию зданий, строений и сооружений и иных объектов недвижимости на земельных участках и благоустройству земельных участков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иными специальными нормативами, условиями использования участков, указанными в договорах аренды;</w:t>
      </w:r>
    </w:p>
    <w:p w:rsidR="00857CAB" w:rsidRPr="00B93876" w:rsidRDefault="00857CAB" w:rsidP="00857CAB">
      <w:pPr>
        <w:widowControl w:val="0"/>
        <w:autoSpaceDE w:val="0"/>
        <w:autoSpaceDN w:val="0"/>
        <w:adjustRightInd w:val="0"/>
        <w:ind w:firstLine="540"/>
        <w:jc w:val="both"/>
      </w:pPr>
      <w:r w:rsidRPr="00B93876">
        <w:t>4) выполнять предписания государственных и муниципальных органов, осуществляющих контроль в области градостроительства, использования и охраны земель;</w:t>
      </w:r>
    </w:p>
    <w:p w:rsidR="00857CAB" w:rsidRPr="00B93876" w:rsidRDefault="00857CAB" w:rsidP="00857CAB">
      <w:pPr>
        <w:widowControl w:val="0"/>
        <w:autoSpaceDE w:val="0"/>
        <w:autoSpaceDN w:val="0"/>
        <w:adjustRightInd w:val="0"/>
        <w:ind w:firstLine="540"/>
        <w:jc w:val="both"/>
      </w:pPr>
      <w:r w:rsidRPr="00B93876">
        <w:t>5) оказывать содействие должностным лицам, осуществляющим контроль в области градостроительства, использования и охраны земель, при исполнении ими своих обязанностей;</w:t>
      </w:r>
    </w:p>
    <w:p w:rsidR="00857CAB" w:rsidRPr="00B93876" w:rsidRDefault="00857CAB" w:rsidP="00857CAB">
      <w:pPr>
        <w:widowControl w:val="0"/>
        <w:autoSpaceDE w:val="0"/>
        <w:autoSpaceDN w:val="0"/>
        <w:adjustRightInd w:val="0"/>
        <w:ind w:firstLine="540"/>
        <w:jc w:val="both"/>
      </w:pPr>
      <w:r w:rsidRPr="00B93876">
        <w:t xml:space="preserve">6) предоставлять органам местного самоуправления и организациям, осуществляющим проведение технической инвентаризации объектов недвижимости, ведение государственного градостроительного кадастра и мониторинга объектов градостроительной деятельности, </w:t>
      </w:r>
    </w:p>
    <w:p w:rsidR="00857CAB" w:rsidRPr="00B93876" w:rsidRDefault="00857CAB" w:rsidP="00857CAB">
      <w:pPr>
        <w:widowControl w:val="0"/>
        <w:autoSpaceDE w:val="0"/>
        <w:autoSpaceDN w:val="0"/>
        <w:adjustRightInd w:val="0"/>
        <w:jc w:val="both"/>
      </w:pPr>
      <w:r w:rsidRPr="00B93876">
        <w:t>достоверные сведения об изменении принадлежащих им объектов недвижимости;</w:t>
      </w:r>
    </w:p>
    <w:p w:rsidR="00857CAB" w:rsidRPr="00B93876" w:rsidRDefault="00857CAB" w:rsidP="00857CAB">
      <w:pPr>
        <w:widowControl w:val="0"/>
        <w:autoSpaceDE w:val="0"/>
        <w:autoSpaceDN w:val="0"/>
        <w:adjustRightInd w:val="0"/>
        <w:ind w:firstLine="540"/>
        <w:jc w:val="both"/>
        <w:rPr>
          <w:b/>
        </w:rPr>
      </w:pPr>
      <w:r w:rsidRPr="00B93876">
        <w:t>7) исполнять иные обязанности, предусмотренные настоящими Правилами.</w:t>
      </w:r>
    </w:p>
    <w:p w:rsidR="00857CAB" w:rsidRPr="00B93876" w:rsidRDefault="00857CAB" w:rsidP="00857CAB">
      <w:pPr>
        <w:pStyle w:val="a3"/>
        <w:tabs>
          <w:tab w:val="decimal" w:pos="0"/>
        </w:tabs>
        <w:ind w:firstLine="900"/>
        <w:jc w:val="both"/>
        <w:rPr>
          <w:b w:val="0"/>
          <w:sz w:val="24"/>
          <w:szCs w:val="24"/>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ГЛАВА </w:t>
            </w:r>
            <w:r w:rsidRPr="00B93876">
              <w:rPr>
                <w:rFonts w:eastAsia="Calibri"/>
                <w:b/>
                <w:lang w:val="en-US"/>
              </w:rPr>
              <w:t>III</w:t>
            </w:r>
            <w:r w:rsidRPr="00B93876">
              <w:rPr>
                <w:rFonts w:eastAsia="Calibri"/>
                <w:b/>
              </w:rPr>
              <w:t>.</w:t>
            </w:r>
          </w:p>
          <w:p w:rsidR="00857CAB" w:rsidRPr="00B93876" w:rsidRDefault="00857CAB" w:rsidP="00751008">
            <w:pPr>
              <w:ind w:left="-108" w:right="-108"/>
              <w:jc w:val="both"/>
              <w:rPr>
                <w:rFonts w:eastAsia="Calibri"/>
                <w:b/>
              </w:rPr>
            </w:pPr>
          </w:p>
          <w:p w:rsidR="00857CAB" w:rsidRPr="00B93876" w:rsidRDefault="00857CAB" w:rsidP="00751008">
            <w:pPr>
              <w:ind w:left="-108" w:right="-108"/>
              <w:jc w:val="both"/>
              <w:rPr>
                <w:rFonts w:eastAsia="Calibri"/>
                <w:b/>
              </w:rPr>
            </w:pPr>
          </w:p>
          <w:p w:rsidR="00857CAB" w:rsidRPr="00B93876" w:rsidRDefault="00857CAB" w:rsidP="00751008">
            <w:pPr>
              <w:ind w:left="-108" w:right="-108"/>
              <w:jc w:val="both"/>
              <w:rPr>
                <w:rFonts w:eastAsia="Calibri"/>
                <w:b/>
              </w:rPr>
            </w:pPr>
          </w:p>
          <w:p w:rsidR="00857CAB" w:rsidRPr="00B93876" w:rsidRDefault="00857CAB" w:rsidP="00751008">
            <w:pPr>
              <w:ind w:left="-108" w:right="-108"/>
              <w:jc w:val="both"/>
              <w:rPr>
                <w:rFonts w:eastAsia="Calibri"/>
                <w:b/>
              </w:rPr>
            </w:pPr>
          </w:p>
          <w:p w:rsidR="00857CAB" w:rsidRPr="00B93876" w:rsidRDefault="00857CAB" w:rsidP="00751008">
            <w:pPr>
              <w:ind w:left="-108" w:right="-108"/>
              <w:jc w:val="both"/>
              <w:rPr>
                <w:rFonts w:eastAsia="Calibri"/>
                <w:b/>
              </w:rPr>
            </w:pPr>
            <w:r w:rsidRPr="00B93876">
              <w:rPr>
                <w:rFonts w:eastAsia="Calibri"/>
                <w:b/>
              </w:rPr>
              <w:t>Статья 1</w:t>
            </w:r>
            <w:r>
              <w:rPr>
                <w:rFonts w:eastAsia="Calibri"/>
                <w:b/>
              </w:rPr>
              <w:t>1</w:t>
            </w:r>
            <w:r w:rsidRPr="00B93876">
              <w:rPr>
                <w:rFonts w:eastAsia="Calibri"/>
                <w:b/>
              </w:rPr>
              <w:t>.</w:t>
            </w:r>
          </w:p>
        </w:tc>
        <w:tc>
          <w:tcPr>
            <w:tcW w:w="7336" w:type="dxa"/>
          </w:tcPr>
          <w:p w:rsidR="00857CAB" w:rsidRPr="00B93876" w:rsidRDefault="00857CAB" w:rsidP="00751008">
            <w:pPr>
              <w:ind w:left="-112" w:right="-1"/>
              <w:rPr>
                <w:b/>
                <w:bCs/>
              </w:rPr>
            </w:pPr>
            <w:r w:rsidRPr="00B93876">
              <w:rPr>
                <w:b/>
                <w:bCs/>
                <w:noProof/>
              </w:rPr>
              <w:t xml:space="preserve">ПОРЯДОК </w:t>
            </w:r>
            <w:r w:rsidRPr="00B93876">
              <w:rPr>
                <w:b/>
                <w:bCs/>
              </w:rPr>
              <w:t>В</w:t>
            </w:r>
            <w:r w:rsidRPr="00B93876">
              <w:rPr>
                <w:b/>
                <w:bCs/>
                <w:noProof/>
              </w:rPr>
              <w:t xml:space="preserve">НЕСЕНИЯ </w:t>
            </w:r>
            <w:r w:rsidRPr="00B93876">
              <w:rPr>
                <w:b/>
                <w:bCs/>
              </w:rPr>
              <w:t>И</w:t>
            </w:r>
            <w:r w:rsidRPr="00B93876">
              <w:rPr>
                <w:b/>
                <w:bCs/>
                <w:noProof/>
              </w:rPr>
              <w:t xml:space="preserve">ЗМЕНЕНИЙ </w:t>
            </w:r>
            <w:r w:rsidRPr="00B93876">
              <w:rPr>
                <w:b/>
                <w:bCs/>
              </w:rPr>
              <w:t xml:space="preserve">И </w:t>
            </w:r>
            <w:r w:rsidRPr="00B93876">
              <w:rPr>
                <w:b/>
                <w:bCs/>
                <w:noProof/>
              </w:rPr>
              <w:t xml:space="preserve">ДОПОЛНЕНИЙ </w:t>
            </w:r>
            <w:r w:rsidRPr="00B93876">
              <w:rPr>
                <w:b/>
                <w:bCs/>
              </w:rPr>
              <w:t>В</w:t>
            </w:r>
            <w:r w:rsidRPr="00B93876">
              <w:rPr>
                <w:b/>
                <w:bCs/>
                <w:noProof/>
              </w:rPr>
              <w:t xml:space="preserve"> </w:t>
            </w:r>
            <w:r w:rsidRPr="00B93876">
              <w:rPr>
                <w:b/>
                <w:bCs/>
              </w:rPr>
              <w:t>ПРАВИЛА ЗЕМЛЕПОЛЬЗОВАНИЯ И ЗАСТРОЙКИ СЕЛЬСКОГО ПОСЕЛЕНИЯ. ДЕЙСТВИЕ ПРАВИЛ ПО ОТНОШЕНИЮ К ИНЫМ ДОКУМЕНТАМ И РАНЕЕ ВОЗНИКШИМ ПРАВАМ.</w:t>
            </w:r>
          </w:p>
          <w:p w:rsidR="00857CAB" w:rsidRPr="00B93876" w:rsidRDefault="00857CAB" w:rsidP="00751008">
            <w:pPr>
              <w:ind w:left="-112" w:right="-1"/>
              <w:rPr>
                <w:b/>
              </w:rPr>
            </w:pPr>
            <w:r w:rsidRPr="00B93876">
              <w:rPr>
                <w:b/>
                <w:bCs/>
              </w:rPr>
              <w:t>П</w:t>
            </w:r>
            <w:r w:rsidRPr="00B93876">
              <w:rPr>
                <w:b/>
                <w:bCs/>
                <w:noProof/>
              </w:rPr>
              <w:t xml:space="preserve">орядок </w:t>
            </w:r>
            <w:r w:rsidRPr="00B93876">
              <w:rPr>
                <w:b/>
                <w:bCs/>
              </w:rPr>
              <w:t>в</w:t>
            </w:r>
            <w:r w:rsidRPr="00B93876">
              <w:rPr>
                <w:b/>
                <w:bCs/>
                <w:noProof/>
              </w:rPr>
              <w:t xml:space="preserve">несения </w:t>
            </w:r>
            <w:r w:rsidRPr="00B93876">
              <w:rPr>
                <w:b/>
                <w:bCs/>
              </w:rPr>
              <w:t>и</w:t>
            </w:r>
            <w:r w:rsidRPr="00B93876">
              <w:rPr>
                <w:b/>
                <w:bCs/>
                <w:noProof/>
              </w:rPr>
              <w:t xml:space="preserve">зменений и (или) дополнений </w:t>
            </w:r>
            <w:r w:rsidRPr="00B93876">
              <w:rPr>
                <w:b/>
                <w:bCs/>
              </w:rPr>
              <w:t>в</w:t>
            </w:r>
            <w:r w:rsidRPr="00B93876">
              <w:rPr>
                <w:b/>
                <w:bCs/>
                <w:noProof/>
              </w:rPr>
              <w:t xml:space="preserve"> Правила</w:t>
            </w:r>
            <w:r w:rsidRPr="00B93876">
              <w:rPr>
                <w:b/>
                <w:bCs/>
              </w:rPr>
              <w:t>.</w:t>
            </w:r>
          </w:p>
        </w:tc>
      </w:tr>
    </w:tbl>
    <w:p w:rsidR="00857CAB" w:rsidRPr="00B93876" w:rsidRDefault="00857CAB" w:rsidP="00857CAB">
      <w:pPr>
        <w:pStyle w:val="a3"/>
        <w:tabs>
          <w:tab w:val="decimal" w:pos="0"/>
        </w:tabs>
        <w:ind w:firstLine="900"/>
        <w:jc w:val="both"/>
        <w:rPr>
          <w:b w:val="0"/>
          <w:sz w:val="24"/>
          <w:szCs w:val="24"/>
        </w:rPr>
      </w:pPr>
    </w:p>
    <w:p w:rsidR="00857CAB" w:rsidRPr="00B93876" w:rsidRDefault="00857CAB" w:rsidP="00857CAB">
      <w:pPr>
        <w:autoSpaceDE w:val="0"/>
        <w:autoSpaceDN w:val="0"/>
        <w:adjustRightInd w:val="0"/>
        <w:ind w:firstLine="540"/>
        <w:jc w:val="both"/>
        <w:rPr>
          <w:noProof/>
        </w:rPr>
      </w:pPr>
      <w:r w:rsidRPr="00B93876">
        <w:rPr>
          <w:noProof/>
        </w:rPr>
        <w:t xml:space="preserve">1. Внесение изменений и (или) дополнений в </w:t>
      </w:r>
      <w:r w:rsidRPr="00B93876">
        <w:t>П</w:t>
      </w:r>
      <w:r w:rsidRPr="00B93876">
        <w:rPr>
          <w:noProof/>
        </w:rPr>
        <w:t xml:space="preserve">равила </w:t>
      </w:r>
      <w:r w:rsidRPr="00B93876">
        <w:t>з</w:t>
      </w:r>
      <w:r w:rsidRPr="00B93876">
        <w:rPr>
          <w:noProof/>
        </w:rPr>
        <w:t xml:space="preserve">емлепользования </w:t>
      </w:r>
      <w:r w:rsidRPr="00B93876">
        <w:t>и</w:t>
      </w:r>
      <w:r w:rsidRPr="00B93876">
        <w:rPr>
          <w:noProof/>
        </w:rPr>
        <w:t xml:space="preserve"> </w:t>
      </w:r>
      <w:r w:rsidRPr="00B93876">
        <w:t>з</w:t>
      </w:r>
      <w:r w:rsidRPr="00B93876">
        <w:rPr>
          <w:noProof/>
        </w:rPr>
        <w:t xml:space="preserve">астройки сельского поселения </w:t>
      </w:r>
      <w:r w:rsidRPr="00B93876">
        <w:t>у</w:t>
      </w:r>
      <w:r w:rsidRPr="00B93876">
        <w:rPr>
          <w:noProof/>
        </w:rPr>
        <w:t xml:space="preserve">тверждается решением </w:t>
      </w:r>
      <w:r>
        <w:rPr>
          <w:noProof/>
        </w:rPr>
        <w:t>сельского</w:t>
      </w:r>
      <w:r w:rsidRPr="00B93876">
        <w:rPr>
          <w:noProof/>
        </w:rPr>
        <w:t xml:space="preserve"> </w:t>
      </w:r>
      <w:r w:rsidRPr="00B93876">
        <w:t>С</w:t>
      </w:r>
      <w:r w:rsidRPr="00B93876">
        <w:rPr>
          <w:noProof/>
        </w:rPr>
        <w:t>овета</w:t>
      </w:r>
      <w:r>
        <w:rPr>
          <w:noProof/>
        </w:rPr>
        <w:t xml:space="preserve"> депутатов</w:t>
      </w:r>
      <w:r w:rsidRPr="00B93876">
        <w:rPr>
          <w:noProof/>
        </w:rPr>
        <w:t>.</w:t>
      </w:r>
    </w:p>
    <w:p w:rsidR="00857CAB" w:rsidRPr="00B93876" w:rsidRDefault="00857CAB" w:rsidP="00857CAB">
      <w:pPr>
        <w:autoSpaceDE w:val="0"/>
        <w:autoSpaceDN w:val="0"/>
        <w:adjustRightInd w:val="0"/>
        <w:ind w:firstLine="540"/>
        <w:jc w:val="both"/>
        <w:rPr>
          <w:noProof/>
        </w:rPr>
      </w:pPr>
      <w:r w:rsidRPr="00B93876">
        <w:rPr>
          <w:noProof/>
        </w:rPr>
        <w:t xml:space="preserve">2. </w:t>
      </w:r>
      <w:r w:rsidRPr="00B93876">
        <w:t>О</w:t>
      </w:r>
      <w:r w:rsidRPr="00B93876">
        <w:rPr>
          <w:noProof/>
        </w:rPr>
        <w:t xml:space="preserve">снованиями </w:t>
      </w:r>
      <w:r w:rsidRPr="00B93876">
        <w:t>д</w:t>
      </w:r>
      <w:r w:rsidRPr="00B93876">
        <w:rPr>
          <w:noProof/>
        </w:rPr>
        <w:t xml:space="preserve">ля </w:t>
      </w:r>
      <w:r w:rsidRPr="00B93876">
        <w:t>р</w:t>
      </w:r>
      <w:r w:rsidRPr="00B93876">
        <w:rPr>
          <w:noProof/>
        </w:rPr>
        <w:t xml:space="preserve">ассмотрения </w:t>
      </w:r>
      <w:r w:rsidRPr="00B93876">
        <w:t>в</w:t>
      </w:r>
      <w:r w:rsidRPr="00B93876">
        <w:rPr>
          <w:noProof/>
        </w:rPr>
        <w:t xml:space="preserve">опроса </w:t>
      </w:r>
      <w:r w:rsidRPr="00B93876">
        <w:t>о</w:t>
      </w:r>
      <w:r w:rsidRPr="00B93876">
        <w:rPr>
          <w:noProof/>
        </w:rPr>
        <w:t xml:space="preserve"> </w:t>
      </w:r>
      <w:r w:rsidRPr="00B93876">
        <w:t>в</w:t>
      </w:r>
      <w:r w:rsidRPr="00B93876">
        <w:rPr>
          <w:noProof/>
        </w:rPr>
        <w:t xml:space="preserve">несении изменений и (или) дополнений </w:t>
      </w:r>
      <w:r w:rsidRPr="00B93876">
        <w:t>в</w:t>
      </w:r>
      <w:r w:rsidRPr="00B93876">
        <w:rPr>
          <w:noProof/>
        </w:rPr>
        <w:t xml:space="preserve"> Правила </w:t>
      </w:r>
      <w:r w:rsidRPr="00B93876">
        <w:t>я</w:t>
      </w:r>
      <w:r w:rsidRPr="00B93876">
        <w:rPr>
          <w:noProof/>
        </w:rPr>
        <w:t xml:space="preserve">вляются: </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autoSpaceDE w:val="0"/>
              <w:autoSpaceDN w:val="0"/>
              <w:adjustRightInd w:val="0"/>
              <w:ind w:left="-108"/>
              <w:jc w:val="both"/>
              <w:rPr>
                <w:noProof/>
              </w:rPr>
            </w:pPr>
            <w:r w:rsidRPr="00B93876">
              <w:t>н</w:t>
            </w:r>
            <w:r w:rsidRPr="00B93876">
              <w:rPr>
                <w:noProof/>
              </w:rPr>
              <w:t xml:space="preserve">есоответствие </w:t>
            </w:r>
            <w:r w:rsidRPr="00B93876">
              <w:t>П</w:t>
            </w:r>
            <w:r w:rsidRPr="00B93876">
              <w:rPr>
                <w:noProof/>
              </w:rPr>
              <w:t xml:space="preserve">равил </w:t>
            </w:r>
            <w:r w:rsidRPr="00B93876">
              <w:t>з</w:t>
            </w:r>
            <w:r w:rsidRPr="00B93876">
              <w:rPr>
                <w:noProof/>
              </w:rPr>
              <w:t xml:space="preserve">емлепользования </w:t>
            </w:r>
            <w:r w:rsidRPr="00B93876">
              <w:t>и</w:t>
            </w:r>
            <w:r w:rsidRPr="00B93876">
              <w:rPr>
                <w:noProof/>
              </w:rPr>
              <w:t xml:space="preserve"> </w:t>
            </w:r>
            <w:r w:rsidRPr="00B93876">
              <w:t>з</w:t>
            </w:r>
            <w:r w:rsidRPr="00B93876">
              <w:rPr>
                <w:noProof/>
              </w:rPr>
              <w:t xml:space="preserve">астройки Генеральному </w:t>
            </w:r>
            <w:r w:rsidRPr="00B93876">
              <w:t>п</w:t>
            </w:r>
            <w:r w:rsidRPr="00B93876">
              <w:rPr>
                <w:noProof/>
              </w:rPr>
              <w:t xml:space="preserve">лану сельского </w:t>
            </w:r>
            <w:r w:rsidRPr="00B93876">
              <w:t>п</w:t>
            </w:r>
            <w:r w:rsidRPr="00B93876">
              <w:rPr>
                <w:noProof/>
              </w:rPr>
              <w:t xml:space="preserve">оселения, </w:t>
            </w:r>
            <w:r w:rsidRPr="00B93876">
              <w:t>в</w:t>
            </w:r>
            <w:r w:rsidRPr="00B93876">
              <w:rPr>
                <w:noProof/>
              </w:rPr>
              <w:t xml:space="preserve">озникшее </w:t>
            </w:r>
            <w:r w:rsidRPr="00B93876">
              <w:t>в</w:t>
            </w:r>
            <w:r w:rsidRPr="00B93876">
              <w:rPr>
                <w:noProof/>
              </w:rPr>
              <w:t xml:space="preserve"> </w:t>
            </w:r>
            <w:r w:rsidRPr="00B93876">
              <w:t>р</w:t>
            </w:r>
            <w:r w:rsidRPr="00B93876">
              <w:rPr>
                <w:noProof/>
              </w:rPr>
              <w:t xml:space="preserve">езультате </w:t>
            </w:r>
            <w:r w:rsidRPr="00B93876">
              <w:t>в</w:t>
            </w:r>
            <w:r w:rsidRPr="00B93876">
              <w:rPr>
                <w:noProof/>
              </w:rPr>
              <w:t xml:space="preserve">несения </w:t>
            </w:r>
            <w:r w:rsidRPr="00B93876">
              <w:t>в</w:t>
            </w:r>
            <w:r w:rsidRPr="00B93876">
              <w:rPr>
                <w:noProof/>
              </w:rPr>
              <w:t xml:space="preserve"> </w:t>
            </w:r>
            <w:r w:rsidRPr="00B93876">
              <w:t>Генплан</w:t>
            </w:r>
            <w:r w:rsidRPr="00B93876">
              <w:rPr>
                <w:noProof/>
              </w:rPr>
              <w:t xml:space="preserve"> </w:t>
            </w:r>
            <w:r w:rsidRPr="00B93876">
              <w:t>и</w:t>
            </w:r>
            <w:r w:rsidRPr="00B93876">
              <w:rPr>
                <w:noProof/>
              </w:rPr>
              <w:t xml:space="preserve">зменений; </w:t>
            </w:r>
          </w:p>
          <w:p w:rsidR="00857CAB" w:rsidRPr="00B93876" w:rsidRDefault="00857CAB" w:rsidP="00751008">
            <w:pPr>
              <w:ind w:left="-108"/>
              <w:jc w:val="both"/>
              <w:rPr>
                <w:rFonts w:eastAsia="Calibri"/>
              </w:rPr>
            </w:pPr>
            <w:r w:rsidRPr="00B93876">
              <w:t>п</w:t>
            </w:r>
            <w:r w:rsidRPr="00B93876">
              <w:rPr>
                <w:noProof/>
              </w:rPr>
              <w:t xml:space="preserve">оступление </w:t>
            </w:r>
            <w:r w:rsidRPr="00B93876">
              <w:t>п</w:t>
            </w:r>
            <w:r w:rsidRPr="00B93876">
              <w:rPr>
                <w:noProof/>
              </w:rPr>
              <w:t xml:space="preserve">редложений </w:t>
            </w:r>
            <w:r w:rsidRPr="00B93876">
              <w:t>о</w:t>
            </w:r>
            <w:r w:rsidRPr="00B93876">
              <w:rPr>
                <w:noProof/>
              </w:rPr>
              <w:t xml:space="preserve">б </w:t>
            </w:r>
            <w:r w:rsidRPr="00B93876">
              <w:t>и</w:t>
            </w:r>
            <w:r w:rsidRPr="00B93876">
              <w:rPr>
                <w:noProof/>
              </w:rPr>
              <w:t xml:space="preserve">зменении </w:t>
            </w:r>
            <w:r w:rsidRPr="00B93876">
              <w:t>г</w:t>
            </w:r>
            <w:r w:rsidRPr="00B93876">
              <w:rPr>
                <w:noProof/>
              </w:rPr>
              <w:t xml:space="preserve">раниц </w:t>
            </w:r>
            <w:r w:rsidRPr="00B93876">
              <w:t>т</w:t>
            </w:r>
            <w:r w:rsidRPr="00B93876">
              <w:rPr>
                <w:noProof/>
              </w:rPr>
              <w:t xml:space="preserve">ерриториальных </w:t>
            </w:r>
            <w:r w:rsidRPr="00B93876">
              <w:t>з</w:t>
            </w:r>
            <w:r w:rsidRPr="00B93876">
              <w:rPr>
                <w:noProof/>
              </w:rPr>
              <w:t xml:space="preserve">он, </w:t>
            </w:r>
            <w:r w:rsidRPr="00B93876">
              <w:t>и</w:t>
            </w:r>
            <w:r w:rsidRPr="00B93876">
              <w:rPr>
                <w:noProof/>
              </w:rPr>
              <w:t xml:space="preserve">зменении </w:t>
            </w:r>
            <w:r w:rsidRPr="00B93876">
              <w:t>г</w:t>
            </w:r>
            <w:r w:rsidRPr="00B93876">
              <w:rPr>
                <w:noProof/>
              </w:rPr>
              <w:t xml:space="preserve">радостроительных </w:t>
            </w:r>
            <w:r w:rsidRPr="00B93876">
              <w:t>р</w:t>
            </w:r>
            <w:r w:rsidRPr="00B93876">
              <w:rPr>
                <w:noProof/>
              </w:rPr>
              <w:t>егламентов.</w:t>
            </w:r>
          </w:p>
        </w:tc>
      </w:tr>
    </w:tbl>
    <w:p w:rsidR="00857CAB" w:rsidRPr="00B93876" w:rsidRDefault="00857CAB" w:rsidP="00857CAB">
      <w:pPr>
        <w:autoSpaceDE w:val="0"/>
        <w:autoSpaceDN w:val="0"/>
        <w:adjustRightInd w:val="0"/>
        <w:ind w:firstLine="540"/>
        <w:jc w:val="both"/>
        <w:rPr>
          <w:noProof/>
        </w:rPr>
      </w:pPr>
      <w:r w:rsidRPr="00B93876">
        <w:rPr>
          <w:noProof/>
        </w:rPr>
        <w:t xml:space="preserve">3. </w:t>
      </w:r>
      <w:r w:rsidRPr="00B93876">
        <w:t>П</w:t>
      </w:r>
      <w:r w:rsidRPr="00B93876">
        <w:rPr>
          <w:noProof/>
        </w:rPr>
        <w:t xml:space="preserve">редложения о </w:t>
      </w:r>
      <w:r w:rsidRPr="00B93876">
        <w:t>в</w:t>
      </w:r>
      <w:r w:rsidRPr="00B93876">
        <w:rPr>
          <w:noProof/>
        </w:rPr>
        <w:t xml:space="preserve">несении </w:t>
      </w:r>
      <w:r w:rsidRPr="00B93876">
        <w:t>и</w:t>
      </w:r>
      <w:r w:rsidRPr="00B93876">
        <w:rPr>
          <w:noProof/>
        </w:rPr>
        <w:t xml:space="preserve">зменений и (или) дополнений </w:t>
      </w:r>
      <w:r w:rsidRPr="00B93876">
        <w:t>в П</w:t>
      </w:r>
      <w:r w:rsidRPr="00B93876">
        <w:rPr>
          <w:noProof/>
        </w:rPr>
        <w:t xml:space="preserve">равила </w:t>
      </w:r>
      <w:r w:rsidRPr="00B93876">
        <w:t>з</w:t>
      </w:r>
      <w:r w:rsidRPr="00B93876">
        <w:rPr>
          <w:noProof/>
        </w:rPr>
        <w:t xml:space="preserve">емлепользования </w:t>
      </w:r>
      <w:r w:rsidRPr="00B93876">
        <w:t>и</w:t>
      </w:r>
      <w:r w:rsidRPr="00B93876">
        <w:rPr>
          <w:noProof/>
        </w:rPr>
        <w:t xml:space="preserve"> </w:t>
      </w:r>
      <w:r w:rsidRPr="00B93876">
        <w:t>з</w:t>
      </w:r>
      <w:r w:rsidRPr="00B93876">
        <w:rPr>
          <w:noProof/>
        </w:rPr>
        <w:t xml:space="preserve">астройки </w:t>
      </w:r>
      <w:r w:rsidRPr="00B93876">
        <w:t>н</w:t>
      </w:r>
      <w:r w:rsidRPr="00B93876">
        <w:rPr>
          <w:noProof/>
        </w:rPr>
        <w:t xml:space="preserve">аправляются в Администрацию сельского поселения: </w:t>
      </w:r>
    </w:p>
    <w:p w:rsidR="00857CAB" w:rsidRPr="00B93876" w:rsidRDefault="00857CAB" w:rsidP="00857CAB">
      <w:pPr>
        <w:autoSpaceDE w:val="0"/>
        <w:autoSpaceDN w:val="0"/>
        <w:adjustRightInd w:val="0"/>
        <w:ind w:firstLine="540"/>
        <w:jc w:val="both"/>
        <w:rPr>
          <w:noProof/>
        </w:rPr>
      </w:pPr>
      <w:r w:rsidRPr="00B93876">
        <w:rPr>
          <w:noProof/>
        </w:rPr>
        <w:t xml:space="preserve">1) </w:t>
      </w:r>
      <w:r w:rsidRPr="00B93876">
        <w:t>ф</w:t>
      </w:r>
      <w:r w:rsidRPr="00B93876">
        <w:rPr>
          <w:noProof/>
        </w:rPr>
        <w:t xml:space="preserve">едеральными </w:t>
      </w:r>
      <w:r w:rsidRPr="00B93876">
        <w:t>о</w:t>
      </w:r>
      <w:r w:rsidRPr="00B93876">
        <w:rPr>
          <w:noProof/>
        </w:rPr>
        <w:t xml:space="preserve">рганами </w:t>
      </w:r>
      <w:r w:rsidRPr="00B93876">
        <w:t>и</w:t>
      </w:r>
      <w:r w:rsidRPr="00B93876">
        <w:rPr>
          <w:noProof/>
        </w:rPr>
        <w:t xml:space="preserve">сполнительной </w:t>
      </w:r>
      <w:r w:rsidRPr="00B93876">
        <w:t>в</w:t>
      </w:r>
      <w:r w:rsidRPr="00B93876">
        <w:rPr>
          <w:noProof/>
        </w:rPr>
        <w:t xml:space="preserve">ласти </w:t>
      </w:r>
      <w:r w:rsidRPr="00B93876">
        <w:t>в</w:t>
      </w:r>
      <w:r w:rsidRPr="00B93876">
        <w:rPr>
          <w:noProof/>
        </w:rPr>
        <w:t xml:space="preserve"> </w:t>
      </w:r>
      <w:r w:rsidRPr="00B93876">
        <w:t>с</w:t>
      </w:r>
      <w:r w:rsidRPr="00B93876">
        <w:rPr>
          <w:noProof/>
        </w:rPr>
        <w:t xml:space="preserve">лучаях, </w:t>
      </w:r>
      <w:r w:rsidRPr="00B93876">
        <w:t>е</w:t>
      </w:r>
      <w:r w:rsidRPr="00B93876">
        <w:rPr>
          <w:noProof/>
        </w:rPr>
        <w:t xml:space="preserve">сли Правила </w:t>
      </w:r>
      <w:r w:rsidRPr="00B93876">
        <w:t>м</w:t>
      </w:r>
      <w:r w:rsidRPr="00B93876">
        <w:rPr>
          <w:noProof/>
        </w:rPr>
        <w:t xml:space="preserve">огут </w:t>
      </w:r>
      <w:r w:rsidRPr="00B93876">
        <w:t>в</w:t>
      </w:r>
      <w:r w:rsidRPr="00B93876">
        <w:rPr>
          <w:noProof/>
        </w:rPr>
        <w:t xml:space="preserve">оспрепятствовать </w:t>
      </w:r>
      <w:r w:rsidRPr="00B93876">
        <w:t>ф</w:t>
      </w:r>
      <w:r w:rsidRPr="00B93876">
        <w:rPr>
          <w:noProof/>
        </w:rPr>
        <w:t xml:space="preserve">ункционированию, </w:t>
      </w:r>
      <w:r w:rsidRPr="00B93876">
        <w:t>р</w:t>
      </w:r>
      <w:r w:rsidRPr="00B93876">
        <w:rPr>
          <w:noProof/>
        </w:rPr>
        <w:t xml:space="preserve">азмещению </w:t>
      </w:r>
      <w:r w:rsidRPr="00B93876">
        <w:t>о</w:t>
      </w:r>
      <w:r w:rsidRPr="00B93876">
        <w:rPr>
          <w:noProof/>
        </w:rPr>
        <w:t xml:space="preserve">бъектов </w:t>
      </w:r>
      <w:r w:rsidRPr="00B93876">
        <w:t>к</w:t>
      </w:r>
      <w:r w:rsidRPr="00B93876">
        <w:rPr>
          <w:noProof/>
        </w:rPr>
        <w:t xml:space="preserve">апитального </w:t>
      </w:r>
      <w:r w:rsidRPr="00B93876">
        <w:t>с</w:t>
      </w:r>
      <w:r w:rsidRPr="00B93876">
        <w:rPr>
          <w:noProof/>
        </w:rPr>
        <w:t xml:space="preserve">троительства </w:t>
      </w:r>
      <w:r w:rsidRPr="00B93876">
        <w:t>ф</w:t>
      </w:r>
      <w:r w:rsidRPr="00B93876">
        <w:rPr>
          <w:noProof/>
        </w:rPr>
        <w:t xml:space="preserve">едерального </w:t>
      </w:r>
      <w:r w:rsidRPr="00B93876">
        <w:t>з</w:t>
      </w:r>
      <w:r w:rsidRPr="00B93876">
        <w:rPr>
          <w:noProof/>
        </w:rPr>
        <w:t xml:space="preserve">начения; </w:t>
      </w:r>
    </w:p>
    <w:p w:rsidR="00857CAB" w:rsidRPr="00B93876" w:rsidRDefault="00857CAB" w:rsidP="00857CAB">
      <w:pPr>
        <w:autoSpaceDE w:val="0"/>
        <w:autoSpaceDN w:val="0"/>
        <w:adjustRightInd w:val="0"/>
        <w:ind w:firstLine="540"/>
        <w:jc w:val="both"/>
        <w:rPr>
          <w:noProof/>
        </w:rPr>
      </w:pPr>
      <w:r w:rsidRPr="00B93876">
        <w:rPr>
          <w:noProof/>
        </w:rPr>
        <w:t xml:space="preserve">2) </w:t>
      </w:r>
      <w:r w:rsidRPr="00B93876">
        <w:t>о</w:t>
      </w:r>
      <w:r w:rsidRPr="00B93876">
        <w:rPr>
          <w:noProof/>
        </w:rPr>
        <w:t xml:space="preserve">рганами </w:t>
      </w:r>
      <w:r w:rsidRPr="00B93876">
        <w:t>и</w:t>
      </w:r>
      <w:r w:rsidRPr="00B93876">
        <w:rPr>
          <w:noProof/>
        </w:rPr>
        <w:t xml:space="preserve">сполнительной </w:t>
      </w:r>
      <w:r w:rsidRPr="00B93876">
        <w:t>в</w:t>
      </w:r>
      <w:r w:rsidRPr="00B93876">
        <w:rPr>
          <w:noProof/>
        </w:rPr>
        <w:t xml:space="preserve">ласти </w:t>
      </w:r>
      <w:r>
        <w:t>Республики Алтай</w:t>
      </w:r>
      <w:r w:rsidRPr="00B93876">
        <w:rPr>
          <w:noProof/>
        </w:rPr>
        <w:t xml:space="preserve"> </w:t>
      </w:r>
      <w:r w:rsidRPr="00B93876">
        <w:t>в</w:t>
      </w:r>
      <w:r w:rsidRPr="00B93876">
        <w:rPr>
          <w:noProof/>
        </w:rPr>
        <w:t xml:space="preserve"> </w:t>
      </w:r>
      <w:r w:rsidRPr="00B93876">
        <w:t>с</w:t>
      </w:r>
      <w:r w:rsidRPr="00B93876">
        <w:rPr>
          <w:noProof/>
        </w:rPr>
        <w:t xml:space="preserve">лучаях, </w:t>
      </w:r>
      <w:r w:rsidRPr="00B93876">
        <w:t>е</w:t>
      </w:r>
      <w:r w:rsidRPr="00B93876">
        <w:rPr>
          <w:noProof/>
        </w:rPr>
        <w:t xml:space="preserve">сли Правила </w:t>
      </w:r>
      <w:r w:rsidRPr="00B93876">
        <w:t>м</w:t>
      </w:r>
      <w:r w:rsidRPr="00B93876">
        <w:rPr>
          <w:noProof/>
        </w:rPr>
        <w:t xml:space="preserve">огут </w:t>
      </w:r>
      <w:r w:rsidRPr="00B93876">
        <w:t>в</w:t>
      </w:r>
      <w:r w:rsidRPr="00B93876">
        <w:rPr>
          <w:noProof/>
        </w:rPr>
        <w:t xml:space="preserve">оспрепятствовать </w:t>
      </w:r>
      <w:r w:rsidRPr="00B93876">
        <w:t>ф</w:t>
      </w:r>
      <w:r w:rsidRPr="00B93876">
        <w:rPr>
          <w:noProof/>
        </w:rPr>
        <w:t xml:space="preserve">ункционированию, </w:t>
      </w:r>
      <w:r w:rsidRPr="00B93876">
        <w:t>р</w:t>
      </w:r>
      <w:r w:rsidRPr="00B93876">
        <w:rPr>
          <w:noProof/>
        </w:rPr>
        <w:t xml:space="preserve">азмещению </w:t>
      </w:r>
      <w:r w:rsidRPr="00B93876">
        <w:t>о</w:t>
      </w:r>
      <w:r w:rsidRPr="00B93876">
        <w:rPr>
          <w:noProof/>
        </w:rPr>
        <w:t xml:space="preserve">бъектов </w:t>
      </w:r>
      <w:r w:rsidRPr="00B93876">
        <w:t>к</w:t>
      </w:r>
      <w:r w:rsidRPr="00B93876">
        <w:rPr>
          <w:noProof/>
        </w:rPr>
        <w:t xml:space="preserve">апитального </w:t>
      </w:r>
      <w:r w:rsidRPr="00B93876">
        <w:t>с</w:t>
      </w:r>
      <w:r w:rsidRPr="00B93876">
        <w:rPr>
          <w:noProof/>
        </w:rPr>
        <w:t xml:space="preserve">троительства </w:t>
      </w:r>
      <w:r w:rsidRPr="00B93876">
        <w:t>р</w:t>
      </w:r>
      <w:r w:rsidRPr="00B93876">
        <w:rPr>
          <w:noProof/>
        </w:rPr>
        <w:t xml:space="preserve">егионального </w:t>
      </w:r>
      <w:r w:rsidRPr="00B93876">
        <w:t>з</w:t>
      </w:r>
      <w:r w:rsidRPr="00B93876">
        <w:rPr>
          <w:noProof/>
        </w:rPr>
        <w:t xml:space="preserve">начения; </w:t>
      </w:r>
    </w:p>
    <w:p w:rsidR="00857CAB" w:rsidRPr="00B93876" w:rsidRDefault="00857CAB" w:rsidP="00857CAB">
      <w:pPr>
        <w:autoSpaceDE w:val="0"/>
        <w:autoSpaceDN w:val="0"/>
        <w:adjustRightInd w:val="0"/>
        <w:ind w:firstLine="540"/>
        <w:jc w:val="both"/>
        <w:rPr>
          <w:noProof/>
        </w:rPr>
      </w:pPr>
      <w:r w:rsidRPr="00B93876">
        <w:rPr>
          <w:noProof/>
        </w:rPr>
        <w:t xml:space="preserve">3) </w:t>
      </w:r>
      <w:r w:rsidRPr="00B93876">
        <w:t>о</w:t>
      </w:r>
      <w:r w:rsidRPr="00B93876">
        <w:rPr>
          <w:noProof/>
        </w:rPr>
        <w:t xml:space="preserve">рганами </w:t>
      </w:r>
      <w:r w:rsidRPr="00B93876">
        <w:t>м</w:t>
      </w:r>
      <w:r w:rsidRPr="00B93876">
        <w:rPr>
          <w:noProof/>
        </w:rPr>
        <w:t xml:space="preserve">естного </w:t>
      </w:r>
      <w:r w:rsidRPr="00B93876">
        <w:t>с</w:t>
      </w:r>
      <w:r w:rsidRPr="00B93876">
        <w:rPr>
          <w:noProof/>
        </w:rPr>
        <w:t xml:space="preserve">амоуправления муниципального района и сельского поселения </w:t>
      </w:r>
      <w:r w:rsidRPr="00B93876">
        <w:t>в</w:t>
      </w:r>
      <w:r w:rsidRPr="00B93876">
        <w:rPr>
          <w:noProof/>
        </w:rPr>
        <w:t xml:space="preserve"> </w:t>
      </w:r>
      <w:r w:rsidRPr="00B93876">
        <w:t>с</w:t>
      </w:r>
      <w:r w:rsidRPr="00B93876">
        <w:rPr>
          <w:noProof/>
        </w:rPr>
        <w:t xml:space="preserve">лучаях, </w:t>
      </w:r>
      <w:r w:rsidRPr="00B93876">
        <w:t>е</w:t>
      </w:r>
      <w:r w:rsidRPr="00B93876">
        <w:rPr>
          <w:noProof/>
        </w:rPr>
        <w:t xml:space="preserve">сли Правила </w:t>
      </w:r>
      <w:r w:rsidRPr="00B93876">
        <w:t>м</w:t>
      </w:r>
      <w:r w:rsidRPr="00B93876">
        <w:rPr>
          <w:noProof/>
        </w:rPr>
        <w:t xml:space="preserve">огут </w:t>
      </w:r>
      <w:r w:rsidRPr="00B93876">
        <w:t>в</w:t>
      </w:r>
      <w:r w:rsidRPr="00B93876">
        <w:rPr>
          <w:noProof/>
        </w:rPr>
        <w:t xml:space="preserve">оспрепятствовать </w:t>
      </w:r>
      <w:r w:rsidRPr="00B93876">
        <w:t>ф</w:t>
      </w:r>
      <w:r w:rsidRPr="00B93876">
        <w:rPr>
          <w:noProof/>
        </w:rPr>
        <w:t xml:space="preserve">ункционированию, </w:t>
      </w:r>
      <w:r w:rsidRPr="00B93876">
        <w:t>р</w:t>
      </w:r>
      <w:r w:rsidRPr="00B93876">
        <w:rPr>
          <w:noProof/>
        </w:rPr>
        <w:t xml:space="preserve">азмещению </w:t>
      </w:r>
      <w:r w:rsidRPr="00B93876">
        <w:t>о</w:t>
      </w:r>
      <w:r w:rsidRPr="00B93876">
        <w:rPr>
          <w:noProof/>
        </w:rPr>
        <w:t xml:space="preserve">бъектов </w:t>
      </w:r>
      <w:r w:rsidRPr="00B93876">
        <w:t>к</w:t>
      </w:r>
      <w:r w:rsidRPr="00B93876">
        <w:rPr>
          <w:noProof/>
        </w:rPr>
        <w:t xml:space="preserve">апитального </w:t>
      </w:r>
      <w:r w:rsidRPr="00B93876">
        <w:t>с</w:t>
      </w:r>
      <w:r w:rsidRPr="00B93876">
        <w:rPr>
          <w:noProof/>
        </w:rPr>
        <w:t xml:space="preserve">троительства местного значения, а также если </w:t>
      </w:r>
      <w:r w:rsidRPr="00B93876">
        <w:t>н</w:t>
      </w:r>
      <w:r w:rsidRPr="00B93876">
        <w:rPr>
          <w:noProof/>
        </w:rPr>
        <w:t xml:space="preserve">еобходимо </w:t>
      </w:r>
      <w:r w:rsidRPr="00B93876">
        <w:t>с</w:t>
      </w:r>
      <w:r w:rsidRPr="00B93876">
        <w:rPr>
          <w:noProof/>
        </w:rPr>
        <w:t xml:space="preserve">овершенствовать </w:t>
      </w:r>
      <w:r w:rsidRPr="00B93876">
        <w:t>п</w:t>
      </w:r>
      <w:r w:rsidRPr="00B93876">
        <w:rPr>
          <w:noProof/>
        </w:rPr>
        <w:t xml:space="preserve">орядок </w:t>
      </w:r>
      <w:r w:rsidRPr="00B93876">
        <w:t>р</w:t>
      </w:r>
      <w:r w:rsidRPr="00B93876">
        <w:rPr>
          <w:noProof/>
        </w:rPr>
        <w:t xml:space="preserve">егулирования </w:t>
      </w:r>
      <w:r w:rsidRPr="00B93876">
        <w:t>з</w:t>
      </w:r>
      <w:r w:rsidRPr="00B93876">
        <w:rPr>
          <w:noProof/>
        </w:rPr>
        <w:t xml:space="preserve">емлепользования </w:t>
      </w:r>
      <w:r w:rsidRPr="00B93876">
        <w:t>и</w:t>
      </w:r>
      <w:r w:rsidRPr="00B93876">
        <w:rPr>
          <w:noProof/>
        </w:rPr>
        <w:t xml:space="preserve"> </w:t>
      </w:r>
      <w:r w:rsidRPr="00B93876">
        <w:t>з</w:t>
      </w:r>
      <w:r w:rsidRPr="00B93876">
        <w:rPr>
          <w:noProof/>
        </w:rPr>
        <w:t xml:space="preserve">астройки </w:t>
      </w:r>
      <w:r w:rsidRPr="00B93876">
        <w:t>н</w:t>
      </w:r>
      <w:r w:rsidRPr="00B93876">
        <w:rPr>
          <w:noProof/>
        </w:rPr>
        <w:t xml:space="preserve">а </w:t>
      </w:r>
      <w:r w:rsidRPr="00B93876">
        <w:t>с</w:t>
      </w:r>
      <w:r w:rsidRPr="00B93876">
        <w:rPr>
          <w:noProof/>
        </w:rPr>
        <w:t xml:space="preserve">оответствующей </w:t>
      </w:r>
      <w:r w:rsidRPr="00B93876">
        <w:t>т</w:t>
      </w:r>
      <w:r w:rsidRPr="00B93876">
        <w:rPr>
          <w:noProof/>
        </w:rPr>
        <w:t xml:space="preserve">ерритории сельского </w:t>
      </w:r>
      <w:r w:rsidRPr="00B93876">
        <w:t>п</w:t>
      </w:r>
      <w:r w:rsidRPr="00B93876">
        <w:rPr>
          <w:noProof/>
        </w:rPr>
        <w:t xml:space="preserve">оселения; </w:t>
      </w:r>
    </w:p>
    <w:p w:rsidR="00857CAB" w:rsidRPr="00B93876" w:rsidRDefault="00857CAB" w:rsidP="00857CAB">
      <w:pPr>
        <w:autoSpaceDE w:val="0"/>
        <w:autoSpaceDN w:val="0"/>
        <w:adjustRightInd w:val="0"/>
        <w:ind w:firstLine="540"/>
        <w:jc w:val="both"/>
      </w:pPr>
      <w:r w:rsidRPr="00B93876">
        <w:rPr>
          <w:noProof/>
        </w:rPr>
        <w:lastRenderedPageBreak/>
        <w:t xml:space="preserve">4) </w:t>
      </w:r>
      <w:r w:rsidRPr="00B93876">
        <w:t>ф</w:t>
      </w:r>
      <w:r w:rsidRPr="00B93876">
        <w:rPr>
          <w:noProof/>
        </w:rPr>
        <w:t xml:space="preserve">изическими </w:t>
      </w:r>
      <w:r w:rsidRPr="00B93876">
        <w:t>и</w:t>
      </w:r>
      <w:r w:rsidRPr="00B93876">
        <w:rPr>
          <w:noProof/>
        </w:rPr>
        <w:t xml:space="preserve">ли </w:t>
      </w:r>
      <w:r w:rsidRPr="00B93876">
        <w:t>ю</w:t>
      </w:r>
      <w:r w:rsidRPr="00B93876">
        <w:rPr>
          <w:noProof/>
        </w:rPr>
        <w:t xml:space="preserve">ридическими </w:t>
      </w:r>
      <w:r w:rsidRPr="00B93876">
        <w:t>л</w:t>
      </w:r>
      <w:r w:rsidRPr="00B93876">
        <w:rPr>
          <w:noProof/>
        </w:rPr>
        <w:t xml:space="preserve">ицами </w:t>
      </w:r>
      <w:r w:rsidRPr="00B93876">
        <w:t>в</w:t>
      </w:r>
      <w:r w:rsidRPr="00B93876">
        <w:rPr>
          <w:noProof/>
        </w:rPr>
        <w:t xml:space="preserve"> </w:t>
      </w:r>
      <w:r w:rsidRPr="00B93876">
        <w:t>и</w:t>
      </w:r>
      <w:r w:rsidRPr="00B93876">
        <w:rPr>
          <w:noProof/>
        </w:rPr>
        <w:t xml:space="preserve">нициативном </w:t>
      </w:r>
      <w:r w:rsidRPr="00B93876">
        <w:t>п</w:t>
      </w:r>
      <w:r w:rsidRPr="00B93876">
        <w:rPr>
          <w:noProof/>
        </w:rPr>
        <w:t xml:space="preserve">орядке </w:t>
      </w:r>
      <w:r w:rsidRPr="00B93876">
        <w:t>л</w:t>
      </w:r>
      <w:r w:rsidRPr="00B93876">
        <w:rPr>
          <w:noProof/>
        </w:rPr>
        <w:t xml:space="preserve">ибо </w:t>
      </w:r>
      <w:r w:rsidRPr="00B93876">
        <w:t>в</w:t>
      </w:r>
      <w:r w:rsidRPr="00B93876">
        <w:rPr>
          <w:noProof/>
        </w:rPr>
        <w:t xml:space="preserve"> </w:t>
      </w:r>
      <w:r w:rsidRPr="00B93876">
        <w:t>с</w:t>
      </w:r>
      <w:r w:rsidRPr="00B93876">
        <w:rPr>
          <w:noProof/>
        </w:rPr>
        <w:t xml:space="preserve">лучаях, </w:t>
      </w:r>
      <w:r w:rsidRPr="00B93876">
        <w:t>е</w:t>
      </w:r>
      <w:r w:rsidRPr="00B93876">
        <w:rPr>
          <w:noProof/>
        </w:rPr>
        <w:t xml:space="preserve">сли </w:t>
      </w:r>
      <w:r w:rsidRPr="00B93876">
        <w:t>в</w:t>
      </w:r>
      <w:r w:rsidRPr="00B93876">
        <w:rPr>
          <w:noProof/>
        </w:rPr>
        <w:t xml:space="preserve"> </w:t>
      </w:r>
      <w:r w:rsidRPr="00B93876">
        <w:t>р</w:t>
      </w:r>
      <w:r w:rsidRPr="00B93876">
        <w:rPr>
          <w:noProof/>
        </w:rPr>
        <w:t xml:space="preserve">езультате </w:t>
      </w:r>
      <w:r w:rsidRPr="00B93876">
        <w:t>п</w:t>
      </w:r>
      <w:r w:rsidRPr="00B93876">
        <w:rPr>
          <w:noProof/>
        </w:rPr>
        <w:t xml:space="preserve">рименения Правил </w:t>
      </w:r>
      <w:r w:rsidRPr="00B93876">
        <w:t>з</w:t>
      </w:r>
      <w:r w:rsidRPr="00B93876">
        <w:rPr>
          <w:noProof/>
        </w:rPr>
        <w:t xml:space="preserve">емельные </w:t>
      </w:r>
      <w:r w:rsidRPr="00B93876">
        <w:t>у</w:t>
      </w:r>
      <w:r w:rsidRPr="00B93876">
        <w:rPr>
          <w:noProof/>
        </w:rPr>
        <w:t xml:space="preserve">частки </w:t>
      </w:r>
      <w:r w:rsidRPr="00B93876">
        <w:t>и</w:t>
      </w:r>
      <w:r w:rsidRPr="00B93876">
        <w:rPr>
          <w:noProof/>
        </w:rPr>
        <w:t xml:space="preserve"> </w:t>
      </w:r>
      <w:r w:rsidRPr="00B93876">
        <w:t>о</w:t>
      </w:r>
      <w:r w:rsidRPr="00B93876">
        <w:rPr>
          <w:noProof/>
        </w:rPr>
        <w:t xml:space="preserve">бъекты </w:t>
      </w:r>
      <w:r w:rsidRPr="00B93876">
        <w:t>к</w:t>
      </w:r>
      <w:r w:rsidRPr="00B93876">
        <w:rPr>
          <w:noProof/>
        </w:rPr>
        <w:t xml:space="preserve">апитального </w:t>
      </w:r>
      <w:r w:rsidRPr="00B93876">
        <w:t>с</w:t>
      </w:r>
      <w:r w:rsidRPr="00B93876">
        <w:rPr>
          <w:noProof/>
        </w:rPr>
        <w:t xml:space="preserve">троительства </w:t>
      </w:r>
      <w:r w:rsidRPr="00B93876">
        <w:t>н</w:t>
      </w:r>
      <w:r w:rsidRPr="00B93876">
        <w:rPr>
          <w:noProof/>
        </w:rPr>
        <w:t xml:space="preserve">е </w:t>
      </w:r>
      <w:r w:rsidRPr="00B93876">
        <w:t>и</w:t>
      </w:r>
      <w:r w:rsidRPr="00B93876">
        <w:rPr>
          <w:noProof/>
        </w:rPr>
        <w:t xml:space="preserve">спользуются </w:t>
      </w:r>
      <w:r w:rsidRPr="00B93876">
        <w:t>э</w:t>
      </w:r>
      <w:r w:rsidRPr="00B93876">
        <w:rPr>
          <w:noProof/>
        </w:rPr>
        <w:t xml:space="preserve">ффективно, </w:t>
      </w:r>
      <w:r w:rsidRPr="00B93876">
        <w:t>п</w:t>
      </w:r>
      <w:r w:rsidRPr="00B93876">
        <w:rPr>
          <w:noProof/>
        </w:rPr>
        <w:t xml:space="preserve">ричиняется вред </w:t>
      </w:r>
      <w:r w:rsidRPr="00B93876">
        <w:t>и</w:t>
      </w:r>
      <w:r w:rsidRPr="00B93876">
        <w:rPr>
          <w:noProof/>
        </w:rPr>
        <w:t xml:space="preserve">х </w:t>
      </w:r>
      <w:r w:rsidRPr="00B93876">
        <w:t>п</w:t>
      </w:r>
      <w:r w:rsidRPr="00B93876">
        <w:rPr>
          <w:noProof/>
        </w:rPr>
        <w:t xml:space="preserve">равообладателям, </w:t>
      </w:r>
      <w:r w:rsidRPr="00B93876">
        <w:t>с</w:t>
      </w:r>
      <w:r w:rsidRPr="00B93876">
        <w:rPr>
          <w:noProof/>
        </w:rPr>
        <w:t xml:space="preserve">нижается </w:t>
      </w:r>
      <w:r w:rsidRPr="00B93876">
        <w:t>с</w:t>
      </w:r>
      <w:r w:rsidRPr="00B93876">
        <w:rPr>
          <w:noProof/>
        </w:rPr>
        <w:t xml:space="preserve">тоимость </w:t>
      </w:r>
      <w:r w:rsidRPr="00B93876">
        <w:t>з</w:t>
      </w:r>
      <w:r w:rsidRPr="00B93876">
        <w:rPr>
          <w:noProof/>
        </w:rPr>
        <w:t xml:space="preserve">емельных </w:t>
      </w:r>
      <w:r w:rsidRPr="00B93876">
        <w:t>у</w:t>
      </w:r>
      <w:r w:rsidRPr="00B93876">
        <w:rPr>
          <w:noProof/>
        </w:rPr>
        <w:t xml:space="preserve">частков </w:t>
      </w:r>
      <w:r w:rsidRPr="00B93876">
        <w:t>и</w:t>
      </w:r>
      <w:r w:rsidRPr="00B93876">
        <w:rPr>
          <w:noProof/>
        </w:rPr>
        <w:t xml:space="preserve"> </w:t>
      </w:r>
      <w:r w:rsidRPr="00B93876">
        <w:t>о</w:t>
      </w:r>
      <w:r w:rsidRPr="00B93876">
        <w:rPr>
          <w:noProof/>
        </w:rPr>
        <w:t xml:space="preserve">бъектов капитального </w:t>
      </w:r>
      <w:r w:rsidRPr="00B93876">
        <w:t>с</w:t>
      </w:r>
      <w:r w:rsidRPr="00B93876">
        <w:rPr>
          <w:noProof/>
        </w:rPr>
        <w:t xml:space="preserve">троительства, </w:t>
      </w:r>
      <w:r w:rsidRPr="00B93876">
        <w:t>н</w:t>
      </w:r>
      <w:r w:rsidRPr="00B93876">
        <w:rPr>
          <w:noProof/>
        </w:rPr>
        <w:t xml:space="preserve">е </w:t>
      </w:r>
      <w:r w:rsidRPr="00B93876">
        <w:t>р</w:t>
      </w:r>
      <w:r w:rsidRPr="00B93876">
        <w:rPr>
          <w:noProof/>
        </w:rPr>
        <w:t xml:space="preserve">еализуются </w:t>
      </w:r>
      <w:r w:rsidRPr="00B93876">
        <w:t>п</w:t>
      </w:r>
      <w:r w:rsidRPr="00B93876">
        <w:rPr>
          <w:noProof/>
        </w:rPr>
        <w:t xml:space="preserve">рава </w:t>
      </w:r>
      <w:r w:rsidRPr="00B93876">
        <w:t>и</w:t>
      </w:r>
      <w:r w:rsidRPr="00B93876">
        <w:rPr>
          <w:noProof/>
        </w:rPr>
        <w:t xml:space="preserve"> </w:t>
      </w:r>
      <w:r w:rsidRPr="00B93876">
        <w:t>з</w:t>
      </w:r>
      <w:r w:rsidRPr="00B93876">
        <w:rPr>
          <w:noProof/>
        </w:rPr>
        <w:t xml:space="preserve">аконные </w:t>
      </w:r>
      <w:r w:rsidRPr="00B93876">
        <w:t>и</w:t>
      </w:r>
      <w:r w:rsidRPr="00B93876">
        <w:rPr>
          <w:noProof/>
        </w:rPr>
        <w:t xml:space="preserve">нтересы </w:t>
      </w:r>
      <w:r w:rsidRPr="00B93876">
        <w:t>г</w:t>
      </w:r>
      <w:r w:rsidRPr="00B93876">
        <w:rPr>
          <w:noProof/>
        </w:rPr>
        <w:t xml:space="preserve">раждан </w:t>
      </w:r>
      <w:r w:rsidRPr="00B93876">
        <w:t>и</w:t>
      </w:r>
      <w:r w:rsidRPr="00B93876">
        <w:rPr>
          <w:noProof/>
        </w:rPr>
        <w:t xml:space="preserve"> </w:t>
      </w:r>
      <w:r w:rsidRPr="00B93876">
        <w:t>и</w:t>
      </w:r>
      <w:r w:rsidRPr="00B93876">
        <w:rPr>
          <w:noProof/>
        </w:rPr>
        <w:t xml:space="preserve">х </w:t>
      </w:r>
      <w:r w:rsidRPr="00B93876">
        <w:t>объединений.</w:t>
      </w:r>
    </w:p>
    <w:p w:rsidR="00857CAB" w:rsidRPr="00B93876" w:rsidRDefault="00857CAB" w:rsidP="00857CAB">
      <w:pPr>
        <w:autoSpaceDE w:val="0"/>
        <w:autoSpaceDN w:val="0"/>
        <w:adjustRightInd w:val="0"/>
        <w:ind w:firstLine="540"/>
        <w:jc w:val="both"/>
        <w:rPr>
          <w:noProof/>
        </w:rPr>
      </w:pPr>
      <w:r w:rsidRPr="00B93876">
        <w:rPr>
          <w:noProof/>
        </w:rPr>
        <w:t>4. Распоряжением Главы сельского поселения утверждается состав и порядок деятельности комиссии по землепользованию и застройке на территории сельского поселения, в том числе по расмотрению проекта изменений и (или) дополнений в Правила землепользования и застройки.</w:t>
      </w:r>
    </w:p>
    <w:p w:rsidR="00857CAB" w:rsidRPr="00B93876" w:rsidRDefault="00857CAB" w:rsidP="00857CAB">
      <w:pPr>
        <w:autoSpaceDE w:val="0"/>
        <w:autoSpaceDN w:val="0"/>
        <w:adjustRightInd w:val="0"/>
        <w:ind w:firstLine="540"/>
        <w:jc w:val="both"/>
        <w:rPr>
          <w:noProof/>
        </w:rPr>
      </w:pPr>
      <w:r w:rsidRPr="00B93876">
        <w:rPr>
          <w:noProof/>
        </w:rPr>
        <w:t xml:space="preserve">5. </w:t>
      </w:r>
      <w:proofErr w:type="gramStart"/>
      <w:r w:rsidRPr="00B93876">
        <w:t>К</w:t>
      </w:r>
      <w:r w:rsidRPr="00B93876">
        <w:rPr>
          <w:noProof/>
        </w:rPr>
        <w:t xml:space="preserve">омиссия по землепользованию и застройке </w:t>
      </w:r>
      <w:r w:rsidRPr="00B93876">
        <w:t>в</w:t>
      </w:r>
      <w:r w:rsidRPr="00B93876">
        <w:rPr>
          <w:noProof/>
        </w:rPr>
        <w:t xml:space="preserve"> </w:t>
      </w:r>
      <w:r w:rsidRPr="00B93876">
        <w:t>т</w:t>
      </w:r>
      <w:r w:rsidRPr="00B93876">
        <w:rPr>
          <w:noProof/>
        </w:rPr>
        <w:t xml:space="preserve">ечение </w:t>
      </w:r>
      <w:r w:rsidRPr="00B93876">
        <w:t>т</w:t>
      </w:r>
      <w:r w:rsidRPr="00B93876">
        <w:rPr>
          <w:noProof/>
        </w:rPr>
        <w:t xml:space="preserve">ридцати </w:t>
      </w:r>
      <w:r w:rsidRPr="00B93876">
        <w:t>д</w:t>
      </w:r>
      <w:r w:rsidRPr="00B93876">
        <w:rPr>
          <w:noProof/>
        </w:rPr>
        <w:t xml:space="preserve">ней </w:t>
      </w:r>
      <w:r w:rsidRPr="00B93876">
        <w:t>с</w:t>
      </w:r>
      <w:r w:rsidRPr="00B93876">
        <w:rPr>
          <w:noProof/>
        </w:rPr>
        <w:t xml:space="preserve">о </w:t>
      </w:r>
      <w:r w:rsidRPr="00B93876">
        <w:t>д</w:t>
      </w:r>
      <w:r w:rsidRPr="00B93876">
        <w:rPr>
          <w:noProof/>
        </w:rPr>
        <w:t xml:space="preserve">ня </w:t>
      </w:r>
      <w:r w:rsidRPr="00B93876">
        <w:t>п</w:t>
      </w:r>
      <w:r w:rsidRPr="00B93876">
        <w:rPr>
          <w:noProof/>
        </w:rPr>
        <w:t xml:space="preserve">оступления </w:t>
      </w:r>
      <w:r w:rsidRPr="00B93876">
        <w:t>п</w:t>
      </w:r>
      <w:r w:rsidRPr="00B93876">
        <w:rPr>
          <w:noProof/>
        </w:rPr>
        <w:t xml:space="preserve">редложений </w:t>
      </w:r>
      <w:r w:rsidRPr="00B93876">
        <w:t>о</w:t>
      </w:r>
      <w:r w:rsidRPr="00B93876">
        <w:rPr>
          <w:noProof/>
        </w:rPr>
        <w:t xml:space="preserve"> </w:t>
      </w:r>
      <w:r w:rsidRPr="00B93876">
        <w:t>в</w:t>
      </w:r>
      <w:r w:rsidRPr="00B93876">
        <w:rPr>
          <w:noProof/>
        </w:rPr>
        <w:t xml:space="preserve">несении </w:t>
      </w:r>
      <w:r w:rsidRPr="00B93876">
        <w:t>и</w:t>
      </w:r>
      <w:r w:rsidRPr="00B93876">
        <w:rPr>
          <w:noProof/>
        </w:rPr>
        <w:t xml:space="preserve">зменений и (или) дополнений </w:t>
      </w:r>
      <w:r w:rsidRPr="00B93876">
        <w:t>в</w:t>
      </w:r>
      <w:r w:rsidRPr="00B93876">
        <w:rPr>
          <w:noProof/>
        </w:rPr>
        <w:t xml:space="preserve"> Правила </w:t>
      </w:r>
      <w:r w:rsidRPr="00B93876">
        <w:t>о</w:t>
      </w:r>
      <w:r w:rsidRPr="00B93876">
        <w:rPr>
          <w:noProof/>
        </w:rPr>
        <w:t xml:space="preserve">существляет </w:t>
      </w:r>
      <w:r w:rsidRPr="00B93876">
        <w:t>п</w:t>
      </w:r>
      <w:r w:rsidRPr="00B93876">
        <w:rPr>
          <w:noProof/>
        </w:rPr>
        <w:t xml:space="preserve">одготовку </w:t>
      </w:r>
      <w:r w:rsidRPr="00B93876">
        <w:t>з</w:t>
      </w:r>
      <w:r w:rsidRPr="00B93876">
        <w:rPr>
          <w:noProof/>
        </w:rPr>
        <w:t xml:space="preserve">аключения, </w:t>
      </w:r>
      <w:r w:rsidRPr="00B93876">
        <w:t>в</w:t>
      </w:r>
      <w:r w:rsidRPr="00B93876">
        <w:rPr>
          <w:noProof/>
        </w:rPr>
        <w:t xml:space="preserve"> котором </w:t>
      </w:r>
      <w:r w:rsidRPr="00B93876">
        <w:t>с</w:t>
      </w:r>
      <w:r w:rsidRPr="00B93876">
        <w:rPr>
          <w:noProof/>
        </w:rPr>
        <w:t xml:space="preserve">одержатся </w:t>
      </w:r>
      <w:r w:rsidRPr="00B93876">
        <w:t>р</w:t>
      </w:r>
      <w:r w:rsidRPr="00B93876">
        <w:rPr>
          <w:noProof/>
        </w:rPr>
        <w:t xml:space="preserve">екомендации </w:t>
      </w:r>
      <w:r w:rsidRPr="00B93876">
        <w:t>о</w:t>
      </w:r>
      <w:r w:rsidRPr="00B93876">
        <w:rPr>
          <w:noProof/>
        </w:rPr>
        <w:t xml:space="preserve"> </w:t>
      </w:r>
      <w:r w:rsidRPr="00B93876">
        <w:t>в</w:t>
      </w:r>
      <w:r w:rsidRPr="00B93876">
        <w:rPr>
          <w:noProof/>
        </w:rPr>
        <w:t xml:space="preserve">несении </w:t>
      </w:r>
      <w:r w:rsidRPr="00B93876">
        <w:t>в</w:t>
      </w:r>
      <w:r w:rsidRPr="00B93876">
        <w:rPr>
          <w:noProof/>
        </w:rPr>
        <w:t xml:space="preserve"> </w:t>
      </w:r>
      <w:r w:rsidRPr="00B93876">
        <w:t>с</w:t>
      </w:r>
      <w:r w:rsidRPr="00B93876">
        <w:rPr>
          <w:noProof/>
        </w:rPr>
        <w:t xml:space="preserve">оответствии </w:t>
      </w:r>
      <w:r w:rsidRPr="00B93876">
        <w:t>с</w:t>
      </w:r>
      <w:r w:rsidRPr="00B93876">
        <w:rPr>
          <w:noProof/>
        </w:rPr>
        <w:t xml:space="preserve"> </w:t>
      </w:r>
      <w:r w:rsidRPr="00B93876">
        <w:t>п</w:t>
      </w:r>
      <w:r w:rsidRPr="00B93876">
        <w:rPr>
          <w:noProof/>
        </w:rPr>
        <w:t xml:space="preserve">оступившим </w:t>
      </w:r>
      <w:r w:rsidRPr="00B93876">
        <w:t>п</w:t>
      </w:r>
      <w:r w:rsidRPr="00B93876">
        <w:rPr>
          <w:noProof/>
        </w:rPr>
        <w:t xml:space="preserve">редложением изменений и (или) дополнений </w:t>
      </w:r>
      <w:r w:rsidRPr="00B93876">
        <w:t>в</w:t>
      </w:r>
      <w:r w:rsidRPr="00B93876">
        <w:rPr>
          <w:noProof/>
        </w:rPr>
        <w:t xml:space="preserve"> Правила </w:t>
      </w:r>
      <w:r w:rsidRPr="00B93876">
        <w:t>з</w:t>
      </w:r>
      <w:r w:rsidRPr="00B93876">
        <w:rPr>
          <w:noProof/>
        </w:rPr>
        <w:t xml:space="preserve">емлепользования </w:t>
      </w:r>
      <w:r w:rsidRPr="00B93876">
        <w:t>и</w:t>
      </w:r>
      <w:r w:rsidRPr="00B93876">
        <w:rPr>
          <w:noProof/>
        </w:rPr>
        <w:t xml:space="preserve"> </w:t>
      </w:r>
      <w:r w:rsidRPr="00B93876">
        <w:t>з</w:t>
      </w:r>
      <w:r w:rsidRPr="00B93876">
        <w:rPr>
          <w:noProof/>
        </w:rPr>
        <w:t xml:space="preserve">астройки </w:t>
      </w:r>
      <w:r w:rsidRPr="00B93876">
        <w:t>и</w:t>
      </w:r>
      <w:r w:rsidRPr="00B93876">
        <w:rPr>
          <w:noProof/>
        </w:rPr>
        <w:t xml:space="preserve">ли </w:t>
      </w:r>
      <w:r w:rsidRPr="00B93876">
        <w:t>о</w:t>
      </w:r>
      <w:r w:rsidRPr="00B93876">
        <w:rPr>
          <w:noProof/>
        </w:rPr>
        <w:t xml:space="preserve">б </w:t>
      </w:r>
      <w:r w:rsidRPr="00B93876">
        <w:t>о</w:t>
      </w:r>
      <w:r w:rsidRPr="00B93876">
        <w:rPr>
          <w:noProof/>
        </w:rPr>
        <w:t xml:space="preserve">тклонении </w:t>
      </w:r>
      <w:r w:rsidRPr="00B93876">
        <w:t>т</w:t>
      </w:r>
      <w:r w:rsidRPr="00B93876">
        <w:rPr>
          <w:noProof/>
        </w:rPr>
        <w:t xml:space="preserve">акого </w:t>
      </w:r>
      <w:r w:rsidRPr="00B93876">
        <w:t>п</w:t>
      </w:r>
      <w:r w:rsidRPr="00B93876">
        <w:rPr>
          <w:noProof/>
        </w:rPr>
        <w:t xml:space="preserve">редложения </w:t>
      </w:r>
      <w:r w:rsidRPr="00B93876">
        <w:t>с</w:t>
      </w:r>
      <w:r w:rsidRPr="00B93876">
        <w:rPr>
          <w:noProof/>
        </w:rPr>
        <w:t xml:space="preserve"> указанием </w:t>
      </w:r>
      <w:r w:rsidRPr="00B93876">
        <w:t>п</w:t>
      </w:r>
      <w:r w:rsidRPr="00B93876">
        <w:rPr>
          <w:noProof/>
        </w:rPr>
        <w:t xml:space="preserve">ричин </w:t>
      </w:r>
      <w:r w:rsidRPr="00B93876">
        <w:t>о</w:t>
      </w:r>
      <w:r w:rsidRPr="00B93876">
        <w:rPr>
          <w:noProof/>
        </w:rPr>
        <w:t xml:space="preserve">тклонения, </w:t>
      </w:r>
      <w:r w:rsidRPr="00B93876">
        <w:t>и</w:t>
      </w:r>
      <w:r w:rsidRPr="00B93876">
        <w:rPr>
          <w:noProof/>
        </w:rPr>
        <w:t xml:space="preserve"> </w:t>
      </w:r>
      <w:r w:rsidRPr="00B93876">
        <w:t>н</w:t>
      </w:r>
      <w:r w:rsidRPr="00B93876">
        <w:rPr>
          <w:noProof/>
        </w:rPr>
        <w:t xml:space="preserve">аправляет </w:t>
      </w:r>
      <w:r w:rsidRPr="00B93876">
        <w:t>э</w:t>
      </w:r>
      <w:r w:rsidRPr="00B93876">
        <w:rPr>
          <w:noProof/>
        </w:rPr>
        <w:t xml:space="preserve">то </w:t>
      </w:r>
      <w:r w:rsidRPr="00B93876">
        <w:t>з</w:t>
      </w:r>
      <w:r w:rsidRPr="00B93876">
        <w:rPr>
          <w:noProof/>
        </w:rPr>
        <w:t xml:space="preserve">аключение Главе сельского поселения. </w:t>
      </w:r>
      <w:proofErr w:type="gramEnd"/>
    </w:p>
    <w:p w:rsidR="00857CAB" w:rsidRPr="00B93876" w:rsidRDefault="00857CAB" w:rsidP="00857CAB">
      <w:pPr>
        <w:autoSpaceDE w:val="0"/>
        <w:autoSpaceDN w:val="0"/>
        <w:adjustRightInd w:val="0"/>
        <w:ind w:firstLine="540"/>
        <w:jc w:val="both"/>
      </w:pPr>
      <w:r w:rsidRPr="00B93876">
        <w:rPr>
          <w:noProof/>
        </w:rPr>
        <w:t xml:space="preserve">6. </w:t>
      </w:r>
      <w:proofErr w:type="gramStart"/>
      <w:r w:rsidRPr="00B93876">
        <w:t>Г</w:t>
      </w:r>
      <w:r w:rsidRPr="00B93876">
        <w:rPr>
          <w:noProof/>
        </w:rPr>
        <w:t xml:space="preserve">лава сельского </w:t>
      </w:r>
      <w:r w:rsidRPr="00B93876">
        <w:t>п</w:t>
      </w:r>
      <w:r w:rsidRPr="00B93876">
        <w:rPr>
          <w:noProof/>
        </w:rPr>
        <w:t xml:space="preserve">оселения </w:t>
      </w:r>
      <w:r w:rsidRPr="00B93876">
        <w:t>с</w:t>
      </w:r>
      <w:r w:rsidRPr="00B93876">
        <w:rPr>
          <w:noProof/>
        </w:rPr>
        <w:t xml:space="preserve"> </w:t>
      </w:r>
      <w:r w:rsidRPr="00B93876">
        <w:t>у</w:t>
      </w:r>
      <w:r w:rsidRPr="00B93876">
        <w:rPr>
          <w:noProof/>
        </w:rPr>
        <w:t xml:space="preserve">четом </w:t>
      </w:r>
      <w:r w:rsidRPr="00B93876">
        <w:t>р</w:t>
      </w:r>
      <w:r w:rsidRPr="00B93876">
        <w:rPr>
          <w:noProof/>
        </w:rPr>
        <w:t xml:space="preserve">екомендаций, </w:t>
      </w:r>
      <w:r w:rsidRPr="00B93876">
        <w:t>с</w:t>
      </w:r>
      <w:r w:rsidRPr="00B93876">
        <w:rPr>
          <w:noProof/>
        </w:rPr>
        <w:t xml:space="preserve">одержащихся </w:t>
      </w:r>
      <w:r w:rsidRPr="00B93876">
        <w:t>в</w:t>
      </w:r>
      <w:r w:rsidRPr="00B93876">
        <w:rPr>
          <w:noProof/>
        </w:rPr>
        <w:t xml:space="preserve"> </w:t>
      </w:r>
      <w:r w:rsidRPr="00B93876">
        <w:t>з</w:t>
      </w:r>
      <w:r w:rsidRPr="00B93876">
        <w:rPr>
          <w:noProof/>
        </w:rPr>
        <w:t xml:space="preserve">аключении комиссии по рассмотрению проекта, </w:t>
      </w:r>
      <w:r w:rsidRPr="00B93876">
        <w:t>в</w:t>
      </w:r>
      <w:r w:rsidRPr="00B93876">
        <w:rPr>
          <w:noProof/>
        </w:rPr>
        <w:t xml:space="preserve"> </w:t>
      </w:r>
      <w:r w:rsidRPr="00B93876">
        <w:t>т</w:t>
      </w:r>
      <w:r w:rsidRPr="00B93876">
        <w:rPr>
          <w:noProof/>
        </w:rPr>
        <w:t xml:space="preserve">ечение </w:t>
      </w:r>
      <w:r w:rsidRPr="00B93876">
        <w:t>т</w:t>
      </w:r>
      <w:r w:rsidRPr="00B93876">
        <w:rPr>
          <w:noProof/>
        </w:rPr>
        <w:t xml:space="preserve">ридцати </w:t>
      </w:r>
      <w:r w:rsidRPr="00B93876">
        <w:t>д</w:t>
      </w:r>
      <w:r w:rsidRPr="00B93876">
        <w:rPr>
          <w:noProof/>
        </w:rPr>
        <w:t xml:space="preserve">ней </w:t>
      </w:r>
      <w:r w:rsidRPr="00B93876">
        <w:t>п</w:t>
      </w:r>
      <w:r w:rsidRPr="00B93876">
        <w:rPr>
          <w:noProof/>
        </w:rPr>
        <w:t xml:space="preserve">ринимает постановление </w:t>
      </w:r>
      <w:r w:rsidRPr="00B93876">
        <w:t>о</w:t>
      </w:r>
      <w:r w:rsidRPr="00B93876">
        <w:rPr>
          <w:noProof/>
        </w:rPr>
        <w:t xml:space="preserve"> </w:t>
      </w:r>
      <w:r w:rsidRPr="00B93876">
        <w:t>п</w:t>
      </w:r>
      <w:r w:rsidRPr="00B93876">
        <w:rPr>
          <w:noProof/>
        </w:rPr>
        <w:t xml:space="preserve">одготовке </w:t>
      </w:r>
      <w:r w:rsidRPr="00B93876">
        <w:t>п</w:t>
      </w:r>
      <w:r w:rsidRPr="00B93876">
        <w:rPr>
          <w:noProof/>
        </w:rPr>
        <w:t xml:space="preserve">роекта </w:t>
      </w:r>
      <w:r w:rsidRPr="00B93876">
        <w:t>о</w:t>
      </w:r>
      <w:r w:rsidRPr="00B93876">
        <w:rPr>
          <w:noProof/>
        </w:rPr>
        <w:t xml:space="preserve"> </w:t>
      </w:r>
      <w:r w:rsidRPr="00B93876">
        <w:t>в</w:t>
      </w:r>
      <w:r w:rsidRPr="00B93876">
        <w:rPr>
          <w:noProof/>
        </w:rPr>
        <w:t xml:space="preserve">несении изменений и (или) дополнений </w:t>
      </w:r>
      <w:r w:rsidRPr="00B93876">
        <w:t>в</w:t>
      </w:r>
      <w:r w:rsidRPr="00B93876">
        <w:rPr>
          <w:noProof/>
        </w:rPr>
        <w:t xml:space="preserve"> Правила </w:t>
      </w:r>
      <w:r w:rsidRPr="00B93876">
        <w:t>и</w:t>
      </w:r>
      <w:r w:rsidRPr="00B93876">
        <w:rPr>
          <w:noProof/>
        </w:rPr>
        <w:t xml:space="preserve">ли </w:t>
      </w:r>
      <w:r w:rsidRPr="00B93876">
        <w:t>о</w:t>
      </w:r>
      <w:r w:rsidRPr="00B93876">
        <w:rPr>
          <w:noProof/>
        </w:rPr>
        <w:t xml:space="preserve">б </w:t>
      </w:r>
      <w:r w:rsidRPr="00B93876">
        <w:t>о</w:t>
      </w:r>
      <w:r w:rsidRPr="00B93876">
        <w:rPr>
          <w:noProof/>
        </w:rPr>
        <w:t xml:space="preserve">тклонении </w:t>
      </w:r>
      <w:r w:rsidRPr="00B93876">
        <w:t>п</w:t>
      </w:r>
      <w:r w:rsidRPr="00B93876">
        <w:rPr>
          <w:noProof/>
        </w:rPr>
        <w:t xml:space="preserve">редложения </w:t>
      </w:r>
      <w:r w:rsidRPr="00B93876">
        <w:t>о</w:t>
      </w:r>
      <w:r w:rsidRPr="00B93876">
        <w:rPr>
          <w:noProof/>
        </w:rPr>
        <w:t xml:space="preserve"> </w:t>
      </w:r>
      <w:r w:rsidRPr="00B93876">
        <w:t>в</w:t>
      </w:r>
      <w:r w:rsidRPr="00B93876">
        <w:rPr>
          <w:noProof/>
        </w:rPr>
        <w:t xml:space="preserve">несении изменений и (или) дополнений </w:t>
      </w:r>
      <w:r w:rsidRPr="00B93876">
        <w:t>в</w:t>
      </w:r>
      <w:r w:rsidRPr="00B93876">
        <w:rPr>
          <w:noProof/>
        </w:rPr>
        <w:t xml:space="preserve"> Правила </w:t>
      </w:r>
      <w:r w:rsidRPr="00B93876">
        <w:t>с</w:t>
      </w:r>
      <w:r w:rsidRPr="00B93876">
        <w:rPr>
          <w:noProof/>
        </w:rPr>
        <w:t xml:space="preserve"> </w:t>
      </w:r>
      <w:r w:rsidRPr="00B93876">
        <w:t>у</w:t>
      </w:r>
      <w:r w:rsidRPr="00B93876">
        <w:rPr>
          <w:noProof/>
        </w:rPr>
        <w:t xml:space="preserve">казанием </w:t>
      </w:r>
      <w:r w:rsidRPr="00B93876">
        <w:t>п</w:t>
      </w:r>
      <w:r w:rsidRPr="00B93876">
        <w:rPr>
          <w:noProof/>
        </w:rPr>
        <w:t xml:space="preserve">ричин </w:t>
      </w:r>
      <w:r w:rsidRPr="00B93876">
        <w:t>о</w:t>
      </w:r>
      <w:r w:rsidRPr="00B93876">
        <w:rPr>
          <w:noProof/>
        </w:rPr>
        <w:t xml:space="preserve">тклонения </w:t>
      </w:r>
      <w:r w:rsidRPr="00B93876">
        <w:t>и</w:t>
      </w:r>
      <w:r w:rsidRPr="00B93876">
        <w:rPr>
          <w:noProof/>
        </w:rPr>
        <w:t xml:space="preserve"> </w:t>
      </w:r>
      <w:r w:rsidRPr="00B93876">
        <w:t>н</w:t>
      </w:r>
      <w:r w:rsidRPr="00B93876">
        <w:rPr>
          <w:noProof/>
        </w:rPr>
        <w:t xml:space="preserve">аправляет </w:t>
      </w:r>
      <w:r w:rsidRPr="00B93876">
        <w:t>к</w:t>
      </w:r>
      <w:r w:rsidRPr="00B93876">
        <w:rPr>
          <w:noProof/>
        </w:rPr>
        <w:t xml:space="preserve">опию постановления </w:t>
      </w:r>
      <w:r w:rsidRPr="00B93876">
        <w:t>заявителям.</w:t>
      </w:r>
      <w:proofErr w:type="gramEnd"/>
    </w:p>
    <w:p w:rsidR="00857CAB" w:rsidRPr="00B93876" w:rsidRDefault="00857CAB" w:rsidP="00857CAB">
      <w:pPr>
        <w:autoSpaceDE w:val="0"/>
        <w:autoSpaceDN w:val="0"/>
        <w:adjustRightInd w:val="0"/>
        <w:ind w:firstLine="540"/>
        <w:jc w:val="both"/>
        <w:rPr>
          <w:noProof/>
        </w:rPr>
      </w:pPr>
      <w:r w:rsidRPr="00B93876">
        <w:t>Постановление о</w:t>
      </w:r>
      <w:r w:rsidRPr="00B93876">
        <w:rPr>
          <w:noProof/>
        </w:rPr>
        <w:t xml:space="preserve"> </w:t>
      </w:r>
      <w:r w:rsidRPr="00B93876">
        <w:t>п</w:t>
      </w:r>
      <w:r w:rsidRPr="00B93876">
        <w:rPr>
          <w:noProof/>
        </w:rPr>
        <w:t xml:space="preserve">одготовке проекта изменений и (или) дополнений в Правила землепользования и застройки </w:t>
      </w:r>
      <w:r w:rsidRPr="00B93876">
        <w:t>п</w:t>
      </w:r>
      <w:r w:rsidRPr="00B93876">
        <w:rPr>
          <w:noProof/>
        </w:rPr>
        <w:t xml:space="preserve">ринимается Главой сельского </w:t>
      </w:r>
      <w:r w:rsidRPr="00B93876">
        <w:t>п</w:t>
      </w:r>
      <w:r w:rsidRPr="00B93876">
        <w:rPr>
          <w:noProof/>
        </w:rPr>
        <w:t xml:space="preserve">оселения </w:t>
      </w:r>
      <w:r w:rsidRPr="00B93876">
        <w:t>с</w:t>
      </w:r>
      <w:r w:rsidRPr="00B93876">
        <w:rPr>
          <w:noProof/>
        </w:rPr>
        <w:t xml:space="preserve"> </w:t>
      </w:r>
      <w:r w:rsidRPr="00B93876">
        <w:t>у</w:t>
      </w:r>
      <w:r w:rsidRPr="00B93876">
        <w:rPr>
          <w:noProof/>
        </w:rPr>
        <w:t xml:space="preserve">становлением </w:t>
      </w:r>
      <w:r w:rsidRPr="00B93876">
        <w:t>п</w:t>
      </w:r>
      <w:r w:rsidRPr="00B93876">
        <w:rPr>
          <w:noProof/>
        </w:rPr>
        <w:t xml:space="preserve">орядка </w:t>
      </w:r>
      <w:r w:rsidRPr="00B93876">
        <w:t>и</w:t>
      </w:r>
      <w:r w:rsidRPr="00B93876">
        <w:rPr>
          <w:noProof/>
        </w:rPr>
        <w:t xml:space="preserve"> </w:t>
      </w:r>
      <w:r w:rsidRPr="00B93876">
        <w:t>с</w:t>
      </w:r>
      <w:r w:rsidRPr="00B93876">
        <w:rPr>
          <w:noProof/>
        </w:rPr>
        <w:t xml:space="preserve">роков </w:t>
      </w:r>
      <w:r w:rsidRPr="00B93876">
        <w:t>п</w:t>
      </w:r>
      <w:r w:rsidRPr="00B93876">
        <w:rPr>
          <w:noProof/>
        </w:rPr>
        <w:t xml:space="preserve">роведения </w:t>
      </w:r>
      <w:r w:rsidRPr="00B93876">
        <w:t>р</w:t>
      </w:r>
      <w:r w:rsidRPr="00B93876">
        <w:rPr>
          <w:noProof/>
        </w:rPr>
        <w:t xml:space="preserve">абот </w:t>
      </w:r>
      <w:r w:rsidRPr="00B93876">
        <w:t>п</w:t>
      </w:r>
      <w:r w:rsidRPr="00B93876">
        <w:rPr>
          <w:noProof/>
        </w:rPr>
        <w:t xml:space="preserve">о </w:t>
      </w:r>
      <w:r w:rsidRPr="00B93876">
        <w:t>п</w:t>
      </w:r>
      <w:r w:rsidRPr="00B93876">
        <w:rPr>
          <w:noProof/>
        </w:rPr>
        <w:t xml:space="preserve">одготовке указанного проекта, срока представления проекта в администрацию поселения, </w:t>
      </w:r>
      <w:r w:rsidRPr="00B93876">
        <w:t>и</w:t>
      </w:r>
      <w:r w:rsidRPr="00B93876">
        <w:rPr>
          <w:noProof/>
        </w:rPr>
        <w:t xml:space="preserve">ных </w:t>
      </w:r>
      <w:r w:rsidRPr="00B93876">
        <w:t>п</w:t>
      </w:r>
      <w:r w:rsidRPr="00B93876">
        <w:rPr>
          <w:noProof/>
        </w:rPr>
        <w:t xml:space="preserve">оложений, </w:t>
      </w:r>
      <w:r w:rsidRPr="00B93876">
        <w:t>к</w:t>
      </w:r>
      <w:r w:rsidRPr="00B93876">
        <w:rPr>
          <w:noProof/>
        </w:rPr>
        <w:t xml:space="preserve">асающихся </w:t>
      </w:r>
      <w:r w:rsidRPr="00B93876">
        <w:t>о</w:t>
      </w:r>
      <w:r w:rsidRPr="00B93876">
        <w:rPr>
          <w:noProof/>
        </w:rPr>
        <w:t xml:space="preserve">рганизации </w:t>
      </w:r>
      <w:r w:rsidRPr="00B93876">
        <w:t>р</w:t>
      </w:r>
      <w:r w:rsidRPr="00B93876">
        <w:rPr>
          <w:noProof/>
        </w:rPr>
        <w:t>абот над проектом изменений и (или) дополнений в Правила землепользования и застройки.</w:t>
      </w:r>
    </w:p>
    <w:p w:rsidR="00857CAB" w:rsidRPr="00B93876" w:rsidRDefault="00857CAB" w:rsidP="00857CAB">
      <w:pPr>
        <w:autoSpaceDE w:val="0"/>
        <w:autoSpaceDN w:val="0"/>
        <w:adjustRightInd w:val="0"/>
        <w:ind w:firstLine="540"/>
        <w:jc w:val="both"/>
        <w:rPr>
          <w:noProof/>
        </w:rPr>
      </w:pPr>
      <w:r w:rsidRPr="00B93876">
        <w:rPr>
          <w:noProof/>
        </w:rPr>
        <w:t xml:space="preserve">7. Администарция сельского </w:t>
      </w:r>
      <w:r w:rsidRPr="00B93876">
        <w:t>п</w:t>
      </w:r>
      <w:r w:rsidRPr="00B93876">
        <w:rPr>
          <w:noProof/>
        </w:rPr>
        <w:t xml:space="preserve">оселения в течение </w:t>
      </w:r>
      <w:r w:rsidRPr="00B93876">
        <w:t>д</w:t>
      </w:r>
      <w:r w:rsidRPr="00B93876">
        <w:rPr>
          <w:noProof/>
        </w:rPr>
        <w:t xml:space="preserve">есяти </w:t>
      </w:r>
      <w:r w:rsidRPr="00B93876">
        <w:t>д</w:t>
      </w:r>
      <w:r w:rsidRPr="00B93876">
        <w:rPr>
          <w:noProof/>
        </w:rPr>
        <w:t xml:space="preserve">ней </w:t>
      </w:r>
      <w:proofErr w:type="gramStart"/>
      <w:r w:rsidRPr="00B93876">
        <w:t>с</w:t>
      </w:r>
      <w:r w:rsidRPr="00B93876">
        <w:rPr>
          <w:noProof/>
        </w:rPr>
        <w:t xml:space="preserve"> </w:t>
      </w:r>
      <w:r w:rsidRPr="00B93876">
        <w:t>д</w:t>
      </w:r>
      <w:r w:rsidRPr="00B93876">
        <w:rPr>
          <w:noProof/>
        </w:rPr>
        <w:t xml:space="preserve">аты </w:t>
      </w:r>
      <w:r w:rsidRPr="00B93876">
        <w:t>п</w:t>
      </w:r>
      <w:r w:rsidRPr="00B93876">
        <w:rPr>
          <w:noProof/>
        </w:rPr>
        <w:t>ринятия</w:t>
      </w:r>
      <w:proofErr w:type="gramEnd"/>
      <w:r w:rsidRPr="00B93876">
        <w:rPr>
          <w:noProof/>
        </w:rPr>
        <w:t xml:space="preserve"> постановления </w:t>
      </w:r>
      <w:r w:rsidRPr="00B93876">
        <w:t>о</w:t>
      </w:r>
      <w:r w:rsidRPr="00B93876">
        <w:rPr>
          <w:noProof/>
        </w:rPr>
        <w:t xml:space="preserve"> </w:t>
      </w:r>
      <w:r w:rsidRPr="00B93876">
        <w:t>п</w:t>
      </w:r>
      <w:r w:rsidRPr="00B93876">
        <w:rPr>
          <w:noProof/>
        </w:rPr>
        <w:t xml:space="preserve">одготовке </w:t>
      </w:r>
      <w:r w:rsidRPr="00B93876">
        <w:t>п</w:t>
      </w:r>
      <w:r w:rsidRPr="00B93876">
        <w:rPr>
          <w:noProof/>
        </w:rPr>
        <w:t xml:space="preserve">роекта </w:t>
      </w:r>
      <w:r w:rsidRPr="00B93876">
        <w:t>о</w:t>
      </w:r>
      <w:r w:rsidRPr="00B93876">
        <w:rPr>
          <w:noProof/>
        </w:rPr>
        <w:t xml:space="preserve"> </w:t>
      </w:r>
      <w:r w:rsidRPr="00B93876">
        <w:t>в</w:t>
      </w:r>
      <w:r w:rsidRPr="00B93876">
        <w:rPr>
          <w:noProof/>
        </w:rPr>
        <w:t xml:space="preserve">несении изменений и (или) дополнений в Правила </w:t>
      </w:r>
      <w:r w:rsidRPr="00B93876">
        <w:t>о</w:t>
      </w:r>
      <w:r w:rsidRPr="00B93876">
        <w:rPr>
          <w:noProof/>
        </w:rPr>
        <w:t xml:space="preserve">беспечивает </w:t>
      </w:r>
      <w:r w:rsidRPr="00B93876">
        <w:t>о</w:t>
      </w:r>
      <w:r w:rsidRPr="00B93876">
        <w:rPr>
          <w:noProof/>
        </w:rPr>
        <w:t xml:space="preserve">публикование (обнародование) сообщения </w:t>
      </w:r>
      <w:r w:rsidRPr="00B93876">
        <w:t>о</w:t>
      </w:r>
      <w:r w:rsidRPr="00B93876">
        <w:rPr>
          <w:noProof/>
        </w:rPr>
        <w:t xml:space="preserve"> </w:t>
      </w:r>
      <w:r w:rsidRPr="00B93876">
        <w:t>п</w:t>
      </w:r>
      <w:r w:rsidRPr="00B93876">
        <w:rPr>
          <w:noProof/>
        </w:rPr>
        <w:t xml:space="preserve">ринятии </w:t>
      </w:r>
      <w:r w:rsidRPr="00B93876">
        <w:t>т</w:t>
      </w:r>
      <w:r w:rsidRPr="00B93876">
        <w:rPr>
          <w:noProof/>
        </w:rPr>
        <w:t xml:space="preserve">акого </w:t>
      </w:r>
      <w:r w:rsidRPr="00B93876">
        <w:t>р</w:t>
      </w:r>
      <w:r w:rsidRPr="00B93876">
        <w:rPr>
          <w:noProof/>
        </w:rPr>
        <w:t xml:space="preserve">ешения </w:t>
      </w:r>
      <w:r w:rsidRPr="00B93876">
        <w:t>в</w:t>
      </w:r>
      <w:r w:rsidRPr="00B93876">
        <w:rPr>
          <w:noProof/>
        </w:rPr>
        <w:t xml:space="preserve"> установленном </w:t>
      </w:r>
      <w:r w:rsidRPr="00B93876">
        <w:t>п</w:t>
      </w:r>
      <w:r w:rsidRPr="00B93876">
        <w:rPr>
          <w:noProof/>
        </w:rPr>
        <w:t>орядке.</w:t>
      </w:r>
    </w:p>
    <w:p w:rsidR="00857CAB" w:rsidRPr="00B93876" w:rsidRDefault="00857CAB" w:rsidP="00857CAB">
      <w:pPr>
        <w:autoSpaceDE w:val="0"/>
        <w:autoSpaceDN w:val="0"/>
        <w:adjustRightInd w:val="0"/>
        <w:ind w:firstLine="540"/>
        <w:jc w:val="both"/>
        <w:rPr>
          <w:noProof/>
        </w:rPr>
      </w:pPr>
      <w:r w:rsidRPr="00B93876">
        <w:rPr>
          <w:noProof/>
        </w:rPr>
        <w:t xml:space="preserve">В </w:t>
      </w:r>
      <w:r w:rsidRPr="00B93876">
        <w:t>с</w:t>
      </w:r>
      <w:r w:rsidRPr="00B93876">
        <w:rPr>
          <w:noProof/>
        </w:rPr>
        <w:t xml:space="preserve">ообщении </w:t>
      </w:r>
      <w:r w:rsidRPr="00B93876">
        <w:t>у</w:t>
      </w:r>
      <w:r w:rsidRPr="00B93876">
        <w:rPr>
          <w:noProof/>
        </w:rPr>
        <w:t>казываются:</w:t>
      </w:r>
    </w:p>
    <w:p w:rsidR="00857CAB" w:rsidRPr="00B93876" w:rsidRDefault="00857CAB" w:rsidP="00857CAB">
      <w:pPr>
        <w:autoSpaceDE w:val="0"/>
        <w:autoSpaceDN w:val="0"/>
        <w:adjustRightInd w:val="0"/>
        <w:ind w:firstLine="540"/>
        <w:jc w:val="both"/>
        <w:rPr>
          <w:noProof/>
        </w:rPr>
      </w:pPr>
      <w:r w:rsidRPr="00B93876">
        <w:rPr>
          <w:noProof/>
        </w:rPr>
        <w:t xml:space="preserve">1) </w:t>
      </w:r>
      <w:r w:rsidRPr="00B93876">
        <w:t>с</w:t>
      </w:r>
      <w:r w:rsidRPr="00B93876">
        <w:rPr>
          <w:noProof/>
        </w:rPr>
        <w:t xml:space="preserve">остав </w:t>
      </w:r>
      <w:r w:rsidRPr="00B93876">
        <w:t>и</w:t>
      </w:r>
      <w:r w:rsidRPr="00B93876">
        <w:rPr>
          <w:noProof/>
        </w:rPr>
        <w:t xml:space="preserve"> </w:t>
      </w:r>
      <w:r w:rsidRPr="00B93876">
        <w:t>п</w:t>
      </w:r>
      <w:r w:rsidRPr="00B93876">
        <w:rPr>
          <w:noProof/>
        </w:rPr>
        <w:t xml:space="preserve">орядок </w:t>
      </w:r>
      <w:r w:rsidRPr="00B93876">
        <w:t>д</w:t>
      </w:r>
      <w:r w:rsidRPr="00B93876">
        <w:rPr>
          <w:noProof/>
        </w:rPr>
        <w:t xml:space="preserve">еятельности комиссии по рассмотрению проекта </w:t>
      </w:r>
      <w:r w:rsidRPr="00B93876">
        <w:t>о</w:t>
      </w:r>
      <w:r w:rsidRPr="00B93876">
        <w:rPr>
          <w:noProof/>
        </w:rPr>
        <w:t xml:space="preserve"> </w:t>
      </w:r>
      <w:r w:rsidRPr="00B93876">
        <w:t>в</w:t>
      </w:r>
      <w:r w:rsidRPr="00B93876">
        <w:rPr>
          <w:noProof/>
        </w:rPr>
        <w:t>несении изменений и (или) дополнений в Правила;</w:t>
      </w:r>
    </w:p>
    <w:p w:rsidR="00857CAB" w:rsidRPr="00B93876" w:rsidRDefault="00857CAB" w:rsidP="00857CAB">
      <w:pPr>
        <w:autoSpaceDE w:val="0"/>
        <w:autoSpaceDN w:val="0"/>
        <w:adjustRightInd w:val="0"/>
        <w:ind w:firstLine="540"/>
        <w:jc w:val="both"/>
        <w:rPr>
          <w:noProof/>
        </w:rPr>
      </w:pPr>
      <w:r w:rsidRPr="00B93876">
        <w:rPr>
          <w:noProof/>
        </w:rPr>
        <w:t xml:space="preserve">2) </w:t>
      </w:r>
      <w:r w:rsidRPr="00B93876">
        <w:t>п</w:t>
      </w:r>
      <w:r w:rsidRPr="00B93876">
        <w:rPr>
          <w:noProof/>
        </w:rPr>
        <w:t xml:space="preserve">орядок </w:t>
      </w:r>
      <w:r w:rsidRPr="00B93876">
        <w:t>и</w:t>
      </w:r>
      <w:r w:rsidRPr="00B93876">
        <w:rPr>
          <w:noProof/>
        </w:rPr>
        <w:t xml:space="preserve"> </w:t>
      </w:r>
      <w:r w:rsidRPr="00B93876">
        <w:t>с</w:t>
      </w:r>
      <w:r w:rsidRPr="00B93876">
        <w:rPr>
          <w:noProof/>
        </w:rPr>
        <w:t xml:space="preserve">роки </w:t>
      </w:r>
      <w:r w:rsidRPr="00B93876">
        <w:t>п</w:t>
      </w:r>
      <w:r w:rsidRPr="00B93876">
        <w:rPr>
          <w:noProof/>
        </w:rPr>
        <w:t xml:space="preserve">роведения </w:t>
      </w:r>
      <w:r w:rsidRPr="00B93876">
        <w:t>р</w:t>
      </w:r>
      <w:r w:rsidRPr="00B93876">
        <w:rPr>
          <w:noProof/>
        </w:rPr>
        <w:t xml:space="preserve">абот </w:t>
      </w:r>
      <w:r w:rsidRPr="00B93876">
        <w:t>п</w:t>
      </w:r>
      <w:r w:rsidRPr="00B93876">
        <w:rPr>
          <w:noProof/>
        </w:rPr>
        <w:t xml:space="preserve">о </w:t>
      </w:r>
      <w:r w:rsidRPr="00B93876">
        <w:t>п</w:t>
      </w:r>
      <w:r w:rsidRPr="00B93876">
        <w:rPr>
          <w:noProof/>
        </w:rPr>
        <w:t xml:space="preserve">одготовке </w:t>
      </w:r>
      <w:r w:rsidRPr="00B93876">
        <w:t>п</w:t>
      </w:r>
      <w:r w:rsidRPr="00B93876">
        <w:rPr>
          <w:noProof/>
        </w:rPr>
        <w:t xml:space="preserve">роекта </w:t>
      </w:r>
      <w:r w:rsidRPr="00B93876">
        <w:t>о</w:t>
      </w:r>
      <w:r w:rsidRPr="00B93876">
        <w:rPr>
          <w:noProof/>
        </w:rPr>
        <w:t xml:space="preserve"> </w:t>
      </w:r>
      <w:r w:rsidRPr="00B93876">
        <w:t>в</w:t>
      </w:r>
      <w:r w:rsidRPr="00B93876">
        <w:rPr>
          <w:noProof/>
        </w:rPr>
        <w:t>несении изменений и (или) дополнений в Правила;</w:t>
      </w:r>
    </w:p>
    <w:p w:rsidR="00857CAB" w:rsidRPr="00B93876" w:rsidRDefault="00857CAB" w:rsidP="00857CAB">
      <w:pPr>
        <w:autoSpaceDE w:val="0"/>
        <w:autoSpaceDN w:val="0"/>
        <w:adjustRightInd w:val="0"/>
        <w:ind w:firstLine="540"/>
        <w:jc w:val="both"/>
        <w:rPr>
          <w:noProof/>
        </w:rPr>
      </w:pPr>
      <w:r w:rsidRPr="00B93876">
        <w:rPr>
          <w:noProof/>
        </w:rPr>
        <w:t xml:space="preserve">3) </w:t>
      </w:r>
      <w:r w:rsidRPr="00B93876">
        <w:t>п</w:t>
      </w:r>
      <w:r w:rsidRPr="00B93876">
        <w:rPr>
          <w:noProof/>
        </w:rPr>
        <w:t xml:space="preserve">орядок </w:t>
      </w:r>
      <w:r w:rsidRPr="00B93876">
        <w:t>н</w:t>
      </w:r>
      <w:r w:rsidRPr="00B93876">
        <w:rPr>
          <w:noProof/>
        </w:rPr>
        <w:t xml:space="preserve">аправления </w:t>
      </w:r>
      <w:r w:rsidRPr="00B93876">
        <w:t>в</w:t>
      </w:r>
      <w:r w:rsidRPr="00B93876">
        <w:rPr>
          <w:noProof/>
        </w:rPr>
        <w:t xml:space="preserve"> комиссию по рассмотрению проекта </w:t>
      </w:r>
      <w:r w:rsidRPr="00B93876">
        <w:t>п</w:t>
      </w:r>
      <w:r w:rsidRPr="00B93876">
        <w:rPr>
          <w:noProof/>
        </w:rPr>
        <w:t xml:space="preserve">редложений </w:t>
      </w:r>
      <w:r w:rsidRPr="00B93876">
        <w:t>з</w:t>
      </w:r>
      <w:r w:rsidRPr="00B93876">
        <w:rPr>
          <w:noProof/>
        </w:rPr>
        <w:t xml:space="preserve">аинтересованных </w:t>
      </w:r>
      <w:r w:rsidRPr="00B93876">
        <w:t>л</w:t>
      </w:r>
      <w:r w:rsidRPr="00B93876">
        <w:rPr>
          <w:noProof/>
        </w:rPr>
        <w:t>иц;</w:t>
      </w:r>
    </w:p>
    <w:p w:rsidR="00857CAB" w:rsidRPr="00B93876" w:rsidRDefault="00857CAB" w:rsidP="00857CAB">
      <w:pPr>
        <w:autoSpaceDE w:val="0"/>
        <w:autoSpaceDN w:val="0"/>
        <w:adjustRightInd w:val="0"/>
        <w:ind w:firstLine="540"/>
        <w:jc w:val="both"/>
      </w:pPr>
      <w:r w:rsidRPr="00B93876">
        <w:rPr>
          <w:noProof/>
        </w:rPr>
        <w:t xml:space="preserve">4) </w:t>
      </w:r>
      <w:r w:rsidRPr="00B93876">
        <w:t>и</w:t>
      </w:r>
      <w:r w:rsidRPr="00B93876">
        <w:rPr>
          <w:noProof/>
        </w:rPr>
        <w:t xml:space="preserve">ные </w:t>
      </w:r>
      <w:r w:rsidRPr="00B93876">
        <w:t>в</w:t>
      </w:r>
      <w:r w:rsidRPr="00B93876">
        <w:rPr>
          <w:noProof/>
        </w:rPr>
        <w:t xml:space="preserve">опросы </w:t>
      </w:r>
      <w:r w:rsidRPr="00B93876">
        <w:t>о</w:t>
      </w:r>
      <w:r w:rsidRPr="00B93876">
        <w:rPr>
          <w:noProof/>
        </w:rPr>
        <w:t xml:space="preserve">рганизации </w:t>
      </w:r>
      <w:r w:rsidRPr="00B93876">
        <w:t>работ.</w:t>
      </w:r>
    </w:p>
    <w:p w:rsidR="00857CAB" w:rsidRPr="00B93876" w:rsidRDefault="00857CAB" w:rsidP="00857CAB">
      <w:pPr>
        <w:autoSpaceDE w:val="0"/>
        <w:autoSpaceDN w:val="0"/>
        <w:adjustRightInd w:val="0"/>
        <w:ind w:firstLine="540"/>
        <w:jc w:val="both"/>
        <w:rPr>
          <w:noProof/>
        </w:rPr>
      </w:pPr>
      <w:r w:rsidRPr="00B93876">
        <w:rPr>
          <w:noProof/>
        </w:rPr>
        <w:t xml:space="preserve">8. </w:t>
      </w:r>
      <w:r w:rsidRPr="00B93876">
        <w:t>А</w:t>
      </w:r>
      <w:r w:rsidRPr="00B93876">
        <w:rPr>
          <w:noProof/>
        </w:rPr>
        <w:t xml:space="preserve">дминистрация сельского </w:t>
      </w:r>
      <w:r w:rsidRPr="00B93876">
        <w:t>п</w:t>
      </w:r>
      <w:r w:rsidRPr="00B93876">
        <w:rPr>
          <w:noProof/>
        </w:rPr>
        <w:t xml:space="preserve">оселения </w:t>
      </w:r>
      <w:r w:rsidRPr="00B93876">
        <w:t>о</w:t>
      </w:r>
      <w:r w:rsidRPr="00B93876">
        <w:rPr>
          <w:noProof/>
        </w:rPr>
        <w:t xml:space="preserve">существляет </w:t>
      </w:r>
      <w:r w:rsidRPr="00B93876">
        <w:t>п</w:t>
      </w:r>
      <w:r w:rsidRPr="00B93876">
        <w:rPr>
          <w:noProof/>
        </w:rPr>
        <w:t xml:space="preserve">роверку </w:t>
      </w:r>
      <w:r w:rsidRPr="00B93876">
        <w:t>п</w:t>
      </w:r>
      <w:r w:rsidRPr="00B93876">
        <w:rPr>
          <w:noProof/>
        </w:rPr>
        <w:t xml:space="preserve">роекта </w:t>
      </w:r>
      <w:r w:rsidRPr="00B93876">
        <w:t>о</w:t>
      </w:r>
      <w:r w:rsidRPr="00B93876">
        <w:rPr>
          <w:noProof/>
        </w:rPr>
        <w:t xml:space="preserve"> </w:t>
      </w:r>
      <w:r w:rsidRPr="00B93876">
        <w:t>в</w:t>
      </w:r>
      <w:r w:rsidRPr="00B93876">
        <w:rPr>
          <w:noProof/>
        </w:rPr>
        <w:t xml:space="preserve">несении изменений и (или) дополнений в Правила </w:t>
      </w:r>
      <w:r w:rsidRPr="00B93876">
        <w:t>з</w:t>
      </w:r>
      <w:r w:rsidRPr="00B93876">
        <w:rPr>
          <w:noProof/>
        </w:rPr>
        <w:t xml:space="preserve">емлепользования </w:t>
      </w:r>
      <w:r w:rsidRPr="00B93876">
        <w:t>и</w:t>
      </w:r>
      <w:r w:rsidRPr="00B93876">
        <w:rPr>
          <w:noProof/>
        </w:rPr>
        <w:t xml:space="preserve"> </w:t>
      </w:r>
      <w:r w:rsidRPr="00B93876">
        <w:t>з</w:t>
      </w:r>
      <w:r w:rsidRPr="00B93876">
        <w:rPr>
          <w:noProof/>
        </w:rPr>
        <w:t xml:space="preserve">астройки, </w:t>
      </w:r>
      <w:r w:rsidRPr="00B93876">
        <w:t>п</w:t>
      </w:r>
      <w:r w:rsidRPr="00B93876">
        <w:rPr>
          <w:noProof/>
        </w:rPr>
        <w:t xml:space="preserve">редставленного комиссией по рассмотрению проекта, </w:t>
      </w:r>
      <w:r w:rsidRPr="00B93876">
        <w:t>н</w:t>
      </w:r>
      <w:r w:rsidRPr="00B93876">
        <w:rPr>
          <w:noProof/>
        </w:rPr>
        <w:t xml:space="preserve">а </w:t>
      </w:r>
      <w:r w:rsidRPr="00B93876">
        <w:t>с</w:t>
      </w:r>
      <w:r w:rsidRPr="00B93876">
        <w:rPr>
          <w:noProof/>
        </w:rPr>
        <w:t xml:space="preserve">оответствие </w:t>
      </w:r>
      <w:r w:rsidRPr="00B93876">
        <w:t>т</w:t>
      </w:r>
      <w:r w:rsidRPr="00B93876">
        <w:rPr>
          <w:noProof/>
        </w:rPr>
        <w:t xml:space="preserve">ребованиям </w:t>
      </w:r>
      <w:r w:rsidRPr="00B93876">
        <w:t>т</w:t>
      </w:r>
      <w:r w:rsidRPr="00B93876">
        <w:rPr>
          <w:noProof/>
        </w:rPr>
        <w:t xml:space="preserve">ехнических </w:t>
      </w:r>
      <w:r w:rsidRPr="00B93876">
        <w:t>р</w:t>
      </w:r>
      <w:r w:rsidRPr="00B93876">
        <w:rPr>
          <w:noProof/>
        </w:rPr>
        <w:t xml:space="preserve">егламентов, Генеральному </w:t>
      </w:r>
      <w:r w:rsidRPr="00B93876">
        <w:t>п</w:t>
      </w:r>
      <w:r w:rsidRPr="00B93876">
        <w:rPr>
          <w:noProof/>
        </w:rPr>
        <w:t xml:space="preserve">лану сельского </w:t>
      </w:r>
      <w:r w:rsidRPr="00B93876">
        <w:t>п</w:t>
      </w:r>
      <w:r w:rsidRPr="00B93876">
        <w:rPr>
          <w:noProof/>
        </w:rPr>
        <w:t xml:space="preserve">оселения,  </w:t>
      </w:r>
      <w:r w:rsidRPr="00B93876">
        <w:t>С</w:t>
      </w:r>
      <w:r w:rsidRPr="00B93876">
        <w:rPr>
          <w:noProof/>
        </w:rPr>
        <w:t xml:space="preserve">хеме </w:t>
      </w:r>
      <w:r w:rsidRPr="00B93876">
        <w:t>т</w:t>
      </w:r>
      <w:r w:rsidRPr="00B93876">
        <w:rPr>
          <w:noProof/>
        </w:rPr>
        <w:t xml:space="preserve">ерриториального </w:t>
      </w:r>
      <w:r w:rsidRPr="00B93876">
        <w:t>п</w:t>
      </w:r>
      <w:r w:rsidRPr="00B93876">
        <w:rPr>
          <w:noProof/>
        </w:rPr>
        <w:t xml:space="preserve">ланирования </w:t>
      </w:r>
      <w:r>
        <w:rPr>
          <w:noProof/>
        </w:rPr>
        <w:t>муниципального района</w:t>
      </w:r>
      <w:r w:rsidRPr="00B93876">
        <w:rPr>
          <w:noProof/>
        </w:rPr>
        <w:t>.</w:t>
      </w:r>
    </w:p>
    <w:p w:rsidR="00857CAB" w:rsidRPr="00B93876" w:rsidRDefault="00857CAB" w:rsidP="00857CAB">
      <w:pPr>
        <w:autoSpaceDE w:val="0"/>
        <w:autoSpaceDN w:val="0"/>
        <w:adjustRightInd w:val="0"/>
        <w:ind w:firstLine="540"/>
        <w:jc w:val="both"/>
        <w:rPr>
          <w:noProof/>
        </w:rPr>
      </w:pPr>
      <w:r w:rsidRPr="00B93876">
        <w:rPr>
          <w:noProof/>
        </w:rPr>
        <w:t xml:space="preserve">9. </w:t>
      </w:r>
      <w:r w:rsidRPr="00B93876">
        <w:t>П</w:t>
      </w:r>
      <w:r w:rsidRPr="00B93876">
        <w:rPr>
          <w:noProof/>
        </w:rPr>
        <w:t xml:space="preserve">о </w:t>
      </w:r>
      <w:r w:rsidRPr="00B93876">
        <w:t>р</w:t>
      </w:r>
      <w:r w:rsidRPr="00B93876">
        <w:rPr>
          <w:noProof/>
        </w:rPr>
        <w:t xml:space="preserve">езультатам проверки </w:t>
      </w:r>
      <w:r w:rsidRPr="00B93876">
        <w:t>а</w:t>
      </w:r>
      <w:r w:rsidRPr="00B93876">
        <w:rPr>
          <w:noProof/>
        </w:rPr>
        <w:t xml:space="preserve">дминистрация сельского </w:t>
      </w:r>
      <w:r w:rsidRPr="00B93876">
        <w:t>п</w:t>
      </w:r>
      <w:r w:rsidRPr="00B93876">
        <w:rPr>
          <w:noProof/>
        </w:rPr>
        <w:t xml:space="preserve">оселения </w:t>
      </w:r>
      <w:r w:rsidRPr="00B93876">
        <w:t>н</w:t>
      </w:r>
      <w:r w:rsidRPr="00B93876">
        <w:rPr>
          <w:noProof/>
        </w:rPr>
        <w:t xml:space="preserve">аправляет </w:t>
      </w:r>
      <w:r w:rsidRPr="00B93876">
        <w:t>п</w:t>
      </w:r>
      <w:r w:rsidRPr="00B93876">
        <w:rPr>
          <w:noProof/>
        </w:rPr>
        <w:t xml:space="preserve">роект </w:t>
      </w:r>
      <w:r w:rsidRPr="00B93876">
        <w:t>о</w:t>
      </w:r>
      <w:r w:rsidRPr="00B93876">
        <w:rPr>
          <w:noProof/>
        </w:rPr>
        <w:t xml:space="preserve"> </w:t>
      </w:r>
      <w:r w:rsidRPr="00B93876">
        <w:t>в</w:t>
      </w:r>
      <w:r w:rsidRPr="00B93876">
        <w:rPr>
          <w:noProof/>
        </w:rPr>
        <w:t xml:space="preserve">несении изменений и (или) дополнений в Правила </w:t>
      </w:r>
      <w:r w:rsidRPr="00B93876">
        <w:t>Г</w:t>
      </w:r>
      <w:r w:rsidRPr="00B93876">
        <w:rPr>
          <w:noProof/>
        </w:rPr>
        <w:t xml:space="preserve">лаве сельского </w:t>
      </w:r>
      <w:r w:rsidRPr="00B93876">
        <w:t>п</w:t>
      </w:r>
      <w:r w:rsidRPr="00B93876">
        <w:rPr>
          <w:noProof/>
        </w:rPr>
        <w:t xml:space="preserve">оселения </w:t>
      </w:r>
      <w:r w:rsidRPr="00B93876">
        <w:t>и</w:t>
      </w:r>
      <w:r w:rsidRPr="00B93876">
        <w:rPr>
          <w:noProof/>
        </w:rPr>
        <w:t xml:space="preserve">ли </w:t>
      </w:r>
      <w:r w:rsidRPr="00B93876">
        <w:t>в</w:t>
      </w:r>
      <w:r w:rsidRPr="00B93876">
        <w:rPr>
          <w:noProof/>
        </w:rPr>
        <w:t xml:space="preserve"> </w:t>
      </w:r>
      <w:r w:rsidRPr="00B93876">
        <w:t>с</w:t>
      </w:r>
      <w:r w:rsidRPr="00B93876">
        <w:rPr>
          <w:noProof/>
        </w:rPr>
        <w:t xml:space="preserve">лучае </w:t>
      </w:r>
      <w:r w:rsidRPr="00B93876">
        <w:t>о</w:t>
      </w:r>
      <w:r w:rsidRPr="00B93876">
        <w:rPr>
          <w:noProof/>
        </w:rPr>
        <w:t xml:space="preserve">бнаружения </w:t>
      </w:r>
      <w:r w:rsidRPr="00B93876">
        <w:t>е</w:t>
      </w:r>
      <w:r w:rsidRPr="00B93876">
        <w:rPr>
          <w:noProof/>
        </w:rPr>
        <w:t xml:space="preserve">го </w:t>
      </w:r>
      <w:r w:rsidRPr="00B93876">
        <w:t>н</w:t>
      </w:r>
      <w:r w:rsidRPr="00B93876">
        <w:rPr>
          <w:noProof/>
        </w:rPr>
        <w:t xml:space="preserve">есоответствия указанным </w:t>
      </w:r>
      <w:r w:rsidRPr="00B93876">
        <w:t>т</w:t>
      </w:r>
      <w:r w:rsidRPr="00B93876">
        <w:rPr>
          <w:noProof/>
        </w:rPr>
        <w:t xml:space="preserve">ребованиям </w:t>
      </w:r>
      <w:r w:rsidRPr="00B93876">
        <w:t>и</w:t>
      </w:r>
      <w:r w:rsidRPr="00B93876">
        <w:rPr>
          <w:noProof/>
        </w:rPr>
        <w:t xml:space="preserve"> </w:t>
      </w:r>
      <w:r w:rsidRPr="00B93876">
        <w:t>д</w:t>
      </w:r>
      <w:r w:rsidRPr="00B93876">
        <w:rPr>
          <w:noProof/>
        </w:rPr>
        <w:t xml:space="preserve">окументам - </w:t>
      </w:r>
      <w:r w:rsidRPr="00B93876">
        <w:t>в</w:t>
      </w:r>
      <w:r w:rsidRPr="00B93876">
        <w:rPr>
          <w:noProof/>
        </w:rPr>
        <w:t xml:space="preserve"> комиссию по землепользованию  и застройке для рассмотрения вопросов по </w:t>
      </w:r>
      <w:r w:rsidRPr="00B93876">
        <w:t>д</w:t>
      </w:r>
      <w:r w:rsidRPr="00B93876">
        <w:rPr>
          <w:noProof/>
        </w:rPr>
        <w:t>оработке.</w:t>
      </w:r>
    </w:p>
    <w:p w:rsidR="00857CAB" w:rsidRPr="00B93876" w:rsidRDefault="00857CAB" w:rsidP="00857CAB">
      <w:pPr>
        <w:autoSpaceDE w:val="0"/>
        <w:autoSpaceDN w:val="0"/>
        <w:adjustRightInd w:val="0"/>
        <w:ind w:firstLine="540"/>
        <w:jc w:val="both"/>
        <w:rPr>
          <w:noProof/>
        </w:rPr>
      </w:pPr>
      <w:r w:rsidRPr="00B93876">
        <w:rPr>
          <w:noProof/>
        </w:rPr>
        <w:t xml:space="preserve">10. </w:t>
      </w:r>
      <w:r w:rsidRPr="00B93876">
        <w:t>Г</w:t>
      </w:r>
      <w:r w:rsidRPr="00B93876">
        <w:rPr>
          <w:noProof/>
        </w:rPr>
        <w:t xml:space="preserve">лава сельского </w:t>
      </w:r>
      <w:r w:rsidRPr="00B93876">
        <w:t>п</w:t>
      </w:r>
      <w:r w:rsidRPr="00B93876">
        <w:rPr>
          <w:noProof/>
        </w:rPr>
        <w:t xml:space="preserve">оселения </w:t>
      </w:r>
      <w:r w:rsidRPr="00B93876">
        <w:t>п</w:t>
      </w:r>
      <w:r w:rsidRPr="00B93876">
        <w:rPr>
          <w:noProof/>
        </w:rPr>
        <w:t xml:space="preserve">ри </w:t>
      </w:r>
      <w:r w:rsidRPr="00B93876">
        <w:t>п</w:t>
      </w:r>
      <w:r w:rsidRPr="00B93876">
        <w:rPr>
          <w:noProof/>
        </w:rPr>
        <w:t xml:space="preserve">олучении </w:t>
      </w:r>
      <w:r w:rsidRPr="00B93876">
        <w:t>п</w:t>
      </w:r>
      <w:r w:rsidRPr="00B93876">
        <w:rPr>
          <w:noProof/>
        </w:rPr>
        <w:t xml:space="preserve">роекта </w:t>
      </w:r>
      <w:r w:rsidRPr="00B93876">
        <w:t>о</w:t>
      </w:r>
      <w:r w:rsidRPr="00B93876">
        <w:rPr>
          <w:noProof/>
        </w:rPr>
        <w:t xml:space="preserve"> </w:t>
      </w:r>
      <w:r w:rsidRPr="00B93876">
        <w:t>в</w:t>
      </w:r>
      <w:r w:rsidRPr="00B93876">
        <w:rPr>
          <w:noProof/>
        </w:rPr>
        <w:t xml:space="preserve">несении изменений и (или) дополнений в Правила </w:t>
      </w:r>
      <w:r w:rsidRPr="00B93876">
        <w:t>п</w:t>
      </w:r>
      <w:r w:rsidRPr="00B93876">
        <w:rPr>
          <w:noProof/>
        </w:rPr>
        <w:t xml:space="preserve">ринимает </w:t>
      </w:r>
      <w:r w:rsidRPr="00B93876">
        <w:t>р</w:t>
      </w:r>
      <w:r w:rsidRPr="00B93876">
        <w:rPr>
          <w:noProof/>
        </w:rPr>
        <w:t xml:space="preserve">ешение </w:t>
      </w:r>
      <w:r w:rsidRPr="00B93876">
        <w:t>о</w:t>
      </w:r>
      <w:r w:rsidRPr="00B93876">
        <w:rPr>
          <w:noProof/>
        </w:rPr>
        <w:t xml:space="preserve"> </w:t>
      </w:r>
      <w:r w:rsidRPr="00B93876">
        <w:t>п</w:t>
      </w:r>
      <w:r w:rsidRPr="00B93876">
        <w:rPr>
          <w:noProof/>
        </w:rPr>
        <w:t xml:space="preserve">роведении </w:t>
      </w:r>
      <w:r w:rsidRPr="00B93876">
        <w:t>п</w:t>
      </w:r>
      <w:r w:rsidRPr="00B93876">
        <w:rPr>
          <w:noProof/>
        </w:rPr>
        <w:t xml:space="preserve">убличных </w:t>
      </w:r>
      <w:r w:rsidRPr="00B93876">
        <w:t>с</w:t>
      </w:r>
      <w:r w:rsidRPr="00B93876">
        <w:rPr>
          <w:noProof/>
        </w:rPr>
        <w:t xml:space="preserve">лушаний </w:t>
      </w:r>
      <w:r w:rsidRPr="00B93876">
        <w:t>п</w:t>
      </w:r>
      <w:r w:rsidRPr="00B93876">
        <w:rPr>
          <w:noProof/>
        </w:rPr>
        <w:t xml:space="preserve">о проекту </w:t>
      </w:r>
      <w:r w:rsidRPr="00B93876">
        <w:t>в</w:t>
      </w:r>
      <w:r w:rsidRPr="00B93876">
        <w:rPr>
          <w:noProof/>
        </w:rPr>
        <w:t xml:space="preserve"> </w:t>
      </w:r>
      <w:r w:rsidRPr="00B93876">
        <w:t>с</w:t>
      </w:r>
      <w:r w:rsidRPr="00B93876">
        <w:rPr>
          <w:noProof/>
        </w:rPr>
        <w:t xml:space="preserve">рок </w:t>
      </w:r>
      <w:r w:rsidRPr="00B93876">
        <w:t>н</w:t>
      </w:r>
      <w:r w:rsidRPr="00B93876">
        <w:rPr>
          <w:noProof/>
        </w:rPr>
        <w:t xml:space="preserve">е </w:t>
      </w:r>
      <w:r w:rsidRPr="00B93876">
        <w:t>п</w:t>
      </w:r>
      <w:r w:rsidRPr="00B93876">
        <w:rPr>
          <w:noProof/>
        </w:rPr>
        <w:t xml:space="preserve">озднее, </w:t>
      </w:r>
      <w:r w:rsidRPr="00B93876">
        <w:t>ч</w:t>
      </w:r>
      <w:r w:rsidRPr="00B93876">
        <w:rPr>
          <w:noProof/>
        </w:rPr>
        <w:t xml:space="preserve">ем </w:t>
      </w:r>
      <w:r w:rsidRPr="00B93876">
        <w:t>ч</w:t>
      </w:r>
      <w:r w:rsidRPr="00B93876">
        <w:rPr>
          <w:noProof/>
        </w:rPr>
        <w:t xml:space="preserve">ерез </w:t>
      </w:r>
      <w:r w:rsidRPr="00B93876">
        <w:t>д</w:t>
      </w:r>
      <w:r w:rsidRPr="00B93876">
        <w:rPr>
          <w:noProof/>
        </w:rPr>
        <w:t xml:space="preserve">есять </w:t>
      </w:r>
      <w:r w:rsidRPr="00B93876">
        <w:t>д</w:t>
      </w:r>
      <w:r w:rsidRPr="00B93876">
        <w:rPr>
          <w:noProof/>
        </w:rPr>
        <w:t xml:space="preserve">ней </w:t>
      </w:r>
      <w:r w:rsidRPr="00B93876">
        <w:t>с</w:t>
      </w:r>
      <w:r w:rsidRPr="00B93876">
        <w:rPr>
          <w:noProof/>
        </w:rPr>
        <w:t xml:space="preserve">о </w:t>
      </w:r>
      <w:r w:rsidRPr="00B93876">
        <w:t>д</w:t>
      </w:r>
      <w:r w:rsidRPr="00B93876">
        <w:rPr>
          <w:noProof/>
        </w:rPr>
        <w:t xml:space="preserve">ня </w:t>
      </w:r>
      <w:r w:rsidRPr="00B93876">
        <w:t>п</w:t>
      </w:r>
      <w:r w:rsidRPr="00B93876">
        <w:rPr>
          <w:noProof/>
        </w:rPr>
        <w:t xml:space="preserve">олучения </w:t>
      </w:r>
      <w:r w:rsidRPr="00B93876">
        <w:t>п</w:t>
      </w:r>
      <w:r w:rsidRPr="00B93876">
        <w:rPr>
          <w:noProof/>
        </w:rPr>
        <w:t>роекта.</w:t>
      </w:r>
    </w:p>
    <w:p w:rsidR="00857CAB" w:rsidRPr="00B93876" w:rsidRDefault="00857CAB" w:rsidP="00857CAB">
      <w:pPr>
        <w:autoSpaceDE w:val="0"/>
        <w:autoSpaceDN w:val="0"/>
        <w:adjustRightInd w:val="0"/>
        <w:ind w:firstLine="540"/>
        <w:jc w:val="both"/>
        <w:rPr>
          <w:noProof/>
        </w:rPr>
      </w:pPr>
      <w:r w:rsidRPr="00B93876">
        <w:rPr>
          <w:noProof/>
        </w:rPr>
        <w:t xml:space="preserve">11. </w:t>
      </w:r>
      <w:r w:rsidRPr="00B93876">
        <w:t>П</w:t>
      </w:r>
      <w:r w:rsidRPr="00B93876">
        <w:rPr>
          <w:noProof/>
        </w:rPr>
        <w:t xml:space="preserve">убличные </w:t>
      </w:r>
      <w:r w:rsidRPr="00B93876">
        <w:t>с</w:t>
      </w:r>
      <w:r w:rsidRPr="00B93876">
        <w:rPr>
          <w:noProof/>
        </w:rPr>
        <w:t xml:space="preserve">лушания </w:t>
      </w:r>
      <w:r w:rsidRPr="00B93876">
        <w:t>п</w:t>
      </w:r>
      <w:r w:rsidRPr="00B93876">
        <w:rPr>
          <w:noProof/>
        </w:rPr>
        <w:t xml:space="preserve">о </w:t>
      </w:r>
      <w:r w:rsidRPr="00B93876">
        <w:t>п</w:t>
      </w:r>
      <w:r w:rsidRPr="00B93876">
        <w:rPr>
          <w:noProof/>
        </w:rPr>
        <w:t xml:space="preserve">роекту </w:t>
      </w:r>
      <w:r w:rsidRPr="00B93876">
        <w:t>о</w:t>
      </w:r>
      <w:r w:rsidRPr="00B93876">
        <w:rPr>
          <w:noProof/>
        </w:rPr>
        <w:t xml:space="preserve"> </w:t>
      </w:r>
      <w:r w:rsidRPr="00B93876">
        <w:t>в</w:t>
      </w:r>
      <w:r w:rsidRPr="00B93876">
        <w:rPr>
          <w:noProof/>
        </w:rPr>
        <w:t xml:space="preserve">несении изменений и (или) дополнений в Правила </w:t>
      </w:r>
      <w:r w:rsidRPr="00B93876">
        <w:t>з</w:t>
      </w:r>
      <w:r w:rsidRPr="00B93876">
        <w:rPr>
          <w:noProof/>
        </w:rPr>
        <w:t xml:space="preserve">емлепользования </w:t>
      </w:r>
      <w:r w:rsidRPr="00B93876">
        <w:t>и</w:t>
      </w:r>
      <w:r w:rsidRPr="00B93876">
        <w:rPr>
          <w:noProof/>
        </w:rPr>
        <w:t xml:space="preserve"> </w:t>
      </w:r>
      <w:r w:rsidRPr="00B93876">
        <w:t>з</w:t>
      </w:r>
      <w:r w:rsidRPr="00B93876">
        <w:rPr>
          <w:noProof/>
        </w:rPr>
        <w:t xml:space="preserve">астройки </w:t>
      </w:r>
      <w:r w:rsidRPr="00B93876">
        <w:t>п</w:t>
      </w:r>
      <w:r w:rsidRPr="00B93876">
        <w:rPr>
          <w:noProof/>
        </w:rPr>
        <w:t xml:space="preserve">роводятся </w:t>
      </w:r>
      <w:r w:rsidRPr="00B93876">
        <w:t>в</w:t>
      </w:r>
      <w:r w:rsidRPr="00B93876">
        <w:rPr>
          <w:noProof/>
        </w:rPr>
        <w:t xml:space="preserve"> </w:t>
      </w:r>
      <w:r w:rsidRPr="00B93876">
        <w:t>п</w:t>
      </w:r>
      <w:r w:rsidRPr="00B93876">
        <w:rPr>
          <w:noProof/>
        </w:rPr>
        <w:t xml:space="preserve">орядке, установленном </w:t>
      </w:r>
      <w:r w:rsidRPr="00B93876">
        <w:rPr>
          <w:noProof/>
        </w:rPr>
        <w:lastRenderedPageBreak/>
        <w:t xml:space="preserve">Положением о публичных слушаниях сельского </w:t>
      </w:r>
      <w:r w:rsidRPr="00B93876">
        <w:t>п</w:t>
      </w:r>
      <w:r w:rsidRPr="00B93876">
        <w:rPr>
          <w:noProof/>
        </w:rPr>
        <w:t xml:space="preserve">оселения с </w:t>
      </w:r>
      <w:r w:rsidRPr="00B93876">
        <w:t>у</w:t>
      </w:r>
      <w:r w:rsidRPr="00B93876">
        <w:rPr>
          <w:noProof/>
        </w:rPr>
        <w:t xml:space="preserve">четом </w:t>
      </w:r>
      <w:r w:rsidRPr="00B93876">
        <w:t>о</w:t>
      </w:r>
      <w:r w:rsidRPr="00B93876">
        <w:rPr>
          <w:noProof/>
        </w:rPr>
        <w:t xml:space="preserve">собенностей, </w:t>
      </w:r>
      <w:r w:rsidRPr="00B93876">
        <w:t>п</w:t>
      </w:r>
      <w:r w:rsidRPr="00B93876">
        <w:rPr>
          <w:noProof/>
        </w:rPr>
        <w:t xml:space="preserve">редусмотренных </w:t>
      </w:r>
      <w:r w:rsidRPr="00B93876">
        <w:t>г</w:t>
      </w:r>
      <w:r w:rsidRPr="00B93876">
        <w:rPr>
          <w:noProof/>
        </w:rPr>
        <w:t xml:space="preserve">радостроительным </w:t>
      </w:r>
      <w:r w:rsidRPr="00B93876">
        <w:t>з</w:t>
      </w:r>
      <w:r w:rsidRPr="00B93876">
        <w:rPr>
          <w:noProof/>
        </w:rPr>
        <w:t xml:space="preserve">аконодательством </w:t>
      </w:r>
      <w:r w:rsidRPr="00B93876">
        <w:t>и</w:t>
      </w:r>
      <w:r w:rsidRPr="00B93876">
        <w:rPr>
          <w:noProof/>
        </w:rPr>
        <w:t xml:space="preserve"> </w:t>
      </w:r>
      <w:r w:rsidRPr="00B93876">
        <w:t>н</w:t>
      </w:r>
      <w:r w:rsidRPr="00B93876">
        <w:rPr>
          <w:noProof/>
        </w:rPr>
        <w:t xml:space="preserve">астоящими </w:t>
      </w:r>
      <w:r w:rsidRPr="00B93876">
        <w:t>П</w:t>
      </w:r>
      <w:r w:rsidRPr="00B93876">
        <w:rPr>
          <w:noProof/>
        </w:rPr>
        <w:t>равилами.</w:t>
      </w:r>
    </w:p>
    <w:p w:rsidR="00857CAB" w:rsidRPr="00B93876" w:rsidRDefault="00857CAB" w:rsidP="00857CAB">
      <w:pPr>
        <w:autoSpaceDE w:val="0"/>
        <w:autoSpaceDN w:val="0"/>
        <w:adjustRightInd w:val="0"/>
        <w:ind w:firstLine="540"/>
        <w:jc w:val="both"/>
        <w:rPr>
          <w:noProof/>
        </w:rPr>
      </w:pPr>
      <w:r w:rsidRPr="00B93876">
        <w:rPr>
          <w:noProof/>
        </w:rPr>
        <w:t xml:space="preserve">12. </w:t>
      </w:r>
      <w:r w:rsidRPr="00B93876">
        <w:t>П</w:t>
      </w:r>
      <w:r w:rsidRPr="00B93876">
        <w:rPr>
          <w:noProof/>
        </w:rPr>
        <w:t xml:space="preserve">осле </w:t>
      </w:r>
      <w:r w:rsidRPr="00B93876">
        <w:t>з</w:t>
      </w:r>
      <w:r w:rsidRPr="00B93876">
        <w:rPr>
          <w:noProof/>
        </w:rPr>
        <w:t xml:space="preserve">авершения </w:t>
      </w:r>
      <w:r w:rsidRPr="00B93876">
        <w:t>п</w:t>
      </w:r>
      <w:r w:rsidRPr="00B93876">
        <w:rPr>
          <w:noProof/>
        </w:rPr>
        <w:t xml:space="preserve">убличных </w:t>
      </w:r>
      <w:r w:rsidRPr="00B93876">
        <w:t>с</w:t>
      </w:r>
      <w:r w:rsidRPr="00B93876">
        <w:rPr>
          <w:noProof/>
        </w:rPr>
        <w:t xml:space="preserve">лушаний </w:t>
      </w:r>
      <w:r w:rsidRPr="00B93876">
        <w:t>п</w:t>
      </w:r>
      <w:r w:rsidRPr="00B93876">
        <w:rPr>
          <w:noProof/>
        </w:rPr>
        <w:t xml:space="preserve">о </w:t>
      </w:r>
      <w:r w:rsidRPr="00B93876">
        <w:t>п</w:t>
      </w:r>
      <w:r w:rsidRPr="00B93876">
        <w:rPr>
          <w:noProof/>
        </w:rPr>
        <w:t xml:space="preserve">роекту </w:t>
      </w:r>
      <w:r w:rsidRPr="00B93876">
        <w:t>о</w:t>
      </w:r>
      <w:r w:rsidRPr="00B93876">
        <w:rPr>
          <w:noProof/>
        </w:rPr>
        <w:t xml:space="preserve"> </w:t>
      </w:r>
      <w:r w:rsidRPr="00B93876">
        <w:t>в</w:t>
      </w:r>
      <w:r w:rsidRPr="00B93876">
        <w:rPr>
          <w:noProof/>
        </w:rPr>
        <w:t xml:space="preserve">несении изменений и (или) дополнений в Правила комиссия по землепользованию  и застройке  </w:t>
      </w:r>
      <w:r w:rsidRPr="00B93876">
        <w:t>о</w:t>
      </w:r>
      <w:r w:rsidRPr="00B93876">
        <w:rPr>
          <w:noProof/>
        </w:rPr>
        <w:t xml:space="preserve">беспечивает уточнение </w:t>
      </w:r>
      <w:r w:rsidRPr="00B93876">
        <w:t>п</w:t>
      </w:r>
      <w:r w:rsidRPr="00B93876">
        <w:rPr>
          <w:noProof/>
        </w:rPr>
        <w:t xml:space="preserve">роекта с </w:t>
      </w:r>
      <w:r w:rsidRPr="00B93876">
        <w:t>у</w:t>
      </w:r>
      <w:r w:rsidRPr="00B93876">
        <w:rPr>
          <w:noProof/>
        </w:rPr>
        <w:t xml:space="preserve">четом </w:t>
      </w:r>
      <w:r w:rsidRPr="00B93876">
        <w:t>р</w:t>
      </w:r>
      <w:r w:rsidRPr="00B93876">
        <w:rPr>
          <w:noProof/>
        </w:rPr>
        <w:t xml:space="preserve">езультатов  </w:t>
      </w:r>
      <w:r w:rsidRPr="00B93876">
        <w:t>п</w:t>
      </w:r>
      <w:r w:rsidRPr="00B93876">
        <w:rPr>
          <w:noProof/>
        </w:rPr>
        <w:t xml:space="preserve">убличных </w:t>
      </w:r>
      <w:r w:rsidRPr="00B93876">
        <w:t>с</w:t>
      </w:r>
      <w:r w:rsidRPr="00B93876">
        <w:rPr>
          <w:noProof/>
        </w:rPr>
        <w:t xml:space="preserve">лушаний и </w:t>
      </w:r>
      <w:r w:rsidRPr="00B93876">
        <w:t>п</w:t>
      </w:r>
      <w:r w:rsidRPr="00B93876">
        <w:rPr>
          <w:noProof/>
        </w:rPr>
        <w:t xml:space="preserve">редставляет </w:t>
      </w:r>
      <w:r w:rsidRPr="00B93876">
        <w:t>уточненный п</w:t>
      </w:r>
      <w:r w:rsidRPr="00B93876">
        <w:rPr>
          <w:noProof/>
        </w:rPr>
        <w:t xml:space="preserve">роект Главе сельского поселения. </w:t>
      </w:r>
      <w:r w:rsidRPr="00B93876">
        <w:t>О</w:t>
      </w:r>
      <w:r w:rsidRPr="00B93876">
        <w:rPr>
          <w:noProof/>
        </w:rPr>
        <w:t xml:space="preserve">бязательными </w:t>
      </w:r>
      <w:r w:rsidRPr="00B93876">
        <w:t>п</w:t>
      </w:r>
      <w:r w:rsidRPr="00B93876">
        <w:rPr>
          <w:noProof/>
        </w:rPr>
        <w:t xml:space="preserve">риложениями </w:t>
      </w:r>
      <w:r w:rsidRPr="00B93876">
        <w:t>к</w:t>
      </w:r>
      <w:r w:rsidRPr="00B93876">
        <w:rPr>
          <w:noProof/>
        </w:rPr>
        <w:t xml:space="preserve"> </w:t>
      </w:r>
      <w:r w:rsidRPr="00B93876">
        <w:t>п</w:t>
      </w:r>
      <w:r w:rsidRPr="00B93876">
        <w:rPr>
          <w:noProof/>
        </w:rPr>
        <w:t xml:space="preserve">роекту </w:t>
      </w:r>
      <w:r w:rsidRPr="00B93876">
        <w:t>о</w:t>
      </w:r>
      <w:r w:rsidRPr="00B93876">
        <w:rPr>
          <w:noProof/>
        </w:rPr>
        <w:t xml:space="preserve"> </w:t>
      </w:r>
      <w:r w:rsidRPr="00B93876">
        <w:t>в</w:t>
      </w:r>
      <w:r w:rsidRPr="00B93876">
        <w:rPr>
          <w:noProof/>
        </w:rPr>
        <w:t xml:space="preserve">несении изменений и (или) дополнений в Правила </w:t>
      </w:r>
      <w:r w:rsidRPr="00B93876">
        <w:t>з</w:t>
      </w:r>
      <w:r w:rsidRPr="00B93876">
        <w:rPr>
          <w:noProof/>
        </w:rPr>
        <w:t xml:space="preserve">емлепользования </w:t>
      </w:r>
      <w:r w:rsidRPr="00B93876">
        <w:t>и</w:t>
      </w:r>
      <w:r w:rsidRPr="00B93876">
        <w:rPr>
          <w:noProof/>
        </w:rPr>
        <w:t xml:space="preserve"> </w:t>
      </w:r>
      <w:r w:rsidRPr="00B93876">
        <w:t>з</w:t>
      </w:r>
      <w:r w:rsidRPr="00B93876">
        <w:rPr>
          <w:noProof/>
        </w:rPr>
        <w:t xml:space="preserve">астройки </w:t>
      </w:r>
      <w:r w:rsidRPr="00B93876">
        <w:t>я</w:t>
      </w:r>
      <w:r w:rsidRPr="00B93876">
        <w:rPr>
          <w:noProof/>
        </w:rPr>
        <w:t xml:space="preserve">вляются </w:t>
      </w:r>
      <w:r w:rsidRPr="00B93876">
        <w:t>п</w:t>
      </w:r>
      <w:r w:rsidRPr="00B93876">
        <w:rPr>
          <w:noProof/>
        </w:rPr>
        <w:t xml:space="preserve">ротоколы </w:t>
      </w:r>
      <w:r w:rsidRPr="00B93876">
        <w:t>п</w:t>
      </w:r>
      <w:r w:rsidRPr="00B93876">
        <w:rPr>
          <w:noProof/>
        </w:rPr>
        <w:t xml:space="preserve">убличных </w:t>
      </w:r>
      <w:r w:rsidRPr="00B93876">
        <w:t>с</w:t>
      </w:r>
      <w:r w:rsidRPr="00B93876">
        <w:rPr>
          <w:noProof/>
        </w:rPr>
        <w:t xml:space="preserve">лушаний </w:t>
      </w:r>
      <w:r w:rsidRPr="00B93876">
        <w:t>и</w:t>
      </w:r>
      <w:r w:rsidRPr="00B93876">
        <w:rPr>
          <w:noProof/>
        </w:rPr>
        <w:t xml:space="preserve"> </w:t>
      </w:r>
      <w:r w:rsidRPr="00B93876">
        <w:t>з</w:t>
      </w:r>
      <w:r w:rsidRPr="00B93876">
        <w:rPr>
          <w:noProof/>
        </w:rPr>
        <w:t xml:space="preserve">аключение </w:t>
      </w:r>
      <w:r w:rsidRPr="00B93876">
        <w:t>о</w:t>
      </w:r>
      <w:r w:rsidRPr="00B93876">
        <w:rPr>
          <w:noProof/>
        </w:rPr>
        <w:t xml:space="preserve"> </w:t>
      </w:r>
      <w:r w:rsidRPr="00B93876">
        <w:t>р</w:t>
      </w:r>
      <w:r w:rsidRPr="00B93876">
        <w:rPr>
          <w:noProof/>
        </w:rPr>
        <w:t xml:space="preserve">езультатах </w:t>
      </w:r>
      <w:r w:rsidRPr="00B93876">
        <w:t>п</w:t>
      </w:r>
      <w:r w:rsidRPr="00B93876">
        <w:rPr>
          <w:noProof/>
        </w:rPr>
        <w:t xml:space="preserve">убличных </w:t>
      </w:r>
      <w:r w:rsidRPr="00B93876">
        <w:t>с</w:t>
      </w:r>
      <w:r w:rsidRPr="00B93876">
        <w:rPr>
          <w:noProof/>
        </w:rPr>
        <w:t>лушаний.</w:t>
      </w:r>
    </w:p>
    <w:p w:rsidR="00857CAB" w:rsidRPr="00B93876" w:rsidRDefault="00857CAB" w:rsidP="00857CAB">
      <w:pPr>
        <w:autoSpaceDE w:val="0"/>
        <w:autoSpaceDN w:val="0"/>
        <w:adjustRightInd w:val="0"/>
        <w:ind w:firstLine="540"/>
        <w:jc w:val="both"/>
        <w:rPr>
          <w:b/>
          <w:bCs/>
        </w:rPr>
      </w:pPr>
      <w:r w:rsidRPr="00B93876">
        <w:rPr>
          <w:noProof/>
        </w:rPr>
        <w:t xml:space="preserve">13. </w:t>
      </w:r>
      <w:proofErr w:type="gramStart"/>
      <w:r w:rsidRPr="00B93876">
        <w:t>Г</w:t>
      </w:r>
      <w:r w:rsidRPr="00B93876">
        <w:rPr>
          <w:noProof/>
        </w:rPr>
        <w:t xml:space="preserve">лава сельского </w:t>
      </w:r>
      <w:r w:rsidRPr="00B93876">
        <w:t>п</w:t>
      </w:r>
      <w:r w:rsidRPr="00B93876">
        <w:rPr>
          <w:noProof/>
        </w:rPr>
        <w:t xml:space="preserve">оселения </w:t>
      </w:r>
      <w:r w:rsidRPr="00B93876">
        <w:t>в</w:t>
      </w:r>
      <w:r w:rsidRPr="00B93876">
        <w:rPr>
          <w:noProof/>
        </w:rPr>
        <w:t xml:space="preserve"> </w:t>
      </w:r>
      <w:r w:rsidRPr="00B93876">
        <w:t>т</w:t>
      </w:r>
      <w:r w:rsidRPr="00B93876">
        <w:rPr>
          <w:noProof/>
        </w:rPr>
        <w:t xml:space="preserve">ечение </w:t>
      </w:r>
      <w:r w:rsidRPr="00B93876">
        <w:t>д</w:t>
      </w:r>
      <w:r w:rsidRPr="00B93876">
        <w:rPr>
          <w:noProof/>
        </w:rPr>
        <w:t xml:space="preserve">есяти </w:t>
      </w:r>
      <w:r w:rsidRPr="00B93876">
        <w:t>д</w:t>
      </w:r>
      <w:r w:rsidRPr="00B93876">
        <w:rPr>
          <w:noProof/>
        </w:rPr>
        <w:t xml:space="preserve">ней </w:t>
      </w:r>
      <w:r w:rsidRPr="00B93876">
        <w:t>п</w:t>
      </w:r>
      <w:r w:rsidRPr="00B93876">
        <w:rPr>
          <w:noProof/>
        </w:rPr>
        <w:t xml:space="preserve">осле </w:t>
      </w:r>
      <w:r w:rsidRPr="00B93876">
        <w:t>п</w:t>
      </w:r>
      <w:r w:rsidRPr="00B93876">
        <w:rPr>
          <w:noProof/>
        </w:rPr>
        <w:t xml:space="preserve">редставления </w:t>
      </w:r>
      <w:r w:rsidRPr="00B93876">
        <w:t>е</w:t>
      </w:r>
      <w:r w:rsidRPr="00B93876">
        <w:rPr>
          <w:noProof/>
        </w:rPr>
        <w:t xml:space="preserve">му </w:t>
      </w:r>
      <w:r w:rsidRPr="00B93876">
        <w:t>п</w:t>
      </w:r>
      <w:r w:rsidRPr="00B93876">
        <w:rPr>
          <w:noProof/>
        </w:rPr>
        <w:t xml:space="preserve">роекта </w:t>
      </w:r>
      <w:r w:rsidRPr="00B93876">
        <w:t>о</w:t>
      </w:r>
      <w:r w:rsidRPr="00B93876">
        <w:rPr>
          <w:noProof/>
        </w:rPr>
        <w:t xml:space="preserve"> </w:t>
      </w:r>
      <w:r w:rsidRPr="00B93876">
        <w:t>в</w:t>
      </w:r>
      <w:r w:rsidRPr="00B93876">
        <w:rPr>
          <w:noProof/>
        </w:rPr>
        <w:t xml:space="preserve">несении изменений и (или) дополнений в Правила </w:t>
      </w:r>
      <w:r w:rsidRPr="00B93876">
        <w:t>и</w:t>
      </w:r>
      <w:r w:rsidRPr="00B93876">
        <w:rPr>
          <w:noProof/>
        </w:rPr>
        <w:t xml:space="preserve"> </w:t>
      </w:r>
      <w:r w:rsidRPr="00B93876">
        <w:t>у</w:t>
      </w:r>
      <w:r w:rsidRPr="00B93876">
        <w:rPr>
          <w:noProof/>
        </w:rPr>
        <w:t xml:space="preserve">казанных </w:t>
      </w:r>
      <w:r w:rsidRPr="00B93876">
        <w:t>в пункте 12</w:t>
      </w:r>
      <w:r w:rsidRPr="00B93876">
        <w:rPr>
          <w:noProof/>
        </w:rPr>
        <w:t xml:space="preserve"> </w:t>
      </w:r>
      <w:r w:rsidRPr="00B93876">
        <w:t>н</w:t>
      </w:r>
      <w:r w:rsidRPr="00B93876">
        <w:rPr>
          <w:noProof/>
        </w:rPr>
        <w:t xml:space="preserve">астоящей </w:t>
      </w:r>
      <w:r w:rsidRPr="00B93876">
        <w:t>с</w:t>
      </w:r>
      <w:r w:rsidRPr="00B93876">
        <w:rPr>
          <w:noProof/>
        </w:rPr>
        <w:t xml:space="preserve">татьи </w:t>
      </w:r>
      <w:r w:rsidRPr="00B93876">
        <w:t>п</w:t>
      </w:r>
      <w:r w:rsidRPr="00B93876">
        <w:rPr>
          <w:noProof/>
        </w:rPr>
        <w:t xml:space="preserve">риложений </w:t>
      </w:r>
      <w:r w:rsidRPr="00B93876">
        <w:t>п</w:t>
      </w:r>
      <w:r w:rsidRPr="00B93876">
        <w:rPr>
          <w:noProof/>
        </w:rPr>
        <w:t xml:space="preserve">ринимает </w:t>
      </w:r>
      <w:r w:rsidRPr="00B93876">
        <w:t>р</w:t>
      </w:r>
      <w:r w:rsidRPr="00B93876">
        <w:rPr>
          <w:noProof/>
        </w:rPr>
        <w:t xml:space="preserve">ешение </w:t>
      </w:r>
      <w:r w:rsidRPr="00B93876">
        <w:t>о</w:t>
      </w:r>
      <w:r w:rsidRPr="00B93876">
        <w:rPr>
          <w:noProof/>
        </w:rPr>
        <w:t xml:space="preserve"> </w:t>
      </w:r>
      <w:r w:rsidRPr="00B93876">
        <w:t>н</w:t>
      </w:r>
      <w:r w:rsidRPr="00B93876">
        <w:rPr>
          <w:noProof/>
        </w:rPr>
        <w:t xml:space="preserve">аправлении </w:t>
      </w:r>
      <w:r w:rsidRPr="00B93876">
        <w:t>п</w:t>
      </w:r>
      <w:r w:rsidRPr="00B93876">
        <w:rPr>
          <w:noProof/>
        </w:rPr>
        <w:t xml:space="preserve">роекта </w:t>
      </w:r>
      <w:r w:rsidRPr="00B93876">
        <w:t>в</w:t>
      </w:r>
      <w:r w:rsidRPr="00B93876">
        <w:rPr>
          <w:noProof/>
        </w:rPr>
        <w:t xml:space="preserve"> </w:t>
      </w:r>
      <w:r>
        <w:rPr>
          <w:noProof/>
        </w:rPr>
        <w:t xml:space="preserve">сельский </w:t>
      </w:r>
      <w:r w:rsidRPr="00B93876">
        <w:rPr>
          <w:noProof/>
        </w:rPr>
        <w:t xml:space="preserve"> Совет </w:t>
      </w:r>
      <w:r>
        <w:rPr>
          <w:noProof/>
        </w:rPr>
        <w:t xml:space="preserve">депутатов </w:t>
      </w:r>
      <w:r w:rsidRPr="00B93876">
        <w:t>и</w:t>
      </w:r>
      <w:r w:rsidRPr="00B93876">
        <w:rPr>
          <w:noProof/>
        </w:rPr>
        <w:t xml:space="preserve">ли </w:t>
      </w:r>
      <w:r w:rsidRPr="00B93876">
        <w:t>о</w:t>
      </w:r>
      <w:r w:rsidRPr="00B93876">
        <w:rPr>
          <w:noProof/>
        </w:rPr>
        <w:t xml:space="preserve">б </w:t>
      </w:r>
      <w:r w:rsidRPr="00B93876">
        <w:t>о</w:t>
      </w:r>
      <w:r w:rsidRPr="00B93876">
        <w:rPr>
          <w:noProof/>
        </w:rPr>
        <w:t xml:space="preserve">тклонении </w:t>
      </w:r>
      <w:r w:rsidRPr="00B93876">
        <w:t>п</w:t>
      </w:r>
      <w:r w:rsidRPr="00B93876">
        <w:rPr>
          <w:noProof/>
        </w:rPr>
        <w:t xml:space="preserve">роекта </w:t>
      </w:r>
      <w:r w:rsidRPr="00B93876">
        <w:t>и</w:t>
      </w:r>
      <w:r w:rsidRPr="00B93876">
        <w:rPr>
          <w:noProof/>
        </w:rPr>
        <w:t xml:space="preserve"> о </w:t>
      </w:r>
      <w:r w:rsidRPr="00B93876">
        <w:t>н</w:t>
      </w:r>
      <w:r w:rsidRPr="00B93876">
        <w:rPr>
          <w:noProof/>
        </w:rPr>
        <w:t xml:space="preserve">аправлении </w:t>
      </w:r>
      <w:r w:rsidRPr="00B93876">
        <w:t>е</w:t>
      </w:r>
      <w:r w:rsidRPr="00B93876">
        <w:rPr>
          <w:noProof/>
        </w:rPr>
        <w:t xml:space="preserve">го </w:t>
      </w:r>
      <w:r w:rsidRPr="00B93876">
        <w:t>н</w:t>
      </w:r>
      <w:r w:rsidRPr="00B93876">
        <w:rPr>
          <w:noProof/>
        </w:rPr>
        <w:t xml:space="preserve">а </w:t>
      </w:r>
      <w:r w:rsidRPr="00B93876">
        <w:t>д</w:t>
      </w:r>
      <w:r w:rsidRPr="00B93876">
        <w:rPr>
          <w:noProof/>
        </w:rPr>
        <w:t xml:space="preserve">оработку </w:t>
      </w:r>
      <w:r w:rsidRPr="00B93876">
        <w:t>с</w:t>
      </w:r>
      <w:r w:rsidRPr="00B93876">
        <w:rPr>
          <w:noProof/>
        </w:rPr>
        <w:t xml:space="preserve"> </w:t>
      </w:r>
      <w:r w:rsidRPr="00B93876">
        <w:t>у</w:t>
      </w:r>
      <w:r w:rsidRPr="00B93876">
        <w:rPr>
          <w:noProof/>
        </w:rPr>
        <w:t xml:space="preserve">казанием </w:t>
      </w:r>
      <w:r w:rsidRPr="00B93876">
        <w:t>д</w:t>
      </w:r>
      <w:r w:rsidRPr="00B93876">
        <w:rPr>
          <w:noProof/>
        </w:rPr>
        <w:t xml:space="preserve">аты </w:t>
      </w:r>
      <w:r w:rsidRPr="00B93876">
        <w:t>п</w:t>
      </w:r>
      <w:r w:rsidRPr="00B93876">
        <w:rPr>
          <w:noProof/>
        </w:rPr>
        <w:t xml:space="preserve">овторного </w:t>
      </w:r>
      <w:r w:rsidRPr="00B93876">
        <w:t>представления проекта.</w:t>
      </w:r>
      <w:proofErr w:type="gramEnd"/>
    </w:p>
    <w:p w:rsidR="00857CAB" w:rsidRPr="00B93876" w:rsidRDefault="00857CAB" w:rsidP="00857CAB">
      <w:pPr>
        <w:autoSpaceDE w:val="0"/>
        <w:autoSpaceDN w:val="0"/>
        <w:adjustRightInd w:val="0"/>
        <w:ind w:firstLine="540"/>
        <w:jc w:val="both"/>
        <w:rPr>
          <w:noProof/>
        </w:rPr>
      </w:pPr>
      <w:r w:rsidRPr="00B93876">
        <w:rPr>
          <w:noProof/>
        </w:rPr>
        <w:t xml:space="preserve">14. </w:t>
      </w:r>
      <w:r>
        <w:rPr>
          <w:noProof/>
        </w:rPr>
        <w:t xml:space="preserve">Сельский </w:t>
      </w:r>
      <w:r w:rsidRPr="00B93876">
        <w:rPr>
          <w:noProof/>
        </w:rPr>
        <w:t xml:space="preserve"> </w:t>
      </w:r>
      <w:r w:rsidRPr="00B93876">
        <w:t>С</w:t>
      </w:r>
      <w:r w:rsidRPr="00B93876">
        <w:rPr>
          <w:noProof/>
        </w:rPr>
        <w:t>овет</w:t>
      </w:r>
      <w:r>
        <w:rPr>
          <w:noProof/>
        </w:rPr>
        <w:t xml:space="preserve"> депутатов</w:t>
      </w:r>
      <w:r w:rsidRPr="00B93876">
        <w:rPr>
          <w:noProof/>
        </w:rPr>
        <w:t xml:space="preserve"> </w:t>
      </w:r>
      <w:r w:rsidRPr="00B93876">
        <w:t>п</w:t>
      </w:r>
      <w:r w:rsidRPr="00B93876">
        <w:rPr>
          <w:noProof/>
        </w:rPr>
        <w:t xml:space="preserve">о </w:t>
      </w:r>
      <w:r w:rsidRPr="00B93876">
        <w:t>р</w:t>
      </w:r>
      <w:r w:rsidRPr="00B93876">
        <w:rPr>
          <w:noProof/>
        </w:rPr>
        <w:t xml:space="preserve">езультатам </w:t>
      </w:r>
      <w:r w:rsidRPr="00B93876">
        <w:t>р</w:t>
      </w:r>
      <w:r w:rsidRPr="00B93876">
        <w:rPr>
          <w:noProof/>
        </w:rPr>
        <w:t xml:space="preserve">ассмотрения </w:t>
      </w:r>
      <w:r w:rsidRPr="00B93876">
        <w:t>п</w:t>
      </w:r>
      <w:r w:rsidRPr="00B93876">
        <w:rPr>
          <w:noProof/>
        </w:rPr>
        <w:t xml:space="preserve">роекта </w:t>
      </w:r>
      <w:r w:rsidRPr="00B93876">
        <w:t>о</w:t>
      </w:r>
      <w:r w:rsidRPr="00B93876">
        <w:rPr>
          <w:noProof/>
        </w:rPr>
        <w:t xml:space="preserve"> </w:t>
      </w:r>
      <w:r w:rsidRPr="00B93876">
        <w:t>в</w:t>
      </w:r>
      <w:r w:rsidRPr="00B93876">
        <w:rPr>
          <w:noProof/>
        </w:rPr>
        <w:t>несении изменений и (или) дополнений в Правила землепользования и застройки принимает одно из следующих решений:</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autoSpaceDE w:val="0"/>
              <w:autoSpaceDN w:val="0"/>
              <w:adjustRightInd w:val="0"/>
              <w:jc w:val="both"/>
              <w:rPr>
                <w:noProof/>
              </w:rPr>
            </w:pPr>
            <w:r w:rsidRPr="00B93876">
              <w:rPr>
                <w:noProof/>
              </w:rPr>
              <w:t>об утверждении изменений и (или) дополнений в Правила землепользования и застройки сельского поселения;</w:t>
            </w:r>
          </w:p>
          <w:p w:rsidR="00857CAB" w:rsidRPr="00B93876" w:rsidRDefault="00857CAB" w:rsidP="00751008">
            <w:pPr>
              <w:jc w:val="both"/>
              <w:rPr>
                <w:rFonts w:eastAsia="Calibri"/>
              </w:rPr>
            </w:pPr>
            <w:r w:rsidRPr="00B93876">
              <w:rPr>
                <w:noProof/>
              </w:rPr>
              <w:t xml:space="preserve">о направлении проекта </w:t>
            </w:r>
            <w:r w:rsidRPr="00B93876">
              <w:t>о</w:t>
            </w:r>
            <w:r w:rsidRPr="00B93876">
              <w:rPr>
                <w:noProof/>
              </w:rPr>
              <w:t xml:space="preserve"> </w:t>
            </w:r>
            <w:r w:rsidRPr="00B93876">
              <w:t>в</w:t>
            </w:r>
            <w:r w:rsidRPr="00B93876">
              <w:rPr>
                <w:noProof/>
              </w:rPr>
              <w:t xml:space="preserve">несении изменений и (или) дополнений в Правила землепользования и застройки сельского поселения на доработку в Администрацию сельского посления. </w:t>
            </w:r>
          </w:p>
        </w:tc>
      </w:tr>
    </w:tbl>
    <w:p w:rsidR="00857CAB" w:rsidRPr="00B93876" w:rsidRDefault="00857CAB" w:rsidP="00857CAB">
      <w:pPr>
        <w:autoSpaceDE w:val="0"/>
        <w:autoSpaceDN w:val="0"/>
        <w:adjustRightInd w:val="0"/>
        <w:ind w:firstLine="540"/>
        <w:jc w:val="both"/>
        <w:rPr>
          <w:noProof/>
        </w:rPr>
      </w:pPr>
      <w:r w:rsidRPr="00B93876">
        <w:rPr>
          <w:noProof/>
        </w:rPr>
        <w:t xml:space="preserve">15. Изменения и (или) дополнения в Правила землепользования и застройки сельского поселения </w:t>
      </w:r>
      <w:r w:rsidRPr="00B93876">
        <w:t>п</w:t>
      </w:r>
      <w:r w:rsidRPr="00B93876">
        <w:rPr>
          <w:noProof/>
        </w:rPr>
        <w:t xml:space="preserve">одлежат </w:t>
      </w:r>
      <w:r w:rsidRPr="00B93876">
        <w:t>о</w:t>
      </w:r>
      <w:r>
        <w:t>бнародованию</w:t>
      </w:r>
      <w:r w:rsidRPr="00B93876">
        <w:rPr>
          <w:noProof/>
        </w:rPr>
        <w:t>.</w:t>
      </w:r>
    </w:p>
    <w:p w:rsidR="00857CAB" w:rsidRPr="00B93876" w:rsidRDefault="00857CAB" w:rsidP="00857CAB">
      <w:pPr>
        <w:autoSpaceDE w:val="0"/>
        <w:autoSpaceDN w:val="0"/>
        <w:adjustRightInd w:val="0"/>
        <w:ind w:firstLine="540"/>
        <w:jc w:val="both"/>
        <w:rPr>
          <w:noProof/>
        </w:rPr>
      </w:pPr>
      <w:r w:rsidRPr="00B93876">
        <w:rPr>
          <w:noProof/>
        </w:rPr>
        <w:t xml:space="preserve">16. </w:t>
      </w:r>
      <w:r w:rsidRPr="00B93876">
        <w:t>Ф</w:t>
      </w:r>
      <w:r w:rsidRPr="00B93876">
        <w:rPr>
          <w:noProof/>
        </w:rPr>
        <w:t xml:space="preserve">изические </w:t>
      </w:r>
      <w:r w:rsidRPr="00B93876">
        <w:t>и</w:t>
      </w:r>
      <w:r w:rsidRPr="00B93876">
        <w:rPr>
          <w:noProof/>
        </w:rPr>
        <w:t xml:space="preserve"> </w:t>
      </w:r>
      <w:r w:rsidRPr="00B93876">
        <w:t>ю</w:t>
      </w:r>
      <w:r w:rsidRPr="00B93876">
        <w:rPr>
          <w:noProof/>
        </w:rPr>
        <w:t xml:space="preserve">ридические </w:t>
      </w:r>
      <w:r w:rsidRPr="00B93876">
        <w:t>л</w:t>
      </w:r>
      <w:r w:rsidRPr="00B93876">
        <w:rPr>
          <w:noProof/>
        </w:rPr>
        <w:t xml:space="preserve">ица </w:t>
      </w:r>
      <w:r w:rsidRPr="00B93876">
        <w:t>в</w:t>
      </w:r>
      <w:r w:rsidRPr="00B93876">
        <w:rPr>
          <w:noProof/>
        </w:rPr>
        <w:t xml:space="preserve">праве </w:t>
      </w:r>
      <w:r w:rsidRPr="00B93876">
        <w:t>о</w:t>
      </w:r>
      <w:r w:rsidRPr="00B93876">
        <w:rPr>
          <w:noProof/>
        </w:rPr>
        <w:t xml:space="preserve">спорить </w:t>
      </w:r>
      <w:r w:rsidRPr="00B93876">
        <w:t>р</w:t>
      </w:r>
      <w:r w:rsidRPr="00B93876">
        <w:rPr>
          <w:noProof/>
        </w:rPr>
        <w:t xml:space="preserve">ешение </w:t>
      </w:r>
      <w:r w:rsidRPr="00B93876">
        <w:t>о</w:t>
      </w:r>
      <w:r w:rsidRPr="00B93876">
        <w:rPr>
          <w:noProof/>
        </w:rPr>
        <w:t xml:space="preserve">б </w:t>
      </w:r>
      <w:r w:rsidRPr="00B93876">
        <w:t>у</w:t>
      </w:r>
      <w:r w:rsidRPr="00B93876">
        <w:rPr>
          <w:noProof/>
        </w:rPr>
        <w:t>тверждении изменений и (или) дополнений в Правила землепользования и застройки сельского поселения</w:t>
      </w:r>
      <w:r w:rsidRPr="00B93876">
        <w:t xml:space="preserve"> в</w:t>
      </w:r>
      <w:r w:rsidRPr="00B93876">
        <w:rPr>
          <w:noProof/>
        </w:rPr>
        <w:t xml:space="preserve"> </w:t>
      </w:r>
      <w:r w:rsidRPr="00B93876">
        <w:t>с</w:t>
      </w:r>
      <w:r w:rsidRPr="00B93876">
        <w:rPr>
          <w:noProof/>
        </w:rPr>
        <w:t xml:space="preserve">удебном </w:t>
      </w:r>
      <w:r w:rsidRPr="00B93876">
        <w:t>п</w:t>
      </w:r>
      <w:r w:rsidRPr="00B93876">
        <w:rPr>
          <w:noProof/>
        </w:rPr>
        <w:t>орядке.</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17. Настоящая статья не применяется:</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 при внесении технических изменений – исправление орфографических, пунктуационных, стилистических ошибок;</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2) в случае приведения настоящих Правил в соответствие с федеральным законодательством, законодательством </w:t>
      </w:r>
      <w:r>
        <w:rPr>
          <w:rFonts w:ascii="Times New Roman" w:hAnsi="Times New Roman" w:cs="Times New Roman"/>
          <w:sz w:val="24"/>
          <w:szCs w:val="24"/>
        </w:rPr>
        <w:t xml:space="preserve">Республики Алтай </w:t>
      </w:r>
      <w:r w:rsidRPr="00B93876">
        <w:rPr>
          <w:rFonts w:ascii="Times New Roman" w:hAnsi="Times New Roman" w:cs="Times New Roman"/>
          <w:sz w:val="24"/>
          <w:szCs w:val="24"/>
        </w:rPr>
        <w:t xml:space="preserve"> и Уставом сельского поселения при внесении непринципиальных изменений.</w:t>
      </w:r>
    </w:p>
    <w:p w:rsidR="00857CAB" w:rsidRPr="00B93876" w:rsidRDefault="00857CAB" w:rsidP="00857CAB">
      <w:pPr>
        <w:pStyle w:val="a5"/>
        <w:tabs>
          <w:tab w:val="left" w:pos="360"/>
        </w:tabs>
        <w:spacing w:after="0"/>
        <w:ind w:left="0" w:firstLine="539"/>
        <w:jc w:val="both"/>
        <w:rPr>
          <w:b/>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Статья 1</w:t>
            </w:r>
            <w:r>
              <w:rPr>
                <w:rFonts w:eastAsia="Calibri"/>
                <w:b/>
              </w:rPr>
              <w:t>2</w:t>
            </w:r>
            <w:r w:rsidRPr="00B93876">
              <w:rPr>
                <w:rFonts w:eastAsia="Calibri"/>
                <w:b/>
              </w:rPr>
              <w:t>.</w:t>
            </w:r>
          </w:p>
        </w:tc>
        <w:tc>
          <w:tcPr>
            <w:tcW w:w="7336" w:type="dxa"/>
          </w:tcPr>
          <w:p w:rsidR="00857CAB" w:rsidRPr="00B93876" w:rsidRDefault="00857CAB" w:rsidP="00751008">
            <w:pPr>
              <w:ind w:left="-112" w:right="-1"/>
              <w:rPr>
                <w:b/>
              </w:rPr>
            </w:pPr>
            <w:r w:rsidRPr="00B93876">
              <w:rPr>
                <w:b/>
              </w:rPr>
              <w:t>Действие Правил по отношению к Генеральному плану поселения, документации по планировке территории, ранее возникшим правам.</w:t>
            </w:r>
          </w:p>
        </w:tc>
      </w:tr>
    </w:tbl>
    <w:p w:rsidR="00857CAB" w:rsidRPr="00B93876" w:rsidRDefault="00857CAB" w:rsidP="00857CAB">
      <w:pPr>
        <w:pStyle w:val="a5"/>
        <w:tabs>
          <w:tab w:val="left" w:pos="360"/>
        </w:tabs>
        <w:spacing w:after="0"/>
        <w:ind w:left="0" w:firstLine="539"/>
        <w:jc w:val="both"/>
        <w:rPr>
          <w:b/>
        </w:rPr>
      </w:pPr>
    </w:p>
    <w:p w:rsidR="00857CAB" w:rsidRPr="00B93876" w:rsidRDefault="00857CAB" w:rsidP="00857CAB">
      <w:pPr>
        <w:pStyle w:val="a5"/>
        <w:tabs>
          <w:tab w:val="left" w:pos="720"/>
        </w:tabs>
        <w:spacing w:after="0"/>
        <w:ind w:left="0" w:firstLine="540"/>
        <w:jc w:val="both"/>
      </w:pPr>
      <w:r w:rsidRPr="00B93876">
        <w:t>1. Правила землепользования и застройки разработаны на основе Генплана сельского поселения и не должны ему противоречить.</w:t>
      </w:r>
    </w:p>
    <w:p w:rsidR="00857CAB" w:rsidRPr="00B93876" w:rsidRDefault="00857CAB" w:rsidP="00857CAB">
      <w:pPr>
        <w:pStyle w:val="a5"/>
        <w:tabs>
          <w:tab w:val="left" w:pos="720"/>
        </w:tabs>
        <w:spacing w:after="0"/>
        <w:ind w:left="0" w:firstLine="540"/>
        <w:jc w:val="both"/>
      </w:pPr>
      <w:r w:rsidRPr="00B93876">
        <w:t>2. 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а также изменений в указанные документы (документацию).</w:t>
      </w:r>
    </w:p>
    <w:p w:rsidR="00857CAB" w:rsidRPr="00B93876" w:rsidRDefault="00857CAB" w:rsidP="00857CAB">
      <w:pPr>
        <w:pStyle w:val="a5"/>
        <w:tabs>
          <w:tab w:val="left" w:pos="720"/>
        </w:tabs>
        <w:spacing w:after="0"/>
        <w:ind w:left="0" w:firstLine="540"/>
        <w:jc w:val="both"/>
      </w:pPr>
      <w:r w:rsidRPr="00B93876">
        <w:t>3. Нормативные и индивидуальные правовые акты сельского поселения  в области землепользования и застройки, за исключением Генплана, принятые до вступления в силу Правил землепользования и застройки, применяются в части, не противоречащей им.</w:t>
      </w:r>
    </w:p>
    <w:p w:rsidR="00857CAB" w:rsidRPr="00B93876" w:rsidRDefault="00857CAB" w:rsidP="00857CAB">
      <w:pPr>
        <w:pStyle w:val="a5"/>
        <w:tabs>
          <w:tab w:val="left" w:pos="720"/>
        </w:tabs>
        <w:spacing w:after="0"/>
        <w:ind w:left="0" w:firstLine="540"/>
        <w:jc w:val="both"/>
      </w:pPr>
      <w:r w:rsidRPr="00B93876">
        <w:t>4. Разрешения на строительство, реконструкцию, выданные до вступления в силу настоящих Правил, являются действительными.</w:t>
      </w:r>
    </w:p>
    <w:p w:rsidR="00857CAB" w:rsidRPr="00B93876" w:rsidRDefault="00857CAB" w:rsidP="00857CAB">
      <w:pPr>
        <w:pStyle w:val="a5"/>
        <w:tabs>
          <w:tab w:val="left" w:pos="0"/>
          <w:tab w:val="left" w:pos="720"/>
        </w:tabs>
        <w:spacing w:after="0"/>
        <w:ind w:left="0" w:firstLine="540"/>
        <w:jc w:val="both"/>
      </w:pPr>
      <w:r w:rsidRPr="00B93876">
        <w:t>5. Объекты недвижимости, существующие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pStyle w:val="a5"/>
              <w:tabs>
                <w:tab w:val="left" w:pos="0"/>
                <w:tab w:val="left" w:pos="720"/>
              </w:tabs>
              <w:spacing w:after="0"/>
              <w:ind w:left="0"/>
              <w:jc w:val="both"/>
            </w:pPr>
            <w:r w:rsidRPr="00B93876">
              <w:lastRenderedPageBreak/>
              <w:t xml:space="preserve">имеют вид, виды использования, которые не поименованы как разрешенные для </w:t>
            </w:r>
            <w:r w:rsidRPr="00B93876">
              <w:lastRenderedPageBreak/>
              <w:t>соответствующих территориальных зон;</w:t>
            </w:r>
          </w:p>
          <w:p w:rsidR="00857CAB" w:rsidRPr="00B93876" w:rsidRDefault="00857CAB" w:rsidP="00751008">
            <w:pPr>
              <w:pStyle w:val="a5"/>
              <w:tabs>
                <w:tab w:val="left" w:pos="0"/>
                <w:tab w:val="left" w:pos="720"/>
              </w:tabs>
              <w:spacing w:after="0"/>
              <w:ind w:left="0"/>
              <w:jc w:val="both"/>
            </w:pPr>
            <w:r w:rsidRPr="00B93876">
              <w:t xml:space="preserve">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B93876">
              <w:t>водоохранных</w:t>
            </w:r>
            <w:proofErr w:type="spellEnd"/>
            <w:r w:rsidRPr="00B93876">
              <w:t xml:space="preserve"> зонах, в пределах которых не предусмотрено размещение соответствующих объектов согласно настоящим Правилам; </w:t>
            </w:r>
          </w:p>
          <w:p w:rsidR="00857CAB" w:rsidRPr="00B93876" w:rsidRDefault="00857CAB" w:rsidP="00751008">
            <w:pPr>
              <w:jc w:val="both"/>
              <w:rPr>
                <w:rFonts w:eastAsia="Calibri"/>
              </w:rPr>
            </w:pPr>
            <w:r w:rsidRPr="00B93876">
              <w:t>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настоящими Правилами применительно к соответствующим зонам.</w:t>
            </w:r>
          </w:p>
        </w:tc>
      </w:tr>
    </w:tbl>
    <w:p w:rsidR="00857CAB" w:rsidRPr="00B93876" w:rsidRDefault="00857CAB" w:rsidP="00857CAB">
      <w:pPr>
        <w:pStyle w:val="a5"/>
        <w:tabs>
          <w:tab w:val="left" w:pos="0"/>
          <w:tab w:val="left" w:pos="720"/>
        </w:tabs>
        <w:spacing w:after="0"/>
        <w:ind w:left="0" w:firstLine="540"/>
        <w:jc w:val="both"/>
      </w:pPr>
      <w:r w:rsidRPr="00B93876">
        <w:lastRenderedPageBreak/>
        <w:t>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857CAB" w:rsidRPr="00B93876" w:rsidRDefault="00857CAB" w:rsidP="00857CAB">
      <w:pPr>
        <w:pStyle w:val="a5"/>
        <w:tabs>
          <w:tab w:val="left" w:pos="0"/>
          <w:tab w:val="left" w:pos="720"/>
        </w:tabs>
        <w:spacing w:after="0"/>
        <w:ind w:left="0" w:firstLine="540"/>
        <w:jc w:val="both"/>
      </w:pPr>
      <w:r w:rsidRPr="00B93876">
        <w:t>7. Постановлением Главы сельского поселения отдельные объекты недвижимости могут быть признаны не соответствующими градостроительному регламенту в случае, если  санитарно-защитные зоны указанных объектов распространяются за пределы территориальной зоны расположения объектов (согласно карте градостроительного зонирования) и функционирование указанных объектов наносит несоразмерный ущерб владельцам соседних объектов недвижимости, т.е. значительно снижает их стоимость.</w:t>
      </w:r>
    </w:p>
    <w:p w:rsidR="00857CAB" w:rsidRPr="00B93876" w:rsidRDefault="00857CAB" w:rsidP="00857CAB">
      <w:pPr>
        <w:pStyle w:val="3"/>
        <w:spacing w:before="0" w:after="0"/>
        <w:ind w:firstLine="540"/>
        <w:jc w:val="both"/>
        <w:rPr>
          <w:rFonts w:ascii="Times New Roman" w:hAnsi="Times New Roman" w:cs="Times New Roman"/>
          <w:sz w:val="24"/>
          <w:szCs w:val="24"/>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ГЛАВА </w:t>
            </w:r>
            <w:r w:rsidRPr="00B93876">
              <w:rPr>
                <w:rFonts w:eastAsia="Calibri"/>
                <w:b/>
                <w:lang w:val="en-US"/>
              </w:rPr>
              <w:t>IV</w:t>
            </w:r>
            <w:r w:rsidRPr="00B93876">
              <w:rPr>
                <w:rFonts w:eastAsia="Calibri"/>
                <w:b/>
              </w:rPr>
              <w:t>.</w:t>
            </w:r>
          </w:p>
          <w:p w:rsidR="00857CAB" w:rsidRPr="00B93876" w:rsidRDefault="00857CAB" w:rsidP="00751008">
            <w:pPr>
              <w:ind w:left="-108" w:right="-108"/>
              <w:jc w:val="both"/>
              <w:rPr>
                <w:rFonts w:eastAsia="Calibri"/>
                <w:b/>
              </w:rPr>
            </w:pPr>
          </w:p>
          <w:p w:rsidR="00857CAB" w:rsidRPr="00B93876" w:rsidRDefault="00857CAB" w:rsidP="00751008">
            <w:pPr>
              <w:ind w:left="-108" w:right="-108"/>
              <w:jc w:val="both"/>
              <w:rPr>
                <w:rFonts w:eastAsia="Calibri"/>
                <w:b/>
              </w:rPr>
            </w:pPr>
            <w:r w:rsidRPr="00B93876">
              <w:rPr>
                <w:rFonts w:eastAsia="Calibri"/>
                <w:b/>
              </w:rPr>
              <w:t>Статья 1</w:t>
            </w:r>
            <w:r>
              <w:rPr>
                <w:rFonts w:eastAsia="Calibri"/>
                <w:b/>
              </w:rPr>
              <w:t>3</w:t>
            </w:r>
            <w:r w:rsidRPr="00B93876">
              <w:rPr>
                <w:rFonts w:eastAsia="Calibri"/>
                <w:b/>
              </w:rPr>
              <w:t>.</w:t>
            </w:r>
          </w:p>
        </w:tc>
        <w:tc>
          <w:tcPr>
            <w:tcW w:w="7336" w:type="dxa"/>
          </w:tcPr>
          <w:p w:rsidR="00857CAB" w:rsidRPr="00B93876" w:rsidRDefault="00857CAB" w:rsidP="00751008">
            <w:pPr>
              <w:ind w:left="-112" w:right="-1"/>
              <w:rPr>
                <w:b/>
              </w:rPr>
            </w:pPr>
            <w:r w:rsidRPr="00B93876">
              <w:rPr>
                <w:b/>
              </w:rPr>
              <w:t>РЕГУЛИРОВАНИЕ ЗЕМЛЕПОЛЬЗОВАНИЯ НА  ТЕРРИТОРИИ СЕЛЬСКОГО ПОСЕЛЕНИЯ.</w:t>
            </w:r>
          </w:p>
          <w:p w:rsidR="00857CAB" w:rsidRPr="00B93876" w:rsidRDefault="00857CAB" w:rsidP="00751008">
            <w:pPr>
              <w:ind w:left="-112" w:right="-1"/>
              <w:rPr>
                <w:b/>
              </w:rPr>
            </w:pPr>
            <w:r w:rsidRPr="00B93876">
              <w:rPr>
                <w:b/>
              </w:rPr>
              <w:t>Право собственности на землю.</w:t>
            </w:r>
          </w:p>
        </w:tc>
      </w:tr>
    </w:tbl>
    <w:p w:rsidR="00857CAB" w:rsidRPr="00B93876" w:rsidRDefault="00857CAB" w:rsidP="00857CAB">
      <w:pPr>
        <w:pStyle w:val="a3"/>
        <w:tabs>
          <w:tab w:val="decimal" w:pos="0"/>
        </w:tabs>
        <w:ind w:firstLine="540"/>
        <w:jc w:val="both"/>
        <w:rPr>
          <w:b w:val="0"/>
          <w:sz w:val="28"/>
          <w:szCs w:val="28"/>
        </w:rPr>
      </w:pPr>
    </w:p>
    <w:p w:rsidR="00857CAB" w:rsidRPr="00B93876" w:rsidRDefault="00857CAB" w:rsidP="00857CAB">
      <w:pPr>
        <w:widowControl w:val="0"/>
        <w:autoSpaceDE w:val="0"/>
        <w:autoSpaceDN w:val="0"/>
        <w:adjustRightInd w:val="0"/>
        <w:jc w:val="both"/>
      </w:pPr>
      <w:bookmarkStart w:id="31" w:name="_Toc154142021"/>
      <w:bookmarkStart w:id="32" w:name="sub_151"/>
      <w:bookmarkStart w:id="33" w:name="_Toc130098619"/>
      <w:bookmarkEnd w:id="31"/>
      <w:r w:rsidRPr="00B93876">
        <w:t xml:space="preserve">         1. Государственной собственностью являются земли, не находящиеся в собственности граждан, юридических лиц или муниципальных образований. В соответствии с федеральным законодательством земли в границах сельского поселения, находящиеся в государственной собственности, подлежат разграничению на земли, находящиеся в собственности Российской Федерации, </w:t>
      </w:r>
      <w:r>
        <w:t>Республики Алтай</w:t>
      </w:r>
      <w:r w:rsidRPr="00B93876">
        <w:t xml:space="preserve">, </w:t>
      </w:r>
      <w:r>
        <w:t xml:space="preserve">Мо «Онгудайский </w:t>
      </w:r>
      <w:r w:rsidRPr="00B93876">
        <w:t xml:space="preserve"> район</w:t>
      </w:r>
      <w:r>
        <w:t xml:space="preserve">» </w:t>
      </w:r>
      <w:r w:rsidRPr="00B93876">
        <w:t xml:space="preserve"> и </w:t>
      </w:r>
      <w:r>
        <w:t>Ининского</w:t>
      </w:r>
      <w:r w:rsidRPr="00B93876">
        <w:t xml:space="preserve"> сельского поселения.</w:t>
      </w:r>
    </w:p>
    <w:p w:rsidR="00857CAB" w:rsidRPr="00B93876" w:rsidRDefault="00857CAB" w:rsidP="00857CAB">
      <w:pPr>
        <w:widowControl w:val="0"/>
        <w:autoSpaceDE w:val="0"/>
        <w:autoSpaceDN w:val="0"/>
        <w:adjustRightInd w:val="0"/>
        <w:ind w:firstLine="540"/>
        <w:jc w:val="both"/>
      </w:pPr>
      <w:r w:rsidRPr="00B93876">
        <w:t>2. В собственности сельского поселения находятся земельные участки:</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widowControl w:val="0"/>
              <w:autoSpaceDE w:val="0"/>
              <w:autoSpaceDN w:val="0"/>
              <w:adjustRightInd w:val="0"/>
              <w:jc w:val="both"/>
            </w:pPr>
            <w:r w:rsidRPr="00B93876">
              <w:t xml:space="preserve">признанные таковыми федеральными законами и принятыми в соответствии с ними законами </w:t>
            </w:r>
            <w:r>
              <w:t>Республики Алтай</w:t>
            </w:r>
            <w:r w:rsidRPr="00B93876">
              <w:t>;</w:t>
            </w:r>
          </w:p>
          <w:p w:rsidR="00857CAB" w:rsidRPr="00B93876" w:rsidRDefault="00857CAB" w:rsidP="00751008">
            <w:pPr>
              <w:widowControl w:val="0"/>
              <w:autoSpaceDE w:val="0"/>
              <w:autoSpaceDN w:val="0"/>
              <w:adjustRightInd w:val="0"/>
              <w:jc w:val="both"/>
            </w:pPr>
            <w:r w:rsidRPr="00B93876">
              <w:t xml:space="preserve">право муниципальной </w:t>
            </w:r>
            <w:proofErr w:type="gramStart"/>
            <w:r w:rsidRPr="00B93876">
              <w:t>собственности</w:t>
            </w:r>
            <w:proofErr w:type="gramEnd"/>
            <w:r w:rsidRPr="00B93876">
              <w:t xml:space="preserve"> на которые возникло при разграничении государственной собственности на землю;</w:t>
            </w:r>
          </w:p>
          <w:p w:rsidR="00857CAB" w:rsidRPr="00B93876" w:rsidRDefault="00857CAB" w:rsidP="00751008">
            <w:pPr>
              <w:jc w:val="both"/>
              <w:rPr>
                <w:rFonts w:eastAsia="Calibri"/>
              </w:rPr>
            </w:pPr>
            <w:proofErr w:type="gramStart"/>
            <w:r w:rsidRPr="00B93876">
              <w:t>приобретенные</w:t>
            </w:r>
            <w:proofErr w:type="gramEnd"/>
            <w:r w:rsidRPr="00B93876">
              <w:t xml:space="preserve"> по основаниям, установленным гражданским законодательством.</w:t>
            </w:r>
          </w:p>
        </w:tc>
      </w:tr>
    </w:tbl>
    <w:p w:rsidR="00857CAB" w:rsidRPr="00B93876" w:rsidRDefault="00857CAB" w:rsidP="00857CAB">
      <w:pPr>
        <w:widowControl w:val="0"/>
        <w:autoSpaceDE w:val="0"/>
        <w:autoSpaceDN w:val="0"/>
        <w:adjustRightInd w:val="0"/>
        <w:ind w:firstLine="540"/>
        <w:jc w:val="both"/>
      </w:pPr>
      <w:r w:rsidRPr="00B93876">
        <w:t>3. В собственности юридических лиц (в частной собственности) находятся земли, приобретенные ими в соответствии с законодательством о приватизации государственного и муниципального имущества, а также по иным законным основаниям.</w:t>
      </w:r>
    </w:p>
    <w:p w:rsidR="00857CAB" w:rsidRPr="00B93876" w:rsidRDefault="00857CAB" w:rsidP="00857CAB">
      <w:pPr>
        <w:tabs>
          <w:tab w:val="num" w:pos="0"/>
        </w:tabs>
        <w:ind w:firstLine="540"/>
        <w:jc w:val="both"/>
      </w:pPr>
      <w:r w:rsidRPr="00B93876">
        <w:t xml:space="preserve">4. В собственности физических лиц (в частной собственности) находятся земли, приобретенные ими в соответствии с гражданским и земельным законодательством. </w:t>
      </w:r>
    </w:p>
    <w:p w:rsidR="00857CAB" w:rsidRPr="00B93876" w:rsidRDefault="00857CAB" w:rsidP="00857CAB">
      <w:pPr>
        <w:tabs>
          <w:tab w:val="num" w:pos="0"/>
        </w:tabs>
        <w:ind w:firstLine="540"/>
        <w:jc w:val="both"/>
      </w:pPr>
      <w:bookmarkStart w:id="34" w:name="sub_26001"/>
      <w:r w:rsidRPr="00B93876">
        <w:t xml:space="preserve">5. Лица, имеющие в собственности земельный участок, вправе продать, подарить, отдать в залог, сдать его в аренду или распорядиться им иным </w:t>
      </w:r>
      <w:proofErr w:type="gramStart"/>
      <w:r w:rsidRPr="00B93876">
        <w:t>образом</w:t>
      </w:r>
      <w:proofErr w:type="gramEnd"/>
      <w:r w:rsidRPr="00B93876">
        <w:t xml:space="preserve"> поскольку соответствующие земли на основании закона не исключены из оборота или не ограничены в обороте.</w:t>
      </w:r>
    </w:p>
    <w:p w:rsidR="00857CAB" w:rsidRPr="00B93876" w:rsidRDefault="00857CAB" w:rsidP="00857CAB">
      <w:pPr>
        <w:tabs>
          <w:tab w:val="num" w:pos="0"/>
        </w:tabs>
        <w:ind w:firstLine="540"/>
        <w:jc w:val="both"/>
      </w:pPr>
      <w:r w:rsidRPr="00B93876">
        <w:t xml:space="preserve">Прекращение права собственности на земельный участок вследствие отказа от права собственности на него осуществляется на основании заявления собственника земельного участка, подаваемого в Управление </w:t>
      </w:r>
      <w:r w:rsidRPr="005114C7">
        <w:rPr>
          <w:sz w:val="22"/>
          <w:szCs w:val="22"/>
        </w:rPr>
        <w:t>Федеральной службы государственной  регистрации, кадастра и картографии   по Республике Алтай</w:t>
      </w:r>
      <w:r w:rsidRPr="00B93876">
        <w:t>.</w:t>
      </w:r>
    </w:p>
    <w:p w:rsidR="00857CAB" w:rsidRPr="00B93876" w:rsidRDefault="00857CAB" w:rsidP="00857CAB">
      <w:pPr>
        <w:tabs>
          <w:tab w:val="num" w:pos="0"/>
        </w:tabs>
        <w:ind w:firstLine="540"/>
        <w:jc w:val="both"/>
      </w:pPr>
      <w:r w:rsidRPr="00B93876">
        <w:t>6.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857CAB" w:rsidRPr="00B93876" w:rsidRDefault="00857CAB" w:rsidP="00857CAB">
      <w:pPr>
        <w:tabs>
          <w:tab w:val="num" w:pos="0"/>
        </w:tabs>
        <w:ind w:firstLine="540"/>
        <w:jc w:val="both"/>
      </w:pPr>
      <w:r w:rsidRPr="00B93876">
        <w:lastRenderedPageBreak/>
        <w:t>7.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законодательством о недрах, об использовании воздушного пространства, иными законами и не нарушает прав других лиц.</w:t>
      </w:r>
    </w:p>
    <w:p w:rsidR="00857CAB" w:rsidRPr="00B93876" w:rsidRDefault="00857CAB" w:rsidP="00857CAB">
      <w:pPr>
        <w:tabs>
          <w:tab w:val="num" w:pos="0"/>
        </w:tabs>
        <w:ind w:firstLine="540"/>
        <w:jc w:val="both"/>
      </w:pPr>
      <w:r w:rsidRPr="00B93876">
        <w:t>8.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w:t>
      </w:r>
    </w:p>
    <w:p w:rsidR="00857CAB" w:rsidRPr="00B93876" w:rsidRDefault="00857CAB" w:rsidP="00857CAB">
      <w:pPr>
        <w:tabs>
          <w:tab w:val="num" w:pos="0"/>
        </w:tabs>
        <w:ind w:firstLine="540"/>
        <w:jc w:val="both"/>
      </w:pPr>
      <w:r w:rsidRPr="00B93876">
        <w:t>9.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w:t>
      </w:r>
      <w:bookmarkEnd w:id="32"/>
      <w:bookmarkEnd w:id="34"/>
    </w:p>
    <w:p w:rsidR="00857CAB" w:rsidRPr="00B93876" w:rsidRDefault="00857CAB" w:rsidP="00857CAB">
      <w:pPr>
        <w:tabs>
          <w:tab w:val="num" w:pos="0"/>
        </w:tabs>
        <w:ind w:firstLine="540"/>
        <w:jc w:val="both"/>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Статья 1</w:t>
            </w:r>
            <w:r>
              <w:rPr>
                <w:rFonts w:eastAsia="Calibri"/>
                <w:b/>
              </w:rPr>
              <w:t>4</w:t>
            </w:r>
            <w:r w:rsidRPr="00B93876">
              <w:rPr>
                <w:rFonts w:eastAsia="Calibri"/>
                <w:b/>
              </w:rPr>
              <w:t>.</w:t>
            </w:r>
          </w:p>
        </w:tc>
        <w:tc>
          <w:tcPr>
            <w:tcW w:w="7336" w:type="dxa"/>
          </w:tcPr>
          <w:p w:rsidR="00857CAB" w:rsidRPr="00B93876" w:rsidRDefault="00857CAB" w:rsidP="00751008">
            <w:pPr>
              <w:ind w:left="-112" w:right="-1"/>
              <w:rPr>
                <w:b/>
              </w:rPr>
            </w:pPr>
            <w:r w:rsidRPr="00B93876">
              <w:rPr>
                <w:b/>
              </w:rPr>
              <w:t>Право постоянного (бессрочного) пользования земельными участками.</w:t>
            </w:r>
          </w:p>
        </w:tc>
      </w:tr>
    </w:tbl>
    <w:p w:rsidR="00857CAB" w:rsidRPr="00B93876" w:rsidRDefault="00857CAB" w:rsidP="00857CAB">
      <w:pPr>
        <w:autoSpaceDE w:val="0"/>
        <w:autoSpaceDN w:val="0"/>
        <w:adjustRightInd w:val="0"/>
        <w:ind w:firstLine="540"/>
        <w:jc w:val="both"/>
        <w:rPr>
          <w:b/>
        </w:rPr>
      </w:pPr>
    </w:p>
    <w:p w:rsidR="00857CAB" w:rsidRPr="00B93876" w:rsidRDefault="00857CAB" w:rsidP="00857CAB">
      <w:pPr>
        <w:tabs>
          <w:tab w:val="num" w:pos="0"/>
        </w:tabs>
        <w:ind w:firstLine="539"/>
        <w:jc w:val="both"/>
      </w:pPr>
      <w:r w:rsidRPr="00B93876">
        <w:t>1. В постоянное (бессрочное) пользование земельные участки предоставляются государственным и муниципальным учреждениям, казенным предприятиям, а также органам государственной власти и органам местного самоуправления.</w:t>
      </w:r>
    </w:p>
    <w:p w:rsidR="00857CAB" w:rsidRPr="00B93876" w:rsidRDefault="00857CAB" w:rsidP="00857CAB">
      <w:pPr>
        <w:tabs>
          <w:tab w:val="num" w:pos="0"/>
        </w:tabs>
        <w:ind w:firstLine="539"/>
        <w:jc w:val="both"/>
      </w:pPr>
      <w:r w:rsidRPr="00B93876">
        <w:t xml:space="preserve">2. </w:t>
      </w:r>
      <w:proofErr w:type="gramStart"/>
      <w:r w:rsidRPr="00B93876">
        <w:t xml:space="preserve">Юридические лица, за исключением указанных в пункте 1 настоящей статьи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 переоформить на право безвозмездного срочного пользования по своему желанию до 1 </w:t>
      </w:r>
      <w:r>
        <w:t>июля</w:t>
      </w:r>
      <w:r w:rsidRPr="00B93876">
        <w:t xml:space="preserve"> 201</w:t>
      </w:r>
      <w:r>
        <w:t>2</w:t>
      </w:r>
      <w:r w:rsidRPr="00B93876">
        <w:t xml:space="preserve"> года в соответствии с нормами Земельного Кодекса Российской Федерации.</w:t>
      </w:r>
      <w:proofErr w:type="gramEnd"/>
    </w:p>
    <w:p w:rsidR="00857CAB" w:rsidRPr="00B93876" w:rsidRDefault="00857CAB" w:rsidP="00857CAB">
      <w:pPr>
        <w:tabs>
          <w:tab w:val="num" w:pos="0"/>
        </w:tabs>
        <w:ind w:firstLine="540"/>
        <w:jc w:val="both"/>
      </w:pPr>
      <w:bookmarkStart w:id="35" w:name="sub_2002"/>
      <w:r w:rsidRPr="00B93876">
        <w:t>3. Гражданам земельные участки в постоянное (бессрочное) пользование не предоставляются.</w:t>
      </w:r>
    </w:p>
    <w:p w:rsidR="00857CAB" w:rsidRPr="00B93876" w:rsidRDefault="00857CAB" w:rsidP="00857CAB">
      <w:pPr>
        <w:tabs>
          <w:tab w:val="num" w:pos="0"/>
        </w:tabs>
        <w:ind w:firstLine="540"/>
        <w:jc w:val="both"/>
      </w:pPr>
      <w:bookmarkStart w:id="36" w:name="sub_2003"/>
      <w:bookmarkEnd w:id="35"/>
      <w:r w:rsidRPr="00B93876">
        <w:t>4.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введения в действие Земельного Кодекса Российской Федерации, сохраняется.</w:t>
      </w:r>
    </w:p>
    <w:p w:rsidR="00857CAB" w:rsidRPr="00B93876" w:rsidRDefault="00857CAB" w:rsidP="00857CAB">
      <w:pPr>
        <w:tabs>
          <w:tab w:val="num" w:pos="0"/>
        </w:tabs>
        <w:ind w:firstLine="540"/>
        <w:jc w:val="both"/>
      </w:pPr>
      <w:r w:rsidRPr="00B93876">
        <w:t>Оформление в собственность граждан земельных участков, ранее предоставленных им в постоянное (бессрочное) пользование в установленных земельным законодательством случаях сроком не ограничивается.</w:t>
      </w:r>
    </w:p>
    <w:p w:rsidR="00857CAB" w:rsidRPr="00B93876" w:rsidRDefault="00857CAB" w:rsidP="00857CAB">
      <w:pPr>
        <w:tabs>
          <w:tab w:val="num" w:pos="0"/>
        </w:tabs>
        <w:ind w:firstLine="540"/>
        <w:jc w:val="both"/>
      </w:pPr>
      <w:bookmarkStart w:id="37" w:name="sub_2004"/>
      <w:bookmarkEnd w:id="36"/>
      <w:r w:rsidRPr="00B93876">
        <w:t>5. Граждане или юридические лица, обладающие земельными участками на праве постоянного (бессрочного) пользования, не вправе распоряжаться этими земельными участками.</w:t>
      </w:r>
    </w:p>
    <w:tbl>
      <w:tblPr>
        <w:tblW w:w="0" w:type="auto"/>
        <w:tblInd w:w="675" w:type="dxa"/>
        <w:tblLayout w:type="fixed"/>
        <w:tblLook w:val="04A0"/>
      </w:tblPr>
      <w:tblGrid>
        <w:gridCol w:w="1276"/>
        <w:gridCol w:w="7336"/>
      </w:tblGrid>
      <w:tr w:rsidR="00857CAB" w:rsidRPr="00B93876" w:rsidTr="00751008">
        <w:tc>
          <w:tcPr>
            <w:tcW w:w="1276" w:type="dxa"/>
          </w:tcPr>
          <w:p w:rsidR="00857CAB" w:rsidRDefault="00857CAB" w:rsidP="00751008">
            <w:pPr>
              <w:ind w:left="-108" w:right="-108"/>
              <w:jc w:val="both"/>
              <w:rPr>
                <w:rFonts w:eastAsia="Calibri"/>
                <w:b/>
              </w:rPr>
            </w:pPr>
          </w:p>
          <w:p w:rsidR="00857CAB" w:rsidRPr="00B93876" w:rsidRDefault="00857CAB" w:rsidP="00751008">
            <w:pPr>
              <w:ind w:left="-108" w:right="-108"/>
              <w:jc w:val="both"/>
              <w:rPr>
                <w:rFonts w:eastAsia="Calibri"/>
                <w:b/>
              </w:rPr>
            </w:pPr>
            <w:r w:rsidRPr="00B93876">
              <w:rPr>
                <w:rFonts w:eastAsia="Calibri"/>
                <w:b/>
              </w:rPr>
              <w:t>Статья 1</w:t>
            </w:r>
            <w:r>
              <w:rPr>
                <w:rFonts w:eastAsia="Calibri"/>
                <w:b/>
              </w:rPr>
              <w:t>5</w:t>
            </w:r>
            <w:r w:rsidRPr="00B93876">
              <w:rPr>
                <w:rFonts w:eastAsia="Calibri"/>
                <w:b/>
              </w:rPr>
              <w:t>.</w:t>
            </w:r>
          </w:p>
        </w:tc>
        <w:tc>
          <w:tcPr>
            <w:tcW w:w="7336" w:type="dxa"/>
          </w:tcPr>
          <w:p w:rsidR="00857CAB" w:rsidRDefault="00857CAB" w:rsidP="00751008">
            <w:pPr>
              <w:ind w:left="-112" w:right="-1"/>
              <w:rPr>
                <w:b/>
              </w:rPr>
            </w:pPr>
          </w:p>
          <w:p w:rsidR="00857CAB" w:rsidRPr="00B93876" w:rsidRDefault="00857CAB" w:rsidP="00751008">
            <w:pPr>
              <w:ind w:left="-112" w:right="-1"/>
              <w:rPr>
                <w:b/>
              </w:rPr>
            </w:pPr>
            <w:r w:rsidRPr="00B93876">
              <w:rPr>
                <w:b/>
              </w:rPr>
              <w:t>Право пожизненного наследуемого владения земельными участками.</w:t>
            </w:r>
          </w:p>
        </w:tc>
      </w:tr>
    </w:tbl>
    <w:p w:rsidR="00857CAB" w:rsidRPr="00B93876" w:rsidRDefault="00857CAB" w:rsidP="00857CAB">
      <w:pPr>
        <w:tabs>
          <w:tab w:val="num" w:pos="0"/>
        </w:tabs>
        <w:ind w:firstLine="539"/>
        <w:jc w:val="both"/>
        <w:rPr>
          <w:sz w:val="28"/>
          <w:szCs w:val="28"/>
        </w:rPr>
      </w:pPr>
    </w:p>
    <w:p w:rsidR="00857CAB" w:rsidRPr="00B93876" w:rsidRDefault="00857CAB" w:rsidP="00857CAB">
      <w:pPr>
        <w:tabs>
          <w:tab w:val="num" w:pos="0"/>
        </w:tabs>
        <w:ind w:firstLine="539"/>
        <w:jc w:val="both"/>
      </w:pPr>
      <w:bookmarkStart w:id="38" w:name="sub_2661"/>
      <w:bookmarkStart w:id="39" w:name="sub_211"/>
      <w:bookmarkEnd w:id="37"/>
      <w:r w:rsidRPr="00B93876">
        <w:t>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bookmarkEnd w:id="38"/>
    <w:p w:rsidR="00857CAB" w:rsidRPr="00B93876" w:rsidRDefault="00857CAB" w:rsidP="00857CAB">
      <w:pPr>
        <w:tabs>
          <w:tab w:val="num" w:pos="0"/>
        </w:tabs>
        <w:ind w:firstLine="539"/>
        <w:jc w:val="both"/>
      </w:pPr>
      <w:r w:rsidRPr="00B93876">
        <w:t>2. Право пожизненного наследуемого владения земельным участком, находящимся в государственной или муниципальной собственности, приобретенное гражданином до введения в действие Земельного Кодекса, сохраняется. Предоставление земельных участков гражданам на праве пожизненного наследуемого владения после введения в действие Земельного Кодекса не допускается.</w:t>
      </w:r>
    </w:p>
    <w:p w:rsidR="00857CAB" w:rsidRPr="00B93876" w:rsidRDefault="00857CAB" w:rsidP="00857CAB">
      <w:pPr>
        <w:tabs>
          <w:tab w:val="num" w:pos="0"/>
        </w:tabs>
        <w:ind w:firstLine="540"/>
        <w:jc w:val="both"/>
      </w:pPr>
      <w:r w:rsidRPr="00B93876">
        <w:t>Оформление в собственность граждан земельных участков, ранее предоставленных им в пожизненное наследуемое владение в установленных земельным законодательством случаях, сроком не ограничивается.</w:t>
      </w:r>
    </w:p>
    <w:p w:rsidR="00857CAB" w:rsidRPr="00B93876" w:rsidRDefault="00857CAB" w:rsidP="00857CAB">
      <w:pPr>
        <w:tabs>
          <w:tab w:val="num" w:pos="0"/>
        </w:tabs>
        <w:ind w:firstLine="540"/>
        <w:jc w:val="both"/>
      </w:pPr>
      <w:bookmarkStart w:id="40" w:name="sub_222"/>
      <w:bookmarkEnd w:id="39"/>
      <w:r w:rsidRPr="00B93876">
        <w:lastRenderedPageBreak/>
        <w:t>3. Распоряжение земельным участком, находящимся на праве пожизненного наследуемого владения, не допускается, за исключением перехода прав на земельный участок по наследству. Государственная регистрация перехода права пожизненного наследуемого владения земельным участком по наследству проводится на основании свидетельства о праве на наследство.</w:t>
      </w:r>
    </w:p>
    <w:p w:rsidR="00857CAB" w:rsidRPr="00B93876" w:rsidRDefault="00857CAB" w:rsidP="00857CAB">
      <w:pPr>
        <w:tabs>
          <w:tab w:val="num" w:pos="0"/>
        </w:tabs>
        <w:ind w:firstLine="540"/>
        <w:jc w:val="both"/>
      </w:pPr>
      <w:bookmarkStart w:id="41" w:name="sub_2662"/>
      <w:bookmarkEnd w:id="40"/>
      <w:r w:rsidRPr="00B93876">
        <w:t>4.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bookmarkEnd w:id="41"/>
    </w:p>
    <w:p w:rsidR="00857CAB" w:rsidRPr="00B93876" w:rsidRDefault="00857CAB" w:rsidP="00857CAB">
      <w:pPr>
        <w:tabs>
          <w:tab w:val="num" w:pos="0"/>
        </w:tabs>
        <w:ind w:firstLine="539"/>
        <w:jc w:val="both"/>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Статья 1</w:t>
            </w:r>
            <w:r>
              <w:rPr>
                <w:rFonts w:eastAsia="Calibri"/>
                <w:b/>
              </w:rPr>
              <w:t>6</w:t>
            </w:r>
            <w:r w:rsidRPr="00B93876">
              <w:rPr>
                <w:rFonts w:eastAsia="Calibri"/>
                <w:b/>
              </w:rPr>
              <w:t>.</w:t>
            </w:r>
          </w:p>
        </w:tc>
        <w:tc>
          <w:tcPr>
            <w:tcW w:w="7336" w:type="dxa"/>
          </w:tcPr>
          <w:p w:rsidR="00857CAB" w:rsidRPr="00B93876" w:rsidRDefault="00857CAB" w:rsidP="00751008">
            <w:pPr>
              <w:ind w:left="-112" w:right="-1"/>
              <w:rPr>
                <w:b/>
              </w:rPr>
            </w:pPr>
            <w:r w:rsidRPr="00B93876">
              <w:rPr>
                <w:b/>
              </w:rPr>
              <w:t>Аренда земельных участков.</w:t>
            </w:r>
          </w:p>
        </w:tc>
      </w:tr>
    </w:tbl>
    <w:p w:rsidR="00857CAB" w:rsidRPr="00B93876" w:rsidRDefault="00857CAB" w:rsidP="00857CAB">
      <w:pPr>
        <w:tabs>
          <w:tab w:val="num" w:pos="0"/>
        </w:tabs>
        <w:ind w:firstLine="539"/>
        <w:jc w:val="both"/>
      </w:pPr>
    </w:p>
    <w:p w:rsidR="00857CAB" w:rsidRPr="00B93876" w:rsidRDefault="00857CAB" w:rsidP="00857CAB">
      <w:pPr>
        <w:tabs>
          <w:tab w:val="num" w:pos="0"/>
        </w:tabs>
        <w:ind w:firstLine="540"/>
        <w:jc w:val="both"/>
      </w:pPr>
      <w:bookmarkStart w:id="42" w:name="sub_2202"/>
      <w:bookmarkStart w:id="43" w:name="sub_6061"/>
      <w:r w:rsidRPr="00B93876">
        <w:t>1. Земельные участки, за исключением изъятых из оборота земельных участков, могут быть предоставлены их собственниками в аренду в соответствии с гражданским законодательством и Земельным Кодексом Российской Федерации.</w:t>
      </w:r>
    </w:p>
    <w:p w:rsidR="00857CAB" w:rsidRPr="00B93876" w:rsidRDefault="00857CAB" w:rsidP="00857CAB">
      <w:pPr>
        <w:tabs>
          <w:tab w:val="num" w:pos="0"/>
        </w:tabs>
        <w:ind w:firstLine="540"/>
        <w:jc w:val="both"/>
      </w:pPr>
      <w:r w:rsidRPr="00B93876">
        <w:t>С</w:t>
      </w:r>
      <w:bookmarkStart w:id="44" w:name="sub_245121152"/>
      <w:bookmarkEnd w:id="42"/>
      <w:r w:rsidRPr="00B93876">
        <w:t>огласно Федеральному Закону от 24.07.2002г. № 101-ФЗ «Об обороте земель сельскохозяйственного назначения» объектом аренды земельных участков из земель сельскохозяйственного назначения могут быть только участки, прошедшие государственный кадастровый учет.</w:t>
      </w:r>
      <w:bookmarkEnd w:id="44"/>
    </w:p>
    <w:p w:rsidR="00857CAB" w:rsidRPr="00B93876" w:rsidRDefault="00857CAB" w:rsidP="00857CAB">
      <w:pPr>
        <w:tabs>
          <w:tab w:val="num" w:pos="0"/>
        </w:tabs>
        <w:ind w:firstLine="540"/>
        <w:jc w:val="both"/>
      </w:pPr>
      <w:r w:rsidRPr="00B93876">
        <w:t>2. При предоставлении земельного участка в аренду его фактическое использование может быть изменено в целях приведения в соответствие с требованиями и ограничениями к его использованию согласно градостроительной и землеустроительной документации.</w:t>
      </w:r>
    </w:p>
    <w:p w:rsidR="00857CAB" w:rsidRPr="00B93876" w:rsidRDefault="00857CAB" w:rsidP="00857CAB">
      <w:pPr>
        <w:pStyle w:val="ConsNormal"/>
        <w:widowContro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3. Основным документом, регламентирующим отношения арендодателя и арендатора, является договор аренды земельного участка. </w:t>
      </w:r>
    </w:p>
    <w:p w:rsidR="00857CAB" w:rsidRPr="00B93876" w:rsidRDefault="00857CAB" w:rsidP="00857CAB">
      <w:pPr>
        <w:tabs>
          <w:tab w:val="num" w:pos="0"/>
        </w:tabs>
        <w:ind w:firstLine="540"/>
        <w:jc w:val="both"/>
      </w:pPr>
      <w:r w:rsidRPr="00B93876">
        <w:t>По договору аренды арендодатель обязуется предоставить арендатору земельный участок за плату во временное владение и пользование или во временное пользование. В договоре аренды должны быть указаны данные, позволяющие определенно установить имущество, подлежащее передаче арендатору в качестве объекта аренды.</w:t>
      </w:r>
    </w:p>
    <w:p w:rsidR="00857CAB" w:rsidRPr="00B93876" w:rsidRDefault="00857CAB" w:rsidP="00857CAB">
      <w:pPr>
        <w:pStyle w:val="ConsNormal"/>
        <w:widowControl/>
        <w:ind w:firstLine="540"/>
        <w:jc w:val="both"/>
        <w:rPr>
          <w:rFonts w:ascii="Times New Roman" w:hAnsi="Times New Roman" w:cs="Times New Roman"/>
          <w:sz w:val="24"/>
          <w:szCs w:val="24"/>
        </w:rPr>
      </w:pPr>
      <w:r w:rsidRPr="00B93876">
        <w:rPr>
          <w:rFonts w:ascii="Times New Roman" w:hAnsi="Times New Roman" w:cs="Times New Roman"/>
          <w:sz w:val="24"/>
          <w:szCs w:val="24"/>
        </w:rPr>
        <w:t>4. Передача земельного участка арендодателем и принятие его арендатором оформляется актом приема-передачи земельного участка, подписываемого сторонами. С момента подписания акта обязанность арендодателя по передаче земельного участка считается исполненной.</w:t>
      </w:r>
    </w:p>
    <w:bookmarkEnd w:id="43"/>
    <w:p w:rsidR="00857CAB" w:rsidRPr="00B93876" w:rsidRDefault="00857CAB" w:rsidP="00857CAB">
      <w:pPr>
        <w:pStyle w:val="ConsNormal"/>
        <w:widowContro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5. При передаче в аренду земельных участков, государственная собственность на которые не разграничена, арендодателем является </w:t>
      </w:r>
      <w:r>
        <w:rPr>
          <w:rFonts w:ascii="Times New Roman" w:hAnsi="Times New Roman" w:cs="Times New Roman"/>
          <w:sz w:val="24"/>
          <w:szCs w:val="24"/>
        </w:rPr>
        <w:t>МО «Онгудайский район».</w:t>
      </w:r>
    </w:p>
    <w:p w:rsidR="00857CAB" w:rsidRPr="00B93876" w:rsidRDefault="00857CAB" w:rsidP="00857CAB">
      <w:pPr>
        <w:pStyle w:val="ConsNormal"/>
        <w:widowControl/>
        <w:ind w:firstLine="540"/>
        <w:jc w:val="both"/>
        <w:rPr>
          <w:rFonts w:ascii="Times New Roman" w:hAnsi="Times New Roman" w:cs="Times New Roman"/>
          <w:sz w:val="24"/>
          <w:szCs w:val="24"/>
        </w:rPr>
      </w:pPr>
      <w:r w:rsidRPr="00B93876">
        <w:rPr>
          <w:rFonts w:ascii="Times New Roman" w:hAnsi="Times New Roman" w:cs="Times New Roman"/>
          <w:sz w:val="24"/>
          <w:szCs w:val="24"/>
        </w:rPr>
        <w:t>6. Срок аренды земельного участка устанавливается по соглашению сторон.</w:t>
      </w:r>
    </w:p>
    <w:p w:rsidR="00857CAB" w:rsidRPr="00B93876" w:rsidRDefault="00857CAB" w:rsidP="00857CAB">
      <w:pPr>
        <w:tabs>
          <w:tab w:val="num" w:pos="0"/>
        </w:tabs>
        <w:ind w:firstLine="540"/>
        <w:jc w:val="both"/>
      </w:pPr>
      <w:r w:rsidRPr="00B93876">
        <w:t>7. Договор аренды земельного участка, находящегося в государственной или муниципальной собственности и расположенного в границах земель, зарезервированных для государственных или муниципальных нужд, заключается на срок, продолжительность которого не может превышать срок резервирования таких земель.</w:t>
      </w:r>
    </w:p>
    <w:p w:rsidR="00857CAB" w:rsidRPr="00B93876" w:rsidRDefault="00857CAB" w:rsidP="00857CAB">
      <w:pPr>
        <w:tabs>
          <w:tab w:val="num" w:pos="0"/>
        </w:tabs>
        <w:ind w:firstLine="540"/>
        <w:jc w:val="both"/>
      </w:pPr>
      <w:bookmarkStart w:id="45" w:name="sub_223"/>
      <w:r w:rsidRPr="00B93876">
        <w:t>8. По истечении срока договора аренды земельного участка его арендатор имеет преимущественное право на заключение нового договора аренды земельного участка, за исключением случаев, предусмотренных Земельным Кодексом Российской Федерации.</w:t>
      </w:r>
    </w:p>
    <w:p w:rsidR="00857CAB" w:rsidRPr="00B93876" w:rsidRDefault="00857CAB" w:rsidP="00857CAB">
      <w:pPr>
        <w:tabs>
          <w:tab w:val="num" w:pos="0"/>
        </w:tabs>
        <w:ind w:firstLine="540"/>
        <w:jc w:val="both"/>
      </w:pPr>
      <w:bookmarkStart w:id="46" w:name="sub_2204"/>
      <w:bookmarkEnd w:id="45"/>
      <w:r w:rsidRPr="00B93876">
        <w:t>9. Размер арендной платы определяется договором аренды. Общие начала определения арендной платы при аренде земельных участков, находящихся в государственной или муниципальной собственности, могут быть установлены Пра</w:t>
      </w:r>
      <w:r>
        <w:t>вительством Российской Федерации</w:t>
      </w:r>
      <w:r w:rsidRPr="00B93876">
        <w:t>.</w:t>
      </w:r>
    </w:p>
    <w:bookmarkEnd w:id="46"/>
    <w:p w:rsidR="00857CAB" w:rsidRPr="00B93876" w:rsidRDefault="00857CAB" w:rsidP="00857CAB">
      <w:pPr>
        <w:tabs>
          <w:tab w:val="num" w:pos="0"/>
        </w:tabs>
        <w:ind w:firstLine="540"/>
        <w:jc w:val="both"/>
      </w:pPr>
      <w:r w:rsidRPr="00B93876">
        <w:t xml:space="preserve">10. </w:t>
      </w:r>
      <w:hyperlink w:anchor="sub_5304" w:history="1">
        <w:proofErr w:type="gramStart"/>
        <w:r w:rsidRPr="00B93876">
          <w:t>Арендатор</w:t>
        </w:r>
      </w:hyperlink>
      <w:r w:rsidRPr="00B93876">
        <w:t xml:space="preserve"> земельного участка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w:t>
      </w:r>
      <w:hyperlink w:anchor="sub_5301" w:history="1">
        <w:r w:rsidRPr="00B93876">
          <w:t xml:space="preserve"> </w:t>
        </w:r>
        <w:r w:rsidRPr="00B93876">
          <w:lastRenderedPageBreak/>
          <w:t>собственника земельного участка</w:t>
        </w:r>
      </w:hyperlink>
      <w:r w:rsidRPr="00B93876">
        <w:t xml:space="preserve"> при условии его</w:t>
      </w:r>
      <w:proofErr w:type="gramEnd"/>
      <w:r w:rsidRPr="00B93876">
        <w:t xml:space="preserve"> уведомления, если договором аренды земельного участка не предусмотрено иное.</w:t>
      </w:r>
    </w:p>
    <w:p w:rsidR="00857CAB" w:rsidRPr="00B93876" w:rsidRDefault="00857CAB" w:rsidP="00857CAB">
      <w:pPr>
        <w:tabs>
          <w:tab w:val="num" w:pos="0"/>
        </w:tabs>
        <w:ind w:firstLine="540"/>
        <w:jc w:val="both"/>
      </w:pPr>
      <w:r w:rsidRPr="00B93876">
        <w:t>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857CAB" w:rsidRPr="00B93876" w:rsidRDefault="00857CAB" w:rsidP="00857CAB">
      <w:pPr>
        <w:tabs>
          <w:tab w:val="num" w:pos="0"/>
        </w:tabs>
        <w:ind w:firstLine="540"/>
        <w:jc w:val="both"/>
      </w:pPr>
      <w:r w:rsidRPr="00B93876">
        <w:t>11.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Земельным Кодексом Российской Федерации.</w:t>
      </w:r>
    </w:p>
    <w:p w:rsidR="00857CAB" w:rsidRPr="00B93876" w:rsidRDefault="00857CAB" w:rsidP="00857CAB">
      <w:pPr>
        <w:tabs>
          <w:tab w:val="num" w:pos="0"/>
        </w:tabs>
        <w:ind w:firstLine="540"/>
        <w:jc w:val="both"/>
      </w:pPr>
      <w:bookmarkStart w:id="47" w:name="sub_227"/>
      <w:r w:rsidRPr="00B93876">
        <w:t xml:space="preserve">12. Земельный участок может быть передан в аренду для государственных или муниципальных нужд либо для проведения изыскательских работ на срок не более чем один год. </w:t>
      </w:r>
      <w:proofErr w:type="gramStart"/>
      <w:r w:rsidRPr="00B93876">
        <w:t>При этом арендатор земельного участка в пределах срока договора аренды земельного участка обязан по требованию арендодателя привести земельный участок в состояние, пригодное для его использования в соответствии с разрешенным использованием; возместить убытки, причиненные при проведении работ; выполнить необходимые работы по рекультивации земельного участка, а также исполнить иные обязанности, установленные Законом и (или) договором аренды земельного участка.</w:t>
      </w:r>
      <w:proofErr w:type="gramEnd"/>
    </w:p>
    <w:p w:rsidR="00857CAB" w:rsidRPr="00B93876" w:rsidRDefault="00857CAB" w:rsidP="00857CAB">
      <w:pPr>
        <w:tabs>
          <w:tab w:val="num" w:pos="0"/>
        </w:tabs>
        <w:ind w:firstLine="540"/>
        <w:jc w:val="both"/>
      </w:pPr>
      <w:bookmarkStart w:id="48" w:name="sub_228"/>
      <w:bookmarkEnd w:id="47"/>
      <w:r w:rsidRPr="00B93876">
        <w:t>13. При продаже земельного участка, находящегося в государственной или муниципальной собственности, арендатор данного земельного участка имеет преимущественное право его покупки в порядке, установленном гражданским законодательством для случаев продажи доли в праве общей собственности постороннему лицу, за исключением случаев, предусмотренных пунктом 1 статьи 36 Земельного Кодекса Российской Федерации.</w:t>
      </w:r>
    </w:p>
    <w:bookmarkEnd w:id="48"/>
    <w:p w:rsidR="00857CAB" w:rsidRPr="00B93876" w:rsidRDefault="00857CAB" w:rsidP="00857CAB">
      <w:pPr>
        <w:tabs>
          <w:tab w:val="num" w:pos="0"/>
        </w:tabs>
        <w:ind w:firstLine="540"/>
        <w:jc w:val="both"/>
      </w:pPr>
      <w:r w:rsidRPr="00B93876">
        <w:t xml:space="preserve">14. </w:t>
      </w:r>
      <w:proofErr w:type="gramStart"/>
      <w:r w:rsidRPr="00B93876">
        <w:t>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без согласия собственника земельного участка при условии его уведомления.</w:t>
      </w:r>
      <w:proofErr w:type="gramEnd"/>
      <w:r w:rsidRPr="00B93876">
        <w:t xml:space="preserve">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w:t>
      </w:r>
    </w:p>
    <w:p w:rsidR="00857CAB" w:rsidRPr="00B93876" w:rsidRDefault="00857CAB" w:rsidP="00857CAB">
      <w:pPr>
        <w:tabs>
          <w:tab w:val="num" w:pos="0"/>
        </w:tabs>
        <w:ind w:firstLine="540"/>
        <w:jc w:val="both"/>
      </w:pPr>
      <w:r w:rsidRPr="00B93876">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857CAB" w:rsidRPr="00B93876" w:rsidRDefault="00857CAB" w:rsidP="00857CAB">
      <w:pPr>
        <w:tabs>
          <w:tab w:val="num" w:pos="0"/>
        </w:tabs>
        <w:ind w:firstLine="540"/>
        <w:jc w:val="both"/>
      </w:pPr>
      <w:bookmarkStart w:id="49" w:name="sub_2210"/>
      <w:r w:rsidRPr="00B93876">
        <w:t>15. В случае смерти гражданина, арендующего земельный участок, его права и обязанности по договору аренды переходят к наследнику, если Законом или договором не предусмотрено иное.</w:t>
      </w:r>
    </w:p>
    <w:p w:rsidR="00857CAB" w:rsidRPr="00B93876" w:rsidRDefault="00857CAB" w:rsidP="00857CAB">
      <w:pPr>
        <w:tabs>
          <w:tab w:val="num" w:pos="0"/>
        </w:tabs>
        <w:ind w:firstLine="540"/>
        <w:jc w:val="both"/>
      </w:pPr>
      <w:bookmarkStart w:id="50" w:name="sub_617202"/>
      <w:r w:rsidRPr="00B93876">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bookmarkEnd w:id="50"/>
    <w:p w:rsidR="00857CAB" w:rsidRPr="00B93876" w:rsidRDefault="00857CAB" w:rsidP="00857CAB">
      <w:pPr>
        <w:tabs>
          <w:tab w:val="num" w:pos="0"/>
        </w:tabs>
        <w:ind w:firstLine="540"/>
        <w:jc w:val="both"/>
      </w:pPr>
      <w:r w:rsidRPr="00B93876">
        <w:t>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857CAB" w:rsidRPr="00B93876" w:rsidRDefault="00857CAB" w:rsidP="00857CAB">
      <w:pPr>
        <w:tabs>
          <w:tab w:val="num" w:pos="0"/>
        </w:tabs>
        <w:ind w:firstLine="540"/>
        <w:jc w:val="both"/>
      </w:pPr>
      <w:r w:rsidRPr="00B93876">
        <w:t>16. Договор аренды земельного участка, кроме заключенного на срок менее года, подлежит государственной регистрации.</w:t>
      </w:r>
    </w:p>
    <w:p w:rsidR="00857CAB" w:rsidRPr="00B93876" w:rsidRDefault="00857CAB" w:rsidP="00857CAB">
      <w:pPr>
        <w:tabs>
          <w:tab w:val="num" w:pos="0"/>
        </w:tabs>
        <w:ind w:firstLine="540"/>
        <w:jc w:val="both"/>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bookmarkStart w:id="51" w:name="sub_2211"/>
            <w:bookmarkEnd w:id="49"/>
            <w:bookmarkEnd w:id="51"/>
            <w:r w:rsidRPr="00B93876">
              <w:rPr>
                <w:rFonts w:eastAsia="Calibri"/>
                <w:b/>
              </w:rPr>
              <w:t>Статья 1</w:t>
            </w:r>
            <w:r>
              <w:rPr>
                <w:rFonts w:eastAsia="Calibri"/>
                <w:b/>
              </w:rPr>
              <w:t>7</w:t>
            </w:r>
            <w:r w:rsidRPr="00B93876">
              <w:rPr>
                <w:rFonts w:eastAsia="Calibri"/>
                <w:b/>
              </w:rPr>
              <w:t>.</w:t>
            </w:r>
          </w:p>
        </w:tc>
        <w:tc>
          <w:tcPr>
            <w:tcW w:w="7336" w:type="dxa"/>
          </w:tcPr>
          <w:p w:rsidR="00857CAB" w:rsidRPr="00B93876" w:rsidRDefault="00857CAB" w:rsidP="00751008">
            <w:pPr>
              <w:ind w:left="-112" w:right="-1"/>
              <w:rPr>
                <w:b/>
              </w:rPr>
            </w:pPr>
            <w:r w:rsidRPr="00B93876">
              <w:rPr>
                <w:b/>
              </w:rPr>
              <w:t>Право ограниченного пользования чужим земельным участком (сервитут), порядок его установления и прекращения.</w:t>
            </w:r>
          </w:p>
        </w:tc>
      </w:tr>
    </w:tbl>
    <w:p w:rsidR="00857CAB" w:rsidRPr="00B93876" w:rsidRDefault="00857CAB" w:rsidP="00857CAB">
      <w:pPr>
        <w:tabs>
          <w:tab w:val="num" w:pos="0"/>
        </w:tabs>
        <w:ind w:firstLine="539"/>
        <w:jc w:val="both"/>
      </w:pPr>
    </w:p>
    <w:p w:rsidR="00857CAB" w:rsidRPr="00B93876" w:rsidRDefault="00857CAB" w:rsidP="00857CAB">
      <w:pPr>
        <w:tabs>
          <w:tab w:val="num" w:pos="0"/>
        </w:tabs>
        <w:ind w:firstLine="539"/>
        <w:jc w:val="both"/>
      </w:pPr>
      <w:r w:rsidRPr="00B93876">
        <w:lastRenderedPageBreak/>
        <w:t xml:space="preserve">1. Публичный сервитут – право ограниченного пользования чужим земельным участком, возникающее на основании закона или иного нормативного правового акта органа государственной власти или органа местного самоуправления и обеспечивающее интересы Российской Федерации, Ярославской области, местного самоуправления или местного населения, без изъятия земельных участков. </w:t>
      </w:r>
    </w:p>
    <w:p w:rsidR="00857CAB" w:rsidRPr="00B93876" w:rsidRDefault="00857CAB" w:rsidP="00857CAB">
      <w:pPr>
        <w:tabs>
          <w:tab w:val="num" w:pos="0"/>
        </w:tabs>
        <w:ind w:firstLine="540"/>
        <w:jc w:val="both"/>
      </w:pPr>
      <w:r w:rsidRPr="00B93876">
        <w:t>Установление публичного сервитута осуществляется с учетом результатов публичных слушаний.</w:t>
      </w:r>
    </w:p>
    <w:p w:rsidR="00857CAB" w:rsidRPr="00B93876" w:rsidRDefault="00857CAB" w:rsidP="00857CAB">
      <w:pPr>
        <w:tabs>
          <w:tab w:val="num" w:pos="0"/>
        </w:tabs>
        <w:ind w:firstLine="540"/>
        <w:jc w:val="both"/>
      </w:pPr>
      <w:bookmarkStart w:id="52" w:name="sub_2301"/>
      <w:r w:rsidRPr="00B93876">
        <w:t>2. Частный сервитут устанавливается в соответствии с гражданским законодательством Российской Федерации.</w:t>
      </w:r>
      <w:bookmarkStart w:id="53" w:name="sub_232"/>
      <w:bookmarkEnd w:id="52"/>
      <w:r w:rsidRPr="00B93876">
        <w:t xml:space="preserve"> Права лиц, использующих земельный участок на основании частного сервитута, определяются договором.</w:t>
      </w:r>
    </w:p>
    <w:p w:rsidR="00857CAB" w:rsidRPr="00B93876" w:rsidRDefault="00857CAB" w:rsidP="00857CAB">
      <w:pPr>
        <w:tabs>
          <w:tab w:val="num" w:pos="0"/>
        </w:tabs>
        <w:ind w:firstLine="540"/>
        <w:jc w:val="both"/>
      </w:pPr>
      <w:r w:rsidRPr="00B93876">
        <w:t xml:space="preserve">3. Публичные сервитуты могут устанавливаться </w:t>
      </w:r>
      <w:proofErr w:type="gramStart"/>
      <w:r w:rsidRPr="00B93876">
        <w:t>для</w:t>
      </w:r>
      <w:proofErr w:type="gramEnd"/>
      <w:r w:rsidRPr="00B93876">
        <w:t>:</w:t>
      </w:r>
    </w:p>
    <w:p w:rsidR="00857CAB" w:rsidRPr="00B93876" w:rsidRDefault="00857CAB" w:rsidP="00857CAB">
      <w:pPr>
        <w:tabs>
          <w:tab w:val="num" w:pos="0"/>
        </w:tabs>
        <w:autoSpaceDE w:val="0"/>
        <w:autoSpaceDN w:val="0"/>
        <w:adjustRightInd w:val="0"/>
        <w:ind w:firstLine="540"/>
        <w:jc w:val="both"/>
      </w:pPr>
      <w:r w:rsidRPr="00B93876">
        <w:t>1) прохода или проезда через земельный участок;</w:t>
      </w:r>
    </w:p>
    <w:p w:rsidR="00857CAB" w:rsidRPr="00B93876" w:rsidRDefault="00857CAB" w:rsidP="00857CAB">
      <w:pPr>
        <w:tabs>
          <w:tab w:val="num" w:pos="0"/>
        </w:tabs>
        <w:autoSpaceDE w:val="0"/>
        <w:autoSpaceDN w:val="0"/>
        <w:adjustRightInd w:val="0"/>
        <w:ind w:firstLine="540"/>
        <w:jc w:val="both"/>
      </w:pPr>
      <w:r w:rsidRPr="00B93876">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857CAB" w:rsidRPr="00B93876" w:rsidRDefault="00857CAB" w:rsidP="00857CAB">
      <w:pPr>
        <w:tabs>
          <w:tab w:val="num" w:pos="0"/>
        </w:tabs>
        <w:autoSpaceDE w:val="0"/>
        <w:autoSpaceDN w:val="0"/>
        <w:adjustRightInd w:val="0"/>
        <w:ind w:firstLine="540"/>
        <w:jc w:val="both"/>
      </w:pPr>
      <w:r w:rsidRPr="00B93876">
        <w:t>3) размещения на земельном участке межевых и геодезических знаков и подъездов к ним;</w:t>
      </w:r>
    </w:p>
    <w:p w:rsidR="00857CAB" w:rsidRPr="00B93876" w:rsidRDefault="00857CAB" w:rsidP="00857CAB">
      <w:pPr>
        <w:tabs>
          <w:tab w:val="num" w:pos="0"/>
        </w:tabs>
        <w:autoSpaceDE w:val="0"/>
        <w:autoSpaceDN w:val="0"/>
        <w:adjustRightInd w:val="0"/>
        <w:ind w:firstLine="540"/>
        <w:jc w:val="both"/>
      </w:pPr>
      <w:r w:rsidRPr="00B93876">
        <w:t>4) проведения дренажных работ на земельном участке;</w:t>
      </w:r>
    </w:p>
    <w:p w:rsidR="00857CAB" w:rsidRPr="00B93876" w:rsidRDefault="00857CAB" w:rsidP="00857CAB">
      <w:pPr>
        <w:tabs>
          <w:tab w:val="num" w:pos="0"/>
        </w:tabs>
        <w:autoSpaceDE w:val="0"/>
        <w:autoSpaceDN w:val="0"/>
        <w:adjustRightInd w:val="0"/>
        <w:ind w:firstLine="540"/>
        <w:jc w:val="both"/>
      </w:pPr>
      <w:r w:rsidRPr="00B93876">
        <w:t>5) забора воды и водопоя;</w:t>
      </w:r>
    </w:p>
    <w:p w:rsidR="00857CAB" w:rsidRPr="00B93876" w:rsidRDefault="00857CAB" w:rsidP="00857CAB">
      <w:pPr>
        <w:tabs>
          <w:tab w:val="num" w:pos="0"/>
        </w:tabs>
        <w:ind w:firstLine="540"/>
        <w:jc w:val="both"/>
      </w:pPr>
      <w:r w:rsidRPr="00B93876">
        <w:t>6) прогона сельскохозяйственных животных через земельный участок;</w:t>
      </w:r>
    </w:p>
    <w:p w:rsidR="00857CAB" w:rsidRPr="00B93876" w:rsidRDefault="00857CAB" w:rsidP="00857CAB">
      <w:pPr>
        <w:tabs>
          <w:tab w:val="num" w:pos="0"/>
        </w:tabs>
        <w:ind w:firstLine="540"/>
        <w:jc w:val="both"/>
      </w:pPr>
      <w:r w:rsidRPr="00B93876">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57CAB" w:rsidRPr="00B93876" w:rsidRDefault="00857CAB" w:rsidP="00857CAB">
      <w:pPr>
        <w:pStyle w:val="af6"/>
        <w:tabs>
          <w:tab w:val="num" w:pos="0"/>
        </w:tabs>
        <w:ind w:left="0" w:firstLine="540"/>
        <w:rPr>
          <w:rFonts w:ascii="Times New Roman" w:hAnsi="Times New Roman" w:cs="Times New Roman"/>
          <w:i w:val="0"/>
          <w:color w:val="auto"/>
          <w:sz w:val="24"/>
          <w:szCs w:val="24"/>
        </w:rPr>
      </w:pPr>
      <w:r w:rsidRPr="00B93876">
        <w:rPr>
          <w:rFonts w:ascii="Times New Roman" w:hAnsi="Times New Roman" w:cs="Times New Roman"/>
          <w:i w:val="0"/>
          <w:color w:val="auto"/>
          <w:sz w:val="24"/>
          <w:szCs w:val="24"/>
        </w:rPr>
        <w:t>8) использования земельного участка в целях охоты и рыболовства;</w:t>
      </w:r>
    </w:p>
    <w:p w:rsidR="00857CAB" w:rsidRPr="00B93876" w:rsidRDefault="00857CAB" w:rsidP="00857CAB">
      <w:pPr>
        <w:tabs>
          <w:tab w:val="num" w:pos="0"/>
        </w:tabs>
        <w:autoSpaceDE w:val="0"/>
        <w:autoSpaceDN w:val="0"/>
        <w:adjustRightInd w:val="0"/>
        <w:ind w:firstLine="540"/>
        <w:jc w:val="both"/>
      </w:pPr>
      <w:r w:rsidRPr="00B93876">
        <w:t>9) временного пользования земельным участком в целях проведения изыскательских, исследовательских и других работ;</w:t>
      </w:r>
    </w:p>
    <w:p w:rsidR="00857CAB" w:rsidRPr="00B93876" w:rsidRDefault="00857CAB" w:rsidP="00857CAB">
      <w:pPr>
        <w:tabs>
          <w:tab w:val="num" w:pos="0"/>
        </w:tabs>
        <w:autoSpaceDE w:val="0"/>
        <w:autoSpaceDN w:val="0"/>
        <w:adjustRightInd w:val="0"/>
        <w:ind w:firstLine="540"/>
        <w:jc w:val="both"/>
      </w:pPr>
      <w:r w:rsidRPr="00B93876">
        <w:t>10) свободного доступа к прибрежной полосе.</w:t>
      </w:r>
    </w:p>
    <w:bookmarkEnd w:id="53"/>
    <w:p w:rsidR="00857CAB" w:rsidRPr="00B93876" w:rsidRDefault="00857CAB" w:rsidP="00857CAB">
      <w:pPr>
        <w:tabs>
          <w:tab w:val="num" w:pos="0"/>
        </w:tabs>
        <w:ind w:firstLine="540"/>
        <w:jc w:val="both"/>
      </w:pPr>
      <w:r w:rsidRPr="00B93876">
        <w:t>4. Сервитут сохраняется в случае перехода прав на земельный участок, который обременен этим сервитутом, к другому лицу.</w:t>
      </w:r>
    </w:p>
    <w:p w:rsidR="00857CAB" w:rsidRPr="00B93876" w:rsidRDefault="00857CAB" w:rsidP="00857CAB">
      <w:pPr>
        <w:tabs>
          <w:tab w:val="num" w:pos="0"/>
        </w:tabs>
        <w:ind w:firstLine="540"/>
        <w:jc w:val="both"/>
      </w:pPr>
      <w:bookmarkStart w:id="54" w:name="sub_236"/>
      <w:r w:rsidRPr="00B93876">
        <w:t>5. 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857CAB" w:rsidRPr="00B93876" w:rsidRDefault="00857CAB" w:rsidP="00857CAB">
      <w:pPr>
        <w:tabs>
          <w:tab w:val="num" w:pos="0"/>
        </w:tabs>
        <w:ind w:firstLine="540"/>
        <w:jc w:val="both"/>
      </w:pPr>
      <w:bookmarkStart w:id="55" w:name="sub_237"/>
      <w:bookmarkEnd w:id="54"/>
      <w:r w:rsidRPr="00B93876">
        <w:t xml:space="preserve">6. </w:t>
      </w:r>
      <w:proofErr w:type="gramStart"/>
      <w:r w:rsidRPr="00B93876">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roofErr w:type="gramEnd"/>
    </w:p>
    <w:p w:rsidR="00857CAB" w:rsidRPr="00B93876" w:rsidRDefault="00857CAB" w:rsidP="00857CAB">
      <w:pPr>
        <w:tabs>
          <w:tab w:val="num" w:pos="0"/>
        </w:tabs>
        <w:ind w:firstLine="540"/>
        <w:jc w:val="both"/>
      </w:pPr>
      <w:bookmarkStart w:id="56" w:name="sub_23702"/>
      <w:bookmarkEnd w:id="55"/>
      <w:r w:rsidRPr="00B93876">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857CAB" w:rsidRPr="00B93876" w:rsidRDefault="00857CAB" w:rsidP="00857CAB">
      <w:pPr>
        <w:tabs>
          <w:tab w:val="num" w:pos="0"/>
        </w:tabs>
        <w:ind w:firstLine="540"/>
        <w:jc w:val="both"/>
      </w:pPr>
      <w:r w:rsidRPr="00B93876">
        <w:t>7.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857CAB" w:rsidRPr="00B93876" w:rsidRDefault="00857CAB" w:rsidP="00857CAB">
      <w:pPr>
        <w:tabs>
          <w:tab w:val="num" w:pos="0"/>
        </w:tabs>
        <w:ind w:firstLine="540"/>
        <w:jc w:val="both"/>
      </w:pPr>
      <w:r w:rsidRPr="00B93876">
        <w:t>Инициатор установления публичного сервитута подает в администрацию сельского поселения заявление об установлении публичного сервитута, в котором указываются:</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lastRenderedPageBreak/>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tabs>
                <w:tab w:val="num" w:pos="0"/>
              </w:tabs>
              <w:jc w:val="both"/>
            </w:pPr>
            <w:r w:rsidRPr="00B93876">
              <w:lastRenderedPageBreak/>
              <w:t>местонахождение земельного участка, в отношении которого предлагается  установить публичный сервитут;</w:t>
            </w:r>
          </w:p>
          <w:p w:rsidR="00857CAB" w:rsidRPr="00B93876" w:rsidRDefault="00857CAB" w:rsidP="00751008">
            <w:pPr>
              <w:tabs>
                <w:tab w:val="num" w:pos="0"/>
              </w:tabs>
              <w:jc w:val="both"/>
            </w:pPr>
            <w:r w:rsidRPr="00B93876">
              <w:t>сведения о собственнике (землевладельце, землепользователе) данного земельного участка;</w:t>
            </w:r>
          </w:p>
          <w:p w:rsidR="00857CAB" w:rsidRPr="00B93876" w:rsidRDefault="00857CAB" w:rsidP="00751008">
            <w:pPr>
              <w:tabs>
                <w:tab w:val="num" w:pos="0"/>
              </w:tabs>
              <w:jc w:val="both"/>
            </w:pPr>
            <w:r w:rsidRPr="00B93876">
              <w:t>сведения об инициаторе установления публичного сервитута;</w:t>
            </w:r>
          </w:p>
          <w:p w:rsidR="00857CAB" w:rsidRPr="00B93876" w:rsidRDefault="00857CAB" w:rsidP="00751008">
            <w:pPr>
              <w:tabs>
                <w:tab w:val="num" w:pos="0"/>
              </w:tabs>
              <w:jc w:val="both"/>
            </w:pPr>
            <w:r w:rsidRPr="00B93876">
              <w:t>содержание публичного сервитута;</w:t>
            </w:r>
          </w:p>
          <w:p w:rsidR="00857CAB" w:rsidRPr="00B93876" w:rsidRDefault="00857CAB" w:rsidP="00751008">
            <w:pPr>
              <w:tabs>
                <w:tab w:val="num" w:pos="0"/>
              </w:tabs>
              <w:jc w:val="both"/>
            </w:pPr>
            <w:r w:rsidRPr="00B93876">
              <w:lastRenderedPageBreak/>
              <w:t>обоснование необходимости установления публичного сервитута;</w:t>
            </w:r>
          </w:p>
          <w:p w:rsidR="00857CAB" w:rsidRPr="00B93876" w:rsidRDefault="00857CAB" w:rsidP="00751008">
            <w:pPr>
              <w:tabs>
                <w:tab w:val="num" w:pos="0"/>
              </w:tabs>
              <w:jc w:val="both"/>
            </w:pPr>
            <w:r w:rsidRPr="00B93876">
              <w:t>ситуационный план и сфера действия публичного сервитута;</w:t>
            </w:r>
          </w:p>
          <w:p w:rsidR="00857CAB" w:rsidRPr="00B93876" w:rsidRDefault="00857CAB" w:rsidP="00751008">
            <w:pPr>
              <w:jc w:val="both"/>
              <w:rPr>
                <w:rFonts w:eastAsia="Calibri"/>
              </w:rPr>
            </w:pPr>
            <w:r w:rsidRPr="00B93876">
              <w:t>срок действия публичного сервитута или указание на его бессрочность.</w:t>
            </w:r>
          </w:p>
        </w:tc>
      </w:tr>
    </w:tbl>
    <w:p w:rsidR="00857CAB" w:rsidRPr="00B93876" w:rsidRDefault="00857CAB" w:rsidP="00857CAB">
      <w:pPr>
        <w:tabs>
          <w:tab w:val="num" w:pos="0"/>
        </w:tabs>
        <w:ind w:firstLine="540"/>
        <w:jc w:val="both"/>
      </w:pPr>
      <w:r w:rsidRPr="00B93876">
        <w:lastRenderedPageBreak/>
        <w:t>8. Администрация поселения в течение десяти дней рассматривает заявление об установлении (прекращении) публичного сервитута, выявляет необходимость проведения публичных слушаний по данному вопросу. В случае необходимости Главой сельского поселения принимается решение о проведении публичных слушаний по вопросу об установлении (прекращении) публичного сервитута.</w:t>
      </w:r>
    </w:p>
    <w:p w:rsidR="00857CAB" w:rsidRPr="00B93876" w:rsidRDefault="00857CAB" w:rsidP="00857CAB">
      <w:pPr>
        <w:tabs>
          <w:tab w:val="num" w:pos="0"/>
        </w:tabs>
        <w:ind w:firstLine="540"/>
        <w:jc w:val="both"/>
      </w:pPr>
      <w:r w:rsidRPr="00B93876">
        <w:t>9. Публичные слушания по вопросу об установлении (прекращении)  публичного сервитута проводятся в соответствии со статьей 4 настоящих Правил.</w:t>
      </w:r>
    </w:p>
    <w:p w:rsidR="00857CAB" w:rsidRPr="00B93876" w:rsidRDefault="00857CAB" w:rsidP="00857CAB">
      <w:pPr>
        <w:tabs>
          <w:tab w:val="num" w:pos="0"/>
        </w:tabs>
        <w:ind w:firstLine="540"/>
        <w:jc w:val="both"/>
      </w:pPr>
      <w:r w:rsidRPr="00B93876">
        <w:t>10. На основании заключения о результатах публичных слушаний по вопросу об установлении (прекращении) публичного сервитута ответственные за проведение публичных слушаний  лица осуществляют подготовку рекомендаций по установлению (прекращению) публичного сервитута либо по отказу в установлении (прекращении) публичного сервитута и направляют их не позднее следующего дня после подготовки Главе сельского поселения.</w:t>
      </w:r>
    </w:p>
    <w:p w:rsidR="00857CAB" w:rsidRPr="00B93876" w:rsidRDefault="00857CAB" w:rsidP="00857CAB">
      <w:pPr>
        <w:tabs>
          <w:tab w:val="num" w:pos="0"/>
        </w:tabs>
        <w:ind w:firstLine="540"/>
        <w:jc w:val="both"/>
      </w:pPr>
      <w:r w:rsidRPr="00B93876">
        <w:t>11. Глава поселения в течение трех дней со дня поступления указанных в пункте 10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tabs>
                <w:tab w:val="num" w:pos="0"/>
              </w:tabs>
              <w:jc w:val="both"/>
            </w:pPr>
            <w:r w:rsidRPr="00B93876">
              <w:t>местонахождение земельного участка, в отношении которого устанавливается публичный сервитут;</w:t>
            </w:r>
          </w:p>
          <w:p w:rsidR="00857CAB" w:rsidRPr="00B93876" w:rsidRDefault="00857CAB" w:rsidP="00751008">
            <w:pPr>
              <w:tabs>
                <w:tab w:val="num" w:pos="0"/>
              </w:tabs>
              <w:jc w:val="both"/>
            </w:pPr>
            <w:r w:rsidRPr="00B93876">
              <w:t>кадастровый план земельного участка (или проект границ земельного участка);</w:t>
            </w:r>
          </w:p>
          <w:p w:rsidR="00857CAB" w:rsidRPr="00B93876" w:rsidRDefault="00857CAB" w:rsidP="00751008">
            <w:pPr>
              <w:tabs>
                <w:tab w:val="num" w:pos="0"/>
              </w:tabs>
              <w:jc w:val="both"/>
            </w:pPr>
            <w:r w:rsidRPr="00B93876">
              <w:t>сведения о собственнике (землевладельце, землепользователе) данного земельного участка;</w:t>
            </w:r>
          </w:p>
          <w:p w:rsidR="00857CAB" w:rsidRPr="00B93876" w:rsidRDefault="00857CAB" w:rsidP="00751008">
            <w:pPr>
              <w:tabs>
                <w:tab w:val="num" w:pos="0"/>
              </w:tabs>
              <w:jc w:val="both"/>
            </w:pPr>
            <w:r w:rsidRPr="00B93876">
              <w:t>сведения об инициаторе установления публичного сервитута;</w:t>
            </w:r>
          </w:p>
          <w:p w:rsidR="00857CAB" w:rsidRPr="00B93876" w:rsidRDefault="00857CAB" w:rsidP="00751008">
            <w:pPr>
              <w:tabs>
                <w:tab w:val="num" w:pos="0"/>
              </w:tabs>
              <w:jc w:val="both"/>
            </w:pPr>
            <w:r w:rsidRPr="00B93876">
              <w:t>содержание публичного сервитута;</w:t>
            </w:r>
          </w:p>
          <w:p w:rsidR="00857CAB" w:rsidRPr="00B93876" w:rsidRDefault="00857CAB" w:rsidP="00751008">
            <w:pPr>
              <w:tabs>
                <w:tab w:val="num" w:pos="0"/>
              </w:tabs>
              <w:jc w:val="both"/>
            </w:pPr>
            <w:r w:rsidRPr="00B93876">
              <w:t>срок действия публичного сервитута или указание на его бессрочность;</w:t>
            </w:r>
          </w:p>
          <w:p w:rsidR="00857CAB" w:rsidRPr="00B93876" w:rsidRDefault="00857CAB" w:rsidP="00751008">
            <w:pPr>
              <w:jc w:val="both"/>
              <w:rPr>
                <w:rFonts w:eastAsia="Calibri"/>
              </w:rPr>
            </w:pPr>
            <w:r w:rsidRPr="00B93876">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tc>
      </w:tr>
    </w:tbl>
    <w:p w:rsidR="00857CAB" w:rsidRPr="00B93876" w:rsidRDefault="00857CAB" w:rsidP="00857CAB">
      <w:pPr>
        <w:tabs>
          <w:tab w:val="num" w:pos="0"/>
          <w:tab w:val="left" w:pos="7380"/>
        </w:tabs>
        <w:ind w:firstLine="540"/>
        <w:jc w:val="both"/>
      </w:pPr>
      <w:r w:rsidRPr="00B93876">
        <w:t>12. Срочный публичный сервитут прекращается по истечении срока его действия. Принятие нормативного правового акта о прекращении действия срочного публичного сервитута не требуется.</w:t>
      </w:r>
    </w:p>
    <w:p w:rsidR="00857CAB" w:rsidRPr="00B93876" w:rsidRDefault="00857CAB" w:rsidP="00857CAB">
      <w:pPr>
        <w:tabs>
          <w:tab w:val="num" w:pos="0"/>
        </w:tabs>
        <w:ind w:firstLine="540"/>
        <w:jc w:val="both"/>
      </w:pPr>
      <w:r w:rsidRPr="00B93876">
        <w:t>13. Бессрочный публичный сервитут прекращается в случае отсутствия интересов Российской Федерации, Ярославской области, местного самоуправления или местного населения, для обеспечения которых он был установлен.</w:t>
      </w:r>
    </w:p>
    <w:p w:rsidR="00857CAB" w:rsidRPr="00B93876" w:rsidRDefault="00857CAB" w:rsidP="00857CAB">
      <w:pPr>
        <w:tabs>
          <w:tab w:val="num" w:pos="0"/>
        </w:tabs>
        <w:ind w:firstLine="540"/>
        <w:jc w:val="both"/>
      </w:pPr>
      <w:r w:rsidRPr="00B93876">
        <w:t>14.</w:t>
      </w:r>
      <w:bookmarkStart w:id="57" w:name="sub_238"/>
      <w:bookmarkEnd w:id="56"/>
      <w:r w:rsidRPr="00B93876">
        <w:t xml:space="preserve">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857CAB" w:rsidRPr="00B93876" w:rsidRDefault="00857CAB" w:rsidP="00857CAB">
      <w:pPr>
        <w:tabs>
          <w:tab w:val="num" w:pos="0"/>
        </w:tabs>
        <w:ind w:firstLine="540"/>
        <w:jc w:val="both"/>
      </w:pPr>
      <w:bookmarkStart w:id="58" w:name="sub_239"/>
      <w:bookmarkEnd w:id="57"/>
      <w:r w:rsidRPr="00B93876">
        <w:t>15. Публичный сервитут (его прекращение) подлежит государственной регистрации в соответствии с Федеральным Законом от 21.07.1997г. № 122-ФЗ «О государственной регистрации прав на недвижимое имущество и сделок с ним».</w:t>
      </w:r>
    </w:p>
    <w:p w:rsidR="00857CAB" w:rsidRPr="00B93876" w:rsidRDefault="00857CAB" w:rsidP="00857CAB">
      <w:pPr>
        <w:tabs>
          <w:tab w:val="num" w:pos="0"/>
        </w:tabs>
        <w:autoSpaceDE w:val="0"/>
        <w:autoSpaceDN w:val="0"/>
        <w:adjustRightInd w:val="0"/>
        <w:ind w:firstLine="540"/>
        <w:jc w:val="both"/>
      </w:pPr>
      <w:r w:rsidRPr="00B93876">
        <w:t>16. Границы зон действия публичных сервитутов обозначаются на градостроительных планах земельных участков, в документах Государственного Кадастра недвижимости.</w:t>
      </w:r>
    </w:p>
    <w:tbl>
      <w:tblPr>
        <w:tblW w:w="0" w:type="auto"/>
        <w:tblInd w:w="675" w:type="dxa"/>
        <w:tblLayout w:type="fixed"/>
        <w:tblLook w:val="04A0"/>
      </w:tblPr>
      <w:tblGrid>
        <w:gridCol w:w="1276"/>
        <w:gridCol w:w="7336"/>
      </w:tblGrid>
      <w:tr w:rsidR="00857CAB" w:rsidRPr="00B93876" w:rsidTr="00751008">
        <w:tc>
          <w:tcPr>
            <w:tcW w:w="1276" w:type="dxa"/>
          </w:tcPr>
          <w:bookmarkEnd w:id="58"/>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18</w:t>
            </w:r>
            <w:r w:rsidRPr="00B93876">
              <w:rPr>
                <w:rFonts w:eastAsia="Calibri"/>
                <w:b/>
              </w:rPr>
              <w:t>.</w:t>
            </w:r>
          </w:p>
        </w:tc>
        <w:tc>
          <w:tcPr>
            <w:tcW w:w="7336" w:type="dxa"/>
          </w:tcPr>
          <w:p w:rsidR="00857CAB" w:rsidRPr="00B93876" w:rsidRDefault="00857CAB" w:rsidP="00751008">
            <w:pPr>
              <w:ind w:left="-112" w:right="-1"/>
              <w:rPr>
                <w:b/>
              </w:rPr>
            </w:pPr>
            <w:r w:rsidRPr="00B93876">
              <w:rPr>
                <w:b/>
              </w:rPr>
              <w:t>Право безвозмездного срочного пользования земельными участками.</w:t>
            </w:r>
          </w:p>
        </w:tc>
      </w:tr>
    </w:tbl>
    <w:p w:rsidR="00857CAB" w:rsidRPr="00B93876" w:rsidRDefault="00857CAB" w:rsidP="00857CAB">
      <w:pPr>
        <w:tabs>
          <w:tab w:val="num" w:pos="0"/>
        </w:tabs>
        <w:jc w:val="both"/>
      </w:pPr>
    </w:p>
    <w:p w:rsidR="00857CAB" w:rsidRPr="00B93876" w:rsidRDefault="00857CAB" w:rsidP="00857CAB">
      <w:pPr>
        <w:tabs>
          <w:tab w:val="num" w:pos="0"/>
        </w:tabs>
        <w:ind w:firstLine="539"/>
        <w:jc w:val="both"/>
        <w:outlineLvl w:val="0"/>
      </w:pPr>
      <w:r w:rsidRPr="00B93876">
        <w:t>1. В безвозмездное срочное пользование могут предоставляться земельные участки:</w:t>
      </w:r>
    </w:p>
    <w:p w:rsidR="00857CAB" w:rsidRPr="00B93876" w:rsidRDefault="00857CAB" w:rsidP="00857CAB">
      <w:pPr>
        <w:tabs>
          <w:tab w:val="num" w:pos="0"/>
        </w:tabs>
        <w:ind w:firstLine="540"/>
        <w:jc w:val="both"/>
        <w:rPr>
          <w:strike/>
        </w:rPr>
      </w:pPr>
      <w:bookmarkStart w:id="59" w:name="sub_2411"/>
      <w:r w:rsidRPr="00B93876">
        <w:lastRenderedPageBreak/>
        <w:t xml:space="preserve">1)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муниципального района: </w:t>
      </w:r>
    </w:p>
    <w:p w:rsidR="00857CAB" w:rsidRPr="00B93876" w:rsidRDefault="00857CAB" w:rsidP="00857CAB">
      <w:pPr>
        <w:autoSpaceDE w:val="0"/>
        <w:autoSpaceDN w:val="0"/>
        <w:adjustRightInd w:val="0"/>
        <w:ind w:firstLine="540"/>
        <w:jc w:val="both"/>
      </w:pPr>
      <w:bookmarkStart w:id="60" w:name="sub_2412"/>
      <w:bookmarkEnd w:id="59"/>
      <w:r w:rsidRPr="00B93876">
        <w:t>-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 на срок не более чем один год;</w:t>
      </w:r>
    </w:p>
    <w:p w:rsidR="00857CAB" w:rsidRPr="00B93876" w:rsidRDefault="00857CAB" w:rsidP="00857CAB">
      <w:pPr>
        <w:tabs>
          <w:tab w:val="num" w:pos="0"/>
        </w:tabs>
        <w:ind w:firstLine="540"/>
        <w:jc w:val="both"/>
      </w:pPr>
      <w:r w:rsidRPr="00B93876">
        <w:t>- религиозным организациям, имеющим в соответствии с федеральными законами на праве безвозмездного пользования здания, строения, сооружения религиозного и благотворительного назначения - на срок безвозмездного пользования этими зданиями, строениями, сооружениями, а также для строительства зданий, строений, сооружений религиозного и благотворительного назначения - на срок строительства этих зданий, строений, сооружений;</w:t>
      </w:r>
    </w:p>
    <w:p w:rsidR="00857CAB" w:rsidRPr="00B93876" w:rsidRDefault="00857CAB" w:rsidP="00857CAB">
      <w:pPr>
        <w:tabs>
          <w:tab w:val="num" w:pos="0"/>
        </w:tabs>
        <w:ind w:firstLine="540"/>
        <w:jc w:val="both"/>
      </w:pPr>
      <w:proofErr w:type="gramStart"/>
      <w:r w:rsidRPr="00B93876">
        <w:t>- лицам, с которыми заключен государственный или муниципальный контракт на строительство объекта недвижимости, осуществляемое полностью за счет бюджетных средств, на основе заказа, размещенного в соответствии с Федеральным Законом                   от 21.07.2005г. № 94-ФЗ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w:t>
      </w:r>
      <w:proofErr w:type="gramEnd"/>
    </w:p>
    <w:p w:rsidR="00857CAB" w:rsidRPr="00B93876" w:rsidRDefault="00857CAB" w:rsidP="00857CAB">
      <w:pPr>
        <w:tabs>
          <w:tab w:val="num" w:pos="0"/>
        </w:tabs>
        <w:ind w:firstLine="540"/>
        <w:jc w:val="both"/>
      </w:pPr>
      <w:r w:rsidRPr="00B93876">
        <w:t>2) из земель, находящихся в собственности граждан или юридических лиц, иным гражданам и юридическим лицам на основании договора;</w:t>
      </w:r>
    </w:p>
    <w:p w:rsidR="00857CAB" w:rsidRPr="00B93876" w:rsidRDefault="00857CAB" w:rsidP="00857CAB">
      <w:pPr>
        <w:tabs>
          <w:tab w:val="num" w:pos="0"/>
        </w:tabs>
        <w:ind w:firstLine="540"/>
        <w:jc w:val="both"/>
        <w:rPr>
          <w:strike/>
        </w:rPr>
      </w:pPr>
      <w:bookmarkStart w:id="61" w:name="sub_2413"/>
      <w:bookmarkEnd w:id="60"/>
      <w:r w:rsidRPr="00B93876">
        <w:t xml:space="preserve">3) из земель организаций отдельных отраслей экономики, в том числе организаций транспорта, лесного хозяйства, лесной промышленности, охотничьих хозяйств, государственных природных заповедников и национальных парков, в виде служебного надела </w:t>
      </w:r>
      <w:bookmarkStart w:id="62" w:name="sub_242"/>
      <w:bookmarkEnd w:id="61"/>
      <w:r w:rsidRPr="00B93876">
        <w:t>работникам указанных организаций</w:t>
      </w:r>
      <w:bookmarkStart w:id="63" w:name="sub_24202"/>
      <w:bookmarkEnd w:id="62"/>
      <w:r w:rsidRPr="00B93876">
        <w:t xml:space="preserve"> </w:t>
      </w:r>
      <w:bookmarkStart w:id="64" w:name="sub_24203"/>
      <w:bookmarkEnd w:id="63"/>
      <w:r w:rsidRPr="00B93876">
        <w:t xml:space="preserve">на время установления трудовых отношений по решению соответствующих организаций. </w:t>
      </w:r>
    </w:p>
    <w:p w:rsidR="00857CAB" w:rsidRPr="00B93876" w:rsidRDefault="00857CAB" w:rsidP="00857CAB"/>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Статья 1</w:t>
            </w:r>
            <w:r>
              <w:rPr>
                <w:rFonts w:eastAsia="Calibri"/>
                <w:b/>
              </w:rPr>
              <w:t>9</w:t>
            </w:r>
            <w:r w:rsidRPr="00B93876">
              <w:rPr>
                <w:rFonts w:eastAsia="Calibri"/>
                <w:b/>
              </w:rPr>
              <w:t>.</w:t>
            </w:r>
          </w:p>
        </w:tc>
        <w:tc>
          <w:tcPr>
            <w:tcW w:w="7336" w:type="dxa"/>
          </w:tcPr>
          <w:p w:rsidR="00857CAB" w:rsidRPr="00B93876" w:rsidRDefault="00857CAB" w:rsidP="00751008">
            <w:pPr>
              <w:ind w:left="-112" w:right="-1"/>
              <w:rPr>
                <w:b/>
              </w:rPr>
            </w:pPr>
            <w:r w:rsidRPr="00B93876">
              <w:rPr>
                <w:b/>
              </w:rPr>
              <w:t>Основания возникновения прав на землю и документы о правах на земельные участки.</w:t>
            </w:r>
          </w:p>
        </w:tc>
      </w:tr>
    </w:tbl>
    <w:p w:rsidR="00857CAB" w:rsidRPr="00B93876" w:rsidRDefault="00857CAB" w:rsidP="00857CAB"/>
    <w:p w:rsidR="00857CAB" w:rsidRPr="00B93876" w:rsidRDefault="00857CAB" w:rsidP="00857CAB">
      <w:pPr>
        <w:tabs>
          <w:tab w:val="num" w:pos="0"/>
        </w:tabs>
        <w:ind w:firstLine="540"/>
        <w:jc w:val="both"/>
      </w:pPr>
      <w:bookmarkStart w:id="65" w:name="sub_251"/>
      <w:bookmarkEnd w:id="64"/>
      <w:r w:rsidRPr="00B93876">
        <w:t>1. Права на земельные участки, возникают по основаниям, установленным гражданским законодательством, федеральными законами, и удостоверяются документами в соответствии с Федеральным Законом от 21.07.1997г. № 122-ФЗ «О государственной регистрации прав на недвижимое имущество и сделок с ним».</w:t>
      </w:r>
    </w:p>
    <w:p w:rsidR="00857CAB" w:rsidRPr="00B93876" w:rsidRDefault="00857CAB" w:rsidP="00857CAB">
      <w:pPr>
        <w:tabs>
          <w:tab w:val="num" w:pos="0"/>
        </w:tabs>
        <w:ind w:firstLine="540"/>
        <w:jc w:val="both"/>
      </w:pPr>
      <w:bookmarkStart w:id="66" w:name="sub_252"/>
      <w:bookmarkEnd w:id="65"/>
      <w:r w:rsidRPr="00B93876">
        <w:t>2. Государственная регистрация сделок с земельными участками обязательна в случаях, указанных в федеральных законах.</w:t>
      </w:r>
    </w:p>
    <w:p w:rsidR="00857CAB" w:rsidRPr="00B93876" w:rsidRDefault="00857CAB" w:rsidP="00857CAB">
      <w:pPr>
        <w:tabs>
          <w:tab w:val="num" w:pos="0"/>
        </w:tabs>
        <w:ind w:firstLine="540"/>
        <w:jc w:val="both"/>
      </w:pPr>
      <w:bookmarkStart w:id="67" w:name="sub_262"/>
      <w:bookmarkEnd w:id="66"/>
      <w:r w:rsidRPr="00B93876">
        <w:t>3. Договоры аренды земельного участка, субаренды земельного участка, безвозмездного срочного пользования земельным участком, заключенные на неопределенный срок и на срок менее чем один год, не подлежат государственной регистрации, за исключением случаев, установленных федеральными законами.</w:t>
      </w:r>
    </w:p>
    <w:p w:rsidR="00857CAB" w:rsidRPr="00B93876" w:rsidRDefault="00857CAB" w:rsidP="00857CAB">
      <w:pPr>
        <w:tabs>
          <w:tab w:val="num" w:pos="0"/>
        </w:tabs>
        <w:ind w:firstLine="540"/>
        <w:jc w:val="both"/>
        <w:rPr>
          <w:sz w:val="28"/>
          <w:szCs w:val="28"/>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Статья 2</w:t>
            </w:r>
            <w:r>
              <w:rPr>
                <w:rFonts w:eastAsia="Calibri"/>
                <w:b/>
              </w:rPr>
              <w:t>0</w:t>
            </w:r>
            <w:r w:rsidRPr="00B93876">
              <w:rPr>
                <w:rFonts w:eastAsia="Calibri"/>
                <w:b/>
              </w:rPr>
              <w:t>.</w:t>
            </w:r>
          </w:p>
        </w:tc>
        <w:tc>
          <w:tcPr>
            <w:tcW w:w="7336" w:type="dxa"/>
          </w:tcPr>
          <w:p w:rsidR="00857CAB" w:rsidRPr="00B93876" w:rsidRDefault="00857CAB" w:rsidP="00751008">
            <w:pPr>
              <w:ind w:left="-112" w:right="-1"/>
              <w:rPr>
                <w:b/>
              </w:rPr>
            </w:pPr>
            <w:r w:rsidRPr="00B93876">
              <w:rPr>
                <w:b/>
              </w:rPr>
              <w:t xml:space="preserve">Ограничения </w:t>
            </w:r>
            <w:proofErr w:type="spellStart"/>
            <w:r w:rsidRPr="00B93876">
              <w:rPr>
                <w:b/>
              </w:rPr>
              <w:t>оборотоспособности</w:t>
            </w:r>
            <w:proofErr w:type="spellEnd"/>
            <w:r w:rsidRPr="00B93876">
              <w:rPr>
                <w:b/>
              </w:rPr>
              <w:t xml:space="preserve"> земельных участков.</w:t>
            </w:r>
          </w:p>
        </w:tc>
      </w:tr>
    </w:tbl>
    <w:p w:rsidR="00857CAB" w:rsidRPr="00B93876" w:rsidRDefault="00857CAB" w:rsidP="00857CAB">
      <w:pPr>
        <w:tabs>
          <w:tab w:val="num" w:pos="0"/>
        </w:tabs>
        <w:ind w:firstLine="540"/>
        <w:jc w:val="both"/>
        <w:rPr>
          <w:sz w:val="28"/>
          <w:szCs w:val="28"/>
        </w:rPr>
      </w:pPr>
    </w:p>
    <w:p w:rsidR="00857CAB" w:rsidRPr="00B93876" w:rsidRDefault="00857CAB" w:rsidP="00857CAB">
      <w:pPr>
        <w:tabs>
          <w:tab w:val="num" w:pos="0"/>
        </w:tabs>
        <w:ind w:firstLine="540"/>
        <w:jc w:val="both"/>
      </w:pPr>
      <w:bookmarkStart w:id="68" w:name="sub_271"/>
      <w:bookmarkEnd w:id="67"/>
      <w:r w:rsidRPr="00B93876">
        <w:t>1. Оборот земельных участков осуществляется в соответствии с гражданским законодательством и Земельным Кодексом Российской Федерации.</w:t>
      </w:r>
    </w:p>
    <w:p w:rsidR="00857CAB" w:rsidRPr="00B93876" w:rsidRDefault="00857CAB" w:rsidP="00857CAB">
      <w:pPr>
        <w:tabs>
          <w:tab w:val="num" w:pos="0"/>
        </w:tabs>
        <w:ind w:firstLine="540"/>
        <w:jc w:val="both"/>
      </w:pPr>
      <w:bookmarkStart w:id="69" w:name="sub_272"/>
      <w:bookmarkEnd w:id="68"/>
      <w:r w:rsidRPr="00B93876">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857CAB" w:rsidRPr="00B93876" w:rsidRDefault="00857CAB" w:rsidP="00857CAB">
      <w:pPr>
        <w:tabs>
          <w:tab w:val="num" w:pos="0"/>
        </w:tabs>
        <w:ind w:firstLine="540"/>
        <w:jc w:val="both"/>
      </w:pPr>
      <w:bookmarkStart w:id="70" w:name="sub_27202"/>
      <w:bookmarkEnd w:id="69"/>
      <w:r w:rsidRPr="00B93876">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857CAB" w:rsidRPr="00B93876" w:rsidRDefault="00857CAB" w:rsidP="00857CAB">
      <w:pPr>
        <w:tabs>
          <w:tab w:val="num" w:pos="0"/>
        </w:tabs>
        <w:ind w:firstLine="540"/>
        <w:jc w:val="both"/>
      </w:pPr>
      <w:bookmarkStart w:id="71" w:name="sub_273"/>
      <w:bookmarkEnd w:id="70"/>
      <w:r w:rsidRPr="00B93876">
        <w:lastRenderedPageBreak/>
        <w:t>3. Содержание ограничений оборота земельных участков устанавливается Земельным Кодексом Российской Федерации и федеральными законами.</w:t>
      </w:r>
    </w:p>
    <w:p w:rsidR="00857CAB" w:rsidRPr="00B93876" w:rsidRDefault="00857CAB" w:rsidP="00857CAB">
      <w:pPr>
        <w:tabs>
          <w:tab w:val="num" w:pos="0"/>
        </w:tabs>
        <w:ind w:firstLine="540"/>
        <w:jc w:val="both"/>
      </w:pPr>
      <w:bookmarkStart w:id="72" w:name="sub_276"/>
      <w:bookmarkEnd w:id="71"/>
      <w:r w:rsidRPr="00B93876">
        <w:t>4. Оборот земель сельскохозяйственного назначения регулируется Федеральным Законом от 24.07.2002г. № 101-ФЗ «Об обороте земель сельскохозяйственного назначения»</w:t>
      </w:r>
      <w:bookmarkStart w:id="73" w:name="sub_277"/>
      <w:bookmarkEnd w:id="72"/>
      <w:r w:rsidRPr="00B93876">
        <w:t xml:space="preserve">. </w:t>
      </w:r>
      <w:proofErr w:type="gramStart"/>
      <w:r w:rsidRPr="00B93876">
        <w:t>Данный пункт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roofErr w:type="gramEnd"/>
    </w:p>
    <w:bookmarkEnd w:id="73"/>
    <w:p w:rsidR="00857CAB" w:rsidRPr="00B93876" w:rsidRDefault="00857CAB" w:rsidP="00857CAB">
      <w:pPr>
        <w:tabs>
          <w:tab w:val="num" w:pos="0"/>
        </w:tabs>
        <w:ind w:firstLine="540"/>
        <w:jc w:val="both"/>
      </w:pPr>
      <w:r w:rsidRPr="00B93876">
        <w:t>5.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857CAB" w:rsidRPr="00B93876" w:rsidRDefault="00857CAB" w:rsidP="00857CAB">
      <w:pPr>
        <w:pStyle w:val="af6"/>
        <w:tabs>
          <w:tab w:val="num" w:pos="0"/>
        </w:tabs>
        <w:ind w:left="0" w:firstLine="540"/>
        <w:rPr>
          <w:i w:val="0"/>
          <w:color w:val="auto"/>
          <w:sz w:val="24"/>
          <w:szCs w:val="24"/>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bookmarkStart w:id="74" w:name="_Toc154142018"/>
            <w:r w:rsidRPr="00B93876">
              <w:rPr>
                <w:rFonts w:eastAsia="Calibri"/>
                <w:b/>
              </w:rPr>
              <w:t>Статья 2</w:t>
            </w:r>
            <w:r>
              <w:rPr>
                <w:rFonts w:eastAsia="Calibri"/>
                <w:b/>
              </w:rPr>
              <w:t>1</w:t>
            </w:r>
            <w:r w:rsidRPr="00B93876">
              <w:rPr>
                <w:rFonts w:eastAsia="Calibri"/>
                <w:b/>
              </w:rPr>
              <w:t>.</w:t>
            </w:r>
          </w:p>
        </w:tc>
        <w:tc>
          <w:tcPr>
            <w:tcW w:w="7336" w:type="dxa"/>
          </w:tcPr>
          <w:p w:rsidR="00857CAB" w:rsidRPr="00B93876" w:rsidRDefault="00857CAB" w:rsidP="00751008">
            <w:pPr>
              <w:ind w:left="-112" w:right="-1"/>
              <w:rPr>
                <w:b/>
              </w:rPr>
            </w:pPr>
            <w:r w:rsidRPr="00B93876">
              <w:rPr>
                <w:b/>
              </w:rPr>
              <w:t>Нормы предоставления земельных участков</w:t>
            </w:r>
          </w:p>
        </w:tc>
      </w:tr>
    </w:tbl>
    <w:p w:rsidR="00857CAB" w:rsidRPr="00B93876" w:rsidRDefault="00857CAB" w:rsidP="00857CAB">
      <w:pPr>
        <w:tabs>
          <w:tab w:val="num" w:pos="0"/>
        </w:tabs>
        <w:ind w:firstLine="540"/>
        <w:jc w:val="both"/>
        <w:rPr>
          <w:sz w:val="28"/>
          <w:szCs w:val="28"/>
        </w:rPr>
      </w:pPr>
    </w:p>
    <w:p w:rsidR="00857CAB" w:rsidRPr="00B93876" w:rsidRDefault="00857CAB" w:rsidP="00857CAB">
      <w:pPr>
        <w:tabs>
          <w:tab w:val="num" w:pos="0"/>
        </w:tabs>
        <w:ind w:firstLine="540"/>
        <w:jc w:val="both"/>
      </w:pPr>
      <w:bookmarkStart w:id="75" w:name="sub_201"/>
      <w:bookmarkStart w:id="76" w:name="sub_3301"/>
      <w:r w:rsidRPr="00B93876">
        <w:t xml:space="preserve">1. Законом </w:t>
      </w:r>
      <w:r>
        <w:t>Республики Алтай</w:t>
      </w:r>
      <w:r w:rsidRPr="00B93876">
        <w:t xml:space="preserve"> 03.07.2002г. № 52-з «О предельных размерах земельных участков, предоставляемых гражданам в </w:t>
      </w:r>
      <w:r>
        <w:t>Республике Алтай</w:t>
      </w:r>
      <w:r w:rsidRPr="00B93876">
        <w:t>» устанавливаются:</w:t>
      </w:r>
    </w:p>
    <w:p w:rsidR="00857CAB" w:rsidRPr="00B93876" w:rsidRDefault="00857CAB" w:rsidP="00857CAB">
      <w:pPr>
        <w:tabs>
          <w:tab w:val="num" w:pos="0"/>
        </w:tabs>
        <w:ind w:firstLine="540"/>
        <w:jc w:val="both"/>
      </w:pPr>
      <w:r w:rsidRPr="00B93876">
        <w:t>1)  предельные максимальные размеры земельных участков:</w:t>
      </w:r>
    </w:p>
    <w:bookmarkEnd w:id="75"/>
    <w:p w:rsidR="00857CAB" w:rsidRDefault="00857CAB" w:rsidP="00857CAB">
      <w:pPr>
        <w:autoSpaceDE w:val="0"/>
        <w:autoSpaceDN w:val="0"/>
        <w:adjustRightInd w:val="0"/>
        <w:ind w:firstLine="540"/>
        <w:jc w:val="both"/>
        <w:outlineLvl w:val="0"/>
      </w:pPr>
      <w:r>
        <w:t>- для ведения крестьянского (фермерского) хозяйства - в пределах средней районной доли (пая);</w:t>
      </w:r>
    </w:p>
    <w:p w:rsidR="00857CAB" w:rsidRDefault="00857CAB" w:rsidP="00857CAB">
      <w:pPr>
        <w:autoSpaceDE w:val="0"/>
        <w:autoSpaceDN w:val="0"/>
        <w:adjustRightInd w:val="0"/>
        <w:ind w:firstLine="540"/>
        <w:jc w:val="both"/>
        <w:outlineLvl w:val="0"/>
      </w:pPr>
      <w:r>
        <w:t xml:space="preserve">- для садоводства - до </w:t>
      </w:r>
      <w:smartTag w:uri="urn:schemas-microsoft-com:office:smarttags" w:element="metricconverter">
        <w:smartTagPr>
          <w:attr w:name="ProductID" w:val="0,15 га"/>
        </w:smartTagPr>
        <w:r>
          <w:t>0,15 га</w:t>
        </w:r>
      </w:smartTag>
      <w:r>
        <w:t>;</w:t>
      </w:r>
    </w:p>
    <w:p w:rsidR="00857CAB" w:rsidRDefault="00857CAB" w:rsidP="00857CAB">
      <w:pPr>
        <w:autoSpaceDE w:val="0"/>
        <w:autoSpaceDN w:val="0"/>
        <w:adjustRightInd w:val="0"/>
        <w:ind w:firstLine="540"/>
        <w:jc w:val="both"/>
        <w:outlineLvl w:val="0"/>
      </w:pPr>
      <w:r>
        <w:t xml:space="preserve">- для огородничества - </w:t>
      </w:r>
      <w:smartTag w:uri="urn:schemas-microsoft-com:office:smarttags" w:element="metricconverter">
        <w:smartTagPr>
          <w:attr w:name="ProductID" w:val="0,10 га"/>
        </w:smartTagPr>
        <w:r>
          <w:t>0,10 га</w:t>
        </w:r>
      </w:smartTag>
      <w:r>
        <w:t>;</w:t>
      </w:r>
    </w:p>
    <w:p w:rsidR="00857CAB" w:rsidRDefault="00857CAB" w:rsidP="00857CAB">
      <w:pPr>
        <w:autoSpaceDE w:val="0"/>
        <w:autoSpaceDN w:val="0"/>
        <w:adjustRightInd w:val="0"/>
        <w:ind w:firstLine="540"/>
        <w:jc w:val="both"/>
        <w:outlineLvl w:val="0"/>
      </w:pPr>
      <w:r>
        <w:t xml:space="preserve">- для дачного строительства - </w:t>
      </w:r>
      <w:smartTag w:uri="urn:schemas-microsoft-com:office:smarttags" w:element="metricconverter">
        <w:smartTagPr>
          <w:attr w:name="ProductID" w:val="0,25 га"/>
        </w:smartTagPr>
        <w:r>
          <w:t>0,25 га</w:t>
        </w:r>
      </w:smartTag>
      <w:r>
        <w:t>;</w:t>
      </w:r>
    </w:p>
    <w:p w:rsidR="00857CAB" w:rsidRDefault="00857CAB" w:rsidP="00857CAB">
      <w:pPr>
        <w:autoSpaceDE w:val="0"/>
        <w:autoSpaceDN w:val="0"/>
        <w:adjustRightInd w:val="0"/>
        <w:ind w:firstLine="540"/>
        <w:jc w:val="both"/>
        <w:outlineLvl w:val="0"/>
      </w:pPr>
      <w:r>
        <w:t xml:space="preserve">- для животноводства - </w:t>
      </w:r>
      <w:smartTag w:uri="urn:schemas-microsoft-com:office:smarttags" w:element="metricconverter">
        <w:smartTagPr>
          <w:attr w:name="ProductID" w:val="0,3 га"/>
        </w:smartTagPr>
        <w:r>
          <w:t>0,3 га</w:t>
        </w:r>
      </w:smartTag>
      <w:r>
        <w:t>.</w:t>
      </w:r>
    </w:p>
    <w:p w:rsidR="00857CAB" w:rsidRPr="00B93876" w:rsidRDefault="00857CAB" w:rsidP="00857CAB">
      <w:pPr>
        <w:tabs>
          <w:tab w:val="num" w:pos="0"/>
        </w:tabs>
        <w:ind w:firstLine="540"/>
        <w:jc w:val="both"/>
      </w:pPr>
      <w:r w:rsidRPr="00B93876">
        <w:t xml:space="preserve"> </w:t>
      </w:r>
      <w:bookmarkStart w:id="77" w:name="sub_202"/>
      <w:r w:rsidRPr="00B93876">
        <w:t>2) предельные минимальные размеры земельных участков:</w:t>
      </w:r>
      <w:bookmarkEnd w:id="77"/>
    </w:p>
    <w:p w:rsidR="00857CAB" w:rsidRDefault="00857CAB" w:rsidP="00857CAB">
      <w:pPr>
        <w:autoSpaceDE w:val="0"/>
        <w:autoSpaceDN w:val="0"/>
        <w:adjustRightInd w:val="0"/>
        <w:ind w:firstLine="540"/>
        <w:jc w:val="both"/>
        <w:outlineLvl w:val="0"/>
      </w:pPr>
      <w:r>
        <w:t xml:space="preserve">- для ведения крестьянского (фермерского) хозяйства - </w:t>
      </w:r>
      <w:smartTag w:uri="urn:schemas-microsoft-com:office:smarttags" w:element="metricconverter">
        <w:smartTagPr>
          <w:attr w:name="ProductID" w:val="2 га"/>
        </w:smartTagPr>
        <w:r>
          <w:t>2 га</w:t>
        </w:r>
      </w:smartTag>
      <w:r>
        <w:t>;</w:t>
      </w:r>
    </w:p>
    <w:p w:rsidR="00857CAB" w:rsidRDefault="00857CAB" w:rsidP="00857CAB">
      <w:pPr>
        <w:autoSpaceDE w:val="0"/>
        <w:autoSpaceDN w:val="0"/>
        <w:adjustRightInd w:val="0"/>
        <w:ind w:firstLine="540"/>
        <w:jc w:val="both"/>
        <w:outlineLvl w:val="0"/>
      </w:pPr>
      <w:r>
        <w:t xml:space="preserve">- для садоводства - </w:t>
      </w:r>
      <w:smartTag w:uri="urn:schemas-microsoft-com:office:smarttags" w:element="metricconverter">
        <w:smartTagPr>
          <w:attr w:name="ProductID" w:val="0,04 га"/>
        </w:smartTagPr>
        <w:r>
          <w:t>0,04 га</w:t>
        </w:r>
      </w:smartTag>
      <w:r>
        <w:t>;</w:t>
      </w:r>
    </w:p>
    <w:p w:rsidR="00857CAB" w:rsidRDefault="00857CAB" w:rsidP="00857CAB">
      <w:pPr>
        <w:autoSpaceDE w:val="0"/>
        <w:autoSpaceDN w:val="0"/>
        <w:adjustRightInd w:val="0"/>
        <w:ind w:firstLine="540"/>
        <w:jc w:val="both"/>
        <w:outlineLvl w:val="0"/>
      </w:pPr>
      <w:r>
        <w:t xml:space="preserve">- для огородничества - </w:t>
      </w:r>
      <w:smartTag w:uri="urn:schemas-microsoft-com:office:smarttags" w:element="metricconverter">
        <w:smartTagPr>
          <w:attr w:name="ProductID" w:val="0,06 га"/>
        </w:smartTagPr>
        <w:r>
          <w:t>0,06 га</w:t>
        </w:r>
      </w:smartTag>
      <w:r>
        <w:t>;</w:t>
      </w:r>
    </w:p>
    <w:p w:rsidR="00857CAB" w:rsidRDefault="00857CAB" w:rsidP="00857CAB">
      <w:pPr>
        <w:autoSpaceDE w:val="0"/>
        <w:autoSpaceDN w:val="0"/>
        <w:adjustRightInd w:val="0"/>
        <w:ind w:firstLine="540"/>
        <w:jc w:val="both"/>
        <w:outlineLvl w:val="0"/>
      </w:pPr>
      <w:r>
        <w:t xml:space="preserve">- для дачного строительства - </w:t>
      </w:r>
      <w:smartTag w:uri="urn:schemas-microsoft-com:office:smarttags" w:element="metricconverter">
        <w:smartTagPr>
          <w:attr w:name="ProductID" w:val="0,07 га"/>
        </w:smartTagPr>
        <w:r>
          <w:t>0,07 га</w:t>
        </w:r>
      </w:smartTag>
      <w:r>
        <w:t>;</w:t>
      </w:r>
    </w:p>
    <w:p w:rsidR="00857CAB" w:rsidRDefault="00857CAB" w:rsidP="00857CAB">
      <w:pPr>
        <w:autoSpaceDE w:val="0"/>
        <w:autoSpaceDN w:val="0"/>
        <w:adjustRightInd w:val="0"/>
        <w:ind w:firstLine="540"/>
        <w:jc w:val="both"/>
        <w:outlineLvl w:val="0"/>
      </w:pPr>
      <w:r>
        <w:t xml:space="preserve">- для животноводства - </w:t>
      </w:r>
      <w:smartTag w:uri="urn:schemas-microsoft-com:office:smarttags" w:element="metricconverter">
        <w:smartTagPr>
          <w:attr w:name="ProductID" w:val="0,1 га"/>
        </w:smartTagPr>
        <w:r>
          <w:t>0,1 га</w:t>
        </w:r>
      </w:smartTag>
      <w:r>
        <w:t>.</w:t>
      </w:r>
    </w:p>
    <w:p w:rsidR="00857CAB" w:rsidRDefault="00857CAB" w:rsidP="00857CAB">
      <w:pPr>
        <w:autoSpaceDE w:val="0"/>
        <w:autoSpaceDN w:val="0"/>
        <w:adjustRightInd w:val="0"/>
        <w:ind w:firstLine="540"/>
        <w:jc w:val="both"/>
        <w:outlineLvl w:val="0"/>
      </w:pPr>
      <w:r w:rsidRPr="00B93876">
        <w:t xml:space="preserve"> </w:t>
      </w:r>
      <w:bookmarkStart w:id="78" w:name="sub_203"/>
      <w:r w:rsidRPr="00B93876">
        <w:t>2.</w:t>
      </w:r>
      <w:bookmarkStart w:id="79" w:name="sub_204"/>
      <w:bookmarkStart w:id="80" w:name="sub_1"/>
      <w:bookmarkEnd w:id="78"/>
      <w:r w:rsidRPr="00B93876">
        <w:t xml:space="preserve"> </w:t>
      </w:r>
      <w:proofErr w:type="gramStart"/>
      <w:r w:rsidRPr="00B93876">
        <w:t xml:space="preserve">На основании решения </w:t>
      </w:r>
      <w:r>
        <w:t xml:space="preserve"> сельского Совета депутатов  от _________ № </w:t>
      </w:r>
      <w:r w:rsidRPr="00B93876">
        <w:t>«</w:t>
      </w:r>
      <w:r>
        <w:t>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и индивидуального жилищного строительства</w:t>
      </w:r>
      <w:proofErr w:type="gramEnd"/>
    </w:p>
    <w:p w:rsidR="00857CAB" w:rsidRPr="00B93876" w:rsidRDefault="00857CAB" w:rsidP="00857CAB">
      <w:pPr>
        <w:tabs>
          <w:tab w:val="num" w:pos="0"/>
        </w:tabs>
        <w:ind w:firstLine="540"/>
        <w:jc w:val="both"/>
      </w:pPr>
      <w:r w:rsidRPr="00B93876">
        <w:t xml:space="preserve">Предельные </w:t>
      </w:r>
      <w:r>
        <w:t>максимальные</w:t>
      </w:r>
      <w:r w:rsidRPr="00B93876">
        <w:t xml:space="preserve"> размеры земельных участков:</w:t>
      </w:r>
    </w:p>
    <w:tbl>
      <w:tblPr>
        <w:tblW w:w="0" w:type="auto"/>
        <w:tblInd w:w="392" w:type="dxa"/>
        <w:tblLook w:val="04A0"/>
      </w:tblPr>
      <w:tblGrid>
        <w:gridCol w:w="616"/>
        <w:gridCol w:w="8563"/>
      </w:tblGrid>
      <w:tr w:rsidR="00857CAB" w:rsidRPr="00B93876" w:rsidTr="00751008">
        <w:trPr>
          <w:trHeight w:val="1079"/>
        </w:trPr>
        <w:tc>
          <w:tcPr>
            <w:tcW w:w="616" w:type="dxa"/>
          </w:tcPr>
          <w:p w:rsidR="00857CAB" w:rsidRPr="00B93876" w:rsidRDefault="00857CAB" w:rsidP="00751008">
            <w:pPr>
              <w:jc w:val="both"/>
              <w:rPr>
                <w:rFonts w:eastAsia="Calibri"/>
              </w:rPr>
            </w:pPr>
            <w:bookmarkStart w:id="81" w:name="sub_302"/>
            <w:bookmarkEnd w:id="79"/>
            <w:bookmarkEnd w:id="80"/>
            <w:r w:rsidRPr="00B93876">
              <w:rPr>
                <w:rFonts w:eastAsia="Calibri"/>
              </w:rPr>
              <w:t xml:space="preserve">   -</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 xml:space="preserve">   -</w:t>
            </w:r>
          </w:p>
          <w:p w:rsidR="00857CAB" w:rsidRPr="00B93876" w:rsidRDefault="00857CAB" w:rsidP="00751008">
            <w:pPr>
              <w:jc w:val="both"/>
              <w:rPr>
                <w:rFonts w:eastAsia="Calibri"/>
              </w:rPr>
            </w:pPr>
          </w:p>
        </w:tc>
        <w:tc>
          <w:tcPr>
            <w:tcW w:w="8563" w:type="dxa"/>
          </w:tcPr>
          <w:p w:rsidR="00857CAB" w:rsidRPr="00B93876" w:rsidRDefault="00857CAB" w:rsidP="00751008">
            <w:pPr>
              <w:ind w:left="-121"/>
              <w:jc w:val="both"/>
              <w:rPr>
                <w:rFonts w:eastAsia="Calibri"/>
              </w:rPr>
            </w:pPr>
            <w:r w:rsidRPr="00B93876">
              <w:rPr>
                <w:rFonts w:eastAsia="Calibri"/>
              </w:rPr>
              <w:t>для индивидуального жилищного строительства:</w:t>
            </w:r>
          </w:p>
          <w:p w:rsidR="00857CAB" w:rsidRPr="00B93876" w:rsidRDefault="00857CAB" w:rsidP="00751008">
            <w:pPr>
              <w:ind w:left="-121" w:firstLine="333"/>
              <w:jc w:val="both"/>
              <w:rPr>
                <w:rFonts w:eastAsia="Calibri"/>
              </w:rPr>
            </w:pPr>
            <w:r w:rsidRPr="00B93876">
              <w:rPr>
                <w:rFonts w:eastAsia="Calibri"/>
              </w:rPr>
              <w:t>-  в черт</w:t>
            </w:r>
            <w:r>
              <w:rPr>
                <w:rFonts w:eastAsia="Calibri"/>
              </w:rPr>
              <w:t xml:space="preserve">е сельских населенных пунктов </w:t>
            </w:r>
            <w:r w:rsidRPr="00B93876">
              <w:rPr>
                <w:rFonts w:eastAsia="Calibri"/>
              </w:rPr>
              <w:t xml:space="preserve">- </w:t>
            </w:r>
            <w:r>
              <w:rPr>
                <w:rFonts w:eastAsia="Calibri"/>
              </w:rPr>
              <w:t>____</w:t>
            </w:r>
            <w:r w:rsidRPr="00B93876">
              <w:rPr>
                <w:rFonts w:eastAsia="Calibri"/>
              </w:rPr>
              <w:t xml:space="preserve"> </w:t>
            </w:r>
            <w:proofErr w:type="gramStart"/>
            <w:r w:rsidRPr="00B93876">
              <w:rPr>
                <w:rFonts w:eastAsia="Calibri"/>
              </w:rPr>
              <w:t>га</w:t>
            </w:r>
            <w:proofErr w:type="gramEnd"/>
            <w:r w:rsidRPr="00B93876">
              <w:rPr>
                <w:rFonts w:eastAsia="Calibri"/>
              </w:rPr>
              <w:t>;</w:t>
            </w:r>
          </w:p>
          <w:p w:rsidR="00857CAB" w:rsidRPr="00B93876" w:rsidRDefault="00857CAB" w:rsidP="00751008">
            <w:pPr>
              <w:ind w:left="-121"/>
              <w:jc w:val="both"/>
              <w:rPr>
                <w:rFonts w:eastAsia="Calibri"/>
              </w:rPr>
            </w:pPr>
            <w:r w:rsidRPr="00B93876">
              <w:rPr>
                <w:rFonts w:eastAsia="Calibri"/>
              </w:rPr>
              <w:t>для ведения личного подсобного хозяйства:</w:t>
            </w:r>
          </w:p>
          <w:p w:rsidR="00857CAB" w:rsidRPr="00B93876" w:rsidRDefault="00857CAB" w:rsidP="00751008">
            <w:pPr>
              <w:ind w:left="-121" w:firstLine="333"/>
              <w:jc w:val="both"/>
              <w:rPr>
                <w:rFonts w:eastAsia="Calibri"/>
              </w:rPr>
            </w:pPr>
            <w:r w:rsidRPr="00B93876">
              <w:rPr>
                <w:rFonts w:eastAsia="Calibri"/>
              </w:rPr>
              <w:t>-    в черте сельских населенных пунктов:</w:t>
            </w:r>
          </w:p>
          <w:p w:rsidR="00857CAB" w:rsidRPr="00B93876" w:rsidRDefault="00857CAB" w:rsidP="00751008">
            <w:pPr>
              <w:ind w:left="-121" w:firstLine="333"/>
              <w:jc w:val="both"/>
              <w:rPr>
                <w:rFonts w:eastAsia="Calibri"/>
              </w:rPr>
            </w:pPr>
            <w:r w:rsidRPr="00B93876">
              <w:rPr>
                <w:rFonts w:eastAsia="Calibri"/>
              </w:rPr>
              <w:t xml:space="preserve">    - для сельских (местных) жителей – </w:t>
            </w:r>
            <w:smartTag w:uri="urn:schemas-microsoft-com:office:smarttags" w:element="metricconverter">
              <w:smartTagPr>
                <w:attr w:name="ProductID" w:val="1,00 га"/>
              </w:smartTagPr>
              <w:r w:rsidRPr="00B93876">
                <w:rPr>
                  <w:rFonts w:eastAsia="Calibri"/>
                </w:rPr>
                <w:t>1,00 га</w:t>
              </w:r>
            </w:smartTag>
            <w:r w:rsidRPr="00B93876">
              <w:rPr>
                <w:rFonts w:eastAsia="Calibri"/>
              </w:rPr>
              <w:t>;</w:t>
            </w:r>
          </w:p>
          <w:p w:rsidR="00857CAB" w:rsidRPr="00B93876" w:rsidRDefault="00857CAB" w:rsidP="00751008">
            <w:pPr>
              <w:ind w:left="-121" w:firstLine="333"/>
              <w:jc w:val="both"/>
              <w:rPr>
                <w:rFonts w:eastAsia="Calibri"/>
              </w:rPr>
            </w:pPr>
            <w:r w:rsidRPr="00B93876">
              <w:rPr>
                <w:rFonts w:eastAsia="Calibri"/>
              </w:rPr>
              <w:t xml:space="preserve">  </w:t>
            </w:r>
          </w:p>
        </w:tc>
      </w:tr>
    </w:tbl>
    <w:p w:rsidR="00857CAB" w:rsidRPr="00B93876" w:rsidRDefault="00857CAB" w:rsidP="00857CAB">
      <w:pPr>
        <w:tabs>
          <w:tab w:val="num" w:pos="0"/>
        </w:tabs>
        <w:ind w:firstLine="540"/>
        <w:jc w:val="both"/>
      </w:pPr>
      <w:r w:rsidRPr="00B93876">
        <w:t>Предельные минимальные размеры земельных участков:</w:t>
      </w:r>
    </w:p>
    <w:tbl>
      <w:tblPr>
        <w:tblW w:w="0" w:type="auto"/>
        <w:tblInd w:w="392" w:type="dxa"/>
        <w:tblLook w:val="04A0"/>
      </w:tblPr>
      <w:tblGrid>
        <w:gridCol w:w="283"/>
        <w:gridCol w:w="333"/>
        <w:gridCol w:w="943"/>
        <w:gridCol w:w="7336"/>
        <w:gridCol w:w="284"/>
      </w:tblGrid>
      <w:tr w:rsidR="00857CAB" w:rsidRPr="00B93876" w:rsidTr="00751008">
        <w:trPr>
          <w:trHeight w:val="1079"/>
        </w:trPr>
        <w:tc>
          <w:tcPr>
            <w:tcW w:w="616" w:type="dxa"/>
            <w:gridSpan w:val="2"/>
          </w:tcPr>
          <w:p w:rsidR="00857CAB" w:rsidRPr="00B93876" w:rsidRDefault="00857CAB" w:rsidP="00751008">
            <w:pPr>
              <w:jc w:val="both"/>
              <w:rPr>
                <w:rFonts w:eastAsia="Calibri"/>
              </w:rPr>
            </w:pPr>
            <w:r w:rsidRPr="00B93876">
              <w:rPr>
                <w:rFonts w:eastAsia="Calibri"/>
              </w:rPr>
              <w:t xml:space="preserve">   -</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 xml:space="preserve">   -</w:t>
            </w:r>
          </w:p>
          <w:p w:rsidR="00857CAB" w:rsidRPr="00B93876" w:rsidRDefault="00857CAB" w:rsidP="00751008">
            <w:pPr>
              <w:jc w:val="both"/>
              <w:rPr>
                <w:rFonts w:eastAsia="Calibri"/>
              </w:rPr>
            </w:pPr>
          </w:p>
        </w:tc>
        <w:tc>
          <w:tcPr>
            <w:tcW w:w="8563" w:type="dxa"/>
            <w:gridSpan w:val="3"/>
          </w:tcPr>
          <w:p w:rsidR="00857CAB" w:rsidRPr="00B93876" w:rsidRDefault="00857CAB" w:rsidP="00751008">
            <w:pPr>
              <w:ind w:left="-121"/>
              <w:jc w:val="both"/>
              <w:rPr>
                <w:rFonts w:eastAsia="Calibri"/>
              </w:rPr>
            </w:pPr>
            <w:r w:rsidRPr="00B93876">
              <w:rPr>
                <w:rFonts w:eastAsia="Calibri"/>
              </w:rPr>
              <w:t>для индивидуального жилищного строительства:</w:t>
            </w:r>
          </w:p>
          <w:p w:rsidR="00857CAB" w:rsidRPr="00B93876" w:rsidRDefault="00857CAB" w:rsidP="00751008">
            <w:pPr>
              <w:ind w:left="-121" w:firstLine="333"/>
              <w:jc w:val="both"/>
              <w:rPr>
                <w:rFonts w:eastAsia="Calibri"/>
              </w:rPr>
            </w:pPr>
            <w:r w:rsidRPr="00B93876">
              <w:rPr>
                <w:rFonts w:eastAsia="Calibri"/>
              </w:rPr>
              <w:t xml:space="preserve">-  в сельских населенных пунктах - </w:t>
            </w:r>
            <w:r>
              <w:rPr>
                <w:rFonts w:eastAsia="Calibri"/>
              </w:rPr>
              <w:t>____</w:t>
            </w:r>
            <w:r w:rsidRPr="00B93876">
              <w:rPr>
                <w:rFonts w:eastAsia="Calibri"/>
              </w:rPr>
              <w:t xml:space="preserve"> </w:t>
            </w:r>
            <w:proofErr w:type="gramStart"/>
            <w:r w:rsidRPr="00B93876">
              <w:rPr>
                <w:rFonts w:eastAsia="Calibri"/>
              </w:rPr>
              <w:t>га</w:t>
            </w:r>
            <w:proofErr w:type="gramEnd"/>
            <w:r w:rsidRPr="00B93876">
              <w:rPr>
                <w:rFonts w:eastAsia="Calibri"/>
              </w:rPr>
              <w:t>;</w:t>
            </w:r>
          </w:p>
          <w:p w:rsidR="00857CAB" w:rsidRPr="00B93876" w:rsidRDefault="00857CAB" w:rsidP="00751008">
            <w:pPr>
              <w:ind w:left="-121"/>
              <w:jc w:val="both"/>
              <w:rPr>
                <w:rFonts w:eastAsia="Calibri"/>
              </w:rPr>
            </w:pPr>
            <w:r w:rsidRPr="00B93876">
              <w:rPr>
                <w:rFonts w:eastAsia="Calibri"/>
              </w:rPr>
              <w:t>для ведения личного подсобного хозяйства:</w:t>
            </w:r>
          </w:p>
          <w:p w:rsidR="00857CAB" w:rsidRPr="00B93876" w:rsidRDefault="00857CAB" w:rsidP="00751008">
            <w:pPr>
              <w:ind w:left="-121" w:firstLine="333"/>
              <w:jc w:val="both"/>
              <w:rPr>
                <w:rFonts w:eastAsia="Calibri"/>
              </w:rPr>
            </w:pPr>
            <w:r w:rsidRPr="00B93876">
              <w:rPr>
                <w:rFonts w:eastAsia="Calibri"/>
              </w:rPr>
              <w:t xml:space="preserve">  в</w:t>
            </w:r>
            <w:r>
              <w:rPr>
                <w:rFonts w:eastAsia="Calibri"/>
              </w:rPr>
              <w:t xml:space="preserve"> сельских населенных пунктах – ______</w:t>
            </w:r>
            <w:r w:rsidRPr="00B93876">
              <w:rPr>
                <w:rFonts w:eastAsia="Calibri"/>
              </w:rPr>
              <w:t xml:space="preserve"> </w:t>
            </w:r>
            <w:proofErr w:type="gramStart"/>
            <w:r w:rsidRPr="00B93876">
              <w:rPr>
                <w:rFonts w:eastAsia="Calibri"/>
              </w:rPr>
              <w:t>га</w:t>
            </w:r>
            <w:proofErr w:type="gramEnd"/>
            <w:r w:rsidRPr="00B93876">
              <w:rPr>
                <w:rFonts w:eastAsia="Calibri"/>
              </w:rPr>
              <w:t>;</w:t>
            </w:r>
          </w:p>
        </w:tc>
      </w:tr>
      <w:bookmarkEnd w:id="76"/>
      <w:bookmarkEnd w:id="81"/>
      <w:tr w:rsidR="00857CAB" w:rsidRPr="00B93876" w:rsidTr="00751008">
        <w:trPr>
          <w:gridBefore w:val="1"/>
          <w:gridAfter w:val="1"/>
          <w:wBefore w:w="283" w:type="dxa"/>
          <w:wAfter w:w="284" w:type="dxa"/>
          <w:trHeight w:val="80"/>
        </w:trPr>
        <w:tc>
          <w:tcPr>
            <w:tcW w:w="1276" w:type="dxa"/>
            <w:gridSpan w:val="2"/>
          </w:tcPr>
          <w:p w:rsidR="00857CAB" w:rsidRDefault="00857CAB" w:rsidP="00751008">
            <w:pPr>
              <w:ind w:left="-108" w:right="-108"/>
              <w:jc w:val="both"/>
              <w:rPr>
                <w:rFonts w:eastAsia="Calibri"/>
                <w:b/>
              </w:rPr>
            </w:pPr>
          </w:p>
          <w:p w:rsidR="00857CAB" w:rsidRPr="00B93876" w:rsidRDefault="00857CAB" w:rsidP="00751008">
            <w:pPr>
              <w:ind w:left="-108" w:right="-108"/>
              <w:jc w:val="both"/>
              <w:rPr>
                <w:rFonts w:eastAsia="Calibri"/>
                <w:b/>
              </w:rPr>
            </w:pPr>
            <w:r w:rsidRPr="00B93876">
              <w:rPr>
                <w:rFonts w:eastAsia="Calibri"/>
                <w:b/>
              </w:rPr>
              <w:t>Статья 2</w:t>
            </w:r>
            <w:r>
              <w:rPr>
                <w:rFonts w:eastAsia="Calibri"/>
                <w:b/>
              </w:rPr>
              <w:t>2</w:t>
            </w:r>
            <w:r w:rsidRPr="00B93876">
              <w:rPr>
                <w:rFonts w:eastAsia="Calibri"/>
                <w:b/>
              </w:rPr>
              <w:t>.</w:t>
            </w:r>
            <w:r>
              <w:rPr>
                <w:rFonts w:eastAsia="Calibri"/>
                <w:b/>
              </w:rPr>
              <w:t xml:space="preserve"> </w:t>
            </w:r>
          </w:p>
        </w:tc>
        <w:tc>
          <w:tcPr>
            <w:tcW w:w="7336" w:type="dxa"/>
          </w:tcPr>
          <w:p w:rsidR="00857CAB" w:rsidRDefault="00857CAB" w:rsidP="00751008">
            <w:pPr>
              <w:ind w:left="-112" w:right="-1"/>
              <w:rPr>
                <w:b/>
              </w:rPr>
            </w:pPr>
          </w:p>
          <w:p w:rsidR="00857CAB" w:rsidRPr="00DE2AD2" w:rsidRDefault="00857CAB" w:rsidP="00751008">
            <w:pPr>
              <w:rPr>
                <w:b/>
              </w:rPr>
            </w:pPr>
            <w:r w:rsidRPr="00DE2AD2">
              <w:rPr>
                <w:b/>
              </w:rPr>
              <w:t>Основания прекращения прав на земельные участки</w:t>
            </w:r>
          </w:p>
        </w:tc>
      </w:tr>
      <w:tr w:rsidR="00857CAB" w:rsidRPr="00B93876" w:rsidTr="00751008">
        <w:trPr>
          <w:gridBefore w:val="1"/>
          <w:gridAfter w:val="1"/>
          <w:wBefore w:w="283" w:type="dxa"/>
          <w:wAfter w:w="284" w:type="dxa"/>
          <w:trHeight w:val="80"/>
        </w:trPr>
        <w:tc>
          <w:tcPr>
            <w:tcW w:w="1276" w:type="dxa"/>
            <w:gridSpan w:val="2"/>
          </w:tcPr>
          <w:p w:rsidR="00857CAB" w:rsidRPr="00B93876" w:rsidRDefault="00857CAB" w:rsidP="00751008">
            <w:pPr>
              <w:ind w:right="-108"/>
              <w:jc w:val="both"/>
              <w:rPr>
                <w:rFonts w:eastAsia="Calibri"/>
                <w:b/>
              </w:rPr>
            </w:pPr>
          </w:p>
        </w:tc>
        <w:tc>
          <w:tcPr>
            <w:tcW w:w="7336" w:type="dxa"/>
          </w:tcPr>
          <w:p w:rsidR="00857CAB" w:rsidRPr="00B93876" w:rsidRDefault="00857CAB" w:rsidP="00751008">
            <w:pPr>
              <w:ind w:left="-112" w:right="-1"/>
              <w:rPr>
                <w:b/>
              </w:rPr>
            </w:pPr>
          </w:p>
        </w:tc>
      </w:tr>
    </w:tbl>
    <w:p w:rsidR="00857CAB" w:rsidRPr="00B93876" w:rsidRDefault="00857CAB" w:rsidP="00857CAB">
      <w:pPr>
        <w:tabs>
          <w:tab w:val="num" w:pos="0"/>
        </w:tabs>
        <w:ind w:firstLine="540"/>
        <w:jc w:val="both"/>
      </w:pPr>
      <w:r w:rsidRPr="00B93876">
        <w:lastRenderedPageBreak/>
        <w:t>1. 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в силу принудительного изъятия у собственника его земельного участка в порядке, установленном гражданским законодательством.</w:t>
      </w:r>
    </w:p>
    <w:p w:rsidR="00857CAB" w:rsidRPr="00B93876" w:rsidRDefault="00857CAB" w:rsidP="00857CAB">
      <w:pPr>
        <w:tabs>
          <w:tab w:val="num" w:pos="0"/>
        </w:tabs>
        <w:ind w:firstLine="540"/>
        <w:jc w:val="both"/>
      </w:pPr>
      <w:r w:rsidRPr="00B93876">
        <w:t xml:space="preserve">2. </w:t>
      </w:r>
      <w:bookmarkStart w:id="82" w:name="sub_4501"/>
      <w:proofErr w:type="gramStart"/>
      <w:r w:rsidRPr="00B93876">
        <w:t xml:space="preserve">Право постоянного (бессрочного) пользования земельным участком, право пожизненного наследуемого владения земельным участком прекращаются при отказе </w:t>
      </w:r>
      <w:hyperlink w:anchor="sub_5302" w:history="1">
        <w:r w:rsidRPr="00B93876">
          <w:t xml:space="preserve"> землепользователя</w:t>
        </w:r>
      </w:hyperlink>
      <w:r w:rsidRPr="00B93876">
        <w:t xml:space="preserve">, </w:t>
      </w:r>
      <w:hyperlink w:anchor="sub_5303" w:history="1">
        <w:r w:rsidRPr="00B93876">
          <w:t xml:space="preserve"> землевладельца</w:t>
        </w:r>
      </w:hyperlink>
      <w:r w:rsidRPr="00B93876">
        <w:t xml:space="preserve"> от принадлежащего им права на земельный участок на условиях и в порядке, которые предусмотрены статьей 53 Земельного Кодекса Российской Федерации и в силу принудительного прекращения права по решению суда за исключением случаев, установленных федеральными законами.</w:t>
      </w:r>
      <w:proofErr w:type="gramEnd"/>
    </w:p>
    <w:p w:rsidR="00857CAB" w:rsidRPr="00B93876" w:rsidRDefault="00857CAB" w:rsidP="00857CAB">
      <w:pPr>
        <w:tabs>
          <w:tab w:val="num" w:pos="0"/>
          <w:tab w:val="left" w:pos="4140"/>
        </w:tabs>
        <w:ind w:firstLine="540"/>
        <w:jc w:val="both"/>
      </w:pPr>
      <w:r w:rsidRPr="00B93876">
        <w:t>3. Аренда земельного участка прекращается по основаниям и в порядке, которые предусмотрены гражданским законодательством. Аренда земельного участка может быть также прекращена по инициативе арендодателя в случаях, указанных в статье 46 Земельного Кодекса Российской Федерации.</w:t>
      </w:r>
    </w:p>
    <w:p w:rsidR="00857CAB" w:rsidRPr="00B93876" w:rsidRDefault="00857CAB" w:rsidP="00857CAB">
      <w:pPr>
        <w:tabs>
          <w:tab w:val="num" w:pos="0"/>
        </w:tabs>
        <w:ind w:firstLine="540"/>
        <w:jc w:val="both"/>
      </w:pPr>
      <w:bookmarkStart w:id="83" w:name="sub_471"/>
      <w:r w:rsidRPr="00B93876">
        <w:t>4. Право безвозмездного срочного пользования земельным участком прекращается по решению лица, предоставившего земельный участок, или по соглашению сторон:</w:t>
      </w:r>
    </w:p>
    <w:p w:rsidR="00857CAB" w:rsidRPr="00B93876" w:rsidRDefault="00857CAB" w:rsidP="00857CAB">
      <w:pPr>
        <w:tabs>
          <w:tab w:val="num" w:pos="0"/>
        </w:tabs>
        <w:ind w:firstLine="540"/>
        <w:jc w:val="both"/>
      </w:pPr>
      <w:bookmarkStart w:id="84" w:name="sub_4711"/>
      <w:bookmarkEnd w:id="83"/>
      <w:r w:rsidRPr="00B93876">
        <w:t>1) по истечении срока, на который земельный участок был предоставлен;</w:t>
      </w:r>
    </w:p>
    <w:bookmarkEnd w:id="84"/>
    <w:p w:rsidR="00857CAB" w:rsidRPr="00B93876" w:rsidRDefault="00857CAB" w:rsidP="00857CAB">
      <w:pPr>
        <w:tabs>
          <w:tab w:val="num" w:pos="0"/>
        </w:tabs>
        <w:ind w:firstLine="540"/>
        <w:jc w:val="both"/>
      </w:pPr>
      <w:r w:rsidRPr="00B93876">
        <w:t xml:space="preserve">2) по основаниям, указанным в </w:t>
      </w:r>
      <w:hyperlink w:anchor="sub_4501" w:history="1">
        <w:r w:rsidRPr="00B93876">
          <w:t xml:space="preserve"> пунктах 1</w:t>
        </w:r>
      </w:hyperlink>
      <w:r w:rsidRPr="00B93876">
        <w:t xml:space="preserve"> и 2 статьи 45 Земельного Кодекса Российской Федерации.</w:t>
      </w:r>
    </w:p>
    <w:p w:rsidR="00857CAB" w:rsidRPr="00B93876" w:rsidRDefault="00857CAB" w:rsidP="00857CAB">
      <w:pPr>
        <w:tabs>
          <w:tab w:val="num" w:pos="0"/>
        </w:tabs>
        <w:ind w:firstLine="540"/>
        <w:jc w:val="both"/>
      </w:pPr>
      <w:bookmarkStart w:id="85" w:name="sub_481"/>
      <w:bookmarkEnd w:id="82"/>
      <w:r w:rsidRPr="00B93876">
        <w:t>5. Частный сервитут может быть прекращен по основаниям, предусмотренным гражданским законодательством.</w:t>
      </w:r>
      <w:bookmarkStart w:id="86" w:name="sub_482"/>
      <w:bookmarkEnd w:id="85"/>
      <w:r w:rsidRPr="00B93876">
        <w:t xml:space="preserve">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bookmarkStart w:id="87" w:name="sub_49"/>
      <w:bookmarkEnd w:id="86"/>
    </w:p>
    <w:p w:rsidR="00857CAB" w:rsidRPr="00B93876" w:rsidRDefault="00857CAB" w:rsidP="00857CAB">
      <w:pPr>
        <w:tabs>
          <w:tab w:val="num" w:pos="0"/>
        </w:tabs>
        <w:ind w:firstLine="540"/>
        <w:jc w:val="both"/>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2</w:t>
            </w:r>
            <w:r w:rsidRPr="00B93876">
              <w:rPr>
                <w:rFonts w:eastAsia="Calibri"/>
                <w:b/>
              </w:rPr>
              <w:t>3.</w:t>
            </w:r>
          </w:p>
        </w:tc>
        <w:tc>
          <w:tcPr>
            <w:tcW w:w="7336" w:type="dxa"/>
          </w:tcPr>
          <w:p w:rsidR="00857CAB" w:rsidRPr="00B93876" w:rsidRDefault="00857CAB" w:rsidP="00751008">
            <w:pPr>
              <w:ind w:left="-112" w:right="-1"/>
              <w:rPr>
                <w:b/>
              </w:rPr>
            </w:pPr>
            <w:r w:rsidRPr="00B93876">
              <w:rPr>
                <w:b/>
              </w:rPr>
              <w:t>Изъятие, в том числе путем выкупа, земельных участков для государственных или муниципальных нужд.</w:t>
            </w:r>
          </w:p>
        </w:tc>
      </w:tr>
    </w:tbl>
    <w:p w:rsidR="00857CAB" w:rsidRPr="00B93876" w:rsidRDefault="00857CAB" w:rsidP="00857CAB">
      <w:pPr>
        <w:tabs>
          <w:tab w:val="num" w:pos="0"/>
        </w:tabs>
        <w:ind w:firstLine="540"/>
        <w:jc w:val="both"/>
      </w:pPr>
    </w:p>
    <w:p w:rsidR="00857CAB" w:rsidRPr="00B93876" w:rsidRDefault="00857CAB" w:rsidP="00857CAB">
      <w:pPr>
        <w:tabs>
          <w:tab w:val="num" w:pos="0"/>
        </w:tabs>
        <w:ind w:firstLine="540"/>
        <w:jc w:val="both"/>
      </w:pPr>
      <w:bookmarkStart w:id="88" w:name="sub_491"/>
      <w:bookmarkEnd w:id="87"/>
      <w:r w:rsidRPr="00B93876">
        <w:t>1. Изъятие, в том числе путем выкупа, земельных участков для государственных или муниципальных нужд осуществляется в исключительных случаях, установленных статьей 49 Земельного Кодекса Российской Федерации.</w:t>
      </w:r>
    </w:p>
    <w:p w:rsidR="00857CAB" w:rsidRPr="00B93876" w:rsidRDefault="00857CAB" w:rsidP="00857CAB">
      <w:pPr>
        <w:pStyle w:val="ConsNormal"/>
        <w:widowControl/>
        <w:ind w:firstLine="540"/>
        <w:jc w:val="both"/>
        <w:rPr>
          <w:rFonts w:ascii="Times New Roman" w:hAnsi="Times New Roman" w:cs="Times New Roman"/>
          <w:sz w:val="24"/>
          <w:szCs w:val="24"/>
        </w:rPr>
      </w:pPr>
      <w:bookmarkStart w:id="89" w:name="sub_56"/>
      <w:bookmarkEnd w:id="88"/>
      <w:r w:rsidRPr="00B93876">
        <w:rPr>
          <w:rFonts w:ascii="Times New Roman" w:hAnsi="Times New Roman" w:cs="Times New Roman"/>
          <w:sz w:val="24"/>
          <w:szCs w:val="24"/>
        </w:rPr>
        <w:t>2. Изъятие  земельного участка, в том числе путем выкупа, для государственных или муниципальных нужд может быть проведено только после:</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pStyle w:val="ConsNormal"/>
              <w:widowControl/>
              <w:ind w:firstLine="0"/>
              <w:jc w:val="both"/>
              <w:rPr>
                <w:rFonts w:ascii="Times New Roman" w:hAnsi="Times New Roman" w:cs="Times New Roman"/>
                <w:sz w:val="24"/>
                <w:szCs w:val="24"/>
              </w:rPr>
            </w:pPr>
            <w:r w:rsidRPr="00B93876">
              <w:rPr>
                <w:rFonts w:ascii="Times New Roman" w:hAnsi="Times New Roman" w:cs="Times New Roman"/>
                <w:sz w:val="24"/>
                <w:szCs w:val="24"/>
              </w:rPr>
              <w:t>предоставления по желанию лиц, у которых изымаются земельные участки, равноценных земельных участков;</w:t>
            </w:r>
          </w:p>
          <w:p w:rsidR="00857CAB" w:rsidRPr="00B93876" w:rsidRDefault="00857CAB" w:rsidP="00751008">
            <w:pPr>
              <w:pStyle w:val="ConsNormal"/>
              <w:widowControl/>
              <w:ind w:firstLine="0"/>
              <w:jc w:val="both"/>
              <w:rPr>
                <w:rFonts w:ascii="Times New Roman" w:hAnsi="Times New Roman" w:cs="Times New Roman"/>
                <w:sz w:val="24"/>
                <w:szCs w:val="24"/>
              </w:rPr>
            </w:pPr>
            <w:r w:rsidRPr="00B93876">
              <w:rPr>
                <w:rFonts w:ascii="Times New Roman" w:hAnsi="Times New Roman" w:cs="Times New Roman"/>
                <w:sz w:val="24"/>
                <w:szCs w:val="24"/>
              </w:rPr>
              <w:t>возмещения стоимости жилых, производственных  и иных зданий, строений, сооружений, находящихся на изымаемых земельных участках;</w:t>
            </w:r>
          </w:p>
          <w:p w:rsidR="00857CAB" w:rsidRPr="00B93876" w:rsidRDefault="00857CAB" w:rsidP="00751008">
            <w:pPr>
              <w:jc w:val="both"/>
              <w:rPr>
                <w:rFonts w:eastAsia="Calibri"/>
              </w:rPr>
            </w:pPr>
            <w:r w:rsidRPr="00B93876">
              <w:t>возмещения в полном объеме убытков, в том числе упущенной выгоды.</w:t>
            </w:r>
          </w:p>
        </w:tc>
      </w:tr>
    </w:tbl>
    <w:p w:rsidR="00857CAB" w:rsidRPr="00B93876" w:rsidRDefault="00857CAB" w:rsidP="00857CAB">
      <w:pPr>
        <w:pStyle w:val="ConsNormal"/>
        <w:widowControl/>
        <w:ind w:firstLine="540"/>
        <w:jc w:val="both"/>
        <w:rPr>
          <w:rFonts w:ascii="Times New Roman" w:hAnsi="Times New Roman" w:cs="Times New Roman"/>
          <w:sz w:val="24"/>
          <w:szCs w:val="24"/>
        </w:rPr>
      </w:pPr>
      <w:r w:rsidRPr="00B93876">
        <w:rPr>
          <w:rFonts w:ascii="Times New Roman" w:hAnsi="Times New Roman" w:cs="Times New Roman"/>
          <w:sz w:val="24"/>
          <w:szCs w:val="24"/>
        </w:rPr>
        <w:t>3. Изъятие, в том числе путем выкупа, земельного участка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857CAB" w:rsidRPr="00B93876" w:rsidRDefault="00857CAB" w:rsidP="00857CA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B93876">
        <w:rPr>
          <w:rFonts w:ascii="Times New Roman" w:hAnsi="Times New Roman" w:cs="Times New Roman"/>
          <w:sz w:val="24"/>
          <w:szCs w:val="24"/>
        </w:rPr>
        <w:t>. Принудительное изъятие земельного участка для государственных или муниципальных нужд может быть проведено только на основании решения суда.</w:t>
      </w:r>
    </w:p>
    <w:p w:rsidR="00857CAB" w:rsidRPr="00B93876" w:rsidRDefault="00857CAB" w:rsidP="00857CAB">
      <w:pPr>
        <w:pStyle w:val="ConsNormal"/>
        <w:widowControl/>
        <w:ind w:firstLine="540"/>
        <w:jc w:val="both"/>
        <w:rPr>
          <w:rFonts w:ascii="Times New Roman" w:hAnsi="Times New Roman" w:cs="Times New Roman"/>
          <w:sz w:val="24"/>
          <w:szCs w:val="24"/>
        </w:rPr>
      </w:pPr>
      <w:r w:rsidRPr="00B93876">
        <w:rPr>
          <w:rFonts w:ascii="Times New Roman" w:hAnsi="Times New Roman" w:cs="Times New Roman"/>
          <w:sz w:val="24"/>
          <w:szCs w:val="24"/>
        </w:rPr>
        <w:t>При отказе собственника (землевладельца, землепользователя, арендатора) земельного участка от заключения соглашения по истечении года с момента уведомления Администрация  района</w:t>
      </w:r>
      <w:r>
        <w:rPr>
          <w:rFonts w:ascii="Times New Roman" w:hAnsi="Times New Roman" w:cs="Times New Roman"/>
          <w:sz w:val="24"/>
          <w:szCs w:val="24"/>
        </w:rPr>
        <w:t xml:space="preserve"> или Администрация поселения </w:t>
      </w:r>
      <w:r w:rsidRPr="00B93876">
        <w:rPr>
          <w:rFonts w:ascii="Times New Roman" w:hAnsi="Times New Roman" w:cs="Times New Roman"/>
          <w:sz w:val="24"/>
          <w:szCs w:val="24"/>
        </w:rPr>
        <w:t xml:space="preserve"> направляет в суд иск об изъятии земельного участка для государственных или муниципальных нужд.</w:t>
      </w:r>
    </w:p>
    <w:p w:rsidR="00857CAB" w:rsidRPr="00B93876" w:rsidRDefault="00857CAB" w:rsidP="00857CAB">
      <w:pPr>
        <w:pStyle w:val="ConsNormal"/>
        <w:widowControl/>
        <w:ind w:firstLine="540"/>
        <w:jc w:val="both"/>
        <w:rPr>
          <w:rFonts w:ascii="Times New Roman" w:hAnsi="Times New Roman" w:cs="Times New Roman"/>
          <w:sz w:val="24"/>
          <w:szCs w:val="24"/>
        </w:rPr>
      </w:pPr>
      <w:proofErr w:type="gramStart"/>
      <w:r w:rsidRPr="00B93876">
        <w:rPr>
          <w:rFonts w:ascii="Times New Roman" w:hAnsi="Times New Roman" w:cs="Times New Roman"/>
          <w:sz w:val="24"/>
          <w:szCs w:val="24"/>
        </w:rPr>
        <w:t>По истечении десятидневного срока с момента вступления в силу решения суда о прекращении права на земельный участок</w:t>
      </w:r>
      <w:proofErr w:type="gramEnd"/>
      <w:r w:rsidRPr="00B93876">
        <w:rPr>
          <w:rFonts w:ascii="Times New Roman" w:hAnsi="Times New Roman" w:cs="Times New Roman"/>
          <w:sz w:val="24"/>
          <w:szCs w:val="24"/>
        </w:rPr>
        <w:t xml:space="preserve"> Администрация  района </w:t>
      </w:r>
      <w:r>
        <w:rPr>
          <w:rFonts w:ascii="Times New Roman" w:hAnsi="Times New Roman" w:cs="Times New Roman"/>
          <w:sz w:val="24"/>
          <w:szCs w:val="24"/>
        </w:rPr>
        <w:t xml:space="preserve">или Администрация поселения </w:t>
      </w:r>
      <w:r w:rsidRPr="00B93876">
        <w:rPr>
          <w:rFonts w:ascii="Times New Roman" w:hAnsi="Times New Roman" w:cs="Times New Roman"/>
          <w:sz w:val="24"/>
          <w:szCs w:val="24"/>
        </w:rPr>
        <w:t xml:space="preserve"> направляет заявление о государственной регистрации прекращения права на земельный участок в учреждение юстиции по регистрации прав на недвижимое имущество и сделок с ним.</w:t>
      </w:r>
    </w:p>
    <w:p w:rsidR="00857CAB" w:rsidRPr="00B93876" w:rsidRDefault="00857CAB" w:rsidP="00857CAB">
      <w:pPr>
        <w:pStyle w:val="ConsNormal"/>
        <w:widowControl/>
        <w:ind w:firstLine="540"/>
        <w:jc w:val="both"/>
        <w:rPr>
          <w:rFonts w:ascii="Times New Roman" w:hAnsi="Times New Roman" w:cs="Times New Roman"/>
          <w:sz w:val="24"/>
          <w:szCs w:val="24"/>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lastRenderedPageBreak/>
              <w:t xml:space="preserve">Статья </w:t>
            </w:r>
            <w:r>
              <w:rPr>
                <w:rFonts w:eastAsia="Calibri"/>
                <w:b/>
              </w:rPr>
              <w:t xml:space="preserve"> 24</w:t>
            </w:r>
            <w:r w:rsidRPr="00B93876">
              <w:rPr>
                <w:rFonts w:eastAsia="Calibri"/>
                <w:b/>
              </w:rPr>
              <w:t>.</w:t>
            </w:r>
          </w:p>
        </w:tc>
        <w:tc>
          <w:tcPr>
            <w:tcW w:w="7336" w:type="dxa"/>
          </w:tcPr>
          <w:p w:rsidR="00857CAB" w:rsidRPr="00B93876" w:rsidRDefault="00857CAB" w:rsidP="00751008">
            <w:pPr>
              <w:ind w:left="-112" w:right="-1"/>
              <w:rPr>
                <w:b/>
              </w:rPr>
            </w:pPr>
            <w:r w:rsidRPr="00B93876">
              <w:rPr>
                <w:b/>
              </w:rPr>
              <w:t>Ограничение прав на землю.</w:t>
            </w:r>
          </w:p>
        </w:tc>
      </w:tr>
    </w:tbl>
    <w:p w:rsidR="00857CAB" w:rsidRPr="00B93876" w:rsidRDefault="00857CAB" w:rsidP="00857CAB">
      <w:pPr>
        <w:pStyle w:val="ConsNormal"/>
        <w:widowControl/>
        <w:ind w:firstLine="540"/>
        <w:jc w:val="both"/>
        <w:rPr>
          <w:rFonts w:ascii="Times New Roman" w:hAnsi="Times New Roman" w:cs="Times New Roman"/>
          <w:sz w:val="24"/>
          <w:szCs w:val="24"/>
        </w:rPr>
      </w:pPr>
    </w:p>
    <w:p w:rsidR="00857CAB" w:rsidRPr="00B93876" w:rsidRDefault="00857CAB" w:rsidP="00857CAB">
      <w:pPr>
        <w:tabs>
          <w:tab w:val="num" w:pos="0"/>
        </w:tabs>
        <w:ind w:firstLine="540"/>
        <w:jc w:val="both"/>
      </w:pPr>
      <w:bookmarkStart w:id="90" w:name="sub_561"/>
      <w:bookmarkEnd w:id="89"/>
      <w:r w:rsidRPr="00B93876">
        <w:t>1. Права на землю могут быть ограничены по основаниям, установленным Земельным Кодексом Российской Федерации и  федеральными законами.</w:t>
      </w:r>
    </w:p>
    <w:p w:rsidR="00857CAB" w:rsidRPr="00B93876" w:rsidRDefault="00857CAB" w:rsidP="00857CAB">
      <w:pPr>
        <w:tabs>
          <w:tab w:val="num" w:pos="0"/>
        </w:tabs>
        <w:ind w:firstLine="540"/>
        <w:jc w:val="both"/>
      </w:pPr>
      <w:r w:rsidRPr="00B93876">
        <w:t>2. Виды ограничений прав на землю устанавливаются статьей 56 Земельного Кодекса Российской Федерации.</w:t>
      </w:r>
    </w:p>
    <w:p w:rsidR="00857CAB" w:rsidRPr="00B93876" w:rsidRDefault="00857CAB" w:rsidP="00857CAB">
      <w:pPr>
        <w:tabs>
          <w:tab w:val="num" w:pos="0"/>
        </w:tabs>
        <w:ind w:firstLine="540"/>
        <w:jc w:val="both"/>
      </w:pPr>
      <w:bookmarkStart w:id="91" w:name="sub_563"/>
      <w:bookmarkEnd w:id="90"/>
      <w:r w:rsidRPr="00B93876">
        <w:t>3. Ограничения прав на землю устанавливаются актами исполнительных органов государственной власти Российской Федерации и Ярославской области, постановлениями Главы муниципального района, постановлениями Главы сельского поселения или решением суда.</w:t>
      </w:r>
    </w:p>
    <w:p w:rsidR="00857CAB" w:rsidRPr="00B93876" w:rsidRDefault="00857CAB" w:rsidP="00857CAB">
      <w:pPr>
        <w:tabs>
          <w:tab w:val="num" w:pos="0"/>
        </w:tabs>
        <w:ind w:firstLine="540"/>
        <w:jc w:val="both"/>
      </w:pPr>
      <w:bookmarkStart w:id="92" w:name="sub_564"/>
      <w:bookmarkEnd w:id="91"/>
      <w:r w:rsidRPr="00B93876">
        <w:t>4. Ограничения прав на землю устанавливаются бессрочно или на определенный срок.</w:t>
      </w:r>
    </w:p>
    <w:p w:rsidR="00857CAB" w:rsidRPr="00B93876" w:rsidRDefault="00857CAB" w:rsidP="00857CAB">
      <w:pPr>
        <w:tabs>
          <w:tab w:val="num" w:pos="0"/>
        </w:tabs>
        <w:ind w:firstLine="540"/>
        <w:jc w:val="both"/>
      </w:pPr>
      <w:bookmarkStart w:id="93" w:name="sub_565"/>
      <w:bookmarkEnd w:id="92"/>
      <w:r w:rsidRPr="00B93876">
        <w:t>5. Ограничения прав на землю сохраняются при переходе права собственности на земельный участок к другому лицу.</w:t>
      </w:r>
    </w:p>
    <w:p w:rsidR="00857CAB" w:rsidRPr="00B93876" w:rsidRDefault="00857CAB" w:rsidP="00857CAB">
      <w:pPr>
        <w:tabs>
          <w:tab w:val="num" w:pos="0"/>
        </w:tabs>
        <w:ind w:firstLine="540"/>
        <w:jc w:val="both"/>
      </w:pPr>
      <w:bookmarkStart w:id="94" w:name="sub_566"/>
      <w:bookmarkEnd w:id="93"/>
      <w:r w:rsidRPr="00B93876">
        <w:t>6. Ограничение прав на землю подлежит государственной регистрации в порядке, установленном Федеральным Законом от 21.07.1997г. № 122-ФЗ «О государственной регистрации прав на недвижимое имущество и сделок с ним».</w:t>
      </w:r>
    </w:p>
    <w:p w:rsidR="00857CAB" w:rsidRPr="00B93876" w:rsidRDefault="00857CAB" w:rsidP="00857CAB">
      <w:pPr>
        <w:tabs>
          <w:tab w:val="num" w:pos="0"/>
        </w:tabs>
        <w:ind w:firstLine="540"/>
        <w:jc w:val="both"/>
      </w:pPr>
      <w:bookmarkStart w:id="95" w:name="sub_567"/>
      <w:bookmarkEnd w:id="94"/>
      <w:r w:rsidRPr="00B93876">
        <w:t>7. Ограничение прав на землю может быть обжаловано лицом, чьи права ограничены, в судебном порядке.</w:t>
      </w:r>
    </w:p>
    <w:bookmarkEnd w:id="95"/>
    <w:p w:rsidR="00857CAB" w:rsidRPr="00B93876" w:rsidRDefault="00857CAB" w:rsidP="00857CAB">
      <w:pPr>
        <w:tabs>
          <w:tab w:val="num" w:pos="0"/>
        </w:tabs>
        <w:ind w:firstLine="540"/>
        <w:jc w:val="both"/>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25</w:t>
            </w:r>
            <w:r w:rsidRPr="00B93876">
              <w:rPr>
                <w:rFonts w:eastAsia="Calibri"/>
                <w:b/>
              </w:rPr>
              <w:t>.</w:t>
            </w:r>
          </w:p>
        </w:tc>
        <w:tc>
          <w:tcPr>
            <w:tcW w:w="7336" w:type="dxa"/>
          </w:tcPr>
          <w:p w:rsidR="00857CAB" w:rsidRPr="00B93876" w:rsidRDefault="00857CAB" w:rsidP="00751008">
            <w:pPr>
              <w:ind w:left="-112" w:right="-1"/>
              <w:rPr>
                <w:b/>
              </w:rPr>
            </w:pPr>
            <w:r w:rsidRPr="00B93876">
              <w:rPr>
                <w:b/>
              </w:rPr>
              <w:t>Резервирование земель для государственных или муниципальных нужд.</w:t>
            </w:r>
          </w:p>
        </w:tc>
      </w:tr>
    </w:tbl>
    <w:p w:rsidR="00857CAB" w:rsidRPr="00B93876" w:rsidRDefault="00857CAB" w:rsidP="00857CAB">
      <w:pPr>
        <w:tabs>
          <w:tab w:val="num" w:pos="0"/>
        </w:tabs>
        <w:ind w:firstLine="540"/>
        <w:jc w:val="both"/>
      </w:pPr>
    </w:p>
    <w:p w:rsidR="00857CAB" w:rsidRPr="00B93876" w:rsidRDefault="00857CAB" w:rsidP="00857CAB">
      <w:pPr>
        <w:tabs>
          <w:tab w:val="num" w:pos="0"/>
        </w:tabs>
        <w:ind w:firstLine="540"/>
        <w:jc w:val="both"/>
      </w:pPr>
      <w:bookmarkStart w:id="96" w:name="sub_70101"/>
      <w:r w:rsidRPr="00B93876">
        <w:t>1. </w:t>
      </w:r>
      <w:proofErr w:type="gramStart"/>
      <w:r w:rsidRPr="00B93876">
        <w:t>Резервирование земель для государственных или муниципальных нужд осуществляется в случаях, предусмотренных статьей 49 Земельного Кодекса Российской Федерации,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w:t>
      </w:r>
      <w:proofErr w:type="gramEnd"/>
    </w:p>
    <w:p w:rsidR="00857CAB" w:rsidRPr="00B93876" w:rsidRDefault="00857CAB" w:rsidP="00857CAB">
      <w:pPr>
        <w:tabs>
          <w:tab w:val="num" w:pos="0"/>
        </w:tabs>
        <w:ind w:firstLine="540"/>
        <w:jc w:val="both"/>
      </w:pPr>
      <w:bookmarkStart w:id="97" w:name="sub_70103"/>
      <w:bookmarkEnd w:id="96"/>
      <w:r w:rsidRPr="00B93876">
        <w:t xml:space="preserve">2. Земли для государственных или муниципальных нужд могут резервироваться на срок не более чем на семь лет.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не более двадцати лет. </w:t>
      </w:r>
    </w:p>
    <w:p w:rsidR="00857CAB" w:rsidRPr="00B93876" w:rsidRDefault="00857CAB" w:rsidP="00857CAB">
      <w:pPr>
        <w:tabs>
          <w:tab w:val="num" w:pos="0"/>
        </w:tabs>
        <w:ind w:firstLine="540"/>
        <w:jc w:val="both"/>
      </w:pPr>
      <w:bookmarkStart w:id="98" w:name="sub_70104"/>
      <w:bookmarkEnd w:id="97"/>
      <w:r w:rsidRPr="00B93876">
        <w:t>3. Порядок резервирования земель для государственных или муниципальных нужд определен Положением о резервировании земель для государственных или муниципальных нужд, утвержденным Постановлением Правительства Российской Федерации от 22.07.2008г.   №  561.</w:t>
      </w:r>
    </w:p>
    <w:bookmarkEnd w:id="98"/>
    <w:p w:rsidR="00857CAB" w:rsidRPr="00B93876" w:rsidRDefault="00857CAB" w:rsidP="00857CAB">
      <w:pPr>
        <w:tabs>
          <w:tab w:val="num" w:pos="0"/>
        </w:tabs>
        <w:ind w:firstLine="540"/>
        <w:jc w:val="both"/>
      </w:pPr>
      <w:r w:rsidRPr="00B93876">
        <w:t xml:space="preserve">4. Могут быть ограничены в связи с </w:t>
      </w:r>
      <w:hyperlink w:anchor="sub_7010" w:history="1">
        <w:r w:rsidRPr="00B93876">
          <w:t xml:space="preserve"> резервированием земель</w:t>
        </w:r>
      </w:hyperlink>
      <w:r w:rsidRPr="00B93876">
        <w:t xml:space="preserve"> для государственных или муниципальных нужд следующие права собственников, землепользователей, землевладельцев, арендаторов земельных участков на использование земельных участков:</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tabs>
                <w:tab w:val="num" w:pos="0"/>
              </w:tabs>
              <w:jc w:val="both"/>
            </w:pPr>
            <w:bookmarkStart w:id="99" w:name="sub_4012"/>
            <w:r w:rsidRPr="00B93876">
              <w:t>о возведении жилых, производственных, культурно-бытовых и иных зданий, строений, сооружений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bookmarkEnd w:id="99"/>
          <w:p w:rsidR="00857CAB" w:rsidRPr="00B93876" w:rsidRDefault="00857CAB" w:rsidP="00751008">
            <w:pPr>
              <w:jc w:val="both"/>
              <w:rPr>
                <w:rFonts w:eastAsia="Calibri"/>
              </w:rPr>
            </w:pPr>
            <w:proofErr w:type="gramStart"/>
            <w:r w:rsidRPr="00B93876">
              <w:t>по проведению в соответствии с разрешенным использованием оросительных, осушительных, культурно-технических и других мелиоративных работ, строительства прудов и иных водных объектов в соответствии с установленными законодательством экологическими, строительными, санитарно-гигиеническими и иными специальными требованиями.</w:t>
            </w:r>
            <w:proofErr w:type="gramEnd"/>
          </w:p>
        </w:tc>
      </w:tr>
    </w:tbl>
    <w:p w:rsidR="00857CAB" w:rsidRDefault="00857CAB" w:rsidP="00857CAB">
      <w:pPr>
        <w:pStyle w:val="ConsNormal"/>
        <w:widowControl/>
        <w:ind w:firstLine="540"/>
        <w:jc w:val="both"/>
        <w:rPr>
          <w:rFonts w:ascii="Times New Roman" w:hAnsi="Times New Roman" w:cs="Times New Roman"/>
          <w:sz w:val="24"/>
          <w:szCs w:val="24"/>
        </w:rPr>
      </w:pPr>
      <w:r w:rsidRPr="00B93876">
        <w:rPr>
          <w:rFonts w:ascii="Times New Roman" w:hAnsi="Times New Roman" w:cs="Times New Roman"/>
          <w:sz w:val="24"/>
          <w:szCs w:val="24"/>
        </w:rPr>
        <w:lastRenderedPageBreak/>
        <w:t xml:space="preserve">5. Решение о резервировании земель для муниципальных нужд принимается постановлением Главы муниципального района с графическим приложением – планом границ резервируемой территории. </w:t>
      </w: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p>
        </w:tc>
        <w:tc>
          <w:tcPr>
            <w:tcW w:w="7336" w:type="dxa"/>
          </w:tcPr>
          <w:p w:rsidR="00857CAB" w:rsidRPr="00B93876" w:rsidRDefault="00857CAB" w:rsidP="00751008">
            <w:pPr>
              <w:ind w:left="-112" w:right="-1"/>
              <w:rPr>
                <w:b/>
              </w:rPr>
            </w:pPr>
          </w:p>
        </w:tc>
      </w:tr>
      <w:tr w:rsidR="00857CAB" w:rsidRPr="00B93876" w:rsidTr="00751008">
        <w:trPr>
          <w:trHeight w:val="80"/>
        </w:trPr>
        <w:tc>
          <w:tcPr>
            <w:tcW w:w="1276" w:type="dxa"/>
          </w:tcPr>
          <w:p w:rsidR="00857CAB" w:rsidRPr="00B93876" w:rsidRDefault="00857CAB" w:rsidP="00751008">
            <w:pPr>
              <w:ind w:right="-108"/>
              <w:jc w:val="both"/>
              <w:rPr>
                <w:rFonts w:eastAsia="Calibri"/>
                <w:b/>
              </w:rPr>
            </w:pPr>
            <w:bookmarkStart w:id="100" w:name="sub_642"/>
            <w:r>
              <w:rPr>
                <w:rFonts w:eastAsia="Calibri"/>
                <w:b/>
              </w:rPr>
              <w:t>Статья 26.</w:t>
            </w:r>
          </w:p>
        </w:tc>
        <w:tc>
          <w:tcPr>
            <w:tcW w:w="7336" w:type="dxa"/>
          </w:tcPr>
          <w:p w:rsidR="00857CAB" w:rsidRPr="00B93876" w:rsidRDefault="00857CAB" w:rsidP="00751008">
            <w:pPr>
              <w:ind w:left="-112" w:right="-1"/>
              <w:rPr>
                <w:b/>
              </w:rPr>
            </w:pPr>
            <w:r w:rsidRPr="00B93876">
              <w:rPr>
                <w:b/>
              </w:rPr>
              <w:t>Рассмотрение земельных споров.</w:t>
            </w:r>
          </w:p>
        </w:tc>
      </w:tr>
    </w:tbl>
    <w:p w:rsidR="00857CAB" w:rsidRPr="00B93876" w:rsidRDefault="00857CAB" w:rsidP="00857CAB">
      <w:pPr>
        <w:pStyle w:val="ConsNonformat"/>
        <w:widowControl/>
        <w:ind w:firstLine="539"/>
        <w:rPr>
          <w:sz w:val="24"/>
          <w:szCs w:val="24"/>
        </w:rPr>
      </w:pPr>
    </w:p>
    <w:p w:rsidR="00857CAB" w:rsidRPr="00B93876" w:rsidRDefault="00857CAB" w:rsidP="00857CAB">
      <w:pPr>
        <w:pStyle w:val="ConsNormal"/>
        <w:widowControl/>
        <w:ind w:firstLine="539"/>
        <w:jc w:val="both"/>
        <w:rPr>
          <w:rFonts w:ascii="Times New Roman" w:hAnsi="Times New Roman" w:cs="Times New Roman"/>
          <w:sz w:val="24"/>
          <w:szCs w:val="24"/>
        </w:rPr>
      </w:pPr>
      <w:r w:rsidRPr="00B93876">
        <w:rPr>
          <w:rFonts w:ascii="Times New Roman" w:hAnsi="Times New Roman" w:cs="Times New Roman"/>
          <w:sz w:val="24"/>
          <w:szCs w:val="24"/>
        </w:rPr>
        <w:t>1. Земельный спор между собственниками земельных участков, землевладельцами, и землепользователями на территории сельского поселения может быть передан на рассмотрение в Комиссию по землепользованию и застройке сельского поселения.</w:t>
      </w:r>
    </w:p>
    <w:p w:rsidR="00857CAB" w:rsidRPr="00B93876" w:rsidRDefault="00857CAB" w:rsidP="00857CAB">
      <w:pPr>
        <w:pStyle w:val="ConsNormal"/>
        <w:widowControl/>
        <w:ind w:firstLine="539"/>
        <w:jc w:val="both"/>
        <w:rPr>
          <w:rFonts w:ascii="Times New Roman" w:hAnsi="Times New Roman" w:cs="Times New Roman"/>
          <w:sz w:val="24"/>
          <w:szCs w:val="24"/>
        </w:rPr>
      </w:pPr>
      <w:r w:rsidRPr="00B93876">
        <w:rPr>
          <w:rFonts w:ascii="Times New Roman" w:hAnsi="Times New Roman" w:cs="Times New Roman"/>
          <w:sz w:val="24"/>
          <w:szCs w:val="24"/>
        </w:rPr>
        <w:t>2. Если стороны не удовлетворены результатами рассмотрения земельного спора  Комиссией по землепользованию и застройке, они вправе передать дело на рассмотрение в суд.</w:t>
      </w:r>
    </w:p>
    <w:p w:rsidR="00857CAB" w:rsidRPr="00B93876" w:rsidRDefault="00857CAB" w:rsidP="00857CAB">
      <w:pPr>
        <w:pStyle w:val="ConsNormal"/>
        <w:widowControl/>
        <w:ind w:firstLine="539"/>
        <w:jc w:val="both"/>
        <w:rPr>
          <w:rFonts w:ascii="Times New Roman" w:hAnsi="Times New Roman" w:cs="Times New Roman"/>
          <w:sz w:val="24"/>
          <w:szCs w:val="24"/>
        </w:rPr>
      </w:pPr>
      <w:r w:rsidRPr="00B93876">
        <w:rPr>
          <w:rFonts w:ascii="Times New Roman" w:hAnsi="Times New Roman" w:cs="Times New Roman"/>
          <w:sz w:val="24"/>
          <w:szCs w:val="24"/>
        </w:rPr>
        <w:t>3. Рассмотрение земельного спора Комиссией по землепользованию и застройке сельского поселения не является обязательным условием для подачи заявления по земельному спору в суд.</w:t>
      </w:r>
    </w:p>
    <w:p w:rsidR="00857CAB" w:rsidRPr="00B93876" w:rsidRDefault="00857CAB" w:rsidP="00857CAB">
      <w:pPr>
        <w:tabs>
          <w:tab w:val="num" w:pos="0"/>
        </w:tabs>
        <w:ind w:firstLine="539"/>
        <w:jc w:val="both"/>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27</w:t>
            </w:r>
            <w:r w:rsidRPr="00B93876">
              <w:rPr>
                <w:rFonts w:eastAsia="Calibri"/>
                <w:b/>
              </w:rPr>
              <w:t>.</w:t>
            </w:r>
          </w:p>
        </w:tc>
        <w:tc>
          <w:tcPr>
            <w:tcW w:w="7336" w:type="dxa"/>
          </w:tcPr>
          <w:p w:rsidR="00857CAB" w:rsidRPr="00B93876" w:rsidRDefault="00857CAB" w:rsidP="00751008">
            <w:pPr>
              <w:ind w:left="-112" w:right="-1"/>
              <w:rPr>
                <w:b/>
              </w:rPr>
            </w:pPr>
            <w:r w:rsidRPr="00B93876">
              <w:rPr>
                <w:b/>
              </w:rPr>
              <w:t>Платность использования земли.</w:t>
            </w:r>
          </w:p>
        </w:tc>
      </w:tr>
    </w:tbl>
    <w:p w:rsidR="00857CAB" w:rsidRPr="00B93876" w:rsidRDefault="00857CAB" w:rsidP="00857CAB">
      <w:pPr>
        <w:tabs>
          <w:tab w:val="num" w:pos="0"/>
        </w:tabs>
        <w:ind w:firstLine="539"/>
        <w:jc w:val="both"/>
      </w:pPr>
    </w:p>
    <w:p w:rsidR="00857CAB" w:rsidRPr="00B93876" w:rsidRDefault="00857CAB" w:rsidP="00857CAB">
      <w:pPr>
        <w:pStyle w:val="31"/>
        <w:spacing w:after="0"/>
        <w:ind w:left="0" w:firstLine="540"/>
        <w:jc w:val="both"/>
        <w:rPr>
          <w:sz w:val="24"/>
          <w:szCs w:val="24"/>
        </w:rPr>
      </w:pPr>
      <w:bookmarkStart w:id="101" w:name="sub_651"/>
      <w:bookmarkEnd w:id="100"/>
      <w:r w:rsidRPr="00B93876">
        <w:rPr>
          <w:sz w:val="24"/>
          <w:szCs w:val="24"/>
        </w:rP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 </w:t>
      </w:r>
    </w:p>
    <w:p w:rsidR="00857CAB" w:rsidRPr="00B93876" w:rsidRDefault="00857CAB" w:rsidP="00857CAB">
      <w:pPr>
        <w:pStyle w:val="31"/>
        <w:spacing w:after="0"/>
        <w:ind w:left="0" w:firstLine="540"/>
        <w:jc w:val="both"/>
        <w:rPr>
          <w:b/>
          <w:sz w:val="24"/>
          <w:szCs w:val="24"/>
        </w:rPr>
      </w:pPr>
      <w:r w:rsidRPr="00B93876">
        <w:rPr>
          <w:b/>
          <w:sz w:val="24"/>
          <w:szCs w:val="24"/>
        </w:rPr>
        <w:t>Отсутствие документа, подтверждающего право на земельный участок, не является основанием для освобождения от платы за пользование этим участком.</w:t>
      </w:r>
    </w:p>
    <w:p w:rsidR="00857CAB" w:rsidRPr="00B93876" w:rsidRDefault="00857CAB" w:rsidP="00857CAB">
      <w:pPr>
        <w:tabs>
          <w:tab w:val="num" w:pos="0"/>
        </w:tabs>
        <w:ind w:firstLine="540"/>
        <w:jc w:val="both"/>
      </w:pPr>
      <w:bookmarkStart w:id="102" w:name="sub_652"/>
      <w:bookmarkEnd w:id="101"/>
      <w:r w:rsidRPr="00B93876">
        <w:t>2. Порядок исчисления и уплаты земельного налога устанавливается законодательством Российской Федерации о налогах и сборах.</w:t>
      </w:r>
      <w:bookmarkEnd w:id="102"/>
    </w:p>
    <w:p w:rsidR="00857CAB" w:rsidRPr="00B93876" w:rsidRDefault="00857CAB" w:rsidP="00857CAB">
      <w:pPr>
        <w:tabs>
          <w:tab w:val="num" w:pos="0"/>
        </w:tabs>
        <w:ind w:firstLine="540"/>
        <w:jc w:val="both"/>
      </w:pPr>
      <w:r w:rsidRPr="00B93876">
        <w:t xml:space="preserve">3. </w:t>
      </w:r>
      <w:bookmarkStart w:id="103" w:name="sub_65302"/>
      <w:r w:rsidRPr="00B93876">
        <w:t xml:space="preserve">Порядок определения размера арендной платы, порядок, условия и сроки внесения арендной платы за земли, находящиеся в собственности Российской Федерации, </w:t>
      </w:r>
      <w:r>
        <w:t>Республики Алтай</w:t>
      </w:r>
      <w:r w:rsidRPr="00B93876">
        <w:t xml:space="preserve"> или муниципальной собственности, устанавливаются соответственно Правительством Российской Федерации, органами государственной власти </w:t>
      </w:r>
      <w:r>
        <w:t>Республики Алтай</w:t>
      </w:r>
      <w:r w:rsidRPr="00B93876">
        <w:t>, органами местного самоуправления сельского поселения.</w:t>
      </w:r>
    </w:p>
    <w:p w:rsidR="00857CAB" w:rsidRPr="00B93876" w:rsidRDefault="00857CAB" w:rsidP="00857CAB">
      <w:pPr>
        <w:tabs>
          <w:tab w:val="num" w:pos="0"/>
        </w:tabs>
        <w:ind w:firstLine="540"/>
        <w:jc w:val="both"/>
      </w:pPr>
      <w:bookmarkStart w:id="104" w:name="sub_65303"/>
      <w:bookmarkEnd w:id="103"/>
      <w:r w:rsidRPr="00B93876">
        <w:t xml:space="preserve">Размер арендной платы является существенным условием договора аренды земельного участка. </w:t>
      </w:r>
      <w:bookmarkStart w:id="105" w:name="sub_65304"/>
      <w:bookmarkEnd w:id="104"/>
      <w:r w:rsidRPr="00B93876">
        <w:t xml:space="preserve">Размер арендной платы пересматривается не чаще одного раза в год, за исключением случаев, установленных законодательством. </w:t>
      </w:r>
    </w:p>
    <w:p w:rsidR="00857CAB" w:rsidRPr="00B93876" w:rsidRDefault="00857CAB" w:rsidP="00857CAB">
      <w:pPr>
        <w:tabs>
          <w:tab w:val="num" w:pos="0"/>
        </w:tabs>
        <w:ind w:firstLine="540"/>
        <w:jc w:val="both"/>
      </w:pPr>
      <w:r w:rsidRPr="00B93876">
        <w:t>В случае</w:t>
      </w:r>
      <w:proofErr w:type="gramStart"/>
      <w:r w:rsidRPr="00B93876">
        <w:t>,</w:t>
      </w:r>
      <w:proofErr w:type="gramEnd"/>
      <w:r w:rsidRPr="00B93876">
        <w:t xml:space="preserve"> если по истечении трех лет с даты предоставления в аренду земельного участка, находящегося в государственной или муниципальной собственности,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такой земельный участок устанавливается в размере не менее двукратной налоговой ставки земельного налога на соответствующий земельный участок, если иное не установлено земельным законодательством.</w:t>
      </w:r>
    </w:p>
    <w:p w:rsidR="00857CAB" w:rsidRPr="00B93876" w:rsidRDefault="00857CAB" w:rsidP="00857CAB">
      <w:pPr>
        <w:tabs>
          <w:tab w:val="num" w:pos="0"/>
        </w:tabs>
        <w:ind w:firstLine="540"/>
        <w:jc w:val="both"/>
      </w:pPr>
      <w:bookmarkStart w:id="106" w:name="sub_654"/>
      <w:bookmarkEnd w:id="105"/>
      <w:r w:rsidRPr="00B93876">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857CAB" w:rsidRPr="00B93876" w:rsidRDefault="00857CAB" w:rsidP="00857CAB">
      <w:pPr>
        <w:tabs>
          <w:tab w:val="num" w:pos="0"/>
        </w:tabs>
        <w:ind w:firstLine="540"/>
        <w:jc w:val="both"/>
      </w:pPr>
      <w:bookmarkStart w:id="107" w:name="sub_655"/>
      <w:bookmarkEnd w:id="106"/>
      <w:r w:rsidRPr="00B93876">
        <w:t>5. Для целей налогообложения и в иных случаях, предусмотренных Земельным Кодексом Российской Федерации,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857CAB" w:rsidRPr="00B93876" w:rsidRDefault="00857CAB" w:rsidP="00857CAB">
      <w:r w:rsidRPr="00B93876">
        <w:t xml:space="preserve"> </w:t>
      </w: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28</w:t>
            </w:r>
            <w:r w:rsidRPr="00B93876">
              <w:rPr>
                <w:rFonts w:eastAsia="Calibri"/>
                <w:b/>
              </w:rPr>
              <w:t>.</w:t>
            </w:r>
          </w:p>
        </w:tc>
        <w:tc>
          <w:tcPr>
            <w:tcW w:w="7336" w:type="dxa"/>
          </w:tcPr>
          <w:p w:rsidR="00857CAB" w:rsidRPr="00B93876" w:rsidRDefault="00857CAB" w:rsidP="00751008">
            <w:pPr>
              <w:ind w:left="-112" w:right="-1"/>
              <w:rPr>
                <w:b/>
              </w:rPr>
            </w:pPr>
            <w:r w:rsidRPr="00B93876">
              <w:rPr>
                <w:b/>
              </w:rPr>
              <w:t>Муниципальный и общественный земельный контроль.</w:t>
            </w:r>
          </w:p>
        </w:tc>
      </w:tr>
    </w:tbl>
    <w:p w:rsidR="00857CAB" w:rsidRPr="00B93876" w:rsidRDefault="00857CAB" w:rsidP="00857CAB"/>
    <w:p w:rsidR="00857CAB" w:rsidRPr="00B93876" w:rsidRDefault="00857CAB" w:rsidP="00857CAB">
      <w:pPr>
        <w:pStyle w:val="af6"/>
        <w:tabs>
          <w:tab w:val="num" w:pos="0"/>
        </w:tabs>
        <w:ind w:left="0" w:firstLine="540"/>
        <w:rPr>
          <w:rFonts w:ascii="Times New Roman" w:hAnsi="Times New Roman" w:cs="Times New Roman"/>
          <w:i w:val="0"/>
          <w:color w:val="auto"/>
          <w:sz w:val="24"/>
          <w:szCs w:val="24"/>
        </w:rPr>
      </w:pPr>
      <w:bookmarkStart w:id="108" w:name="sub_721"/>
      <w:bookmarkEnd w:id="107"/>
      <w:r w:rsidRPr="00B93876">
        <w:rPr>
          <w:rFonts w:ascii="Times New Roman" w:hAnsi="Times New Roman" w:cs="Times New Roman"/>
          <w:i w:val="0"/>
          <w:color w:val="auto"/>
          <w:sz w:val="24"/>
          <w:szCs w:val="24"/>
        </w:rPr>
        <w:lastRenderedPageBreak/>
        <w:t xml:space="preserve">1. Муниципальный земельный </w:t>
      </w:r>
      <w:proofErr w:type="gramStart"/>
      <w:r w:rsidRPr="00B93876">
        <w:rPr>
          <w:rFonts w:ascii="Times New Roman" w:hAnsi="Times New Roman" w:cs="Times New Roman"/>
          <w:i w:val="0"/>
          <w:color w:val="auto"/>
          <w:sz w:val="24"/>
          <w:szCs w:val="24"/>
        </w:rPr>
        <w:t>контроль за</w:t>
      </w:r>
      <w:proofErr w:type="gramEnd"/>
      <w:r w:rsidRPr="00B93876">
        <w:rPr>
          <w:rFonts w:ascii="Times New Roman" w:hAnsi="Times New Roman" w:cs="Times New Roman"/>
          <w:i w:val="0"/>
          <w:color w:val="auto"/>
          <w:sz w:val="24"/>
          <w:szCs w:val="24"/>
        </w:rPr>
        <w:t xml:space="preserve"> использованием земель на территории сельского поселения осуществляется </w:t>
      </w:r>
      <w:r>
        <w:rPr>
          <w:rFonts w:ascii="Times New Roman" w:hAnsi="Times New Roman" w:cs="Times New Roman"/>
          <w:i w:val="0"/>
          <w:color w:val="auto"/>
          <w:sz w:val="24"/>
          <w:szCs w:val="24"/>
        </w:rPr>
        <w:t xml:space="preserve"> </w:t>
      </w:r>
      <w:r w:rsidRPr="00DE2AD2">
        <w:rPr>
          <w:rFonts w:ascii="Times New Roman" w:hAnsi="Times New Roman" w:cs="Times New Roman"/>
          <w:color w:val="auto"/>
          <w:sz w:val="24"/>
          <w:szCs w:val="24"/>
        </w:rPr>
        <w:t>на основании</w:t>
      </w:r>
      <w:r>
        <w:rPr>
          <w:rFonts w:ascii="Times New Roman" w:hAnsi="Times New Roman" w:cs="Times New Roman"/>
          <w:i w:val="0"/>
          <w:color w:val="auto"/>
          <w:sz w:val="24"/>
          <w:szCs w:val="24"/>
        </w:rPr>
        <w:t xml:space="preserve"> ________________</w:t>
      </w:r>
      <w:r w:rsidRPr="00B93876">
        <w:rPr>
          <w:rFonts w:ascii="Times New Roman" w:hAnsi="Times New Roman" w:cs="Times New Roman"/>
          <w:i w:val="0"/>
          <w:color w:val="auto"/>
          <w:sz w:val="24"/>
          <w:szCs w:val="24"/>
        </w:rPr>
        <w:t>.</w:t>
      </w:r>
      <w:bookmarkEnd w:id="108"/>
    </w:p>
    <w:p w:rsidR="00857CAB" w:rsidRDefault="00857CAB" w:rsidP="00857CAB">
      <w:pPr>
        <w:autoSpaceDE w:val="0"/>
        <w:autoSpaceDN w:val="0"/>
        <w:adjustRightInd w:val="0"/>
        <w:ind w:firstLine="540"/>
        <w:jc w:val="both"/>
        <w:outlineLvl w:val="1"/>
      </w:pPr>
      <w:bookmarkStart w:id="109" w:name="sub_723"/>
      <w:r w:rsidRPr="00B93876">
        <w:t>2.</w:t>
      </w:r>
      <w:r>
        <w:t xml:space="preserve"> </w:t>
      </w:r>
      <w:proofErr w:type="gramStart"/>
      <w:r>
        <w:t xml:space="preserve">Общественный земельный контроль осуществляется органами территориального общественного самоуправления, другими общественными организациями (объединениями), гражданами за соблюдением установленного порядка подготовки и принятия исполнительными органами государственной власти и органами местного самоуправления, предусмотренными </w:t>
      </w:r>
      <w:hyperlink r:id="rId5" w:history="1">
        <w:r w:rsidRPr="00FC70F1">
          <w:t>статьей 29</w:t>
        </w:r>
      </w:hyperlink>
      <w:r>
        <w:t xml:space="preserve"> Земельного  Кодекса, решений, затрагивающих предусмотренные настоящим Кодексом права и законные интересы граждан и юридических лиц, а также за соблюдением требований использования и охраны земель.</w:t>
      </w:r>
      <w:proofErr w:type="gramEnd"/>
    </w:p>
    <w:p w:rsidR="00857CAB" w:rsidRPr="00B93876" w:rsidRDefault="00857CAB" w:rsidP="00857CAB">
      <w:pPr>
        <w:tabs>
          <w:tab w:val="num" w:pos="0"/>
        </w:tabs>
        <w:ind w:firstLine="540"/>
        <w:jc w:val="both"/>
      </w:pPr>
      <w:r w:rsidRPr="00B93876">
        <w:t xml:space="preserve"> </w:t>
      </w:r>
    </w:p>
    <w:tbl>
      <w:tblPr>
        <w:tblW w:w="0" w:type="auto"/>
        <w:tblInd w:w="675" w:type="dxa"/>
        <w:tblLayout w:type="fixed"/>
        <w:tblLook w:val="04A0"/>
      </w:tblPr>
      <w:tblGrid>
        <w:gridCol w:w="1276"/>
        <w:gridCol w:w="7336"/>
      </w:tblGrid>
      <w:tr w:rsidR="00857CAB" w:rsidRPr="00B93876" w:rsidTr="00751008">
        <w:tc>
          <w:tcPr>
            <w:tcW w:w="1276" w:type="dxa"/>
          </w:tcPr>
          <w:bookmarkEnd w:id="109"/>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29</w:t>
            </w:r>
            <w:r w:rsidRPr="00B93876">
              <w:rPr>
                <w:rFonts w:eastAsia="Calibri"/>
                <w:b/>
              </w:rPr>
              <w:t>.</w:t>
            </w:r>
          </w:p>
        </w:tc>
        <w:tc>
          <w:tcPr>
            <w:tcW w:w="7336" w:type="dxa"/>
          </w:tcPr>
          <w:p w:rsidR="00857CAB" w:rsidRPr="00B93876" w:rsidRDefault="00857CAB" w:rsidP="00751008">
            <w:pPr>
              <w:ind w:left="-112" w:right="-1"/>
              <w:rPr>
                <w:b/>
              </w:rPr>
            </w:pPr>
            <w:r w:rsidRPr="00B93876">
              <w:rPr>
                <w:b/>
              </w:rPr>
              <w:t>Ответственность за правонарушения в области охраны и использования земель.</w:t>
            </w:r>
          </w:p>
        </w:tc>
      </w:tr>
    </w:tbl>
    <w:p w:rsidR="00857CAB" w:rsidRPr="00B93876" w:rsidRDefault="00857CAB" w:rsidP="00857CAB">
      <w:pPr>
        <w:ind w:firstLine="567"/>
      </w:pPr>
    </w:p>
    <w:p w:rsidR="00857CAB" w:rsidRPr="00B93876" w:rsidRDefault="00857CAB" w:rsidP="00857CAB">
      <w:pPr>
        <w:tabs>
          <w:tab w:val="num" w:pos="0"/>
        </w:tabs>
        <w:ind w:firstLine="540"/>
        <w:jc w:val="both"/>
      </w:pPr>
      <w:bookmarkStart w:id="110" w:name="sub_741"/>
      <w:r w:rsidRPr="00B93876">
        <w:t xml:space="preserve">1. Лица, виновные в совершении земельных правонарушений, несут административную или </w:t>
      </w:r>
      <w:hyperlink w:anchor="sub_1" w:history="1">
        <w:r w:rsidRPr="00B93876">
          <w:t>уголовную</w:t>
        </w:r>
      </w:hyperlink>
      <w:r w:rsidRPr="00B93876">
        <w:t xml:space="preserve"> ответственность в порядке, установленном законодательством.</w:t>
      </w:r>
    </w:p>
    <w:p w:rsidR="00857CAB" w:rsidRPr="00B93876" w:rsidRDefault="00857CAB" w:rsidP="00857CAB">
      <w:pPr>
        <w:tabs>
          <w:tab w:val="num" w:pos="0"/>
        </w:tabs>
        <w:ind w:firstLine="540"/>
        <w:jc w:val="both"/>
      </w:pPr>
      <w:bookmarkStart w:id="111" w:name="sub_742"/>
      <w:bookmarkEnd w:id="110"/>
      <w:r w:rsidRPr="00B93876">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857CAB" w:rsidRPr="00B93876" w:rsidRDefault="00857CAB" w:rsidP="00857CAB">
      <w:pPr>
        <w:tabs>
          <w:tab w:val="num" w:pos="0"/>
        </w:tabs>
        <w:ind w:firstLine="540"/>
        <w:jc w:val="both"/>
      </w:pPr>
      <w:bookmarkStart w:id="112" w:name="sub_751"/>
      <w:bookmarkEnd w:id="111"/>
      <w:r w:rsidRPr="00B93876">
        <w:t xml:space="preserve">2. </w:t>
      </w:r>
      <w:proofErr w:type="gramStart"/>
      <w:r w:rsidRPr="00B93876">
        <w:t>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(вредное) воздействие на состояние земель, их загрязнение химическими и радиоактивными веществами, производственными отходами и сточными водами.</w:t>
      </w:r>
      <w:proofErr w:type="gramEnd"/>
    </w:p>
    <w:p w:rsidR="00857CAB" w:rsidRPr="00B93876" w:rsidRDefault="00857CAB" w:rsidP="00857CAB">
      <w:pPr>
        <w:tabs>
          <w:tab w:val="num" w:pos="0"/>
        </w:tabs>
        <w:ind w:firstLine="540"/>
        <w:jc w:val="both"/>
      </w:pPr>
      <w:bookmarkStart w:id="113" w:name="sub_761"/>
      <w:bookmarkEnd w:id="112"/>
      <w:r w:rsidRPr="00B93876">
        <w:t>3. Юридические лица, граждане обязаны возместить в полном объеме вред, причиненный в результате совершения ими земельных правонарушений.</w:t>
      </w:r>
    </w:p>
    <w:p w:rsidR="00857CAB" w:rsidRPr="00B93876" w:rsidRDefault="00857CAB" w:rsidP="00857CAB">
      <w:pPr>
        <w:tabs>
          <w:tab w:val="num" w:pos="0"/>
        </w:tabs>
        <w:ind w:firstLine="540"/>
        <w:jc w:val="both"/>
      </w:pPr>
      <w:bookmarkStart w:id="114" w:name="sub_762"/>
      <w:bookmarkEnd w:id="113"/>
      <w:r w:rsidRPr="00B93876">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857CAB" w:rsidRPr="00B93876" w:rsidRDefault="00857CAB" w:rsidP="00857CAB">
      <w:pPr>
        <w:tabs>
          <w:tab w:val="num" w:pos="0"/>
        </w:tabs>
        <w:ind w:firstLine="567"/>
        <w:jc w:val="both"/>
      </w:pPr>
      <w:bookmarkStart w:id="115" w:name="sub_763"/>
      <w:bookmarkEnd w:id="114"/>
      <w:r w:rsidRPr="00B93876">
        <w:t>4. Приведение земельных участков в пригодное для использования состояние при их захламлении, других видах порчи, самовольном занятии, снос зданий, строений,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bookmarkEnd w:id="115"/>
    </w:p>
    <w:p w:rsidR="00857CAB" w:rsidRPr="00B93876" w:rsidRDefault="00857CAB" w:rsidP="00857CAB">
      <w:pPr>
        <w:tabs>
          <w:tab w:val="num" w:pos="0"/>
        </w:tabs>
        <w:ind w:firstLine="567"/>
        <w:jc w:val="both"/>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ГЛАВА </w:t>
            </w:r>
            <w:r w:rsidRPr="00B93876">
              <w:rPr>
                <w:rFonts w:eastAsia="Calibri"/>
                <w:b/>
                <w:lang w:val="en-US"/>
              </w:rPr>
              <w:t>V</w:t>
            </w:r>
            <w:r w:rsidRPr="00B93876">
              <w:rPr>
                <w:rFonts w:eastAsia="Calibri"/>
                <w:b/>
              </w:rPr>
              <w:t>.</w:t>
            </w:r>
          </w:p>
          <w:p w:rsidR="00857CAB" w:rsidRPr="00B93876" w:rsidRDefault="00857CAB" w:rsidP="00751008">
            <w:pPr>
              <w:ind w:left="-108" w:right="-108"/>
              <w:jc w:val="both"/>
              <w:rPr>
                <w:rFonts w:eastAsia="Calibri"/>
                <w:b/>
              </w:rPr>
            </w:pPr>
          </w:p>
          <w:p w:rsidR="00857CAB" w:rsidRPr="00B93876" w:rsidRDefault="00857CAB" w:rsidP="00751008">
            <w:pPr>
              <w:ind w:left="-108" w:right="-108"/>
              <w:jc w:val="both"/>
              <w:rPr>
                <w:rFonts w:eastAsia="Calibri"/>
                <w:b/>
              </w:rPr>
            </w:pPr>
            <w:r>
              <w:rPr>
                <w:rFonts w:eastAsia="Calibri"/>
                <w:b/>
              </w:rPr>
              <w:t>Статья 30</w:t>
            </w:r>
            <w:r w:rsidRPr="00B93876">
              <w:rPr>
                <w:rFonts w:eastAsia="Calibri"/>
                <w:b/>
              </w:rPr>
              <w:t>.</w:t>
            </w:r>
          </w:p>
        </w:tc>
        <w:tc>
          <w:tcPr>
            <w:tcW w:w="7336" w:type="dxa"/>
          </w:tcPr>
          <w:p w:rsidR="00857CAB" w:rsidRPr="00B93876" w:rsidRDefault="00857CAB" w:rsidP="00751008">
            <w:pPr>
              <w:ind w:left="-112" w:right="-1"/>
              <w:rPr>
                <w:b/>
              </w:rPr>
            </w:pPr>
            <w:r w:rsidRPr="00B93876">
              <w:rPr>
                <w:b/>
              </w:rPr>
              <w:t>ГРАДОСТРОИТЕЛЬНАЯ ДОКУМЕНТАЦИЯ СЕЛЬСКОГО ПОСЕЛЕНИЯ</w:t>
            </w:r>
          </w:p>
          <w:p w:rsidR="00857CAB" w:rsidRPr="00B93876" w:rsidRDefault="00857CAB" w:rsidP="00751008">
            <w:pPr>
              <w:ind w:left="-112" w:right="-1"/>
              <w:rPr>
                <w:b/>
              </w:rPr>
            </w:pPr>
            <w:r w:rsidRPr="00B93876">
              <w:rPr>
                <w:b/>
              </w:rPr>
              <w:t>Градостроительная документация.</w:t>
            </w:r>
          </w:p>
        </w:tc>
      </w:tr>
    </w:tbl>
    <w:p w:rsidR="00857CAB" w:rsidRPr="00B93876" w:rsidRDefault="00857CAB" w:rsidP="00857CAB">
      <w:pPr>
        <w:tabs>
          <w:tab w:val="num" w:pos="0"/>
        </w:tabs>
        <w:ind w:firstLine="567"/>
        <w:jc w:val="both"/>
      </w:pPr>
    </w:p>
    <w:p w:rsidR="00857CAB" w:rsidRPr="00B93876" w:rsidRDefault="00857CAB" w:rsidP="00857CAB">
      <w:pPr>
        <w:tabs>
          <w:tab w:val="num" w:pos="0"/>
        </w:tabs>
        <w:ind w:firstLine="540"/>
        <w:jc w:val="both"/>
        <w:rPr>
          <w:strike/>
        </w:rPr>
      </w:pPr>
      <w:bookmarkStart w:id="116" w:name="_Toc154142019"/>
      <w:bookmarkEnd w:id="74"/>
      <w:r w:rsidRPr="00B93876">
        <w:t>1. В состав градостроительной документации сельского поселения входят:</w:t>
      </w:r>
    </w:p>
    <w:p w:rsidR="00857CAB" w:rsidRPr="00B93876" w:rsidRDefault="00857CAB" w:rsidP="00857CAB">
      <w:pPr>
        <w:tabs>
          <w:tab w:val="num" w:pos="0"/>
        </w:tabs>
        <w:ind w:firstLine="540"/>
        <w:jc w:val="both"/>
      </w:pPr>
      <w:r w:rsidRPr="00B93876">
        <w:t>- документы о территориальном планировании;</w:t>
      </w:r>
    </w:p>
    <w:p w:rsidR="00857CAB" w:rsidRPr="00B93876" w:rsidRDefault="00857CAB" w:rsidP="00857CAB">
      <w:pPr>
        <w:tabs>
          <w:tab w:val="num" w:pos="0"/>
        </w:tabs>
        <w:ind w:firstLine="540"/>
        <w:jc w:val="both"/>
      </w:pPr>
      <w:r w:rsidRPr="00B93876">
        <w:t>- документы градостроительного зонирования;</w:t>
      </w:r>
    </w:p>
    <w:p w:rsidR="00857CAB" w:rsidRPr="00B93876" w:rsidRDefault="00857CAB" w:rsidP="00857CAB">
      <w:pPr>
        <w:tabs>
          <w:tab w:val="num" w:pos="0"/>
        </w:tabs>
        <w:ind w:firstLine="540"/>
        <w:jc w:val="both"/>
      </w:pPr>
      <w:r w:rsidRPr="00B93876">
        <w:t>- документация по планировке территории.</w:t>
      </w:r>
    </w:p>
    <w:p w:rsidR="00857CAB" w:rsidRPr="00B93876" w:rsidRDefault="00857CAB" w:rsidP="00857CAB">
      <w:pPr>
        <w:tabs>
          <w:tab w:val="num" w:pos="0"/>
        </w:tabs>
        <w:ind w:firstLine="540"/>
        <w:jc w:val="both"/>
      </w:pPr>
      <w:r w:rsidRPr="00B93876">
        <w:t>2. Документом территориального планирования поселения является Генплан сельского поселения.</w:t>
      </w:r>
    </w:p>
    <w:p w:rsidR="00857CAB" w:rsidRPr="00B93876" w:rsidRDefault="00857CAB" w:rsidP="00857CAB">
      <w:pPr>
        <w:tabs>
          <w:tab w:val="num" w:pos="0"/>
        </w:tabs>
        <w:ind w:firstLine="540"/>
        <w:jc w:val="both"/>
      </w:pPr>
      <w:r w:rsidRPr="00B93876">
        <w:t>3. Документом градостроительного зонирования являются Правила землепользования и застройки сельского поселения, включающие в себя:</w:t>
      </w:r>
    </w:p>
    <w:p w:rsidR="00857CAB" w:rsidRPr="00B93876" w:rsidRDefault="00857CAB" w:rsidP="00857CAB">
      <w:pPr>
        <w:ind w:firstLine="540"/>
      </w:pPr>
      <w:bookmarkStart w:id="117" w:name="sub_30021"/>
      <w:r w:rsidRPr="00B93876">
        <w:lastRenderedPageBreak/>
        <w:t>- порядок их применения и внесения изменений в Правила;</w:t>
      </w:r>
    </w:p>
    <w:p w:rsidR="00857CAB" w:rsidRPr="00B93876" w:rsidRDefault="00857CAB" w:rsidP="00857CAB">
      <w:pPr>
        <w:ind w:firstLine="540"/>
      </w:pPr>
      <w:bookmarkStart w:id="118" w:name="sub_30022"/>
      <w:bookmarkEnd w:id="117"/>
      <w:r w:rsidRPr="00B93876">
        <w:t>- карту градостроительного зонирования;</w:t>
      </w:r>
      <w:bookmarkEnd w:id="118"/>
    </w:p>
    <w:p w:rsidR="00857CAB" w:rsidRPr="00B93876" w:rsidRDefault="00857CAB" w:rsidP="00857CAB">
      <w:pPr>
        <w:ind w:firstLine="540"/>
      </w:pPr>
      <w:r w:rsidRPr="00B93876">
        <w:t>- градостроительные регламенты.</w:t>
      </w:r>
    </w:p>
    <w:p w:rsidR="00857CAB" w:rsidRPr="00B93876" w:rsidRDefault="00857CAB" w:rsidP="00857CAB">
      <w:pPr>
        <w:tabs>
          <w:tab w:val="num" w:pos="0"/>
        </w:tabs>
        <w:ind w:firstLine="540"/>
        <w:jc w:val="both"/>
      </w:pPr>
      <w:r w:rsidRPr="00B93876">
        <w:t>4.Документация по планировке территории  включает в себя:</w:t>
      </w:r>
    </w:p>
    <w:p w:rsidR="00857CAB" w:rsidRPr="00B93876" w:rsidRDefault="00857CAB" w:rsidP="00857CAB">
      <w:pPr>
        <w:tabs>
          <w:tab w:val="num" w:pos="0"/>
        </w:tabs>
        <w:ind w:firstLine="540"/>
        <w:jc w:val="both"/>
      </w:pPr>
      <w:r w:rsidRPr="00B93876">
        <w:t>- проект планировки территории;</w:t>
      </w:r>
    </w:p>
    <w:p w:rsidR="00857CAB" w:rsidRPr="00B93876" w:rsidRDefault="00857CAB" w:rsidP="00857CAB">
      <w:pPr>
        <w:tabs>
          <w:tab w:val="num" w:pos="0"/>
        </w:tabs>
        <w:ind w:firstLine="540"/>
        <w:jc w:val="both"/>
      </w:pPr>
      <w:r w:rsidRPr="00B93876">
        <w:t xml:space="preserve">- проекты межевания территорий; </w:t>
      </w:r>
    </w:p>
    <w:p w:rsidR="00857CAB" w:rsidRPr="00B93876" w:rsidRDefault="00857CAB" w:rsidP="00857CAB">
      <w:pPr>
        <w:tabs>
          <w:tab w:val="num" w:pos="0"/>
        </w:tabs>
        <w:ind w:firstLine="540"/>
        <w:jc w:val="both"/>
      </w:pPr>
      <w:r w:rsidRPr="00B93876">
        <w:t>- градостроительные планы земельных участков.</w:t>
      </w:r>
    </w:p>
    <w:p w:rsidR="00857CAB" w:rsidRPr="00B93876" w:rsidRDefault="00857CAB" w:rsidP="00857CAB">
      <w:pPr>
        <w:tabs>
          <w:tab w:val="num" w:pos="0"/>
        </w:tabs>
        <w:ind w:firstLine="540"/>
        <w:jc w:val="both"/>
        <w:rPr>
          <w:sz w:val="28"/>
          <w:szCs w:val="28"/>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31</w:t>
            </w:r>
            <w:r w:rsidRPr="00B93876">
              <w:rPr>
                <w:rFonts w:eastAsia="Calibri"/>
                <w:b/>
              </w:rPr>
              <w:t>.</w:t>
            </w:r>
          </w:p>
        </w:tc>
        <w:tc>
          <w:tcPr>
            <w:tcW w:w="7336" w:type="dxa"/>
          </w:tcPr>
          <w:p w:rsidR="00857CAB" w:rsidRPr="00B93876" w:rsidRDefault="00857CAB" w:rsidP="00751008">
            <w:pPr>
              <w:ind w:left="-112" w:right="-1"/>
              <w:rPr>
                <w:b/>
              </w:rPr>
            </w:pPr>
            <w:r w:rsidRPr="00B93876">
              <w:rPr>
                <w:b/>
              </w:rPr>
              <w:t>Генеральный план сельского поселения.</w:t>
            </w:r>
          </w:p>
        </w:tc>
      </w:tr>
    </w:tbl>
    <w:p w:rsidR="00857CAB" w:rsidRPr="00B93876" w:rsidRDefault="00857CAB" w:rsidP="00857CAB">
      <w:pPr>
        <w:tabs>
          <w:tab w:val="num" w:pos="0"/>
        </w:tabs>
        <w:ind w:firstLine="540"/>
        <w:jc w:val="both"/>
        <w:rPr>
          <w:sz w:val="28"/>
          <w:szCs w:val="28"/>
        </w:rPr>
      </w:pPr>
    </w:p>
    <w:p w:rsidR="00857CAB" w:rsidRPr="00B93876" w:rsidRDefault="00857CAB" w:rsidP="00857CAB">
      <w:pPr>
        <w:pStyle w:val="ConsNormal"/>
        <w:tabs>
          <w:tab w:val="num" w:pos="0"/>
        </w:tabs>
        <w:ind w:firstLine="540"/>
        <w:jc w:val="both"/>
        <w:rPr>
          <w:rFonts w:ascii="Times New Roman" w:hAnsi="Times New Roman" w:cs="Times New Roman"/>
          <w:sz w:val="24"/>
          <w:szCs w:val="24"/>
        </w:rPr>
      </w:pPr>
      <w:r w:rsidRPr="00B93876">
        <w:rPr>
          <w:rFonts w:ascii="Times New Roman" w:hAnsi="Times New Roman" w:cs="Times New Roman"/>
          <w:sz w:val="24"/>
          <w:szCs w:val="24"/>
        </w:rPr>
        <w:t>1. Территориальное развитие поселения осуществляется на основе  Генерального плана сельского поселения (далее также – Генеральный план поселения, Генплан).</w:t>
      </w:r>
    </w:p>
    <w:p w:rsidR="00857CAB" w:rsidRPr="00B93876" w:rsidRDefault="00857CAB" w:rsidP="00857CAB">
      <w:pPr>
        <w:pStyle w:val="ConsNormal"/>
        <w:tabs>
          <w:tab w:val="num" w:pos="0"/>
        </w:tabs>
        <w:ind w:firstLine="540"/>
        <w:jc w:val="both"/>
        <w:rPr>
          <w:rFonts w:ascii="Times New Roman" w:hAnsi="Times New Roman" w:cs="Times New Roman"/>
          <w:sz w:val="24"/>
          <w:szCs w:val="24"/>
        </w:rPr>
      </w:pPr>
      <w:r w:rsidRPr="00B93876">
        <w:rPr>
          <w:rFonts w:ascii="Times New Roman" w:hAnsi="Times New Roman" w:cs="Times New Roman"/>
          <w:sz w:val="24"/>
          <w:szCs w:val="24"/>
        </w:rPr>
        <w:t>2. Генплан является основным градостроительным документом, определяющим перспективы развития сельского поселения. В соответствии со своим назначением, Генплан определяет функциональное зонирование территории, основные направления его территориального развития, характер организации инженерной, транспортной и социальной инфраструктур, градостроительные требования к сохранению объектов историко-культурного наследия, обеспечению экологического и санитарного благополучия.</w:t>
      </w:r>
    </w:p>
    <w:p w:rsidR="00857CAB" w:rsidRPr="00B93876" w:rsidRDefault="00857CAB" w:rsidP="00857CAB">
      <w:pPr>
        <w:pStyle w:val="ConsNormal"/>
        <w:tabs>
          <w:tab w:val="num" w:pos="0"/>
        </w:tabs>
        <w:ind w:firstLine="540"/>
        <w:jc w:val="both"/>
        <w:rPr>
          <w:rFonts w:ascii="Times New Roman" w:hAnsi="Times New Roman" w:cs="Times New Roman"/>
          <w:sz w:val="24"/>
          <w:szCs w:val="24"/>
        </w:rPr>
      </w:pPr>
      <w:r w:rsidRPr="00B93876">
        <w:rPr>
          <w:rFonts w:ascii="Times New Roman" w:hAnsi="Times New Roman" w:cs="Times New Roman"/>
          <w:sz w:val="24"/>
          <w:szCs w:val="24"/>
        </w:rPr>
        <w:t>3. Решение о подготовке проекта Генплана, а также решения о подготовке предложений о внесении изменений  в Генплан принимаются Главой сельского поселения.</w:t>
      </w:r>
    </w:p>
    <w:p w:rsidR="00857CAB" w:rsidRPr="00B93876" w:rsidRDefault="00857CAB" w:rsidP="00857CAB">
      <w:pPr>
        <w:pStyle w:val="ConsNormal"/>
        <w:tabs>
          <w:tab w:val="num" w:pos="0"/>
        </w:tabs>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4. Проект Генплана до его утверждения подлежит рассмотрению на публичных слушаниях, в порядке, установленном статьей 4 настоящих Правил, а также согласованию с федеральными органами исполнительной власти, органами исполнительной власти </w:t>
      </w:r>
      <w:r>
        <w:rPr>
          <w:rFonts w:ascii="Times New Roman" w:hAnsi="Times New Roman" w:cs="Times New Roman"/>
          <w:sz w:val="24"/>
          <w:szCs w:val="24"/>
        </w:rPr>
        <w:t>Республики Алтай</w:t>
      </w:r>
      <w:r w:rsidRPr="00B93876">
        <w:rPr>
          <w:rFonts w:ascii="Times New Roman" w:hAnsi="Times New Roman" w:cs="Times New Roman"/>
          <w:sz w:val="24"/>
          <w:szCs w:val="24"/>
        </w:rPr>
        <w:t>, органами местного самоуправления муниципального района в порядке, установленном Правительством Российской Федерации.</w:t>
      </w:r>
    </w:p>
    <w:p w:rsidR="00857CAB" w:rsidRPr="00B93876" w:rsidRDefault="00857CAB" w:rsidP="00857CAB">
      <w:pPr>
        <w:tabs>
          <w:tab w:val="num" w:pos="0"/>
        </w:tabs>
        <w:ind w:firstLine="540"/>
        <w:jc w:val="both"/>
      </w:pPr>
      <w:r w:rsidRPr="00B93876">
        <w:t>5. Внесение в Генплан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857CAB" w:rsidRPr="00B93876" w:rsidRDefault="00857CAB" w:rsidP="00857CAB">
      <w:pPr>
        <w:tabs>
          <w:tab w:val="num" w:pos="0"/>
        </w:tabs>
        <w:ind w:firstLine="540"/>
        <w:jc w:val="both"/>
      </w:pPr>
      <w:r w:rsidRPr="00B93876">
        <w:t xml:space="preserve">6. Генплан утверждается решением </w:t>
      </w:r>
      <w:r>
        <w:t xml:space="preserve">сельского </w:t>
      </w:r>
      <w:r w:rsidRPr="00B93876">
        <w:t xml:space="preserve"> </w:t>
      </w:r>
      <w:r>
        <w:t>Совета депутатов</w:t>
      </w:r>
      <w:r w:rsidRPr="00B93876">
        <w:t>.</w:t>
      </w:r>
    </w:p>
    <w:p w:rsidR="00857CAB" w:rsidRPr="00B93876" w:rsidRDefault="00857CAB" w:rsidP="00857CAB">
      <w:pPr>
        <w:autoSpaceDE w:val="0"/>
        <w:autoSpaceDN w:val="0"/>
        <w:adjustRightInd w:val="0"/>
        <w:ind w:firstLine="540"/>
        <w:jc w:val="both"/>
      </w:pPr>
      <w:r w:rsidRPr="00B93876">
        <w:t>7. Генплан подлежит официальному опубликованию в местных или районных печатных средствах массовой информации, а также размещению на соответствующих сайтах.</w:t>
      </w:r>
    </w:p>
    <w:tbl>
      <w:tblPr>
        <w:tblW w:w="0" w:type="auto"/>
        <w:tblInd w:w="675" w:type="dxa"/>
        <w:tblLayout w:type="fixed"/>
        <w:tblLook w:val="04A0"/>
      </w:tblPr>
      <w:tblGrid>
        <w:gridCol w:w="1276"/>
        <w:gridCol w:w="7336"/>
      </w:tblGrid>
      <w:tr w:rsidR="00857CAB" w:rsidRPr="00B93876" w:rsidTr="00751008">
        <w:tc>
          <w:tcPr>
            <w:tcW w:w="1276" w:type="dxa"/>
          </w:tcPr>
          <w:p w:rsidR="00857CAB" w:rsidRDefault="00857CAB" w:rsidP="00751008">
            <w:pPr>
              <w:ind w:left="-108" w:right="-108"/>
              <w:jc w:val="both"/>
              <w:rPr>
                <w:rFonts w:eastAsia="Calibri"/>
                <w:b/>
              </w:rPr>
            </w:pPr>
          </w:p>
          <w:p w:rsidR="00857CAB" w:rsidRPr="00B93876" w:rsidRDefault="00857CAB" w:rsidP="00751008">
            <w:pPr>
              <w:ind w:left="-108" w:right="-108"/>
              <w:jc w:val="both"/>
              <w:rPr>
                <w:rFonts w:eastAsia="Calibri"/>
                <w:b/>
              </w:rPr>
            </w:pPr>
            <w:r>
              <w:rPr>
                <w:rFonts w:eastAsia="Calibri"/>
                <w:b/>
              </w:rPr>
              <w:t>Статья 32</w:t>
            </w:r>
            <w:r w:rsidRPr="00B93876">
              <w:rPr>
                <w:rFonts w:eastAsia="Calibri"/>
                <w:b/>
              </w:rPr>
              <w:t>.</w:t>
            </w:r>
          </w:p>
        </w:tc>
        <w:tc>
          <w:tcPr>
            <w:tcW w:w="7336" w:type="dxa"/>
          </w:tcPr>
          <w:p w:rsidR="00857CAB" w:rsidRDefault="00857CAB" w:rsidP="00751008">
            <w:pPr>
              <w:ind w:left="-112" w:right="-1"/>
              <w:rPr>
                <w:b/>
              </w:rPr>
            </w:pPr>
          </w:p>
          <w:p w:rsidR="00857CAB" w:rsidRPr="00B93876" w:rsidRDefault="00857CAB" w:rsidP="00751008">
            <w:pPr>
              <w:ind w:left="-112" w:right="-1"/>
              <w:rPr>
                <w:b/>
              </w:rPr>
            </w:pPr>
            <w:r w:rsidRPr="00B93876">
              <w:rPr>
                <w:b/>
              </w:rPr>
              <w:t>Реализация Генплана сельского поселения.</w:t>
            </w:r>
          </w:p>
        </w:tc>
      </w:tr>
    </w:tbl>
    <w:p w:rsidR="00857CAB" w:rsidRPr="00B93876" w:rsidRDefault="00857CAB" w:rsidP="00857CAB"/>
    <w:p w:rsidR="00857CAB" w:rsidRPr="00B93876" w:rsidRDefault="00857CAB" w:rsidP="00857CAB">
      <w:pPr>
        <w:ind w:firstLine="540"/>
        <w:jc w:val="both"/>
      </w:pPr>
      <w:bookmarkStart w:id="119" w:name="sub_2601"/>
      <w:r w:rsidRPr="00B93876">
        <w:t>1. Реализация Генплана сельского поселения осуществляется на основании плана реализации Генплана поселения, который утверждается Главой сельского поселения в течение трех месяцев со дня утверждения Генплана поселения</w:t>
      </w:r>
    </w:p>
    <w:bookmarkEnd w:id="119"/>
    <w:p w:rsidR="00857CAB" w:rsidRPr="00B93876" w:rsidRDefault="00857CAB" w:rsidP="00857CAB">
      <w:pPr>
        <w:ind w:firstLine="540"/>
        <w:jc w:val="both"/>
      </w:pPr>
      <w:r w:rsidRPr="00B93876">
        <w:t>2. В плане реализации Генплана содержатся:</w:t>
      </w:r>
    </w:p>
    <w:p w:rsidR="00857CAB" w:rsidRPr="00B93876" w:rsidRDefault="00857CAB" w:rsidP="00857CAB">
      <w:pPr>
        <w:ind w:firstLine="540"/>
        <w:jc w:val="both"/>
      </w:pPr>
      <w:bookmarkStart w:id="120" w:name="sub_26022"/>
      <w:r w:rsidRPr="00B93876">
        <w:t>1) сроки подготовки документации по планировке территории для размещения объектов капитального строительства местного значения, на основании которой определяются или уточняются границы земельных участков для размещения таких объектов;</w:t>
      </w:r>
    </w:p>
    <w:p w:rsidR="00857CAB" w:rsidRPr="00B93876" w:rsidRDefault="00857CAB" w:rsidP="00857CAB">
      <w:pPr>
        <w:ind w:firstLine="540"/>
        <w:jc w:val="both"/>
      </w:pPr>
      <w:bookmarkStart w:id="121" w:name="sub_26023"/>
      <w:bookmarkEnd w:id="120"/>
      <w:r w:rsidRPr="00B93876">
        <w:t>2) сроки подготовки проектной документации и сроки строительства объектов капитального строительства местного значения;</w:t>
      </w:r>
    </w:p>
    <w:p w:rsidR="00857CAB" w:rsidRPr="00B93876" w:rsidRDefault="00857CAB" w:rsidP="00857CAB">
      <w:pPr>
        <w:ind w:firstLine="540"/>
        <w:jc w:val="both"/>
      </w:pPr>
      <w:bookmarkStart w:id="122" w:name="sub_26024"/>
      <w:bookmarkEnd w:id="121"/>
      <w:r w:rsidRPr="00B93876">
        <w:t>3) финансово-экономическое обоснование реализации Генплана поселения.</w:t>
      </w:r>
    </w:p>
    <w:p w:rsidR="00857CAB" w:rsidRPr="00B93876" w:rsidRDefault="00857CAB" w:rsidP="00857CAB">
      <w:pPr>
        <w:ind w:firstLine="540"/>
        <w:jc w:val="both"/>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33.</w:t>
            </w:r>
          </w:p>
        </w:tc>
        <w:tc>
          <w:tcPr>
            <w:tcW w:w="7336" w:type="dxa"/>
          </w:tcPr>
          <w:p w:rsidR="00857CAB" w:rsidRPr="00B93876" w:rsidRDefault="00857CAB" w:rsidP="00751008">
            <w:pPr>
              <w:ind w:left="-112" w:right="-1"/>
              <w:rPr>
                <w:b/>
              </w:rPr>
            </w:pPr>
            <w:r w:rsidRPr="00B93876">
              <w:rPr>
                <w:b/>
              </w:rPr>
              <w:t>Общие  положения о планировке территории.</w:t>
            </w:r>
          </w:p>
        </w:tc>
      </w:tr>
    </w:tbl>
    <w:p w:rsidR="00857CAB" w:rsidRPr="00B93876" w:rsidRDefault="00857CAB" w:rsidP="00857CAB">
      <w:pPr>
        <w:ind w:firstLine="540"/>
        <w:jc w:val="both"/>
      </w:pPr>
    </w:p>
    <w:bookmarkEnd w:id="122"/>
    <w:p w:rsidR="00857CAB" w:rsidRPr="00B93876" w:rsidRDefault="00857CAB" w:rsidP="00857CAB">
      <w:pPr>
        <w:pStyle w:val="7"/>
        <w:tabs>
          <w:tab w:val="num" w:pos="0"/>
        </w:tabs>
        <w:spacing w:before="0" w:after="0"/>
        <w:ind w:firstLine="540"/>
        <w:jc w:val="both"/>
      </w:pPr>
      <w:r w:rsidRPr="00B93876">
        <w:t>1. Содержание и порядок действий по планировке территории определяется Градостроительным Кодексом Российской Федерации, настоящими Правилами.</w:t>
      </w:r>
    </w:p>
    <w:p w:rsidR="00857CAB" w:rsidRPr="00B93876" w:rsidRDefault="00857CAB" w:rsidP="00857CAB">
      <w:pPr>
        <w:pStyle w:val="7"/>
        <w:tabs>
          <w:tab w:val="num" w:pos="0"/>
        </w:tabs>
        <w:spacing w:before="0" w:after="0"/>
        <w:ind w:firstLine="540"/>
        <w:jc w:val="both"/>
      </w:pPr>
      <w:r w:rsidRPr="00B93876">
        <w:lastRenderedPageBreak/>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pStyle w:val="7"/>
              <w:tabs>
                <w:tab w:val="num" w:pos="0"/>
              </w:tabs>
              <w:spacing w:before="0" w:after="0"/>
              <w:jc w:val="both"/>
            </w:pPr>
            <w:r w:rsidRPr="00B93876">
              <w:t>проектов планировки как отдельных документов;</w:t>
            </w:r>
          </w:p>
          <w:p w:rsidR="00857CAB" w:rsidRPr="00B93876" w:rsidRDefault="00857CAB" w:rsidP="00751008">
            <w:pPr>
              <w:pStyle w:val="7"/>
              <w:tabs>
                <w:tab w:val="num" w:pos="0"/>
              </w:tabs>
              <w:spacing w:before="0" w:after="0"/>
              <w:jc w:val="both"/>
            </w:pPr>
            <w:r w:rsidRPr="00B93876">
              <w:t>проектов планировки с проектами межевания в их составе;</w:t>
            </w:r>
          </w:p>
          <w:p w:rsidR="00857CAB" w:rsidRPr="00B93876" w:rsidRDefault="00857CAB" w:rsidP="00751008">
            <w:pPr>
              <w:pStyle w:val="7"/>
              <w:tabs>
                <w:tab w:val="num" w:pos="0"/>
              </w:tabs>
              <w:spacing w:before="0" w:after="0"/>
              <w:jc w:val="both"/>
            </w:pPr>
            <w:r w:rsidRPr="00B93876">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857CAB" w:rsidRPr="00B93876" w:rsidRDefault="00857CAB" w:rsidP="00751008">
            <w:pPr>
              <w:jc w:val="both"/>
              <w:rPr>
                <w:rFonts w:eastAsia="Calibri"/>
              </w:rPr>
            </w:pPr>
            <w:r w:rsidRPr="00B93876">
              <w:t>градостроительных планов земельных участков как самостоятельных документов (вне состава проектов межевания).</w:t>
            </w:r>
          </w:p>
        </w:tc>
      </w:tr>
    </w:tbl>
    <w:p w:rsidR="00857CAB" w:rsidRPr="00B93876" w:rsidRDefault="00857CAB" w:rsidP="00857CAB">
      <w:pPr>
        <w:pStyle w:val="7"/>
        <w:tabs>
          <w:tab w:val="num" w:pos="0"/>
        </w:tabs>
        <w:spacing w:before="0" w:after="0"/>
        <w:ind w:firstLine="540"/>
        <w:jc w:val="both"/>
      </w:pPr>
      <w:r w:rsidRPr="00B93876">
        <w:t>3. Решения о разработке тех или иных видов документации по планировке территории применительно к различным случаям принимаются Главой сельского поселения с учетом характеристик планируемого развития конкретной территории, а также следующих особенностей:</w:t>
      </w:r>
    </w:p>
    <w:p w:rsidR="00857CAB" w:rsidRPr="00B93876" w:rsidRDefault="00857CAB" w:rsidP="00857CAB">
      <w:pPr>
        <w:pStyle w:val="7"/>
        <w:tabs>
          <w:tab w:val="num" w:pos="0"/>
        </w:tabs>
        <w:spacing w:before="0" w:after="0"/>
        <w:ind w:firstLine="540"/>
        <w:jc w:val="both"/>
      </w:pPr>
      <w:r w:rsidRPr="00B93876">
        <w:t>1) проект планировки территории разрабатывается в случаях, когда посредством красных линий необходимо определить, изменить:</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pStyle w:val="7"/>
              <w:tabs>
                <w:tab w:val="num" w:pos="0"/>
              </w:tabs>
              <w:spacing w:before="0" w:after="0"/>
              <w:jc w:val="both"/>
            </w:pPr>
            <w:r w:rsidRPr="00B93876">
              <w:t>границы планировочных элементов территории (кварталов, микрорайонов);</w:t>
            </w:r>
          </w:p>
          <w:p w:rsidR="00857CAB" w:rsidRPr="00B93876" w:rsidRDefault="00857CAB" w:rsidP="00751008">
            <w:pPr>
              <w:pStyle w:val="7"/>
              <w:tabs>
                <w:tab w:val="num" w:pos="0"/>
              </w:tabs>
              <w:spacing w:before="0" w:after="0"/>
              <w:jc w:val="both"/>
            </w:pPr>
            <w:r w:rsidRPr="00B93876">
              <w:t>границы земельных участков общего пользования и линейных объектов без определения границ иных земельных участков;</w:t>
            </w:r>
          </w:p>
          <w:p w:rsidR="00857CAB" w:rsidRPr="00B93876" w:rsidRDefault="00857CAB" w:rsidP="00751008">
            <w:pPr>
              <w:jc w:val="both"/>
              <w:rPr>
                <w:rFonts w:eastAsia="Calibri"/>
              </w:rPr>
            </w:pPr>
            <w:r w:rsidRPr="00B93876">
              <w:t>границы зон действия публичных сервитутов для обеспечения проездов, проходов по соответствующей территории;</w:t>
            </w:r>
          </w:p>
        </w:tc>
      </w:tr>
    </w:tbl>
    <w:p w:rsidR="00857CAB" w:rsidRPr="00B93876" w:rsidRDefault="00857CAB" w:rsidP="00857CAB">
      <w:pPr>
        <w:pStyle w:val="7"/>
        <w:tabs>
          <w:tab w:val="num" w:pos="0"/>
        </w:tabs>
        <w:spacing w:before="0" w:after="0"/>
        <w:ind w:firstLine="540"/>
        <w:jc w:val="both"/>
      </w:pPr>
      <w:r w:rsidRPr="00B93876">
        <w:t>2) проект планировки территории с проектами межевания территорий в их составе разрабатывается в случаях, когда помимо границ, указанных в подпункте 1 пункта 3 настоящей статьи, необходимо определить, изменить:</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pStyle w:val="7"/>
              <w:tabs>
                <w:tab w:val="num" w:pos="0"/>
              </w:tabs>
              <w:spacing w:before="0" w:after="0"/>
              <w:jc w:val="both"/>
            </w:pPr>
            <w:r w:rsidRPr="00B93876">
              <w:t>границы земельных участков, которые не являются земельными участками общего пользования;</w:t>
            </w:r>
          </w:p>
          <w:p w:rsidR="00857CAB" w:rsidRPr="00B93876" w:rsidRDefault="00857CAB" w:rsidP="00751008">
            <w:pPr>
              <w:pStyle w:val="7"/>
              <w:tabs>
                <w:tab w:val="num" w:pos="0"/>
              </w:tabs>
              <w:spacing w:before="0" w:after="0"/>
              <w:jc w:val="both"/>
            </w:pPr>
            <w:r w:rsidRPr="00B93876">
              <w:t>границы зон действия публичных сервитутов;</w:t>
            </w:r>
          </w:p>
          <w:p w:rsidR="00857CAB" w:rsidRPr="00B93876" w:rsidRDefault="00857CAB" w:rsidP="00751008">
            <w:pPr>
              <w:pStyle w:val="7"/>
              <w:tabs>
                <w:tab w:val="num" w:pos="0"/>
              </w:tabs>
              <w:spacing w:before="0" w:after="0"/>
              <w:jc w:val="both"/>
            </w:pPr>
            <w:r w:rsidRPr="00B93876">
              <w:t>границы зон планируемого размещения объектов капитального строительства для реализации государственных или муниципальных нужд;</w:t>
            </w:r>
          </w:p>
          <w:p w:rsidR="00857CAB" w:rsidRPr="00B93876" w:rsidRDefault="00857CAB" w:rsidP="00751008">
            <w:pPr>
              <w:jc w:val="both"/>
              <w:rPr>
                <w:rFonts w:eastAsia="Calibri"/>
              </w:rPr>
            </w:pPr>
            <w:r w:rsidRPr="00B93876">
              <w:t>подготовить градостроительные планы вновь образуемых, изменяемых земельных участков;</w:t>
            </w:r>
          </w:p>
        </w:tc>
      </w:tr>
    </w:tbl>
    <w:p w:rsidR="00857CAB" w:rsidRPr="00B93876" w:rsidRDefault="00857CAB" w:rsidP="00857CAB">
      <w:pPr>
        <w:pStyle w:val="7"/>
        <w:tabs>
          <w:tab w:val="num" w:pos="0"/>
        </w:tabs>
        <w:spacing w:before="0" w:after="0"/>
        <w:ind w:firstLine="540"/>
        <w:jc w:val="both"/>
      </w:pPr>
      <w:proofErr w:type="gramStart"/>
      <w:r w:rsidRPr="00B93876">
        <w:t>3) проекты межевания территорий как самостоятельные документы (вне состава проекта планировки территории) с обязательным включением в их состав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857CAB" w:rsidRPr="00B93876" w:rsidRDefault="00857CAB" w:rsidP="00857CAB">
      <w:pPr>
        <w:pStyle w:val="7"/>
        <w:tabs>
          <w:tab w:val="num" w:pos="0"/>
        </w:tabs>
        <w:spacing w:before="0" w:after="0"/>
        <w:ind w:firstLine="540"/>
        <w:jc w:val="both"/>
      </w:pPr>
      <w:r w:rsidRPr="00B93876">
        <w:t>4) градостроительные планы земельных участков как самостоятельные документы (вне состава проектов межевания территорий)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w:t>
      </w:r>
    </w:p>
    <w:p w:rsidR="00857CAB" w:rsidRPr="00B93876" w:rsidRDefault="00857CAB" w:rsidP="00857CAB">
      <w:pPr>
        <w:pStyle w:val="7"/>
        <w:tabs>
          <w:tab w:val="num" w:pos="0"/>
        </w:tabs>
        <w:spacing w:before="0" w:after="0"/>
        <w:ind w:firstLine="540"/>
        <w:jc w:val="both"/>
      </w:pPr>
      <w:r w:rsidRPr="00B93876">
        <w:t>4. Посредством документации по планировке территории определяются:</w:t>
      </w:r>
    </w:p>
    <w:p w:rsidR="00857CAB" w:rsidRPr="00B93876" w:rsidRDefault="00857CAB" w:rsidP="00857CAB">
      <w:pPr>
        <w:pStyle w:val="7"/>
        <w:tabs>
          <w:tab w:val="num" w:pos="0"/>
        </w:tabs>
        <w:spacing w:before="0" w:after="0"/>
        <w:ind w:firstLine="540"/>
        <w:jc w:val="both"/>
      </w:pPr>
      <w:r w:rsidRPr="00B93876">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857CAB" w:rsidRPr="00B93876" w:rsidRDefault="00857CAB" w:rsidP="00857CAB">
      <w:pPr>
        <w:pStyle w:val="7"/>
        <w:tabs>
          <w:tab w:val="num" w:pos="0"/>
        </w:tabs>
        <w:spacing w:before="0" w:after="0"/>
        <w:ind w:firstLine="540"/>
        <w:jc w:val="both"/>
      </w:pPr>
      <w:r w:rsidRPr="00B93876">
        <w:t>2) линии градостроительного регулирования, в том числе:</w:t>
      </w:r>
    </w:p>
    <w:p w:rsidR="00857CAB" w:rsidRPr="00B93876" w:rsidRDefault="00857CAB" w:rsidP="00857CAB">
      <w:pPr>
        <w:pStyle w:val="7"/>
        <w:tabs>
          <w:tab w:val="num" w:pos="0"/>
        </w:tabs>
        <w:spacing w:before="0" w:after="0"/>
        <w:ind w:firstLine="540"/>
        <w:jc w:val="both"/>
      </w:pPr>
      <w:proofErr w:type="gramStart"/>
      <w:r w:rsidRPr="00B93876">
        <w:t xml:space="preserve">а) красные линии, отграничивающие территории общего пользования (включая автомагистрали, дороги, улицы, проезды, площади, набережные)  от территорий иного </w:t>
      </w:r>
      <w:r w:rsidRPr="00B93876">
        <w:lastRenderedPageBreak/>
        <w:t>назначения и обозначающие планировочные элементы - кварталы, микрорайоны, иные планировочные элементы территории;</w:t>
      </w:r>
      <w:proofErr w:type="gramEnd"/>
    </w:p>
    <w:p w:rsidR="00857CAB" w:rsidRPr="00B93876" w:rsidRDefault="00857CAB" w:rsidP="00857CAB">
      <w:pPr>
        <w:pStyle w:val="7"/>
        <w:tabs>
          <w:tab w:val="num" w:pos="0"/>
        </w:tabs>
        <w:spacing w:before="0" w:after="0"/>
        <w:ind w:firstLine="540"/>
        <w:jc w:val="both"/>
      </w:pPr>
      <w:r w:rsidRPr="00B93876">
        <w:t>б) линии регулирования застройки, если они не определены градостроительными регламентами в составе настоящих Правил;</w:t>
      </w:r>
    </w:p>
    <w:p w:rsidR="00857CAB" w:rsidRPr="00B93876" w:rsidRDefault="00857CAB" w:rsidP="00857CAB">
      <w:pPr>
        <w:pStyle w:val="7"/>
        <w:tabs>
          <w:tab w:val="num" w:pos="0"/>
        </w:tabs>
        <w:spacing w:before="0" w:after="0"/>
        <w:ind w:firstLine="540"/>
        <w:jc w:val="both"/>
      </w:pPr>
      <w:r w:rsidRPr="00B93876">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857CAB" w:rsidRPr="00B93876" w:rsidRDefault="00857CAB" w:rsidP="00857CAB">
      <w:pPr>
        <w:pStyle w:val="7"/>
        <w:tabs>
          <w:tab w:val="num" w:pos="0"/>
        </w:tabs>
        <w:spacing w:before="0" w:after="0"/>
        <w:ind w:firstLine="540"/>
        <w:jc w:val="both"/>
      </w:pPr>
      <w:r w:rsidRPr="00B93876">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857CAB" w:rsidRPr="00B93876" w:rsidRDefault="00857CAB" w:rsidP="00857CAB">
      <w:pPr>
        <w:pStyle w:val="7"/>
        <w:tabs>
          <w:tab w:val="num" w:pos="0"/>
        </w:tabs>
        <w:spacing w:before="0" w:after="0"/>
        <w:ind w:firstLine="540"/>
        <w:jc w:val="both"/>
      </w:pPr>
      <w:proofErr w:type="spellStart"/>
      <w:proofErr w:type="gramStart"/>
      <w:r w:rsidRPr="00B93876">
        <w:t>д</w:t>
      </w:r>
      <w:proofErr w:type="spellEnd"/>
      <w:r w:rsidRPr="00B93876">
        <w:t>)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857CAB" w:rsidRPr="00B93876" w:rsidRDefault="00857CAB" w:rsidP="00857CAB">
      <w:pPr>
        <w:pStyle w:val="7"/>
        <w:tabs>
          <w:tab w:val="num" w:pos="0"/>
        </w:tabs>
        <w:spacing w:before="0" w:after="0"/>
        <w:ind w:firstLine="540"/>
        <w:jc w:val="both"/>
      </w:pPr>
      <w:r w:rsidRPr="00B93876">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857CAB" w:rsidRPr="00B93876" w:rsidRDefault="00857CAB" w:rsidP="00857CAB">
      <w:pPr>
        <w:pStyle w:val="7"/>
        <w:tabs>
          <w:tab w:val="num" w:pos="0"/>
        </w:tabs>
        <w:spacing w:before="0" w:after="0"/>
        <w:ind w:firstLine="540"/>
        <w:jc w:val="both"/>
      </w:pPr>
      <w:r w:rsidRPr="00B93876">
        <w:t>ж) границы земельных участков на территориях существующей застройки, не разделенных на земельные участки;</w:t>
      </w:r>
    </w:p>
    <w:p w:rsidR="00857CAB" w:rsidRPr="00B93876" w:rsidRDefault="00857CAB" w:rsidP="00857CAB">
      <w:pPr>
        <w:pStyle w:val="7"/>
        <w:tabs>
          <w:tab w:val="num" w:pos="0"/>
        </w:tabs>
        <w:spacing w:before="0" w:after="0"/>
        <w:ind w:firstLine="540"/>
        <w:jc w:val="both"/>
      </w:pPr>
      <w:proofErr w:type="spellStart"/>
      <w:r w:rsidRPr="00B93876">
        <w:t>з</w:t>
      </w:r>
      <w:proofErr w:type="spellEnd"/>
      <w:r w:rsidRPr="00B93876">
        <w:t>)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857CAB" w:rsidRPr="00B93876" w:rsidRDefault="00857CAB" w:rsidP="00857CAB">
      <w:pPr>
        <w:pStyle w:val="7"/>
        <w:tabs>
          <w:tab w:val="num" w:pos="0"/>
        </w:tabs>
        <w:spacing w:before="0" w:after="0"/>
        <w:ind w:firstLine="540"/>
        <w:jc w:val="both"/>
      </w:pPr>
      <w:r w:rsidRPr="00B93876">
        <w:t>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 в соответствии с главой 5 Градостроительного Кодекса Российской Федерации.</w:t>
      </w:r>
    </w:p>
    <w:p w:rsidR="00857CAB" w:rsidRPr="00B93876" w:rsidRDefault="00857CAB" w:rsidP="00857CAB">
      <w:pPr>
        <w:tabs>
          <w:tab w:val="num" w:pos="0"/>
        </w:tabs>
        <w:ind w:firstLine="540"/>
        <w:jc w:val="both"/>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3</w:t>
            </w:r>
            <w:r w:rsidRPr="00B93876">
              <w:rPr>
                <w:rFonts w:eastAsia="Calibri"/>
                <w:b/>
              </w:rPr>
              <w:t>4.</w:t>
            </w:r>
          </w:p>
        </w:tc>
        <w:tc>
          <w:tcPr>
            <w:tcW w:w="7336" w:type="dxa"/>
          </w:tcPr>
          <w:p w:rsidR="00857CAB" w:rsidRPr="00B93876" w:rsidRDefault="00857CAB" w:rsidP="00751008">
            <w:pPr>
              <w:ind w:left="-112" w:right="-1"/>
              <w:rPr>
                <w:b/>
              </w:rPr>
            </w:pPr>
            <w:r w:rsidRPr="00B93876">
              <w:rPr>
                <w:b/>
                <w:bCs/>
              </w:rPr>
              <w:t>Проект планировки территории.</w:t>
            </w:r>
          </w:p>
        </w:tc>
      </w:tr>
    </w:tbl>
    <w:p w:rsidR="00857CAB" w:rsidRPr="00B93876" w:rsidRDefault="00857CAB" w:rsidP="00857CAB">
      <w:pPr>
        <w:tabs>
          <w:tab w:val="num" w:pos="0"/>
        </w:tabs>
        <w:ind w:firstLine="540"/>
        <w:jc w:val="both"/>
      </w:pPr>
    </w:p>
    <w:p w:rsidR="00857CAB" w:rsidRPr="00B93876" w:rsidRDefault="00857CAB" w:rsidP="00857CAB">
      <w:pPr>
        <w:pStyle w:val="ConsNormal"/>
        <w:tabs>
          <w:tab w:val="num" w:pos="0"/>
        </w:tabs>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1. </w:t>
      </w:r>
      <w:bookmarkStart w:id="123" w:name="sub_4201"/>
      <w:r w:rsidRPr="00B93876">
        <w:rPr>
          <w:rFonts w:ascii="Times New Roman" w:hAnsi="Times New Roman" w:cs="Times New Roman"/>
          <w:sz w:val="24"/>
          <w:szCs w:val="24"/>
        </w:rPr>
        <w:t xml:space="preserve">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bookmarkStart w:id="124" w:name="sub_4202"/>
      <w:bookmarkEnd w:id="123"/>
      <w:r w:rsidRPr="00B93876">
        <w:rPr>
          <w:rFonts w:ascii="Times New Roman" w:hAnsi="Times New Roman" w:cs="Times New Roman"/>
          <w:sz w:val="24"/>
          <w:szCs w:val="24"/>
        </w:rPr>
        <w:t xml:space="preserve"> Проект планировки территории состоит из основной части, которая подлежит утверждению, и материалов по ее обоснованию.</w:t>
      </w:r>
      <w:bookmarkStart w:id="125" w:name="sub_4204"/>
      <w:bookmarkEnd w:id="124"/>
      <w:r w:rsidRPr="00B93876">
        <w:rPr>
          <w:rFonts w:ascii="Times New Roman" w:hAnsi="Times New Roman" w:cs="Times New Roman"/>
          <w:sz w:val="24"/>
          <w:szCs w:val="24"/>
        </w:rPr>
        <w:t xml:space="preserve"> Материалы по обоснованию проекта планировки территории включают в себя материалы в графической форме и пояснительную записку.</w:t>
      </w:r>
    </w:p>
    <w:p w:rsidR="00857CAB" w:rsidRPr="00B93876" w:rsidRDefault="00857CAB" w:rsidP="00857CAB">
      <w:pPr>
        <w:tabs>
          <w:tab w:val="num" w:pos="0"/>
        </w:tabs>
        <w:ind w:firstLine="540"/>
        <w:jc w:val="both"/>
      </w:pPr>
      <w:r w:rsidRPr="00B93876">
        <w:t>2. Планировочная структура включает в себя следующие элементы:</w:t>
      </w:r>
    </w:p>
    <w:p w:rsidR="00857CAB" w:rsidRPr="00B93876" w:rsidRDefault="00857CAB" w:rsidP="00857CAB">
      <w:pPr>
        <w:tabs>
          <w:tab w:val="num" w:pos="0"/>
        </w:tabs>
        <w:ind w:firstLine="540"/>
        <w:jc w:val="both"/>
      </w:pPr>
      <w:r w:rsidRPr="00B93876">
        <w:t>1) населенный пункт; территория населенного пункта определяется чертой (границей) населенного пункта;</w:t>
      </w:r>
    </w:p>
    <w:p w:rsidR="00857CAB" w:rsidRPr="00B93876" w:rsidRDefault="00857CAB" w:rsidP="00857CAB">
      <w:pPr>
        <w:tabs>
          <w:tab w:val="num" w:pos="0"/>
        </w:tabs>
        <w:ind w:firstLine="540"/>
        <w:jc w:val="both"/>
      </w:pPr>
      <w:r w:rsidRPr="00B93876">
        <w:t xml:space="preserve">2)  планировочный </w:t>
      </w:r>
      <w:smartTag w:uri="urn:schemas-microsoft-com:office:smarttags" w:element="PersonName">
        <w:smartTagPr>
          <w:attr w:name="ProductID" w:val="квартал -  включает"/>
        </w:smartTagPr>
        <w:r w:rsidRPr="00B93876">
          <w:t>квартал -  включает</w:t>
        </w:r>
      </w:smartTag>
      <w:r w:rsidRPr="00B93876">
        <w:t xml:space="preserve"> территории, ограниченные жилыми улицами и другими обоснованными границами; планировочный квартал – основной модульный элемент планировочного зонирования.</w:t>
      </w:r>
    </w:p>
    <w:p w:rsidR="00857CAB" w:rsidRPr="00B93876" w:rsidRDefault="00857CAB" w:rsidP="00857CAB">
      <w:pPr>
        <w:tabs>
          <w:tab w:val="num" w:pos="0"/>
        </w:tabs>
        <w:ind w:firstLine="540"/>
        <w:jc w:val="both"/>
      </w:pPr>
      <w:r w:rsidRPr="00B93876">
        <w:t>3)  сформированный земельный участок.</w:t>
      </w:r>
    </w:p>
    <w:p w:rsidR="00857CAB" w:rsidRPr="00B93876" w:rsidRDefault="00857CAB" w:rsidP="00857CAB">
      <w:pPr>
        <w:ind w:firstLine="540"/>
        <w:jc w:val="both"/>
      </w:pPr>
      <w:bookmarkStart w:id="126" w:name="sub_4203"/>
      <w:bookmarkEnd w:id="125"/>
      <w:r w:rsidRPr="00B93876">
        <w:t>3. Основная часть проекта планировки территории включает в себя:</w:t>
      </w:r>
    </w:p>
    <w:p w:rsidR="00857CAB" w:rsidRPr="00B93876" w:rsidRDefault="00857CAB" w:rsidP="00857CAB">
      <w:pPr>
        <w:ind w:firstLine="540"/>
        <w:jc w:val="both"/>
      </w:pPr>
      <w:bookmarkStart w:id="127" w:name="sub_42031"/>
      <w:bookmarkEnd w:id="126"/>
      <w:r w:rsidRPr="00B93876">
        <w:t>1) чертеж или чертежи планировки территории, на которых отображаются:</w:t>
      </w:r>
    </w:p>
    <w:p w:rsidR="00857CAB" w:rsidRPr="00B93876" w:rsidRDefault="00857CAB" w:rsidP="00857CAB">
      <w:pPr>
        <w:ind w:firstLine="540"/>
        <w:jc w:val="both"/>
      </w:pPr>
      <w:bookmarkStart w:id="128" w:name="sub_420311"/>
      <w:bookmarkEnd w:id="127"/>
      <w:r w:rsidRPr="00B93876">
        <w:t>а) красные линии;</w:t>
      </w:r>
    </w:p>
    <w:p w:rsidR="00857CAB" w:rsidRPr="00B93876" w:rsidRDefault="00857CAB" w:rsidP="00857CAB">
      <w:pPr>
        <w:ind w:firstLine="540"/>
        <w:jc w:val="both"/>
      </w:pPr>
      <w:bookmarkStart w:id="129" w:name="sub_420312"/>
      <w:bookmarkEnd w:id="128"/>
      <w:r w:rsidRPr="00B93876">
        <w:t>б) линии, обозначающие дороги, улицы, проезды, линии связи, объекты инженерной и транспортной инфраструктур;</w:t>
      </w:r>
    </w:p>
    <w:p w:rsidR="00857CAB" w:rsidRPr="00B93876" w:rsidRDefault="00857CAB" w:rsidP="00857CAB">
      <w:pPr>
        <w:ind w:firstLine="540"/>
        <w:jc w:val="both"/>
      </w:pPr>
      <w:bookmarkStart w:id="130" w:name="sub_420313"/>
      <w:bookmarkEnd w:id="129"/>
      <w:r w:rsidRPr="00B93876">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857CAB" w:rsidRPr="00B93876" w:rsidRDefault="00857CAB" w:rsidP="00857CAB">
      <w:pPr>
        <w:ind w:firstLine="540"/>
        <w:jc w:val="both"/>
      </w:pPr>
      <w:bookmarkStart w:id="131" w:name="sub_42032"/>
      <w:bookmarkEnd w:id="130"/>
      <w:r w:rsidRPr="00B93876">
        <w:t xml:space="preserve">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w:t>
      </w:r>
      <w:r w:rsidRPr="00B93876">
        <w:lastRenderedPageBreak/>
        <w:t>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857CAB" w:rsidRPr="00B93876" w:rsidRDefault="00857CAB" w:rsidP="00857CAB">
      <w:pPr>
        <w:tabs>
          <w:tab w:val="num" w:pos="0"/>
        </w:tabs>
        <w:ind w:firstLine="540"/>
        <w:jc w:val="both"/>
      </w:pPr>
      <w:bookmarkStart w:id="132" w:name="sub_4209"/>
      <w:bookmarkEnd w:id="131"/>
      <w:r w:rsidRPr="00B93876">
        <w:t>4. Проект планировки территории является основой для разработки проектов межевания территорий.</w:t>
      </w:r>
    </w:p>
    <w:p w:rsidR="00857CAB" w:rsidRPr="00B93876" w:rsidRDefault="00857CAB" w:rsidP="00857CAB">
      <w:pPr>
        <w:tabs>
          <w:tab w:val="num" w:pos="0"/>
        </w:tabs>
        <w:ind w:firstLine="540"/>
        <w:jc w:val="both"/>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3</w:t>
            </w:r>
            <w:r w:rsidRPr="00B93876">
              <w:rPr>
                <w:rFonts w:eastAsia="Calibri"/>
                <w:b/>
              </w:rPr>
              <w:t>5.</w:t>
            </w:r>
          </w:p>
        </w:tc>
        <w:tc>
          <w:tcPr>
            <w:tcW w:w="7336" w:type="dxa"/>
          </w:tcPr>
          <w:p w:rsidR="00857CAB" w:rsidRPr="00B93876" w:rsidRDefault="00857CAB" w:rsidP="00751008">
            <w:pPr>
              <w:ind w:left="-112" w:right="-1"/>
              <w:rPr>
                <w:b/>
              </w:rPr>
            </w:pPr>
            <w:r w:rsidRPr="00B93876">
              <w:rPr>
                <w:b/>
              </w:rPr>
              <w:t>Проекты межевания территорий.</w:t>
            </w:r>
          </w:p>
        </w:tc>
      </w:tr>
    </w:tbl>
    <w:p w:rsidR="00857CAB" w:rsidRPr="00B93876" w:rsidRDefault="00857CAB" w:rsidP="00857CAB">
      <w:pPr>
        <w:tabs>
          <w:tab w:val="num" w:pos="0"/>
        </w:tabs>
        <w:ind w:firstLine="540"/>
        <w:jc w:val="both"/>
      </w:pPr>
    </w:p>
    <w:p w:rsidR="00857CAB" w:rsidRPr="00B93876" w:rsidRDefault="00857CAB" w:rsidP="00857CAB">
      <w:pPr>
        <w:tabs>
          <w:tab w:val="num" w:pos="0"/>
        </w:tabs>
        <w:ind w:firstLine="540"/>
        <w:jc w:val="both"/>
      </w:pPr>
      <w:bookmarkStart w:id="133" w:name="sub_4301"/>
      <w:bookmarkEnd w:id="132"/>
      <w:r w:rsidRPr="00B93876">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857CAB" w:rsidRPr="00B93876" w:rsidRDefault="00857CAB" w:rsidP="00857CAB">
      <w:pPr>
        <w:tabs>
          <w:tab w:val="num" w:pos="0"/>
        </w:tabs>
        <w:ind w:firstLine="540"/>
        <w:jc w:val="both"/>
      </w:pPr>
      <w:bookmarkStart w:id="134" w:name="sub_4302"/>
      <w:bookmarkEnd w:id="133"/>
      <w:r w:rsidRPr="00B93876">
        <w:t>2</w:t>
      </w:r>
      <w:bookmarkStart w:id="135" w:name="sub_4303"/>
      <w:bookmarkEnd w:id="134"/>
      <w:r w:rsidRPr="00B93876">
        <w:t>. Подготовка проектов межевания территорий осуществляется в составе проектов планировки территорий или в виде отдельного документа в целях установления границ застроенных земельных участков и границ незастроенных земельных участков.</w:t>
      </w:r>
    </w:p>
    <w:p w:rsidR="00857CAB" w:rsidRPr="00B93876" w:rsidRDefault="00857CAB" w:rsidP="00857CAB">
      <w:pPr>
        <w:tabs>
          <w:tab w:val="num" w:pos="0"/>
        </w:tabs>
        <w:ind w:firstLine="540"/>
        <w:jc w:val="both"/>
      </w:pPr>
      <w:bookmarkStart w:id="136" w:name="sub_4304"/>
      <w:bookmarkEnd w:id="135"/>
      <w:r w:rsidRPr="00B93876">
        <w:t>3.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то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857CAB" w:rsidRPr="00B93876" w:rsidRDefault="00857CAB" w:rsidP="00857CAB">
      <w:pPr>
        <w:tabs>
          <w:tab w:val="num" w:pos="0"/>
        </w:tabs>
        <w:ind w:firstLine="540"/>
        <w:jc w:val="both"/>
      </w:pPr>
      <w:bookmarkStart w:id="137" w:name="sub_4305"/>
      <w:bookmarkEnd w:id="136"/>
      <w:r w:rsidRPr="00B93876">
        <w:t xml:space="preserve">4. Проект межевания территории включает в себя чертежи межевания территории, на которых, в частности, отображаются красные линии, линии отступа от красных линий, границы различных зон. </w:t>
      </w:r>
      <w:bookmarkStart w:id="138" w:name="sub_4306"/>
      <w:bookmarkEnd w:id="137"/>
      <w:r w:rsidRPr="00B93876">
        <w:t>В составе проектов межевания территорий осуществляется подготовка градостроительных планов земельных участков.</w:t>
      </w:r>
    </w:p>
    <w:bookmarkEnd w:id="138"/>
    <w:p w:rsidR="00857CAB" w:rsidRPr="00B93876" w:rsidRDefault="00857CAB" w:rsidP="00857CAB">
      <w:pPr>
        <w:pStyle w:val="7"/>
        <w:tabs>
          <w:tab w:val="num" w:pos="0"/>
        </w:tabs>
        <w:spacing w:before="0" w:after="0" w:line="10" w:lineRule="atLeast"/>
        <w:ind w:firstLine="540"/>
        <w:jc w:val="both"/>
        <w:rPr>
          <w:b/>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Pr>
                <w:rFonts w:eastAsia="Calibri"/>
                <w:b/>
              </w:rPr>
              <w:t>Статья 3</w:t>
            </w:r>
            <w:r w:rsidRPr="00B93876">
              <w:rPr>
                <w:rFonts w:eastAsia="Calibri"/>
                <w:b/>
              </w:rPr>
              <w:t>6.</w:t>
            </w:r>
          </w:p>
        </w:tc>
        <w:tc>
          <w:tcPr>
            <w:tcW w:w="7336" w:type="dxa"/>
          </w:tcPr>
          <w:p w:rsidR="00857CAB" w:rsidRPr="00B93876" w:rsidRDefault="00857CAB" w:rsidP="00751008">
            <w:pPr>
              <w:ind w:left="-112" w:right="-1"/>
              <w:rPr>
                <w:b/>
              </w:rPr>
            </w:pPr>
            <w:r w:rsidRPr="00B93876">
              <w:rPr>
                <w:b/>
              </w:rPr>
              <w:t>Градостроительный план земельного участка.</w:t>
            </w:r>
          </w:p>
        </w:tc>
      </w:tr>
    </w:tbl>
    <w:p w:rsidR="00857CAB" w:rsidRPr="00B93876" w:rsidRDefault="00857CAB" w:rsidP="00857CAB"/>
    <w:p w:rsidR="00857CAB" w:rsidRPr="00B93876" w:rsidRDefault="00857CAB" w:rsidP="00857CAB">
      <w:pPr>
        <w:pStyle w:val="7"/>
        <w:tabs>
          <w:tab w:val="num" w:pos="0"/>
        </w:tabs>
        <w:spacing w:before="0" w:after="0"/>
        <w:ind w:firstLine="540"/>
        <w:jc w:val="both"/>
      </w:pPr>
      <w:r w:rsidRPr="00B93876">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857CAB" w:rsidRPr="00B93876" w:rsidRDefault="00857CAB" w:rsidP="00857CAB">
      <w:pPr>
        <w:tabs>
          <w:tab w:val="num" w:pos="0"/>
        </w:tabs>
        <w:ind w:firstLine="540"/>
        <w:jc w:val="both"/>
      </w:pPr>
      <w:r w:rsidRPr="00B93876">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857CAB" w:rsidRPr="00B93876" w:rsidRDefault="00857CAB" w:rsidP="00857CAB">
      <w:pPr>
        <w:pStyle w:val="7"/>
        <w:tabs>
          <w:tab w:val="num" w:pos="0"/>
        </w:tabs>
        <w:spacing w:before="0" w:after="0"/>
        <w:ind w:firstLine="540"/>
        <w:jc w:val="both"/>
      </w:pPr>
      <w:r w:rsidRPr="00B93876">
        <w:t>Форма градостроительного плана земельного участка утверждена Постановлением Правительства Российской Федерации от 29.12.2005г. № 840.</w:t>
      </w:r>
    </w:p>
    <w:p w:rsidR="00857CAB" w:rsidRPr="00B93876" w:rsidRDefault="00857CAB" w:rsidP="00857CAB">
      <w:pPr>
        <w:pStyle w:val="7"/>
        <w:tabs>
          <w:tab w:val="num" w:pos="0"/>
        </w:tabs>
        <w:spacing w:before="0" w:after="0"/>
        <w:ind w:firstLine="540"/>
        <w:jc w:val="both"/>
      </w:pPr>
      <w:r w:rsidRPr="00B93876">
        <w:t>2. Градостроительные планы земельных участков утверждаются в установленном порядке:</w:t>
      </w:r>
    </w:p>
    <w:p w:rsidR="00857CAB" w:rsidRPr="00B93876" w:rsidRDefault="00857CAB" w:rsidP="00857CAB">
      <w:pPr>
        <w:pStyle w:val="7"/>
        <w:tabs>
          <w:tab w:val="num" w:pos="0"/>
        </w:tabs>
        <w:spacing w:before="0" w:after="0"/>
        <w:ind w:firstLine="540"/>
        <w:jc w:val="both"/>
      </w:pPr>
      <w:r w:rsidRPr="00B93876">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857CAB" w:rsidRPr="00B93876" w:rsidRDefault="00857CAB" w:rsidP="00857CAB">
      <w:pPr>
        <w:pStyle w:val="7"/>
        <w:tabs>
          <w:tab w:val="num" w:pos="0"/>
        </w:tabs>
        <w:spacing w:before="0" w:after="0"/>
        <w:ind w:firstLine="540"/>
        <w:jc w:val="both"/>
      </w:pPr>
      <w:r w:rsidRPr="00B93876">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857CAB" w:rsidRPr="00B93876" w:rsidRDefault="00857CAB" w:rsidP="00857CAB">
      <w:pPr>
        <w:pStyle w:val="7"/>
        <w:tabs>
          <w:tab w:val="num" w:pos="0"/>
        </w:tabs>
        <w:spacing w:before="0" w:after="0"/>
        <w:ind w:firstLine="540"/>
        <w:jc w:val="both"/>
      </w:pPr>
      <w:r w:rsidRPr="00B93876">
        <w:t>3. В градостроительных планах земельных участков указываются:</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tc>
        <w:tc>
          <w:tcPr>
            <w:tcW w:w="9000" w:type="dxa"/>
          </w:tcPr>
          <w:p w:rsidR="00857CAB" w:rsidRPr="00B93876" w:rsidRDefault="00857CAB" w:rsidP="00751008">
            <w:pPr>
              <w:pStyle w:val="7"/>
              <w:tabs>
                <w:tab w:val="num" w:pos="0"/>
              </w:tabs>
              <w:spacing w:before="0" w:after="0"/>
              <w:jc w:val="both"/>
            </w:pPr>
            <w:r w:rsidRPr="00B93876">
              <w:lastRenderedPageBreak/>
              <w:t>границы земельных участков с обозначением координат поворотных точек;</w:t>
            </w:r>
          </w:p>
          <w:p w:rsidR="00857CAB" w:rsidRPr="00B93876" w:rsidRDefault="00857CAB" w:rsidP="00751008">
            <w:pPr>
              <w:pStyle w:val="7"/>
              <w:tabs>
                <w:tab w:val="num" w:pos="0"/>
              </w:tabs>
              <w:spacing w:before="0" w:after="0"/>
              <w:jc w:val="both"/>
            </w:pPr>
            <w:r w:rsidRPr="00B93876">
              <w:t xml:space="preserve">границы зон действия публичных сервитутов, установление которых обусловлено </w:t>
            </w:r>
            <w:r w:rsidRPr="00B93876">
              <w:lastRenderedPageBreak/>
              <w:t>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857CAB" w:rsidRPr="00B93876" w:rsidRDefault="00857CAB" w:rsidP="00751008">
            <w:pPr>
              <w:pStyle w:val="7"/>
              <w:tabs>
                <w:tab w:val="num" w:pos="0"/>
              </w:tabs>
              <w:spacing w:before="0" w:after="0"/>
              <w:jc w:val="both"/>
            </w:pPr>
            <w:r w:rsidRPr="00B93876">
              <w:t>минимальные отступы от границ земельных участков, обозначающие места, за пределами которых запрещается строительство зданий, строений, сооружений;</w:t>
            </w:r>
          </w:p>
          <w:p w:rsidR="00857CAB" w:rsidRPr="00B93876" w:rsidRDefault="00857CAB" w:rsidP="00751008">
            <w:pPr>
              <w:tabs>
                <w:tab w:val="num" w:pos="0"/>
              </w:tabs>
              <w:jc w:val="both"/>
            </w:pPr>
            <w:r w:rsidRPr="00B93876">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857CAB" w:rsidRPr="00B93876" w:rsidRDefault="00857CAB" w:rsidP="00751008">
            <w:pPr>
              <w:tabs>
                <w:tab w:val="num" w:pos="0"/>
              </w:tabs>
              <w:jc w:val="both"/>
            </w:pPr>
            <w:r w:rsidRPr="00B93876">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857CAB" w:rsidRPr="00B93876" w:rsidRDefault="00857CAB" w:rsidP="00751008">
            <w:pPr>
              <w:tabs>
                <w:tab w:val="num" w:pos="0"/>
              </w:tabs>
              <w:jc w:val="both"/>
            </w:pPr>
            <w:r w:rsidRPr="00B93876">
              <w:t>информация о расположенных в границах земельного участка объектах капитального строительства, объектах культурного наследия;</w:t>
            </w:r>
          </w:p>
          <w:p w:rsidR="00857CAB" w:rsidRPr="00B93876" w:rsidRDefault="00857CAB" w:rsidP="00751008">
            <w:pPr>
              <w:tabs>
                <w:tab w:val="num" w:pos="0"/>
              </w:tabs>
              <w:jc w:val="both"/>
            </w:pPr>
            <w:r w:rsidRPr="00B93876">
              <w:t>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857CAB" w:rsidRPr="00B93876" w:rsidRDefault="00857CAB" w:rsidP="00751008">
            <w:pPr>
              <w:jc w:val="both"/>
              <w:rPr>
                <w:rFonts w:eastAsia="Calibri"/>
              </w:rPr>
            </w:pPr>
            <w:r w:rsidRPr="00B93876">
              <w:t>границы зоны планируемого размещения объектов капитального строительства для государственных или муниципальных нужд.</w:t>
            </w:r>
          </w:p>
        </w:tc>
      </w:tr>
    </w:tbl>
    <w:p w:rsidR="00857CAB" w:rsidRPr="00B93876" w:rsidRDefault="00857CAB" w:rsidP="00857CAB">
      <w:pPr>
        <w:tabs>
          <w:tab w:val="num" w:pos="0"/>
        </w:tabs>
        <w:ind w:firstLine="540"/>
        <w:jc w:val="both"/>
      </w:pPr>
      <w:bookmarkStart w:id="139" w:name="sub_4404"/>
      <w:r w:rsidRPr="00B93876">
        <w:lastRenderedPageBreak/>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bookmarkEnd w:id="139"/>
    <w:p w:rsidR="00857CAB" w:rsidRPr="00B93876" w:rsidRDefault="00857CAB" w:rsidP="00857CAB">
      <w:pPr>
        <w:pStyle w:val="7"/>
        <w:tabs>
          <w:tab w:val="num" w:pos="0"/>
        </w:tabs>
        <w:spacing w:before="0" w:after="0"/>
        <w:ind w:firstLine="540"/>
        <w:jc w:val="both"/>
      </w:pPr>
      <w:r w:rsidRPr="00B93876">
        <w:t xml:space="preserve">5. Градостроительные планы земельных участков являются обязательным основанием </w:t>
      </w:r>
      <w:proofErr w:type="gramStart"/>
      <w:r w:rsidRPr="00B93876">
        <w:t>для</w:t>
      </w:r>
      <w:proofErr w:type="gramEnd"/>
      <w:r w:rsidRPr="00B93876">
        <w:t>:</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pStyle w:val="7"/>
              <w:tabs>
                <w:tab w:val="num" w:pos="0"/>
              </w:tabs>
              <w:spacing w:before="0" w:after="0"/>
              <w:jc w:val="both"/>
            </w:pPr>
            <w:r w:rsidRPr="00B93876">
              <w:t>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857CAB" w:rsidRPr="00B93876" w:rsidRDefault="00857CAB" w:rsidP="00751008">
            <w:pPr>
              <w:pStyle w:val="7"/>
              <w:tabs>
                <w:tab w:val="num" w:pos="0"/>
              </w:tabs>
              <w:spacing w:before="0" w:after="0"/>
              <w:jc w:val="both"/>
            </w:pPr>
            <w:r w:rsidRPr="00B93876">
              <w:t>принятия решений о предоставлении физическим и юридическим лицам прав на сформированные из состава государственных, муниципальных земель  участки;</w:t>
            </w:r>
          </w:p>
          <w:p w:rsidR="00857CAB" w:rsidRPr="00B93876" w:rsidRDefault="00857CAB" w:rsidP="00751008">
            <w:pPr>
              <w:pStyle w:val="7"/>
              <w:tabs>
                <w:tab w:val="num" w:pos="0"/>
              </w:tabs>
              <w:spacing w:before="0" w:after="0"/>
              <w:jc w:val="both"/>
            </w:pPr>
            <w:r w:rsidRPr="00B93876">
              <w:t>принятия решений об изъятии, в том числе путем выкупа, резервировании земельных участков для государственных и муниципальных нужд;</w:t>
            </w:r>
          </w:p>
          <w:p w:rsidR="00857CAB" w:rsidRPr="00B93876" w:rsidRDefault="00857CAB" w:rsidP="00751008">
            <w:pPr>
              <w:pStyle w:val="7"/>
              <w:tabs>
                <w:tab w:val="num" w:pos="0"/>
              </w:tabs>
              <w:spacing w:before="0" w:after="0"/>
              <w:jc w:val="both"/>
            </w:pPr>
            <w:r w:rsidRPr="00B93876">
              <w:t>подготовки проектной документации для строительства, реконструкции;</w:t>
            </w:r>
          </w:p>
          <w:p w:rsidR="00857CAB" w:rsidRPr="00B93876" w:rsidRDefault="00857CAB" w:rsidP="00751008">
            <w:pPr>
              <w:pStyle w:val="7"/>
              <w:tabs>
                <w:tab w:val="num" w:pos="0"/>
              </w:tabs>
              <w:spacing w:before="0" w:after="0"/>
              <w:jc w:val="both"/>
            </w:pPr>
            <w:r w:rsidRPr="00B93876">
              <w:t>выдачи разрешений на строительство;</w:t>
            </w:r>
          </w:p>
          <w:p w:rsidR="00857CAB" w:rsidRPr="00B93876" w:rsidRDefault="00857CAB" w:rsidP="00751008">
            <w:pPr>
              <w:jc w:val="both"/>
              <w:rPr>
                <w:rFonts w:eastAsia="Calibri"/>
              </w:rPr>
            </w:pPr>
            <w:r w:rsidRPr="00B93876">
              <w:t>выдачи разрешений на ввод объектов в эксплуатацию.</w:t>
            </w:r>
          </w:p>
        </w:tc>
      </w:tr>
    </w:tbl>
    <w:p w:rsidR="00857CAB" w:rsidRPr="00B93876" w:rsidRDefault="00857CAB" w:rsidP="00857CAB">
      <w:pPr>
        <w:shd w:val="clear" w:color="auto" w:fill="FFFFFF"/>
        <w:tabs>
          <w:tab w:val="num" w:pos="0"/>
          <w:tab w:val="left" w:pos="785"/>
        </w:tabs>
        <w:ind w:firstLine="540"/>
        <w:jc w:val="both"/>
        <w:rPr>
          <w:strike/>
        </w:rPr>
      </w:pPr>
      <w:r w:rsidRPr="00B93876">
        <w:t xml:space="preserve">6. Градостроительный план земельного участка готовится Администрацией сельского поселения и утверждается Главой </w:t>
      </w:r>
      <w:r>
        <w:t>Ининского</w:t>
      </w:r>
      <w:r w:rsidRPr="00B93876">
        <w:t xml:space="preserve"> сельского поселения. </w:t>
      </w:r>
    </w:p>
    <w:p w:rsidR="00857CAB" w:rsidRPr="00B93876" w:rsidRDefault="00857CAB" w:rsidP="00857CAB">
      <w:pPr>
        <w:pStyle w:val="ConsNormal"/>
        <w:tabs>
          <w:tab w:val="num" w:pos="0"/>
        </w:tabs>
        <w:ind w:firstLine="540"/>
        <w:jc w:val="both"/>
        <w:rPr>
          <w:rFonts w:ascii="Times New Roman" w:hAnsi="Times New Roman" w:cs="Times New Roman"/>
          <w:sz w:val="24"/>
          <w:szCs w:val="24"/>
        </w:rPr>
      </w:pPr>
      <w:r w:rsidRPr="00B93876">
        <w:rPr>
          <w:rFonts w:ascii="Times New Roman" w:hAnsi="Times New Roman" w:cs="Times New Roman"/>
          <w:sz w:val="24"/>
          <w:szCs w:val="24"/>
        </w:rPr>
        <w:t>7. Градостроительные планы земельных участков готовятся на основании заявлений заинтересованных лиц. Градостроительный план выдаётся заявителю в течение тридцати дней со дня поступления указанного заявления без взимания платы.</w:t>
      </w:r>
    </w:p>
    <w:p w:rsidR="00857CAB" w:rsidRPr="00B93876" w:rsidRDefault="00857CAB" w:rsidP="00857CAB">
      <w:pPr>
        <w:pStyle w:val="2"/>
        <w:tabs>
          <w:tab w:val="num" w:pos="0"/>
        </w:tabs>
        <w:spacing w:before="0" w:after="0"/>
        <w:ind w:firstLine="539"/>
        <w:jc w:val="both"/>
        <w:rPr>
          <w:rFonts w:ascii="Times New Roman" w:hAnsi="Times New Roman" w:cs="Times New Roman"/>
          <w:i w:val="0"/>
          <w:sz w:val="24"/>
          <w:szCs w:val="24"/>
        </w:rPr>
      </w:pPr>
      <w:bookmarkStart w:id="140" w:name="_Toc154142020"/>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3</w:t>
            </w:r>
            <w:r w:rsidRPr="00B93876">
              <w:rPr>
                <w:rFonts w:eastAsia="Calibri"/>
                <w:b/>
              </w:rPr>
              <w:t>7.</w:t>
            </w:r>
          </w:p>
        </w:tc>
        <w:tc>
          <w:tcPr>
            <w:tcW w:w="7336" w:type="dxa"/>
          </w:tcPr>
          <w:p w:rsidR="00857CAB" w:rsidRPr="00B93876" w:rsidRDefault="00857CAB" w:rsidP="00751008">
            <w:pPr>
              <w:ind w:left="-112" w:right="-1"/>
              <w:rPr>
                <w:b/>
              </w:rPr>
            </w:pPr>
            <w:r w:rsidRPr="00B93876">
              <w:rPr>
                <w:b/>
              </w:rPr>
              <w:t>Подготовка и утверждение документации по планировке территории.</w:t>
            </w:r>
          </w:p>
        </w:tc>
      </w:tr>
    </w:tbl>
    <w:p w:rsidR="00857CAB" w:rsidRPr="00B93876" w:rsidRDefault="00857CAB" w:rsidP="00857CAB"/>
    <w:bookmarkEnd w:id="140"/>
    <w:p w:rsidR="00857CAB" w:rsidRPr="00B93876" w:rsidRDefault="00857CAB" w:rsidP="00857CAB">
      <w:pPr>
        <w:ind w:firstLine="540"/>
        <w:jc w:val="both"/>
      </w:pPr>
      <w:r w:rsidRPr="00B93876">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Ярославской области, органами местного самоуправления муниципального района и сельского поселения.</w:t>
      </w:r>
    </w:p>
    <w:p w:rsidR="00857CAB" w:rsidRPr="00B93876" w:rsidRDefault="00857CAB" w:rsidP="00857CAB">
      <w:pPr>
        <w:ind w:firstLine="540"/>
        <w:jc w:val="both"/>
      </w:pPr>
      <w:r w:rsidRPr="00B93876">
        <w:lastRenderedPageBreak/>
        <w:t xml:space="preserve">2. В случае принятия решения о подготовке документации по планировке территории уполномоченные органы в течение десяти дней со дня принятия такого решения направляют уведомление о принятом решении Главе поселения, применительно к </w:t>
      </w:r>
      <w:proofErr w:type="gramStart"/>
      <w:r w:rsidRPr="00B93876">
        <w:t>территории</w:t>
      </w:r>
      <w:proofErr w:type="gramEnd"/>
      <w:r w:rsidRPr="00B93876">
        <w:t xml:space="preserve"> которого принято такое решение.</w:t>
      </w:r>
    </w:p>
    <w:p w:rsidR="00857CAB" w:rsidRPr="00B93876" w:rsidRDefault="00857CAB" w:rsidP="00857CAB">
      <w:pPr>
        <w:tabs>
          <w:tab w:val="num" w:pos="0"/>
        </w:tabs>
        <w:ind w:firstLine="540"/>
        <w:jc w:val="both"/>
        <w:rPr>
          <w:b/>
        </w:rPr>
      </w:pPr>
      <w:r w:rsidRPr="00B93876">
        <w:t xml:space="preserve">3.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w:t>
      </w:r>
      <w:proofErr w:type="gramStart"/>
      <w:r w:rsidRPr="00B93876">
        <w:t>случаев подготовки проектов межевания застроенных территорий</w:t>
      </w:r>
      <w:proofErr w:type="gramEnd"/>
      <w:r w:rsidRPr="00B93876">
        <w:t xml:space="preserve"> и градостроительных планов земельных участков по заявлениям физических или юридических лиц.</w:t>
      </w:r>
    </w:p>
    <w:p w:rsidR="00857CAB" w:rsidRPr="00B93876" w:rsidRDefault="00857CAB" w:rsidP="00857CAB">
      <w:pPr>
        <w:tabs>
          <w:tab w:val="num" w:pos="0"/>
        </w:tabs>
        <w:ind w:firstLine="540"/>
        <w:jc w:val="both"/>
      </w:pPr>
      <w:r w:rsidRPr="00B93876">
        <w:t xml:space="preserve">4. </w:t>
      </w:r>
      <w:proofErr w:type="gramStart"/>
      <w:r w:rsidRPr="00B93876">
        <w:t xml:space="preserve">Подготовка документации по планировке территории осуществляется в порядке, установленном Градостроительным Кодексом Российской Федерации, в соответствии со схемами территориального планирования Российской Федерации, схемами территориального планирования </w:t>
      </w:r>
      <w:r>
        <w:t>Республики Алтай</w:t>
      </w:r>
      <w:r w:rsidRPr="00B93876">
        <w:t>, Генеральным планом сельского поселения, настоящими Правилами, требованиями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roofErr w:type="gramEnd"/>
    </w:p>
    <w:p w:rsidR="00857CAB" w:rsidRPr="00B93876" w:rsidRDefault="00857CAB" w:rsidP="00857CAB">
      <w:pPr>
        <w:ind w:firstLine="540"/>
        <w:jc w:val="both"/>
      </w:pPr>
      <w:r w:rsidRPr="00B93876">
        <w:t>5. Документация по планировке территории направляется Главе сельского поселения, применительно к территориям, для которых осуществлялась подготовка такой документации, в течение семи дней со дня ее утверждения.</w:t>
      </w:r>
    </w:p>
    <w:p w:rsidR="00857CAB" w:rsidRPr="00B93876" w:rsidRDefault="00857CAB" w:rsidP="00857CAB">
      <w:pPr>
        <w:ind w:firstLine="540"/>
        <w:jc w:val="both"/>
      </w:pPr>
      <w:r w:rsidRPr="00B93876">
        <w:t>6. Глава сельского поселения обеспечивает опубликование указанной в пункте 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нормативных правовых актов сельского поселения.</w:t>
      </w:r>
    </w:p>
    <w:p w:rsidR="00857CAB" w:rsidRPr="00B93876" w:rsidRDefault="00857CAB" w:rsidP="00857CAB">
      <w:pPr>
        <w:pStyle w:val="af5"/>
        <w:ind w:left="0" w:firstLine="540"/>
        <w:rPr>
          <w:rFonts w:ascii="Times New Roman" w:hAnsi="Times New Roman" w:cs="Times New Roman"/>
          <w:sz w:val="24"/>
          <w:szCs w:val="24"/>
        </w:rPr>
      </w:pPr>
      <w:r w:rsidRPr="00B93876">
        <w:rPr>
          <w:rFonts w:ascii="Times New Roman" w:hAnsi="Times New Roman" w:cs="Times New Roman"/>
          <w:sz w:val="24"/>
          <w:szCs w:val="24"/>
        </w:rPr>
        <w:t>7. Особенности подготовки документации по планировке территории, разрабатываемой на основании решения Главы сельского поселения.</w:t>
      </w:r>
    </w:p>
    <w:p w:rsidR="00857CAB" w:rsidRPr="00B93876" w:rsidRDefault="00857CAB" w:rsidP="00857CAB">
      <w:pPr>
        <w:ind w:firstLine="540"/>
        <w:jc w:val="both"/>
      </w:pPr>
      <w:r w:rsidRPr="00B93876">
        <w:t>7.1. Р</w:t>
      </w:r>
      <w:bookmarkStart w:id="141" w:name="sub_4601"/>
      <w:r w:rsidRPr="00B93876">
        <w:t>ешение о подготовке документации по планировке территории принимается Главой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857CAB" w:rsidRPr="00B93876" w:rsidRDefault="00857CAB" w:rsidP="00857CAB">
      <w:pPr>
        <w:ind w:firstLine="540"/>
        <w:jc w:val="both"/>
      </w:pPr>
      <w:bookmarkStart w:id="142" w:name="sub_4602"/>
      <w:bookmarkEnd w:id="141"/>
      <w:r w:rsidRPr="00B93876">
        <w:t>7.2. Указанное в пункте 7.1 настоящей статьи решение подлежит опубликованию в порядке, установленном для официального опубликования муниципальных правовых актов сельского поселения.</w:t>
      </w:r>
    </w:p>
    <w:p w:rsidR="00857CAB" w:rsidRPr="00B93876" w:rsidRDefault="00857CAB" w:rsidP="00857CAB">
      <w:pPr>
        <w:ind w:firstLine="540"/>
        <w:jc w:val="both"/>
      </w:pPr>
      <w:bookmarkStart w:id="143" w:name="sub_4603"/>
      <w:bookmarkEnd w:id="142"/>
      <w:r w:rsidRPr="00B93876">
        <w:t>7.3. Со дня опубликования решения о подготовке документации по планировке территории физические или юридические лица вправе представить в администрацию сельского поселения свои предложения о порядке, сроках подготовки и содержании документации по планировке территории.</w:t>
      </w:r>
    </w:p>
    <w:p w:rsidR="00857CAB" w:rsidRPr="00B93876" w:rsidRDefault="00857CAB" w:rsidP="00857CAB">
      <w:pPr>
        <w:ind w:firstLine="540"/>
        <w:jc w:val="both"/>
      </w:pPr>
      <w:bookmarkStart w:id="144" w:name="sub_4604"/>
      <w:bookmarkEnd w:id="143"/>
      <w:r w:rsidRPr="00B93876">
        <w:t>7.4. Специалисты Администрации сельского поселения осуществляют проверку документации по планировке территории на соответствие требованиям, установленным Градостроительным Кодексом Российской Федерации. По результатам проверки Главой сельского поселения может быть принято решение об отклонении такой документации и о направлении ее на доработку.</w:t>
      </w:r>
    </w:p>
    <w:p w:rsidR="00857CAB" w:rsidRPr="00B93876" w:rsidRDefault="00857CAB" w:rsidP="00857CAB">
      <w:pPr>
        <w:ind w:firstLine="540"/>
        <w:jc w:val="both"/>
      </w:pPr>
      <w:bookmarkStart w:id="145" w:name="sub_4605"/>
      <w:bookmarkEnd w:id="144"/>
      <w:r w:rsidRPr="00B93876">
        <w:t>7.5.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сельского поселения, до их утверждения подлежат обязательному рассмотрению на публичных слушаниях в порядке, установленном статьей 4 настоящих Правил.</w:t>
      </w:r>
    </w:p>
    <w:p w:rsidR="00857CAB" w:rsidRPr="00B93876" w:rsidRDefault="00857CAB" w:rsidP="00857CAB">
      <w:pPr>
        <w:ind w:firstLine="540"/>
        <w:jc w:val="both"/>
      </w:pPr>
      <w:bookmarkStart w:id="146" w:name="sub_4607"/>
      <w:bookmarkEnd w:id="145"/>
      <w:r w:rsidRPr="00B93876">
        <w:t xml:space="preserve">7.6. </w:t>
      </w:r>
      <w:proofErr w:type="gramStart"/>
      <w:r w:rsidRPr="00B93876">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857CAB" w:rsidRPr="00B93876" w:rsidRDefault="00857CAB" w:rsidP="00857CAB">
      <w:pPr>
        <w:ind w:firstLine="540"/>
        <w:jc w:val="both"/>
      </w:pPr>
      <w:bookmarkStart w:id="147" w:name="sub_46010"/>
      <w:bookmarkEnd w:id="146"/>
      <w:r w:rsidRPr="00B93876">
        <w:t xml:space="preserve">7.7. Заключение о результатах публичных слушаний по проекту планировки территории и проекту межевания территории подлежит опубликованию в порядке, </w:t>
      </w:r>
      <w:r w:rsidRPr="00B93876">
        <w:lastRenderedPageBreak/>
        <w:t>установленном для официального опубликования муниципальных правовых актов сельского поселения.</w:t>
      </w:r>
    </w:p>
    <w:p w:rsidR="00857CAB" w:rsidRPr="00B93876" w:rsidRDefault="00857CAB" w:rsidP="00857CAB">
      <w:pPr>
        <w:ind w:firstLine="540"/>
        <w:jc w:val="both"/>
      </w:pPr>
      <w:bookmarkStart w:id="148" w:name="sub_46012"/>
      <w:bookmarkEnd w:id="147"/>
      <w:r w:rsidRPr="00B93876">
        <w:t>7.8. Администрация сельского поселения направляет Главе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857CAB" w:rsidRPr="00B93876" w:rsidRDefault="00857CAB" w:rsidP="00857CAB">
      <w:pPr>
        <w:ind w:firstLine="540"/>
        <w:jc w:val="both"/>
      </w:pPr>
      <w:bookmarkStart w:id="149" w:name="sub_46013"/>
      <w:bookmarkEnd w:id="148"/>
      <w:r w:rsidRPr="00B93876">
        <w:t>7.9. Глава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возвращении на доработку с учетом указанных протокола и заключения.</w:t>
      </w:r>
    </w:p>
    <w:p w:rsidR="00857CAB" w:rsidRPr="00B93876" w:rsidRDefault="00857CAB" w:rsidP="00857CAB">
      <w:pPr>
        <w:ind w:firstLine="540"/>
        <w:jc w:val="both"/>
      </w:pPr>
      <w:bookmarkStart w:id="150" w:name="sub_46014"/>
      <w:bookmarkEnd w:id="149"/>
      <w:r w:rsidRPr="00B93876">
        <w:t>7.10.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сельского поселения в течение семи дней со дня утверждения указанной документации.</w:t>
      </w:r>
    </w:p>
    <w:p w:rsidR="00857CAB" w:rsidRPr="00B93876" w:rsidRDefault="00857CAB" w:rsidP="00857CAB">
      <w:pPr>
        <w:ind w:firstLine="540"/>
        <w:jc w:val="both"/>
      </w:pPr>
      <w:bookmarkStart w:id="151" w:name="sub_46015"/>
      <w:bookmarkEnd w:id="150"/>
      <w:r w:rsidRPr="00B93876">
        <w:t xml:space="preserve">7.11. На основании документации по планировке территории, утвержденной Главой сельского поселения, </w:t>
      </w:r>
      <w:r>
        <w:t xml:space="preserve">сельский </w:t>
      </w:r>
      <w:r w:rsidRPr="00B93876">
        <w:t>Совет</w:t>
      </w:r>
      <w:r>
        <w:t xml:space="preserve"> депутатов </w:t>
      </w:r>
      <w:r w:rsidRPr="00B93876">
        <w:t xml:space="preserve">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57CAB" w:rsidRPr="00B93876" w:rsidRDefault="00857CAB" w:rsidP="00857CAB">
      <w:pPr>
        <w:pStyle w:val="ConsNormal"/>
        <w:tabs>
          <w:tab w:val="num" w:pos="0"/>
        </w:tabs>
        <w:ind w:firstLine="540"/>
        <w:jc w:val="both"/>
        <w:rPr>
          <w:rFonts w:ascii="Times New Roman" w:hAnsi="Times New Roman" w:cs="Times New Roman"/>
          <w:sz w:val="24"/>
          <w:szCs w:val="24"/>
        </w:rPr>
      </w:pPr>
      <w:bookmarkStart w:id="152" w:name="sub_46017"/>
      <w:bookmarkEnd w:id="151"/>
      <w:r w:rsidRPr="00B93876">
        <w:rPr>
          <w:rFonts w:ascii="Times New Roman" w:hAnsi="Times New Roman" w:cs="Times New Roman"/>
          <w:sz w:val="24"/>
          <w:szCs w:val="24"/>
        </w:rPr>
        <w:t>7.12. В случае</w:t>
      </w:r>
      <w:proofErr w:type="gramStart"/>
      <w:r w:rsidRPr="00B93876">
        <w:rPr>
          <w:rFonts w:ascii="Times New Roman" w:hAnsi="Times New Roman" w:cs="Times New Roman"/>
          <w:sz w:val="24"/>
          <w:szCs w:val="24"/>
        </w:rPr>
        <w:t>,</w:t>
      </w:r>
      <w:proofErr w:type="gramEnd"/>
      <w:r w:rsidRPr="00B93876">
        <w:rPr>
          <w:rFonts w:ascii="Times New Roman" w:hAnsi="Times New Roman" w:cs="Times New Roman"/>
          <w:sz w:val="24"/>
          <w:szCs w:val="24"/>
        </w:rPr>
        <w:t xml:space="preserve"> если физическое или юридическое лицо обращается в администрацию сельского поселения с заявлением о выдаче ему градостроительного плана земельного участка, проведение процедур, предусмотренных пунктами 7.1 – 7.11 настоящей статьи, не требуется. </w:t>
      </w:r>
      <w:bookmarkEnd w:id="152"/>
    </w:p>
    <w:p w:rsidR="00857CAB" w:rsidRPr="00B93876" w:rsidRDefault="00857CAB" w:rsidP="00857CAB">
      <w:pPr>
        <w:pStyle w:val="ConsNormal"/>
        <w:tabs>
          <w:tab w:val="num" w:pos="0"/>
        </w:tabs>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8. Органы государственной власти Российской Федерации, органы государственной власти </w:t>
      </w:r>
      <w:r>
        <w:rPr>
          <w:rFonts w:ascii="Times New Roman" w:hAnsi="Times New Roman" w:cs="Times New Roman"/>
          <w:sz w:val="24"/>
          <w:szCs w:val="24"/>
        </w:rPr>
        <w:t>Республики Алтай</w:t>
      </w:r>
      <w:r w:rsidRPr="00B93876">
        <w:rPr>
          <w:rFonts w:ascii="Times New Roman" w:hAnsi="Times New Roman" w:cs="Times New Roman"/>
          <w:sz w:val="24"/>
          <w:szCs w:val="24"/>
        </w:rPr>
        <w:t>, органы местного самоуправления муниципального района и сельского поселения, физические и юридические лица вправе оспорить в судебном порядке документацию по планировке территории.</w:t>
      </w:r>
    </w:p>
    <w:bookmarkEnd w:id="33"/>
    <w:bookmarkEnd w:id="116"/>
    <w:p w:rsidR="00857CAB" w:rsidRPr="00B93876" w:rsidRDefault="00857CAB" w:rsidP="00857CAB">
      <w:pPr>
        <w:pStyle w:val="ConsNormal"/>
        <w:tabs>
          <w:tab w:val="num" w:pos="0"/>
        </w:tabs>
        <w:ind w:firstLine="540"/>
        <w:jc w:val="both"/>
        <w:rPr>
          <w:rFonts w:ascii="Times New Roman" w:hAnsi="Times New Roman" w:cs="Times New Roman"/>
          <w:sz w:val="24"/>
          <w:szCs w:val="24"/>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3</w:t>
            </w:r>
            <w:r w:rsidRPr="00B93876">
              <w:rPr>
                <w:rFonts w:eastAsia="Calibri"/>
                <w:b/>
              </w:rPr>
              <w:t>8.</w:t>
            </w:r>
          </w:p>
        </w:tc>
        <w:tc>
          <w:tcPr>
            <w:tcW w:w="7336" w:type="dxa"/>
          </w:tcPr>
          <w:p w:rsidR="00857CAB" w:rsidRPr="00B93876" w:rsidRDefault="00857CAB" w:rsidP="00751008">
            <w:pPr>
              <w:ind w:left="-112" w:right="-1"/>
              <w:rPr>
                <w:b/>
              </w:rPr>
            </w:pPr>
            <w:r w:rsidRPr="00B93876">
              <w:rPr>
                <w:b/>
              </w:rPr>
              <w:t>Градостроительная подготовка земельных участков в целях предоставления заинтересованным лицам для строительства.</w:t>
            </w:r>
          </w:p>
        </w:tc>
      </w:tr>
    </w:tbl>
    <w:p w:rsidR="00857CAB" w:rsidRPr="00B93876" w:rsidRDefault="00857CAB" w:rsidP="00857CAB">
      <w:pPr>
        <w:pStyle w:val="ConsNormal"/>
        <w:tabs>
          <w:tab w:val="num" w:pos="0"/>
        </w:tabs>
        <w:ind w:firstLine="540"/>
        <w:jc w:val="both"/>
        <w:rPr>
          <w:rFonts w:ascii="Times New Roman" w:hAnsi="Times New Roman" w:cs="Times New Roman"/>
          <w:sz w:val="24"/>
          <w:szCs w:val="24"/>
        </w:rPr>
      </w:pPr>
    </w:p>
    <w:p w:rsidR="00857CAB" w:rsidRPr="00B93876" w:rsidRDefault="00857CAB" w:rsidP="00857CAB">
      <w:pPr>
        <w:ind w:firstLine="709"/>
        <w:jc w:val="both"/>
      </w:pPr>
      <w:r w:rsidRPr="00B93876">
        <w:t xml:space="preserve">1. Земельные участки, предоставляемые заинтересованным лицам для строительства, должны быть сформированы как объекты недвижимости, то </w:t>
      </w:r>
      <w:proofErr w:type="gramStart"/>
      <w:r w:rsidRPr="00B93876">
        <w:t>есть</w:t>
      </w:r>
      <w:proofErr w:type="gramEnd"/>
      <w:r w:rsidRPr="00B93876">
        <w:t xml:space="preserve"> осуществлена их градостроительная подготовка.</w:t>
      </w:r>
    </w:p>
    <w:p w:rsidR="00857CAB" w:rsidRPr="00B93876" w:rsidRDefault="00857CAB" w:rsidP="00857CAB">
      <w:pPr>
        <w:ind w:firstLine="709"/>
        <w:jc w:val="both"/>
      </w:pPr>
      <w:r w:rsidRPr="00B93876">
        <w:t>2. Формирование земельного участка осуществляется посредством:</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tabs>
                <w:tab w:val="num" w:pos="0"/>
              </w:tabs>
              <w:jc w:val="both"/>
            </w:pPr>
            <w:r w:rsidRPr="00B93876">
              <w:t>подготовки документации по планировке соответствующей территории – элемента планировочной структуры, в границах которого расположен земельный участок (проекта планировки, проекта межевания территории, градостроительного плана земельного участка);</w:t>
            </w:r>
          </w:p>
          <w:p w:rsidR="00857CAB" w:rsidRPr="00B93876" w:rsidRDefault="00857CAB" w:rsidP="00751008">
            <w:pPr>
              <w:tabs>
                <w:tab w:val="num" w:pos="0"/>
              </w:tabs>
              <w:jc w:val="both"/>
            </w:pPr>
            <w:r w:rsidRPr="00B93876">
              <w:t>подготовки землеустроительной документации (кадастрового плана (паспорта)</w:t>
            </w:r>
            <w:r w:rsidRPr="00B93876">
              <w:rPr>
                <w:strike/>
              </w:rPr>
              <w:t xml:space="preserve"> </w:t>
            </w:r>
            <w:r w:rsidRPr="00B93876">
              <w:t>земельного участка);</w:t>
            </w:r>
          </w:p>
          <w:p w:rsidR="00857CAB" w:rsidRPr="00B93876" w:rsidRDefault="00857CAB" w:rsidP="00751008">
            <w:pPr>
              <w:jc w:val="both"/>
              <w:rPr>
                <w:rFonts w:eastAsia="Calibri"/>
              </w:rPr>
            </w:pPr>
            <w:r w:rsidRPr="00B93876">
              <w:t>выноса границ земельного участка в натуру.</w:t>
            </w:r>
          </w:p>
        </w:tc>
      </w:tr>
    </w:tbl>
    <w:p w:rsidR="00857CAB" w:rsidRPr="00B93876" w:rsidRDefault="00857CAB" w:rsidP="00857CAB">
      <w:pPr>
        <w:tabs>
          <w:tab w:val="num" w:pos="0"/>
        </w:tabs>
        <w:ind w:firstLine="709"/>
        <w:jc w:val="both"/>
      </w:pPr>
      <w:r w:rsidRPr="00B93876">
        <w:t>Не допускается предоставлять земельные участки для строительства без их градостроительной подготовки.</w:t>
      </w:r>
    </w:p>
    <w:p w:rsidR="00857CAB" w:rsidRPr="00B93876" w:rsidRDefault="00857CAB" w:rsidP="00857CAB">
      <w:pPr>
        <w:tabs>
          <w:tab w:val="num" w:pos="0"/>
        </w:tabs>
        <w:ind w:firstLine="709"/>
        <w:jc w:val="both"/>
      </w:pPr>
      <w:r w:rsidRPr="00B93876">
        <w:t>3. Формирование земельного участка производится за счёт средств администрации сельского поселения либо лица, заинтересованного в предоставлении земельного участка.</w:t>
      </w:r>
    </w:p>
    <w:p w:rsidR="00857CAB" w:rsidRPr="00B93876" w:rsidRDefault="00857CAB" w:rsidP="00857CAB">
      <w:pPr>
        <w:tabs>
          <w:tab w:val="num" w:pos="0"/>
        </w:tabs>
        <w:ind w:firstLine="709"/>
        <w:jc w:val="both"/>
      </w:pPr>
      <w:r w:rsidRPr="00B93876">
        <w:t xml:space="preserve"> В случае</w:t>
      </w:r>
      <w:proofErr w:type="gramStart"/>
      <w:r w:rsidRPr="00B93876">
        <w:t>,</w:t>
      </w:r>
      <w:proofErr w:type="gramEnd"/>
      <w:r w:rsidRPr="00B93876">
        <w:t xml:space="preserve"> если заинтересованное лицо, за счёт средств которого была произведена градостроительная подготовка земельного участка, не стало участником или победителем торгов по продаже земельного участка или продаже права его аренды для строительства, </w:t>
      </w:r>
      <w:r w:rsidRPr="00B93876">
        <w:lastRenderedPageBreak/>
        <w:t>данному лицу компенсируются расходы на такую подготовку администрацией сельского поселения за счёт победителя торгов.</w:t>
      </w:r>
    </w:p>
    <w:p w:rsidR="00857CAB" w:rsidRPr="00B93876" w:rsidRDefault="00857CAB" w:rsidP="00857CAB">
      <w:pPr>
        <w:tabs>
          <w:tab w:val="num" w:pos="0"/>
        </w:tabs>
        <w:ind w:firstLine="709"/>
        <w:jc w:val="both"/>
      </w:pPr>
      <w:r w:rsidRPr="00B93876">
        <w:t>4. Приобретение заинтересованными лицами прав на земельные участки осуществляется в соответствии с нормами:</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tabs>
                <w:tab w:val="num" w:pos="0"/>
              </w:tabs>
              <w:jc w:val="both"/>
            </w:pPr>
            <w:r w:rsidRPr="00B93876">
              <w:t>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857CAB" w:rsidRPr="00B93876" w:rsidRDefault="00857CAB" w:rsidP="00751008">
            <w:pPr>
              <w:jc w:val="both"/>
              <w:rPr>
                <w:rFonts w:eastAsia="Calibri"/>
              </w:rPr>
            </w:pPr>
            <w:r w:rsidRPr="00B93876">
              <w:t>земельного законодательства – в случаях, когда указанные права предоставляются заинтересованным лицам из состава земель, находящихся в государственной или муниципальной собственности.</w:t>
            </w:r>
          </w:p>
        </w:tc>
      </w:tr>
    </w:tbl>
    <w:p w:rsidR="00857CAB" w:rsidRPr="00B93876" w:rsidRDefault="00857CAB" w:rsidP="00857CAB">
      <w:pPr>
        <w:tabs>
          <w:tab w:val="num" w:pos="0"/>
        </w:tabs>
        <w:ind w:firstLine="709"/>
        <w:jc w:val="both"/>
      </w:pPr>
      <w:r w:rsidRPr="00B93876">
        <w:t xml:space="preserve">Раздел, объединение, перераспределение земельных участков или выдел из земельного участка осуществляются в соответствии с градостроительным и земельным законодательством. </w:t>
      </w:r>
    </w:p>
    <w:p w:rsidR="00857CAB" w:rsidRPr="00B93876" w:rsidRDefault="00857CAB" w:rsidP="00857CAB">
      <w:pPr>
        <w:tabs>
          <w:tab w:val="num" w:pos="0"/>
        </w:tabs>
        <w:ind w:firstLine="709"/>
        <w:jc w:val="both"/>
      </w:pPr>
      <w:r w:rsidRPr="00B93876">
        <w:t>В случае</w:t>
      </w:r>
      <w:proofErr w:type="gramStart"/>
      <w:r w:rsidRPr="00B93876">
        <w:t>,</w:t>
      </w:r>
      <w:proofErr w:type="gramEnd"/>
      <w:r w:rsidRPr="00B93876">
        <w:t xml:space="preserve">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tabs>
                <w:tab w:val="num" w:pos="0"/>
              </w:tabs>
              <w:jc w:val="both"/>
            </w:pPr>
            <w:r w:rsidRPr="00B93876">
              <w:t>размеры образуемых земельных участков не должны превышать предельные (минимальные или максимальные) размеры земельных участков, предусмотренные градостроительным регламентом соответствующей территориальной зоны;</w:t>
            </w:r>
          </w:p>
          <w:p w:rsidR="00857CAB" w:rsidRPr="00B93876" w:rsidRDefault="00857CAB" w:rsidP="00751008">
            <w:pPr>
              <w:tabs>
                <w:tab w:val="num" w:pos="0"/>
              </w:tabs>
              <w:jc w:val="both"/>
            </w:pPr>
            <w:r w:rsidRPr="00B93876">
              <w:t>обязательным условием разделения земельного участка на несколько земельных участков является наличие подъездов, подходов к каждому вновь образованному земельному участку;</w:t>
            </w:r>
          </w:p>
          <w:p w:rsidR="00857CAB" w:rsidRPr="00B93876" w:rsidRDefault="00857CAB" w:rsidP="00751008">
            <w:pPr>
              <w:jc w:val="both"/>
              <w:rPr>
                <w:rFonts w:eastAsia="Calibri"/>
              </w:rPr>
            </w:pPr>
            <w:r w:rsidRPr="00B93876">
              <w:t xml:space="preserve">объединение земельных участков в один земельный участок допускается только при условии, если вновь образованный земельный участок будет находиться в границах одной территориальной зоны. </w:t>
            </w:r>
          </w:p>
        </w:tc>
      </w:tr>
    </w:tbl>
    <w:p w:rsidR="00857CAB" w:rsidRPr="00B93876" w:rsidRDefault="00857CAB" w:rsidP="00857CAB">
      <w:pPr>
        <w:pStyle w:val="ConsNormal"/>
        <w:tabs>
          <w:tab w:val="num" w:pos="0"/>
        </w:tabs>
        <w:ind w:firstLine="540"/>
        <w:jc w:val="both"/>
        <w:rPr>
          <w:rFonts w:ascii="Times New Roman" w:hAnsi="Times New Roman" w:cs="Times New Roman"/>
          <w:sz w:val="24"/>
          <w:szCs w:val="24"/>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ГЛАВА </w:t>
            </w:r>
            <w:r w:rsidRPr="00B93876">
              <w:rPr>
                <w:rFonts w:eastAsia="Calibri"/>
                <w:b/>
                <w:lang w:val="en-US"/>
              </w:rPr>
              <w:t>VI</w:t>
            </w:r>
            <w:r w:rsidRPr="00B93876">
              <w:rPr>
                <w:rFonts w:eastAsia="Calibri"/>
                <w:b/>
              </w:rPr>
              <w:t>.</w:t>
            </w:r>
          </w:p>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3</w:t>
            </w:r>
            <w:r w:rsidRPr="00B93876">
              <w:rPr>
                <w:rFonts w:eastAsia="Calibri"/>
                <w:b/>
              </w:rPr>
              <w:t>9.</w:t>
            </w:r>
          </w:p>
        </w:tc>
        <w:tc>
          <w:tcPr>
            <w:tcW w:w="7336" w:type="dxa"/>
          </w:tcPr>
          <w:p w:rsidR="00857CAB" w:rsidRPr="00B93876" w:rsidRDefault="00857CAB" w:rsidP="00751008">
            <w:pPr>
              <w:ind w:left="-112" w:right="-1"/>
              <w:jc w:val="both"/>
              <w:rPr>
                <w:b/>
              </w:rPr>
            </w:pPr>
            <w:r w:rsidRPr="00B93876">
              <w:rPr>
                <w:b/>
              </w:rPr>
              <w:t>ГРАДОСТРОИТЕЛЬНОЕ ЗОНИРОВАНИЕ</w:t>
            </w:r>
          </w:p>
          <w:p w:rsidR="00857CAB" w:rsidRPr="00B93876" w:rsidRDefault="00857CAB" w:rsidP="00751008">
            <w:pPr>
              <w:ind w:left="-112" w:right="-1"/>
              <w:jc w:val="both"/>
              <w:rPr>
                <w:b/>
              </w:rPr>
            </w:pPr>
            <w:r w:rsidRPr="00B93876">
              <w:rPr>
                <w:b/>
              </w:rPr>
              <w:t>Территориальные зоны и градостроительные регламенты.</w:t>
            </w:r>
          </w:p>
        </w:tc>
      </w:tr>
    </w:tbl>
    <w:p w:rsidR="00857CAB" w:rsidRPr="00B93876" w:rsidRDefault="00857CAB" w:rsidP="00857CAB">
      <w:pPr>
        <w:pStyle w:val="ConsNormal"/>
        <w:tabs>
          <w:tab w:val="num" w:pos="0"/>
        </w:tabs>
        <w:ind w:firstLine="540"/>
        <w:jc w:val="both"/>
        <w:rPr>
          <w:rFonts w:ascii="Times New Roman" w:hAnsi="Times New Roman" w:cs="Times New Roman"/>
          <w:sz w:val="24"/>
          <w:szCs w:val="24"/>
        </w:rPr>
      </w:pP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 Территориальные зоны – это зоны, для которых в настоящих Правилах определены границы и установлены градостроительные регламенты. Территориальные зоны устанавливаются с учётом:</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2) функциональных зон и параметров их планируемого развития, определенных Генеральным планом сельского поселения;</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3) определенных Градостроительным Кодексом Российской Федерации территориальных зон;</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4) сложившейся планировки территории и существующего землепользования;</w:t>
      </w:r>
    </w:p>
    <w:p w:rsidR="00857CAB" w:rsidRPr="00B93876" w:rsidRDefault="00857CAB" w:rsidP="00857CAB">
      <w:pPr>
        <w:ind w:firstLine="540"/>
        <w:jc w:val="both"/>
        <w:rPr>
          <w:u w:val="single"/>
        </w:rPr>
      </w:pPr>
      <w:r w:rsidRPr="00B93876">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сельского поселения;</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2. Границы территориальных зон устанавливаются:</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 линиям автодорог, улиц, проездов;</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lastRenderedPageBreak/>
        <w:t>2) красным линиям;</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3) границам земельных участков;</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4) естественным границам природных объектов;</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5) границам населенных пунктов;</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6) иным границам.</w:t>
      </w:r>
    </w:p>
    <w:p w:rsidR="00857CAB" w:rsidRPr="00B93876" w:rsidRDefault="00857CAB" w:rsidP="00857CAB">
      <w:pPr>
        <w:ind w:firstLine="540"/>
        <w:jc w:val="both"/>
      </w:pPr>
      <w:r w:rsidRPr="00B93876">
        <w:t xml:space="preserve">3. В результате </w:t>
      </w:r>
      <w:hyperlink w:anchor="sub_106" w:history="1">
        <w:r w:rsidRPr="00B93876">
          <w:t xml:space="preserve"> градостроительного зонирования</w:t>
        </w:r>
      </w:hyperlink>
      <w:r w:rsidRPr="00B93876">
        <w:t xml:space="preserve">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857CAB" w:rsidRPr="00B93876" w:rsidRDefault="00857CAB" w:rsidP="00857CAB">
      <w:pPr>
        <w:ind w:firstLine="540"/>
        <w:jc w:val="both"/>
      </w:pPr>
      <w:r w:rsidRPr="00B93876">
        <w:t xml:space="preserve">4. Помимо предусмотренных настоящей статьей  могут устанавливаться иные виды территориальных зон, выделяемые с учетом </w:t>
      </w:r>
      <w:hyperlink w:anchor="sub_105" w:history="1">
        <w:r w:rsidRPr="00B93876">
          <w:t xml:space="preserve"> функциональных зон</w:t>
        </w:r>
      </w:hyperlink>
      <w:r w:rsidRPr="00B93876">
        <w:t xml:space="preserve"> и особенностей использования земельных участков и объектов капитального строительства.</w:t>
      </w:r>
    </w:p>
    <w:p w:rsidR="00857CAB" w:rsidRPr="00B93876" w:rsidRDefault="00857CAB" w:rsidP="00857CAB">
      <w:pPr>
        <w:ind w:firstLine="540"/>
        <w:jc w:val="both"/>
      </w:pPr>
      <w:r w:rsidRPr="00B93876">
        <w:t xml:space="preserve">5. </w:t>
      </w:r>
      <w:hyperlink w:anchor="sub_109" w:history="1">
        <w:r w:rsidRPr="00B93876">
          <w:t>Градостроительным регламентом</w:t>
        </w:r>
      </w:hyperlink>
      <w:r w:rsidRPr="00B93876">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57CAB" w:rsidRPr="00B93876" w:rsidRDefault="00857CAB" w:rsidP="00857CAB">
      <w:pPr>
        <w:ind w:firstLine="540"/>
        <w:jc w:val="both"/>
      </w:pPr>
      <w:r w:rsidRPr="00B93876">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jc w:val="both"/>
            </w:pPr>
            <w:r w:rsidRPr="00B93876">
              <w:t>виды разрешенного использования;</w:t>
            </w:r>
          </w:p>
          <w:p w:rsidR="00857CAB" w:rsidRPr="00B93876" w:rsidRDefault="00857CAB" w:rsidP="00751008">
            <w:pPr>
              <w:jc w:val="both"/>
            </w:pPr>
            <w:r w:rsidRPr="00B93876">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57CAB" w:rsidRPr="00B93876" w:rsidRDefault="00857CAB" w:rsidP="00751008">
            <w:pPr>
              <w:jc w:val="both"/>
              <w:rPr>
                <w:rFonts w:eastAsia="Calibri"/>
              </w:rPr>
            </w:pPr>
            <w:r w:rsidRPr="00B93876">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bl>
    <w:p w:rsidR="00857CAB" w:rsidRPr="00B93876" w:rsidRDefault="00857CAB" w:rsidP="00857CAB">
      <w:pPr>
        <w:ind w:firstLine="540"/>
        <w:jc w:val="both"/>
      </w:pPr>
      <w:bookmarkStart w:id="153" w:name="sub_3602"/>
      <w:r w:rsidRPr="00B93876">
        <w:t>7. Градостроительные регламенты устанавливаются с учетом:</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bookmarkStart w:id="154" w:name="sub_36025"/>
            <w:bookmarkEnd w:id="153"/>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jc w:val="both"/>
            </w:pPr>
            <w:bookmarkStart w:id="155" w:name="sub_36021"/>
            <w:r w:rsidRPr="00B93876">
              <w:t>фактического использования земельных участков и объектов капитального строительства в границах территориальной зоны;</w:t>
            </w:r>
          </w:p>
          <w:p w:rsidR="00857CAB" w:rsidRPr="00B93876" w:rsidRDefault="00857CAB" w:rsidP="00751008">
            <w:pPr>
              <w:jc w:val="both"/>
            </w:pPr>
            <w:bookmarkStart w:id="156" w:name="sub_36022"/>
            <w:bookmarkEnd w:id="155"/>
            <w:r w:rsidRPr="00B93876">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57CAB" w:rsidRPr="00B93876" w:rsidRDefault="00857CAB" w:rsidP="00751008">
            <w:pPr>
              <w:jc w:val="both"/>
            </w:pPr>
            <w:bookmarkStart w:id="157" w:name="sub_36023"/>
            <w:bookmarkEnd w:id="156"/>
            <w:r w:rsidRPr="00B93876">
              <w:t xml:space="preserve">функциональных зон и характеристик их планируемого развития, определенных документами </w:t>
            </w:r>
            <w:hyperlink w:anchor="sub_102" w:history="1">
              <w:r w:rsidRPr="00B93876">
                <w:t>территориального планирования</w:t>
              </w:r>
            </w:hyperlink>
            <w:r w:rsidRPr="00B93876">
              <w:t xml:space="preserve"> муниципальных образований;</w:t>
            </w:r>
          </w:p>
          <w:p w:rsidR="00857CAB" w:rsidRPr="00B93876" w:rsidRDefault="00857CAB" w:rsidP="00751008">
            <w:pPr>
              <w:jc w:val="both"/>
            </w:pPr>
            <w:bookmarkStart w:id="158" w:name="sub_36024"/>
            <w:bookmarkEnd w:id="157"/>
            <w:r w:rsidRPr="00B93876">
              <w:t xml:space="preserve">видов </w:t>
            </w:r>
            <w:hyperlink w:anchor="sub_107" w:history="1">
              <w:r w:rsidRPr="00B93876">
                <w:t xml:space="preserve"> территориальных зон</w:t>
              </w:r>
            </w:hyperlink>
            <w:r w:rsidRPr="00B93876">
              <w:t>;</w:t>
            </w:r>
          </w:p>
          <w:bookmarkEnd w:id="158"/>
          <w:p w:rsidR="00857CAB" w:rsidRPr="00B93876" w:rsidRDefault="00857CAB" w:rsidP="00751008">
            <w:pPr>
              <w:jc w:val="both"/>
              <w:rPr>
                <w:rFonts w:eastAsia="Calibri"/>
              </w:rPr>
            </w:pPr>
            <w:r w:rsidRPr="00B93876">
              <w:t>требований охраны объектов культурного наследия, а также особо охраняемых природных территорий, иных природных объектов.</w:t>
            </w:r>
          </w:p>
          <w:p w:rsidR="00857CAB" w:rsidRPr="00B93876" w:rsidRDefault="00857CAB" w:rsidP="00751008">
            <w:pPr>
              <w:tabs>
                <w:tab w:val="left" w:pos="3300"/>
              </w:tabs>
              <w:rPr>
                <w:rFonts w:eastAsia="Calibri"/>
              </w:rPr>
            </w:pPr>
          </w:p>
        </w:tc>
      </w:tr>
    </w:tbl>
    <w:p w:rsidR="00857CAB" w:rsidRPr="00B93876" w:rsidRDefault="00857CAB" w:rsidP="00857CAB">
      <w:pPr>
        <w:ind w:firstLine="540"/>
        <w:jc w:val="both"/>
      </w:pPr>
      <w:bookmarkStart w:id="159" w:name="sub_3603"/>
      <w:bookmarkEnd w:id="154"/>
      <w:r w:rsidRPr="00B93876">
        <w:t xml:space="preserve">8.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history="1">
        <w:r w:rsidRPr="00B93876">
          <w:t xml:space="preserve"> градостроительного зонирования</w:t>
        </w:r>
      </w:hyperlink>
      <w:r w:rsidRPr="00B93876">
        <w:t>.</w:t>
      </w:r>
    </w:p>
    <w:p w:rsidR="00857CAB" w:rsidRPr="00B93876" w:rsidRDefault="00857CAB" w:rsidP="00857CAB">
      <w:pPr>
        <w:ind w:firstLine="540"/>
        <w:jc w:val="both"/>
      </w:pPr>
      <w:bookmarkStart w:id="160" w:name="sub_3604"/>
      <w:bookmarkEnd w:id="159"/>
      <w:r w:rsidRPr="00B93876">
        <w:t>9. Действие градостроительного регламента не распространяется на земельные участки:</w:t>
      </w:r>
    </w:p>
    <w:p w:rsidR="00857CAB" w:rsidRPr="00B93876" w:rsidRDefault="00857CAB" w:rsidP="00857CAB">
      <w:pPr>
        <w:ind w:firstLine="540"/>
        <w:jc w:val="both"/>
      </w:pPr>
      <w:bookmarkStart w:id="161" w:name="sub_36041"/>
      <w:bookmarkEnd w:id="160"/>
      <w:proofErr w:type="gramStart"/>
      <w:r w:rsidRPr="00B93876">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B93876">
        <w:t xml:space="preserve"> культурного наследия;</w:t>
      </w:r>
    </w:p>
    <w:p w:rsidR="00857CAB" w:rsidRPr="00B93876" w:rsidRDefault="00857CAB" w:rsidP="00857CAB">
      <w:pPr>
        <w:ind w:firstLine="540"/>
        <w:jc w:val="both"/>
      </w:pPr>
      <w:bookmarkStart w:id="162" w:name="sub_36042"/>
      <w:bookmarkEnd w:id="161"/>
      <w:r w:rsidRPr="00B93876">
        <w:t xml:space="preserve">2) в границах </w:t>
      </w:r>
      <w:hyperlink w:anchor="sub_1012" w:history="1">
        <w:r w:rsidRPr="00B93876">
          <w:t xml:space="preserve"> территорий общего пользования</w:t>
        </w:r>
      </w:hyperlink>
      <w:r w:rsidRPr="00B93876">
        <w:t>;</w:t>
      </w:r>
    </w:p>
    <w:p w:rsidR="00857CAB" w:rsidRPr="00B93876" w:rsidRDefault="00857CAB" w:rsidP="00857CAB">
      <w:pPr>
        <w:ind w:firstLine="540"/>
        <w:jc w:val="both"/>
      </w:pPr>
      <w:bookmarkStart w:id="163" w:name="sub_36043"/>
      <w:bookmarkEnd w:id="162"/>
      <w:r w:rsidRPr="00B93876">
        <w:lastRenderedPageBreak/>
        <w:t xml:space="preserve">3) </w:t>
      </w:r>
      <w:proofErr w:type="gramStart"/>
      <w:r w:rsidRPr="00B93876">
        <w:t>занятые</w:t>
      </w:r>
      <w:proofErr w:type="gramEnd"/>
      <w:r w:rsidRPr="00B93876">
        <w:t xml:space="preserve"> линейными объектами;</w:t>
      </w:r>
    </w:p>
    <w:p w:rsidR="00857CAB" w:rsidRPr="00B93876" w:rsidRDefault="00857CAB" w:rsidP="00857CAB">
      <w:pPr>
        <w:ind w:firstLine="540"/>
        <w:jc w:val="both"/>
      </w:pPr>
      <w:bookmarkStart w:id="164" w:name="sub_36044"/>
      <w:bookmarkEnd w:id="163"/>
      <w:proofErr w:type="gramStart"/>
      <w:r w:rsidRPr="00B93876">
        <w:t>4) предоставленные для добычи полезных ископаемых.</w:t>
      </w:r>
      <w:proofErr w:type="gramEnd"/>
    </w:p>
    <w:bookmarkEnd w:id="164"/>
    <w:p w:rsidR="00857CAB" w:rsidRPr="00B93876" w:rsidRDefault="00857CAB" w:rsidP="00857CAB">
      <w:pPr>
        <w:ind w:firstLine="540"/>
        <w:jc w:val="both"/>
      </w:pPr>
      <w:r w:rsidRPr="00B93876">
        <w:t>10.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857CAB" w:rsidRPr="00B93876" w:rsidRDefault="00857CAB" w:rsidP="00857CAB">
      <w:pPr>
        <w:ind w:firstLine="540"/>
        <w:jc w:val="both"/>
      </w:pPr>
      <w:r w:rsidRPr="00B93876">
        <w:t>11.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Ярославской области или уполномоченными органами местного самоуправления в соответствии с федеральными законами.</w:t>
      </w:r>
      <w:bookmarkStart w:id="165" w:name="sub_3608"/>
    </w:p>
    <w:p w:rsidR="00857CAB" w:rsidRPr="00B93876" w:rsidRDefault="00857CAB" w:rsidP="00857CAB">
      <w:pPr>
        <w:ind w:firstLine="540"/>
        <w:jc w:val="both"/>
      </w:pPr>
      <w:r w:rsidRPr="00B93876">
        <w:t xml:space="preserve">12. </w:t>
      </w:r>
      <w:proofErr w:type="gramStart"/>
      <w:r w:rsidRPr="00B93876">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w:anchor="sub_109" w:history="1">
        <w:r w:rsidRPr="00B93876">
          <w:t xml:space="preserve"> градостроительным регламентом</w:t>
        </w:r>
      </w:hyperlink>
      <w:r w:rsidRPr="00B93876">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857CAB" w:rsidRPr="00B93876" w:rsidRDefault="00857CAB" w:rsidP="00857CAB">
      <w:pPr>
        <w:ind w:firstLine="540"/>
        <w:jc w:val="both"/>
      </w:pPr>
      <w:bookmarkStart w:id="166" w:name="sub_3609"/>
      <w:bookmarkEnd w:id="165"/>
      <w:r w:rsidRPr="00B93876">
        <w:t xml:space="preserve">13. </w:t>
      </w:r>
      <w:hyperlink w:anchor="sub_1014" w:history="1">
        <w:r w:rsidRPr="00B93876">
          <w:t xml:space="preserve"> Реконструкция</w:t>
        </w:r>
      </w:hyperlink>
      <w:r w:rsidRPr="00B93876">
        <w:t xml:space="preserve"> указанных в </w:t>
      </w:r>
      <w:hyperlink w:anchor="sub_3608" w:history="1">
        <w:r w:rsidRPr="00B93876">
          <w:t xml:space="preserve"> пункте 12</w:t>
        </w:r>
      </w:hyperlink>
      <w:r w:rsidRPr="00B93876">
        <w:t xml:space="preserve"> настоящей статьи объектов капитального </w:t>
      </w:r>
      <w:hyperlink w:anchor="sub_1013" w:history="1">
        <w:r w:rsidRPr="00B93876">
          <w:t>строительства</w:t>
        </w:r>
      </w:hyperlink>
      <w:r w:rsidRPr="00B93876">
        <w:t xml:space="preserve">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57CAB" w:rsidRPr="00B93876" w:rsidRDefault="00857CAB" w:rsidP="00857CAB">
      <w:pPr>
        <w:ind w:firstLine="540"/>
        <w:jc w:val="both"/>
      </w:pPr>
      <w:bookmarkStart w:id="167" w:name="sub_36010"/>
      <w:bookmarkEnd w:id="166"/>
      <w:r w:rsidRPr="00B93876">
        <w:t>14. В случае</w:t>
      </w:r>
      <w:proofErr w:type="gramStart"/>
      <w:r w:rsidRPr="00B93876">
        <w:t>,</w:t>
      </w:r>
      <w:proofErr w:type="gramEnd"/>
      <w:r w:rsidRPr="00B93876">
        <w:t xml:space="preserve"> если использование указанных в пункте</w:t>
      </w:r>
      <w:hyperlink w:anchor="sub_3608" w:history="1">
        <w:r w:rsidRPr="00B93876">
          <w:t xml:space="preserve"> 12</w:t>
        </w:r>
      </w:hyperlink>
      <w:r w:rsidRPr="00B93876">
        <w:t xml:space="preserve"> настоящей статьи земельных участков и </w:t>
      </w:r>
      <w:hyperlink w:anchor="sub_1010" w:history="1">
        <w:r w:rsidRPr="00B93876">
          <w:t xml:space="preserve"> объектов капитального строительства</w:t>
        </w:r>
      </w:hyperlink>
      <w:r w:rsidRPr="00B93876">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bookmarkEnd w:id="167"/>
    </w:p>
    <w:p w:rsidR="00857CAB" w:rsidRPr="00B93876" w:rsidRDefault="00857CAB" w:rsidP="00857CAB">
      <w:pPr>
        <w:pStyle w:val="2"/>
        <w:spacing w:before="0" w:after="0"/>
        <w:ind w:firstLine="540"/>
        <w:jc w:val="both"/>
        <w:rPr>
          <w:rFonts w:ascii="Times New Roman" w:hAnsi="Times New Roman" w:cs="Times New Roman"/>
          <w:i w:val="0"/>
          <w:sz w:val="24"/>
          <w:szCs w:val="24"/>
        </w:rPr>
      </w:pPr>
      <w:bookmarkStart w:id="168" w:name="_Toc154142026"/>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4</w:t>
            </w:r>
            <w:r w:rsidRPr="00B93876">
              <w:rPr>
                <w:rFonts w:eastAsia="Calibri"/>
                <w:b/>
              </w:rPr>
              <w:t>0.</w:t>
            </w:r>
          </w:p>
        </w:tc>
        <w:tc>
          <w:tcPr>
            <w:tcW w:w="7336" w:type="dxa"/>
          </w:tcPr>
          <w:p w:rsidR="00857CAB" w:rsidRPr="00B93876" w:rsidRDefault="00857CAB" w:rsidP="00751008">
            <w:pPr>
              <w:ind w:left="-112" w:right="-1"/>
              <w:rPr>
                <w:b/>
              </w:rPr>
            </w:pPr>
            <w:r w:rsidRPr="00B93876">
              <w:rPr>
                <w:b/>
              </w:rPr>
              <w:t>Виды разрешенного использования земельных участков и объектов капитального строительства.</w:t>
            </w:r>
          </w:p>
        </w:tc>
      </w:tr>
    </w:tbl>
    <w:p w:rsidR="00857CAB" w:rsidRPr="00B93876" w:rsidRDefault="00857CAB" w:rsidP="00857CAB"/>
    <w:p w:rsidR="00857CAB" w:rsidRPr="00B93876" w:rsidRDefault="00857CAB" w:rsidP="00857CAB">
      <w:pPr>
        <w:ind w:firstLine="540"/>
        <w:jc w:val="both"/>
      </w:pPr>
      <w:r w:rsidRPr="00B93876">
        <w:t>1. Для каждого земельного участка, объекта капитального строительства, расположенного в границах сельского поселения, разрешенным считается такое использование, которое соответствует:</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jc w:val="both"/>
            </w:pPr>
            <w:r w:rsidRPr="00B93876">
              <w:t>градостроительным регламентам;</w:t>
            </w:r>
          </w:p>
          <w:p w:rsidR="00857CAB" w:rsidRPr="00B93876" w:rsidRDefault="00857CAB" w:rsidP="00751008">
            <w:pPr>
              <w:jc w:val="both"/>
            </w:pPr>
            <w:r w:rsidRPr="00B93876">
              <w:t>ограничениям по условиям охраны объектов культурного наследия в случаях, когда участок или объект расположен в зоне охраны объектов культурного наследия;</w:t>
            </w:r>
          </w:p>
          <w:p w:rsidR="00857CAB" w:rsidRPr="00B93876" w:rsidRDefault="00857CAB" w:rsidP="00751008">
            <w:pPr>
              <w:jc w:val="both"/>
            </w:pPr>
            <w:r w:rsidRPr="00B93876">
              <w:t>ограничениям по экологическим и санитарно-эпидемиологическим условиям в случаях, когда участок или объект расположен в зонах действия соответствующих ограничений;</w:t>
            </w:r>
          </w:p>
          <w:p w:rsidR="00857CAB" w:rsidRPr="00B93876" w:rsidRDefault="00857CAB" w:rsidP="00751008">
            <w:pPr>
              <w:jc w:val="both"/>
              <w:rPr>
                <w:rFonts w:eastAsia="Calibri"/>
              </w:rPr>
            </w:pPr>
            <w:r w:rsidRPr="00B93876">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 т.д.).</w:t>
            </w:r>
          </w:p>
        </w:tc>
      </w:tr>
    </w:tbl>
    <w:p w:rsidR="00857CAB" w:rsidRPr="00B93876" w:rsidRDefault="00857CAB" w:rsidP="00857CAB">
      <w:pPr>
        <w:ind w:firstLine="540"/>
        <w:jc w:val="both"/>
      </w:pPr>
      <w:bookmarkStart w:id="169" w:name="sub_3701"/>
      <w:r w:rsidRPr="00B93876">
        <w:t>2. Разрешенное использование земельных участков и объектов капитального строительства может быть следующих видов:</w:t>
      </w:r>
    </w:p>
    <w:p w:rsidR="00857CAB" w:rsidRPr="00B93876" w:rsidRDefault="00857CAB" w:rsidP="00857CAB">
      <w:pPr>
        <w:ind w:firstLine="540"/>
        <w:jc w:val="both"/>
      </w:pPr>
      <w:bookmarkStart w:id="170" w:name="sub_37011"/>
      <w:bookmarkEnd w:id="169"/>
      <w:r w:rsidRPr="00B93876">
        <w:lastRenderedPageBreak/>
        <w:t>1) основные виды разрешенного использования, которые при условии соблюдения технических регламентов (а до принятия их – строительных норм и стандартов  безопасности, правил пожарной безопасности, иных обязательных требований) не могут быть запрещены;</w:t>
      </w:r>
    </w:p>
    <w:p w:rsidR="00857CAB" w:rsidRPr="00B93876" w:rsidRDefault="00857CAB" w:rsidP="00857CAB">
      <w:pPr>
        <w:ind w:firstLine="540"/>
        <w:jc w:val="both"/>
      </w:pPr>
      <w:bookmarkStart w:id="171" w:name="sub_37012"/>
      <w:bookmarkEnd w:id="170"/>
      <w:r w:rsidRPr="00B93876">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857CAB" w:rsidRPr="00B93876" w:rsidRDefault="00857CAB" w:rsidP="00857CAB">
      <w:pPr>
        <w:ind w:firstLine="540"/>
        <w:jc w:val="both"/>
      </w:pPr>
      <w:bookmarkStart w:id="172" w:name="sub_37013"/>
      <w:bookmarkEnd w:id="171"/>
      <w:r w:rsidRPr="00B93876">
        <w:t xml:space="preserve">3) вспомогательные виды разрешенного использования, допустимые только в качестве </w:t>
      </w:r>
      <w:proofErr w:type="gramStart"/>
      <w:r w:rsidRPr="00B93876">
        <w:t>дополнительных</w:t>
      </w:r>
      <w:proofErr w:type="gramEnd"/>
      <w:r w:rsidRPr="00B93876">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857CAB" w:rsidRPr="00B93876" w:rsidRDefault="00857CAB" w:rsidP="00857CAB">
      <w:pPr>
        <w:ind w:firstLine="540"/>
        <w:jc w:val="both"/>
      </w:pPr>
      <w:bookmarkStart w:id="173" w:name="sub_3702"/>
      <w:bookmarkEnd w:id="172"/>
      <w:r w:rsidRPr="00B93876">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Виды использования, не предусмотренные настоящими Правилами,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857CAB" w:rsidRPr="00B93876" w:rsidRDefault="00857CAB" w:rsidP="00857CAB">
      <w:pPr>
        <w:ind w:firstLine="540"/>
        <w:jc w:val="both"/>
      </w:pPr>
      <w:bookmarkStart w:id="174" w:name="sub_3703"/>
      <w:bookmarkEnd w:id="173"/>
      <w:r w:rsidRPr="00B93876">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57CAB" w:rsidRPr="00B93876" w:rsidRDefault="00857CAB" w:rsidP="00857CAB">
      <w:pPr>
        <w:ind w:firstLine="540"/>
        <w:jc w:val="both"/>
      </w:pPr>
      <w:bookmarkStart w:id="175" w:name="sub_3704"/>
      <w:bookmarkEnd w:id="174"/>
      <w:r w:rsidRPr="00B93876">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57CAB" w:rsidRPr="00B93876" w:rsidRDefault="00857CAB" w:rsidP="00857CAB">
      <w:pPr>
        <w:ind w:firstLine="540"/>
        <w:jc w:val="both"/>
      </w:pPr>
      <w:bookmarkStart w:id="176" w:name="sub_3705"/>
      <w:bookmarkEnd w:id="175"/>
      <w:r w:rsidRPr="00B93876">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57CAB" w:rsidRPr="00B93876" w:rsidRDefault="00857CAB" w:rsidP="00857CAB">
      <w:pPr>
        <w:pStyle w:val="a3"/>
        <w:tabs>
          <w:tab w:val="decimal" w:pos="0"/>
        </w:tabs>
        <w:ind w:firstLine="540"/>
        <w:jc w:val="both"/>
        <w:rPr>
          <w:b w:val="0"/>
          <w:sz w:val="24"/>
          <w:szCs w:val="24"/>
        </w:rPr>
      </w:pPr>
      <w:r w:rsidRPr="00B93876">
        <w:rPr>
          <w:b w:val="0"/>
          <w:sz w:val="24"/>
          <w:szCs w:val="24"/>
        </w:rPr>
        <w:t xml:space="preserve">7.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w:t>
      </w:r>
      <w:r w:rsidRPr="00682BB6">
        <w:rPr>
          <w:sz w:val="24"/>
          <w:szCs w:val="24"/>
        </w:rPr>
        <w:t>предусмотренном статьей 52 настоящих</w:t>
      </w:r>
      <w:r w:rsidRPr="00B93876">
        <w:rPr>
          <w:b w:val="0"/>
          <w:sz w:val="24"/>
          <w:szCs w:val="24"/>
        </w:rPr>
        <w:t xml:space="preserve"> Правил.</w:t>
      </w:r>
    </w:p>
    <w:p w:rsidR="00857CAB" w:rsidRPr="00B93876" w:rsidRDefault="00857CAB" w:rsidP="00857CAB">
      <w:pPr>
        <w:ind w:firstLine="540"/>
        <w:jc w:val="both"/>
      </w:pPr>
      <w:r w:rsidRPr="00B93876">
        <w:t xml:space="preserve">8. Использование инженерно-технических объектов, сооружений и коммуникаций, в пределах отдельных земельных участков (объектов </w:t>
      </w:r>
      <w:proofErr w:type="spellStart"/>
      <w:r w:rsidRPr="00B93876">
        <w:t>электр</w:t>
      </w:r>
      <w:proofErr w:type="gramStart"/>
      <w:r w:rsidRPr="00B93876">
        <w:t>о</w:t>
      </w:r>
      <w:proofErr w:type="spellEnd"/>
      <w:r w:rsidRPr="00B93876">
        <w:t>-</w:t>
      </w:r>
      <w:proofErr w:type="gramEnd"/>
      <w:r w:rsidRPr="00B93876">
        <w:t xml:space="preserve">, </w:t>
      </w:r>
      <w:proofErr w:type="spellStart"/>
      <w:r w:rsidRPr="00B93876">
        <w:t>водо</w:t>
      </w:r>
      <w:proofErr w:type="spellEnd"/>
      <w:r w:rsidRPr="00B93876">
        <w:t>-, газоснабжения, водоотведения, телефонизации и т.д.) является разрешенным при условии соответствия строительным и противопожарным нормам и правилам, технологическим стандартам безопасности.</w:t>
      </w:r>
    </w:p>
    <w:p w:rsidR="00857CAB" w:rsidRPr="00B93876" w:rsidRDefault="00857CAB" w:rsidP="00857CAB">
      <w:pPr>
        <w:ind w:firstLine="540"/>
        <w:jc w:val="both"/>
      </w:pPr>
      <w:r w:rsidRPr="00B93876">
        <w:t>9</w:t>
      </w:r>
      <w:bookmarkStart w:id="177" w:name="sub_3707"/>
      <w:bookmarkEnd w:id="176"/>
      <w:r w:rsidRPr="00B93876">
        <w:t>.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857CAB" w:rsidRPr="00B93876" w:rsidRDefault="00857CAB" w:rsidP="00857CAB">
      <w:pPr>
        <w:ind w:firstLine="540"/>
        <w:jc w:val="both"/>
        <w:rPr>
          <w:sz w:val="28"/>
          <w:szCs w:val="28"/>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4</w:t>
            </w:r>
            <w:r w:rsidRPr="00B93876">
              <w:rPr>
                <w:rFonts w:eastAsia="Calibri"/>
                <w:b/>
              </w:rPr>
              <w:t>1.</w:t>
            </w:r>
          </w:p>
        </w:tc>
        <w:tc>
          <w:tcPr>
            <w:tcW w:w="7336" w:type="dxa"/>
          </w:tcPr>
          <w:p w:rsidR="00857CAB" w:rsidRPr="00B93876" w:rsidRDefault="00857CAB" w:rsidP="00751008">
            <w:pPr>
              <w:ind w:left="-112" w:right="-1"/>
              <w:jc w:val="both"/>
              <w:rPr>
                <w:b/>
              </w:rPr>
            </w:pPr>
            <w:r w:rsidRPr="00B93876">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857CAB" w:rsidRPr="00B93876" w:rsidRDefault="00857CAB" w:rsidP="00857CAB">
      <w:pPr>
        <w:ind w:firstLine="540"/>
        <w:jc w:val="both"/>
        <w:rPr>
          <w:sz w:val="28"/>
          <w:szCs w:val="28"/>
        </w:rPr>
      </w:pPr>
    </w:p>
    <w:p w:rsidR="00857CAB" w:rsidRPr="00B93876" w:rsidRDefault="00857CAB" w:rsidP="00857CAB">
      <w:pPr>
        <w:ind w:firstLine="540"/>
        <w:jc w:val="both"/>
      </w:pPr>
      <w:bookmarkStart w:id="178" w:name="sub_3801"/>
      <w:r w:rsidRPr="00B93876">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w:t>
      </w:r>
    </w:p>
    <w:p w:rsidR="00857CAB" w:rsidRPr="00B93876" w:rsidRDefault="00857CAB" w:rsidP="00857CAB">
      <w:pPr>
        <w:ind w:firstLine="540"/>
        <w:jc w:val="both"/>
      </w:pPr>
      <w:bookmarkStart w:id="179" w:name="sub_38011"/>
      <w:bookmarkEnd w:id="178"/>
      <w:r w:rsidRPr="00B93876">
        <w:lastRenderedPageBreak/>
        <w:t>1) предельные (минимальные и (или) максимальные) размеры земельных участков, в том числе их площадь;</w:t>
      </w:r>
    </w:p>
    <w:p w:rsidR="00857CAB" w:rsidRPr="00B93876" w:rsidRDefault="00857CAB" w:rsidP="00857CAB">
      <w:pPr>
        <w:ind w:firstLine="540"/>
        <w:jc w:val="both"/>
      </w:pPr>
      <w:bookmarkStart w:id="180" w:name="sub_38012"/>
      <w:bookmarkEnd w:id="179"/>
      <w:r w:rsidRPr="00B93876">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57CAB" w:rsidRPr="00B93876" w:rsidRDefault="00857CAB" w:rsidP="00857CAB">
      <w:pPr>
        <w:ind w:firstLine="540"/>
        <w:jc w:val="both"/>
      </w:pPr>
      <w:bookmarkStart w:id="181" w:name="sub_38013"/>
      <w:bookmarkEnd w:id="180"/>
      <w:r w:rsidRPr="00B93876">
        <w:t>3) предельное количество этажей или предельную высоту зданий, строений, сооружений;</w:t>
      </w:r>
    </w:p>
    <w:p w:rsidR="00857CAB" w:rsidRPr="00B93876" w:rsidRDefault="00857CAB" w:rsidP="00857CAB">
      <w:pPr>
        <w:ind w:firstLine="540"/>
        <w:jc w:val="both"/>
      </w:pPr>
      <w:bookmarkStart w:id="182" w:name="sub_38014"/>
      <w:bookmarkEnd w:id="181"/>
      <w:r w:rsidRPr="00B93876">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57CAB" w:rsidRPr="00B93876" w:rsidRDefault="00857CAB" w:rsidP="00857CAB">
      <w:pPr>
        <w:ind w:firstLine="540"/>
        <w:jc w:val="both"/>
      </w:pPr>
      <w:bookmarkStart w:id="183" w:name="sub_38015"/>
      <w:bookmarkEnd w:id="182"/>
      <w:r w:rsidRPr="00B93876">
        <w:t>5) иные показатели.</w:t>
      </w:r>
    </w:p>
    <w:p w:rsidR="00857CAB" w:rsidRPr="00B93876" w:rsidRDefault="00857CAB" w:rsidP="00857CAB">
      <w:pPr>
        <w:ind w:firstLine="540"/>
        <w:jc w:val="both"/>
      </w:pPr>
      <w:bookmarkStart w:id="184" w:name="sub_3802"/>
      <w:bookmarkEnd w:id="183"/>
      <w:r w:rsidRPr="00B93876">
        <w:t>2. Применительно к каждой территориальной зоне устанавливаются указанные в  пункте 1 настоящей статьи размеры и параметры, их сочетания.</w:t>
      </w:r>
    </w:p>
    <w:p w:rsidR="00857CAB" w:rsidRPr="00B93876" w:rsidRDefault="00857CAB" w:rsidP="00857CAB">
      <w:pPr>
        <w:ind w:firstLine="540"/>
        <w:jc w:val="both"/>
      </w:pPr>
      <w:bookmarkStart w:id="185" w:name="sub_3803"/>
      <w:bookmarkEnd w:id="184"/>
      <w:r w:rsidRPr="00B93876">
        <w:t xml:space="preserve">3. В пределах территориальных зон могут устанавливаться </w:t>
      </w:r>
      <w:proofErr w:type="spellStart"/>
      <w:r w:rsidRPr="00B93876">
        <w:t>подзоны</w:t>
      </w:r>
      <w:proofErr w:type="spellEnd"/>
      <w:r w:rsidRPr="00B93876">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bookmarkEnd w:id="177"/>
      <w:bookmarkEnd w:id="185"/>
    </w:p>
    <w:p w:rsidR="00857CAB" w:rsidRPr="00B93876" w:rsidRDefault="00857CAB" w:rsidP="00857CAB">
      <w:pPr>
        <w:ind w:firstLine="540"/>
        <w:jc w:val="both"/>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4</w:t>
            </w:r>
            <w:r w:rsidRPr="00B93876">
              <w:rPr>
                <w:rFonts w:eastAsia="Calibri"/>
                <w:b/>
              </w:rPr>
              <w:t>2.</w:t>
            </w:r>
          </w:p>
        </w:tc>
        <w:tc>
          <w:tcPr>
            <w:tcW w:w="7336" w:type="dxa"/>
          </w:tcPr>
          <w:p w:rsidR="00857CAB" w:rsidRPr="00B93876" w:rsidRDefault="00857CAB" w:rsidP="00751008">
            <w:pPr>
              <w:ind w:left="-112" w:right="-1"/>
              <w:rPr>
                <w:b/>
              </w:rPr>
            </w:pPr>
            <w:r w:rsidRPr="00B93876">
              <w:rPr>
                <w:b/>
              </w:rPr>
              <w:t>Порядок предоставления разрешения на условно разрешённый вид использования земельного участка или объекта капитального строительства.</w:t>
            </w:r>
          </w:p>
        </w:tc>
      </w:tr>
    </w:tbl>
    <w:p w:rsidR="00857CAB" w:rsidRPr="00B93876" w:rsidRDefault="00857CAB" w:rsidP="00857CAB">
      <w:pPr>
        <w:ind w:firstLine="540"/>
        <w:jc w:val="both"/>
      </w:pPr>
    </w:p>
    <w:bookmarkEnd w:id="168"/>
    <w:p w:rsidR="00857CAB" w:rsidRPr="00682BB6" w:rsidRDefault="00857CAB" w:rsidP="00857CAB">
      <w:pPr>
        <w:pStyle w:val="ConsNormal"/>
        <w:ind w:firstLine="540"/>
        <w:jc w:val="both"/>
        <w:rPr>
          <w:rFonts w:ascii="Times New Roman" w:hAnsi="Times New Roman" w:cs="Times New Roman"/>
          <w:b/>
          <w:sz w:val="24"/>
          <w:szCs w:val="24"/>
        </w:rPr>
      </w:pPr>
      <w:r w:rsidRPr="00B93876">
        <w:rPr>
          <w:rFonts w:ascii="Times New Roman" w:hAnsi="Times New Roman" w:cs="Times New Roman"/>
          <w:sz w:val="24"/>
          <w:szCs w:val="24"/>
        </w:rPr>
        <w:t>1. В случаях, если строительные намерения владельца земельного участка не соответствуют основным видам разрешенного использования земельных участков и объектов капитального строительства,</w:t>
      </w:r>
      <w:r w:rsidRPr="00B93876">
        <w:t xml:space="preserve"> </w:t>
      </w:r>
      <w:r w:rsidRPr="00B93876">
        <w:rPr>
          <w:rFonts w:ascii="Times New Roman" w:hAnsi="Times New Roman" w:cs="Times New Roman"/>
          <w:sz w:val="24"/>
          <w:szCs w:val="24"/>
        </w:rPr>
        <w:t xml:space="preserve"> он подаёт заявление о предоставлении разрешения на условно разрешённый вид использования </w:t>
      </w:r>
      <w:r w:rsidRPr="00682BB6">
        <w:rPr>
          <w:rFonts w:ascii="Times New Roman" w:hAnsi="Times New Roman" w:cs="Times New Roman"/>
          <w:b/>
          <w:sz w:val="24"/>
          <w:szCs w:val="24"/>
        </w:rPr>
        <w:t>в Комиссию по землепользованию и застройке на территории сельского поселения.</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4 настоящих Правил.</w:t>
      </w:r>
    </w:p>
    <w:p w:rsidR="00857CAB" w:rsidRPr="00B93876" w:rsidRDefault="00857CAB" w:rsidP="00857CAB">
      <w:pPr>
        <w:ind w:firstLine="540"/>
        <w:jc w:val="both"/>
      </w:pPr>
      <w:bookmarkStart w:id="186" w:name="sub_3903"/>
      <w:r w:rsidRPr="00B93876">
        <w:t xml:space="preserve">3. </w:t>
      </w:r>
      <w:proofErr w:type="gramStart"/>
      <w:r w:rsidRPr="00B93876">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w:t>
      </w:r>
      <w:r w:rsidRPr="00B93876">
        <w:rPr>
          <w:u w:val="single"/>
        </w:rPr>
        <w:t>,</w:t>
      </w:r>
      <w:r w:rsidRPr="00B93876">
        <w:t xml:space="preserve">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B93876">
        <w:t xml:space="preserve"> В случае</w:t>
      </w:r>
      <w:proofErr w:type="gramStart"/>
      <w:r w:rsidRPr="00B93876">
        <w:t>,</w:t>
      </w:r>
      <w:proofErr w:type="gramEnd"/>
      <w:r w:rsidRPr="00B93876">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57CAB" w:rsidRPr="00B93876" w:rsidRDefault="00857CAB" w:rsidP="00857CAB">
      <w:pPr>
        <w:ind w:firstLine="540"/>
        <w:jc w:val="both"/>
      </w:pPr>
      <w:bookmarkStart w:id="187" w:name="sub_3904"/>
      <w:r w:rsidRPr="00B93876">
        <w:t>4. Комиссия по землепользованию и застройке сельского поселения направляет сообщения о проведении публичных слушаний правообладателям земельных участков и объектов капитального строительства, имеющих общие границы с земельным участком,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bookmarkEnd w:id="187"/>
    <w:p w:rsidR="00857CAB" w:rsidRPr="00B93876" w:rsidRDefault="00857CAB" w:rsidP="00857CAB">
      <w:pPr>
        <w:ind w:firstLine="540"/>
        <w:jc w:val="both"/>
      </w:pPr>
      <w:r w:rsidRPr="00B93876">
        <w:t>5.</w:t>
      </w:r>
      <w:bookmarkEnd w:id="186"/>
      <w:r w:rsidRPr="00B93876">
        <w:t xml:space="preserve"> На основании заключения о результатах публичных слушаний лица, ответственные за их проведение, осуществляют подготовку рекомендаций о </w:t>
      </w:r>
      <w:r w:rsidRPr="00B93876">
        <w:lastRenderedPageBreak/>
        <w:t>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направляют их, не позднее следующего дня после подготовки, Главе сельского поселения.</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6. На основании указанных в пункте 5 настоящей статьи рекомендаций Глава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Решение оформляется постановлением Главы сельского поселения. Указанное решение подлежит опубликованию в порядке, установленном для официального опубликования муниципальных правовых актов.</w:t>
      </w:r>
    </w:p>
    <w:p w:rsidR="00857CAB" w:rsidRPr="00B93876" w:rsidRDefault="00857CAB" w:rsidP="00857CAB">
      <w:pPr>
        <w:ind w:firstLine="540"/>
        <w:jc w:val="both"/>
      </w:pPr>
      <w:bookmarkStart w:id="188" w:name="sub_39010"/>
      <w:r w:rsidRPr="00B93876">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57CAB" w:rsidRPr="00B93876" w:rsidRDefault="00857CAB" w:rsidP="00857CAB">
      <w:pPr>
        <w:ind w:firstLine="540"/>
        <w:jc w:val="both"/>
      </w:pPr>
      <w:r w:rsidRPr="00B93876">
        <w:t xml:space="preserve">8. </w:t>
      </w:r>
      <w:bookmarkStart w:id="189" w:name="sub_2405"/>
      <w:bookmarkStart w:id="190" w:name="sub_39012"/>
      <w:bookmarkStart w:id="191" w:name="sub_3902"/>
      <w:bookmarkEnd w:id="188"/>
      <w:r w:rsidRPr="00B93876">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bookmarkEnd w:id="189"/>
    <w:bookmarkEnd w:id="190"/>
    <w:p w:rsidR="00857CAB" w:rsidRPr="00B93876" w:rsidRDefault="00857CAB" w:rsidP="00857CAB">
      <w:pPr>
        <w:pStyle w:val="ConsNormal"/>
        <w:ind w:firstLine="540"/>
        <w:jc w:val="both"/>
        <w:rPr>
          <w:rFonts w:ascii="Times New Roman" w:hAnsi="Times New Roman" w:cs="Times New Roman"/>
          <w:sz w:val="24"/>
          <w:szCs w:val="24"/>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Pr>
                <w:rFonts w:eastAsia="Calibri"/>
                <w:b/>
              </w:rPr>
              <w:t>Статья 4</w:t>
            </w:r>
            <w:r w:rsidRPr="00B93876">
              <w:rPr>
                <w:rFonts w:eastAsia="Calibri"/>
                <w:b/>
              </w:rPr>
              <w:t>3.</w:t>
            </w:r>
          </w:p>
        </w:tc>
        <w:tc>
          <w:tcPr>
            <w:tcW w:w="7336" w:type="dxa"/>
          </w:tcPr>
          <w:p w:rsidR="00857CAB" w:rsidRPr="00B93876" w:rsidRDefault="00857CAB" w:rsidP="00751008">
            <w:pPr>
              <w:ind w:left="-112" w:right="-1"/>
              <w:rPr>
                <w:b/>
              </w:rPr>
            </w:pPr>
            <w:r w:rsidRPr="00B93876">
              <w:rPr>
                <w:b/>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tc>
      </w:tr>
    </w:tbl>
    <w:p w:rsidR="00857CAB" w:rsidRPr="00B93876" w:rsidRDefault="00857CAB" w:rsidP="00857CAB">
      <w:pPr>
        <w:pStyle w:val="ConsNormal"/>
        <w:ind w:firstLine="540"/>
        <w:jc w:val="both"/>
        <w:rPr>
          <w:rFonts w:ascii="Times New Roman" w:hAnsi="Times New Roman" w:cs="Times New Roman"/>
          <w:sz w:val="24"/>
          <w:szCs w:val="24"/>
        </w:rPr>
      </w:pPr>
    </w:p>
    <w:p w:rsidR="00857CAB" w:rsidRPr="00B93876" w:rsidRDefault="00857CAB" w:rsidP="00857CAB">
      <w:pPr>
        <w:ind w:firstLine="540"/>
        <w:jc w:val="both"/>
      </w:pPr>
      <w:bookmarkStart w:id="192" w:name="sub_4001"/>
      <w:bookmarkEnd w:id="191"/>
      <w:r w:rsidRPr="00B93876">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bookmarkEnd w:id="192"/>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3. Заинтересованное лицо подаёт в Комиссию по землепользованию и застройке сельского поселения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57CAB" w:rsidRPr="00B93876" w:rsidRDefault="00857CAB" w:rsidP="00857CAB">
      <w:pPr>
        <w:ind w:firstLine="540"/>
        <w:jc w:val="both"/>
      </w:pPr>
      <w:r w:rsidRPr="00B93876">
        <w:t>4. Вопрос о предоставлении указанного разрешения подлежит обсуждению на публичных слушаниях в соответствии со статьей  4 настоящих Правил. Расходы по организации и проведению публичных слушаний несет лицо, заинтересованное в предоставлении такого разрешения.</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5. </w:t>
      </w:r>
      <w:proofErr w:type="gramStart"/>
      <w:r w:rsidRPr="00B93876">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лица, ответственные за их проведение, осуществляют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направляют указанные рекомендации Главе сельского поселения.</w:t>
      </w:r>
      <w:proofErr w:type="gramEnd"/>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6. Глава поселения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Решение оформляется постановлением Главы сельского поселения.</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7</w:t>
      </w:r>
      <w:bookmarkStart w:id="193" w:name="sub_4007"/>
      <w:bookmarkStart w:id="194" w:name="_Toc154142028"/>
      <w:r w:rsidRPr="00B93876">
        <w:rPr>
          <w:rFonts w:ascii="Times New Roman" w:hAnsi="Times New Roman" w:cs="Times New Roman"/>
          <w:sz w:val="24"/>
          <w:szCs w:val="24"/>
        </w:rPr>
        <w:t xml:space="preserve">. Физическое или юридическое лицо вправе оспорить в судебном порядке решение </w:t>
      </w:r>
      <w:r w:rsidRPr="00B93876">
        <w:rPr>
          <w:rFonts w:ascii="Times New Roman" w:hAnsi="Times New Roman" w:cs="Times New Roman"/>
          <w:sz w:val="24"/>
          <w:szCs w:val="24"/>
        </w:rPr>
        <w:lastRenderedPageBreak/>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57CAB" w:rsidRPr="00B93876" w:rsidRDefault="00857CAB" w:rsidP="00857CAB">
      <w:pPr>
        <w:pStyle w:val="ConsNormal"/>
        <w:ind w:firstLine="540"/>
        <w:jc w:val="both"/>
        <w:rPr>
          <w:rFonts w:ascii="Times New Roman" w:hAnsi="Times New Roman" w:cs="Times New Roman"/>
          <w:sz w:val="24"/>
          <w:szCs w:val="24"/>
        </w:rPr>
      </w:pPr>
    </w:p>
    <w:tbl>
      <w:tblPr>
        <w:tblW w:w="0" w:type="auto"/>
        <w:tblInd w:w="675" w:type="dxa"/>
        <w:tblLayout w:type="fixed"/>
        <w:tblLook w:val="04A0"/>
      </w:tblPr>
      <w:tblGrid>
        <w:gridCol w:w="1418"/>
        <w:gridCol w:w="7194"/>
      </w:tblGrid>
      <w:tr w:rsidR="00857CAB" w:rsidRPr="00B93876" w:rsidTr="00751008">
        <w:tc>
          <w:tcPr>
            <w:tcW w:w="1418" w:type="dxa"/>
          </w:tcPr>
          <w:bookmarkEnd w:id="193"/>
          <w:p w:rsidR="00857CAB" w:rsidRPr="00B93876" w:rsidRDefault="00857CAB" w:rsidP="00751008">
            <w:pPr>
              <w:ind w:left="-108" w:right="-108"/>
              <w:jc w:val="both"/>
              <w:rPr>
                <w:rFonts w:eastAsia="Calibri"/>
                <w:b/>
              </w:rPr>
            </w:pPr>
            <w:r w:rsidRPr="00B93876">
              <w:rPr>
                <w:rFonts w:eastAsia="Calibri"/>
                <w:b/>
              </w:rPr>
              <w:t>ГЛАВА</w:t>
            </w:r>
            <w:r w:rsidRPr="00B93876">
              <w:rPr>
                <w:rFonts w:eastAsia="Calibri"/>
                <w:b/>
                <w:lang w:val="en-US"/>
              </w:rPr>
              <w:t xml:space="preserve"> VII</w:t>
            </w:r>
            <w:r w:rsidRPr="00B93876">
              <w:rPr>
                <w:rFonts w:eastAsia="Calibri"/>
                <w:b/>
              </w:rPr>
              <w:t>.</w:t>
            </w:r>
          </w:p>
          <w:p w:rsidR="00857CAB" w:rsidRPr="00B93876" w:rsidRDefault="00857CAB" w:rsidP="00751008">
            <w:pPr>
              <w:ind w:left="-108" w:right="-108"/>
              <w:jc w:val="both"/>
              <w:rPr>
                <w:rFonts w:eastAsia="Calibri"/>
                <w:b/>
              </w:rPr>
            </w:pPr>
          </w:p>
          <w:p w:rsidR="00857CAB" w:rsidRPr="00B93876" w:rsidRDefault="00857CAB" w:rsidP="00751008">
            <w:pPr>
              <w:ind w:left="-108" w:right="-108"/>
              <w:jc w:val="both"/>
              <w:rPr>
                <w:rFonts w:eastAsia="Calibri"/>
                <w:b/>
              </w:rPr>
            </w:pPr>
          </w:p>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4</w:t>
            </w:r>
            <w:r w:rsidRPr="00B93876">
              <w:rPr>
                <w:rFonts w:eastAsia="Calibri"/>
                <w:b/>
              </w:rPr>
              <w:t>4.</w:t>
            </w:r>
          </w:p>
        </w:tc>
        <w:tc>
          <w:tcPr>
            <w:tcW w:w="7194" w:type="dxa"/>
          </w:tcPr>
          <w:p w:rsidR="00857CAB" w:rsidRPr="00B93876" w:rsidRDefault="00857CAB" w:rsidP="00751008">
            <w:pPr>
              <w:ind w:left="-112" w:right="-1"/>
              <w:rPr>
                <w:b/>
              </w:rPr>
            </w:pPr>
            <w:r w:rsidRPr="00B93876">
              <w:rPr>
                <w:b/>
              </w:rPr>
              <w:t xml:space="preserve">ПОРЯДОК ОСУЩЕСТВЛЕНИЯ ПРОЕКТИРОВАНИЯ, </w:t>
            </w:r>
          </w:p>
          <w:p w:rsidR="00857CAB" w:rsidRPr="00B93876" w:rsidRDefault="00857CAB" w:rsidP="00751008">
            <w:pPr>
              <w:ind w:left="-112" w:right="-1"/>
              <w:rPr>
                <w:b/>
              </w:rPr>
            </w:pPr>
            <w:r w:rsidRPr="00B93876">
              <w:rPr>
                <w:b/>
              </w:rPr>
              <w:t>СТРОИТЕЛЬСТВА, РЕКОНСТРУКЦИИ И КАПИТАЛЬНОГО РЕМОНТА ОБЪЕКТОВ КАПИТАЛЬНОГО СТРОИТЕЛЬСТВА</w:t>
            </w:r>
          </w:p>
          <w:p w:rsidR="00857CAB" w:rsidRPr="00B93876" w:rsidRDefault="00857CAB" w:rsidP="00751008">
            <w:pPr>
              <w:ind w:left="-112" w:right="-1"/>
              <w:rPr>
                <w:b/>
              </w:rPr>
            </w:pPr>
            <w:r w:rsidRPr="00B93876">
              <w:rPr>
                <w:b/>
              </w:rPr>
              <w:t>Подготовка проектной документации.</w:t>
            </w:r>
          </w:p>
        </w:tc>
      </w:tr>
    </w:tbl>
    <w:p w:rsidR="00857CAB" w:rsidRPr="00B93876" w:rsidRDefault="00857CAB" w:rsidP="00857CAB"/>
    <w:bookmarkEnd w:id="194"/>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857CAB" w:rsidRPr="00B93876" w:rsidRDefault="00857CAB" w:rsidP="00857CAB">
      <w:pPr>
        <w:ind w:firstLine="540"/>
        <w:jc w:val="both"/>
      </w:pPr>
      <w:r w:rsidRPr="00B93876">
        <w:t>2.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w:t>
      </w:r>
    </w:p>
    <w:p w:rsidR="00857CAB" w:rsidRPr="00B93876" w:rsidRDefault="00857CAB" w:rsidP="00857CAB">
      <w:pPr>
        <w:ind w:firstLine="540"/>
        <w:jc w:val="both"/>
      </w:pPr>
      <w:r w:rsidRPr="00B93876">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4.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857CAB" w:rsidRPr="00B93876" w:rsidRDefault="00857CAB" w:rsidP="00857CAB">
      <w:pPr>
        <w:ind w:firstLine="540"/>
        <w:jc w:val="both"/>
      </w:pPr>
      <w:bookmarkStart w:id="195" w:name="sub_4704"/>
      <w:r w:rsidRPr="00B93876">
        <w:t>5.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857CAB" w:rsidRPr="00B93876" w:rsidRDefault="00857CAB" w:rsidP="00857CAB">
      <w:pPr>
        <w:ind w:firstLine="540"/>
        <w:jc w:val="both"/>
      </w:pPr>
      <w:bookmarkStart w:id="196" w:name="sub_47041"/>
      <w:bookmarkEnd w:id="195"/>
      <w:r w:rsidRPr="00B93876">
        <w:t>1) материалов о природных условиях территории, на которой будут осуществляться строительство (реконструкция) и факторах техногенного воздействия на окружающую среду;</w:t>
      </w:r>
    </w:p>
    <w:p w:rsidR="00857CAB" w:rsidRPr="00B93876" w:rsidRDefault="00857CAB" w:rsidP="00857CAB">
      <w:pPr>
        <w:ind w:firstLine="540"/>
        <w:jc w:val="both"/>
      </w:pPr>
      <w:bookmarkStart w:id="197" w:name="sub_47042"/>
      <w:bookmarkEnd w:id="196"/>
      <w:r w:rsidRPr="00B93876">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857CAB" w:rsidRPr="00B93876" w:rsidRDefault="00857CAB" w:rsidP="00857CAB">
      <w:pPr>
        <w:ind w:firstLine="540"/>
        <w:jc w:val="both"/>
      </w:pPr>
      <w:bookmarkStart w:id="198" w:name="sub_47043"/>
      <w:bookmarkEnd w:id="197"/>
      <w:r w:rsidRPr="00B93876">
        <w:t>3) материалов, необходимых для проведения расчетов оснований, фундаментов и конструкций зданий, строений, сооружений, их инженерной защиты, выполнения земляных работ.</w:t>
      </w:r>
    </w:p>
    <w:p w:rsidR="00857CAB" w:rsidRPr="00B93876" w:rsidRDefault="00857CAB" w:rsidP="00857CAB">
      <w:pPr>
        <w:ind w:firstLine="540"/>
        <w:jc w:val="both"/>
      </w:pPr>
      <w:r w:rsidRPr="00B93876">
        <w:t>Выдачу разрешений на проведение инженерных изысканий (за исключением топографо-геодезических) осуществляет Глава сельского поселения.</w:t>
      </w:r>
    </w:p>
    <w:p w:rsidR="00857CAB" w:rsidRPr="00B93876" w:rsidRDefault="00857CAB" w:rsidP="00857CAB">
      <w:pPr>
        <w:ind w:firstLine="540"/>
        <w:jc w:val="both"/>
      </w:pPr>
      <w:r w:rsidRPr="00B93876">
        <w:t>6. Проектная документация подготавливается на основании договоров, заключаемых между застройщиком (заказчиком) и исполнителем проектной документации. Застройщик (заказчик) обязан предоставить исполнителю:</w:t>
      </w:r>
    </w:p>
    <w:p w:rsidR="00857CAB" w:rsidRPr="00B93876" w:rsidRDefault="00857CAB" w:rsidP="00857CAB">
      <w:pPr>
        <w:ind w:firstLine="540"/>
        <w:jc w:val="both"/>
      </w:pPr>
      <w:bookmarkStart w:id="199" w:name="sub_48061"/>
      <w:r w:rsidRPr="00B93876">
        <w:t>1) градостроительный план земельного участка;</w:t>
      </w:r>
    </w:p>
    <w:p w:rsidR="00857CAB" w:rsidRPr="00B93876" w:rsidRDefault="00857CAB" w:rsidP="00857CAB">
      <w:pPr>
        <w:ind w:firstLine="540"/>
        <w:jc w:val="both"/>
      </w:pPr>
      <w:bookmarkStart w:id="200" w:name="sub_48062"/>
      <w:bookmarkEnd w:id="199"/>
      <w:r w:rsidRPr="00B93876">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857CAB" w:rsidRPr="00B93876" w:rsidRDefault="00857CAB" w:rsidP="00857CAB">
      <w:pPr>
        <w:ind w:firstLine="540"/>
        <w:jc w:val="both"/>
      </w:pPr>
      <w:bookmarkStart w:id="201" w:name="sub_48063"/>
      <w:bookmarkEnd w:id="200"/>
      <w:r w:rsidRPr="00B93876">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857CAB" w:rsidRPr="00B93876" w:rsidRDefault="00857CAB" w:rsidP="00857CAB">
      <w:pPr>
        <w:ind w:firstLine="540"/>
        <w:jc w:val="both"/>
      </w:pPr>
      <w:r w:rsidRPr="00B93876">
        <w:t xml:space="preserve">7. Технические условия подключения объекта к сетям инженерно-технического обеспечения предоставляются организациями, осуществляющими эксплуатацию сетей без </w:t>
      </w:r>
      <w:r w:rsidRPr="00B93876">
        <w:lastRenderedPageBreak/>
        <w:t>взимания платы в течение четырнадцати дней по запросам Администрации сельского поселения или правообладателей земельных участков.</w:t>
      </w:r>
    </w:p>
    <w:p w:rsidR="00857CAB" w:rsidRPr="00B93876" w:rsidRDefault="00857CAB" w:rsidP="00857CAB">
      <w:pPr>
        <w:ind w:firstLine="540"/>
        <w:jc w:val="both"/>
      </w:pPr>
      <w:r w:rsidRPr="00B93876">
        <w:t>8.</w:t>
      </w:r>
      <w:bookmarkStart w:id="202" w:name="sub_48012"/>
      <w:r w:rsidRPr="00B93876">
        <w:t xml:space="preserve"> В состав проектной документации объектов капитального строительства, за исключением линейных объектов, включаются следующие разделы:</w:t>
      </w:r>
    </w:p>
    <w:p w:rsidR="00857CAB" w:rsidRPr="00B93876" w:rsidRDefault="00857CAB" w:rsidP="00857CAB">
      <w:pPr>
        <w:ind w:firstLine="540"/>
        <w:jc w:val="both"/>
      </w:pPr>
      <w:bookmarkStart w:id="203" w:name="sub_480121"/>
      <w:bookmarkEnd w:id="202"/>
      <w:r w:rsidRPr="00B93876">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857CAB" w:rsidRPr="00B93876" w:rsidRDefault="00857CAB" w:rsidP="00857CAB">
      <w:pPr>
        <w:ind w:firstLine="540"/>
        <w:jc w:val="both"/>
      </w:pPr>
      <w:bookmarkStart w:id="204" w:name="sub_480122"/>
      <w:bookmarkEnd w:id="203"/>
      <w:r w:rsidRPr="00B93876">
        <w:t>2) схема планировочной организации земельного участка, выполненная в соответствии с градостроительным планом земельного участка;</w:t>
      </w:r>
    </w:p>
    <w:p w:rsidR="00857CAB" w:rsidRPr="00B93876" w:rsidRDefault="00857CAB" w:rsidP="00857CAB">
      <w:pPr>
        <w:ind w:firstLine="540"/>
        <w:jc w:val="both"/>
      </w:pPr>
      <w:bookmarkStart w:id="205" w:name="sub_480123"/>
      <w:bookmarkEnd w:id="204"/>
      <w:r w:rsidRPr="00B93876">
        <w:t>3) архитектурные,</w:t>
      </w:r>
      <w:bookmarkStart w:id="206" w:name="sub_480124"/>
      <w:bookmarkEnd w:id="205"/>
      <w:r w:rsidRPr="00B93876">
        <w:t xml:space="preserve"> конструктивные и объемно-планировочные решения;</w:t>
      </w:r>
    </w:p>
    <w:p w:rsidR="00857CAB" w:rsidRPr="00B93876" w:rsidRDefault="00857CAB" w:rsidP="00857CAB">
      <w:pPr>
        <w:ind w:firstLine="540"/>
        <w:jc w:val="both"/>
      </w:pPr>
      <w:bookmarkStart w:id="207" w:name="sub_480125"/>
      <w:bookmarkEnd w:id="206"/>
      <w:r w:rsidRPr="00B93876">
        <w:t>4)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857CAB" w:rsidRPr="00B93876" w:rsidRDefault="00857CAB" w:rsidP="00857CAB">
      <w:pPr>
        <w:ind w:firstLine="540"/>
        <w:jc w:val="both"/>
      </w:pPr>
      <w:bookmarkStart w:id="208" w:name="sub_480126"/>
      <w:bookmarkEnd w:id="207"/>
      <w:r w:rsidRPr="00B93876">
        <w:t>5) проект организации строительства объектов капитального строительства;</w:t>
      </w:r>
    </w:p>
    <w:p w:rsidR="00857CAB" w:rsidRPr="00B93876" w:rsidRDefault="00857CAB" w:rsidP="00857CAB">
      <w:pPr>
        <w:ind w:firstLine="540"/>
        <w:jc w:val="both"/>
      </w:pPr>
      <w:bookmarkStart w:id="209" w:name="sub_480127"/>
      <w:bookmarkEnd w:id="208"/>
      <w:r w:rsidRPr="00B93876">
        <w:t>6) проект организации работ по сносу или демонтажу объектов капитального строительства, их частей (при необходимости);</w:t>
      </w:r>
    </w:p>
    <w:p w:rsidR="00857CAB" w:rsidRPr="00B93876" w:rsidRDefault="00857CAB" w:rsidP="00857CAB">
      <w:pPr>
        <w:ind w:firstLine="540"/>
        <w:jc w:val="both"/>
      </w:pPr>
      <w:bookmarkStart w:id="210" w:name="sub_480128"/>
      <w:bookmarkEnd w:id="209"/>
      <w:r w:rsidRPr="00B93876">
        <w:t>7) перечень мероприятий по охране окружающей среды, пожарной безопасности, по обеспечению доступа инвалидов к объектам социально-культурного, коммунально-бытового и иного назначения;</w:t>
      </w:r>
    </w:p>
    <w:p w:rsidR="00857CAB" w:rsidRPr="00B93876" w:rsidRDefault="00857CAB" w:rsidP="00857CAB">
      <w:pPr>
        <w:pStyle w:val="af6"/>
        <w:ind w:left="0" w:firstLine="540"/>
        <w:rPr>
          <w:rFonts w:ascii="Times New Roman" w:hAnsi="Times New Roman" w:cs="Times New Roman"/>
          <w:i w:val="0"/>
          <w:color w:val="auto"/>
          <w:sz w:val="24"/>
          <w:szCs w:val="24"/>
        </w:rPr>
      </w:pPr>
      <w:bookmarkStart w:id="211" w:name="sub_480129"/>
      <w:bookmarkEnd w:id="210"/>
      <w:bookmarkEnd w:id="211"/>
      <w:r w:rsidRPr="00B93876">
        <w:rPr>
          <w:rFonts w:ascii="Times New Roman" w:hAnsi="Times New Roman" w:cs="Times New Roman"/>
          <w:i w:val="0"/>
          <w:color w:val="auto"/>
          <w:sz w:val="24"/>
          <w:szCs w:val="24"/>
        </w:rPr>
        <w:t>8)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857CAB" w:rsidRPr="00B93876" w:rsidRDefault="00857CAB" w:rsidP="00857CAB">
      <w:pPr>
        <w:ind w:firstLine="540"/>
        <w:jc w:val="both"/>
      </w:pPr>
      <w:bookmarkStart w:id="212" w:name="sub_4801212"/>
      <w:r w:rsidRPr="00B93876">
        <w:t>9) иная документация в случаях, предусмотренных федеральными законами.</w:t>
      </w:r>
    </w:p>
    <w:bookmarkEnd w:id="212"/>
    <w:p w:rsidR="00857CAB" w:rsidRPr="00B93876" w:rsidRDefault="00857CAB" w:rsidP="00857CAB">
      <w:pPr>
        <w:ind w:firstLine="540"/>
        <w:jc w:val="both"/>
      </w:pPr>
      <w:r w:rsidRPr="00B93876">
        <w:t>9.</w:t>
      </w:r>
      <w:bookmarkStart w:id="213" w:name="sub_4901"/>
      <w:bookmarkEnd w:id="198"/>
      <w:bookmarkEnd w:id="201"/>
      <w:r w:rsidRPr="00B93876">
        <w:t xml:space="preserve"> Проектная документация утверждается застройщиком или заказчиком. В случаях, предусмотренных градостроительным законодательством, проектная документация утверждается при наличии положительного заключения государственной экспертизы.  </w:t>
      </w:r>
    </w:p>
    <w:bookmarkEnd w:id="213"/>
    <w:p w:rsidR="00857CAB" w:rsidRPr="00B93876" w:rsidRDefault="00857CAB" w:rsidP="00857CAB">
      <w:pPr>
        <w:ind w:firstLine="540"/>
        <w:jc w:val="both"/>
      </w:pPr>
      <w:r w:rsidRPr="00B93876">
        <w:t>10. Порядок выполнения инженерных изысканий, порядок организации и проведения государственной экспертизы проектной документации установлены статьями 47 и 49 Градостроительного Кодекса Российской Федерации.</w:t>
      </w: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bookmarkStart w:id="214" w:name="_Toc154142030"/>
            <w:r w:rsidRPr="00B93876">
              <w:rPr>
                <w:rFonts w:eastAsia="Calibri"/>
                <w:b/>
              </w:rPr>
              <w:t xml:space="preserve">Статья </w:t>
            </w:r>
            <w:r>
              <w:rPr>
                <w:rFonts w:eastAsia="Calibri"/>
                <w:b/>
              </w:rPr>
              <w:t>4</w:t>
            </w:r>
            <w:r w:rsidRPr="00B93876">
              <w:rPr>
                <w:rFonts w:eastAsia="Calibri"/>
                <w:b/>
              </w:rPr>
              <w:t>5.</w:t>
            </w:r>
          </w:p>
        </w:tc>
        <w:tc>
          <w:tcPr>
            <w:tcW w:w="7336" w:type="dxa"/>
          </w:tcPr>
          <w:p w:rsidR="00857CAB" w:rsidRPr="00B93876" w:rsidRDefault="00857CAB" w:rsidP="00751008">
            <w:pPr>
              <w:ind w:left="-112" w:right="-1"/>
              <w:rPr>
                <w:b/>
              </w:rPr>
            </w:pPr>
            <w:r w:rsidRPr="00B93876">
              <w:rPr>
                <w:b/>
              </w:rPr>
              <w:t>Разрешение на строительство.</w:t>
            </w:r>
          </w:p>
        </w:tc>
      </w:tr>
    </w:tbl>
    <w:p w:rsidR="00857CAB" w:rsidRPr="00B93876" w:rsidRDefault="00857CAB" w:rsidP="00857CAB">
      <w:pPr>
        <w:pStyle w:val="2"/>
        <w:spacing w:before="0" w:after="0"/>
        <w:ind w:firstLine="540"/>
        <w:jc w:val="both"/>
        <w:rPr>
          <w:rFonts w:ascii="Times New Roman" w:hAnsi="Times New Roman" w:cs="Times New Roman"/>
          <w:i w:val="0"/>
          <w:sz w:val="24"/>
          <w:szCs w:val="24"/>
        </w:rPr>
      </w:pPr>
    </w:p>
    <w:bookmarkEnd w:id="214"/>
    <w:p w:rsidR="00857CAB" w:rsidRPr="00B93876" w:rsidRDefault="00857CAB" w:rsidP="00857CAB">
      <w:pPr>
        <w:ind w:firstLine="540"/>
        <w:jc w:val="both"/>
      </w:pPr>
      <w:r w:rsidRPr="00B93876">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857CAB" w:rsidRPr="00B93876" w:rsidRDefault="00857CAB" w:rsidP="00857CAB">
      <w:pPr>
        <w:ind w:firstLine="540"/>
        <w:jc w:val="both"/>
      </w:pPr>
      <w:r w:rsidRPr="00B93876">
        <w:t>2. В границах сельского поселения разрешение на строительство выдаёт</w:t>
      </w:r>
      <w:r>
        <w:t xml:space="preserve"> район</w:t>
      </w:r>
      <w:r w:rsidRPr="00B93876">
        <w:t xml:space="preserve"> за исключением разрешений на строительство, которые выдаются уполномоченным федеральным органом исполнительной власти, </w:t>
      </w:r>
      <w:r>
        <w:t>органом исполнительной власти  Республики Алтай</w:t>
      </w:r>
      <w:r w:rsidRPr="00B93876">
        <w:t xml:space="preserve"> </w:t>
      </w:r>
      <w:proofErr w:type="gramStart"/>
      <w:r w:rsidRPr="00B93876">
        <w:t>для</w:t>
      </w:r>
      <w:proofErr w:type="gramEnd"/>
      <w:r w:rsidRPr="00B93876">
        <w:t>:</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jc w:val="both"/>
            </w:pPr>
            <w:r w:rsidRPr="00B93876">
              <w:t>строительства, реконструкции, капитального ремонта объектов капитального строительства федерального и регионального значения, при размещении которых допускается изъятие, в том числе путём выкупа, земельных участков;</w:t>
            </w:r>
          </w:p>
          <w:p w:rsidR="00857CAB" w:rsidRPr="00B93876" w:rsidRDefault="00857CAB" w:rsidP="00751008">
            <w:pPr>
              <w:jc w:val="both"/>
              <w:rPr>
                <w:rFonts w:eastAsia="Calibri"/>
              </w:rPr>
            </w:pPr>
            <w:r w:rsidRPr="00B93876">
              <w:t>строительства на земельных участках, на которые не распространяется действие градостроительного регламента или для которых не установлен градостроительный регламент.</w:t>
            </w:r>
          </w:p>
        </w:tc>
      </w:tr>
    </w:tbl>
    <w:p w:rsidR="00857CAB" w:rsidRPr="00B93876" w:rsidRDefault="00857CAB" w:rsidP="00857CAB">
      <w:pPr>
        <w:ind w:firstLine="540"/>
        <w:jc w:val="both"/>
      </w:pPr>
      <w:bookmarkStart w:id="215" w:name="sub_5107"/>
      <w:r w:rsidRPr="00B93876">
        <w:t>3. В целях строительства, реконструкции, капитального ремонта объекта капитального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которому прилагаются следующие документы:</w:t>
      </w:r>
    </w:p>
    <w:p w:rsidR="00857CAB" w:rsidRPr="00B93876" w:rsidRDefault="00857CAB" w:rsidP="00857CAB">
      <w:pPr>
        <w:ind w:firstLine="540"/>
        <w:jc w:val="both"/>
      </w:pPr>
      <w:bookmarkStart w:id="216" w:name="sub_51071"/>
      <w:bookmarkEnd w:id="215"/>
      <w:r w:rsidRPr="00B93876">
        <w:t>1) правоустанавливающие документы на земельный участок;</w:t>
      </w:r>
    </w:p>
    <w:p w:rsidR="00857CAB" w:rsidRPr="00B93876" w:rsidRDefault="00857CAB" w:rsidP="00857CAB">
      <w:pPr>
        <w:ind w:firstLine="540"/>
        <w:jc w:val="both"/>
      </w:pPr>
      <w:bookmarkStart w:id="217" w:name="sub_51072"/>
      <w:bookmarkEnd w:id="216"/>
      <w:r w:rsidRPr="00B93876">
        <w:t>2) градостроительный план земельного участка;</w:t>
      </w:r>
    </w:p>
    <w:p w:rsidR="00857CAB" w:rsidRPr="00B93876" w:rsidRDefault="00857CAB" w:rsidP="00857CAB">
      <w:pPr>
        <w:ind w:firstLine="540"/>
        <w:jc w:val="both"/>
      </w:pPr>
      <w:bookmarkStart w:id="218" w:name="sub_51073"/>
      <w:bookmarkEnd w:id="217"/>
      <w:r w:rsidRPr="00B93876">
        <w:lastRenderedPageBreak/>
        <w:t>3) материалы, содержащиеся в проектной документации:</w:t>
      </w:r>
    </w:p>
    <w:tbl>
      <w:tblPr>
        <w:tblW w:w="9369" w:type="dxa"/>
        <w:tblInd w:w="279" w:type="dxa"/>
        <w:tblLook w:val="04A0"/>
      </w:tblPr>
      <w:tblGrid>
        <w:gridCol w:w="369"/>
        <w:gridCol w:w="9000"/>
      </w:tblGrid>
      <w:tr w:rsidR="00857CAB" w:rsidRPr="00B93876" w:rsidTr="00751008">
        <w:tc>
          <w:tcPr>
            <w:tcW w:w="369" w:type="dxa"/>
          </w:tcPr>
          <w:bookmarkEnd w:id="218"/>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jc w:val="both"/>
            </w:pPr>
            <w:bookmarkStart w:id="219" w:name="sub_510731"/>
            <w:r w:rsidRPr="00B93876">
              <w:t>пояснительная записка;</w:t>
            </w:r>
          </w:p>
          <w:p w:rsidR="00857CAB" w:rsidRPr="00B93876" w:rsidRDefault="00857CAB" w:rsidP="00751008">
            <w:pPr>
              <w:jc w:val="both"/>
            </w:pPr>
            <w:bookmarkStart w:id="220" w:name="sub_510732"/>
            <w:bookmarkEnd w:id="219"/>
            <w:r w:rsidRPr="00B93876">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сервитутов;</w:t>
            </w:r>
          </w:p>
          <w:p w:rsidR="00857CAB" w:rsidRPr="00B93876" w:rsidRDefault="00857CAB" w:rsidP="00751008">
            <w:pPr>
              <w:jc w:val="both"/>
            </w:pPr>
            <w:bookmarkStart w:id="221" w:name="sub_510733"/>
            <w:bookmarkEnd w:id="220"/>
            <w:r w:rsidRPr="00B93876">
              <w:t xml:space="preserve">схема планировочной организации земельного участка, подтверждающая расположение линейного объекта в пределах </w:t>
            </w:r>
            <w:hyperlink w:anchor="sub_1011" w:history="1">
              <w:r w:rsidRPr="00B93876">
                <w:t xml:space="preserve"> красных линий</w:t>
              </w:r>
            </w:hyperlink>
            <w:r w:rsidRPr="00B93876">
              <w:t>, утвержденных в составе документации по планировке территории применительно к линейным объектам;</w:t>
            </w:r>
          </w:p>
          <w:p w:rsidR="00857CAB" w:rsidRPr="00B93876" w:rsidRDefault="00857CAB" w:rsidP="00751008">
            <w:pPr>
              <w:jc w:val="both"/>
            </w:pPr>
            <w:bookmarkStart w:id="222" w:name="sub_510734"/>
            <w:bookmarkEnd w:id="221"/>
            <w:r w:rsidRPr="00B93876">
              <w:t>схемы, отображающие архитектурные решения;</w:t>
            </w:r>
          </w:p>
          <w:p w:rsidR="00857CAB" w:rsidRPr="00B93876" w:rsidRDefault="00857CAB" w:rsidP="00751008">
            <w:pPr>
              <w:jc w:val="both"/>
            </w:pPr>
            <w:bookmarkStart w:id="223" w:name="sub_510735"/>
            <w:bookmarkEnd w:id="222"/>
            <w:r w:rsidRPr="00B93876">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857CAB" w:rsidRPr="00B93876" w:rsidRDefault="00857CAB" w:rsidP="00751008">
            <w:pPr>
              <w:jc w:val="both"/>
            </w:pPr>
            <w:bookmarkStart w:id="224" w:name="sub_510736"/>
            <w:bookmarkEnd w:id="223"/>
            <w:r w:rsidRPr="00B93876">
              <w:t>проект организации строительства объекта капитального строительства;</w:t>
            </w:r>
          </w:p>
          <w:p w:rsidR="00857CAB" w:rsidRPr="00B93876" w:rsidRDefault="00857CAB" w:rsidP="00751008">
            <w:pPr>
              <w:jc w:val="both"/>
              <w:rPr>
                <w:rFonts w:eastAsia="Calibri"/>
              </w:rPr>
            </w:pPr>
            <w:bookmarkStart w:id="225" w:name="sub_510737"/>
            <w:bookmarkEnd w:id="224"/>
            <w:r w:rsidRPr="00B93876">
              <w:t>проект организации работ по сносу или демонтажу объектов капитального строительства, их частей;</w:t>
            </w:r>
            <w:bookmarkEnd w:id="225"/>
          </w:p>
        </w:tc>
      </w:tr>
    </w:tbl>
    <w:p w:rsidR="00857CAB" w:rsidRPr="00B93876" w:rsidRDefault="00857CAB" w:rsidP="00857CAB">
      <w:pPr>
        <w:ind w:firstLine="540"/>
        <w:jc w:val="both"/>
      </w:pPr>
      <w:r w:rsidRPr="00B93876">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w:t>
      </w:r>
      <w:hyperlink w:anchor="sub_49" w:history="1">
        <w:r w:rsidRPr="00B93876">
          <w:t xml:space="preserve"> статьей 49</w:t>
        </w:r>
      </w:hyperlink>
      <w:r w:rsidRPr="00B93876">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sub_4906" w:history="1">
        <w:r w:rsidRPr="00B93876">
          <w:t xml:space="preserve"> частью 6 статьи 49</w:t>
        </w:r>
      </w:hyperlink>
      <w:r w:rsidRPr="00B93876">
        <w:t xml:space="preserve"> Градостроительного Кодекса Российской Федерации;</w:t>
      </w:r>
    </w:p>
    <w:p w:rsidR="00857CAB" w:rsidRPr="00B93876" w:rsidRDefault="00857CAB" w:rsidP="00857CAB">
      <w:pPr>
        <w:ind w:firstLine="540"/>
        <w:jc w:val="both"/>
      </w:pPr>
      <w:bookmarkStart w:id="226" w:name="sub_51075"/>
      <w:r w:rsidRPr="00B93876">
        <w:t xml:space="preserve">5) разрешение на отклонение от предельных параметров разрешенного строительства, </w:t>
      </w:r>
      <w:hyperlink w:anchor="sub_1014" w:history="1">
        <w:r w:rsidRPr="00B93876">
          <w:t>реконструкции</w:t>
        </w:r>
      </w:hyperlink>
      <w:r w:rsidRPr="00B93876">
        <w:t xml:space="preserve"> (в случае, если застройщику было предоставлено такое разрешение в соответствии с законодательством и настоящими Правилами);</w:t>
      </w:r>
    </w:p>
    <w:p w:rsidR="00857CAB" w:rsidRPr="00B93876" w:rsidRDefault="00857CAB" w:rsidP="00857CAB">
      <w:pPr>
        <w:ind w:firstLine="540"/>
        <w:jc w:val="both"/>
      </w:pPr>
      <w:bookmarkStart w:id="227" w:name="sub_51076"/>
      <w:bookmarkEnd w:id="226"/>
      <w:r w:rsidRPr="00B93876">
        <w:t>6) согласие всех правообладателей объекта капитального строительства в случае реконструкции такого объекта.</w:t>
      </w:r>
    </w:p>
    <w:p w:rsidR="00857CAB" w:rsidRPr="00B93876" w:rsidRDefault="00857CAB" w:rsidP="00857CAB">
      <w:pPr>
        <w:ind w:firstLine="540"/>
        <w:jc w:val="both"/>
      </w:pPr>
      <w:bookmarkStart w:id="228" w:name="sub_5108"/>
      <w:bookmarkEnd w:id="227"/>
      <w:r w:rsidRPr="00B93876">
        <w:t>К заявлению также может прилагаться положительное заключение негосударственной экспертизы проектной документации.</w:t>
      </w:r>
    </w:p>
    <w:p w:rsidR="00857CAB" w:rsidRPr="00B93876" w:rsidRDefault="00857CAB" w:rsidP="00857CAB">
      <w:pPr>
        <w:ind w:firstLine="540"/>
        <w:jc w:val="both"/>
      </w:pPr>
      <w:bookmarkStart w:id="229" w:name="sub_5109"/>
      <w:bookmarkEnd w:id="228"/>
      <w:r w:rsidRPr="00B93876">
        <w:t xml:space="preserve">4. В целях строительства, реконструкции, капитального ремонта объекта индивидуального жилищного строительства </w:t>
      </w:r>
      <w:hyperlink w:anchor="sub_1016" w:history="1">
        <w:r w:rsidRPr="00B93876">
          <w:t xml:space="preserve"> застройщик</w:t>
        </w:r>
      </w:hyperlink>
      <w:r w:rsidRPr="00B93876">
        <w:t xml:space="preserve"> направляет в уполномоченный на выдачу разрешения  орган  заявление с приложением следующих документов:</w:t>
      </w:r>
      <w:bookmarkEnd w:id="229"/>
    </w:p>
    <w:p w:rsidR="00857CAB" w:rsidRPr="00B93876" w:rsidRDefault="00857CAB" w:rsidP="00857CAB">
      <w:pPr>
        <w:ind w:firstLine="540"/>
        <w:jc w:val="both"/>
      </w:pPr>
      <w:bookmarkStart w:id="230" w:name="sub_51091"/>
      <w:r w:rsidRPr="00B93876">
        <w:t>- правоустанавливающие документы на земельный участок;</w:t>
      </w:r>
    </w:p>
    <w:p w:rsidR="00857CAB" w:rsidRPr="00B93876" w:rsidRDefault="00857CAB" w:rsidP="00857CAB">
      <w:pPr>
        <w:ind w:firstLine="540"/>
        <w:jc w:val="both"/>
      </w:pPr>
      <w:bookmarkStart w:id="231" w:name="sub_51092"/>
      <w:bookmarkEnd w:id="230"/>
      <w:r w:rsidRPr="00B93876">
        <w:t>- градостроительный план земельного участка;</w:t>
      </w:r>
    </w:p>
    <w:p w:rsidR="00857CAB" w:rsidRPr="00B93876" w:rsidRDefault="00857CAB" w:rsidP="00857CAB">
      <w:pPr>
        <w:ind w:firstLine="540"/>
        <w:jc w:val="both"/>
      </w:pPr>
      <w:bookmarkStart w:id="232" w:name="sub_51093"/>
      <w:bookmarkEnd w:id="231"/>
      <w:r w:rsidRPr="00B93876">
        <w:t>- схема планировочной организации земельного участка с обозначением места размещения объекта индивидуального жилищного строительства.</w:t>
      </w:r>
    </w:p>
    <w:p w:rsidR="00857CAB" w:rsidRPr="00B93876" w:rsidRDefault="00857CAB" w:rsidP="00857CAB">
      <w:pPr>
        <w:ind w:firstLine="540"/>
        <w:jc w:val="both"/>
      </w:pPr>
      <w:bookmarkStart w:id="233" w:name="sub_51010"/>
      <w:bookmarkEnd w:id="232"/>
      <w:r w:rsidRPr="00B93876">
        <w:t xml:space="preserve">5. </w:t>
      </w:r>
      <w:proofErr w:type="gramStart"/>
      <w:r w:rsidRPr="00B93876">
        <w:t>Для получения разрешения на строительство не допускается требовать иные документы, за исключением указанных в пунктах 3 и 4 настоящей статьи.</w:t>
      </w:r>
      <w:proofErr w:type="gramEnd"/>
    </w:p>
    <w:p w:rsidR="00857CAB" w:rsidRPr="00B93876" w:rsidRDefault="00857CAB" w:rsidP="00857CAB">
      <w:pPr>
        <w:ind w:firstLine="540"/>
        <w:jc w:val="both"/>
      </w:pPr>
      <w:bookmarkStart w:id="234" w:name="sub_51011"/>
      <w:bookmarkEnd w:id="233"/>
      <w:r w:rsidRPr="00B93876">
        <w:t xml:space="preserve">6. Администрация </w:t>
      </w:r>
      <w:r>
        <w:t>района</w:t>
      </w:r>
      <w:r w:rsidRPr="00B93876">
        <w:t xml:space="preserve"> или иной уполномоченный </w:t>
      </w:r>
      <w:proofErr w:type="gramStart"/>
      <w:r w:rsidRPr="00B93876">
        <w:t>на выдачу разрешений на строительство орган в течение десяти дней со дня получения заявления о выдаче</w:t>
      </w:r>
      <w:proofErr w:type="gramEnd"/>
      <w:r w:rsidRPr="00B93876">
        <w:t xml:space="preserve"> разрешения на строительство:</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bookmarkStart w:id="235" w:name="sub_510113"/>
            <w:bookmarkEnd w:id="234"/>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lastRenderedPageBreak/>
              <w:t>-</w:t>
            </w:r>
          </w:p>
        </w:tc>
        <w:tc>
          <w:tcPr>
            <w:tcW w:w="9000" w:type="dxa"/>
          </w:tcPr>
          <w:p w:rsidR="00857CAB" w:rsidRPr="00B93876" w:rsidRDefault="00857CAB" w:rsidP="00751008">
            <w:pPr>
              <w:jc w:val="both"/>
            </w:pPr>
            <w:bookmarkStart w:id="236" w:name="sub_510111"/>
            <w:r w:rsidRPr="00B93876">
              <w:lastRenderedPageBreak/>
              <w:t>проводят проверку наличия документов, прилагаемых к заявлению;</w:t>
            </w:r>
          </w:p>
          <w:p w:rsidR="00857CAB" w:rsidRPr="00B93876" w:rsidRDefault="00857CAB" w:rsidP="00751008">
            <w:pPr>
              <w:jc w:val="both"/>
            </w:pPr>
            <w:bookmarkStart w:id="237" w:name="sub_510112"/>
            <w:bookmarkEnd w:id="236"/>
            <w:r w:rsidRPr="00B93876">
              <w:t>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bookmarkEnd w:id="237"/>
          <w:p w:rsidR="00857CAB" w:rsidRPr="00B93876" w:rsidRDefault="00857CAB" w:rsidP="00751008">
            <w:pPr>
              <w:jc w:val="both"/>
              <w:rPr>
                <w:rFonts w:eastAsia="Calibri"/>
              </w:rPr>
            </w:pPr>
            <w:r w:rsidRPr="00B93876">
              <w:lastRenderedPageBreak/>
              <w:t>выдают разрешение на строительство или отказывают в выдаче такого разрешения с указанием причин отказа.</w:t>
            </w:r>
          </w:p>
        </w:tc>
      </w:tr>
    </w:tbl>
    <w:p w:rsidR="00857CAB" w:rsidRPr="00B93876" w:rsidRDefault="00857CAB" w:rsidP="00857CAB">
      <w:pPr>
        <w:ind w:firstLine="540"/>
        <w:jc w:val="both"/>
      </w:pPr>
      <w:bookmarkStart w:id="238" w:name="sub_51012"/>
      <w:bookmarkEnd w:id="235"/>
      <w:r w:rsidRPr="00B93876">
        <w:lastRenderedPageBreak/>
        <w:t>По заявлению застройщика могут выдаваться разрешения на отдельные этапы строительства, реконструкции.</w:t>
      </w:r>
    </w:p>
    <w:p w:rsidR="00857CAB" w:rsidRPr="00B93876" w:rsidRDefault="00857CAB" w:rsidP="00857CAB">
      <w:pPr>
        <w:ind w:firstLine="540"/>
        <w:jc w:val="both"/>
      </w:pPr>
      <w:bookmarkStart w:id="239" w:name="sub_51014"/>
      <w:bookmarkEnd w:id="238"/>
      <w:r w:rsidRPr="00B93876">
        <w:t>7. Отказ в выдаче разрешения на строительство может быть оспорен застройщиком в судебном порядке.</w:t>
      </w:r>
    </w:p>
    <w:p w:rsidR="00857CAB" w:rsidRPr="00B93876" w:rsidRDefault="00857CAB" w:rsidP="00857CAB">
      <w:pPr>
        <w:ind w:firstLine="540"/>
        <w:jc w:val="both"/>
      </w:pPr>
      <w:bookmarkStart w:id="240" w:name="sub_51015"/>
      <w:bookmarkEnd w:id="239"/>
      <w:r w:rsidRPr="00B93876">
        <w:t>8. Выдача разрешения на строительство осуществляется без взимания платы.</w:t>
      </w:r>
    </w:p>
    <w:p w:rsidR="00857CAB" w:rsidRPr="00B93876" w:rsidRDefault="00857CAB" w:rsidP="00857CAB">
      <w:pPr>
        <w:ind w:firstLine="540"/>
        <w:jc w:val="both"/>
      </w:pPr>
      <w:r w:rsidRPr="00B93876">
        <w:t xml:space="preserve">9. </w:t>
      </w:r>
      <w:proofErr w:type="gramStart"/>
      <w:r w:rsidRPr="00B93876">
        <w:t xml:space="preserve">В течение трех дней со дня выдачи разрешения на строительство его копия направляется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sub_5403" w:history="1">
        <w:r w:rsidRPr="00B93876">
          <w:t xml:space="preserve"> части 3 статьи 54</w:t>
        </w:r>
      </w:hyperlink>
      <w:r w:rsidRPr="00B93876">
        <w:t xml:space="preserve"> Градостроительного Кодекса Российской Федерации, или в орган исполнительной власти </w:t>
      </w:r>
      <w:r>
        <w:t>Республики Алтай</w:t>
      </w:r>
      <w:r w:rsidRPr="00B93876">
        <w:t>, уполномоченный на осуществление государственного строительного надзора, в случае, если</w:t>
      </w:r>
      <w:proofErr w:type="gramEnd"/>
      <w:r w:rsidRPr="00B93876">
        <w:t xml:space="preserve"> выдано разрешение на строительство иных объектов капитального строительства.</w:t>
      </w:r>
    </w:p>
    <w:p w:rsidR="00857CAB" w:rsidRPr="00B93876" w:rsidRDefault="00857CAB" w:rsidP="00857CAB">
      <w:pPr>
        <w:ind w:firstLine="540"/>
        <w:jc w:val="both"/>
      </w:pPr>
      <w:bookmarkStart w:id="241" w:name="sub_51016"/>
      <w:bookmarkEnd w:id="240"/>
      <w:r w:rsidRPr="00B93876">
        <w:t>10. Форма разрешения на строительство утверждена Постановлением  Правительства Российской Федерации от 24.11.2005 г. № 698.</w:t>
      </w:r>
    </w:p>
    <w:p w:rsidR="00857CAB" w:rsidRPr="00B93876" w:rsidRDefault="00857CAB" w:rsidP="00857CAB">
      <w:pPr>
        <w:ind w:firstLine="540"/>
        <w:jc w:val="both"/>
      </w:pPr>
      <w:bookmarkStart w:id="242" w:name="sub_51017"/>
      <w:bookmarkEnd w:id="241"/>
      <w:r w:rsidRPr="00B93876">
        <w:t>11. Выдача разрешения на строительство не требуется в случае:</w:t>
      </w:r>
      <w:bookmarkEnd w:id="242"/>
    </w:p>
    <w:p w:rsidR="00857CAB" w:rsidRPr="00B93876" w:rsidRDefault="00857CAB" w:rsidP="00857CAB">
      <w:pPr>
        <w:ind w:firstLine="540"/>
        <w:jc w:val="both"/>
      </w:pPr>
      <w:bookmarkStart w:id="243" w:name="sub_510171"/>
      <w:r w:rsidRPr="00B93876">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57CAB" w:rsidRPr="00B93876" w:rsidRDefault="00857CAB" w:rsidP="00857CAB">
      <w:pPr>
        <w:ind w:firstLine="540"/>
        <w:jc w:val="both"/>
      </w:pPr>
      <w:bookmarkStart w:id="244" w:name="sub_510172"/>
      <w:bookmarkEnd w:id="243"/>
      <w:r w:rsidRPr="00B93876">
        <w:t xml:space="preserve">2) строительства, реконструкции объектов, не являющихся </w:t>
      </w:r>
      <w:hyperlink w:anchor="sub_1010" w:history="1">
        <w:r w:rsidRPr="00B93876">
          <w:t xml:space="preserve"> объектами капитального строительства</w:t>
        </w:r>
      </w:hyperlink>
      <w:r w:rsidRPr="00B93876">
        <w:t xml:space="preserve"> (киосков, навесов и других);</w:t>
      </w:r>
    </w:p>
    <w:p w:rsidR="00857CAB" w:rsidRPr="00B93876" w:rsidRDefault="00857CAB" w:rsidP="00857CAB">
      <w:pPr>
        <w:ind w:firstLine="540"/>
        <w:jc w:val="both"/>
      </w:pPr>
      <w:bookmarkStart w:id="245" w:name="sub_510173"/>
      <w:bookmarkEnd w:id="244"/>
      <w:r w:rsidRPr="00B93876">
        <w:t>3) строительства на земельном участке строений и сооружений вспомогательного использования;</w:t>
      </w:r>
    </w:p>
    <w:p w:rsidR="00857CAB" w:rsidRPr="00B93876" w:rsidRDefault="00857CAB" w:rsidP="00857CAB">
      <w:pPr>
        <w:ind w:firstLine="540"/>
        <w:jc w:val="both"/>
      </w:pPr>
      <w:bookmarkStart w:id="246" w:name="sub_510174"/>
      <w:bookmarkEnd w:id="245"/>
      <w:r w:rsidRPr="00B93876">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w:anchor="sub_109" w:history="1">
        <w:r w:rsidRPr="00B93876">
          <w:t xml:space="preserve"> градостроительным регламентом</w:t>
        </w:r>
      </w:hyperlink>
      <w:r w:rsidRPr="00B93876">
        <w:t>;</w:t>
      </w:r>
    </w:p>
    <w:p w:rsidR="00857CAB" w:rsidRPr="00B93876" w:rsidRDefault="00857CAB" w:rsidP="00857CAB">
      <w:pPr>
        <w:ind w:firstLine="540"/>
        <w:jc w:val="both"/>
      </w:pPr>
      <w:bookmarkStart w:id="247" w:name="sub_510175"/>
      <w:bookmarkEnd w:id="246"/>
      <w:r w:rsidRPr="00B93876">
        <w:t xml:space="preserve">5) иных случаях, если в соответствии с Градостроительным Кодексом Российской Федерации, законодательством Ярославской области о </w:t>
      </w:r>
      <w:hyperlink w:anchor="sub_101" w:history="1">
        <w:r w:rsidRPr="00B93876">
          <w:t xml:space="preserve"> градостроительной деятельности</w:t>
        </w:r>
      </w:hyperlink>
      <w:r w:rsidRPr="00B93876">
        <w:t xml:space="preserve"> получение разрешения на строительство не требуется.</w:t>
      </w:r>
    </w:p>
    <w:p w:rsidR="00857CAB" w:rsidRPr="00B93876" w:rsidRDefault="00857CAB" w:rsidP="00857CAB">
      <w:pPr>
        <w:pStyle w:val="af6"/>
        <w:ind w:left="0" w:firstLine="540"/>
        <w:rPr>
          <w:color w:val="auto"/>
          <w:sz w:val="24"/>
          <w:szCs w:val="24"/>
        </w:rPr>
      </w:pPr>
      <w:r w:rsidRPr="00B93876">
        <w:rPr>
          <w:rFonts w:ascii="Times New Roman" w:hAnsi="Times New Roman" w:cs="Times New Roman"/>
          <w:i w:val="0"/>
          <w:color w:val="auto"/>
          <w:sz w:val="24"/>
          <w:szCs w:val="24"/>
        </w:rPr>
        <w:t>Положения данного пункта применяются также в отношении указанных в нем объектов, которые были построены, реконструированы или изменены до введения в действие Градостроительного Кодекса Российской Федерации.</w:t>
      </w:r>
    </w:p>
    <w:p w:rsidR="00857CAB" w:rsidRPr="00B93876" w:rsidRDefault="00857CAB" w:rsidP="00857CAB">
      <w:pPr>
        <w:ind w:firstLine="540"/>
        <w:jc w:val="both"/>
      </w:pPr>
      <w:bookmarkStart w:id="248" w:name="sub_51018"/>
      <w:bookmarkEnd w:id="247"/>
      <w:r w:rsidRPr="00B93876">
        <w:t xml:space="preserve">12. </w:t>
      </w:r>
      <w:proofErr w:type="gramStart"/>
      <w:r w:rsidRPr="00B93876">
        <w:t>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указанных в подпунктах 2, 7 пункта 8 статьи 54 настоящих</w:t>
      </w:r>
      <w:proofErr w:type="gramEnd"/>
      <w:r w:rsidRPr="00B93876">
        <w:t xml:space="preserve"> Правил,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857CAB" w:rsidRPr="00B93876" w:rsidRDefault="00857CAB" w:rsidP="00857CAB">
      <w:pPr>
        <w:ind w:firstLine="540"/>
        <w:jc w:val="both"/>
      </w:pPr>
      <w:bookmarkStart w:id="249" w:name="sub_51019"/>
      <w:bookmarkEnd w:id="248"/>
      <w:r w:rsidRPr="00B93876">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857CAB" w:rsidRPr="00B93876" w:rsidRDefault="00857CAB" w:rsidP="00857CAB">
      <w:pPr>
        <w:ind w:firstLine="540"/>
        <w:jc w:val="both"/>
      </w:pPr>
      <w:bookmarkStart w:id="250" w:name="sub_51020"/>
      <w:bookmarkEnd w:id="249"/>
      <w:r w:rsidRPr="00B93876">
        <w:t xml:space="preserve">14.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w:t>
      </w:r>
      <w:r w:rsidRPr="00B93876">
        <w:lastRenderedPageBreak/>
        <w:t>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857CAB" w:rsidRPr="00B93876" w:rsidRDefault="00857CAB" w:rsidP="00857CAB">
      <w:pPr>
        <w:ind w:firstLine="540"/>
        <w:jc w:val="both"/>
      </w:pPr>
      <w:bookmarkStart w:id="251" w:name="sub_51021"/>
      <w:bookmarkEnd w:id="250"/>
      <w:r w:rsidRPr="00B93876">
        <w:t>15. Срок действия разрешения на строительство при переходе права на земельный участок и объекты капитального строительства сохраняется.</w:t>
      </w:r>
    </w:p>
    <w:p w:rsidR="00857CAB" w:rsidRPr="00B93876" w:rsidRDefault="00857CAB" w:rsidP="00857CAB">
      <w:pPr>
        <w:ind w:firstLine="540"/>
        <w:jc w:val="both"/>
      </w:pPr>
      <w:bookmarkStart w:id="252" w:name="sub_51022"/>
      <w:bookmarkStart w:id="253" w:name="sub_51023"/>
      <w:bookmarkEnd w:id="251"/>
      <w:bookmarkEnd w:id="252"/>
      <w:r w:rsidRPr="00B93876">
        <w:t>16.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bookmarkEnd w:id="253"/>
    </w:p>
    <w:p w:rsidR="00857CAB" w:rsidRPr="00B93876" w:rsidRDefault="00857CAB" w:rsidP="00857CAB">
      <w:pPr>
        <w:pStyle w:val="a5"/>
        <w:spacing w:after="0"/>
        <w:ind w:left="0" w:firstLine="540"/>
        <w:jc w:val="both"/>
      </w:pPr>
      <w:r w:rsidRPr="00B93876">
        <w:t>17.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w:t>
      </w:r>
    </w:p>
    <w:p w:rsidR="00857CAB" w:rsidRPr="00B93876" w:rsidRDefault="00857CAB" w:rsidP="00857CAB">
      <w:pPr>
        <w:pStyle w:val="af5"/>
        <w:ind w:left="0" w:firstLine="540"/>
        <w:rPr>
          <w:rFonts w:ascii="Times New Roman" w:hAnsi="Times New Roman" w:cs="Times New Roman"/>
          <w:b/>
          <w:bCs/>
          <w:sz w:val="24"/>
          <w:szCs w:val="24"/>
        </w:rPr>
      </w:pPr>
      <w:bookmarkStart w:id="254" w:name="sub_520"/>
      <w:r w:rsidRPr="00B93876">
        <w:rPr>
          <w:rFonts w:ascii="Times New Roman" w:hAnsi="Times New Roman" w:cs="Times New Roman"/>
          <w:b/>
          <w:bCs/>
          <w:sz w:val="24"/>
          <w:szCs w:val="24"/>
        </w:rPr>
        <w:t xml:space="preserve"> </w:t>
      </w: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4</w:t>
            </w:r>
            <w:r w:rsidRPr="00B93876">
              <w:rPr>
                <w:rFonts w:eastAsia="Calibri"/>
                <w:b/>
              </w:rPr>
              <w:t>6.</w:t>
            </w:r>
          </w:p>
        </w:tc>
        <w:tc>
          <w:tcPr>
            <w:tcW w:w="7336" w:type="dxa"/>
          </w:tcPr>
          <w:p w:rsidR="00857CAB" w:rsidRPr="00B93876" w:rsidRDefault="00857CAB" w:rsidP="00751008">
            <w:pPr>
              <w:ind w:left="-112" w:right="-1"/>
              <w:rPr>
                <w:b/>
              </w:rPr>
            </w:pPr>
            <w:r w:rsidRPr="00B93876">
              <w:rPr>
                <w:b/>
              </w:rPr>
              <w:t>Осуществление строительства, реконструкции, капитального ремонта объекта капитального строительства.</w:t>
            </w:r>
          </w:p>
        </w:tc>
      </w:tr>
    </w:tbl>
    <w:p w:rsidR="00857CAB" w:rsidRPr="00B93876" w:rsidRDefault="00857CAB" w:rsidP="00857CAB"/>
    <w:p w:rsidR="00857CAB" w:rsidRPr="00B93876" w:rsidRDefault="00857CAB" w:rsidP="00857CAB">
      <w:pPr>
        <w:ind w:firstLine="540"/>
        <w:jc w:val="both"/>
      </w:pPr>
      <w:bookmarkStart w:id="255" w:name="sub_5201"/>
      <w:bookmarkEnd w:id="254"/>
      <w:r w:rsidRPr="00B93876">
        <w:t>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Градостроительным Кодексом Российской Федерации, федеральными законами,  иными нормативными правовыми актами Российской Федерации.</w:t>
      </w:r>
    </w:p>
    <w:p w:rsidR="00857CAB" w:rsidRPr="00B93876" w:rsidRDefault="00857CAB" w:rsidP="00857CAB">
      <w:pPr>
        <w:ind w:firstLine="540"/>
        <w:jc w:val="both"/>
      </w:pPr>
      <w:bookmarkStart w:id="256" w:name="sub_5203"/>
      <w:bookmarkEnd w:id="255"/>
      <w:r w:rsidRPr="00B93876">
        <w:t xml:space="preserve">2. Лицами, осуществляющими строительство, могут являться </w:t>
      </w:r>
      <w:hyperlink w:anchor="sub_1016" w:history="1">
        <w:r w:rsidRPr="00B93876">
          <w:t>застройщик</w:t>
        </w:r>
      </w:hyperlink>
      <w:r w:rsidRPr="00B93876">
        <w:t xml:space="preserve"> либо привлекаемое застройщиком или заказчиком на основании договора физическое или юридическое лицо, соответствующие требованиям</w:t>
      </w:r>
      <w:bookmarkStart w:id="257" w:name="sub_5204"/>
      <w:bookmarkEnd w:id="256"/>
      <w:r w:rsidRPr="00B93876">
        <w:t xml:space="preserve"> законодательства Российской Федерации, предъявляемым к лицам, осуществляющим строительство</w:t>
      </w:r>
    </w:p>
    <w:p w:rsidR="00857CAB" w:rsidRPr="00B93876" w:rsidRDefault="00857CAB" w:rsidP="00857CAB">
      <w:pPr>
        <w:ind w:firstLine="540"/>
        <w:jc w:val="both"/>
      </w:pPr>
      <w:r w:rsidRPr="00B93876">
        <w:t>3. При осуществлении строительства, реконструкции, капитального ремонта объекта капитального строительства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857CAB" w:rsidRPr="00B93876" w:rsidRDefault="00857CAB" w:rsidP="00857CAB">
      <w:pPr>
        <w:ind w:firstLine="540"/>
        <w:jc w:val="both"/>
      </w:pPr>
      <w:bookmarkStart w:id="258" w:name="sub_5205"/>
      <w:bookmarkEnd w:id="257"/>
      <w:r w:rsidRPr="00B93876">
        <w:t>4. В случае</w:t>
      </w:r>
      <w:proofErr w:type="gramStart"/>
      <w:r w:rsidRPr="00B93876">
        <w:t>,</w:t>
      </w:r>
      <w:proofErr w:type="gramEnd"/>
      <w:r w:rsidRPr="00B93876">
        <w:t xml:space="preserve"> если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работ должен направить в уполномоченные на осуществление государственного строительного надзора органы извещение о начале таких работ с приложением следующих документов:</w:t>
      </w:r>
    </w:p>
    <w:p w:rsidR="00857CAB" w:rsidRPr="00B93876" w:rsidRDefault="00857CAB" w:rsidP="00857CAB">
      <w:pPr>
        <w:ind w:firstLine="540"/>
        <w:jc w:val="both"/>
      </w:pPr>
      <w:bookmarkStart w:id="259" w:name="sub_52051"/>
      <w:bookmarkEnd w:id="258"/>
      <w:r w:rsidRPr="00B93876">
        <w:t>1) копии разрешения на строительство;</w:t>
      </w:r>
    </w:p>
    <w:bookmarkEnd w:id="259"/>
    <w:p w:rsidR="00857CAB" w:rsidRPr="00B93876" w:rsidRDefault="00857CAB" w:rsidP="00857CAB">
      <w:pPr>
        <w:ind w:firstLine="540"/>
        <w:jc w:val="both"/>
      </w:pPr>
      <w:r w:rsidRPr="00B93876">
        <w:t>2) проектной документации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857CAB" w:rsidRPr="00B93876" w:rsidRDefault="00857CAB" w:rsidP="00857CAB">
      <w:pPr>
        <w:ind w:firstLine="540"/>
        <w:jc w:val="both"/>
      </w:pPr>
      <w:bookmarkStart w:id="260" w:name="sub_52053"/>
      <w:r w:rsidRPr="00B93876">
        <w:t xml:space="preserve">3) копии документа о вынесении на местность линий отступа от </w:t>
      </w:r>
      <w:hyperlink w:anchor="sub_1011" w:history="1">
        <w:r w:rsidRPr="00B93876">
          <w:t xml:space="preserve"> красных линий</w:t>
        </w:r>
      </w:hyperlink>
      <w:r w:rsidRPr="00B93876">
        <w:t>;</w:t>
      </w:r>
    </w:p>
    <w:p w:rsidR="00857CAB" w:rsidRPr="00B93876" w:rsidRDefault="00857CAB" w:rsidP="00857CAB">
      <w:pPr>
        <w:ind w:firstLine="540"/>
        <w:jc w:val="both"/>
      </w:pPr>
      <w:bookmarkStart w:id="261" w:name="sub_52054"/>
      <w:bookmarkEnd w:id="260"/>
      <w:r w:rsidRPr="00B93876">
        <w:t>4) общего и специального журналов, в которых ведется учет выполнения работ</w:t>
      </w:r>
      <w:proofErr w:type="gramStart"/>
      <w:r w:rsidRPr="00B93876">
        <w:t>;   (*)</w:t>
      </w:r>
      <w:proofErr w:type="gramEnd"/>
    </w:p>
    <w:bookmarkEnd w:id="261"/>
    <w:p w:rsidR="00857CAB" w:rsidRPr="00B93876" w:rsidRDefault="00857CAB" w:rsidP="00857CAB">
      <w:pPr>
        <w:ind w:firstLine="540"/>
        <w:jc w:val="both"/>
      </w:pPr>
      <w:r w:rsidRPr="00B93876">
        <w:t>5) положительного заключения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857CAB" w:rsidRPr="00B93876" w:rsidRDefault="00857CAB" w:rsidP="00857CAB">
      <w:pPr>
        <w:ind w:firstLine="540"/>
        <w:jc w:val="both"/>
      </w:pPr>
      <w:bookmarkStart w:id="262" w:name="sub_5206"/>
      <w:r w:rsidRPr="00B93876">
        <w:t xml:space="preserve">6. </w:t>
      </w:r>
      <w:proofErr w:type="gramStart"/>
      <w:r w:rsidRPr="00B93876">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w:t>
      </w:r>
      <w:r w:rsidRPr="00B93876">
        <w:lastRenderedPageBreak/>
        <w:t>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B93876">
        <w:t xml:space="preserve"> </w:t>
      </w:r>
      <w:proofErr w:type="gramStart"/>
      <w:r w:rsidRPr="00B93876">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sidRPr="00B93876">
        <w:t xml:space="preserve"> приступать к продолжению работ до составления актов об устранении выявленных недостатков, обеспечивать </w:t>
      </w:r>
      <w:proofErr w:type="gramStart"/>
      <w:r w:rsidRPr="00B93876">
        <w:t>контроль за</w:t>
      </w:r>
      <w:proofErr w:type="gramEnd"/>
      <w:r w:rsidRPr="00B93876">
        <w:t xml:space="preserve"> качеством применяемых строительных материалов.</w:t>
      </w:r>
    </w:p>
    <w:p w:rsidR="00857CAB" w:rsidRPr="00B93876" w:rsidRDefault="00857CAB" w:rsidP="00857CAB">
      <w:pPr>
        <w:ind w:firstLine="540"/>
        <w:jc w:val="both"/>
      </w:pPr>
      <w:bookmarkStart w:id="263" w:name="sub_5207"/>
      <w:bookmarkEnd w:id="262"/>
      <w:r w:rsidRPr="00B93876">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w:t>
      </w:r>
      <w:hyperlink w:anchor="sub_1014" w:history="1">
        <w:r w:rsidRPr="00B93876">
          <w:t xml:space="preserve"> реконструкции</w:t>
        </w:r>
      </w:hyperlink>
      <w:r w:rsidRPr="00B93876">
        <w:t>,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857CAB" w:rsidRPr="00B93876" w:rsidRDefault="00857CAB" w:rsidP="00857CAB">
      <w:pPr>
        <w:ind w:firstLine="540"/>
        <w:jc w:val="both"/>
      </w:pPr>
      <w:bookmarkStart w:id="264" w:name="sub_5208"/>
      <w:bookmarkEnd w:id="263"/>
      <w:r w:rsidRPr="00B93876">
        <w:t>8. В случае обнаружения в процессе строительных работ объекта, обладающего признаками объекта культурного наследия, лицо, осуществляющее строительство, должно в установленном законодательством порядке приостановить работы и известить об обнаружении такого объекта органы, предусмотренные законодательством Российской Федерации об объектах культурного наследия.</w:t>
      </w:r>
    </w:p>
    <w:bookmarkEnd w:id="264"/>
    <w:p w:rsidR="00857CAB" w:rsidRPr="00B93876" w:rsidRDefault="00857CAB" w:rsidP="00857CAB">
      <w:pPr>
        <w:ind w:firstLine="540"/>
        <w:jc w:val="both"/>
      </w:pPr>
      <w:r w:rsidRPr="00B93876">
        <w:t>(*)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утвержден приказом Федеральной службы по экологическому, технологическому и атомному надзору от 12.01.2007г. № 7.</w:t>
      </w: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Pr>
                <w:rFonts w:eastAsia="Calibri"/>
                <w:b/>
              </w:rPr>
              <w:t>Статья 4</w:t>
            </w:r>
            <w:r w:rsidRPr="00B93876">
              <w:rPr>
                <w:rFonts w:eastAsia="Calibri"/>
                <w:b/>
              </w:rPr>
              <w:t>7.</w:t>
            </w:r>
          </w:p>
        </w:tc>
        <w:tc>
          <w:tcPr>
            <w:tcW w:w="7336" w:type="dxa"/>
          </w:tcPr>
          <w:p w:rsidR="00857CAB" w:rsidRPr="00B93876" w:rsidRDefault="00857CAB" w:rsidP="00751008">
            <w:pPr>
              <w:ind w:left="-112" w:right="-1"/>
              <w:rPr>
                <w:b/>
              </w:rPr>
            </w:pPr>
            <w:r w:rsidRPr="00B93876">
              <w:rPr>
                <w:b/>
              </w:rPr>
              <w:t>Строительный контроль и государственный строительный надзор.</w:t>
            </w:r>
          </w:p>
        </w:tc>
      </w:tr>
    </w:tbl>
    <w:p w:rsidR="00857CAB" w:rsidRPr="00B93876" w:rsidRDefault="00857CAB" w:rsidP="00857CAB">
      <w:pPr>
        <w:ind w:firstLine="540"/>
        <w:jc w:val="both"/>
        <w:rPr>
          <w:sz w:val="28"/>
          <w:szCs w:val="28"/>
        </w:rPr>
      </w:pPr>
    </w:p>
    <w:p w:rsidR="00857CAB" w:rsidRPr="00B93876" w:rsidRDefault="00857CAB" w:rsidP="00857CAB">
      <w:pPr>
        <w:ind w:firstLine="540"/>
        <w:jc w:val="both"/>
      </w:pPr>
      <w:r w:rsidRPr="00B93876">
        <w:t xml:space="preserve">1. </w:t>
      </w:r>
      <w:r w:rsidRPr="00B93876">
        <w:rPr>
          <w:b/>
        </w:rPr>
        <w:t>Строительный контроль</w:t>
      </w:r>
      <w:r w:rsidRPr="00B93876">
        <w:t xml:space="preserve"> проводится в процессе строительства, реконструкции, капитального ремонта объектов капитального </w:t>
      </w:r>
      <w:proofErr w:type="gramStart"/>
      <w:r w:rsidRPr="00B93876">
        <w:t>строительства</w:t>
      </w:r>
      <w:proofErr w:type="gramEnd"/>
      <w:r w:rsidRPr="00B93876">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857CAB" w:rsidRPr="00B93876" w:rsidRDefault="00857CAB" w:rsidP="00857CAB">
      <w:pPr>
        <w:ind w:firstLine="540"/>
        <w:jc w:val="both"/>
      </w:pPr>
      <w:r w:rsidRPr="00B93876">
        <w:t>Строительный контроль проводится:</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jc w:val="both"/>
            </w:pPr>
            <w:r w:rsidRPr="00B93876">
              <w:t>лицом, осуществляющим строительство;</w:t>
            </w:r>
          </w:p>
          <w:p w:rsidR="00857CAB" w:rsidRPr="00B93876" w:rsidRDefault="00857CAB" w:rsidP="00751008">
            <w:pPr>
              <w:jc w:val="both"/>
              <w:rPr>
                <w:rFonts w:eastAsia="Calibri"/>
              </w:rPr>
            </w:pPr>
            <w:r w:rsidRPr="00B93876">
              <w:t>застройщиком или заказчиком (в случае осуществления строительства, реконструкции, капитального ремонта на основании договора).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tc>
      </w:tr>
    </w:tbl>
    <w:p w:rsidR="00857CAB" w:rsidRPr="00B93876" w:rsidRDefault="00857CAB" w:rsidP="00857CAB">
      <w:pPr>
        <w:ind w:firstLine="540"/>
        <w:jc w:val="both"/>
      </w:pPr>
      <w:r w:rsidRPr="00B93876">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857CAB" w:rsidRPr="00B93876" w:rsidRDefault="00857CAB" w:rsidP="00857CAB">
      <w:pPr>
        <w:ind w:firstLine="540"/>
        <w:jc w:val="both"/>
      </w:pPr>
      <w:r w:rsidRPr="00B93876">
        <w:t xml:space="preserve">2. В процессе строительства, реконструкции, капитального ремонта объекта капитального строительства должен проводиться </w:t>
      </w:r>
      <w:proofErr w:type="gramStart"/>
      <w:r w:rsidRPr="00B93876">
        <w:t>контроль за</w:t>
      </w:r>
      <w:proofErr w:type="gramEnd"/>
      <w:r w:rsidRPr="00B93876">
        <w:t xml:space="preserve"> выполнением работ, которые оказывают влияние на безопасность объекта  и  работ,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По результатам проведения контроля составляются акты </w:t>
      </w:r>
      <w:r w:rsidRPr="00B93876">
        <w:lastRenderedPageBreak/>
        <w:t>освидетельствования указанных работ, конструкций, участков сетей инженерно-технического обеспечения.</w:t>
      </w:r>
    </w:p>
    <w:p w:rsidR="00857CAB" w:rsidRPr="00B93876" w:rsidRDefault="00857CAB" w:rsidP="00857CAB">
      <w:pPr>
        <w:ind w:firstLine="540"/>
        <w:jc w:val="both"/>
      </w:pPr>
      <w:r w:rsidRPr="00B93876">
        <w:t xml:space="preserve">3. При выявлении недостатков указанных в пункте 2 настоящей статьи работ, конструкций, участков сетей инженерно-технического обеспечения застройщик или заказчик может потребовать проведения </w:t>
      </w:r>
      <w:proofErr w:type="gramStart"/>
      <w:r w:rsidRPr="00B93876">
        <w:t>контроля за</w:t>
      </w:r>
      <w:proofErr w:type="gramEnd"/>
      <w:r w:rsidRPr="00B93876">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w:t>
      </w:r>
    </w:p>
    <w:p w:rsidR="00857CAB" w:rsidRPr="00B93876" w:rsidRDefault="00857CAB" w:rsidP="00857CAB">
      <w:pPr>
        <w:ind w:firstLine="540"/>
        <w:jc w:val="both"/>
      </w:pPr>
      <w:bookmarkStart w:id="265" w:name="sub_5306"/>
      <w:bookmarkStart w:id="266" w:name="sub_5307"/>
      <w:bookmarkEnd w:id="265"/>
      <w:r w:rsidRPr="00B93876">
        <w:t>4.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857CAB" w:rsidRPr="00B93876" w:rsidRDefault="00857CAB" w:rsidP="00857CAB">
      <w:pPr>
        <w:ind w:firstLine="540"/>
        <w:jc w:val="both"/>
      </w:pPr>
      <w:bookmarkStart w:id="267" w:name="sub_5401"/>
      <w:bookmarkEnd w:id="266"/>
      <w:r w:rsidRPr="00B93876">
        <w:t xml:space="preserve">5. </w:t>
      </w:r>
      <w:r w:rsidRPr="00B93876">
        <w:rPr>
          <w:b/>
        </w:rPr>
        <w:t>Государственный строительный надзор</w:t>
      </w:r>
      <w:r w:rsidRPr="00B93876">
        <w:t xml:space="preserve"> осуществляется </w:t>
      </w:r>
      <w:proofErr w:type="gramStart"/>
      <w:r w:rsidRPr="00B93876">
        <w:t>при</w:t>
      </w:r>
      <w:proofErr w:type="gramEnd"/>
      <w:r w:rsidRPr="00B93876">
        <w:t>:</w:t>
      </w:r>
    </w:p>
    <w:p w:rsidR="00857CAB" w:rsidRPr="00B93876" w:rsidRDefault="00857CAB" w:rsidP="00857CAB">
      <w:pPr>
        <w:tabs>
          <w:tab w:val="left" w:pos="720"/>
        </w:tabs>
        <w:ind w:firstLine="540"/>
        <w:jc w:val="both"/>
      </w:pPr>
      <w:bookmarkStart w:id="268" w:name="sub_54011"/>
      <w:bookmarkEnd w:id="267"/>
      <w:r w:rsidRPr="00B93876">
        <w:t xml:space="preserve">1) </w:t>
      </w:r>
      <w:proofErr w:type="gramStart"/>
      <w:r w:rsidRPr="00B93876">
        <w:t>строительстве</w:t>
      </w:r>
      <w:proofErr w:type="gramEnd"/>
      <w:r w:rsidRPr="00B93876">
        <w:t xml:space="preserve">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857CAB" w:rsidRPr="00B93876" w:rsidRDefault="00857CAB" w:rsidP="00857CAB">
      <w:pPr>
        <w:tabs>
          <w:tab w:val="left" w:pos="720"/>
        </w:tabs>
        <w:ind w:firstLine="540"/>
        <w:jc w:val="both"/>
      </w:pPr>
      <w:bookmarkStart w:id="269" w:name="sub_54012"/>
      <w:bookmarkEnd w:id="268"/>
      <w:r w:rsidRPr="00B93876">
        <w:t>2) реконструкции, капитальном ремонте объектов капитального строительства, если проектная документация на их осуществление подлежит государственной экспертизе.</w:t>
      </w:r>
    </w:p>
    <w:p w:rsidR="00857CAB" w:rsidRPr="00B93876" w:rsidRDefault="00857CAB" w:rsidP="00857CAB">
      <w:pPr>
        <w:tabs>
          <w:tab w:val="left" w:pos="720"/>
        </w:tabs>
        <w:ind w:firstLine="540"/>
        <w:jc w:val="both"/>
      </w:pPr>
      <w:bookmarkStart w:id="270" w:name="sub_5402"/>
      <w:bookmarkEnd w:id="269"/>
      <w:r w:rsidRPr="00B93876">
        <w:t>6. Предметом государственного строительного надзора является проверка соответствия выполняемых работ в процессе</w:t>
      </w:r>
      <w:hyperlink w:anchor="sub_1013" w:history="1">
        <w:r w:rsidRPr="00B93876">
          <w:t xml:space="preserve"> строительства</w:t>
        </w:r>
      </w:hyperlink>
      <w:r w:rsidRPr="00B93876">
        <w:t>, реконструкции, капитального ремонта объектов капитального строительства требованиям технических регламентов и проектной документации.</w:t>
      </w:r>
    </w:p>
    <w:p w:rsidR="00857CAB" w:rsidRPr="00B93876" w:rsidRDefault="00857CAB" w:rsidP="00857CAB">
      <w:pPr>
        <w:tabs>
          <w:tab w:val="left" w:pos="720"/>
        </w:tabs>
        <w:ind w:firstLine="540"/>
        <w:jc w:val="both"/>
      </w:pPr>
      <w:bookmarkStart w:id="271" w:name="sub_5403"/>
      <w:bookmarkEnd w:id="270"/>
      <w:r w:rsidRPr="00B93876">
        <w:t>7. Государственный строительный надзор осуществляется:</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bookmarkStart w:id="272" w:name="sub_5405"/>
            <w:bookmarkEnd w:id="271"/>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jc w:val="both"/>
            </w:pPr>
            <w:r w:rsidRPr="00B93876">
              <w:t xml:space="preserve">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всех объектов, указанных в </w:t>
            </w:r>
            <w:hyperlink w:anchor="sub_651" w:history="1">
              <w:r w:rsidRPr="00B93876">
                <w:t xml:space="preserve"> пункте 5.1 статьи 6</w:t>
              </w:r>
            </w:hyperlink>
            <w:r w:rsidRPr="00B93876">
              <w:t xml:space="preserve"> Градостроительного Кодекса Российской Федерации, если иное не установлено Федеральным Законом </w:t>
            </w:r>
            <w:bookmarkStart w:id="273" w:name="sub_5404"/>
            <w:r w:rsidRPr="00B93876">
              <w:t xml:space="preserve">от 29.12.2004г. № 191-ФЗ «О введении в действие Градостроительного Кодекса Российской Федерации»; </w:t>
            </w:r>
          </w:p>
          <w:p w:rsidR="00857CAB" w:rsidRPr="00B93876" w:rsidRDefault="00857CAB" w:rsidP="00751008">
            <w:pPr>
              <w:jc w:val="both"/>
              <w:rPr>
                <w:rFonts w:eastAsia="Calibri"/>
              </w:rPr>
            </w:pPr>
            <w:r w:rsidRPr="00B93876">
              <w:t>органами исполнительной власти Ярославской области, уполномоченными на осуществление государственного строительного надзора, за строительством, реконструкцией, капитальным ремонтом иных, кроме указанных в пункте 7 настоящей статьи</w:t>
            </w:r>
            <w:bookmarkEnd w:id="273"/>
            <w:r w:rsidRPr="00B93876">
              <w:t xml:space="preserve"> объектов капитального строительства.</w:t>
            </w:r>
          </w:p>
        </w:tc>
      </w:tr>
    </w:tbl>
    <w:p w:rsidR="00857CAB" w:rsidRPr="00B93876" w:rsidRDefault="00857CAB" w:rsidP="00857CAB">
      <w:pPr>
        <w:ind w:firstLine="540"/>
        <w:jc w:val="both"/>
      </w:pPr>
      <w:r w:rsidRPr="00B93876">
        <w:t xml:space="preserve">8. Должностные лица, осуществляющие государственный строительный надзор, имеют право беспрепятственного доступа на все </w:t>
      </w:r>
      <w:proofErr w:type="gramStart"/>
      <w:r w:rsidRPr="00B93876">
        <w:t>о</w:t>
      </w:r>
      <w:hyperlink w:anchor="sub_1010" w:history="1">
        <w:r w:rsidRPr="00B93876">
          <w:t>бъекты</w:t>
        </w:r>
        <w:proofErr w:type="gramEnd"/>
        <w:r w:rsidRPr="00B93876">
          <w:t xml:space="preserve"> капитального строительства</w:t>
        </w:r>
      </w:hyperlink>
      <w:r w:rsidRPr="00B93876">
        <w:t>, подпадающие под действие государственного строительного надзора.</w:t>
      </w:r>
    </w:p>
    <w:bookmarkEnd w:id="272"/>
    <w:p w:rsidR="00857CAB" w:rsidRPr="00B93876" w:rsidRDefault="00857CAB" w:rsidP="00857CAB">
      <w:pPr>
        <w:ind w:firstLine="540"/>
        <w:jc w:val="both"/>
      </w:pPr>
      <w:r w:rsidRPr="00B93876">
        <w:t xml:space="preserve">9.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sidRPr="00B93876">
        <w:t>требования</w:t>
      </w:r>
      <w:proofErr w:type="gramEnd"/>
      <w:r w:rsidRPr="00B93876">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857CAB" w:rsidRPr="00B93876" w:rsidRDefault="00857CAB" w:rsidP="00857CAB">
      <w:pPr>
        <w:ind w:firstLine="540"/>
        <w:jc w:val="both"/>
      </w:pPr>
      <w:r w:rsidRPr="00B93876">
        <w:t>10.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857CAB" w:rsidRPr="00B93876" w:rsidRDefault="00857CAB" w:rsidP="00857CAB">
      <w:pPr>
        <w:ind w:firstLine="540"/>
        <w:jc w:val="both"/>
      </w:pPr>
      <w:r w:rsidRPr="00B93876">
        <w:lastRenderedPageBreak/>
        <w:t>11. Осуществление государственного строительного надзора производится в соответствии с Порядком, установленным Постановлением Правительства Российской Федерации от 1.02.2006г. № 54 «О государственном строительном надзоре в Российской Федерации» (с изменениями на 10.03.2009г.).</w:t>
      </w:r>
      <w:bookmarkStart w:id="274" w:name="sub_5408"/>
      <w:bookmarkEnd w:id="274"/>
    </w:p>
    <w:p w:rsidR="00857CAB" w:rsidRPr="00B93876" w:rsidRDefault="00857CAB" w:rsidP="00857CAB">
      <w:pPr>
        <w:pStyle w:val="2"/>
        <w:spacing w:before="0" w:after="0"/>
        <w:ind w:firstLine="540"/>
        <w:jc w:val="both"/>
        <w:rPr>
          <w:rFonts w:ascii="Times New Roman" w:hAnsi="Times New Roman" w:cs="Times New Roman"/>
          <w:i w:val="0"/>
          <w:sz w:val="24"/>
          <w:szCs w:val="24"/>
        </w:rPr>
      </w:pPr>
      <w:bookmarkStart w:id="275" w:name="_Toc154142031"/>
      <w:r w:rsidRPr="00B93876">
        <w:rPr>
          <w:rFonts w:ascii="Times New Roman" w:hAnsi="Times New Roman" w:cs="Times New Roman"/>
          <w:i w:val="0"/>
          <w:sz w:val="24"/>
          <w:szCs w:val="24"/>
        </w:rPr>
        <w:t xml:space="preserve"> </w:t>
      </w: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4</w:t>
            </w:r>
            <w:r w:rsidRPr="00B93876">
              <w:rPr>
                <w:rFonts w:eastAsia="Calibri"/>
                <w:b/>
              </w:rPr>
              <w:t>8.</w:t>
            </w:r>
          </w:p>
        </w:tc>
        <w:tc>
          <w:tcPr>
            <w:tcW w:w="7336" w:type="dxa"/>
          </w:tcPr>
          <w:p w:rsidR="00857CAB" w:rsidRPr="00B93876" w:rsidRDefault="00857CAB" w:rsidP="00751008">
            <w:pPr>
              <w:ind w:left="-112" w:right="-1"/>
              <w:rPr>
                <w:b/>
              </w:rPr>
            </w:pPr>
            <w:r w:rsidRPr="00B93876">
              <w:rPr>
                <w:b/>
              </w:rPr>
              <w:t>Разрешение на ввод объекта в эксплуатацию.</w:t>
            </w:r>
          </w:p>
        </w:tc>
      </w:tr>
    </w:tbl>
    <w:p w:rsidR="00857CAB" w:rsidRPr="00B93876" w:rsidRDefault="00857CAB" w:rsidP="00857CAB"/>
    <w:bookmarkEnd w:id="275"/>
    <w:p w:rsidR="00857CAB" w:rsidRPr="00B93876" w:rsidRDefault="00857CAB" w:rsidP="00857CAB">
      <w:pPr>
        <w:pStyle w:val="7"/>
        <w:spacing w:before="0" w:after="0"/>
        <w:ind w:firstLine="540"/>
        <w:jc w:val="both"/>
      </w:pPr>
      <w:r w:rsidRPr="00B93876">
        <w:t>1. По завершении работ, предусмотренных договором и проектной документацией, подрядчик передает застройщику (заказчику) следующие документы:</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pStyle w:val="7"/>
              <w:spacing w:before="0" w:after="0"/>
              <w:jc w:val="both"/>
            </w:pPr>
            <w:r w:rsidRPr="00B93876">
              <w:t>оформленный в соответствии с установленными требованиями акт приемки объекта, подписанный подрядчиком;</w:t>
            </w:r>
          </w:p>
          <w:p w:rsidR="00857CAB" w:rsidRPr="00B93876" w:rsidRDefault="00857CAB" w:rsidP="00751008">
            <w:pPr>
              <w:pStyle w:val="7"/>
              <w:spacing w:before="0" w:after="0"/>
              <w:jc w:val="both"/>
            </w:pPr>
            <w:r w:rsidRPr="00B93876">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857CAB" w:rsidRPr="00B93876" w:rsidRDefault="00857CAB" w:rsidP="00751008">
            <w:pPr>
              <w:pStyle w:val="7"/>
              <w:spacing w:before="0" w:after="0"/>
              <w:jc w:val="both"/>
            </w:pPr>
            <w:r w:rsidRPr="00B93876">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857CAB" w:rsidRPr="00B93876" w:rsidRDefault="00857CAB" w:rsidP="00751008">
            <w:pPr>
              <w:pStyle w:val="7"/>
              <w:spacing w:before="0" w:after="0"/>
              <w:jc w:val="both"/>
            </w:pPr>
            <w:r w:rsidRPr="00B93876">
              <w:t>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857CAB" w:rsidRPr="00B93876" w:rsidRDefault="00857CAB" w:rsidP="00751008">
            <w:pPr>
              <w:pStyle w:val="7"/>
              <w:spacing w:before="0" w:after="0"/>
              <w:jc w:val="both"/>
            </w:pPr>
            <w:r w:rsidRPr="00B93876">
              <w:t>паспорта на установленное оборудование;</w:t>
            </w:r>
          </w:p>
          <w:p w:rsidR="00857CAB" w:rsidRPr="00B93876" w:rsidRDefault="00857CAB" w:rsidP="00751008">
            <w:pPr>
              <w:pStyle w:val="7"/>
              <w:spacing w:before="0" w:after="0"/>
              <w:jc w:val="both"/>
            </w:pPr>
            <w:r w:rsidRPr="00B93876">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857CAB" w:rsidRPr="00B93876" w:rsidRDefault="00857CAB" w:rsidP="00751008">
            <w:pPr>
              <w:pStyle w:val="7"/>
              <w:spacing w:before="0" w:after="0"/>
              <w:jc w:val="both"/>
            </w:pPr>
            <w:r w:rsidRPr="00B93876">
              <w:t>журнал авторского надзора представителей организации, подготовившей проектную документацию - в случае ведения такого журнала;</w:t>
            </w:r>
          </w:p>
          <w:p w:rsidR="00857CAB" w:rsidRPr="00B93876" w:rsidRDefault="00857CAB" w:rsidP="00751008">
            <w:pPr>
              <w:pStyle w:val="7"/>
              <w:spacing w:before="0" w:after="0"/>
              <w:jc w:val="both"/>
            </w:pPr>
            <w:r w:rsidRPr="00B93876">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857CAB" w:rsidRPr="00B93876" w:rsidRDefault="00857CAB" w:rsidP="00751008">
            <w:pPr>
              <w:pStyle w:val="7"/>
              <w:spacing w:before="0" w:after="0"/>
              <w:jc w:val="both"/>
            </w:pPr>
            <w:r w:rsidRPr="00B93876">
              <w:t>предписания (акты) органов государственного строительного надзора и документы, свидетельствующие об их исполнении;</w:t>
            </w:r>
          </w:p>
          <w:p w:rsidR="00857CAB" w:rsidRPr="00B93876" w:rsidRDefault="00857CAB" w:rsidP="00751008">
            <w:pPr>
              <w:pStyle w:val="7"/>
              <w:spacing w:before="0" w:after="0"/>
              <w:jc w:val="both"/>
            </w:pPr>
            <w:r w:rsidRPr="00B93876">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857CAB" w:rsidRPr="00B93876" w:rsidRDefault="00857CAB" w:rsidP="00751008">
            <w:pPr>
              <w:jc w:val="both"/>
              <w:rPr>
                <w:rFonts w:eastAsia="Calibri"/>
              </w:rPr>
            </w:pPr>
            <w:r w:rsidRPr="00B93876">
              <w:t>иные предусмотренные законодательством и договором документы.</w:t>
            </w:r>
          </w:p>
        </w:tc>
      </w:tr>
    </w:tbl>
    <w:p w:rsidR="00857CAB" w:rsidRPr="00B93876" w:rsidRDefault="00857CAB" w:rsidP="00857CAB">
      <w:pPr>
        <w:pStyle w:val="7"/>
        <w:spacing w:before="0" w:after="0"/>
        <w:ind w:firstLine="540"/>
        <w:jc w:val="both"/>
      </w:pPr>
      <w:r w:rsidRPr="00B93876">
        <w:t>2. Застройщик (заказчик):</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pStyle w:val="7"/>
              <w:spacing w:before="0" w:after="0"/>
              <w:jc w:val="both"/>
            </w:pPr>
            <w:r w:rsidRPr="00B93876">
              <w:t>проверяет комплектность и правильность оформления представленных подрядчиком документов;</w:t>
            </w:r>
          </w:p>
          <w:p w:rsidR="00857CAB" w:rsidRPr="00B93876" w:rsidRDefault="00857CAB" w:rsidP="00751008">
            <w:pPr>
              <w:pStyle w:val="7"/>
              <w:spacing w:before="0" w:after="0"/>
              <w:jc w:val="both"/>
            </w:pPr>
            <w:proofErr w:type="gramStart"/>
            <w:r w:rsidRPr="00B93876">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roofErr w:type="gramEnd"/>
          </w:p>
          <w:p w:rsidR="00857CAB" w:rsidRPr="00B93876" w:rsidRDefault="00857CAB" w:rsidP="00751008">
            <w:pPr>
              <w:jc w:val="both"/>
              <w:rPr>
                <w:rFonts w:eastAsia="Calibri"/>
              </w:rPr>
            </w:pPr>
            <w:r w:rsidRPr="00B93876">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tc>
      </w:tr>
    </w:tbl>
    <w:p w:rsidR="00857CAB" w:rsidRPr="00B93876" w:rsidRDefault="00857CAB" w:rsidP="00857CAB">
      <w:pPr>
        <w:pStyle w:val="7"/>
        <w:spacing w:before="0" w:after="0"/>
        <w:ind w:firstLine="540"/>
        <w:jc w:val="both"/>
      </w:pPr>
      <w:r w:rsidRPr="00B93876">
        <w:lastRenderedPageBreak/>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3.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857CAB" w:rsidRPr="00B93876" w:rsidRDefault="00857CAB" w:rsidP="00857CAB">
      <w:pPr>
        <w:ind w:firstLine="540"/>
        <w:jc w:val="both"/>
      </w:pPr>
      <w:r w:rsidRPr="00B93876">
        <w:t xml:space="preserve">4.  </w:t>
      </w:r>
      <w:proofErr w:type="gramStart"/>
      <w:r w:rsidRPr="00B93876">
        <w:t>В соответствии с Федеральным Законом от 29.12.2004 г. № 191-ФЗ «О введении в действие Градостроительного Кодекса Российской Федерации» до 1 января 2010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roofErr w:type="gramEnd"/>
    </w:p>
    <w:p w:rsidR="00857CAB" w:rsidRPr="00B93876" w:rsidRDefault="00857CAB" w:rsidP="00857CAB">
      <w:pPr>
        <w:pStyle w:val="ConsNormal"/>
        <w:ind w:firstLine="540"/>
        <w:jc w:val="both"/>
        <w:rPr>
          <w:rFonts w:ascii="Times New Roman" w:hAnsi="Times New Roman" w:cs="Times New Roman"/>
          <w:sz w:val="24"/>
          <w:szCs w:val="24"/>
        </w:rPr>
      </w:pPr>
      <w:bookmarkStart w:id="276" w:name="sub_5502"/>
      <w:r w:rsidRPr="00B93876">
        <w:rPr>
          <w:rFonts w:ascii="Times New Roman" w:hAnsi="Times New Roman" w:cs="Times New Roman"/>
          <w:sz w:val="24"/>
          <w:szCs w:val="24"/>
        </w:rPr>
        <w:t>5. Для ввода объекта в эксплуатацию застройщик обращается в федеральный орган исполнительной власти, орган исполнительной власти Ярославской области или администрацию сельского поселения, выдавшие разрешение на строительство, с заявлением о выдаче разрешения на ввод объекта в эксплуатацию.</w:t>
      </w:r>
    </w:p>
    <w:p w:rsidR="00857CAB" w:rsidRPr="00B93876" w:rsidRDefault="00857CAB" w:rsidP="00857CAB">
      <w:pPr>
        <w:ind w:firstLine="540"/>
        <w:jc w:val="both"/>
      </w:pPr>
      <w:bookmarkStart w:id="277" w:name="sub_5503"/>
      <w:bookmarkEnd w:id="276"/>
      <w:r w:rsidRPr="00B93876">
        <w:t>К заявлению о выдаче разрешения на ввод объекта в эксплуатацию прилагаются следующие документы:</w:t>
      </w:r>
    </w:p>
    <w:p w:rsidR="00857CAB" w:rsidRPr="00B93876" w:rsidRDefault="00857CAB" w:rsidP="00857CAB">
      <w:pPr>
        <w:ind w:firstLine="540"/>
        <w:jc w:val="both"/>
      </w:pPr>
      <w:bookmarkStart w:id="278" w:name="sub_55031"/>
      <w:bookmarkEnd w:id="277"/>
      <w:r w:rsidRPr="00B93876">
        <w:t>1) правоустанавливающие документы на земельный участок;</w:t>
      </w:r>
    </w:p>
    <w:p w:rsidR="00857CAB" w:rsidRPr="00B93876" w:rsidRDefault="00857CAB" w:rsidP="00857CAB">
      <w:pPr>
        <w:ind w:firstLine="540"/>
        <w:jc w:val="both"/>
      </w:pPr>
      <w:bookmarkStart w:id="279" w:name="sub_55032"/>
      <w:bookmarkEnd w:id="278"/>
      <w:r w:rsidRPr="00B93876">
        <w:t>2) градостроительный план земельного участка;</w:t>
      </w:r>
    </w:p>
    <w:p w:rsidR="00857CAB" w:rsidRPr="00B93876" w:rsidRDefault="00857CAB" w:rsidP="00857CAB">
      <w:pPr>
        <w:ind w:firstLine="540"/>
        <w:jc w:val="both"/>
      </w:pPr>
      <w:bookmarkStart w:id="280" w:name="sub_55033"/>
      <w:bookmarkEnd w:id="279"/>
      <w:r w:rsidRPr="00B93876">
        <w:t>3) разрешение на строительство;</w:t>
      </w:r>
    </w:p>
    <w:p w:rsidR="00857CAB" w:rsidRPr="00B93876" w:rsidRDefault="00857CAB" w:rsidP="00857CAB">
      <w:pPr>
        <w:ind w:firstLine="540"/>
        <w:jc w:val="both"/>
      </w:pPr>
      <w:bookmarkStart w:id="281" w:name="sub_55034"/>
      <w:bookmarkEnd w:id="280"/>
      <w:r w:rsidRPr="00B93876">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857CAB" w:rsidRPr="00B93876" w:rsidRDefault="00857CAB" w:rsidP="00857CAB">
      <w:pPr>
        <w:ind w:firstLine="540"/>
        <w:jc w:val="both"/>
      </w:pPr>
      <w:bookmarkStart w:id="282" w:name="sub_55035"/>
      <w:bookmarkEnd w:id="281"/>
      <w:r w:rsidRPr="00B93876">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857CAB" w:rsidRPr="00B93876" w:rsidRDefault="00857CAB" w:rsidP="00857CAB">
      <w:pPr>
        <w:ind w:firstLine="540"/>
        <w:jc w:val="both"/>
      </w:pPr>
      <w:bookmarkStart w:id="283" w:name="sub_55036"/>
      <w:bookmarkEnd w:id="282"/>
      <w:r w:rsidRPr="00B93876">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w:t>
      </w:r>
      <w:hyperlink w:anchor="sub_1014" w:history="1">
        <w:r w:rsidRPr="00B93876">
          <w:t xml:space="preserve"> реконструкции</w:t>
        </w:r>
      </w:hyperlink>
      <w:r w:rsidRPr="00B93876">
        <w:t>,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857CAB" w:rsidRPr="00B93876" w:rsidRDefault="00857CAB" w:rsidP="00857CAB">
      <w:pPr>
        <w:ind w:firstLine="540"/>
        <w:jc w:val="both"/>
      </w:pPr>
      <w:bookmarkStart w:id="284" w:name="sub_55037"/>
      <w:bookmarkEnd w:id="283"/>
      <w:r w:rsidRPr="00B93876">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57CAB" w:rsidRPr="00B93876" w:rsidRDefault="00857CAB" w:rsidP="00857CAB">
      <w:pPr>
        <w:ind w:firstLine="540"/>
        <w:jc w:val="both"/>
      </w:pPr>
      <w:bookmarkStart w:id="285" w:name="sub_55038"/>
      <w:bookmarkEnd w:id="284"/>
      <w:r w:rsidRPr="00B93876">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bookmarkEnd w:id="285"/>
    </w:p>
    <w:p w:rsidR="00857CAB" w:rsidRPr="00B93876" w:rsidRDefault="00857CAB" w:rsidP="00857CAB">
      <w:pPr>
        <w:ind w:firstLine="540"/>
        <w:jc w:val="both"/>
      </w:pPr>
      <w:r w:rsidRPr="00B93876">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Градостроительным Кодексом Российской Федерации.</w:t>
      </w:r>
    </w:p>
    <w:p w:rsidR="00857CAB" w:rsidRPr="00B93876" w:rsidRDefault="00857CAB" w:rsidP="00857CAB">
      <w:pPr>
        <w:ind w:firstLine="540"/>
        <w:jc w:val="both"/>
      </w:pPr>
      <w:bookmarkStart w:id="286" w:name="sub_5505"/>
      <w:r w:rsidRPr="00B93876">
        <w:lastRenderedPageBreak/>
        <w:t xml:space="preserve">6. </w:t>
      </w:r>
      <w:proofErr w:type="gramStart"/>
      <w:r w:rsidRPr="00B93876">
        <w:t>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пункте 5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w:t>
      </w:r>
      <w:proofErr w:type="gramEnd"/>
      <w:r w:rsidRPr="00B93876">
        <w:t xml:space="preserve"> В случае</w:t>
      </w:r>
      <w:proofErr w:type="gramStart"/>
      <w:r w:rsidRPr="00B93876">
        <w:t>,</w:t>
      </w:r>
      <w:proofErr w:type="gramEnd"/>
      <w:r w:rsidRPr="00B93876">
        <w:t xml:space="preserve">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857CAB" w:rsidRPr="00B93876" w:rsidRDefault="00857CAB" w:rsidP="00857CAB">
      <w:pPr>
        <w:ind w:firstLine="540"/>
        <w:jc w:val="both"/>
      </w:pPr>
      <w:bookmarkStart w:id="287" w:name="sub_5506"/>
      <w:bookmarkEnd w:id="286"/>
      <w:r w:rsidRPr="00B93876">
        <w:t>7. Основанием для отказа в выдаче разрешения на ввод объекта в эксплуатацию является:</w:t>
      </w:r>
    </w:p>
    <w:p w:rsidR="00857CAB" w:rsidRPr="00B93876" w:rsidRDefault="00857CAB" w:rsidP="00857CAB">
      <w:pPr>
        <w:ind w:firstLine="540"/>
        <w:jc w:val="both"/>
      </w:pPr>
      <w:bookmarkStart w:id="288" w:name="sub_55061"/>
      <w:bookmarkEnd w:id="287"/>
      <w:r w:rsidRPr="00B93876">
        <w:t>1) отсутствие документов, указанных в пункте 5  настоящей статьи;</w:t>
      </w:r>
    </w:p>
    <w:p w:rsidR="00857CAB" w:rsidRPr="00B93876" w:rsidRDefault="00857CAB" w:rsidP="00857CAB">
      <w:pPr>
        <w:ind w:firstLine="540"/>
        <w:jc w:val="both"/>
      </w:pPr>
      <w:bookmarkStart w:id="289" w:name="sub_55062"/>
      <w:bookmarkEnd w:id="288"/>
      <w:r w:rsidRPr="00B93876">
        <w:t>2)несоответствие объекта капитального строительства требованиям градостроительного плана земельного участка;</w:t>
      </w:r>
    </w:p>
    <w:p w:rsidR="00857CAB" w:rsidRPr="00B93876" w:rsidRDefault="00857CAB" w:rsidP="00857CAB">
      <w:pPr>
        <w:ind w:firstLine="540"/>
        <w:jc w:val="both"/>
      </w:pPr>
      <w:bookmarkStart w:id="290" w:name="sub_55063"/>
      <w:bookmarkEnd w:id="289"/>
      <w:r w:rsidRPr="00B93876">
        <w:t>3)несоответствие объекта капитального строительства требованиям, установленным в разрешении на строительство;</w:t>
      </w:r>
    </w:p>
    <w:p w:rsidR="00857CAB" w:rsidRPr="00B93876" w:rsidRDefault="00857CAB" w:rsidP="00857CAB">
      <w:pPr>
        <w:ind w:firstLine="540"/>
        <w:jc w:val="both"/>
      </w:pPr>
      <w:bookmarkStart w:id="291" w:name="sub_55064"/>
      <w:bookmarkEnd w:id="290"/>
      <w:r w:rsidRPr="00B93876">
        <w:t>4)несоответствие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857CAB" w:rsidRPr="00B93876" w:rsidRDefault="00857CAB" w:rsidP="00857CAB">
      <w:pPr>
        <w:ind w:firstLine="540"/>
        <w:jc w:val="both"/>
      </w:pPr>
      <w:bookmarkStart w:id="292" w:name="sub_5507"/>
      <w:bookmarkEnd w:id="291"/>
      <w:r w:rsidRPr="00B93876">
        <w:t>Основанием для отказа в выдаче разрешения на ввод объекта в эксплуатацию является также невыполнение застройщиком требования о передаче в органы, выдавшие разрешение на строительство, одного экземпляра копии результатов инженерных изысканий и разделов проектной документации, указанных в пункте 11 статьи 55</w:t>
      </w:r>
      <w:bookmarkStart w:id="293" w:name="sub_5508"/>
      <w:bookmarkEnd w:id="292"/>
      <w:r w:rsidRPr="00B93876">
        <w:t xml:space="preserve"> настоящих Правил. В данном случае разрешение на ввод объекта в эксплуатацию выдается только после безвозмездной передачи в орган, выдавший разрешение на строительство, копий перечисленных документов.</w:t>
      </w:r>
    </w:p>
    <w:p w:rsidR="00857CAB" w:rsidRPr="00B93876" w:rsidRDefault="00857CAB" w:rsidP="00857CAB">
      <w:pPr>
        <w:ind w:firstLine="540"/>
        <w:jc w:val="both"/>
      </w:pPr>
      <w:bookmarkStart w:id="294" w:name="sub_5509"/>
      <w:bookmarkEnd w:id="293"/>
      <w:r w:rsidRPr="00B93876">
        <w:t xml:space="preserve">8. </w:t>
      </w:r>
      <w:proofErr w:type="gramStart"/>
      <w:r w:rsidRPr="00B93876">
        <w:t xml:space="preserve">Разрешение на ввод объекта в эксплуатацию выдается застройщику в случае, если в  органы, выдавшие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w:t>
      </w:r>
      <w:hyperlink w:anchor="sub_101" w:history="1">
        <w:r w:rsidRPr="00B93876">
          <w:t xml:space="preserve"> градостроительной деятельности</w:t>
        </w:r>
      </w:hyperlink>
      <w:r w:rsidRPr="00B93876">
        <w:t>.</w:t>
      </w:r>
      <w:proofErr w:type="gramEnd"/>
    </w:p>
    <w:p w:rsidR="00857CAB" w:rsidRPr="00B93876" w:rsidRDefault="00857CAB" w:rsidP="00857CAB">
      <w:pPr>
        <w:ind w:firstLine="540"/>
        <w:jc w:val="both"/>
      </w:pPr>
      <w:bookmarkStart w:id="295" w:name="sub_55010"/>
      <w:bookmarkEnd w:id="294"/>
      <w:r w:rsidRPr="00B93876">
        <w:t xml:space="preserve">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B93876">
        <w:t>изменений</w:t>
      </w:r>
      <w:proofErr w:type="gramEnd"/>
      <w:r w:rsidRPr="00B93876">
        <w:t xml:space="preserve"> в документы государственного учета реконструированного объекта капитального строительства.</w:t>
      </w:r>
    </w:p>
    <w:bookmarkEnd w:id="295"/>
    <w:p w:rsidR="00857CAB" w:rsidRPr="00B93876" w:rsidRDefault="00857CAB" w:rsidP="00857CAB">
      <w:pPr>
        <w:ind w:firstLine="540"/>
        <w:jc w:val="both"/>
      </w:pPr>
      <w:r w:rsidRPr="00B93876">
        <w:t xml:space="preserve">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B93876">
        <w:t>Состав таких сведений должен соответствовать установленным в соответствии с Федеральным Законом от 24.07.2007 г. №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857CAB" w:rsidRPr="00B93876" w:rsidRDefault="00857CAB" w:rsidP="00857CAB">
      <w:pPr>
        <w:ind w:firstLine="540"/>
        <w:jc w:val="both"/>
      </w:pPr>
      <w:r w:rsidRPr="00B93876">
        <w:t>11. Отказ в выдаче разрешения на ввод объекта в эксплуатацию может быть оспорен в судебном порядке.</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12. Форма разрешения на ввод объекта в эксплуатацию установлена Постановлением  Правительства Российской Федерации от 24.11.2005 г. № 698.</w:t>
      </w:r>
    </w:p>
    <w:p w:rsidR="00857CAB" w:rsidRPr="00B93876" w:rsidRDefault="00857CAB" w:rsidP="00857CAB">
      <w:pPr>
        <w:pStyle w:val="ConsNormal"/>
        <w:ind w:firstLine="540"/>
        <w:jc w:val="both"/>
        <w:rPr>
          <w:rFonts w:ascii="Times New Roman" w:hAnsi="Times New Roman" w:cs="Times New Roman"/>
          <w:sz w:val="24"/>
          <w:szCs w:val="24"/>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4</w:t>
            </w:r>
            <w:r w:rsidRPr="00B93876">
              <w:rPr>
                <w:rFonts w:eastAsia="Calibri"/>
                <w:b/>
              </w:rPr>
              <w:t>9.</w:t>
            </w:r>
          </w:p>
        </w:tc>
        <w:tc>
          <w:tcPr>
            <w:tcW w:w="7336" w:type="dxa"/>
          </w:tcPr>
          <w:p w:rsidR="00857CAB" w:rsidRPr="00B93876" w:rsidRDefault="00857CAB" w:rsidP="00751008">
            <w:pPr>
              <w:ind w:left="-112" w:right="-1"/>
              <w:rPr>
                <w:b/>
              </w:rPr>
            </w:pPr>
            <w:r w:rsidRPr="00B93876">
              <w:rPr>
                <w:b/>
              </w:rPr>
              <w:t>Присвоение названий улицам, адресов зданиям, строениям и сооружениям.</w:t>
            </w:r>
          </w:p>
        </w:tc>
      </w:tr>
    </w:tbl>
    <w:p w:rsidR="00857CAB" w:rsidRPr="00B93876" w:rsidRDefault="00857CAB" w:rsidP="00857CAB">
      <w:pPr>
        <w:pStyle w:val="ConsNormal"/>
        <w:ind w:firstLine="540"/>
        <w:jc w:val="both"/>
        <w:rPr>
          <w:rFonts w:ascii="Times New Roman" w:hAnsi="Times New Roman" w:cs="Times New Roman"/>
          <w:sz w:val="24"/>
          <w:szCs w:val="24"/>
        </w:rPr>
      </w:pP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lastRenderedPageBreak/>
        <w:t xml:space="preserve">1. Присвоение названий улицам, переулкам, площадям, а также их переименование производится решением </w:t>
      </w:r>
      <w:r>
        <w:rPr>
          <w:rFonts w:ascii="Times New Roman" w:hAnsi="Times New Roman" w:cs="Times New Roman"/>
          <w:sz w:val="24"/>
          <w:szCs w:val="24"/>
        </w:rPr>
        <w:t>сельского</w:t>
      </w:r>
      <w:r w:rsidRPr="00B93876">
        <w:rPr>
          <w:rFonts w:ascii="Times New Roman" w:hAnsi="Times New Roman" w:cs="Times New Roman"/>
          <w:sz w:val="24"/>
          <w:szCs w:val="24"/>
        </w:rPr>
        <w:t xml:space="preserve"> Совета</w:t>
      </w:r>
      <w:r>
        <w:rPr>
          <w:rFonts w:ascii="Times New Roman" w:hAnsi="Times New Roman" w:cs="Times New Roman"/>
          <w:sz w:val="24"/>
          <w:szCs w:val="24"/>
        </w:rPr>
        <w:t xml:space="preserve"> депутатов</w:t>
      </w:r>
      <w:r w:rsidRPr="00B93876">
        <w:rPr>
          <w:rFonts w:ascii="Times New Roman" w:hAnsi="Times New Roman" w:cs="Times New Roman"/>
          <w:sz w:val="24"/>
          <w:szCs w:val="24"/>
        </w:rPr>
        <w:t xml:space="preserve"> на основании заявлений заинтересованных лиц..</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2. Адреса зданиям, строениям и сооружениям присваиваются постановлением Главы сельского поселения.</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3. Физические и юридические лица, заинтересованные в присвоении адресов зданиям, строениям и сооружениям, владельцами которых являются, обращаются с заявлением в  администрацию сельского поселения.</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К заявлению прилагаются:</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правоустанавливающие документы на земельный участок;</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градостроительный план земельного участка;</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технический план (кадастровый паспорт) объекта капитального строительства.</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4. Решения и постановления, указанные в данной статье, являются неотъемлемой частью информационной системы обеспечения градостроительной деятельности  муниципального района.</w:t>
      </w:r>
    </w:p>
    <w:p w:rsidR="00857CAB" w:rsidRPr="00B93876" w:rsidRDefault="00857CAB" w:rsidP="00857CAB">
      <w:pPr>
        <w:pStyle w:val="ConsNormal"/>
        <w:ind w:firstLine="540"/>
        <w:jc w:val="both"/>
        <w:rPr>
          <w:rFonts w:ascii="Times New Roman" w:hAnsi="Times New Roman" w:cs="Times New Roman"/>
          <w:sz w:val="24"/>
          <w:szCs w:val="24"/>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5</w:t>
            </w:r>
            <w:r w:rsidRPr="00B93876">
              <w:rPr>
                <w:rFonts w:eastAsia="Calibri"/>
                <w:b/>
              </w:rPr>
              <w:t>0.</w:t>
            </w:r>
          </w:p>
        </w:tc>
        <w:tc>
          <w:tcPr>
            <w:tcW w:w="7336" w:type="dxa"/>
          </w:tcPr>
          <w:p w:rsidR="00857CAB" w:rsidRPr="00B93876" w:rsidRDefault="00857CAB" w:rsidP="00751008">
            <w:pPr>
              <w:ind w:left="-112" w:right="-1"/>
              <w:rPr>
                <w:b/>
              </w:rPr>
            </w:pPr>
            <w:r w:rsidRPr="00B93876">
              <w:rPr>
                <w:b/>
              </w:rPr>
              <w:t>Порядок оформления разрешений на переустройство и (или)  перепланировку жилых и нежилых помещений в жилых домах.</w:t>
            </w:r>
          </w:p>
        </w:tc>
      </w:tr>
    </w:tbl>
    <w:p w:rsidR="00857CAB" w:rsidRPr="00B93876" w:rsidRDefault="00857CAB" w:rsidP="00857CAB">
      <w:pPr>
        <w:pStyle w:val="ConsNormal"/>
        <w:ind w:firstLine="540"/>
        <w:jc w:val="both"/>
        <w:rPr>
          <w:rFonts w:ascii="Times New Roman" w:hAnsi="Times New Roman" w:cs="Times New Roman"/>
          <w:sz w:val="24"/>
          <w:szCs w:val="24"/>
        </w:rPr>
      </w:pPr>
    </w:p>
    <w:p w:rsidR="00857CAB" w:rsidRPr="00B93876" w:rsidRDefault="00857CAB" w:rsidP="00857CAB">
      <w:pPr>
        <w:ind w:firstLine="540"/>
        <w:jc w:val="both"/>
      </w:pPr>
      <w:bookmarkStart w:id="296" w:name="sub_1002"/>
      <w:r w:rsidRPr="00B93876">
        <w:t xml:space="preserve">1. Вопросы по переустройству и (или) перепланировке жилых и нежилых помещений, независимо от вида жилищного фонда, в котором они находятся, рассматриваются на </w:t>
      </w:r>
      <w:r w:rsidRPr="0010513A">
        <w:rPr>
          <w:i/>
        </w:rPr>
        <w:t>Комиссии по переустройству и перепланировке жилых помещений при администрации сельского поселения (далее – Комиссия по переустройству жилья</w:t>
      </w:r>
      <w:r w:rsidRPr="00B93876">
        <w:t>).</w:t>
      </w:r>
    </w:p>
    <w:p w:rsidR="00857CAB" w:rsidRPr="00B93876" w:rsidRDefault="00857CAB" w:rsidP="00857CAB">
      <w:pPr>
        <w:ind w:firstLine="540"/>
        <w:jc w:val="both"/>
      </w:pPr>
      <w:bookmarkStart w:id="297" w:name="sub_1003"/>
      <w:bookmarkEnd w:id="296"/>
      <w:r w:rsidRPr="00B93876">
        <w:t xml:space="preserve">2. </w:t>
      </w:r>
      <w:proofErr w:type="gramStart"/>
      <w:r w:rsidRPr="00B93876">
        <w:t>Комиссия по переустройству жилья в своей деятельности руководствуется Жилищным Кодексом Российской Федерации, Градостроительным Кодексом Российской Федерации, Постановлением Правительства Российской Федерации от 28.04.2005г.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другими нормативными документами, регламентирующими порядок проведения ремонтно-строительных работ по перепланировке и</w:t>
      </w:r>
      <w:proofErr w:type="gramEnd"/>
      <w:r w:rsidRPr="00B93876">
        <w:t xml:space="preserve"> (или) переустройству жилого помещения.</w:t>
      </w:r>
    </w:p>
    <w:p w:rsidR="00857CAB" w:rsidRPr="00B93876" w:rsidRDefault="00857CAB" w:rsidP="00857CAB">
      <w:pPr>
        <w:ind w:firstLine="540"/>
        <w:jc w:val="both"/>
      </w:pPr>
      <w:bookmarkStart w:id="298" w:name="sub_1004"/>
      <w:bookmarkEnd w:id="297"/>
      <w:r w:rsidRPr="00B93876">
        <w:t>3. Комиссия по переустройству жилья:</w:t>
      </w:r>
    </w:p>
    <w:tbl>
      <w:tblPr>
        <w:tblW w:w="9369" w:type="dxa"/>
        <w:tblInd w:w="279" w:type="dxa"/>
        <w:tblLook w:val="04A0"/>
      </w:tblPr>
      <w:tblGrid>
        <w:gridCol w:w="369"/>
        <w:gridCol w:w="9000"/>
      </w:tblGrid>
      <w:tr w:rsidR="00857CAB" w:rsidRPr="00B93876" w:rsidTr="00751008">
        <w:tc>
          <w:tcPr>
            <w:tcW w:w="369" w:type="dxa"/>
          </w:tcPr>
          <w:bookmarkEnd w:id="298"/>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jc w:val="both"/>
            </w:pPr>
            <w:r w:rsidRPr="00B93876">
              <w:t>рассматривает заявления и иные представленные документы;</w:t>
            </w:r>
          </w:p>
          <w:p w:rsidR="00857CAB" w:rsidRPr="00B93876" w:rsidRDefault="00857CAB" w:rsidP="00751008">
            <w:pPr>
              <w:jc w:val="both"/>
            </w:pPr>
            <w:r w:rsidRPr="00B93876">
              <w:t>дает заключение по вопросу переустройства и (или) перепланировки;</w:t>
            </w:r>
          </w:p>
          <w:p w:rsidR="00857CAB" w:rsidRPr="00B93876" w:rsidRDefault="00857CAB" w:rsidP="00751008">
            <w:pPr>
              <w:jc w:val="both"/>
            </w:pPr>
            <w:r w:rsidRPr="00B93876">
              <w:t>принимает решение о согласовании переустройства и (или) перепланировки, либо об отказе в согласовании;</w:t>
            </w:r>
          </w:p>
          <w:p w:rsidR="00857CAB" w:rsidRPr="00B93876" w:rsidRDefault="00857CAB" w:rsidP="00751008">
            <w:pPr>
              <w:jc w:val="both"/>
            </w:pPr>
            <w:r w:rsidRPr="00B93876">
              <w:t>принимает участие в приемке выполненных ремонтно-строительных работ, проверке соответствия произведенных переустройства и (или) перепланировки проектной документации;</w:t>
            </w:r>
          </w:p>
          <w:p w:rsidR="00857CAB" w:rsidRPr="00B93876" w:rsidRDefault="00857CAB" w:rsidP="00751008">
            <w:pPr>
              <w:jc w:val="both"/>
            </w:pPr>
            <w:r w:rsidRPr="00B93876">
              <w:t>оформляет акт приемочной комиссии о завершении переустройства и (или) перепланировки;</w:t>
            </w:r>
          </w:p>
          <w:p w:rsidR="00857CAB" w:rsidRPr="00B93876" w:rsidRDefault="00857CAB" w:rsidP="00751008">
            <w:pPr>
              <w:jc w:val="both"/>
            </w:pPr>
            <w:r w:rsidRPr="00B93876">
              <w:t>устанавливает срок и порядок приведения самовольно переустроенного и (или) перепланированного жилого помещения в прежнее состояние.</w:t>
            </w:r>
          </w:p>
          <w:p w:rsidR="00857CAB" w:rsidRPr="00B93876" w:rsidRDefault="00857CAB" w:rsidP="00751008">
            <w:pPr>
              <w:jc w:val="both"/>
              <w:rPr>
                <w:rFonts w:eastAsia="Calibri"/>
              </w:rPr>
            </w:pPr>
          </w:p>
        </w:tc>
      </w:tr>
    </w:tbl>
    <w:p w:rsidR="00857CAB" w:rsidRPr="00B93876" w:rsidRDefault="00857CAB" w:rsidP="00857CAB">
      <w:pPr>
        <w:ind w:firstLine="540"/>
        <w:jc w:val="both"/>
      </w:pPr>
      <w:r w:rsidRPr="00B93876">
        <w:t>К работе Комиссии по переустройству жилья, при необходимости, могут привлекаться заявитель или его представитель, работники государственных и общественных организаций, имеющие отношение к обсуждаемому вопросу.</w:t>
      </w:r>
    </w:p>
    <w:p w:rsidR="00857CAB" w:rsidRPr="00B93876" w:rsidRDefault="00857CAB" w:rsidP="00857CAB">
      <w:pPr>
        <w:ind w:firstLine="540"/>
        <w:jc w:val="both"/>
      </w:pPr>
      <w:r w:rsidRPr="00B93876">
        <w:t>5. Заседание Комиссии по переустройству жилья считается правомочным при участии более половины от общего числа членов комиссии. Решение принимается простым большинством от числа присутствующих на заседании членов комиссии путем открытого голосования; при равенстве голосов голос председательствующего на заседании является решающим.</w:t>
      </w:r>
    </w:p>
    <w:p w:rsidR="00857CAB" w:rsidRPr="00B93876" w:rsidRDefault="00857CAB" w:rsidP="00857CAB">
      <w:pPr>
        <w:ind w:firstLine="540"/>
        <w:jc w:val="both"/>
      </w:pPr>
      <w:r w:rsidRPr="00B93876">
        <w:lastRenderedPageBreak/>
        <w:t>6. Заключение Комиссии по переустройству жилья о возможности согласования переустройства и (или) перепланировки оформляется протоколом, который подписывается всеми членами комиссии, утверждается Главой сельского поселения, и является основанием для принятия решения о согласовании или об отказе в согласовании переустройства и (или) перепланировки.</w:t>
      </w:r>
    </w:p>
    <w:p w:rsidR="00857CAB" w:rsidRPr="00B93876" w:rsidRDefault="00857CAB" w:rsidP="00857CAB">
      <w:pPr>
        <w:pStyle w:val="af6"/>
        <w:ind w:left="0" w:firstLine="540"/>
        <w:rPr>
          <w:rFonts w:ascii="Times New Roman" w:hAnsi="Times New Roman" w:cs="Times New Roman"/>
          <w:i w:val="0"/>
          <w:color w:val="auto"/>
          <w:sz w:val="24"/>
          <w:szCs w:val="24"/>
        </w:rPr>
      </w:pPr>
      <w:bookmarkStart w:id="299" w:name="sub_1007"/>
      <w:r w:rsidRPr="00B93876">
        <w:rPr>
          <w:rFonts w:ascii="Times New Roman" w:hAnsi="Times New Roman" w:cs="Times New Roman"/>
          <w:i w:val="0"/>
          <w:color w:val="auto"/>
          <w:sz w:val="24"/>
          <w:szCs w:val="24"/>
        </w:rPr>
        <w:t xml:space="preserve">7. </w:t>
      </w:r>
      <w:proofErr w:type="gramStart"/>
      <w:r w:rsidRPr="00B93876">
        <w:rPr>
          <w:rFonts w:ascii="Times New Roman" w:hAnsi="Times New Roman" w:cs="Times New Roman"/>
          <w:i w:val="0"/>
          <w:color w:val="auto"/>
          <w:sz w:val="24"/>
          <w:szCs w:val="24"/>
        </w:rPr>
        <w:t>Прием, проверка полноты и соответствия документов, представляемых на рассмотрение Комиссии по переустройству жилья, действующему законодательству по вопросу переустройства и (или) перепланировки жилых помещений, обеспечение работы комиссии, оформление и выдача решения о согласовании переустройства и (или) перепланировки или отказе осуществляется уполномоченным лицом или секретарем Комиссии по переустройству жилья при Администрации сельского поселения.</w:t>
      </w:r>
      <w:bookmarkEnd w:id="299"/>
      <w:proofErr w:type="gramEnd"/>
    </w:p>
    <w:p w:rsidR="00857CAB" w:rsidRPr="00B93876" w:rsidRDefault="00857CAB" w:rsidP="00857CAB">
      <w:pPr>
        <w:ind w:firstLine="540"/>
        <w:jc w:val="both"/>
      </w:pPr>
      <w:r w:rsidRPr="00B93876">
        <w:t xml:space="preserve">8. Признаются </w:t>
      </w:r>
      <w:proofErr w:type="gramStart"/>
      <w:r w:rsidRPr="00B93876">
        <w:t>согласованными</w:t>
      </w:r>
      <w:proofErr w:type="gramEnd"/>
      <w:r w:rsidRPr="00B93876">
        <w:t xml:space="preserve"> и не требуют дополнительного рассмотрения на Комиссии по переустройству жилья работы по:</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jc w:val="both"/>
            </w:pPr>
            <w:r w:rsidRPr="00B93876">
              <w:t>устройству или сносу стенных шкафов и кладовых в основных или вспомогательных помещениях;</w:t>
            </w:r>
          </w:p>
          <w:p w:rsidR="00857CAB" w:rsidRPr="00B93876" w:rsidRDefault="00857CAB" w:rsidP="00751008">
            <w:pPr>
              <w:jc w:val="both"/>
            </w:pPr>
            <w:r w:rsidRPr="00B93876">
              <w:t>установке, переносу или разборке перегородок между жилыми комнатами, между жилой комнатой и коридором в жилых квартирах домов, построенных в соответствии с типовыми проектами серий, в которых эти перегородки не являются несущими;</w:t>
            </w:r>
          </w:p>
          <w:p w:rsidR="00857CAB" w:rsidRPr="00B93876" w:rsidRDefault="00857CAB" w:rsidP="00751008">
            <w:pPr>
              <w:jc w:val="both"/>
            </w:pPr>
            <w:r w:rsidRPr="00B93876">
              <w:t>установке, переносу или разборке перегородки в санитарных узлах, если они не нарушают работу вентиляционных блоков общей системы вентиляции дома;</w:t>
            </w:r>
          </w:p>
          <w:p w:rsidR="00857CAB" w:rsidRPr="00B93876" w:rsidRDefault="00857CAB" w:rsidP="00751008">
            <w:pPr>
              <w:jc w:val="both"/>
            </w:pPr>
            <w:r w:rsidRPr="00B93876">
              <w:t>снятию, переносу и установке умывальника, унитаза, ванны, душевой кабины в санузлах и ванных комнатах без изменения их габаритов за счет площади жилых комнат;</w:t>
            </w:r>
          </w:p>
          <w:p w:rsidR="00857CAB" w:rsidRPr="00B93876" w:rsidRDefault="00857CAB" w:rsidP="00751008">
            <w:pPr>
              <w:jc w:val="both"/>
            </w:pPr>
            <w:r w:rsidRPr="00B93876">
              <w:t>переносу газовых плит вдоль стены первоначальной установки, замене газовых плит (при наличии соответствующего согласования);</w:t>
            </w:r>
          </w:p>
          <w:p w:rsidR="00857CAB" w:rsidRPr="00B93876" w:rsidRDefault="00857CAB" w:rsidP="00751008">
            <w:pPr>
              <w:jc w:val="both"/>
            </w:pPr>
            <w:r w:rsidRPr="00B93876">
              <w:t>переносу электрических розеток, установке дополнительных розеток;</w:t>
            </w:r>
          </w:p>
          <w:p w:rsidR="00857CAB" w:rsidRPr="00B93876" w:rsidRDefault="00857CAB" w:rsidP="00751008">
            <w:pPr>
              <w:jc w:val="both"/>
            </w:pPr>
            <w:r w:rsidRPr="00B93876">
              <w:t>переносу дверных петель в дверном проеме, снятию дверного полотна, заделке дверного проема, соединяющего два смежных помещения, а также организации нового дверного проема в комнату, коридор или другие места общего пользования в перегородках не являющихся несущими;</w:t>
            </w:r>
          </w:p>
          <w:p w:rsidR="00857CAB" w:rsidRPr="00B93876" w:rsidRDefault="00857CAB" w:rsidP="00751008">
            <w:pPr>
              <w:jc w:val="both"/>
            </w:pPr>
            <w:r w:rsidRPr="00B93876">
              <w:t xml:space="preserve">остеклению балконов, лоджий, выполненных с целью </w:t>
            </w:r>
            <w:proofErr w:type="spellStart"/>
            <w:r w:rsidRPr="00B93876">
              <w:t>шумо</w:t>
            </w:r>
            <w:proofErr w:type="spellEnd"/>
            <w:r w:rsidRPr="00B93876">
              <w:t>- и теплозащиты и согласованному с управлением архитектуры и земельных отношений;</w:t>
            </w:r>
          </w:p>
          <w:p w:rsidR="00857CAB" w:rsidRPr="00B93876" w:rsidRDefault="00857CAB" w:rsidP="00751008">
            <w:pPr>
              <w:jc w:val="both"/>
            </w:pPr>
            <w:r w:rsidRPr="00B93876">
              <w:t>возведению, сносу или переносу перегородок, заделке или оборудованию окопных и дверных проемов в холодных пристройках, примыкающих к жилым помещениям;</w:t>
            </w:r>
          </w:p>
          <w:p w:rsidR="00857CAB" w:rsidRPr="00B93876" w:rsidRDefault="00857CAB" w:rsidP="00751008">
            <w:pPr>
              <w:jc w:val="both"/>
            </w:pPr>
            <w:r w:rsidRPr="00B93876">
              <w:t>отделке стен помещений (уменьшение площади помещения);</w:t>
            </w:r>
          </w:p>
          <w:p w:rsidR="00857CAB" w:rsidRPr="00B93876" w:rsidRDefault="00857CAB" w:rsidP="00751008">
            <w:pPr>
              <w:jc w:val="both"/>
            </w:pPr>
            <w:r w:rsidRPr="00B93876">
              <w:t>сносу, возведению и изменению габаритов отопительных печей, не являющихся основанием межэтажных перекрытий дома и не нарушающих работу вентиляционной системы (в случае размещения вентиляционных каналов в дымоходах печей);</w:t>
            </w:r>
          </w:p>
          <w:p w:rsidR="00857CAB" w:rsidRPr="00B93876" w:rsidRDefault="00857CAB" w:rsidP="00751008">
            <w:pPr>
              <w:jc w:val="both"/>
              <w:rPr>
                <w:rFonts w:eastAsia="Calibri"/>
              </w:rPr>
            </w:pPr>
            <w:r w:rsidRPr="00B93876">
              <w:t>уточнению площадей при замерах более точными измерительными приборами.</w:t>
            </w:r>
          </w:p>
        </w:tc>
      </w:tr>
    </w:tbl>
    <w:p w:rsidR="00857CAB" w:rsidRPr="00B93876" w:rsidRDefault="00857CAB" w:rsidP="00857CAB">
      <w:pPr>
        <w:ind w:firstLine="540"/>
        <w:jc w:val="both"/>
      </w:pPr>
      <w:bookmarkStart w:id="300" w:name="sub_1009"/>
      <w:r w:rsidRPr="00B93876">
        <w:t>9. Не допускается производить переустройство и (или) перепланировку помещений, ведущие:</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jc w:val="both"/>
            </w:pPr>
            <w:r w:rsidRPr="00B93876">
              <w:lastRenderedPageBreak/>
              <w:t>к нарушению прочности или разрушению несущих и ограждающих конструкций жилого дома, ухудшению сохранности и внешнего вида фасадов и не отвечающие противопожарным требованиям, затрудняющие доступ к инженерным коммуникациям;</w:t>
            </w:r>
          </w:p>
          <w:p w:rsidR="00857CAB" w:rsidRPr="00B93876" w:rsidRDefault="00857CAB" w:rsidP="00751008">
            <w:pPr>
              <w:jc w:val="both"/>
            </w:pPr>
            <w:r w:rsidRPr="00B93876">
              <w:t>к ухудшению условий эксплуатации и проживания всех или отдельных жильцов дома или квартиры;</w:t>
            </w:r>
          </w:p>
          <w:p w:rsidR="00857CAB" w:rsidRPr="00B93876" w:rsidRDefault="00857CAB" w:rsidP="00751008">
            <w:pPr>
              <w:jc w:val="both"/>
            </w:pPr>
            <w:r w:rsidRPr="00B93876">
              <w:t xml:space="preserve">к изменению функционального назначения лоджий, балконов и замене легких экранов ограждений лоджий, балконов </w:t>
            </w:r>
            <w:proofErr w:type="gramStart"/>
            <w:r w:rsidRPr="00B93876">
              <w:t>на</w:t>
            </w:r>
            <w:proofErr w:type="gramEnd"/>
            <w:r w:rsidRPr="00B93876">
              <w:t xml:space="preserve"> кирпичные;</w:t>
            </w:r>
          </w:p>
          <w:p w:rsidR="00857CAB" w:rsidRPr="00B93876" w:rsidRDefault="00857CAB" w:rsidP="00751008">
            <w:pPr>
              <w:jc w:val="both"/>
            </w:pPr>
            <w:r w:rsidRPr="00B93876">
              <w:t xml:space="preserve">к организации дополнительных жилых помещений, лоджий, балконов на кровле </w:t>
            </w:r>
            <w:r w:rsidRPr="00B93876">
              <w:lastRenderedPageBreak/>
              <w:t>входа в подъезд жилого дома, организаций вспомогательных помещений под лоджиями первого этажа и других местах, не предусмотренных утвержденным проектом жилого дома;</w:t>
            </w:r>
          </w:p>
          <w:p w:rsidR="00857CAB" w:rsidRPr="00B93876" w:rsidRDefault="00857CAB" w:rsidP="00751008">
            <w:pPr>
              <w:jc w:val="both"/>
              <w:rPr>
                <w:rFonts w:eastAsia="Calibri"/>
              </w:rPr>
            </w:pPr>
            <w:r w:rsidRPr="00B93876">
              <w:t xml:space="preserve">установку или переустройство перегородок, если в результате образуется комната без естественного освещения или без приборов отопления и площадью менее </w:t>
            </w:r>
            <w:smartTag w:uri="urn:schemas-microsoft-com:office:smarttags" w:element="metricconverter">
              <w:smartTagPr>
                <w:attr w:name="ProductID" w:val="8 кв. м"/>
              </w:smartTagPr>
              <w:r w:rsidRPr="00B93876">
                <w:t>8 кв. м</w:t>
              </w:r>
            </w:smartTag>
            <w:r w:rsidRPr="00B93876">
              <w:t xml:space="preserve"> (допускается уменьшение до </w:t>
            </w:r>
            <w:smartTag w:uri="urn:schemas-microsoft-com:office:smarttags" w:element="metricconverter">
              <w:smartTagPr>
                <w:attr w:name="ProductID" w:val="7 кв. м"/>
              </w:smartTagPr>
              <w:r w:rsidRPr="00B93876">
                <w:t>7 кв. м</w:t>
              </w:r>
            </w:smartTag>
            <w:r w:rsidRPr="00B93876">
              <w:t xml:space="preserve"> при условии сохранения прав и законных интересов граждан, проживающих в </w:t>
            </w:r>
            <w:proofErr w:type="spellStart"/>
            <w:r w:rsidRPr="00B93876">
              <w:t>перепланируемой</w:t>
            </w:r>
            <w:proofErr w:type="spellEnd"/>
            <w:r w:rsidRPr="00B93876">
              <w:t xml:space="preserve"> квартире).</w:t>
            </w:r>
          </w:p>
        </w:tc>
      </w:tr>
    </w:tbl>
    <w:p w:rsidR="00857CAB" w:rsidRPr="00B93876" w:rsidRDefault="00857CAB" w:rsidP="00857CAB">
      <w:pPr>
        <w:ind w:firstLine="540"/>
        <w:jc w:val="both"/>
      </w:pPr>
      <w:bookmarkStart w:id="301" w:name="sub_1010"/>
      <w:bookmarkEnd w:id="300"/>
      <w:proofErr w:type="gramStart"/>
      <w:r w:rsidRPr="00B93876">
        <w:lastRenderedPageBreak/>
        <w:t>10.</w:t>
      </w:r>
      <w:bookmarkEnd w:id="301"/>
      <w:r w:rsidRPr="00B93876">
        <w:t>Собственник или наниматель по договору социального найма жилого помещения, которое было самовольно переустроено и (или) перепланировано, нарушивший тем самым права и законные интересы граждан, либо создавший этим угрозу их жизни и здоровью, обязан привести такое жилое помещение в прежнее состояние, в срок и на условиях, определенных Комиссией по переустройству жилья.</w:t>
      </w:r>
      <w:proofErr w:type="gramEnd"/>
    </w:p>
    <w:p w:rsidR="00857CAB" w:rsidRPr="00B93876" w:rsidRDefault="00857CAB" w:rsidP="00857CAB">
      <w:pPr>
        <w:ind w:firstLine="540"/>
        <w:jc w:val="both"/>
      </w:pPr>
      <w:bookmarkStart w:id="302" w:name="sub_1011"/>
      <w:r w:rsidRPr="00B93876">
        <w:t>11. Для проведения переустройства и (или) перепланировки жилого помещения собственник (наниматель) данного помещения или уполномоченное им лицо (далее - заявитель) обращается в администрацию поселения и представляет:</w:t>
      </w:r>
    </w:p>
    <w:bookmarkEnd w:id="302"/>
    <w:p w:rsidR="00857CAB" w:rsidRPr="00B93876" w:rsidRDefault="00857CAB" w:rsidP="00857CAB">
      <w:pPr>
        <w:ind w:firstLine="540"/>
        <w:jc w:val="both"/>
      </w:pPr>
      <w:r w:rsidRPr="00B93876">
        <w:t>1) заявление о переустройстве и (или) перепланировке по форме, утвержденной Правительством Российской Федерации;</w:t>
      </w:r>
    </w:p>
    <w:p w:rsidR="00857CAB" w:rsidRPr="00B93876" w:rsidRDefault="00857CAB" w:rsidP="00857CAB">
      <w:pPr>
        <w:ind w:firstLine="540"/>
        <w:jc w:val="both"/>
      </w:pPr>
      <w:r w:rsidRPr="00B93876">
        <w:t xml:space="preserve">2) правоустанавливающие документы на переустраиваемое и (или) </w:t>
      </w:r>
      <w:proofErr w:type="spellStart"/>
      <w:r w:rsidRPr="00B93876">
        <w:t>перепланируемое</w:t>
      </w:r>
      <w:proofErr w:type="spellEnd"/>
      <w:r w:rsidRPr="00B93876">
        <w:t xml:space="preserve"> жилое помещение (подлинники или засвидетельствованные в нотариальном порядке копии):</w:t>
      </w:r>
    </w:p>
    <w:p w:rsidR="00857CAB" w:rsidRPr="00B93876" w:rsidRDefault="00857CAB" w:rsidP="00857CAB">
      <w:pPr>
        <w:ind w:firstLine="540"/>
        <w:jc w:val="both"/>
      </w:pPr>
      <w:r w:rsidRPr="00B93876">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B93876">
        <w:t>перепланируемого</w:t>
      </w:r>
      <w:proofErr w:type="spellEnd"/>
      <w:r w:rsidRPr="00B93876">
        <w:t xml:space="preserve"> жилого помещения;</w:t>
      </w:r>
    </w:p>
    <w:p w:rsidR="00857CAB" w:rsidRPr="00B93876" w:rsidRDefault="00857CAB" w:rsidP="00857CAB">
      <w:pPr>
        <w:ind w:firstLine="540"/>
        <w:jc w:val="both"/>
      </w:pPr>
      <w:r w:rsidRPr="00B93876">
        <w:t xml:space="preserve">4) технический паспорт переустраиваемого и (или) </w:t>
      </w:r>
      <w:proofErr w:type="spellStart"/>
      <w:r w:rsidRPr="00B93876">
        <w:t>перепланируемого</w:t>
      </w:r>
      <w:proofErr w:type="spellEnd"/>
      <w:r w:rsidRPr="00B93876">
        <w:t xml:space="preserve"> жилого помещения;</w:t>
      </w:r>
    </w:p>
    <w:p w:rsidR="00857CAB" w:rsidRPr="00B93876" w:rsidRDefault="00857CAB" w:rsidP="00857CAB">
      <w:pPr>
        <w:ind w:firstLine="540"/>
        <w:jc w:val="both"/>
        <w:rPr>
          <w:i/>
        </w:rPr>
      </w:pPr>
      <w:r w:rsidRPr="00B93876">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B93876">
        <w:t>перепланируемое</w:t>
      </w:r>
      <w:proofErr w:type="spellEnd"/>
      <w:r w:rsidRPr="00B93876">
        <w:t xml:space="preserve"> жилое помещение на основании договора социального найма;</w:t>
      </w:r>
    </w:p>
    <w:p w:rsidR="00857CAB" w:rsidRPr="00B93876" w:rsidRDefault="00857CAB" w:rsidP="00857CAB">
      <w:pPr>
        <w:ind w:firstLine="540"/>
        <w:jc w:val="both"/>
      </w:pPr>
      <w:r w:rsidRPr="00B93876">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857CAB" w:rsidRPr="00B93876" w:rsidRDefault="00857CAB" w:rsidP="00857CAB">
      <w:pPr>
        <w:ind w:firstLine="540"/>
        <w:jc w:val="both"/>
      </w:pPr>
      <w:bookmarkStart w:id="303" w:name="sub_1012"/>
      <w:r w:rsidRPr="00B93876">
        <w:t>12. Заявителю выдается расписка в получении документов с указанием даты получения.</w:t>
      </w:r>
    </w:p>
    <w:p w:rsidR="00857CAB" w:rsidRPr="00B93876" w:rsidRDefault="00857CAB" w:rsidP="00857CAB">
      <w:pPr>
        <w:ind w:firstLine="540"/>
        <w:jc w:val="both"/>
      </w:pPr>
      <w:bookmarkStart w:id="304" w:name="sub_1013"/>
      <w:bookmarkEnd w:id="303"/>
      <w:r w:rsidRPr="00B93876">
        <w:t xml:space="preserve">13. </w:t>
      </w:r>
      <w:bookmarkStart w:id="305" w:name="sub_1014"/>
      <w:bookmarkEnd w:id="304"/>
      <w:r w:rsidRPr="00B93876">
        <w:t>Решение о согласовании или отказе в согласовании принимается по результатам рассмотрения Комиссией по переустройству жилья соответствующего заявления и иных представленных документов не позднее, чем через 45 дней со дня их представления.</w:t>
      </w:r>
    </w:p>
    <w:p w:rsidR="00857CAB" w:rsidRPr="00B93876" w:rsidRDefault="00857CAB" w:rsidP="00857CAB">
      <w:pPr>
        <w:ind w:firstLine="540"/>
        <w:jc w:val="both"/>
      </w:pPr>
      <w:bookmarkStart w:id="306" w:name="sub_1015"/>
      <w:bookmarkEnd w:id="305"/>
      <w:r w:rsidRPr="00B93876">
        <w:t>14. В случае если работы по переустройству и (или) перепланировке связаны с изменением инженерного оснащения помещений (установка сантехнического, электротехнического и иного оборудования с повышенным потреблением энергетических ресурсов), проект должен быть согласован с соответствующими снабжающими (эксплуатирующими) организациями.</w:t>
      </w:r>
    </w:p>
    <w:p w:rsidR="00857CAB" w:rsidRPr="00B93876" w:rsidRDefault="00857CAB" w:rsidP="00857CAB">
      <w:pPr>
        <w:ind w:firstLine="540"/>
        <w:jc w:val="both"/>
      </w:pPr>
      <w:bookmarkStart w:id="307" w:name="sub_1016"/>
      <w:bookmarkEnd w:id="306"/>
      <w:r w:rsidRPr="00B93876">
        <w:t>15. Решение действительно в течение одного года с момента его принятия. Не осуществленные в течение этого срока работы по переустройству и (или) перепланировке могут быть выполнены только после повторного рассмотрения Комиссией.</w:t>
      </w:r>
    </w:p>
    <w:p w:rsidR="00857CAB" w:rsidRPr="00B93876" w:rsidRDefault="00857CAB" w:rsidP="00857CAB">
      <w:pPr>
        <w:ind w:firstLine="540"/>
        <w:jc w:val="both"/>
      </w:pPr>
      <w:bookmarkStart w:id="308" w:name="sub_1017"/>
      <w:bookmarkEnd w:id="307"/>
      <w:r w:rsidRPr="00B93876">
        <w:t>16. Работы по переустройству и (или) перепланировке помещений в жилых домах должны выполняться организацией, имеющей лицензию на осуществление данных работ, в соответствии с согласованным проектом.</w:t>
      </w:r>
    </w:p>
    <w:p w:rsidR="00857CAB" w:rsidRPr="00B93876" w:rsidRDefault="00857CAB" w:rsidP="00857CAB">
      <w:pPr>
        <w:ind w:firstLine="540"/>
        <w:jc w:val="both"/>
      </w:pPr>
      <w:bookmarkStart w:id="309" w:name="sub_1018"/>
      <w:bookmarkEnd w:id="308"/>
      <w:r w:rsidRPr="00B93876">
        <w:t>17. Завершение переустройства и (или) перепланировки и (или) иных работ в жилом помещении подтверждается актом приемной комиссии о завершении переустройства и (или) перепланировки жилого помещения, оформленным в трех экземплярах.</w:t>
      </w:r>
    </w:p>
    <w:bookmarkEnd w:id="309"/>
    <w:p w:rsidR="00857CAB" w:rsidRPr="00B93876" w:rsidRDefault="00857CAB" w:rsidP="00857CAB">
      <w:pPr>
        <w:ind w:firstLine="540"/>
        <w:jc w:val="both"/>
      </w:pPr>
      <w:r w:rsidRPr="00B93876">
        <w:t xml:space="preserve">Акт приемной комиссии является приложением к решению о согласовании переустройства и (или) перепланировки жилого помещения, выданное заявителю в </w:t>
      </w:r>
      <w:r w:rsidRPr="00B93876">
        <w:lastRenderedPageBreak/>
        <w:t xml:space="preserve">соответствии с </w:t>
      </w:r>
      <w:hyperlink w:anchor="sub_1014" w:history="1">
        <w:r w:rsidRPr="00B93876">
          <w:t xml:space="preserve"> пунктом 13</w:t>
        </w:r>
      </w:hyperlink>
      <w:r w:rsidRPr="00B93876">
        <w:t xml:space="preserve"> настоящей статьи, и подтверждает завершение переустройства и (или) перепланировки и возможность использования жилого помещения для проживания.</w:t>
      </w:r>
    </w:p>
    <w:p w:rsidR="00857CAB" w:rsidRPr="00B93876" w:rsidRDefault="00857CAB" w:rsidP="00857CAB">
      <w:pPr>
        <w:ind w:firstLine="540"/>
        <w:jc w:val="both"/>
      </w:pPr>
      <w:bookmarkStart w:id="310" w:name="sub_1019"/>
      <w:r w:rsidRPr="00B93876">
        <w:t>18. Приемная комиссия может осуществлять выездные проверки по месту проведения работ по переустройству и (или) перепланировке в жилом помещении на предмет соответствия условиям разрешительной и проектной документации, с составлением акта освидетельствования скрытых работ.</w:t>
      </w:r>
    </w:p>
    <w:p w:rsidR="00857CAB" w:rsidRPr="00B93876" w:rsidRDefault="00857CAB" w:rsidP="00857CAB">
      <w:pPr>
        <w:ind w:firstLine="540"/>
        <w:jc w:val="both"/>
      </w:pPr>
      <w:bookmarkStart w:id="311" w:name="sub_1020"/>
      <w:bookmarkEnd w:id="310"/>
      <w:r w:rsidRPr="00B93876">
        <w:t xml:space="preserve">19. </w:t>
      </w:r>
      <w:proofErr w:type="gramStart"/>
      <w:r w:rsidRPr="00B93876">
        <w:t>Контроль за</w:t>
      </w:r>
      <w:proofErr w:type="gramEnd"/>
      <w:r w:rsidRPr="00B93876">
        <w:t xml:space="preserve"> проводимыми работами возлагается на лицо, в собственности, в хозяйственном ведении или оперативном управлении которого находится жилой дом, а при наличии проекта также и на автора проекта в соответствии с договором, заключенным с заявителем.</w:t>
      </w:r>
    </w:p>
    <w:p w:rsidR="00857CAB" w:rsidRPr="00B93876" w:rsidRDefault="00857CAB" w:rsidP="00857CAB">
      <w:pPr>
        <w:ind w:firstLine="540"/>
        <w:jc w:val="both"/>
      </w:pPr>
      <w:bookmarkStart w:id="312" w:name="sub_1021"/>
      <w:bookmarkEnd w:id="311"/>
      <w:r w:rsidRPr="00B93876">
        <w:t>20. Отказ в согласовании переустройства и (или) перепланировки жилого помещения допускается в случае:</w:t>
      </w:r>
    </w:p>
    <w:bookmarkEnd w:id="312"/>
    <w:p w:rsidR="00857CAB" w:rsidRPr="00B93876" w:rsidRDefault="00857CAB" w:rsidP="00857CAB">
      <w:pPr>
        <w:ind w:firstLine="540"/>
        <w:jc w:val="both"/>
      </w:pPr>
      <w:r w:rsidRPr="00B93876">
        <w:t>1) непредставления документов в объеме, определенном пунктом 11 настоящей статьи;</w:t>
      </w:r>
    </w:p>
    <w:p w:rsidR="00857CAB" w:rsidRPr="00B93876" w:rsidRDefault="00857CAB" w:rsidP="00857CAB">
      <w:pPr>
        <w:ind w:firstLine="540"/>
        <w:jc w:val="both"/>
      </w:pPr>
      <w:r w:rsidRPr="00B93876">
        <w:t>2) представления документов в ненадлежащий орган;</w:t>
      </w:r>
    </w:p>
    <w:p w:rsidR="00857CAB" w:rsidRPr="00B93876" w:rsidRDefault="00857CAB" w:rsidP="00857CAB">
      <w:pPr>
        <w:ind w:firstLine="540"/>
        <w:jc w:val="both"/>
      </w:pPr>
      <w:r w:rsidRPr="00B93876">
        <w:t>3) несоответствия проекта переустройства и (или) перепланировки жилого помещения требованиям законодательства.</w:t>
      </w:r>
    </w:p>
    <w:p w:rsidR="00857CAB" w:rsidRPr="00B93876" w:rsidRDefault="00857CAB" w:rsidP="00857CAB">
      <w:pPr>
        <w:ind w:firstLine="540"/>
        <w:jc w:val="both"/>
      </w:pPr>
      <w:bookmarkStart w:id="313" w:name="sub_1022"/>
      <w:r w:rsidRPr="00B93876">
        <w:t>21. Решение об отказе в согласовании переустройства и (или) перепланировки жилого помещения должно содержать указание на основания отказа с обязательной ссылкой на нарушения.</w:t>
      </w:r>
    </w:p>
    <w:p w:rsidR="00857CAB" w:rsidRPr="00B93876" w:rsidRDefault="00857CAB" w:rsidP="00857CAB">
      <w:pPr>
        <w:ind w:firstLine="540"/>
        <w:jc w:val="both"/>
      </w:pPr>
      <w:bookmarkStart w:id="314" w:name="sub_1023"/>
      <w:bookmarkEnd w:id="313"/>
      <w:r w:rsidRPr="00B93876">
        <w:t>22.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bookmarkEnd w:id="314"/>
    </w:p>
    <w:p w:rsidR="00857CAB" w:rsidRPr="00B93876" w:rsidRDefault="00857CAB" w:rsidP="00857CAB">
      <w:pPr>
        <w:ind w:firstLine="540"/>
        <w:jc w:val="both"/>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bookmarkStart w:id="315" w:name="_Toc104256984"/>
            <w:bookmarkStart w:id="316" w:name="_Toc107645120"/>
            <w:bookmarkStart w:id="317" w:name="_Toc157238791"/>
            <w:r w:rsidRPr="00B93876">
              <w:rPr>
                <w:rFonts w:eastAsia="Calibri"/>
                <w:b/>
              </w:rPr>
              <w:t xml:space="preserve">Статья </w:t>
            </w:r>
            <w:r>
              <w:rPr>
                <w:rFonts w:eastAsia="Calibri"/>
                <w:b/>
              </w:rPr>
              <w:t>5</w:t>
            </w:r>
            <w:r w:rsidRPr="00B93876">
              <w:rPr>
                <w:rFonts w:eastAsia="Calibri"/>
                <w:b/>
              </w:rPr>
              <w:t>1.</w:t>
            </w:r>
          </w:p>
        </w:tc>
        <w:tc>
          <w:tcPr>
            <w:tcW w:w="7336" w:type="dxa"/>
          </w:tcPr>
          <w:p w:rsidR="00857CAB" w:rsidRPr="00B93876" w:rsidRDefault="00857CAB" w:rsidP="00751008">
            <w:pPr>
              <w:ind w:left="-112" w:right="-1"/>
              <w:rPr>
                <w:b/>
              </w:rPr>
            </w:pPr>
            <w:r w:rsidRPr="00B93876">
              <w:rPr>
                <w:b/>
              </w:rPr>
              <w:t>Ограждение земельных участков.</w:t>
            </w:r>
          </w:p>
        </w:tc>
      </w:tr>
    </w:tbl>
    <w:p w:rsidR="00857CAB" w:rsidRPr="00B93876" w:rsidRDefault="00857CAB" w:rsidP="00857CAB"/>
    <w:bookmarkEnd w:id="315"/>
    <w:bookmarkEnd w:id="316"/>
    <w:bookmarkEnd w:id="317"/>
    <w:p w:rsidR="00857CAB" w:rsidRPr="00B93876" w:rsidRDefault="00857CAB" w:rsidP="00857CAB">
      <w:pPr>
        <w:ind w:firstLine="540"/>
        <w:jc w:val="both"/>
        <w:rPr>
          <w:rFonts w:ascii="Times New Roman CYR" w:hAnsi="Times New Roman CYR"/>
        </w:rPr>
      </w:pPr>
      <w:r w:rsidRPr="00B93876">
        <w:rPr>
          <w:rFonts w:ascii="Times New Roman CYR" w:hAnsi="Times New Roman CYR"/>
          <w:noProof/>
        </w:rPr>
        <w:t>1.</w:t>
      </w:r>
      <w:r w:rsidRPr="00B93876">
        <w:rPr>
          <w:rFonts w:ascii="Times New Roman CYR" w:hAnsi="Times New Roman CYR"/>
        </w:rPr>
        <w:t xml:space="preserve">  Ограждения устанавливаются в соответствии с документами по планировке территории. Запрещается установка ограждений за «красной линией», которая определяется градостроительным планом земельного участка или другим документом по планировке территории.</w:t>
      </w:r>
    </w:p>
    <w:p w:rsidR="00857CAB" w:rsidRPr="00B93876" w:rsidRDefault="00857CAB" w:rsidP="00857CAB">
      <w:pPr>
        <w:ind w:firstLine="540"/>
        <w:jc w:val="both"/>
      </w:pPr>
      <w:r w:rsidRPr="00B93876">
        <w:t>2. Характер ограждения, его высота должны быть единообразными как минимум на протяжении одного квартала с обеих сторон</w:t>
      </w:r>
      <w:r>
        <w:t xml:space="preserve"> улиц с максимально допустимой высотой ограждений – 1,5 - </w:t>
      </w:r>
      <w:smartTag w:uri="urn:schemas-microsoft-com:office:smarttags" w:element="metricconverter">
        <w:smartTagPr>
          <w:attr w:name="ProductID" w:val="2 м"/>
        </w:smartTagPr>
        <w:r>
          <w:t>2 м</w:t>
        </w:r>
      </w:smartTag>
      <w:r w:rsidRPr="00B93876">
        <w:t xml:space="preserve">.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2,0 м"/>
        </w:smartTagPr>
        <w:r>
          <w:t>2,0</w:t>
        </w:r>
        <w:r w:rsidRPr="00B93876">
          <w:t xml:space="preserve"> м</w:t>
        </w:r>
      </w:smartTag>
      <w:r w:rsidRPr="00B93876">
        <w:t>.</w:t>
      </w:r>
    </w:p>
    <w:p w:rsidR="00857CAB" w:rsidRPr="00B93876" w:rsidRDefault="00857CAB" w:rsidP="00857CAB">
      <w:pPr>
        <w:ind w:firstLine="540"/>
        <w:jc w:val="both"/>
        <w:rPr>
          <w:rFonts w:ascii="Times New Roman CYR" w:hAnsi="Times New Roman CYR"/>
        </w:rPr>
      </w:pPr>
      <w:r w:rsidRPr="00B93876">
        <w:rPr>
          <w:rFonts w:ascii="Times New Roman CYR" w:hAnsi="Times New Roman CYR"/>
        </w:rPr>
        <w:t>Применение колючей проволоки на границах земельных участков с участками общего пользования (улицы, проезды, проходы, скверы и т.д.) запрещается.</w:t>
      </w:r>
    </w:p>
    <w:p w:rsidR="00857CAB" w:rsidRPr="00B93876" w:rsidRDefault="00857CAB" w:rsidP="00857CAB">
      <w:pPr>
        <w:ind w:firstLine="540"/>
        <w:jc w:val="both"/>
        <w:rPr>
          <w:rFonts w:ascii="Times New Roman CYR" w:hAnsi="Times New Roman CYR"/>
        </w:rPr>
      </w:pPr>
      <w:r w:rsidRPr="00B93876">
        <w:rPr>
          <w:rFonts w:ascii="Times New Roman CYR" w:hAnsi="Times New Roman CYR"/>
        </w:rPr>
        <w:t>3. На склонах и косогорах следует устраивать подсыпки или цоколи, располагая секции горизонтально, уступами с разницей высот не более</w:t>
      </w:r>
      <w:r w:rsidRPr="00B93876">
        <w:rPr>
          <w:rFonts w:ascii="Times New Roman CYR" w:hAnsi="Times New Roman CYR"/>
          <w:noProof/>
        </w:rPr>
        <w:t xml:space="preserve"> </w:t>
      </w:r>
      <w:r w:rsidRPr="00B93876">
        <w:rPr>
          <w:rFonts w:ascii="Times New Roman CYR" w:hAnsi="Times New Roman CYR"/>
        </w:rPr>
        <w:t>1/4 высоты секции.</w:t>
      </w:r>
    </w:p>
    <w:p w:rsidR="00857CAB" w:rsidRPr="00B93876" w:rsidRDefault="00857CAB" w:rsidP="00857CAB">
      <w:bookmarkStart w:id="318" w:name="_Toc107645124"/>
      <w:bookmarkStart w:id="319" w:name="_Toc157238796"/>
      <w:r>
        <w:t xml:space="preserve">         4. Установка глухих заборов допускается только по линии застройки с домом и высотой не более </w:t>
      </w:r>
      <w:smartTag w:uri="urn:schemas-microsoft-com:office:smarttags" w:element="metricconverter">
        <w:smartTagPr>
          <w:attr w:name="ProductID" w:val="2 м"/>
        </w:smartTagPr>
        <w:r>
          <w:t>2 м</w:t>
        </w:r>
      </w:smartTag>
      <w:r>
        <w:t xml:space="preserve"> от земли.</w:t>
      </w:r>
    </w:p>
    <w:p w:rsidR="00857CAB" w:rsidRPr="00B93876" w:rsidRDefault="00857CAB" w:rsidP="00857CAB"/>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5</w:t>
            </w:r>
            <w:r w:rsidRPr="00B93876">
              <w:rPr>
                <w:rFonts w:eastAsia="Calibri"/>
                <w:b/>
              </w:rPr>
              <w:t>2.</w:t>
            </w:r>
          </w:p>
        </w:tc>
        <w:tc>
          <w:tcPr>
            <w:tcW w:w="7336" w:type="dxa"/>
          </w:tcPr>
          <w:p w:rsidR="00857CAB" w:rsidRPr="00B93876" w:rsidRDefault="00857CAB" w:rsidP="00751008">
            <w:pPr>
              <w:ind w:left="-112" w:right="-1"/>
              <w:rPr>
                <w:b/>
              </w:rPr>
            </w:pPr>
            <w:r w:rsidRPr="00B93876">
              <w:rPr>
                <w:b/>
              </w:rPr>
              <w:t>Порядок производства работ по прокладке и ремонту инженерных сооружений.</w:t>
            </w:r>
          </w:p>
        </w:tc>
      </w:tr>
    </w:tbl>
    <w:p w:rsidR="00857CAB" w:rsidRPr="00B93876" w:rsidRDefault="00857CAB" w:rsidP="00857CAB"/>
    <w:bookmarkEnd w:id="318"/>
    <w:bookmarkEnd w:id="319"/>
    <w:p w:rsidR="00857CAB" w:rsidRPr="00B93876" w:rsidRDefault="00857CAB" w:rsidP="00857CAB">
      <w:pPr>
        <w:ind w:firstLine="540"/>
        <w:jc w:val="both"/>
      </w:pPr>
      <w:r w:rsidRPr="00B93876">
        <w:t xml:space="preserve">1. </w:t>
      </w:r>
      <w:proofErr w:type="gramStart"/>
      <w:r w:rsidRPr="00B93876">
        <w:t xml:space="preserve">Прокладка и переустройство инженерных сетей и сооружений (подземных, наземных и надземных), выполнение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w:t>
      </w:r>
      <w:r w:rsidRPr="00B93876">
        <w:lastRenderedPageBreak/>
        <w:t>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w:t>
      </w:r>
      <w:proofErr w:type="gramEnd"/>
    </w:p>
    <w:p w:rsidR="00857CAB" w:rsidRPr="00B93876" w:rsidRDefault="00857CAB" w:rsidP="00857CAB">
      <w:pPr>
        <w:ind w:firstLine="540"/>
        <w:jc w:val="both"/>
      </w:pPr>
      <w:r w:rsidRPr="00B93876">
        <w:t>2. Проекты и рабочая документация на работы, связанные с производством земляных работ, подлежат обязательному согласованию эксплуатирующими организациями с организациями, на земельных участках которых предусматривается производство работ, после чего подлежат согласованию с администрацией сельского поселения.</w:t>
      </w:r>
    </w:p>
    <w:p w:rsidR="00857CAB" w:rsidRPr="00B93876" w:rsidRDefault="00857CAB" w:rsidP="00857CAB">
      <w:pPr>
        <w:ind w:firstLine="540"/>
        <w:jc w:val="both"/>
      </w:pPr>
      <w:r w:rsidRPr="00B93876">
        <w:t>3. Работы по строительству, переустройству и капитальному ремонту подземных, наземных и надземных сооружений, дорожных покрытий на территории сельского поселения, а также работы по благоустройству территории населенного пункта, связанные с открытым способом перехода улиц и площадей, могут производиться только после оформления разрешения (ордера) на производство работ.</w:t>
      </w:r>
    </w:p>
    <w:p w:rsidR="00857CAB" w:rsidRPr="00B93876" w:rsidRDefault="00857CAB" w:rsidP="00857CAB">
      <w:pPr>
        <w:ind w:firstLine="540"/>
        <w:jc w:val="both"/>
      </w:pPr>
      <w:r w:rsidRPr="00B93876">
        <w:t xml:space="preserve">4. </w:t>
      </w:r>
      <w:r>
        <w:t xml:space="preserve">Выдачу ордера на производство земляных работ и </w:t>
      </w:r>
      <w:proofErr w:type="gramStart"/>
      <w:r>
        <w:t>контроль за</w:t>
      </w:r>
      <w:proofErr w:type="gramEnd"/>
      <w:r>
        <w:t xml:space="preserve"> порядком производства работ осуществляет администрация сельского поселения</w:t>
      </w:r>
      <w:r w:rsidRPr="00B93876">
        <w:t>.</w:t>
      </w:r>
    </w:p>
    <w:p w:rsidR="00857CAB" w:rsidRPr="00B93876" w:rsidRDefault="00857CAB" w:rsidP="00857CAB">
      <w:pPr>
        <w:ind w:firstLine="540"/>
        <w:jc w:val="both"/>
      </w:pPr>
      <w:r w:rsidRPr="00B93876">
        <w:t>5. Разрешение (ордер) на производство работ выдается организации, на которую возложено выполнение работ, с указанием в разрешении (ордере) сроков выполнения, фамилии и должности лица, ответственного за ведение работ. При получении разрешения (ордера) организация, производящая работы, выдает гарантийное обязательство администрации сельского поселения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 Без получения разрешения (ордера) на производство земляных работ копка траншей и вскрытие дорожных покрытий запрещается.</w:t>
      </w:r>
    </w:p>
    <w:p w:rsidR="00857CAB" w:rsidRPr="00B93876" w:rsidRDefault="00857CAB" w:rsidP="00857CAB">
      <w:pPr>
        <w:ind w:firstLine="540"/>
        <w:jc w:val="both"/>
      </w:pPr>
      <w:r w:rsidRPr="00B93876">
        <w:t>6. После окончания производства работ разрешение (ордер) закрывается. О закрытии разрешения (ордера) делается надпись на бланке разрешения (ордера) за подписями представителя заказчика, представителя администрации поселения о выполнении всех работ по приведению в порядок трассы коммуникации и о принятии на учет контрольной съемки, после чего разрешение (ордер) сдается в администрацию поселения.</w:t>
      </w:r>
    </w:p>
    <w:p w:rsidR="00857CAB" w:rsidRPr="00B93876" w:rsidRDefault="00857CAB" w:rsidP="00857CAB">
      <w:pPr>
        <w:ind w:firstLine="540"/>
        <w:jc w:val="both"/>
      </w:pPr>
      <w:r w:rsidRPr="00B93876">
        <w:t>7. Ответственность за сохранность существующих инженерных сооружений, имеющихся на плановых материалах М 1:500, несет организация, производящая работы, и лицо, ответственное за производство работ. В каждом случае повреждения существующих инженерных сооружений составляется акт при участии представителей заинтересованных сторон. В акте указываются причины повреждения, конкретные виновники, меры и сроки устранения повреждения.</w:t>
      </w:r>
    </w:p>
    <w:p w:rsidR="00857CAB" w:rsidRPr="00B93876" w:rsidRDefault="00857CAB" w:rsidP="00857CAB">
      <w:pPr>
        <w:ind w:firstLine="540"/>
        <w:jc w:val="both"/>
      </w:pPr>
      <w:r w:rsidRPr="00B93876">
        <w:t>8. Ответственность за механические повреждения инженерных сооружений, отсутствующих на плановых материалах М 1:500, несут руководители предприятий и организаций, осуществляющих их эксплуатацию.</w:t>
      </w:r>
    </w:p>
    <w:p w:rsidR="00857CAB" w:rsidRPr="00B93876" w:rsidRDefault="00857CAB" w:rsidP="00857CAB">
      <w:pPr>
        <w:ind w:firstLine="540"/>
        <w:jc w:val="both"/>
      </w:pPr>
      <w:r w:rsidRPr="00B93876">
        <w:t>9. При производстве земляных и иных работ не допускается засыпка водоотводных (мелиоративных) канав, ведущих к нарушению сбора и стока поверхностных вод.</w:t>
      </w:r>
    </w:p>
    <w:p w:rsidR="00857CAB" w:rsidRPr="00B93876" w:rsidRDefault="00857CAB" w:rsidP="00857CAB">
      <w:pPr>
        <w:ind w:firstLine="540"/>
        <w:jc w:val="both"/>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5</w:t>
            </w:r>
            <w:r w:rsidRPr="00B93876">
              <w:rPr>
                <w:rFonts w:eastAsia="Calibri"/>
                <w:b/>
              </w:rPr>
              <w:t>3.</w:t>
            </w:r>
          </w:p>
        </w:tc>
        <w:tc>
          <w:tcPr>
            <w:tcW w:w="7336" w:type="dxa"/>
          </w:tcPr>
          <w:p w:rsidR="00857CAB" w:rsidRPr="00B93876" w:rsidRDefault="00857CAB" w:rsidP="00751008">
            <w:pPr>
              <w:ind w:left="-112" w:right="-1"/>
              <w:rPr>
                <w:b/>
              </w:rPr>
            </w:pPr>
            <w:r w:rsidRPr="00B93876">
              <w:rPr>
                <w:b/>
              </w:rPr>
              <w:t>Размещение временных сооружений.</w:t>
            </w:r>
          </w:p>
        </w:tc>
      </w:tr>
    </w:tbl>
    <w:p w:rsidR="00857CAB" w:rsidRPr="00B93876" w:rsidRDefault="00857CAB" w:rsidP="00857CAB">
      <w:pPr>
        <w:ind w:firstLine="540"/>
        <w:jc w:val="both"/>
      </w:pPr>
    </w:p>
    <w:p w:rsidR="00857CAB" w:rsidRPr="00B93876" w:rsidRDefault="00857CAB" w:rsidP="00857CAB">
      <w:pPr>
        <w:ind w:firstLine="540"/>
        <w:jc w:val="both"/>
      </w:pPr>
      <w:r w:rsidRPr="00B93876">
        <w:t xml:space="preserve">1. </w:t>
      </w:r>
      <w:bookmarkStart w:id="320" w:name="sub_12"/>
      <w:r w:rsidRPr="00B93876">
        <w:t xml:space="preserve"> </w:t>
      </w:r>
      <w:proofErr w:type="gramStart"/>
      <w:r w:rsidRPr="00B93876">
        <w:t>Временные сооружения для торговли и бытового обслуживания населения (далее – временные сооружения) – павильоны (в т. ч. с внутренними торговыми помещениями), киоски, лотки, мини - рынки, сезонные базары, летние кафе, другие сооружения для стационарной и передвижной торговли являются элементами облика населенного пункта, обеспечивающими создание в самых разнообразных градостроительных ситуациях благоприятной эстетической среды с высоким уровнем комфорта.</w:t>
      </w:r>
      <w:proofErr w:type="gramEnd"/>
      <w:r w:rsidRPr="00B93876">
        <w:t xml:space="preserve"> Размещение указанных временных сооружений производится, как правило, завершенными комплексами с единым объемно-пространственным и архитектурно-художественным решением. Установка временных сооружений осуществляется по согласованным с администрацией сельского поселения проектам.</w:t>
      </w:r>
    </w:p>
    <w:bookmarkEnd w:id="320"/>
    <w:p w:rsidR="00857CAB" w:rsidRPr="00B93876" w:rsidRDefault="00857CAB" w:rsidP="00857CAB">
      <w:pPr>
        <w:ind w:firstLine="540"/>
        <w:jc w:val="both"/>
      </w:pPr>
      <w:r w:rsidRPr="00B93876">
        <w:t>Размещение временных сооружений у общественных зданий (культурных, административных и учебных) не допускается.</w:t>
      </w:r>
    </w:p>
    <w:p w:rsidR="00857CAB" w:rsidRPr="00B93876" w:rsidRDefault="00857CAB" w:rsidP="00857CAB">
      <w:pPr>
        <w:ind w:firstLine="540"/>
        <w:jc w:val="both"/>
      </w:pPr>
      <w:bookmarkStart w:id="321" w:name="sub_13"/>
      <w:r w:rsidRPr="00B93876">
        <w:lastRenderedPageBreak/>
        <w:t>2. Земельные участки для размещения временных сооружений  предоставляются только в аренду на условиях, определяемых администрацией сельского поселения.</w:t>
      </w:r>
      <w:bookmarkEnd w:id="321"/>
    </w:p>
    <w:p w:rsidR="00857CAB" w:rsidRPr="00B93876" w:rsidRDefault="00857CAB" w:rsidP="00857CAB">
      <w:pPr>
        <w:ind w:firstLine="540"/>
        <w:jc w:val="both"/>
      </w:pPr>
      <w:r w:rsidRPr="00B93876">
        <w:t>В случае необходимости использования земельного участка для капитального строительства, прокладки или ремонта инженерных коммуникаций, реализации проектов благоустройства, для других общественных нужд временное сооружение сносится или переносится на основании постановления Главы сельского поселения или условий договора аренды земли.</w:t>
      </w:r>
    </w:p>
    <w:p w:rsidR="00857CAB" w:rsidRPr="00B93876" w:rsidRDefault="00857CAB" w:rsidP="00857CAB">
      <w:pPr>
        <w:ind w:firstLine="540"/>
        <w:jc w:val="both"/>
      </w:pPr>
      <w:r w:rsidRPr="00B93876">
        <w:t>3. Организации и граждане, заинтересованные в предоставлении земельного участка для размещения временного сооружения, обращаются с заявлением в  администрацию сельского поселения.</w:t>
      </w:r>
      <w:bookmarkStart w:id="322" w:name="sub_24"/>
    </w:p>
    <w:p w:rsidR="00857CAB" w:rsidRPr="00B93876" w:rsidRDefault="00857CAB" w:rsidP="00857CAB">
      <w:pPr>
        <w:ind w:firstLine="540"/>
        <w:jc w:val="both"/>
      </w:pPr>
      <w:r w:rsidRPr="00B93876">
        <w:t>3.1. Администрация сельского поселения в 30-дневный срок определяет варианты мест размещения временного сооружения, разрабатывает графический материал на предлагаемый земельный участок</w:t>
      </w:r>
      <w:bookmarkStart w:id="323" w:name="sub_25"/>
      <w:bookmarkEnd w:id="322"/>
      <w:r w:rsidRPr="00B93876">
        <w:t>, выдает заказчику разрешительное письмо для согласования размещения временного сооружения с органами госнадзора, с инженерными службами (при наличии коммуникаций на выделяемом участке) и сбора технических условий на подключение к инженерным коммуникациям.</w:t>
      </w:r>
    </w:p>
    <w:bookmarkEnd w:id="323"/>
    <w:p w:rsidR="00857CAB" w:rsidRPr="00B93876" w:rsidRDefault="00857CAB" w:rsidP="00857CAB">
      <w:pPr>
        <w:ind w:firstLine="540"/>
        <w:jc w:val="both"/>
      </w:pPr>
      <w:r w:rsidRPr="00B93876">
        <w:t>Разрешительное письмо с прилагаемыми материалами (в двух экземплярах) выдается заказчику. Срок действия разрешительного письма составляет не более трех месяцев. При отсутствии необходимых заключений и технических условий в течение указанного срока разрешительное письмо теряет силу, а данный земельный участок может быть предложен другому заказчику. При предоставлении мотивированной просьбы заказчика срок действия разрешительного письма может быть продлен на срок не более одного месяца.</w:t>
      </w:r>
    </w:p>
    <w:p w:rsidR="00857CAB" w:rsidRPr="00B93876" w:rsidRDefault="00857CAB" w:rsidP="00857CAB">
      <w:pPr>
        <w:ind w:firstLine="540"/>
        <w:jc w:val="both"/>
      </w:pPr>
      <w:bookmarkStart w:id="324" w:name="sub_27"/>
      <w:r w:rsidRPr="00B93876">
        <w:t>4. Проект временного сооружения представляется в администрацию сельского поселения и включает в себя:</w:t>
      </w:r>
    </w:p>
    <w:tbl>
      <w:tblPr>
        <w:tblW w:w="9369" w:type="dxa"/>
        <w:tblInd w:w="279" w:type="dxa"/>
        <w:tblLook w:val="04A0"/>
      </w:tblPr>
      <w:tblGrid>
        <w:gridCol w:w="369"/>
        <w:gridCol w:w="9000"/>
      </w:tblGrid>
      <w:tr w:rsidR="00857CAB" w:rsidRPr="00B93876" w:rsidTr="00751008">
        <w:tc>
          <w:tcPr>
            <w:tcW w:w="369" w:type="dxa"/>
          </w:tcPr>
          <w:bookmarkEnd w:id="324"/>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jc w:val="both"/>
            </w:pPr>
            <w:r w:rsidRPr="00B93876">
              <w:t>ситуационный план в М 1:10000 или М 1:2000;</w:t>
            </w:r>
          </w:p>
          <w:p w:rsidR="00857CAB" w:rsidRPr="00B93876" w:rsidRDefault="00857CAB" w:rsidP="00751008">
            <w:pPr>
              <w:jc w:val="both"/>
            </w:pPr>
            <w:r w:rsidRPr="00B93876">
              <w:t>план с разбивочным чертежом земельного участка М 1</w:t>
            </w:r>
            <w:proofErr w:type="gramStart"/>
            <w:r w:rsidRPr="00B93876">
              <w:t xml:space="preserve"> :</w:t>
            </w:r>
            <w:proofErr w:type="gramEnd"/>
            <w:r w:rsidRPr="00B93876">
              <w:t xml:space="preserve"> 500;</w:t>
            </w:r>
          </w:p>
          <w:p w:rsidR="00857CAB" w:rsidRPr="00B93876" w:rsidRDefault="00857CAB" w:rsidP="00751008">
            <w:pPr>
              <w:jc w:val="both"/>
            </w:pPr>
            <w:r w:rsidRPr="00B93876">
              <w:t>фасад с цветовым решением, разрезы, планы в М 1</w:t>
            </w:r>
            <w:proofErr w:type="gramStart"/>
            <w:r w:rsidRPr="00B93876">
              <w:t xml:space="preserve"> :</w:t>
            </w:r>
            <w:proofErr w:type="gramEnd"/>
            <w:r w:rsidRPr="00B93876">
              <w:t xml:space="preserve"> 100 или М 1 : 50;</w:t>
            </w:r>
          </w:p>
          <w:p w:rsidR="00857CAB" w:rsidRPr="00B93876" w:rsidRDefault="00857CAB" w:rsidP="00751008">
            <w:pPr>
              <w:jc w:val="both"/>
              <w:rPr>
                <w:rFonts w:eastAsia="Calibri"/>
              </w:rPr>
            </w:pPr>
            <w:r w:rsidRPr="00B93876">
              <w:t>краткую пояснительную записку с описанием принятых проектных решений, конструкций, материалов и т.п.</w:t>
            </w:r>
          </w:p>
        </w:tc>
      </w:tr>
    </w:tbl>
    <w:p w:rsidR="00857CAB" w:rsidRPr="00B93876" w:rsidRDefault="00857CAB" w:rsidP="00857CAB">
      <w:pPr>
        <w:ind w:firstLine="540"/>
        <w:jc w:val="both"/>
      </w:pPr>
      <w:r w:rsidRPr="00B93876">
        <w:t>5. После рассмотрения проекта администрация поселения  в 30-тидневный срок готовит  постановление о предоставлении земельного участка и договор аренды земельного участка</w:t>
      </w:r>
      <w:bookmarkStart w:id="325" w:name="sub_29"/>
      <w:r w:rsidRPr="00B93876">
        <w:t>.</w:t>
      </w:r>
    </w:p>
    <w:p w:rsidR="00857CAB" w:rsidRPr="00B93876" w:rsidRDefault="00857CAB" w:rsidP="00857CAB">
      <w:pPr>
        <w:ind w:firstLine="540"/>
        <w:jc w:val="both"/>
      </w:pPr>
      <w:r w:rsidRPr="00B93876">
        <w:t>5.1. Границы земельного участка, передаваемого в аренду, устанавливаются проектом. Дополнительно могут быть указаны границы территории благоустройства и зоны обслуживания в соответствии со схемой размещения временных торговых мест.</w:t>
      </w:r>
    </w:p>
    <w:bookmarkEnd w:id="325"/>
    <w:p w:rsidR="00857CAB" w:rsidRPr="00B93876" w:rsidRDefault="00857CAB" w:rsidP="00857CAB">
      <w:pPr>
        <w:ind w:firstLine="540"/>
        <w:jc w:val="both"/>
      </w:pPr>
      <w:r w:rsidRPr="00B93876">
        <w:t>5.2. До начала установки временного сооружения заказчик обязан получить в администрации поселения разрешение (ордер) на право производства земляных работ.</w:t>
      </w:r>
      <w:bookmarkStart w:id="326" w:name="sub_210"/>
    </w:p>
    <w:p w:rsidR="00857CAB" w:rsidRPr="00B93876" w:rsidRDefault="00857CAB" w:rsidP="00857CAB">
      <w:pPr>
        <w:ind w:firstLine="540"/>
        <w:jc w:val="both"/>
      </w:pPr>
      <w:r w:rsidRPr="00B93876">
        <w:t>Время установки временного сооружения не должно превышать трех месяцев после оформления договора аренды земельного участка.</w:t>
      </w:r>
      <w:bookmarkEnd w:id="326"/>
    </w:p>
    <w:p w:rsidR="00857CAB" w:rsidRPr="00B93876" w:rsidRDefault="00857CAB" w:rsidP="00857CAB">
      <w:pPr>
        <w:ind w:firstLine="540"/>
        <w:jc w:val="both"/>
      </w:pPr>
      <w:r w:rsidRPr="00B93876">
        <w:t>6. После завершения работ по установке временного сооружения, заказчик предъявляет его к приемке в эксплуатацию. Приемка временного сооружения оформляется актом</w:t>
      </w:r>
      <w:bookmarkStart w:id="327" w:name="sub_213"/>
      <w:r w:rsidRPr="00B93876">
        <w:t>.</w:t>
      </w:r>
    </w:p>
    <w:p w:rsidR="00857CAB" w:rsidRPr="00B93876" w:rsidRDefault="00857CAB" w:rsidP="00857CAB">
      <w:pPr>
        <w:ind w:firstLine="540"/>
        <w:jc w:val="both"/>
      </w:pPr>
      <w:r w:rsidRPr="00B93876">
        <w:t xml:space="preserve">7. Договор аренды земельного </w:t>
      </w:r>
      <w:proofErr w:type="gramStart"/>
      <w:r w:rsidRPr="00B93876">
        <w:t>участка</w:t>
      </w:r>
      <w:proofErr w:type="gramEnd"/>
      <w:r w:rsidRPr="00B93876">
        <w:t xml:space="preserve"> может быть расторгнут досрочно при:</w:t>
      </w:r>
    </w:p>
    <w:tbl>
      <w:tblPr>
        <w:tblW w:w="9369" w:type="dxa"/>
        <w:tblInd w:w="279" w:type="dxa"/>
        <w:tblLook w:val="04A0"/>
      </w:tblPr>
      <w:tblGrid>
        <w:gridCol w:w="369"/>
        <w:gridCol w:w="9000"/>
      </w:tblGrid>
      <w:tr w:rsidR="00857CAB" w:rsidRPr="00B93876" w:rsidTr="00751008">
        <w:tc>
          <w:tcPr>
            <w:tcW w:w="369" w:type="dxa"/>
          </w:tcPr>
          <w:bookmarkEnd w:id="327"/>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jc w:val="both"/>
            </w:pPr>
            <w:proofErr w:type="gramStart"/>
            <w:r w:rsidRPr="00B93876">
              <w:lastRenderedPageBreak/>
              <w:t>использовании</w:t>
            </w:r>
            <w:proofErr w:type="gramEnd"/>
            <w:r w:rsidRPr="00B93876">
              <w:t xml:space="preserve"> земельного участка и временного сооружения не по целевому назначению;</w:t>
            </w:r>
          </w:p>
          <w:p w:rsidR="00857CAB" w:rsidRPr="00B93876" w:rsidRDefault="00857CAB" w:rsidP="00751008">
            <w:pPr>
              <w:jc w:val="both"/>
            </w:pPr>
            <w:proofErr w:type="gramStart"/>
            <w:r w:rsidRPr="00B93876">
              <w:t>переходе</w:t>
            </w:r>
            <w:proofErr w:type="gramEnd"/>
            <w:r w:rsidRPr="00B93876">
              <w:t xml:space="preserve"> права собственности на временное сооружение;</w:t>
            </w:r>
          </w:p>
          <w:p w:rsidR="00857CAB" w:rsidRPr="00B93876" w:rsidRDefault="00857CAB" w:rsidP="00751008">
            <w:pPr>
              <w:jc w:val="both"/>
            </w:pPr>
            <w:r w:rsidRPr="00B93876">
              <w:t>установке временного сооружения с отступлениями от согласованного проекта;</w:t>
            </w:r>
          </w:p>
          <w:p w:rsidR="00857CAB" w:rsidRPr="00B93876" w:rsidRDefault="00857CAB" w:rsidP="00751008">
            <w:pPr>
              <w:jc w:val="both"/>
            </w:pPr>
            <w:r w:rsidRPr="00B93876">
              <w:t>несвоевременной установке временного сооружения;</w:t>
            </w:r>
          </w:p>
          <w:p w:rsidR="00857CAB" w:rsidRPr="00B93876" w:rsidRDefault="00857CAB" w:rsidP="00751008">
            <w:pPr>
              <w:jc w:val="both"/>
            </w:pPr>
            <w:r w:rsidRPr="00B93876">
              <w:t>необходимости ремонта существующих или прокладке новых инженерных коммуникаций;</w:t>
            </w:r>
          </w:p>
          <w:p w:rsidR="00857CAB" w:rsidRPr="00B93876" w:rsidRDefault="00857CAB" w:rsidP="00751008">
            <w:pPr>
              <w:jc w:val="both"/>
            </w:pPr>
            <w:proofErr w:type="gramStart"/>
            <w:r w:rsidRPr="00B93876">
              <w:t>отсутствии</w:t>
            </w:r>
            <w:proofErr w:type="gramEnd"/>
            <w:r w:rsidRPr="00B93876">
              <w:t xml:space="preserve"> торговой деятельности в течение двух месяцев подряд;</w:t>
            </w:r>
          </w:p>
          <w:p w:rsidR="00857CAB" w:rsidRPr="00B93876" w:rsidRDefault="00857CAB" w:rsidP="00751008">
            <w:pPr>
              <w:jc w:val="both"/>
            </w:pPr>
            <w:r w:rsidRPr="00B93876">
              <w:t xml:space="preserve">систематическом </w:t>
            </w:r>
            <w:proofErr w:type="gramStart"/>
            <w:r w:rsidRPr="00B93876">
              <w:t>невыполнении</w:t>
            </w:r>
            <w:proofErr w:type="gramEnd"/>
            <w:r w:rsidRPr="00B93876">
              <w:t xml:space="preserve"> предписаний органов надзора и контролирующих </w:t>
            </w:r>
            <w:r w:rsidRPr="00B93876">
              <w:lastRenderedPageBreak/>
              <w:t>организаций;</w:t>
            </w:r>
          </w:p>
          <w:p w:rsidR="00857CAB" w:rsidRPr="00B93876" w:rsidRDefault="00857CAB" w:rsidP="00751008">
            <w:pPr>
              <w:jc w:val="both"/>
            </w:pPr>
            <w:proofErr w:type="gramStart"/>
            <w:r w:rsidRPr="00B93876">
              <w:t>невнесении</w:t>
            </w:r>
            <w:proofErr w:type="gramEnd"/>
            <w:r w:rsidRPr="00B93876">
              <w:t xml:space="preserve"> в установленный срок арендной платы;</w:t>
            </w:r>
          </w:p>
          <w:p w:rsidR="00857CAB" w:rsidRPr="00B93876" w:rsidRDefault="00857CAB" w:rsidP="00751008">
            <w:pPr>
              <w:jc w:val="both"/>
              <w:rPr>
                <w:rFonts w:eastAsia="Calibri"/>
              </w:rPr>
            </w:pPr>
            <w:proofErr w:type="gramStart"/>
            <w:r w:rsidRPr="00B93876">
              <w:t>несоблюдении</w:t>
            </w:r>
            <w:proofErr w:type="gramEnd"/>
            <w:r w:rsidRPr="00B93876">
              <w:t xml:space="preserve"> правил торговли, содержания, благоустройства и санитарного состояния временных сооружений и прилегающих территорий.</w:t>
            </w:r>
          </w:p>
        </w:tc>
      </w:tr>
    </w:tbl>
    <w:p w:rsidR="00857CAB" w:rsidRPr="00B93876" w:rsidRDefault="00857CAB" w:rsidP="00857CAB">
      <w:pPr>
        <w:ind w:firstLine="540"/>
        <w:jc w:val="both"/>
      </w:pPr>
      <w:bookmarkStart w:id="328" w:name="sub_214"/>
      <w:r w:rsidRPr="00B93876">
        <w:lastRenderedPageBreak/>
        <w:t xml:space="preserve">8. В продлении договора аренды земли может быть отказано </w:t>
      </w:r>
      <w:proofErr w:type="gramStart"/>
      <w:r w:rsidRPr="00B93876">
        <w:t>при</w:t>
      </w:r>
      <w:proofErr w:type="gramEnd"/>
      <w:r w:rsidRPr="00B93876">
        <w:t>:</w:t>
      </w:r>
    </w:p>
    <w:tbl>
      <w:tblPr>
        <w:tblW w:w="9369" w:type="dxa"/>
        <w:tblInd w:w="279" w:type="dxa"/>
        <w:tblLook w:val="04A0"/>
      </w:tblPr>
      <w:tblGrid>
        <w:gridCol w:w="369"/>
        <w:gridCol w:w="9000"/>
      </w:tblGrid>
      <w:tr w:rsidR="00857CAB" w:rsidRPr="00B93876" w:rsidTr="00751008">
        <w:tc>
          <w:tcPr>
            <w:tcW w:w="369" w:type="dxa"/>
          </w:tcPr>
          <w:bookmarkEnd w:id="328"/>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jc w:val="both"/>
            </w:pPr>
            <w:r w:rsidRPr="00B93876">
              <w:t>необходимости использования земельного участка для капитального строительства, прокладки инженерных коммуникаций и других общественных нужд;</w:t>
            </w:r>
          </w:p>
          <w:p w:rsidR="00857CAB" w:rsidRPr="00B93876" w:rsidRDefault="00857CAB" w:rsidP="00751008">
            <w:pPr>
              <w:jc w:val="both"/>
            </w:pPr>
            <w:proofErr w:type="gramStart"/>
            <w:r w:rsidRPr="00B93876">
              <w:t>несоответствии</w:t>
            </w:r>
            <w:proofErr w:type="gramEnd"/>
            <w:r w:rsidRPr="00B93876">
              <w:t xml:space="preserve"> ранее установленного временного сооружения согласованным проектам размещения временных сооружений;</w:t>
            </w:r>
          </w:p>
          <w:p w:rsidR="00857CAB" w:rsidRPr="00B93876" w:rsidRDefault="00857CAB" w:rsidP="00751008">
            <w:pPr>
              <w:jc w:val="both"/>
              <w:rPr>
                <w:rFonts w:eastAsia="Calibri"/>
              </w:rPr>
            </w:pPr>
            <w:proofErr w:type="gramStart"/>
            <w:r w:rsidRPr="00B93876">
              <w:t>размещении</w:t>
            </w:r>
            <w:proofErr w:type="gramEnd"/>
            <w:r w:rsidRPr="00B93876">
              <w:t xml:space="preserve"> на земельном участке временных сооружений устаревших образцов или с низким уровнем изготовления.</w:t>
            </w:r>
          </w:p>
        </w:tc>
      </w:tr>
    </w:tbl>
    <w:p w:rsidR="00857CAB" w:rsidRPr="00B93876" w:rsidRDefault="00857CAB" w:rsidP="00857CAB">
      <w:pPr>
        <w:ind w:firstLine="540"/>
        <w:jc w:val="both"/>
      </w:pPr>
      <w:r w:rsidRPr="00B93876">
        <w:t xml:space="preserve">В случае отказа в продлении договора аренды земли арендодатель не </w:t>
      </w:r>
      <w:proofErr w:type="gramStart"/>
      <w:r w:rsidRPr="00B93876">
        <w:t>позднее</w:t>
      </w:r>
      <w:proofErr w:type="gramEnd"/>
      <w:r w:rsidRPr="00B93876">
        <w:t xml:space="preserve"> чем за один месяц должен дать письменное предупреждение арендатору об отказе в продлении договора.</w:t>
      </w:r>
    </w:p>
    <w:p w:rsidR="00857CAB" w:rsidRPr="00B93876" w:rsidRDefault="00857CAB" w:rsidP="00857CAB">
      <w:pPr>
        <w:ind w:firstLine="540"/>
        <w:jc w:val="both"/>
      </w:pPr>
      <w:bookmarkStart w:id="329" w:name="sub_215"/>
      <w:r w:rsidRPr="00B93876">
        <w:t>Временное сооружение должно быть убрано с занимаемого земельного участка владельцем, или за его счет в течение двух недель после досрочного расторжения договора аренды земли или окончания срока его действия.</w:t>
      </w:r>
    </w:p>
    <w:p w:rsidR="00857CAB" w:rsidRPr="00B93876" w:rsidRDefault="00857CAB" w:rsidP="00857CAB">
      <w:pPr>
        <w:ind w:firstLine="540"/>
        <w:jc w:val="both"/>
      </w:pPr>
      <w:bookmarkStart w:id="330" w:name="sub_216"/>
      <w:bookmarkEnd w:id="329"/>
      <w:r w:rsidRPr="00B93876">
        <w:t>9. Установка временных сооружений на землях, находящихся в пользовании и владении других организаций и граждан, осуществляется по согласованию с владельцем (пользователем) земельного участка.</w:t>
      </w:r>
    </w:p>
    <w:bookmarkEnd w:id="330"/>
    <w:p w:rsidR="00857CAB" w:rsidRPr="00B93876" w:rsidRDefault="00857CAB" w:rsidP="00857CAB">
      <w:pPr>
        <w:ind w:firstLine="540"/>
        <w:jc w:val="both"/>
      </w:pPr>
      <w:r w:rsidRPr="00B93876">
        <w:t>10. Установка временных сооружений должна осуществляться с сохранением зеленых насаждений. При отсутствии твердого покрытия (асфальта) подходы, площадка временного сооружения должны быть выполнены из мелкоразмерных каменных или железобетонных плит. Вблизи временного сооружения, в составе комплекса, должны устанавливаться урны (мусоросборники). Урны размещаются в доступных для покупателей местах.</w:t>
      </w:r>
    </w:p>
    <w:p w:rsidR="00857CAB" w:rsidRPr="00B93876" w:rsidRDefault="00857CAB" w:rsidP="00857CAB">
      <w:pPr>
        <w:ind w:firstLine="540"/>
        <w:jc w:val="both"/>
      </w:pPr>
      <w:r w:rsidRPr="00B93876">
        <w:t>10.1. Владельцы временных сооружений должны содержать территорию в порядке, отвечающем санитарным требованиям. Ремонт и окраска временных сооружений производится ежегодно до начала летнего сезона (до 1 мая). Покраска производится с учетом сохранения внешнего вида, предусмотренного проектом.</w:t>
      </w:r>
    </w:p>
    <w:p w:rsidR="00857CAB" w:rsidRPr="00B93876" w:rsidRDefault="00857CAB" w:rsidP="00857CAB">
      <w:pPr>
        <w:ind w:firstLine="540"/>
        <w:jc w:val="both"/>
      </w:pPr>
      <w:r w:rsidRPr="00B93876">
        <w:t>Изменение цветового решения и декоративного оформления фасадов подлежит обязательному согласованию.</w:t>
      </w:r>
    </w:p>
    <w:p w:rsidR="00857CAB" w:rsidRPr="00B93876" w:rsidRDefault="00857CAB" w:rsidP="00857CAB">
      <w:pPr>
        <w:ind w:firstLine="540"/>
        <w:jc w:val="both"/>
      </w:pPr>
      <w:r w:rsidRPr="00B93876">
        <w:t>10.2. Сгоревшие или разрушенные временные сооружения должны быть в течение одного месяца убраны или восстановлены в течение двух месяцев.</w:t>
      </w:r>
    </w:p>
    <w:p w:rsidR="00857CAB" w:rsidRPr="00B93876" w:rsidRDefault="00857CAB" w:rsidP="00857CAB">
      <w:pPr>
        <w:ind w:firstLine="540"/>
        <w:jc w:val="both"/>
      </w:pPr>
      <w:bookmarkStart w:id="331" w:name="sub_40"/>
      <w:r w:rsidRPr="00B93876">
        <w:t>11</w:t>
      </w:r>
      <w:bookmarkEnd w:id="331"/>
      <w:r w:rsidRPr="00B93876">
        <w:t>.</w:t>
      </w:r>
      <w:bookmarkStart w:id="332" w:name="sub_41"/>
      <w:r w:rsidRPr="00B93876">
        <w:t xml:space="preserve"> Владелец временного сооружения обязан у</w:t>
      </w:r>
      <w:bookmarkEnd w:id="332"/>
      <w:r w:rsidRPr="00B93876">
        <w:t>казать на нем:</w:t>
      </w:r>
    </w:p>
    <w:p w:rsidR="00857CAB" w:rsidRPr="00B93876" w:rsidRDefault="00857CAB" w:rsidP="00857CAB">
      <w:pPr>
        <w:ind w:firstLine="540"/>
        <w:jc w:val="both"/>
      </w:pPr>
      <w:r w:rsidRPr="00B93876">
        <w:t>- наименование владельца временного сооружения, его ИНН;</w:t>
      </w:r>
    </w:p>
    <w:p w:rsidR="00857CAB" w:rsidRPr="00B93876" w:rsidRDefault="00857CAB" w:rsidP="00857CAB">
      <w:pPr>
        <w:ind w:firstLine="540"/>
        <w:jc w:val="both"/>
      </w:pPr>
      <w:r w:rsidRPr="00B93876">
        <w:t>- режим работы.</w:t>
      </w:r>
    </w:p>
    <w:p w:rsidR="00857CAB" w:rsidRPr="00B93876" w:rsidRDefault="00857CAB" w:rsidP="00857CAB">
      <w:pPr>
        <w:ind w:firstLine="540"/>
        <w:jc w:val="both"/>
      </w:pPr>
      <w:r w:rsidRPr="00B93876">
        <w:t>12. Запрещается  возводить у временного сооружения различного рода пристройки, козырьки, загородки, навесы и ставни, не предусмотренные согласованным проектом.</w:t>
      </w:r>
    </w:p>
    <w:p w:rsidR="00857CAB" w:rsidRPr="00B93876" w:rsidRDefault="00857CAB" w:rsidP="00857CAB">
      <w:pPr>
        <w:ind w:firstLine="540"/>
        <w:jc w:val="both"/>
      </w:pPr>
      <w:r w:rsidRPr="00B93876">
        <w:t>13.  Самовольная постройка полежит сносу осуществившим ее лицом либо за его счет в срок, указанный администрацией сельского поселения.</w:t>
      </w:r>
    </w:p>
    <w:p w:rsidR="00857CAB" w:rsidRPr="00B93876" w:rsidRDefault="00857CAB" w:rsidP="00857CAB">
      <w:pPr>
        <w:ind w:firstLine="540"/>
        <w:jc w:val="both"/>
      </w:pPr>
      <w:bookmarkStart w:id="333" w:name="sub_423"/>
      <w:proofErr w:type="gramStart"/>
      <w:r w:rsidRPr="00B93876">
        <w:t>В случае, если владелец не осуществляет снос временного сооружения в указанный срок, а также вследствие досрочного расторжения договора аренды земли или окончания срока его действия и отказе в его продлении, перенос временного сооружения осуществляется администрацией поселения на основании постановления Главы сельского поселения, с указанием конкретного места временного хранения, с последующей компенсацией владельцем временного сооружения затрат на его перенос и временное</w:t>
      </w:r>
      <w:proofErr w:type="gramEnd"/>
      <w:r w:rsidRPr="00B93876">
        <w:t xml:space="preserve"> хранение.</w:t>
      </w:r>
      <w:bookmarkStart w:id="334" w:name="_Toc154142033"/>
      <w:bookmarkEnd w:id="333"/>
    </w:p>
    <w:p w:rsidR="00857CAB" w:rsidRPr="00B93876" w:rsidRDefault="00857CAB" w:rsidP="00857CAB">
      <w:pPr>
        <w:ind w:firstLine="540"/>
        <w:jc w:val="both"/>
      </w:pPr>
    </w:p>
    <w:p w:rsidR="00857CAB" w:rsidRPr="00B93876" w:rsidRDefault="00857CAB" w:rsidP="00857CAB">
      <w:pPr>
        <w:ind w:firstLine="540"/>
        <w:jc w:val="both"/>
      </w:pPr>
    </w:p>
    <w:tbl>
      <w:tblPr>
        <w:tblW w:w="0" w:type="auto"/>
        <w:tblInd w:w="675" w:type="dxa"/>
        <w:tblLayout w:type="fixed"/>
        <w:tblLook w:val="04A0"/>
      </w:tblPr>
      <w:tblGrid>
        <w:gridCol w:w="1418"/>
        <w:gridCol w:w="7194"/>
      </w:tblGrid>
      <w:tr w:rsidR="00857CAB" w:rsidRPr="00B93876" w:rsidTr="00751008">
        <w:tc>
          <w:tcPr>
            <w:tcW w:w="1418" w:type="dxa"/>
          </w:tcPr>
          <w:p w:rsidR="00857CAB" w:rsidRPr="00B93876" w:rsidRDefault="00857CAB" w:rsidP="00751008">
            <w:pPr>
              <w:ind w:left="-108"/>
              <w:jc w:val="both"/>
              <w:rPr>
                <w:rFonts w:eastAsia="Calibri"/>
                <w:b/>
              </w:rPr>
            </w:pPr>
          </w:p>
          <w:p w:rsidR="00857CAB" w:rsidRPr="00B93876" w:rsidRDefault="00857CAB" w:rsidP="00751008">
            <w:pPr>
              <w:ind w:left="-108"/>
              <w:jc w:val="both"/>
              <w:rPr>
                <w:rFonts w:eastAsia="Calibri"/>
                <w:b/>
              </w:rPr>
            </w:pPr>
          </w:p>
          <w:p w:rsidR="00857CAB" w:rsidRPr="00B93876" w:rsidRDefault="00857CAB" w:rsidP="00751008">
            <w:pPr>
              <w:ind w:left="-108"/>
              <w:jc w:val="both"/>
              <w:rPr>
                <w:rFonts w:eastAsia="Calibri"/>
                <w:b/>
              </w:rPr>
            </w:pPr>
          </w:p>
          <w:p w:rsidR="00857CAB" w:rsidRPr="00B93876" w:rsidRDefault="00857CAB" w:rsidP="00751008">
            <w:pPr>
              <w:ind w:left="-108"/>
              <w:jc w:val="both"/>
              <w:rPr>
                <w:rFonts w:eastAsia="Calibri"/>
                <w:b/>
              </w:rPr>
            </w:pPr>
          </w:p>
          <w:p w:rsidR="00857CAB" w:rsidRPr="00B93876" w:rsidRDefault="00857CAB" w:rsidP="00751008">
            <w:pPr>
              <w:ind w:left="-108" w:right="-108"/>
              <w:jc w:val="both"/>
              <w:rPr>
                <w:rFonts w:eastAsia="Calibri"/>
                <w:b/>
              </w:rPr>
            </w:pPr>
            <w:r w:rsidRPr="00B93876">
              <w:rPr>
                <w:rFonts w:eastAsia="Calibri"/>
                <w:b/>
              </w:rPr>
              <w:t xml:space="preserve">ГЛАВА </w:t>
            </w:r>
            <w:r w:rsidRPr="00B93876">
              <w:rPr>
                <w:rFonts w:eastAsia="Calibri"/>
                <w:b/>
                <w:lang w:val="en-US"/>
              </w:rPr>
              <w:t>VIII</w:t>
            </w:r>
            <w:r w:rsidRPr="00B93876">
              <w:rPr>
                <w:rFonts w:eastAsia="Calibri"/>
                <w:b/>
              </w:rPr>
              <w:t>.</w:t>
            </w:r>
          </w:p>
          <w:p w:rsidR="00857CAB" w:rsidRPr="00B93876" w:rsidRDefault="00857CAB" w:rsidP="00751008">
            <w:pPr>
              <w:ind w:left="-108"/>
              <w:jc w:val="both"/>
              <w:rPr>
                <w:rFonts w:eastAsia="Calibri"/>
                <w:b/>
              </w:rPr>
            </w:pPr>
            <w:r w:rsidRPr="00B93876">
              <w:rPr>
                <w:rFonts w:eastAsia="Calibri"/>
                <w:b/>
              </w:rPr>
              <w:t xml:space="preserve">Статья </w:t>
            </w:r>
            <w:r>
              <w:rPr>
                <w:rFonts w:eastAsia="Calibri"/>
                <w:b/>
              </w:rPr>
              <w:t>5</w:t>
            </w:r>
            <w:r w:rsidRPr="00B93876">
              <w:rPr>
                <w:rFonts w:eastAsia="Calibri"/>
                <w:b/>
                <w:lang w:val="en-US"/>
              </w:rPr>
              <w:t>4</w:t>
            </w:r>
            <w:r w:rsidRPr="00B93876">
              <w:rPr>
                <w:rFonts w:eastAsia="Calibri"/>
                <w:b/>
              </w:rPr>
              <w:t>.</w:t>
            </w:r>
          </w:p>
        </w:tc>
        <w:tc>
          <w:tcPr>
            <w:tcW w:w="7194" w:type="dxa"/>
          </w:tcPr>
          <w:p w:rsidR="00857CAB" w:rsidRPr="00B93876" w:rsidRDefault="00857CAB" w:rsidP="00751008">
            <w:pPr>
              <w:ind w:left="-112" w:right="-1"/>
              <w:rPr>
                <w:rFonts w:eastAsia="Calibri"/>
                <w:b/>
              </w:rPr>
            </w:pPr>
            <w:r w:rsidRPr="00B93876">
              <w:rPr>
                <w:rFonts w:eastAsia="Calibri"/>
                <w:b/>
              </w:rPr>
              <w:lastRenderedPageBreak/>
              <w:t xml:space="preserve">ЧАСТЬ ВТОРАЯ: </w:t>
            </w:r>
          </w:p>
          <w:p w:rsidR="00857CAB" w:rsidRPr="00B93876" w:rsidRDefault="00857CAB" w:rsidP="00751008">
            <w:pPr>
              <w:ind w:left="-112" w:right="-1"/>
              <w:rPr>
                <w:rFonts w:eastAsia="Calibri"/>
                <w:b/>
              </w:rPr>
            </w:pPr>
            <w:r w:rsidRPr="00B93876">
              <w:rPr>
                <w:rFonts w:eastAsia="Calibri"/>
                <w:b/>
              </w:rPr>
              <w:t xml:space="preserve">ГРАФИЧЕСКИЕ МАТЕРИАЛЫ  И ГРАДОСТРОИТЕЛЬНЫЕ </w:t>
            </w:r>
            <w:r w:rsidRPr="00B93876">
              <w:rPr>
                <w:rFonts w:eastAsia="Calibri"/>
                <w:b/>
              </w:rPr>
              <w:lastRenderedPageBreak/>
              <w:t>РЕГЛАМЕНТЫ.</w:t>
            </w:r>
          </w:p>
          <w:p w:rsidR="00857CAB" w:rsidRPr="00B93876" w:rsidRDefault="00857CAB" w:rsidP="00751008">
            <w:pPr>
              <w:ind w:left="-112" w:right="-1"/>
              <w:rPr>
                <w:b/>
                <w:bCs/>
              </w:rPr>
            </w:pPr>
          </w:p>
          <w:p w:rsidR="00857CAB" w:rsidRPr="00B93876" w:rsidRDefault="00857CAB" w:rsidP="00751008">
            <w:pPr>
              <w:ind w:left="-112" w:right="-1"/>
              <w:rPr>
                <w:b/>
                <w:bCs/>
              </w:rPr>
            </w:pPr>
            <w:r w:rsidRPr="00B93876">
              <w:rPr>
                <w:b/>
                <w:bCs/>
              </w:rPr>
              <w:t>КАРТЫ ГРАДОСТРОИТЕЛЬНОГО ЗОНИРОВАНИЯ.</w:t>
            </w:r>
          </w:p>
          <w:p w:rsidR="00857CAB" w:rsidRPr="00B93876" w:rsidRDefault="00857CAB" w:rsidP="00751008">
            <w:pPr>
              <w:ind w:left="-112" w:right="-1"/>
              <w:rPr>
                <w:b/>
              </w:rPr>
            </w:pPr>
            <w:r w:rsidRPr="00B93876">
              <w:rPr>
                <w:b/>
                <w:bCs/>
              </w:rPr>
              <w:t>К</w:t>
            </w:r>
            <w:r w:rsidRPr="00B93876">
              <w:rPr>
                <w:b/>
                <w:bCs/>
                <w:noProof/>
              </w:rPr>
              <w:t xml:space="preserve">арта </w:t>
            </w:r>
            <w:r w:rsidRPr="00B93876">
              <w:rPr>
                <w:b/>
                <w:bCs/>
              </w:rPr>
              <w:t>г</w:t>
            </w:r>
            <w:r w:rsidRPr="00B93876">
              <w:rPr>
                <w:b/>
                <w:bCs/>
                <w:noProof/>
              </w:rPr>
              <w:t xml:space="preserve">радостроительного </w:t>
            </w:r>
            <w:r w:rsidRPr="00B93876">
              <w:rPr>
                <w:b/>
                <w:bCs/>
              </w:rPr>
              <w:t>зонирования</w:t>
            </w:r>
            <w:r w:rsidRPr="00B93876">
              <w:rPr>
                <w:b/>
                <w:bCs/>
                <w:noProof/>
              </w:rPr>
              <w:t xml:space="preserve"> </w:t>
            </w:r>
            <w:r w:rsidRPr="00B93876">
              <w:rPr>
                <w:b/>
                <w:bCs/>
              </w:rPr>
              <w:t>т</w:t>
            </w:r>
            <w:r w:rsidRPr="00B93876">
              <w:rPr>
                <w:b/>
                <w:bCs/>
                <w:noProof/>
              </w:rPr>
              <w:t xml:space="preserve">ерритории </w:t>
            </w:r>
            <w:r>
              <w:rPr>
                <w:b/>
                <w:bCs/>
                <w:noProof/>
              </w:rPr>
              <w:t>Ининского</w:t>
            </w:r>
            <w:r w:rsidRPr="00B93876">
              <w:rPr>
                <w:b/>
                <w:bCs/>
                <w:noProof/>
              </w:rPr>
              <w:t xml:space="preserve"> сельского </w:t>
            </w:r>
            <w:r w:rsidRPr="00B93876">
              <w:rPr>
                <w:b/>
                <w:bCs/>
              </w:rPr>
              <w:t>п</w:t>
            </w:r>
            <w:r w:rsidRPr="00B93876">
              <w:rPr>
                <w:b/>
                <w:bCs/>
                <w:noProof/>
              </w:rPr>
              <w:t xml:space="preserve">оселения: </w:t>
            </w:r>
            <w:r w:rsidRPr="00B93876">
              <w:rPr>
                <w:b/>
                <w:bCs/>
              </w:rPr>
              <w:t>с</w:t>
            </w:r>
            <w:r w:rsidRPr="00B93876">
              <w:rPr>
                <w:b/>
                <w:bCs/>
                <w:noProof/>
              </w:rPr>
              <w:t xml:space="preserve">уществующее </w:t>
            </w:r>
            <w:r w:rsidRPr="00B93876">
              <w:rPr>
                <w:b/>
                <w:bCs/>
              </w:rPr>
              <w:t>п</w:t>
            </w:r>
            <w:r w:rsidRPr="00B93876">
              <w:rPr>
                <w:b/>
                <w:bCs/>
                <w:noProof/>
              </w:rPr>
              <w:t xml:space="preserve">оложение </w:t>
            </w:r>
            <w:r w:rsidRPr="00B93876">
              <w:rPr>
                <w:b/>
                <w:bCs/>
              </w:rPr>
              <w:t>и</w:t>
            </w:r>
            <w:r w:rsidRPr="00B93876">
              <w:rPr>
                <w:b/>
                <w:bCs/>
                <w:noProof/>
              </w:rPr>
              <w:t xml:space="preserve"> </w:t>
            </w:r>
            <w:r w:rsidRPr="00B93876">
              <w:rPr>
                <w:b/>
                <w:bCs/>
              </w:rPr>
              <w:t>п</w:t>
            </w:r>
            <w:r w:rsidRPr="00B93876">
              <w:rPr>
                <w:b/>
                <w:bCs/>
                <w:noProof/>
              </w:rPr>
              <w:t xml:space="preserve">ерспектива </w:t>
            </w:r>
            <w:r w:rsidRPr="00B93876">
              <w:rPr>
                <w:b/>
                <w:bCs/>
              </w:rPr>
              <w:t>развития.</w:t>
            </w:r>
          </w:p>
        </w:tc>
      </w:tr>
    </w:tbl>
    <w:p w:rsidR="00857CAB" w:rsidRPr="00B93876" w:rsidRDefault="00857CAB" w:rsidP="00857CAB"/>
    <w:p w:rsidR="00857CAB" w:rsidRPr="00B93876" w:rsidRDefault="00857CAB" w:rsidP="00857CAB">
      <w:bookmarkStart w:id="335" w:name="_Toc154142040"/>
      <w:bookmarkEnd w:id="334"/>
    </w:p>
    <w:p w:rsidR="00857CAB" w:rsidRPr="00B93876" w:rsidRDefault="00857CAB" w:rsidP="00857CAB">
      <w:pPr>
        <w:autoSpaceDE w:val="0"/>
        <w:autoSpaceDN w:val="0"/>
        <w:adjustRightInd w:val="0"/>
        <w:ind w:right="43" w:firstLine="540"/>
        <w:jc w:val="both"/>
        <w:rPr>
          <w:noProof/>
        </w:rPr>
      </w:pPr>
      <w:bookmarkStart w:id="336" w:name="_Toc154142039"/>
      <w:r w:rsidRPr="00B93876">
        <w:rPr>
          <w:noProof/>
        </w:rPr>
        <w:t xml:space="preserve">Карта </w:t>
      </w:r>
      <w:r w:rsidRPr="00B93876">
        <w:t>г</w:t>
      </w:r>
      <w:r w:rsidRPr="00B93876">
        <w:rPr>
          <w:noProof/>
        </w:rPr>
        <w:t xml:space="preserve">радостроительного </w:t>
      </w:r>
      <w:r w:rsidRPr="00B93876">
        <w:t>зонирования</w:t>
      </w:r>
      <w:r w:rsidRPr="00B93876">
        <w:rPr>
          <w:noProof/>
        </w:rPr>
        <w:t xml:space="preserve"> территории сельского поселения </w:t>
      </w:r>
      <w:r w:rsidRPr="00B93876">
        <w:t>я</w:t>
      </w:r>
      <w:r w:rsidRPr="00B93876">
        <w:rPr>
          <w:noProof/>
        </w:rPr>
        <w:t xml:space="preserve">вляется </w:t>
      </w:r>
      <w:r w:rsidRPr="00B93876">
        <w:t>о</w:t>
      </w:r>
      <w:r w:rsidRPr="00B93876">
        <w:rPr>
          <w:noProof/>
        </w:rPr>
        <w:t xml:space="preserve">сновным </w:t>
      </w:r>
      <w:r w:rsidRPr="00B93876">
        <w:t>г</w:t>
      </w:r>
      <w:r w:rsidRPr="00B93876">
        <w:rPr>
          <w:noProof/>
        </w:rPr>
        <w:t xml:space="preserve">рафическим материалом </w:t>
      </w:r>
      <w:r w:rsidRPr="00B93876">
        <w:t>П</w:t>
      </w:r>
      <w:r w:rsidRPr="00B93876">
        <w:rPr>
          <w:noProof/>
        </w:rPr>
        <w:t xml:space="preserve">равил, в котором </w:t>
      </w:r>
      <w:r w:rsidRPr="00B93876">
        <w:t>у</w:t>
      </w:r>
      <w:r w:rsidRPr="00B93876">
        <w:rPr>
          <w:noProof/>
        </w:rPr>
        <w:t xml:space="preserve">станавливаются </w:t>
      </w:r>
      <w:r w:rsidRPr="00B93876">
        <w:t>г</w:t>
      </w:r>
      <w:r w:rsidRPr="00B93876">
        <w:rPr>
          <w:noProof/>
        </w:rPr>
        <w:t xml:space="preserve">раницы </w:t>
      </w:r>
      <w:r w:rsidRPr="00B93876">
        <w:t>т</w:t>
      </w:r>
      <w:r w:rsidRPr="00B93876">
        <w:rPr>
          <w:noProof/>
        </w:rPr>
        <w:t xml:space="preserve">ерриториальных </w:t>
      </w:r>
      <w:r w:rsidRPr="00B93876">
        <w:t>з</w:t>
      </w:r>
      <w:r w:rsidRPr="00B93876">
        <w:rPr>
          <w:noProof/>
        </w:rPr>
        <w:t xml:space="preserve">он </w:t>
      </w:r>
      <w:r w:rsidRPr="00B93876">
        <w:t>с</w:t>
      </w:r>
      <w:r w:rsidRPr="00B93876">
        <w:rPr>
          <w:noProof/>
        </w:rPr>
        <w:t xml:space="preserve"> </w:t>
      </w:r>
      <w:r w:rsidRPr="00B93876">
        <w:t>ц</w:t>
      </w:r>
      <w:r w:rsidRPr="00B93876">
        <w:rPr>
          <w:noProof/>
        </w:rPr>
        <w:t xml:space="preserve">елью </w:t>
      </w:r>
      <w:r w:rsidRPr="00B93876">
        <w:t>с</w:t>
      </w:r>
      <w:r w:rsidRPr="00B93876">
        <w:rPr>
          <w:noProof/>
        </w:rPr>
        <w:t xml:space="preserve">оздания условий </w:t>
      </w:r>
      <w:r w:rsidRPr="00B93876">
        <w:t>д</w:t>
      </w:r>
      <w:r w:rsidRPr="00B93876">
        <w:rPr>
          <w:noProof/>
        </w:rPr>
        <w:t xml:space="preserve">ля </w:t>
      </w:r>
      <w:r w:rsidRPr="00B93876">
        <w:t>п</w:t>
      </w:r>
      <w:r w:rsidRPr="00B93876">
        <w:rPr>
          <w:noProof/>
        </w:rPr>
        <w:t xml:space="preserve">ланировки </w:t>
      </w:r>
      <w:r w:rsidRPr="00B93876">
        <w:t>т</w:t>
      </w:r>
      <w:r w:rsidRPr="00B93876">
        <w:rPr>
          <w:noProof/>
        </w:rPr>
        <w:t xml:space="preserve">ерритории сельского </w:t>
      </w:r>
      <w:r w:rsidRPr="00B93876">
        <w:t>п</w:t>
      </w:r>
      <w:r w:rsidRPr="00B93876">
        <w:rPr>
          <w:noProof/>
        </w:rPr>
        <w:t>оселения.</w:t>
      </w:r>
    </w:p>
    <w:p w:rsidR="00857CAB" w:rsidRPr="00B93876" w:rsidRDefault="00857CAB" w:rsidP="00857CAB">
      <w:pPr>
        <w:autoSpaceDE w:val="0"/>
        <w:autoSpaceDN w:val="0"/>
        <w:adjustRightInd w:val="0"/>
        <w:ind w:firstLine="540"/>
        <w:jc w:val="both"/>
        <w:rPr>
          <w:noProof/>
        </w:rPr>
      </w:pPr>
      <w:r w:rsidRPr="00B93876">
        <w:rPr>
          <w:noProof/>
        </w:rPr>
        <w:t xml:space="preserve">Карта </w:t>
      </w:r>
      <w:r w:rsidRPr="00B93876">
        <w:t>г</w:t>
      </w:r>
      <w:r w:rsidRPr="00B93876">
        <w:rPr>
          <w:noProof/>
        </w:rPr>
        <w:t xml:space="preserve">радостроительного </w:t>
      </w:r>
      <w:r w:rsidRPr="00B93876">
        <w:t>зонирования</w:t>
      </w:r>
      <w:r w:rsidRPr="00B93876">
        <w:rPr>
          <w:noProof/>
        </w:rPr>
        <w:t xml:space="preserve"> </w:t>
      </w:r>
      <w:r w:rsidRPr="00B93876">
        <w:t>в</w:t>
      </w:r>
      <w:r w:rsidRPr="00B93876">
        <w:rPr>
          <w:noProof/>
        </w:rPr>
        <w:t xml:space="preserve">ыполнена </w:t>
      </w:r>
      <w:r w:rsidRPr="00B93876">
        <w:t>в</w:t>
      </w:r>
      <w:r w:rsidRPr="00B93876">
        <w:rPr>
          <w:noProof/>
        </w:rPr>
        <w:t xml:space="preserve"> </w:t>
      </w:r>
      <w:r w:rsidRPr="00B93876">
        <w:t>с</w:t>
      </w:r>
      <w:r w:rsidRPr="00B93876">
        <w:rPr>
          <w:noProof/>
        </w:rPr>
        <w:t xml:space="preserve">оставе </w:t>
      </w:r>
      <w:r w:rsidRPr="00B93876">
        <w:t>д</w:t>
      </w:r>
      <w:r w:rsidRPr="00B93876">
        <w:rPr>
          <w:noProof/>
        </w:rPr>
        <w:t xml:space="preserve">вух </w:t>
      </w:r>
      <w:r w:rsidRPr="00B93876">
        <w:t>ч</w:t>
      </w:r>
      <w:r w:rsidRPr="00B93876">
        <w:rPr>
          <w:noProof/>
        </w:rPr>
        <w:t xml:space="preserve">ертежей: </w:t>
      </w:r>
      <w:r w:rsidRPr="00B93876">
        <w:rPr>
          <w:noProof/>
        </w:rPr>
        <w:br/>
      </w:r>
      <w:r w:rsidRPr="00B93876">
        <w:t>с</w:t>
      </w:r>
      <w:r w:rsidRPr="00B93876">
        <w:rPr>
          <w:noProof/>
        </w:rPr>
        <w:t xml:space="preserve">уществующее </w:t>
      </w:r>
      <w:r w:rsidRPr="00B93876">
        <w:t>п</w:t>
      </w:r>
      <w:r w:rsidRPr="00B93876">
        <w:rPr>
          <w:noProof/>
        </w:rPr>
        <w:t xml:space="preserve">оложение </w:t>
      </w:r>
      <w:r w:rsidRPr="00B93876">
        <w:t>(Л</w:t>
      </w:r>
      <w:r w:rsidRPr="00B93876">
        <w:rPr>
          <w:noProof/>
        </w:rPr>
        <w:t xml:space="preserve">ист </w:t>
      </w:r>
      <w:r w:rsidRPr="00B93876">
        <w:t>1</w:t>
      </w:r>
      <w:r w:rsidRPr="00B93876">
        <w:rPr>
          <w:noProof/>
        </w:rPr>
        <w:t xml:space="preserve">) </w:t>
      </w:r>
      <w:r w:rsidRPr="00B93876">
        <w:t>и</w:t>
      </w:r>
      <w:r w:rsidRPr="00B93876">
        <w:rPr>
          <w:noProof/>
        </w:rPr>
        <w:t xml:space="preserve"> перспектива </w:t>
      </w:r>
      <w:r w:rsidRPr="00B93876">
        <w:t>р</w:t>
      </w:r>
      <w:r w:rsidRPr="00B93876">
        <w:rPr>
          <w:noProof/>
        </w:rPr>
        <w:t xml:space="preserve">азвития </w:t>
      </w:r>
      <w:r w:rsidRPr="00B93876">
        <w:t>(</w:t>
      </w:r>
      <w:r w:rsidRPr="00B93876">
        <w:rPr>
          <w:noProof/>
        </w:rPr>
        <w:t xml:space="preserve">Лист </w:t>
      </w:r>
      <w:r w:rsidRPr="00B93876">
        <w:t>2</w:t>
      </w:r>
      <w:r w:rsidRPr="00B93876">
        <w:rPr>
          <w:noProof/>
        </w:rPr>
        <w:t>).</w:t>
      </w:r>
    </w:p>
    <w:p w:rsidR="00857CAB" w:rsidRPr="00B93876" w:rsidRDefault="00857CAB" w:rsidP="00857CAB">
      <w:pPr>
        <w:autoSpaceDE w:val="0"/>
        <w:autoSpaceDN w:val="0"/>
        <w:adjustRightInd w:val="0"/>
        <w:ind w:firstLine="540"/>
        <w:jc w:val="both"/>
        <w:rPr>
          <w:noProof/>
        </w:rPr>
      </w:pPr>
      <w:r w:rsidRPr="00B93876">
        <w:rPr>
          <w:noProof/>
        </w:rPr>
        <w:t xml:space="preserve">Чертежи </w:t>
      </w:r>
      <w:r w:rsidRPr="00B93876">
        <w:t>в</w:t>
      </w:r>
      <w:r w:rsidRPr="00B93876">
        <w:rPr>
          <w:noProof/>
        </w:rPr>
        <w:t xml:space="preserve">ключают </w:t>
      </w:r>
      <w:r w:rsidRPr="00B93876">
        <w:t>в</w:t>
      </w:r>
      <w:r w:rsidRPr="00B93876">
        <w:rPr>
          <w:noProof/>
        </w:rPr>
        <w:t xml:space="preserve"> </w:t>
      </w:r>
      <w:r w:rsidRPr="00B93876">
        <w:t>с</w:t>
      </w:r>
      <w:r w:rsidRPr="00B93876">
        <w:rPr>
          <w:noProof/>
        </w:rPr>
        <w:t>ебя:</w:t>
      </w:r>
    </w:p>
    <w:tbl>
      <w:tblPr>
        <w:tblW w:w="0" w:type="auto"/>
        <w:tblInd w:w="452" w:type="dxa"/>
        <w:tblLook w:val="04A0"/>
      </w:tblPr>
      <w:tblGrid>
        <w:gridCol w:w="296"/>
        <w:gridCol w:w="8823"/>
      </w:tblGrid>
      <w:tr w:rsidR="00857CAB" w:rsidRPr="00B93876" w:rsidTr="00751008">
        <w:tc>
          <w:tcPr>
            <w:tcW w:w="296"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tc>
        <w:tc>
          <w:tcPr>
            <w:tcW w:w="8883" w:type="dxa"/>
          </w:tcPr>
          <w:p w:rsidR="00857CAB" w:rsidRPr="00B93876" w:rsidRDefault="00857CAB" w:rsidP="00751008">
            <w:pPr>
              <w:autoSpaceDE w:val="0"/>
              <w:autoSpaceDN w:val="0"/>
              <w:adjustRightInd w:val="0"/>
              <w:jc w:val="both"/>
              <w:rPr>
                <w:noProof/>
              </w:rPr>
            </w:pPr>
            <w:r w:rsidRPr="00B93876">
              <w:t>г</w:t>
            </w:r>
            <w:r w:rsidRPr="00B93876">
              <w:rPr>
                <w:noProof/>
              </w:rPr>
              <w:t xml:space="preserve">раницы </w:t>
            </w:r>
            <w:r w:rsidRPr="00B93876">
              <w:t>сель</w:t>
            </w:r>
            <w:r w:rsidRPr="00B93876">
              <w:rPr>
                <w:noProof/>
              </w:rPr>
              <w:t xml:space="preserve">ского </w:t>
            </w:r>
            <w:r w:rsidRPr="00B93876">
              <w:t>п</w:t>
            </w:r>
            <w:r w:rsidRPr="00B93876">
              <w:rPr>
                <w:noProof/>
              </w:rPr>
              <w:t>оселения;</w:t>
            </w:r>
          </w:p>
          <w:p w:rsidR="00857CAB" w:rsidRPr="00B93876" w:rsidRDefault="00857CAB" w:rsidP="00751008">
            <w:pPr>
              <w:autoSpaceDE w:val="0"/>
              <w:autoSpaceDN w:val="0"/>
              <w:adjustRightInd w:val="0"/>
              <w:jc w:val="both"/>
              <w:rPr>
                <w:noProof/>
              </w:rPr>
            </w:pPr>
            <w:r w:rsidRPr="00B93876">
              <w:t>г</w:t>
            </w:r>
            <w:r w:rsidRPr="00B93876">
              <w:rPr>
                <w:noProof/>
              </w:rPr>
              <w:t xml:space="preserve">раницы </w:t>
            </w:r>
            <w:r w:rsidRPr="00B93876">
              <w:t>т</w:t>
            </w:r>
            <w:r w:rsidRPr="00B93876">
              <w:rPr>
                <w:noProof/>
              </w:rPr>
              <w:t xml:space="preserve">ерриториальных </w:t>
            </w:r>
            <w:r w:rsidRPr="00B93876">
              <w:t>з</w:t>
            </w:r>
            <w:r w:rsidRPr="00B93876">
              <w:rPr>
                <w:noProof/>
              </w:rPr>
              <w:t xml:space="preserve">он </w:t>
            </w:r>
            <w:r w:rsidRPr="00B93876">
              <w:t>в</w:t>
            </w:r>
            <w:r w:rsidRPr="00B93876">
              <w:rPr>
                <w:noProof/>
              </w:rPr>
              <w:t xml:space="preserve">нутри </w:t>
            </w:r>
            <w:r w:rsidRPr="00B93876">
              <w:t>г</w:t>
            </w:r>
            <w:r w:rsidRPr="00B93876">
              <w:rPr>
                <w:noProof/>
              </w:rPr>
              <w:t xml:space="preserve">раниц </w:t>
            </w:r>
            <w:r w:rsidRPr="00B93876">
              <w:t>сельс</w:t>
            </w:r>
            <w:r w:rsidRPr="00B93876">
              <w:rPr>
                <w:noProof/>
              </w:rPr>
              <w:t xml:space="preserve">кого </w:t>
            </w:r>
            <w:r w:rsidRPr="00B93876">
              <w:t>п</w:t>
            </w:r>
            <w:r w:rsidRPr="00B93876">
              <w:rPr>
                <w:noProof/>
              </w:rPr>
              <w:t>оселения;</w:t>
            </w:r>
          </w:p>
          <w:p w:rsidR="00857CAB" w:rsidRPr="00B93876" w:rsidRDefault="00857CAB" w:rsidP="00751008">
            <w:pPr>
              <w:autoSpaceDE w:val="0"/>
              <w:autoSpaceDN w:val="0"/>
              <w:adjustRightInd w:val="0"/>
              <w:jc w:val="both"/>
              <w:rPr>
                <w:noProof/>
              </w:rPr>
            </w:pPr>
            <w:r w:rsidRPr="00B93876">
              <w:rPr>
                <w:noProof/>
              </w:rPr>
              <w:t>существующие и планируемые границы населенных пунктов;</w:t>
            </w:r>
          </w:p>
          <w:p w:rsidR="00857CAB" w:rsidRPr="00B93876" w:rsidRDefault="00857CAB" w:rsidP="00751008">
            <w:pPr>
              <w:autoSpaceDE w:val="0"/>
              <w:autoSpaceDN w:val="0"/>
              <w:adjustRightInd w:val="0"/>
              <w:jc w:val="both"/>
              <w:rPr>
                <w:noProof/>
              </w:rPr>
            </w:pPr>
            <w:r w:rsidRPr="00B93876">
              <w:t>г</w:t>
            </w:r>
            <w:r w:rsidRPr="00B93876">
              <w:rPr>
                <w:noProof/>
              </w:rPr>
              <w:t xml:space="preserve">раницы </w:t>
            </w:r>
            <w:r w:rsidRPr="00B93876">
              <w:t>с</w:t>
            </w:r>
            <w:r w:rsidRPr="00B93876">
              <w:rPr>
                <w:noProof/>
              </w:rPr>
              <w:t xml:space="preserve">анитарно-защитных </w:t>
            </w:r>
            <w:r w:rsidRPr="00B93876">
              <w:t>з</w:t>
            </w:r>
            <w:r w:rsidRPr="00B93876">
              <w:rPr>
                <w:noProof/>
              </w:rPr>
              <w:t>он;</w:t>
            </w:r>
          </w:p>
          <w:p w:rsidR="00857CAB" w:rsidRPr="00B93876" w:rsidRDefault="00857CAB" w:rsidP="00751008">
            <w:pPr>
              <w:ind w:left="-121"/>
              <w:jc w:val="both"/>
              <w:rPr>
                <w:noProof/>
              </w:rPr>
            </w:pPr>
            <w:r w:rsidRPr="00B93876">
              <w:rPr>
                <w:noProof/>
              </w:rPr>
              <w:t xml:space="preserve">  </w:t>
            </w:r>
            <w:r w:rsidRPr="00B93876">
              <w:t>г</w:t>
            </w:r>
            <w:r w:rsidRPr="00B93876">
              <w:rPr>
                <w:noProof/>
              </w:rPr>
              <w:t xml:space="preserve">раницы </w:t>
            </w:r>
            <w:proofErr w:type="spellStart"/>
            <w:r w:rsidRPr="00B93876">
              <w:t>в</w:t>
            </w:r>
            <w:r w:rsidRPr="00B93876">
              <w:rPr>
                <w:noProof/>
              </w:rPr>
              <w:t>одоохранных</w:t>
            </w:r>
            <w:proofErr w:type="spellEnd"/>
            <w:r w:rsidRPr="00B93876">
              <w:rPr>
                <w:noProof/>
              </w:rPr>
              <w:t xml:space="preserve"> </w:t>
            </w:r>
            <w:r w:rsidRPr="00B93876">
              <w:t>з</w:t>
            </w:r>
            <w:r w:rsidRPr="00B93876">
              <w:rPr>
                <w:noProof/>
              </w:rPr>
              <w:t>он;</w:t>
            </w:r>
          </w:p>
          <w:p w:rsidR="00857CAB" w:rsidRPr="00B93876" w:rsidRDefault="00857CAB" w:rsidP="00751008">
            <w:pPr>
              <w:ind w:left="-121" w:firstLine="153"/>
              <w:jc w:val="both"/>
              <w:rPr>
                <w:rFonts w:eastAsia="Calibri"/>
              </w:rPr>
            </w:pPr>
            <w:r w:rsidRPr="00B93876">
              <w:rPr>
                <w:rFonts w:eastAsia="Calibri"/>
              </w:rPr>
              <w:t>особо охраняемые природные территории;</w:t>
            </w:r>
          </w:p>
          <w:p w:rsidR="00857CAB" w:rsidRPr="00B93876" w:rsidRDefault="00857CAB" w:rsidP="00751008">
            <w:pPr>
              <w:ind w:left="-121" w:firstLine="153"/>
              <w:jc w:val="both"/>
              <w:rPr>
                <w:rFonts w:eastAsia="Calibri"/>
              </w:rPr>
            </w:pPr>
            <w:r w:rsidRPr="00B93876">
              <w:rPr>
                <w:rFonts w:eastAsia="Calibri"/>
              </w:rPr>
              <w:t>объекты культурного наследия;</w:t>
            </w:r>
          </w:p>
          <w:p w:rsidR="00857CAB" w:rsidRPr="00B93876" w:rsidRDefault="00857CAB" w:rsidP="00751008">
            <w:pPr>
              <w:ind w:left="-121" w:firstLine="153"/>
              <w:jc w:val="both"/>
              <w:rPr>
                <w:rFonts w:eastAsia="Calibri"/>
              </w:rPr>
            </w:pPr>
            <w:r w:rsidRPr="00B93876">
              <w:rPr>
                <w:rFonts w:eastAsia="Calibri"/>
              </w:rPr>
              <w:t>виды и состав территориальных зон.</w:t>
            </w:r>
          </w:p>
        </w:tc>
      </w:tr>
    </w:tbl>
    <w:bookmarkEnd w:id="336"/>
    <w:p w:rsidR="00857CAB" w:rsidRPr="00B93876" w:rsidRDefault="00857CAB" w:rsidP="00857CAB">
      <w:pPr>
        <w:autoSpaceDE w:val="0"/>
        <w:autoSpaceDN w:val="0"/>
        <w:adjustRightInd w:val="0"/>
        <w:ind w:firstLine="540"/>
        <w:jc w:val="both"/>
        <w:rPr>
          <w:rFonts w:cs="Courier New"/>
        </w:rPr>
      </w:pPr>
      <w:r w:rsidRPr="00B93876">
        <w:rPr>
          <w:rFonts w:cs="Courier New"/>
        </w:rPr>
        <w:t xml:space="preserve">Площадь </w:t>
      </w:r>
      <w:r>
        <w:rPr>
          <w:rFonts w:cs="Courier New"/>
        </w:rPr>
        <w:t>Ининского</w:t>
      </w:r>
      <w:r w:rsidRPr="00B93876">
        <w:rPr>
          <w:rFonts w:cs="Courier New"/>
        </w:rPr>
        <w:t xml:space="preserve"> сельского поселения составляет </w:t>
      </w:r>
      <w:r>
        <w:rPr>
          <w:rFonts w:cs="Courier New"/>
        </w:rPr>
        <w:t>_____</w:t>
      </w:r>
      <w:r w:rsidRPr="00B93876">
        <w:rPr>
          <w:rFonts w:cs="Courier New"/>
        </w:rPr>
        <w:t xml:space="preserve"> </w:t>
      </w:r>
      <w:proofErr w:type="gramStart"/>
      <w:r w:rsidRPr="00B93876">
        <w:rPr>
          <w:rFonts w:cs="Courier New"/>
        </w:rPr>
        <w:t>га</w:t>
      </w:r>
      <w:proofErr w:type="gramEnd"/>
      <w:r w:rsidRPr="00B93876">
        <w:rPr>
          <w:rFonts w:cs="Courier New"/>
        </w:rPr>
        <w:t xml:space="preserve">. В состав поселения входит </w:t>
      </w:r>
      <w:r>
        <w:rPr>
          <w:rFonts w:cs="Courier New"/>
        </w:rPr>
        <w:t xml:space="preserve">2 </w:t>
      </w:r>
      <w:r w:rsidRPr="00B93876">
        <w:rPr>
          <w:rFonts w:cs="Courier New"/>
        </w:rPr>
        <w:t xml:space="preserve"> </w:t>
      </w:r>
      <w:proofErr w:type="gramStart"/>
      <w:r w:rsidRPr="00B93876">
        <w:rPr>
          <w:rFonts w:cs="Courier New"/>
        </w:rPr>
        <w:t>населенных</w:t>
      </w:r>
      <w:proofErr w:type="gramEnd"/>
      <w:r w:rsidRPr="00B93876">
        <w:rPr>
          <w:rFonts w:cs="Courier New"/>
        </w:rPr>
        <w:t xml:space="preserve"> пункта.</w:t>
      </w:r>
    </w:p>
    <w:p w:rsidR="00857CAB" w:rsidRPr="00B93876" w:rsidRDefault="00857CAB" w:rsidP="00857CAB"/>
    <w:p w:rsidR="00857CAB" w:rsidRPr="005D41A2" w:rsidRDefault="00857CAB" w:rsidP="00857CAB">
      <w:r w:rsidRPr="005D41A2">
        <w:t>По всем СНП до 100 человек следует принять жилую зону Ж-1 (з</w:t>
      </w:r>
      <w:r w:rsidRPr="005D41A2">
        <w:rPr>
          <w:noProof/>
        </w:rPr>
        <w:t xml:space="preserve">она </w:t>
      </w:r>
      <w:r w:rsidRPr="005D41A2">
        <w:t>и</w:t>
      </w:r>
      <w:r w:rsidRPr="005D41A2">
        <w:rPr>
          <w:noProof/>
        </w:rPr>
        <w:t xml:space="preserve">ндивидуальной жилой </w:t>
      </w:r>
      <w:r w:rsidRPr="005D41A2">
        <w:t>з</w:t>
      </w:r>
      <w:r w:rsidRPr="005D41A2">
        <w:rPr>
          <w:noProof/>
        </w:rPr>
        <w:t>астройки).</w:t>
      </w:r>
    </w:p>
    <w:p w:rsidR="00857CAB" w:rsidRPr="00B93876" w:rsidRDefault="00857CAB" w:rsidP="00857CAB"/>
    <w:tbl>
      <w:tblPr>
        <w:tblW w:w="0" w:type="auto"/>
        <w:tblInd w:w="675" w:type="dxa"/>
        <w:tblLayout w:type="fixed"/>
        <w:tblLook w:val="04A0"/>
      </w:tblPr>
      <w:tblGrid>
        <w:gridCol w:w="1418"/>
        <w:gridCol w:w="7194"/>
      </w:tblGrid>
      <w:tr w:rsidR="00857CAB" w:rsidRPr="00B93876" w:rsidTr="00751008">
        <w:tc>
          <w:tcPr>
            <w:tcW w:w="1418" w:type="dxa"/>
          </w:tcPr>
          <w:p w:rsidR="00857CAB" w:rsidRPr="00B93876" w:rsidRDefault="00857CAB" w:rsidP="00751008">
            <w:pPr>
              <w:ind w:left="-108"/>
              <w:jc w:val="both"/>
              <w:rPr>
                <w:rFonts w:eastAsia="Calibri"/>
                <w:b/>
              </w:rPr>
            </w:pPr>
            <w:r w:rsidRPr="00B93876">
              <w:rPr>
                <w:rFonts w:eastAsia="Calibri"/>
                <w:b/>
              </w:rPr>
              <w:t xml:space="preserve">Статья </w:t>
            </w:r>
            <w:r>
              <w:rPr>
                <w:rFonts w:eastAsia="Calibri"/>
                <w:b/>
              </w:rPr>
              <w:t>5</w:t>
            </w:r>
            <w:r w:rsidRPr="00B93876">
              <w:rPr>
                <w:rFonts w:eastAsia="Calibri"/>
                <w:b/>
              </w:rPr>
              <w:t>5.</w:t>
            </w:r>
          </w:p>
        </w:tc>
        <w:tc>
          <w:tcPr>
            <w:tcW w:w="7194" w:type="dxa"/>
          </w:tcPr>
          <w:p w:rsidR="00857CAB" w:rsidRPr="00B93876" w:rsidRDefault="00857CAB" w:rsidP="00751008">
            <w:pPr>
              <w:ind w:left="-112" w:right="-1"/>
              <w:rPr>
                <w:b/>
              </w:rPr>
            </w:pPr>
            <w:r w:rsidRPr="00B93876">
              <w:rPr>
                <w:b/>
                <w:bCs/>
              </w:rPr>
              <w:t>К</w:t>
            </w:r>
            <w:r w:rsidRPr="00B93876">
              <w:rPr>
                <w:b/>
                <w:bCs/>
                <w:noProof/>
              </w:rPr>
              <w:t xml:space="preserve">арты </w:t>
            </w:r>
            <w:r w:rsidRPr="00B93876">
              <w:rPr>
                <w:b/>
                <w:bCs/>
              </w:rPr>
              <w:t>г</w:t>
            </w:r>
            <w:r w:rsidRPr="00B93876">
              <w:rPr>
                <w:b/>
                <w:bCs/>
                <w:noProof/>
              </w:rPr>
              <w:t xml:space="preserve">радостроительного </w:t>
            </w:r>
            <w:r w:rsidRPr="00B93876">
              <w:rPr>
                <w:b/>
                <w:bCs/>
              </w:rPr>
              <w:t>зонирования</w:t>
            </w:r>
            <w:r w:rsidRPr="00B93876">
              <w:rPr>
                <w:b/>
                <w:bCs/>
                <w:noProof/>
              </w:rPr>
              <w:t xml:space="preserve"> </w:t>
            </w:r>
            <w:r w:rsidRPr="00B93876">
              <w:rPr>
                <w:b/>
                <w:bCs/>
              </w:rPr>
              <w:t>населенных пунктов, где существующее н</w:t>
            </w:r>
            <w:r>
              <w:rPr>
                <w:b/>
                <w:bCs/>
              </w:rPr>
              <w:t>аселение превышает 100 жителей</w:t>
            </w:r>
            <w:proofErr w:type="gramStart"/>
            <w:r>
              <w:rPr>
                <w:b/>
                <w:bCs/>
              </w:rPr>
              <w:t xml:space="preserve"> </w:t>
            </w:r>
            <w:r w:rsidRPr="00B93876">
              <w:rPr>
                <w:b/>
                <w:bCs/>
              </w:rPr>
              <w:t>.</w:t>
            </w:r>
            <w:proofErr w:type="gramEnd"/>
          </w:p>
        </w:tc>
      </w:tr>
    </w:tbl>
    <w:p w:rsidR="00857CAB" w:rsidRPr="00B93876" w:rsidRDefault="00857CAB" w:rsidP="00857CAB">
      <w:pPr>
        <w:autoSpaceDE w:val="0"/>
        <w:autoSpaceDN w:val="0"/>
        <w:adjustRightInd w:val="0"/>
        <w:ind w:firstLine="540"/>
        <w:jc w:val="both"/>
        <w:rPr>
          <w:rFonts w:cs="Courier New"/>
        </w:rPr>
      </w:pPr>
    </w:p>
    <w:p w:rsidR="00857CAB" w:rsidRPr="00B93876" w:rsidRDefault="00857CAB" w:rsidP="00857CAB">
      <w:pPr>
        <w:autoSpaceDE w:val="0"/>
        <w:autoSpaceDN w:val="0"/>
        <w:adjustRightInd w:val="0"/>
        <w:ind w:firstLine="540"/>
        <w:jc w:val="both"/>
        <w:rPr>
          <w:bCs/>
        </w:rPr>
      </w:pPr>
      <w:r w:rsidRPr="00B93876">
        <w:rPr>
          <w:rFonts w:cs="Courier New"/>
        </w:rPr>
        <w:t xml:space="preserve">Карты  градостроительного зонирования территории населенных пунктов </w:t>
      </w:r>
      <w:r w:rsidRPr="00B93876">
        <w:rPr>
          <w:bCs/>
        </w:rPr>
        <w:t>являются графическим материалом Правил, в котором в границах населенных пунктов (существующих и перспективных) устанавливаются границы территориальных зон и планировочные ограничения  с целью создания условий для планировки территории населенных пунктов.</w:t>
      </w:r>
    </w:p>
    <w:p w:rsidR="00857CAB" w:rsidRPr="00B93876" w:rsidRDefault="00857CAB" w:rsidP="00857CAB">
      <w:pPr>
        <w:autoSpaceDE w:val="0"/>
        <w:autoSpaceDN w:val="0"/>
        <w:adjustRightInd w:val="0"/>
        <w:ind w:firstLine="540"/>
        <w:jc w:val="both"/>
        <w:rPr>
          <w:bCs/>
        </w:rPr>
      </w:pPr>
    </w:p>
    <w:tbl>
      <w:tblPr>
        <w:tblW w:w="0" w:type="auto"/>
        <w:tblInd w:w="675" w:type="dxa"/>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br w:type="page"/>
            </w:r>
            <w:r w:rsidRPr="00B93876">
              <w:br w:type="page"/>
            </w:r>
            <w:r w:rsidRPr="00B93876">
              <w:rPr>
                <w:rFonts w:eastAsia="Calibri"/>
                <w:b/>
              </w:rPr>
              <w:t xml:space="preserve">ГЛАВА </w:t>
            </w:r>
            <w:r w:rsidRPr="00B93876">
              <w:rPr>
                <w:rFonts w:eastAsia="Calibri"/>
                <w:b/>
                <w:lang w:val="en-US"/>
              </w:rPr>
              <w:t>IX</w:t>
            </w:r>
            <w:r w:rsidRPr="00B93876">
              <w:rPr>
                <w:rFonts w:eastAsia="Calibri"/>
                <w:b/>
              </w:rPr>
              <w:t>.</w:t>
            </w:r>
          </w:p>
          <w:p w:rsidR="00857CAB" w:rsidRPr="00B93876" w:rsidRDefault="00857CAB" w:rsidP="00751008">
            <w:pPr>
              <w:ind w:left="-108" w:right="-108"/>
              <w:jc w:val="both"/>
              <w:rPr>
                <w:rFonts w:eastAsia="Calibri"/>
                <w:b/>
              </w:rPr>
            </w:pPr>
            <w:r>
              <w:rPr>
                <w:rFonts w:eastAsia="Calibri"/>
                <w:b/>
              </w:rPr>
              <w:t>Статья 5</w:t>
            </w:r>
            <w:r w:rsidRPr="00B93876">
              <w:rPr>
                <w:rFonts w:eastAsia="Calibri"/>
                <w:b/>
              </w:rPr>
              <w:t>6.</w:t>
            </w:r>
          </w:p>
        </w:tc>
        <w:tc>
          <w:tcPr>
            <w:tcW w:w="7336" w:type="dxa"/>
          </w:tcPr>
          <w:p w:rsidR="00857CAB" w:rsidRPr="00B93876" w:rsidRDefault="00857CAB" w:rsidP="00751008">
            <w:pPr>
              <w:ind w:left="-112" w:right="-1"/>
              <w:jc w:val="both"/>
              <w:rPr>
                <w:b/>
                <w:bCs/>
              </w:rPr>
            </w:pPr>
            <w:r w:rsidRPr="00B93876">
              <w:rPr>
                <w:b/>
                <w:bCs/>
              </w:rPr>
              <w:t>Г</w:t>
            </w:r>
            <w:r w:rsidRPr="00B93876">
              <w:rPr>
                <w:b/>
                <w:bCs/>
                <w:noProof/>
              </w:rPr>
              <w:t xml:space="preserve">РАДОСТРОИТЕЛЬНЫЕ </w:t>
            </w:r>
            <w:r w:rsidRPr="00B93876">
              <w:rPr>
                <w:b/>
                <w:bCs/>
              </w:rPr>
              <w:t>РЕГЛАМЕНТЫ</w:t>
            </w:r>
          </w:p>
          <w:p w:rsidR="00857CAB" w:rsidRPr="00B93876" w:rsidRDefault="00857CAB" w:rsidP="00751008">
            <w:pPr>
              <w:ind w:left="-112" w:right="-1"/>
              <w:jc w:val="both"/>
              <w:rPr>
                <w:b/>
              </w:rPr>
            </w:pPr>
            <w:r w:rsidRPr="00B93876">
              <w:rPr>
                <w:b/>
                <w:bCs/>
              </w:rPr>
              <w:t>В</w:t>
            </w:r>
            <w:r w:rsidRPr="00B93876">
              <w:rPr>
                <w:b/>
                <w:bCs/>
                <w:noProof/>
              </w:rPr>
              <w:t xml:space="preserve">иды </w:t>
            </w:r>
            <w:r w:rsidRPr="00B93876">
              <w:rPr>
                <w:b/>
                <w:bCs/>
              </w:rPr>
              <w:t>и</w:t>
            </w:r>
            <w:r w:rsidRPr="00B93876">
              <w:rPr>
                <w:b/>
                <w:bCs/>
                <w:noProof/>
              </w:rPr>
              <w:t xml:space="preserve"> </w:t>
            </w:r>
            <w:r w:rsidRPr="00B93876">
              <w:rPr>
                <w:b/>
                <w:bCs/>
              </w:rPr>
              <w:t>с</w:t>
            </w:r>
            <w:r w:rsidRPr="00B93876">
              <w:rPr>
                <w:b/>
                <w:bCs/>
                <w:noProof/>
              </w:rPr>
              <w:t xml:space="preserve">остав </w:t>
            </w:r>
            <w:r w:rsidRPr="00B93876">
              <w:rPr>
                <w:b/>
                <w:bCs/>
              </w:rPr>
              <w:t>т</w:t>
            </w:r>
            <w:r w:rsidRPr="00B93876">
              <w:rPr>
                <w:b/>
                <w:bCs/>
                <w:noProof/>
              </w:rPr>
              <w:t xml:space="preserve">ерриториальных </w:t>
            </w:r>
            <w:r w:rsidRPr="00B93876">
              <w:rPr>
                <w:b/>
                <w:bCs/>
              </w:rPr>
              <w:t>з</w:t>
            </w:r>
            <w:r w:rsidRPr="00B93876">
              <w:rPr>
                <w:b/>
                <w:bCs/>
                <w:noProof/>
              </w:rPr>
              <w:t xml:space="preserve">он, </w:t>
            </w:r>
            <w:r w:rsidRPr="00B93876">
              <w:rPr>
                <w:b/>
                <w:bCs/>
              </w:rPr>
              <w:t>в</w:t>
            </w:r>
            <w:r w:rsidRPr="00B93876">
              <w:rPr>
                <w:b/>
                <w:bCs/>
                <w:noProof/>
              </w:rPr>
              <w:t xml:space="preserve">ыделенных </w:t>
            </w:r>
            <w:r w:rsidRPr="00B93876">
              <w:rPr>
                <w:b/>
                <w:bCs/>
              </w:rPr>
              <w:t>н</w:t>
            </w:r>
            <w:r w:rsidRPr="00B93876">
              <w:rPr>
                <w:b/>
                <w:bCs/>
                <w:noProof/>
              </w:rPr>
              <w:t xml:space="preserve">а </w:t>
            </w:r>
            <w:r w:rsidRPr="00B93876">
              <w:rPr>
                <w:b/>
                <w:bCs/>
              </w:rPr>
              <w:t>к</w:t>
            </w:r>
            <w:r w:rsidRPr="00B93876">
              <w:rPr>
                <w:b/>
                <w:bCs/>
                <w:noProof/>
              </w:rPr>
              <w:t xml:space="preserve">арте </w:t>
            </w:r>
            <w:r w:rsidRPr="00B93876">
              <w:rPr>
                <w:b/>
                <w:bCs/>
              </w:rPr>
              <w:t>г</w:t>
            </w:r>
            <w:r w:rsidRPr="00B93876">
              <w:rPr>
                <w:b/>
                <w:bCs/>
                <w:noProof/>
              </w:rPr>
              <w:t xml:space="preserve">радостроительного </w:t>
            </w:r>
            <w:r w:rsidRPr="00B93876">
              <w:rPr>
                <w:b/>
                <w:bCs/>
              </w:rPr>
              <w:t>зонирования</w:t>
            </w:r>
            <w:r w:rsidRPr="00B93876">
              <w:rPr>
                <w:b/>
                <w:bCs/>
                <w:noProof/>
              </w:rPr>
              <w:t xml:space="preserve"> </w:t>
            </w:r>
            <w:r>
              <w:rPr>
                <w:b/>
                <w:bCs/>
                <w:noProof/>
              </w:rPr>
              <w:t>Ининского</w:t>
            </w:r>
            <w:r w:rsidRPr="00B93876">
              <w:rPr>
                <w:b/>
                <w:bCs/>
                <w:noProof/>
              </w:rPr>
              <w:t xml:space="preserve"> </w:t>
            </w:r>
            <w:r w:rsidRPr="00B93876">
              <w:rPr>
                <w:b/>
                <w:bCs/>
              </w:rPr>
              <w:t>сель</w:t>
            </w:r>
            <w:r w:rsidRPr="00B93876">
              <w:rPr>
                <w:b/>
                <w:bCs/>
                <w:noProof/>
              </w:rPr>
              <w:t xml:space="preserve">ского </w:t>
            </w:r>
            <w:r w:rsidRPr="00B93876">
              <w:rPr>
                <w:b/>
                <w:bCs/>
              </w:rPr>
              <w:t>поселения и населенных пунктов, где существующее население превышает 100 жителей</w:t>
            </w:r>
            <w:r>
              <w:rPr>
                <w:b/>
                <w:bCs/>
              </w:rPr>
              <w:t>.</w:t>
            </w:r>
          </w:p>
        </w:tc>
      </w:tr>
    </w:tbl>
    <w:p w:rsidR="00857CAB" w:rsidRPr="00B93876" w:rsidRDefault="00857CAB" w:rsidP="00857CAB">
      <w:pPr>
        <w:autoSpaceDE w:val="0"/>
        <w:autoSpaceDN w:val="0"/>
        <w:adjustRightInd w:val="0"/>
        <w:ind w:firstLine="540"/>
        <w:jc w:val="both"/>
        <w:rPr>
          <w:rFonts w:cs="Courier New"/>
        </w:rPr>
      </w:pPr>
    </w:p>
    <w:p w:rsidR="00857CAB" w:rsidRPr="00B93876" w:rsidRDefault="00857CAB" w:rsidP="00857CAB">
      <w:pPr>
        <w:autoSpaceDE w:val="0"/>
        <w:autoSpaceDN w:val="0"/>
        <w:adjustRightInd w:val="0"/>
        <w:ind w:firstLine="540"/>
        <w:jc w:val="both"/>
        <w:rPr>
          <w:noProof/>
        </w:rPr>
      </w:pPr>
      <w:r w:rsidRPr="00B93876">
        <w:rPr>
          <w:noProof/>
        </w:rPr>
        <w:t xml:space="preserve">На </w:t>
      </w:r>
      <w:r w:rsidRPr="00B93876">
        <w:t>к</w:t>
      </w:r>
      <w:r w:rsidRPr="00B93876">
        <w:rPr>
          <w:noProof/>
        </w:rPr>
        <w:t xml:space="preserve">арте </w:t>
      </w:r>
      <w:r w:rsidRPr="00B93876">
        <w:t>г</w:t>
      </w:r>
      <w:r w:rsidRPr="00B93876">
        <w:rPr>
          <w:noProof/>
        </w:rPr>
        <w:t xml:space="preserve">радостроительного </w:t>
      </w:r>
      <w:r w:rsidRPr="00B93876">
        <w:t>з</w:t>
      </w:r>
      <w:r w:rsidRPr="00B93876">
        <w:rPr>
          <w:noProof/>
        </w:rPr>
        <w:t xml:space="preserve">онирования сельского </w:t>
      </w:r>
      <w:r w:rsidRPr="00B93876">
        <w:t>п</w:t>
      </w:r>
      <w:r w:rsidRPr="00B93876">
        <w:rPr>
          <w:noProof/>
        </w:rPr>
        <w:t xml:space="preserve">оселения </w:t>
      </w:r>
      <w:r w:rsidRPr="00B93876">
        <w:t>в</w:t>
      </w:r>
      <w:r w:rsidRPr="00B93876">
        <w:rPr>
          <w:noProof/>
        </w:rPr>
        <w:t xml:space="preserve">ыделены </w:t>
      </w:r>
      <w:r w:rsidRPr="00B93876">
        <w:rPr>
          <w:noProof/>
        </w:rPr>
        <w:br/>
        <w:t xml:space="preserve">следующие </w:t>
      </w:r>
      <w:r w:rsidRPr="00B93876">
        <w:t>т</w:t>
      </w:r>
      <w:r w:rsidRPr="00B93876">
        <w:rPr>
          <w:noProof/>
        </w:rPr>
        <w:t xml:space="preserve">ерриториальные </w:t>
      </w:r>
      <w:r w:rsidRPr="00B93876">
        <w:t>з</w:t>
      </w:r>
      <w:r w:rsidRPr="00B93876">
        <w:rPr>
          <w:noProof/>
        </w:rPr>
        <w:t xml:space="preserve">оны </w:t>
      </w:r>
      <w:r w:rsidRPr="00B93876">
        <w:t>(</w:t>
      </w:r>
      <w:proofErr w:type="spellStart"/>
      <w:r w:rsidRPr="00B93876">
        <w:rPr>
          <w:noProof/>
        </w:rPr>
        <w:t>подзоны</w:t>
      </w:r>
      <w:proofErr w:type="spellEnd"/>
      <w:r w:rsidRPr="00B93876">
        <w:rPr>
          <w:noProof/>
        </w:rPr>
        <w:t>):</w:t>
      </w:r>
    </w:p>
    <w:p w:rsidR="00857CAB" w:rsidRPr="00B93876" w:rsidRDefault="00857CAB" w:rsidP="00857CAB">
      <w:pPr>
        <w:autoSpaceDE w:val="0"/>
        <w:autoSpaceDN w:val="0"/>
        <w:adjustRightInd w:val="0"/>
        <w:ind w:firstLine="540"/>
        <w:jc w:val="both"/>
        <w:rPr>
          <w:noProof/>
        </w:rPr>
      </w:pPr>
    </w:p>
    <w:tbl>
      <w:tblPr>
        <w:tblW w:w="9369" w:type="dxa"/>
        <w:tblInd w:w="279" w:type="dxa"/>
        <w:tblLook w:val="04A0"/>
      </w:tblPr>
      <w:tblGrid>
        <w:gridCol w:w="1017"/>
        <w:gridCol w:w="359"/>
        <w:gridCol w:w="7993"/>
      </w:tblGrid>
      <w:tr w:rsidR="00857CAB" w:rsidRPr="00B93876" w:rsidTr="00751008">
        <w:tc>
          <w:tcPr>
            <w:tcW w:w="909" w:type="dxa"/>
          </w:tcPr>
          <w:p w:rsidR="00857CAB" w:rsidRPr="00B93876" w:rsidRDefault="00857CAB" w:rsidP="00751008">
            <w:pPr>
              <w:jc w:val="both"/>
              <w:rPr>
                <w:rFonts w:eastAsia="Calibri"/>
                <w:b/>
              </w:rPr>
            </w:pPr>
            <w:r w:rsidRPr="00B93876">
              <w:rPr>
                <w:rFonts w:eastAsia="Calibri"/>
                <w:b/>
              </w:rPr>
              <w:t>Ж</w:t>
            </w:r>
          </w:p>
          <w:p w:rsidR="00857CAB" w:rsidRPr="00B93876" w:rsidRDefault="00857CAB" w:rsidP="00751008">
            <w:pPr>
              <w:jc w:val="both"/>
              <w:rPr>
                <w:rFonts w:eastAsia="Calibri"/>
              </w:rPr>
            </w:pPr>
            <w:r w:rsidRPr="00B93876">
              <w:rPr>
                <w:rFonts w:eastAsia="Calibri"/>
              </w:rPr>
              <w:t>Ж-1</w:t>
            </w:r>
          </w:p>
          <w:p w:rsidR="00857CAB" w:rsidRPr="00B93876" w:rsidRDefault="00857CAB" w:rsidP="00751008">
            <w:pPr>
              <w:jc w:val="both"/>
              <w:rPr>
                <w:rFonts w:eastAsia="Calibri"/>
              </w:rPr>
            </w:pPr>
            <w:r w:rsidRPr="00B93876">
              <w:rPr>
                <w:rFonts w:eastAsia="Calibri"/>
              </w:rPr>
              <w:t>Ж-2</w:t>
            </w:r>
          </w:p>
          <w:p w:rsidR="00857CAB" w:rsidRPr="00B93876" w:rsidRDefault="00857CAB" w:rsidP="00751008">
            <w:pPr>
              <w:jc w:val="both"/>
              <w:rPr>
                <w:rFonts w:eastAsia="Calibri"/>
                <w:b/>
              </w:rPr>
            </w:pPr>
            <w:proofErr w:type="gramStart"/>
            <w:r w:rsidRPr="00B93876">
              <w:rPr>
                <w:rFonts w:eastAsia="Calibri"/>
                <w:b/>
              </w:rPr>
              <w:t>Ц</w:t>
            </w:r>
            <w:proofErr w:type="gramEnd"/>
            <w:r w:rsidRPr="00B93876">
              <w:rPr>
                <w:rFonts w:eastAsia="Calibri"/>
                <w:b/>
              </w:rPr>
              <w:t>/ЦС</w:t>
            </w:r>
          </w:p>
          <w:p w:rsidR="00857CAB" w:rsidRPr="00B93876" w:rsidRDefault="00857CAB" w:rsidP="00751008">
            <w:pPr>
              <w:jc w:val="both"/>
              <w:rPr>
                <w:rFonts w:eastAsia="Calibri"/>
                <w:b/>
              </w:rPr>
            </w:pPr>
            <w:proofErr w:type="gramStart"/>
            <w:r w:rsidRPr="00B93876">
              <w:rPr>
                <w:rFonts w:eastAsia="Calibri"/>
                <w:b/>
              </w:rPr>
              <w:t>П</w:t>
            </w:r>
            <w:proofErr w:type="gramEnd"/>
            <w:r w:rsidRPr="00B93876">
              <w:rPr>
                <w:rFonts w:eastAsia="Calibri"/>
                <w:b/>
              </w:rPr>
              <w:t>/К/ТР</w:t>
            </w:r>
          </w:p>
          <w:p w:rsidR="00857CAB" w:rsidRPr="00B93876" w:rsidRDefault="00857CAB" w:rsidP="00751008">
            <w:pPr>
              <w:jc w:val="both"/>
              <w:rPr>
                <w:rFonts w:eastAsia="Calibri"/>
                <w:b/>
              </w:rPr>
            </w:pPr>
          </w:p>
          <w:p w:rsidR="00857CAB" w:rsidRPr="00B93876" w:rsidRDefault="00857CAB" w:rsidP="00751008">
            <w:pPr>
              <w:jc w:val="both"/>
              <w:rPr>
                <w:rFonts w:eastAsia="Calibri"/>
              </w:rPr>
            </w:pPr>
            <w:proofErr w:type="gramStart"/>
            <w:r w:rsidRPr="00B93876">
              <w:rPr>
                <w:rFonts w:eastAsia="Calibri"/>
              </w:rPr>
              <w:t>П</w:t>
            </w:r>
            <w:proofErr w:type="gramEnd"/>
          </w:p>
          <w:p w:rsidR="00857CAB" w:rsidRPr="00B93876" w:rsidRDefault="00857CAB" w:rsidP="00751008">
            <w:pPr>
              <w:jc w:val="both"/>
              <w:rPr>
                <w:rFonts w:eastAsia="Calibri"/>
              </w:rPr>
            </w:pPr>
            <w:r w:rsidRPr="00B93876">
              <w:rPr>
                <w:rFonts w:eastAsia="Calibri"/>
              </w:rPr>
              <w:t>К</w:t>
            </w:r>
          </w:p>
          <w:p w:rsidR="00857CAB" w:rsidRPr="00B93876" w:rsidRDefault="00857CAB" w:rsidP="00751008">
            <w:pPr>
              <w:jc w:val="both"/>
              <w:rPr>
                <w:rFonts w:eastAsia="Calibri"/>
              </w:rPr>
            </w:pPr>
            <w:r w:rsidRPr="00B93876">
              <w:rPr>
                <w:rFonts w:eastAsia="Calibri"/>
              </w:rPr>
              <w:t>ТР-1</w:t>
            </w:r>
          </w:p>
          <w:p w:rsidR="00857CAB" w:rsidRPr="00B93876" w:rsidRDefault="00857CAB" w:rsidP="00751008">
            <w:pPr>
              <w:jc w:val="both"/>
              <w:rPr>
                <w:rFonts w:eastAsia="Calibri"/>
              </w:rPr>
            </w:pPr>
            <w:r w:rsidRPr="00B93876">
              <w:rPr>
                <w:rFonts w:eastAsia="Calibri"/>
              </w:rPr>
              <w:t>ТР-2</w:t>
            </w:r>
          </w:p>
          <w:p w:rsidR="00857CAB" w:rsidRPr="00B93876" w:rsidRDefault="00857CAB" w:rsidP="00751008">
            <w:pPr>
              <w:jc w:val="both"/>
              <w:rPr>
                <w:rFonts w:eastAsia="Calibri"/>
              </w:rPr>
            </w:pPr>
            <w:r w:rsidRPr="00B93876">
              <w:rPr>
                <w:rFonts w:eastAsia="Calibri"/>
              </w:rPr>
              <w:t>ТР-3</w:t>
            </w:r>
          </w:p>
          <w:p w:rsidR="00857CAB" w:rsidRPr="00B93876" w:rsidRDefault="00857CAB" w:rsidP="00751008">
            <w:pPr>
              <w:jc w:val="both"/>
              <w:rPr>
                <w:rFonts w:eastAsia="Calibri"/>
              </w:rPr>
            </w:pPr>
            <w:r w:rsidRPr="00B93876">
              <w:rPr>
                <w:rFonts w:eastAsia="Calibri"/>
              </w:rPr>
              <w:t>ТР-4</w:t>
            </w:r>
          </w:p>
          <w:p w:rsidR="00857CAB" w:rsidRPr="00B93876" w:rsidRDefault="00857CAB" w:rsidP="00751008">
            <w:pPr>
              <w:jc w:val="both"/>
              <w:rPr>
                <w:rFonts w:eastAsia="Calibri"/>
                <w:b/>
              </w:rPr>
            </w:pPr>
            <w:r w:rsidRPr="00B93876">
              <w:rPr>
                <w:rFonts w:eastAsia="Calibri"/>
                <w:b/>
              </w:rPr>
              <w:t>СХ</w:t>
            </w:r>
          </w:p>
          <w:p w:rsidR="00857CAB" w:rsidRPr="00B93876" w:rsidRDefault="00857CAB" w:rsidP="00751008">
            <w:pPr>
              <w:jc w:val="both"/>
              <w:rPr>
                <w:rFonts w:eastAsia="Calibri"/>
              </w:rPr>
            </w:pPr>
            <w:r w:rsidRPr="00B93876">
              <w:rPr>
                <w:rFonts w:eastAsia="Calibri"/>
              </w:rPr>
              <w:t>СХ-1</w:t>
            </w:r>
          </w:p>
          <w:p w:rsidR="00857CAB" w:rsidRPr="00B93876" w:rsidRDefault="00857CAB" w:rsidP="00751008">
            <w:pPr>
              <w:jc w:val="both"/>
              <w:rPr>
                <w:rFonts w:eastAsia="Calibri"/>
              </w:rPr>
            </w:pPr>
            <w:r w:rsidRPr="00B93876">
              <w:rPr>
                <w:rFonts w:eastAsia="Calibri"/>
              </w:rPr>
              <w:t>СХ-2</w:t>
            </w:r>
          </w:p>
          <w:p w:rsidR="00857CAB" w:rsidRPr="00B93876" w:rsidRDefault="00857CAB" w:rsidP="00751008">
            <w:pPr>
              <w:jc w:val="both"/>
              <w:rPr>
                <w:rFonts w:eastAsia="Calibri"/>
              </w:rPr>
            </w:pPr>
          </w:p>
          <w:p w:rsidR="00857CAB" w:rsidRPr="00B93876" w:rsidRDefault="00857CAB" w:rsidP="00751008">
            <w:pPr>
              <w:jc w:val="both"/>
              <w:rPr>
                <w:rFonts w:eastAsia="Calibri"/>
                <w:b/>
              </w:rPr>
            </w:pPr>
            <w:r w:rsidRPr="00B93876">
              <w:rPr>
                <w:rFonts w:eastAsia="Calibri"/>
                <w:b/>
              </w:rPr>
              <w:t>Л</w:t>
            </w:r>
          </w:p>
          <w:p w:rsidR="00857CAB" w:rsidRPr="00B93876" w:rsidRDefault="00857CAB" w:rsidP="00751008">
            <w:pPr>
              <w:jc w:val="both"/>
              <w:rPr>
                <w:rFonts w:eastAsia="Calibri"/>
                <w:b/>
              </w:rPr>
            </w:pPr>
            <w:r w:rsidRPr="00B93876">
              <w:rPr>
                <w:rFonts w:eastAsia="Calibri"/>
                <w:b/>
              </w:rPr>
              <w:t>В</w:t>
            </w:r>
          </w:p>
          <w:p w:rsidR="00857CAB" w:rsidRPr="00B93876" w:rsidRDefault="00857CAB" w:rsidP="00751008">
            <w:pPr>
              <w:jc w:val="both"/>
              <w:rPr>
                <w:rFonts w:eastAsia="Calibri"/>
                <w:b/>
              </w:rPr>
            </w:pPr>
            <w:r w:rsidRPr="00B93876">
              <w:rPr>
                <w:rFonts w:eastAsia="Calibri"/>
                <w:b/>
              </w:rPr>
              <w:t>ОО/</w:t>
            </w:r>
            <w:proofErr w:type="gramStart"/>
            <w:r w:rsidRPr="00B93876">
              <w:rPr>
                <w:rFonts w:eastAsia="Calibri"/>
                <w:b/>
              </w:rPr>
              <w:t>Р</w:t>
            </w:r>
            <w:proofErr w:type="gramEnd"/>
          </w:p>
          <w:p w:rsidR="00857CAB" w:rsidRPr="00B93876" w:rsidRDefault="00857CAB" w:rsidP="00751008">
            <w:pPr>
              <w:jc w:val="both"/>
              <w:rPr>
                <w:rFonts w:eastAsia="Calibri"/>
              </w:rPr>
            </w:pPr>
            <w:r w:rsidRPr="00B93876">
              <w:rPr>
                <w:rFonts w:eastAsia="Calibri"/>
              </w:rPr>
              <w:t>ОО-1</w:t>
            </w:r>
          </w:p>
          <w:p w:rsidR="00857CAB" w:rsidRPr="00B93876" w:rsidRDefault="00857CAB" w:rsidP="00751008">
            <w:pPr>
              <w:jc w:val="both"/>
              <w:rPr>
                <w:rFonts w:eastAsia="Calibri"/>
              </w:rPr>
            </w:pPr>
            <w:proofErr w:type="gramStart"/>
            <w:r w:rsidRPr="00B93876">
              <w:rPr>
                <w:rFonts w:eastAsia="Calibri"/>
              </w:rPr>
              <w:t>Р</w:t>
            </w:r>
            <w:proofErr w:type="gramEnd"/>
          </w:p>
          <w:p w:rsidR="00857CAB" w:rsidRPr="00B93876" w:rsidRDefault="00857CAB" w:rsidP="00751008">
            <w:pPr>
              <w:jc w:val="both"/>
              <w:rPr>
                <w:rFonts w:eastAsia="Calibri"/>
                <w:b/>
              </w:rPr>
            </w:pPr>
            <w:r w:rsidRPr="00B93876">
              <w:rPr>
                <w:rFonts w:eastAsia="Calibri"/>
                <w:b/>
              </w:rPr>
              <w:t>С</w:t>
            </w:r>
          </w:p>
          <w:p w:rsidR="00857CAB" w:rsidRPr="00B93876" w:rsidRDefault="00857CAB" w:rsidP="00751008">
            <w:pPr>
              <w:jc w:val="both"/>
              <w:rPr>
                <w:rFonts w:eastAsia="Calibri"/>
              </w:rPr>
            </w:pPr>
            <w:r w:rsidRPr="00B93876">
              <w:rPr>
                <w:rFonts w:eastAsia="Calibri"/>
              </w:rPr>
              <w:t>С-1</w:t>
            </w:r>
          </w:p>
          <w:p w:rsidR="00857CAB" w:rsidRPr="00B93876" w:rsidRDefault="00857CAB" w:rsidP="00751008">
            <w:pPr>
              <w:jc w:val="both"/>
              <w:rPr>
                <w:rFonts w:eastAsia="Calibri"/>
              </w:rPr>
            </w:pPr>
            <w:r w:rsidRPr="00B93876">
              <w:rPr>
                <w:rFonts w:eastAsia="Calibri"/>
              </w:rPr>
              <w:t>С-2</w:t>
            </w:r>
          </w:p>
          <w:p w:rsidR="00857CAB" w:rsidRPr="00B93876" w:rsidRDefault="00857CAB" w:rsidP="00751008">
            <w:pPr>
              <w:jc w:val="both"/>
              <w:rPr>
                <w:rFonts w:eastAsia="Calibri"/>
              </w:rPr>
            </w:pPr>
            <w:r w:rsidRPr="00B93876">
              <w:rPr>
                <w:rFonts w:eastAsia="Calibri"/>
              </w:rPr>
              <w:t>С-3</w:t>
            </w:r>
          </w:p>
          <w:p w:rsidR="00857CAB" w:rsidRPr="00B93876" w:rsidRDefault="00857CAB" w:rsidP="00751008">
            <w:pPr>
              <w:jc w:val="both"/>
              <w:rPr>
                <w:rFonts w:eastAsia="Calibri"/>
              </w:rPr>
            </w:pPr>
            <w:r w:rsidRPr="00B93876">
              <w:rPr>
                <w:rFonts w:eastAsia="Calibri"/>
              </w:rPr>
              <w:t>С-4</w:t>
            </w:r>
          </w:p>
          <w:p w:rsidR="00857CAB" w:rsidRPr="00B93876" w:rsidRDefault="00857CAB" w:rsidP="00751008">
            <w:pPr>
              <w:jc w:val="both"/>
              <w:rPr>
                <w:rFonts w:eastAsia="Calibri"/>
                <w:b/>
              </w:rPr>
            </w:pPr>
            <w:proofErr w:type="gramStart"/>
            <w:r w:rsidRPr="00B93876">
              <w:rPr>
                <w:rFonts w:eastAsia="Calibri"/>
                <w:b/>
              </w:rPr>
              <w:t>З</w:t>
            </w:r>
            <w:proofErr w:type="gramEnd"/>
          </w:p>
        </w:tc>
        <w:tc>
          <w:tcPr>
            <w:tcW w:w="360" w:type="dxa"/>
          </w:tcPr>
          <w:p w:rsidR="00857CAB" w:rsidRPr="00B93876" w:rsidRDefault="00857CAB" w:rsidP="00751008">
            <w:pPr>
              <w:jc w:val="both"/>
              <w:rPr>
                <w:rFonts w:eastAsia="Calibri"/>
              </w:rPr>
            </w:pPr>
            <w:r w:rsidRPr="00B93876">
              <w:rPr>
                <w:rFonts w:eastAsia="Calibri"/>
              </w:rPr>
              <w:lastRenderedPageBreak/>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tc>
        <w:tc>
          <w:tcPr>
            <w:tcW w:w="8100" w:type="dxa"/>
          </w:tcPr>
          <w:p w:rsidR="00857CAB" w:rsidRPr="00B93876" w:rsidRDefault="00857CAB" w:rsidP="00751008">
            <w:pPr>
              <w:autoSpaceDE w:val="0"/>
              <w:autoSpaceDN w:val="0"/>
              <w:adjustRightInd w:val="0"/>
              <w:jc w:val="both"/>
              <w:rPr>
                <w:noProof/>
              </w:rPr>
            </w:pPr>
            <w:r w:rsidRPr="00B93876">
              <w:rPr>
                <w:b/>
                <w:bCs/>
              </w:rPr>
              <w:lastRenderedPageBreak/>
              <w:t>ж</w:t>
            </w:r>
            <w:r w:rsidRPr="00B93876">
              <w:rPr>
                <w:b/>
                <w:bCs/>
                <w:noProof/>
              </w:rPr>
              <w:t xml:space="preserve">илые </w:t>
            </w:r>
            <w:r w:rsidRPr="00B93876">
              <w:rPr>
                <w:b/>
                <w:bCs/>
              </w:rPr>
              <w:t>з</w:t>
            </w:r>
            <w:r w:rsidRPr="00B93876">
              <w:rPr>
                <w:b/>
                <w:bCs/>
                <w:noProof/>
              </w:rPr>
              <w:t xml:space="preserve">оны, </w:t>
            </w:r>
            <w:r w:rsidRPr="00B93876">
              <w:t>в</w:t>
            </w:r>
            <w:r w:rsidRPr="00B93876">
              <w:rPr>
                <w:noProof/>
              </w:rPr>
              <w:t xml:space="preserve"> </w:t>
            </w:r>
            <w:r w:rsidRPr="00B93876">
              <w:t>т</w:t>
            </w:r>
            <w:r w:rsidRPr="00B93876">
              <w:rPr>
                <w:noProof/>
              </w:rPr>
              <w:t xml:space="preserve">ом </w:t>
            </w:r>
            <w:r w:rsidRPr="00B93876">
              <w:t>ч</w:t>
            </w:r>
            <w:r w:rsidRPr="00B93876">
              <w:rPr>
                <w:noProof/>
              </w:rPr>
              <w:t>исле:</w:t>
            </w:r>
          </w:p>
          <w:p w:rsidR="00857CAB" w:rsidRPr="00B93876" w:rsidRDefault="00857CAB" w:rsidP="00751008">
            <w:pPr>
              <w:autoSpaceDE w:val="0"/>
              <w:autoSpaceDN w:val="0"/>
              <w:adjustRightInd w:val="0"/>
              <w:jc w:val="both"/>
              <w:rPr>
                <w:noProof/>
              </w:rPr>
            </w:pPr>
            <w:r w:rsidRPr="00B93876">
              <w:t>з</w:t>
            </w:r>
            <w:r w:rsidRPr="00B93876">
              <w:rPr>
                <w:noProof/>
              </w:rPr>
              <w:t xml:space="preserve">оны </w:t>
            </w:r>
            <w:r w:rsidRPr="00B93876">
              <w:t>и</w:t>
            </w:r>
            <w:r w:rsidRPr="00B93876">
              <w:rPr>
                <w:noProof/>
              </w:rPr>
              <w:t xml:space="preserve">ндивидуальной жилой </w:t>
            </w:r>
            <w:r w:rsidRPr="00B93876">
              <w:t>з</w:t>
            </w:r>
            <w:r w:rsidRPr="00B93876">
              <w:rPr>
                <w:noProof/>
              </w:rPr>
              <w:t>астройки;</w:t>
            </w:r>
          </w:p>
          <w:p w:rsidR="00857CAB" w:rsidRPr="00B93876" w:rsidRDefault="00857CAB" w:rsidP="00751008">
            <w:pPr>
              <w:autoSpaceDE w:val="0"/>
              <w:autoSpaceDN w:val="0"/>
              <w:adjustRightInd w:val="0"/>
              <w:jc w:val="both"/>
              <w:rPr>
                <w:noProof/>
              </w:rPr>
            </w:pPr>
            <w:r w:rsidRPr="00B93876">
              <w:t>з</w:t>
            </w:r>
            <w:r w:rsidRPr="00B93876">
              <w:rPr>
                <w:noProof/>
              </w:rPr>
              <w:t xml:space="preserve">оны малоэтажной </w:t>
            </w:r>
            <w:r w:rsidRPr="00B93876">
              <w:t>с</w:t>
            </w:r>
            <w:r w:rsidRPr="00B93876">
              <w:rPr>
                <w:noProof/>
              </w:rPr>
              <w:t>мешанной жилой застройки (до 3 этажей);</w:t>
            </w:r>
          </w:p>
          <w:p w:rsidR="00857CAB" w:rsidRPr="00B93876" w:rsidRDefault="00857CAB" w:rsidP="00751008">
            <w:pPr>
              <w:autoSpaceDE w:val="0"/>
              <w:autoSpaceDN w:val="0"/>
              <w:adjustRightInd w:val="0"/>
              <w:jc w:val="both"/>
              <w:rPr>
                <w:b/>
                <w:bCs/>
                <w:noProof/>
              </w:rPr>
            </w:pPr>
            <w:r w:rsidRPr="00B93876">
              <w:rPr>
                <w:b/>
                <w:bCs/>
              </w:rPr>
              <w:t>о</w:t>
            </w:r>
            <w:r w:rsidRPr="00B93876">
              <w:rPr>
                <w:b/>
                <w:bCs/>
                <w:noProof/>
              </w:rPr>
              <w:t xml:space="preserve">бщественно-деловые </w:t>
            </w:r>
            <w:r w:rsidRPr="00B93876">
              <w:rPr>
                <w:b/>
                <w:bCs/>
              </w:rPr>
              <w:t>з</w:t>
            </w:r>
            <w:r w:rsidRPr="00B93876">
              <w:rPr>
                <w:b/>
                <w:bCs/>
                <w:noProof/>
              </w:rPr>
              <w:t>оны;</w:t>
            </w:r>
          </w:p>
          <w:p w:rsidR="00857CAB" w:rsidRPr="00B93876" w:rsidRDefault="00857CAB" w:rsidP="00751008">
            <w:pPr>
              <w:autoSpaceDE w:val="0"/>
              <w:autoSpaceDN w:val="0"/>
              <w:adjustRightInd w:val="0"/>
              <w:jc w:val="both"/>
              <w:rPr>
                <w:noProof/>
              </w:rPr>
            </w:pPr>
            <w:r w:rsidRPr="00B93876">
              <w:rPr>
                <w:b/>
                <w:bCs/>
                <w:noProof/>
              </w:rPr>
              <w:t xml:space="preserve">производственные </w:t>
            </w:r>
            <w:r w:rsidRPr="00B93876">
              <w:rPr>
                <w:b/>
                <w:bCs/>
              </w:rPr>
              <w:t>з</w:t>
            </w:r>
            <w:r w:rsidRPr="00B93876">
              <w:rPr>
                <w:b/>
                <w:bCs/>
                <w:noProof/>
              </w:rPr>
              <w:t xml:space="preserve">оны, коммунальные зоны, зоны инженерной и </w:t>
            </w:r>
            <w:r w:rsidRPr="00B93876">
              <w:rPr>
                <w:b/>
                <w:bCs/>
                <w:noProof/>
              </w:rPr>
              <w:lastRenderedPageBreak/>
              <w:t xml:space="preserve">транспортной инфраструктуры, </w:t>
            </w:r>
            <w:r w:rsidRPr="00B93876">
              <w:rPr>
                <w:bCs/>
                <w:noProof/>
              </w:rPr>
              <w:t>в том числе:</w:t>
            </w:r>
          </w:p>
          <w:p w:rsidR="00857CAB" w:rsidRPr="00B93876" w:rsidRDefault="00857CAB" w:rsidP="00751008">
            <w:pPr>
              <w:autoSpaceDE w:val="0"/>
              <w:autoSpaceDN w:val="0"/>
              <w:adjustRightInd w:val="0"/>
              <w:jc w:val="both"/>
              <w:rPr>
                <w:noProof/>
              </w:rPr>
            </w:pPr>
            <w:r w:rsidRPr="00B93876">
              <w:rPr>
                <w:bCs/>
                <w:noProof/>
              </w:rPr>
              <w:t xml:space="preserve">производственные </w:t>
            </w:r>
            <w:r w:rsidRPr="00B93876">
              <w:rPr>
                <w:bCs/>
              </w:rPr>
              <w:t>з</w:t>
            </w:r>
            <w:r w:rsidRPr="00B93876">
              <w:rPr>
                <w:bCs/>
                <w:noProof/>
              </w:rPr>
              <w:t>оны;</w:t>
            </w:r>
          </w:p>
          <w:p w:rsidR="00857CAB" w:rsidRPr="00B93876" w:rsidRDefault="00857CAB" w:rsidP="00751008">
            <w:pPr>
              <w:autoSpaceDE w:val="0"/>
              <w:autoSpaceDN w:val="0"/>
              <w:adjustRightInd w:val="0"/>
              <w:jc w:val="both"/>
              <w:rPr>
                <w:bCs/>
                <w:noProof/>
              </w:rPr>
            </w:pPr>
            <w:r w:rsidRPr="00B93876">
              <w:rPr>
                <w:bCs/>
                <w:noProof/>
              </w:rPr>
              <w:t>коммунальные зоны;</w:t>
            </w:r>
          </w:p>
          <w:p w:rsidR="00857CAB" w:rsidRPr="00B93876" w:rsidRDefault="00857CAB" w:rsidP="00751008">
            <w:pPr>
              <w:autoSpaceDE w:val="0"/>
              <w:autoSpaceDN w:val="0"/>
              <w:adjustRightInd w:val="0"/>
              <w:jc w:val="both"/>
              <w:rPr>
                <w:bCs/>
              </w:rPr>
            </w:pPr>
            <w:r w:rsidRPr="00B93876">
              <w:rPr>
                <w:bCs/>
              </w:rPr>
              <w:t>зоны автомобильного транспорта;</w:t>
            </w:r>
          </w:p>
          <w:p w:rsidR="00857CAB" w:rsidRPr="00B93876" w:rsidRDefault="00857CAB" w:rsidP="00751008">
            <w:pPr>
              <w:autoSpaceDE w:val="0"/>
              <w:autoSpaceDN w:val="0"/>
              <w:adjustRightInd w:val="0"/>
              <w:jc w:val="both"/>
              <w:rPr>
                <w:bCs/>
              </w:rPr>
            </w:pPr>
            <w:r w:rsidRPr="00B93876">
              <w:rPr>
                <w:bCs/>
              </w:rPr>
              <w:t>зоны железнодорожного транспорта;</w:t>
            </w:r>
          </w:p>
          <w:p w:rsidR="00857CAB" w:rsidRPr="00B93876" w:rsidRDefault="00857CAB" w:rsidP="00751008">
            <w:pPr>
              <w:autoSpaceDE w:val="0"/>
              <w:autoSpaceDN w:val="0"/>
              <w:adjustRightInd w:val="0"/>
              <w:jc w:val="both"/>
              <w:rPr>
                <w:bCs/>
                <w:noProof/>
              </w:rPr>
            </w:pPr>
            <w:r w:rsidRPr="00B93876">
              <w:rPr>
                <w:bCs/>
                <w:noProof/>
              </w:rPr>
              <w:t>зоны трубопроводного транспорта (линейные инженерные сооружения);</w:t>
            </w:r>
          </w:p>
          <w:p w:rsidR="00857CAB" w:rsidRPr="00B93876" w:rsidRDefault="00857CAB" w:rsidP="00751008">
            <w:pPr>
              <w:autoSpaceDE w:val="0"/>
              <w:autoSpaceDN w:val="0"/>
              <w:adjustRightInd w:val="0"/>
              <w:jc w:val="both"/>
              <w:rPr>
                <w:bCs/>
                <w:noProof/>
              </w:rPr>
            </w:pPr>
            <w:r w:rsidRPr="00B93876">
              <w:rPr>
                <w:bCs/>
                <w:noProof/>
              </w:rPr>
              <w:t>зоны воздушного транспорта;</w:t>
            </w:r>
          </w:p>
          <w:p w:rsidR="00857CAB" w:rsidRPr="00B93876" w:rsidRDefault="00857CAB" w:rsidP="00751008">
            <w:pPr>
              <w:autoSpaceDE w:val="0"/>
              <w:autoSpaceDN w:val="0"/>
              <w:adjustRightInd w:val="0"/>
              <w:jc w:val="both"/>
              <w:rPr>
                <w:noProof/>
              </w:rPr>
            </w:pPr>
            <w:r w:rsidRPr="00B93876">
              <w:rPr>
                <w:b/>
                <w:noProof/>
              </w:rPr>
              <w:t xml:space="preserve">зоны сельскохозяйственного использования, </w:t>
            </w:r>
            <w:r w:rsidRPr="00B93876">
              <w:rPr>
                <w:noProof/>
              </w:rPr>
              <w:t>в том числе:</w:t>
            </w:r>
          </w:p>
          <w:p w:rsidR="00857CAB" w:rsidRPr="00B93876" w:rsidRDefault="00857CAB" w:rsidP="00751008">
            <w:pPr>
              <w:autoSpaceDE w:val="0"/>
              <w:autoSpaceDN w:val="0"/>
              <w:adjustRightInd w:val="0"/>
              <w:jc w:val="both"/>
              <w:rPr>
                <w:noProof/>
              </w:rPr>
            </w:pPr>
            <w:r w:rsidRPr="00B93876">
              <w:rPr>
                <w:noProof/>
              </w:rPr>
              <w:t>зоны сельскохозяйственных угодий;</w:t>
            </w:r>
          </w:p>
          <w:p w:rsidR="00857CAB" w:rsidRPr="00B93876" w:rsidRDefault="00857CAB" w:rsidP="00751008">
            <w:pPr>
              <w:autoSpaceDE w:val="0"/>
              <w:autoSpaceDN w:val="0"/>
              <w:adjustRightInd w:val="0"/>
              <w:jc w:val="both"/>
              <w:rPr>
                <w:noProof/>
              </w:rPr>
            </w:pPr>
            <w:r w:rsidRPr="00B93876">
              <w:rPr>
                <w:noProof/>
              </w:rPr>
              <w:t>зоны предназначенные для коллективного садоводства, огородничества, дачного хозяйства и др.;</w:t>
            </w:r>
          </w:p>
          <w:p w:rsidR="00857CAB" w:rsidRPr="00B93876" w:rsidRDefault="00857CAB" w:rsidP="00751008">
            <w:pPr>
              <w:autoSpaceDE w:val="0"/>
              <w:autoSpaceDN w:val="0"/>
              <w:adjustRightInd w:val="0"/>
              <w:jc w:val="both"/>
              <w:rPr>
                <w:b/>
                <w:noProof/>
              </w:rPr>
            </w:pPr>
            <w:r w:rsidRPr="00B93876">
              <w:rPr>
                <w:b/>
                <w:noProof/>
              </w:rPr>
              <w:t>земли лесного фонда;</w:t>
            </w:r>
          </w:p>
          <w:p w:rsidR="00857CAB" w:rsidRPr="00B93876" w:rsidRDefault="00857CAB" w:rsidP="00751008">
            <w:pPr>
              <w:autoSpaceDE w:val="0"/>
              <w:autoSpaceDN w:val="0"/>
              <w:adjustRightInd w:val="0"/>
              <w:jc w:val="both"/>
              <w:rPr>
                <w:b/>
                <w:noProof/>
              </w:rPr>
            </w:pPr>
            <w:r w:rsidRPr="00B93876">
              <w:rPr>
                <w:b/>
                <w:noProof/>
              </w:rPr>
              <w:t>земли водного фонда;</w:t>
            </w:r>
          </w:p>
          <w:p w:rsidR="00857CAB" w:rsidRPr="00B93876" w:rsidRDefault="00857CAB" w:rsidP="00751008">
            <w:pPr>
              <w:autoSpaceDE w:val="0"/>
              <w:autoSpaceDN w:val="0"/>
              <w:adjustRightInd w:val="0"/>
              <w:jc w:val="both"/>
              <w:rPr>
                <w:noProof/>
              </w:rPr>
            </w:pPr>
            <w:r w:rsidRPr="00B93876">
              <w:rPr>
                <w:b/>
                <w:noProof/>
              </w:rPr>
              <w:t xml:space="preserve">зоны особо охраняемых территорий и объектов,  </w:t>
            </w:r>
            <w:r w:rsidRPr="00B93876">
              <w:rPr>
                <w:noProof/>
              </w:rPr>
              <w:t>в том числе:</w:t>
            </w:r>
          </w:p>
          <w:p w:rsidR="00857CAB" w:rsidRPr="00B93876" w:rsidRDefault="00857CAB" w:rsidP="00751008">
            <w:pPr>
              <w:autoSpaceDE w:val="0"/>
              <w:autoSpaceDN w:val="0"/>
              <w:adjustRightInd w:val="0"/>
              <w:jc w:val="both"/>
              <w:rPr>
                <w:noProof/>
              </w:rPr>
            </w:pPr>
            <w:r w:rsidRPr="00B93876">
              <w:rPr>
                <w:bCs/>
                <w:noProof/>
              </w:rPr>
              <w:t xml:space="preserve">зоны  </w:t>
            </w:r>
            <w:r w:rsidRPr="00B93876">
              <w:rPr>
                <w:bCs/>
              </w:rPr>
              <w:t>природоохранных объектов</w:t>
            </w:r>
            <w:r w:rsidRPr="00B93876">
              <w:rPr>
                <w:bCs/>
                <w:noProof/>
              </w:rPr>
              <w:t>;</w:t>
            </w:r>
          </w:p>
          <w:p w:rsidR="00857CAB" w:rsidRPr="00B93876" w:rsidRDefault="00857CAB" w:rsidP="00751008">
            <w:pPr>
              <w:autoSpaceDE w:val="0"/>
              <w:autoSpaceDN w:val="0"/>
              <w:adjustRightInd w:val="0"/>
              <w:jc w:val="both"/>
              <w:rPr>
                <w:noProof/>
              </w:rPr>
            </w:pPr>
            <w:r w:rsidRPr="00B93876">
              <w:rPr>
                <w:bCs/>
                <w:noProof/>
              </w:rPr>
              <w:t xml:space="preserve">зоны  </w:t>
            </w:r>
            <w:r w:rsidRPr="00B93876">
              <w:rPr>
                <w:bCs/>
              </w:rPr>
              <w:t>рекреаци</w:t>
            </w:r>
            <w:r w:rsidRPr="00B93876">
              <w:rPr>
                <w:bCs/>
                <w:noProof/>
              </w:rPr>
              <w:t>онного назначения;</w:t>
            </w:r>
          </w:p>
          <w:p w:rsidR="00857CAB" w:rsidRPr="00B93876" w:rsidRDefault="00857CAB" w:rsidP="00751008">
            <w:pPr>
              <w:autoSpaceDE w:val="0"/>
              <w:autoSpaceDN w:val="0"/>
              <w:adjustRightInd w:val="0"/>
              <w:jc w:val="both"/>
              <w:rPr>
                <w:b/>
                <w:noProof/>
              </w:rPr>
            </w:pPr>
            <w:r w:rsidRPr="00B93876">
              <w:rPr>
                <w:b/>
                <w:noProof/>
              </w:rPr>
              <w:t>зоны специального назначения</w:t>
            </w:r>
          </w:p>
          <w:p w:rsidR="00857CAB" w:rsidRPr="00B93876" w:rsidRDefault="00857CAB" w:rsidP="00751008">
            <w:pPr>
              <w:autoSpaceDE w:val="0"/>
              <w:autoSpaceDN w:val="0"/>
              <w:adjustRightInd w:val="0"/>
              <w:jc w:val="both"/>
              <w:rPr>
                <w:noProof/>
              </w:rPr>
            </w:pPr>
            <w:r w:rsidRPr="00B93876">
              <w:rPr>
                <w:noProof/>
              </w:rPr>
              <w:t>зоны кладбищ;</w:t>
            </w:r>
          </w:p>
          <w:p w:rsidR="00857CAB" w:rsidRPr="00B93876" w:rsidRDefault="00857CAB" w:rsidP="00751008">
            <w:pPr>
              <w:autoSpaceDE w:val="0"/>
              <w:autoSpaceDN w:val="0"/>
              <w:adjustRightInd w:val="0"/>
              <w:jc w:val="both"/>
              <w:rPr>
                <w:noProof/>
              </w:rPr>
            </w:pPr>
            <w:r w:rsidRPr="00B93876">
              <w:rPr>
                <w:noProof/>
              </w:rPr>
              <w:t>зоны очистных сооружений;</w:t>
            </w:r>
          </w:p>
          <w:p w:rsidR="00857CAB" w:rsidRPr="00B93876" w:rsidRDefault="00857CAB" w:rsidP="00751008">
            <w:pPr>
              <w:autoSpaceDE w:val="0"/>
              <w:autoSpaceDN w:val="0"/>
              <w:adjustRightInd w:val="0"/>
              <w:jc w:val="both"/>
              <w:rPr>
                <w:noProof/>
              </w:rPr>
            </w:pPr>
            <w:r w:rsidRPr="00B93876">
              <w:rPr>
                <w:noProof/>
              </w:rPr>
              <w:t>зоны режимных объектов ограниченного доступа;</w:t>
            </w:r>
          </w:p>
          <w:p w:rsidR="00857CAB" w:rsidRPr="00B93876" w:rsidRDefault="00857CAB" w:rsidP="00751008">
            <w:pPr>
              <w:autoSpaceDE w:val="0"/>
              <w:autoSpaceDN w:val="0"/>
              <w:adjustRightInd w:val="0"/>
              <w:jc w:val="both"/>
              <w:rPr>
                <w:noProof/>
              </w:rPr>
            </w:pPr>
            <w:r w:rsidRPr="00B93876">
              <w:rPr>
                <w:noProof/>
              </w:rPr>
              <w:t>зоны водозаборных и иных технических сооружений</w:t>
            </w:r>
            <w:r w:rsidRPr="00B93876">
              <w:rPr>
                <w:b/>
                <w:noProof/>
              </w:rPr>
              <w:t>;</w:t>
            </w:r>
          </w:p>
          <w:p w:rsidR="00857CAB" w:rsidRPr="00B93876" w:rsidRDefault="00857CAB" w:rsidP="00751008">
            <w:pPr>
              <w:autoSpaceDE w:val="0"/>
              <w:autoSpaceDN w:val="0"/>
              <w:adjustRightInd w:val="0"/>
              <w:jc w:val="both"/>
              <w:rPr>
                <w:noProof/>
              </w:rPr>
            </w:pPr>
            <w:r w:rsidRPr="00B93876">
              <w:rPr>
                <w:b/>
                <w:noProof/>
              </w:rPr>
              <w:t>земли запаса.</w:t>
            </w:r>
          </w:p>
        </w:tc>
      </w:tr>
    </w:tbl>
    <w:p w:rsidR="00857CAB" w:rsidRPr="00B93876" w:rsidRDefault="00857CAB" w:rsidP="00857CAB">
      <w:pPr>
        <w:autoSpaceDE w:val="0"/>
        <w:autoSpaceDN w:val="0"/>
        <w:adjustRightInd w:val="0"/>
        <w:ind w:right="-540"/>
        <w:rPr>
          <w:b/>
          <w:bCs/>
          <w:noProof/>
        </w:rPr>
      </w:pPr>
      <w:r w:rsidRPr="00B93876">
        <w:rPr>
          <w:b/>
          <w:bCs/>
          <w:noProof/>
        </w:rPr>
        <w:lastRenderedPageBreak/>
        <w:t xml:space="preserve">         </w:t>
      </w:r>
    </w:p>
    <w:p w:rsidR="00857CAB" w:rsidRPr="00B93876" w:rsidRDefault="00857CAB" w:rsidP="00857CAB">
      <w:pPr>
        <w:autoSpaceDE w:val="0"/>
        <w:autoSpaceDN w:val="0"/>
        <w:adjustRightInd w:val="0"/>
        <w:ind w:right="-540"/>
        <w:outlineLvl w:val="0"/>
        <w:rPr>
          <w:b/>
          <w:bCs/>
          <w:noProof/>
        </w:rPr>
      </w:pPr>
      <w:r w:rsidRPr="00B93876">
        <w:rPr>
          <w:b/>
          <w:bCs/>
          <w:noProof/>
        </w:rPr>
        <w:t xml:space="preserve"> Примечания: </w:t>
      </w:r>
    </w:p>
    <w:p w:rsidR="00857CAB" w:rsidRPr="00B93876" w:rsidRDefault="00857CAB" w:rsidP="00857CAB">
      <w:pPr>
        <w:autoSpaceDE w:val="0"/>
        <w:autoSpaceDN w:val="0"/>
        <w:adjustRightInd w:val="0"/>
        <w:jc w:val="both"/>
      </w:pPr>
      <w:r w:rsidRPr="00B93876">
        <w:rPr>
          <w:noProof/>
        </w:rPr>
        <w:t xml:space="preserve">1.   Состав жилых зон и общественно-деловых зон рассматривается </w:t>
      </w:r>
      <w:r w:rsidRPr="00B93876">
        <w:t xml:space="preserve">по </w:t>
      </w:r>
      <w:proofErr w:type="gramStart"/>
      <w:r w:rsidRPr="00B93876">
        <w:t>соответствующим</w:t>
      </w:r>
      <w:proofErr w:type="gramEnd"/>
      <w:r w:rsidRPr="00B93876">
        <w:t xml:space="preserve"> </w:t>
      </w:r>
      <w:proofErr w:type="spellStart"/>
      <w:r w:rsidRPr="00B93876">
        <w:t>подзонам</w:t>
      </w:r>
      <w:proofErr w:type="spellEnd"/>
      <w:r w:rsidRPr="00B93876">
        <w:t xml:space="preserve"> при градостроительном зонировании населенных пунктов с существующей численностью населения 100 жителей и более.</w:t>
      </w:r>
    </w:p>
    <w:p w:rsidR="00857CAB" w:rsidRPr="00B93876" w:rsidRDefault="00857CAB" w:rsidP="00857CAB">
      <w:pPr>
        <w:autoSpaceDE w:val="0"/>
        <w:autoSpaceDN w:val="0"/>
        <w:adjustRightInd w:val="0"/>
        <w:jc w:val="both"/>
      </w:pPr>
      <w:r w:rsidRPr="00B93876">
        <w:t>2.    Действие градостроительных регламентов не распространяется на земельные участки в границах территории объектов культурного наследия, в границах территорий общего пользования, территорий, занятых линейными объектами, и</w:t>
      </w:r>
      <w:r w:rsidRPr="00B93876">
        <w:rPr>
          <w:bCs/>
          <w:noProof/>
        </w:rPr>
        <w:t xml:space="preserve"> территорий, предоставленных для добычи полезных ископаемых.</w:t>
      </w:r>
    </w:p>
    <w:p w:rsidR="00857CAB" w:rsidRPr="00B93876" w:rsidRDefault="00857CAB" w:rsidP="00857CAB">
      <w:pPr>
        <w:autoSpaceDE w:val="0"/>
        <w:autoSpaceDN w:val="0"/>
        <w:adjustRightInd w:val="0"/>
        <w:jc w:val="both"/>
      </w:pPr>
      <w:r w:rsidRPr="00B93876">
        <w:t>3.    Градостроительные регламенты не устанавливаются для земель лесного фонда, водного фонда,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857CAB" w:rsidRPr="00B93876" w:rsidRDefault="00857CAB" w:rsidP="00857CAB">
      <w:pPr>
        <w:autoSpaceDE w:val="0"/>
        <w:autoSpaceDN w:val="0"/>
        <w:adjustRightInd w:val="0"/>
        <w:jc w:val="both"/>
      </w:pPr>
      <w:r w:rsidRPr="00B93876">
        <w:t xml:space="preserve">4.  В составе земель территории </w:t>
      </w:r>
      <w:r>
        <w:t>Ининского</w:t>
      </w:r>
      <w:r w:rsidRPr="00B93876">
        <w:t xml:space="preserve"> сельского поселения </w:t>
      </w:r>
      <w:r w:rsidRPr="00B93876">
        <w:rPr>
          <w:b/>
        </w:rPr>
        <w:t>отсутствуют</w:t>
      </w:r>
      <w:r w:rsidRPr="00B93876">
        <w:t xml:space="preserve"> зоны железнодорожного транспорта (ТР-2), воздушного транспорта (ТР-4), земли лечебно-оздоровительных местностей и курортов в составе зон природоохранных объектов ОО-1, зоны режимных объектов ограниченного доступа (С-3).</w:t>
      </w:r>
    </w:p>
    <w:p w:rsidR="00857CAB" w:rsidRPr="00B93876" w:rsidRDefault="00857CAB" w:rsidP="00857CAB">
      <w:pPr>
        <w:autoSpaceDE w:val="0"/>
        <w:autoSpaceDN w:val="0"/>
        <w:adjustRightInd w:val="0"/>
        <w:jc w:val="both"/>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br w:type="page"/>
            </w:r>
            <w:r w:rsidRPr="00B93876">
              <w:br w:type="page"/>
            </w:r>
            <w:r w:rsidRPr="00B93876">
              <w:rPr>
                <w:rFonts w:eastAsia="Calibri"/>
                <w:b/>
              </w:rPr>
              <w:t xml:space="preserve">Статья </w:t>
            </w:r>
            <w:r>
              <w:rPr>
                <w:rFonts w:eastAsia="Calibri"/>
                <w:b/>
              </w:rPr>
              <w:t>5</w:t>
            </w:r>
            <w:r w:rsidRPr="00B93876">
              <w:rPr>
                <w:rFonts w:eastAsia="Calibri"/>
                <w:b/>
              </w:rPr>
              <w:t>7.</w:t>
            </w:r>
          </w:p>
        </w:tc>
        <w:tc>
          <w:tcPr>
            <w:tcW w:w="7336" w:type="dxa"/>
          </w:tcPr>
          <w:p w:rsidR="00857CAB" w:rsidRPr="00B93876" w:rsidRDefault="00857CAB" w:rsidP="00751008">
            <w:pPr>
              <w:ind w:left="-112" w:right="-1"/>
              <w:rPr>
                <w:b/>
              </w:rPr>
            </w:pPr>
            <w:r w:rsidRPr="00B93876">
              <w:rPr>
                <w:b/>
                <w:bCs/>
              </w:rPr>
              <w:t>Ж</w:t>
            </w:r>
            <w:r w:rsidRPr="00B93876">
              <w:rPr>
                <w:b/>
                <w:bCs/>
                <w:noProof/>
              </w:rPr>
              <w:t xml:space="preserve">илые </w:t>
            </w:r>
            <w:r w:rsidRPr="00B93876">
              <w:rPr>
                <w:b/>
                <w:bCs/>
              </w:rPr>
              <w:t>з</w:t>
            </w:r>
            <w:r w:rsidRPr="00B93876">
              <w:rPr>
                <w:b/>
                <w:bCs/>
                <w:noProof/>
              </w:rPr>
              <w:t xml:space="preserve">оны </w:t>
            </w:r>
            <w:r w:rsidRPr="00B93876">
              <w:rPr>
                <w:b/>
                <w:bCs/>
              </w:rPr>
              <w:t>(Ж)</w:t>
            </w:r>
          </w:p>
        </w:tc>
      </w:tr>
    </w:tbl>
    <w:p w:rsidR="00857CAB" w:rsidRPr="00B93876" w:rsidRDefault="00857CAB" w:rsidP="00857CAB">
      <w:pPr>
        <w:autoSpaceDE w:val="0"/>
        <w:autoSpaceDN w:val="0"/>
        <w:adjustRightInd w:val="0"/>
        <w:ind w:right="-540" w:firstLine="4852"/>
        <w:rPr>
          <w:b/>
          <w:bCs/>
          <w:noProof/>
        </w:rPr>
      </w:pPr>
    </w:p>
    <w:p w:rsidR="00857CAB" w:rsidRPr="00B93876" w:rsidRDefault="00857CAB" w:rsidP="00857CAB">
      <w:pPr>
        <w:autoSpaceDE w:val="0"/>
        <w:autoSpaceDN w:val="0"/>
        <w:adjustRightInd w:val="0"/>
        <w:ind w:right="-540" w:firstLine="540"/>
        <w:outlineLvl w:val="0"/>
        <w:rPr>
          <w:b/>
          <w:bCs/>
          <w:noProof/>
        </w:rPr>
      </w:pPr>
      <w:r w:rsidRPr="00B93876">
        <w:rPr>
          <w:b/>
          <w:bCs/>
          <w:noProof/>
        </w:rPr>
        <w:t xml:space="preserve">Ж-1 </w:t>
      </w:r>
      <w:r w:rsidRPr="00B93876">
        <w:rPr>
          <w:b/>
          <w:bCs/>
        </w:rPr>
        <w:t>—</w:t>
      </w:r>
      <w:r w:rsidRPr="00B93876">
        <w:rPr>
          <w:b/>
          <w:bCs/>
          <w:noProof/>
        </w:rPr>
        <w:t xml:space="preserve"> </w:t>
      </w:r>
      <w:r w:rsidRPr="00B93876">
        <w:rPr>
          <w:b/>
          <w:bCs/>
        </w:rPr>
        <w:t>з</w:t>
      </w:r>
      <w:r w:rsidRPr="00B93876">
        <w:rPr>
          <w:b/>
          <w:bCs/>
          <w:noProof/>
        </w:rPr>
        <w:t xml:space="preserve">оны </w:t>
      </w:r>
      <w:r w:rsidRPr="00B93876">
        <w:rPr>
          <w:b/>
          <w:bCs/>
        </w:rPr>
        <w:t>и</w:t>
      </w:r>
      <w:r w:rsidRPr="00B93876">
        <w:rPr>
          <w:b/>
          <w:bCs/>
          <w:noProof/>
        </w:rPr>
        <w:t xml:space="preserve">ндивидуальной </w:t>
      </w:r>
      <w:r w:rsidRPr="00B93876">
        <w:rPr>
          <w:b/>
          <w:bCs/>
        </w:rPr>
        <w:t>ж</w:t>
      </w:r>
      <w:r w:rsidRPr="00B93876">
        <w:rPr>
          <w:b/>
          <w:bCs/>
          <w:noProof/>
        </w:rPr>
        <w:t xml:space="preserve">илой </w:t>
      </w:r>
      <w:r w:rsidRPr="00B93876">
        <w:rPr>
          <w:b/>
          <w:bCs/>
        </w:rPr>
        <w:t>з</w:t>
      </w:r>
      <w:r w:rsidRPr="00B93876">
        <w:rPr>
          <w:b/>
          <w:bCs/>
          <w:noProof/>
        </w:rPr>
        <w:t>астройки</w:t>
      </w:r>
    </w:p>
    <w:p w:rsidR="00857CAB" w:rsidRPr="00B93876" w:rsidRDefault="00857CAB" w:rsidP="00857CAB">
      <w:pPr>
        <w:autoSpaceDE w:val="0"/>
        <w:autoSpaceDN w:val="0"/>
        <w:adjustRightInd w:val="0"/>
        <w:jc w:val="center"/>
      </w:pPr>
    </w:p>
    <w:p w:rsidR="00857CAB" w:rsidRPr="00B93876" w:rsidRDefault="00857CAB" w:rsidP="00857CAB">
      <w:pPr>
        <w:autoSpaceDE w:val="0"/>
        <w:autoSpaceDN w:val="0"/>
        <w:adjustRightInd w:val="0"/>
        <w:ind w:firstLine="540"/>
        <w:jc w:val="both"/>
        <w:rPr>
          <w:noProof/>
        </w:rPr>
      </w:pPr>
      <w:r w:rsidRPr="00B93876">
        <w:rPr>
          <w:noProof/>
        </w:rPr>
        <w:t xml:space="preserve">Зоны </w:t>
      </w:r>
      <w:r w:rsidRPr="00B93876">
        <w:t>и</w:t>
      </w:r>
      <w:r w:rsidRPr="00B93876">
        <w:rPr>
          <w:noProof/>
        </w:rPr>
        <w:t xml:space="preserve">ндивидуальной </w:t>
      </w:r>
      <w:r w:rsidRPr="00B93876">
        <w:t>ж</w:t>
      </w:r>
      <w:r w:rsidRPr="00B93876">
        <w:rPr>
          <w:noProof/>
        </w:rPr>
        <w:t xml:space="preserve">илой </w:t>
      </w:r>
      <w:r w:rsidRPr="00B93876">
        <w:t>з</w:t>
      </w:r>
      <w:r w:rsidRPr="00B93876">
        <w:rPr>
          <w:noProof/>
        </w:rPr>
        <w:t xml:space="preserve">астройки </w:t>
      </w:r>
      <w:r w:rsidRPr="00B93876">
        <w:t>Ж</w:t>
      </w:r>
      <w:r w:rsidRPr="00B93876">
        <w:rPr>
          <w:noProof/>
        </w:rPr>
        <w:t xml:space="preserve">-1 </w:t>
      </w:r>
      <w:r w:rsidRPr="00B93876">
        <w:t>предназначены</w:t>
      </w:r>
      <w:r w:rsidRPr="00B93876">
        <w:rPr>
          <w:noProof/>
        </w:rPr>
        <w:t xml:space="preserve"> </w:t>
      </w:r>
      <w:r w:rsidRPr="00B93876">
        <w:t>д</w:t>
      </w:r>
      <w:r w:rsidRPr="00B93876">
        <w:rPr>
          <w:noProof/>
        </w:rPr>
        <w:t xml:space="preserve">ля </w:t>
      </w:r>
      <w:r w:rsidRPr="00B93876">
        <w:t>п</w:t>
      </w:r>
      <w:r w:rsidRPr="00B93876">
        <w:rPr>
          <w:noProof/>
        </w:rPr>
        <w:t xml:space="preserve">роживания в отдельно стоящих жилых домах с приусадебными земельными участками с минимально разрешенным </w:t>
      </w:r>
      <w:r w:rsidRPr="00B93876">
        <w:t>н</w:t>
      </w:r>
      <w:r w:rsidRPr="00B93876">
        <w:rPr>
          <w:noProof/>
        </w:rPr>
        <w:t xml:space="preserve">абором </w:t>
      </w:r>
      <w:r w:rsidRPr="00B93876">
        <w:t>у</w:t>
      </w:r>
      <w:r w:rsidRPr="00B93876">
        <w:rPr>
          <w:noProof/>
        </w:rPr>
        <w:t xml:space="preserve">слуг </w:t>
      </w:r>
      <w:r w:rsidRPr="00B93876">
        <w:t>м</w:t>
      </w:r>
      <w:r w:rsidRPr="00B93876">
        <w:rPr>
          <w:noProof/>
        </w:rPr>
        <w:t xml:space="preserve">естного </w:t>
      </w:r>
      <w:r w:rsidRPr="00B93876">
        <w:t>з</w:t>
      </w:r>
      <w:r w:rsidRPr="00B93876">
        <w:rPr>
          <w:noProof/>
        </w:rPr>
        <w:t>начения.</w:t>
      </w:r>
    </w:p>
    <w:p w:rsidR="00857CAB" w:rsidRPr="00B93876" w:rsidRDefault="00857CAB" w:rsidP="00857CAB">
      <w:pPr>
        <w:autoSpaceDE w:val="0"/>
        <w:autoSpaceDN w:val="0"/>
        <w:adjustRightInd w:val="0"/>
        <w:ind w:firstLine="540"/>
        <w:jc w:val="both"/>
        <w:rPr>
          <w:noProof/>
        </w:rPr>
      </w:pPr>
    </w:p>
    <w:p w:rsidR="00857CAB" w:rsidRPr="00B93876" w:rsidRDefault="00857CAB" w:rsidP="00857CAB">
      <w:pPr>
        <w:autoSpaceDE w:val="0"/>
        <w:autoSpaceDN w:val="0"/>
        <w:adjustRightInd w:val="0"/>
        <w:spacing w:before="24"/>
        <w:ind w:firstLine="540"/>
        <w:jc w:val="both"/>
        <w:rPr>
          <w:b/>
        </w:rPr>
      </w:pPr>
      <w:r w:rsidRPr="00B93876">
        <w:rPr>
          <w:b/>
          <w:bCs/>
          <w:noProof/>
        </w:rPr>
        <w:t xml:space="preserve">Основные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 xml:space="preserve">спользования </w:t>
      </w:r>
      <w:r w:rsidRPr="00B93876">
        <w:rPr>
          <w:b/>
        </w:rPr>
        <w:t>земельных участков и объектов капитального строительства:</w:t>
      </w:r>
    </w:p>
    <w:p w:rsidR="00857CAB" w:rsidRPr="00B93876" w:rsidRDefault="00857CAB" w:rsidP="00857CAB">
      <w:pPr>
        <w:autoSpaceDE w:val="0"/>
        <w:autoSpaceDN w:val="0"/>
        <w:adjustRightInd w:val="0"/>
        <w:spacing w:before="24"/>
        <w:ind w:firstLine="540"/>
        <w:jc w:val="both"/>
        <w:rPr>
          <w:noProof/>
        </w:rPr>
      </w:pPr>
      <w:r w:rsidRPr="00B93876">
        <w:rPr>
          <w:b/>
        </w:rPr>
        <w:t xml:space="preserve">- </w:t>
      </w:r>
      <w:r w:rsidRPr="00B93876">
        <w:t>о</w:t>
      </w:r>
      <w:r w:rsidRPr="00B93876">
        <w:rPr>
          <w:noProof/>
        </w:rPr>
        <w:t xml:space="preserve">тдельно </w:t>
      </w:r>
      <w:r w:rsidRPr="00B93876">
        <w:t>с</w:t>
      </w:r>
      <w:r w:rsidRPr="00B93876">
        <w:rPr>
          <w:noProof/>
        </w:rPr>
        <w:t xml:space="preserve">тоящие </w:t>
      </w:r>
      <w:r w:rsidRPr="00B93876">
        <w:t>о</w:t>
      </w:r>
      <w:r w:rsidRPr="00B93876">
        <w:rPr>
          <w:noProof/>
        </w:rPr>
        <w:t xml:space="preserve">дносемейные </w:t>
      </w:r>
      <w:r w:rsidRPr="00B93876">
        <w:t>и</w:t>
      </w:r>
      <w:r w:rsidRPr="00B93876">
        <w:rPr>
          <w:noProof/>
        </w:rPr>
        <w:t xml:space="preserve">ли </w:t>
      </w:r>
      <w:proofErr w:type="spellStart"/>
      <w:r w:rsidRPr="00B93876">
        <w:t>двухсемейные</w:t>
      </w:r>
      <w:proofErr w:type="spellEnd"/>
      <w:r w:rsidRPr="00B93876">
        <w:rPr>
          <w:noProof/>
        </w:rPr>
        <w:t xml:space="preserve"> </w:t>
      </w:r>
      <w:r w:rsidRPr="00B93876">
        <w:t>д</w:t>
      </w:r>
      <w:r w:rsidRPr="00B93876">
        <w:rPr>
          <w:noProof/>
        </w:rPr>
        <w:t xml:space="preserve">ома </w:t>
      </w:r>
      <w:r w:rsidRPr="00B93876">
        <w:t>с</w:t>
      </w:r>
      <w:r w:rsidRPr="00B93876">
        <w:rPr>
          <w:noProof/>
        </w:rPr>
        <w:t xml:space="preserve"> </w:t>
      </w:r>
      <w:r w:rsidRPr="00B93876">
        <w:t>з</w:t>
      </w:r>
      <w:r w:rsidRPr="00B93876">
        <w:rPr>
          <w:noProof/>
        </w:rPr>
        <w:t xml:space="preserve">емельными </w:t>
      </w:r>
      <w:r w:rsidRPr="00B93876">
        <w:t>у</w:t>
      </w:r>
      <w:r w:rsidRPr="00B93876">
        <w:rPr>
          <w:noProof/>
        </w:rPr>
        <w:t xml:space="preserve">частками </w:t>
      </w:r>
      <w:r w:rsidRPr="00B93876">
        <w:rPr>
          <w:noProof/>
        </w:rPr>
        <w:br/>
        <w:t xml:space="preserve">площадью 400 - 3000 </w:t>
      </w:r>
      <w:r w:rsidRPr="00B93876">
        <w:t>к</w:t>
      </w:r>
      <w:r w:rsidRPr="00B93876">
        <w:rPr>
          <w:noProof/>
        </w:rPr>
        <w:t xml:space="preserve">в.м. </w:t>
      </w:r>
      <w:r w:rsidRPr="00B93876">
        <w:t>и</w:t>
      </w:r>
      <w:r w:rsidRPr="00B93876">
        <w:rPr>
          <w:noProof/>
        </w:rPr>
        <w:t xml:space="preserve"> </w:t>
      </w:r>
      <w:r w:rsidRPr="00B93876">
        <w:t>б</w:t>
      </w:r>
      <w:r w:rsidRPr="00B93876">
        <w:rPr>
          <w:noProof/>
        </w:rPr>
        <w:t>олее.</w:t>
      </w:r>
    </w:p>
    <w:p w:rsidR="00857CAB" w:rsidRPr="00B93876" w:rsidRDefault="00857CAB" w:rsidP="00857CAB">
      <w:pPr>
        <w:autoSpaceDE w:val="0"/>
        <w:autoSpaceDN w:val="0"/>
        <w:adjustRightInd w:val="0"/>
        <w:ind w:firstLine="540"/>
        <w:jc w:val="both"/>
        <w:outlineLvl w:val="0"/>
        <w:rPr>
          <w:b/>
          <w:bCs/>
          <w:noProof/>
        </w:rPr>
      </w:pPr>
      <w:r w:rsidRPr="00B93876">
        <w:rPr>
          <w:b/>
          <w:bCs/>
          <w:noProof/>
        </w:rPr>
        <w:lastRenderedPageBreak/>
        <w:t xml:space="preserve">Вспомогательные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спользования:</w:t>
      </w:r>
    </w:p>
    <w:p w:rsidR="00857CAB" w:rsidRPr="00B93876" w:rsidRDefault="00857CAB" w:rsidP="00857CAB">
      <w:pPr>
        <w:autoSpaceDE w:val="0"/>
        <w:autoSpaceDN w:val="0"/>
        <w:adjustRightInd w:val="0"/>
        <w:ind w:firstLine="540"/>
        <w:jc w:val="both"/>
        <w:rPr>
          <w:noProof/>
        </w:rPr>
      </w:pPr>
      <w:r w:rsidRPr="00B93876">
        <w:rPr>
          <w:b/>
          <w:bCs/>
          <w:noProof/>
        </w:rPr>
        <w:t xml:space="preserve">- </w:t>
      </w:r>
      <w:r w:rsidRPr="00B93876">
        <w:rPr>
          <w:noProof/>
        </w:rPr>
        <w:t xml:space="preserve">отдельно </w:t>
      </w:r>
      <w:r w:rsidRPr="00B93876">
        <w:t>с</w:t>
      </w:r>
      <w:r w:rsidRPr="00B93876">
        <w:rPr>
          <w:noProof/>
        </w:rPr>
        <w:t xml:space="preserve">тоящие </w:t>
      </w:r>
      <w:r w:rsidRPr="00B93876">
        <w:t>и</w:t>
      </w:r>
      <w:r w:rsidRPr="00B93876">
        <w:rPr>
          <w:noProof/>
        </w:rPr>
        <w:t xml:space="preserve">ли </w:t>
      </w:r>
      <w:r w:rsidRPr="00B93876">
        <w:t>в</w:t>
      </w:r>
      <w:r w:rsidRPr="00B93876">
        <w:rPr>
          <w:noProof/>
        </w:rPr>
        <w:t xml:space="preserve">строенные </w:t>
      </w:r>
      <w:r w:rsidRPr="00B93876">
        <w:t>в</w:t>
      </w:r>
      <w:r w:rsidRPr="00B93876">
        <w:rPr>
          <w:noProof/>
        </w:rPr>
        <w:t xml:space="preserve"> </w:t>
      </w:r>
      <w:r w:rsidRPr="00B93876">
        <w:t>д</w:t>
      </w:r>
      <w:r w:rsidRPr="00B93876">
        <w:rPr>
          <w:noProof/>
        </w:rPr>
        <w:t xml:space="preserve">ома </w:t>
      </w:r>
      <w:r w:rsidRPr="00B93876">
        <w:t>г</w:t>
      </w:r>
      <w:r w:rsidRPr="00B93876">
        <w:rPr>
          <w:noProof/>
        </w:rPr>
        <w:t xml:space="preserve">аражи </w:t>
      </w:r>
      <w:r w:rsidRPr="00B93876">
        <w:t>и</w:t>
      </w:r>
      <w:r w:rsidRPr="00B93876">
        <w:rPr>
          <w:noProof/>
        </w:rPr>
        <w:t xml:space="preserve">ли </w:t>
      </w:r>
      <w:r w:rsidRPr="00B93876">
        <w:t>о</w:t>
      </w:r>
      <w:r w:rsidRPr="00B93876">
        <w:rPr>
          <w:noProof/>
        </w:rPr>
        <w:t xml:space="preserve">ткрытые </w:t>
      </w:r>
      <w:r w:rsidRPr="00B93876">
        <w:t>а</w:t>
      </w:r>
      <w:r w:rsidRPr="00B93876">
        <w:rPr>
          <w:noProof/>
        </w:rPr>
        <w:t>втостоянки (</w:t>
      </w:r>
      <w:r w:rsidRPr="00B93876">
        <w:t>2</w:t>
      </w:r>
      <w:r w:rsidRPr="00B93876">
        <w:rPr>
          <w:noProof/>
        </w:rPr>
        <w:t xml:space="preserve"> </w:t>
      </w:r>
      <w:r w:rsidRPr="00B93876">
        <w:rPr>
          <w:noProof/>
        </w:rPr>
        <w:br/>
      </w:r>
      <w:proofErr w:type="spellStart"/>
      <w:r w:rsidRPr="00B93876">
        <w:t>машиноместа</w:t>
      </w:r>
      <w:proofErr w:type="spellEnd"/>
      <w:r w:rsidRPr="00B93876">
        <w:rPr>
          <w:noProof/>
        </w:rPr>
        <w:t xml:space="preserve"> </w:t>
      </w:r>
      <w:r w:rsidRPr="00B93876">
        <w:t>н</w:t>
      </w:r>
      <w:r w:rsidRPr="00B93876">
        <w:rPr>
          <w:noProof/>
        </w:rPr>
        <w:t xml:space="preserve">а </w:t>
      </w:r>
      <w:r w:rsidRPr="00B93876">
        <w:t>и</w:t>
      </w:r>
      <w:r w:rsidRPr="00B93876">
        <w:rPr>
          <w:noProof/>
        </w:rPr>
        <w:t xml:space="preserve">ндивидуальный земельный </w:t>
      </w:r>
      <w:r w:rsidRPr="00B93876">
        <w:t>у</w:t>
      </w:r>
      <w:r w:rsidRPr="00B93876">
        <w:rPr>
          <w:noProof/>
        </w:rPr>
        <w:t>часток);</w:t>
      </w:r>
    </w:p>
    <w:p w:rsidR="00857CAB" w:rsidRPr="00B93876" w:rsidRDefault="00857CAB" w:rsidP="00857CAB">
      <w:pPr>
        <w:autoSpaceDE w:val="0"/>
        <w:autoSpaceDN w:val="0"/>
        <w:adjustRightInd w:val="0"/>
        <w:ind w:firstLine="540"/>
        <w:jc w:val="both"/>
        <w:rPr>
          <w:noProof/>
        </w:rPr>
      </w:pPr>
      <w:r w:rsidRPr="00B93876">
        <w:rPr>
          <w:noProof/>
        </w:rPr>
        <w:t xml:space="preserve">- хозяйственные </w:t>
      </w:r>
      <w:r w:rsidRPr="00B93876">
        <w:t>п</w:t>
      </w:r>
      <w:r w:rsidRPr="00B93876">
        <w:rPr>
          <w:noProof/>
        </w:rPr>
        <w:t xml:space="preserve">остройки, </w:t>
      </w:r>
      <w:r w:rsidRPr="00B93876">
        <w:t>с</w:t>
      </w:r>
      <w:r w:rsidRPr="00B93876">
        <w:rPr>
          <w:noProof/>
        </w:rPr>
        <w:t xml:space="preserve">троения </w:t>
      </w:r>
      <w:r w:rsidRPr="00B93876">
        <w:t>д</w:t>
      </w:r>
      <w:r w:rsidRPr="00B93876">
        <w:rPr>
          <w:noProof/>
        </w:rPr>
        <w:t xml:space="preserve">ля </w:t>
      </w:r>
      <w:r w:rsidRPr="00B93876">
        <w:t>с</w:t>
      </w:r>
      <w:r w:rsidRPr="00B93876">
        <w:rPr>
          <w:noProof/>
        </w:rPr>
        <w:t xml:space="preserve">одержания </w:t>
      </w:r>
      <w:r w:rsidRPr="00B93876">
        <w:t>д</w:t>
      </w:r>
      <w:r w:rsidRPr="00B93876">
        <w:rPr>
          <w:noProof/>
        </w:rPr>
        <w:t xml:space="preserve">омашнего </w:t>
      </w:r>
      <w:r w:rsidRPr="00B93876">
        <w:t>с</w:t>
      </w:r>
      <w:r w:rsidRPr="00B93876">
        <w:rPr>
          <w:noProof/>
        </w:rPr>
        <w:t xml:space="preserve">кота </w:t>
      </w:r>
      <w:r w:rsidRPr="00B93876">
        <w:t>и</w:t>
      </w:r>
      <w:r w:rsidRPr="00B93876">
        <w:rPr>
          <w:noProof/>
        </w:rPr>
        <w:t xml:space="preserve"> </w:t>
      </w:r>
      <w:r w:rsidRPr="00B93876">
        <w:t>п</w:t>
      </w:r>
      <w:r w:rsidRPr="00B93876">
        <w:rPr>
          <w:noProof/>
        </w:rPr>
        <w:t>тицы;</w:t>
      </w:r>
    </w:p>
    <w:p w:rsidR="00857CAB" w:rsidRPr="00B93876" w:rsidRDefault="00857CAB" w:rsidP="00857CAB">
      <w:pPr>
        <w:autoSpaceDE w:val="0"/>
        <w:autoSpaceDN w:val="0"/>
        <w:adjustRightInd w:val="0"/>
        <w:ind w:firstLine="540"/>
        <w:jc w:val="both"/>
        <w:rPr>
          <w:noProof/>
        </w:rPr>
      </w:pPr>
      <w:r w:rsidRPr="00B93876">
        <w:rPr>
          <w:noProof/>
        </w:rPr>
        <w:t xml:space="preserve">- сады, </w:t>
      </w:r>
      <w:r w:rsidRPr="00B93876">
        <w:t>о</w:t>
      </w:r>
      <w:r w:rsidRPr="00B93876">
        <w:rPr>
          <w:noProof/>
        </w:rPr>
        <w:t xml:space="preserve">городы, теплицы, </w:t>
      </w:r>
      <w:r w:rsidRPr="00B93876">
        <w:t>о</w:t>
      </w:r>
      <w:r w:rsidRPr="00B93876">
        <w:rPr>
          <w:noProof/>
        </w:rPr>
        <w:t>ранжереи;</w:t>
      </w:r>
    </w:p>
    <w:p w:rsidR="00857CAB" w:rsidRPr="00B93876" w:rsidRDefault="00857CAB" w:rsidP="00857CAB">
      <w:pPr>
        <w:autoSpaceDE w:val="0"/>
        <w:autoSpaceDN w:val="0"/>
        <w:adjustRightInd w:val="0"/>
        <w:ind w:firstLine="540"/>
        <w:jc w:val="both"/>
        <w:rPr>
          <w:noProof/>
        </w:rPr>
      </w:pPr>
      <w:r w:rsidRPr="00B93876">
        <w:rPr>
          <w:noProof/>
        </w:rPr>
        <w:t xml:space="preserve">- индивидуальные </w:t>
      </w:r>
      <w:r w:rsidRPr="00B93876">
        <w:t>р</w:t>
      </w:r>
      <w:r w:rsidRPr="00B93876">
        <w:rPr>
          <w:noProof/>
        </w:rPr>
        <w:t xml:space="preserve">езервуары </w:t>
      </w:r>
      <w:r w:rsidRPr="00B93876">
        <w:t>д</w:t>
      </w:r>
      <w:r w:rsidRPr="00B93876">
        <w:rPr>
          <w:noProof/>
        </w:rPr>
        <w:t xml:space="preserve">ля </w:t>
      </w:r>
      <w:r w:rsidRPr="00B93876">
        <w:t>х</w:t>
      </w:r>
      <w:r w:rsidRPr="00B93876">
        <w:rPr>
          <w:noProof/>
        </w:rPr>
        <w:t xml:space="preserve">ранения </w:t>
      </w:r>
      <w:r w:rsidRPr="00B93876">
        <w:t>в</w:t>
      </w:r>
      <w:r w:rsidRPr="00B93876">
        <w:rPr>
          <w:noProof/>
        </w:rPr>
        <w:t xml:space="preserve">оды, </w:t>
      </w:r>
      <w:r w:rsidRPr="00B93876">
        <w:t>с</w:t>
      </w:r>
      <w:r w:rsidRPr="00B93876">
        <w:rPr>
          <w:noProof/>
        </w:rPr>
        <w:t xml:space="preserve">кважины </w:t>
      </w:r>
      <w:r w:rsidRPr="00B93876">
        <w:t>д</w:t>
      </w:r>
      <w:r w:rsidRPr="00B93876">
        <w:rPr>
          <w:noProof/>
        </w:rPr>
        <w:t xml:space="preserve">ля </w:t>
      </w:r>
      <w:r w:rsidRPr="00B93876">
        <w:t>з</w:t>
      </w:r>
      <w:r w:rsidRPr="00B93876">
        <w:rPr>
          <w:noProof/>
        </w:rPr>
        <w:t xml:space="preserve">абора </w:t>
      </w:r>
      <w:r w:rsidRPr="00B93876">
        <w:t>в</w:t>
      </w:r>
      <w:r w:rsidRPr="00B93876">
        <w:rPr>
          <w:noProof/>
        </w:rPr>
        <w:t xml:space="preserve">оды, </w:t>
      </w:r>
      <w:r w:rsidRPr="00B93876">
        <w:rPr>
          <w:noProof/>
        </w:rPr>
        <w:br/>
      </w:r>
      <w:r w:rsidRPr="00B93876">
        <w:t>к</w:t>
      </w:r>
      <w:r w:rsidRPr="00B93876">
        <w:rPr>
          <w:noProof/>
        </w:rPr>
        <w:t>олодцы;</w:t>
      </w:r>
    </w:p>
    <w:p w:rsidR="00857CAB" w:rsidRPr="00B93876" w:rsidRDefault="00857CAB" w:rsidP="00857CAB">
      <w:pPr>
        <w:autoSpaceDE w:val="0"/>
        <w:autoSpaceDN w:val="0"/>
        <w:adjustRightInd w:val="0"/>
        <w:ind w:firstLine="540"/>
        <w:jc w:val="both"/>
        <w:rPr>
          <w:noProof/>
        </w:rPr>
      </w:pPr>
      <w:r w:rsidRPr="00B93876">
        <w:rPr>
          <w:noProof/>
        </w:rPr>
        <w:t xml:space="preserve">- индивидуальные </w:t>
      </w:r>
      <w:r w:rsidRPr="00B93876">
        <w:t>б</w:t>
      </w:r>
      <w:r w:rsidRPr="00B93876">
        <w:rPr>
          <w:noProof/>
        </w:rPr>
        <w:t xml:space="preserve">ани, </w:t>
      </w:r>
      <w:r w:rsidRPr="00B93876">
        <w:t>н</w:t>
      </w:r>
      <w:r w:rsidRPr="00B93876">
        <w:rPr>
          <w:noProof/>
        </w:rPr>
        <w:t xml:space="preserve">адворные </w:t>
      </w:r>
      <w:r w:rsidRPr="00B93876">
        <w:t>т</w:t>
      </w:r>
      <w:r w:rsidRPr="00B93876">
        <w:rPr>
          <w:noProof/>
        </w:rPr>
        <w:t>уалеты;</w:t>
      </w:r>
    </w:p>
    <w:p w:rsidR="00857CAB" w:rsidRPr="00B93876" w:rsidRDefault="00857CAB" w:rsidP="00857CAB">
      <w:pPr>
        <w:autoSpaceDE w:val="0"/>
        <w:autoSpaceDN w:val="0"/>
        <w:adjustRightInd w:val="0"/>
        <w:ind w:firstLine="540"/>
        <w:jc w:val="both"/>
        <w:rPr>
          <w:noProof/>
        </w:rPr>
      </w:pPr>
      <w:r w:rsidRPr="00B93876">
        <w:t>- п</w:t>
      </w:r>
      <w:r w:rsidRPr="00B93876">
        <w:rPr>
          <w:noProof/>
        </w:rPr>
        <w:t xml:space="preserve">ротивопожарные </w:t>
      </w:r>
      <w:r w:rsidRPr="00B93876">
        <w:t>в</w:t>
      </w:r>
      <w:r w:rsidRPr="00B93876">
        <w:rPr>
          <w:noProof/>
        </w:rPr>
        <w:t xml:space="preserve">одоемы, </w:t>
      </w:r>
      <w:r w:rsidRPr="00B93876">
        <w:t>р</w:t>
      </w:r>
      <w:r w:rsidRPr="00B93876">
        <w:rPr>
          <w:noProof/>
        </w:rPr>
        <w:t>езервуары;</w:t>
      </w:r>
    </w:p>
    <w:p w:rsidR="00857CAB" w:rsidRPr="00B93876" w:rsidRDefault="00857CAB" w:rsidP="00857CAB">
      <w:pPr>
        <w:autoSpaceDE w:val="0"/>
        <w:autoSpaceDN w:val="0"/>
        <w:adjustRightInd w:val="0"/>
        <w:ind w:firstLine="540"/>
        <w:jc w:val="both"/>
        <w:rPr>
          <w:noProof/>
        </w:rPr>
      </w:pPr>
      <w:r w:rsidRPr="00B93876">
        <w:rPr>
          <w:noProof/>
        </w:rPr>
        <w:t xml:space="preserve">- площадки </w:t>
      </w:r>
      <w:r w:rsidRPr="00B93876">
        <w:t>д</w:t>
      </w:r>
      <w:r w:rsidRPr="00B93876">
        <w:rPr>
          <w:noProof/>
        </w:rPr>
        <w:t xml:space="preserve">ля </w:t>
      </w:r>
      <w:r w:rsidRPr="00B93876">
        <w:t>с</w:t>
      </w:r>
      <w:r w:rsidRPr="00B93876">
        <w:rPr>
          <w:noProof/>
        </w:rPr>
        <w:t xml:space="preserve">бора </w:t>
      </w:r>
      <w:r w:rsidRPr="00B93876">
        <w:t>м</w:t>
      </w:r>
      <w:r w:rsidRPr="00B93876">
        <w:rPr>
          <w:noProof/>
        </w:rPr>
        <w:t>усора.</w:t>
      </w:r>
    </w:p>
    <w:p w:rsidR="00857CAB" w:rsidRPr="00B93876" w:rsidRDefault="00857CAB" w:rsidP="00857CAB">
      <w:pPr>
        <w:autoSpaceDE w:val="0"/>
        <w:autoSpaceDN w:val="0"/>
        <w:adjustRightInd w:val="0"/>
        <w:ind w:firstLine="540"/>
        <w:jc w:val="both"/>
        <w:outlineLvl w:val="0"/>
        <w:rPr>
          <w:b/>
          <w:bCs/>
          <w:noProof/>
        </w:rPr>
      </w:pPr>
      <w:r w:rsidRPr="00B93876">
        <w:rPr>
          <w:b/>
          <w:bCs/>
          <w:noProof/>
        </w:rPr>
        <w:t xml:space="preserve">Условно </w:t>
      </w:r>
      <w:r w:rsidRPr="00B93876">
        <w:rPr>
          <w:b/>
          <w:bCs/>
        </w:rPr>
        <w:t>р</w:t>
      </w:r>
      <w:r w:rsidRPr="00B93876">
        <w:rPr>
          <w:b/>
          <w:bCs/>
          <w:noProof/>
        </w:rPr>
        <w:t xml:space="preserve">азрешенные </w:t>
      </w:r>
      <w:r w:rsidRPr="00B93876">
        <w:rPr>
          <w:b/>
          <w:bCs/>
        </w:rPr>
        <w:t>в</w:t>
      </w:r>
      <w:r w:rsidRPr="00B93876">
        <w:rPr>
          <w:b/>
          <w:bCs/>
          <w:noProof/>
        </w:rPr>
        <w:t xml:space="preserve">иды </w:t>
      </w:r>
      <w:r w:rsidRPr="00B93876">
        <w:rPr>
          <w:b/>
          <w:bCs/>
        </w:rPr>
        <w:t>и</w:t>
      </w:r>
      <w:r w:rsidRPr="00B93876">
        <w:rPr>
          <w:b/>
          <w:bCs/>
          <w:noProof/>
        </w:rPr>
        <w:t>спользования:</w:t>
      </w:r>
    </w:p>
    <w:p w:rsidR="00857CAB" w:rsidRPr="00B93876" w:rsidRDefault="00857CAB" w:rsidP="00857CAB">
      <w:pPr>
        <w:autoSpaceDE w:val="0"/>
        <w:autoSpaceDN w:val="0"/>
        <w:adjustRightInd w:val="0"/>
        <w:ind w:firstLine="540"/>
        <w:jc w:val="both"/>
        <w:rPr>
          <w:noProof/>
        </w:rPr>
      </w:pPr>
      <w:r w:rsidRPr="00B93876">
        <w:rPr>
          <w:b/>
          <w:bCs/>
          <w:noProof/>
        </w:rPr>
        <w:t xml:space="preserve">- </w:t>
      </w:r>
      <w:r w:rsidRPr="00B93876">
        <w:rPr>
          <w:bCs/>
          <w:noProof/>
        </w:rPr>
        <w:t>д</w:t>
      </w:r>
      <w:r w:rsidRPr="00B93876">
        <w:rPr>
          <w:noProof/>
        </w:rPr>
        <w:t xml:space="preserve">етские </w:t>
      </w:r>
      <w:r w:rsidRPr="00B93876">
        <w:t>с</w:t>
      </w:r>
      <w:r w:rsidRPr="00B93876">
        <w:rPr>
          <w:noProof/>
        </w:rPr>
        <w:t xml:space="preserve">ады, </w:t>
      </w:r>
      <w:r w:rsidRPr="00B93876">
        <w:t>и</w:t>
      </w:r>
      <w:r w:rsidRPr="00B93876">
        <w:rPr>
          <w:noProof/>
        </w:rPr>
        <w:t xml:space="preserve">ные </w:t>
      </w:r>
      <w:r w:rsidRPr="00B93876">
        <w:t>о</w:t>
      </w:r>
      <w:r w:rsidRPr="00B93876">
        <w:rPr>
          <w:noProof/>
        </w:rPr>
        <w:t xml:space="preserve">бъекты </w:t>
      </w:r>
      <w:r w:rsidRPr="00B93876">
        <w:t>д</w:t>
      </w:r>
      <w:r w:rsidRPr="00B93876">
        <w:rPr>
          <w:noProof/>
        </w:rPr>
        <w:t xml:space="preserve">ошкольного </w:t>
      </w:r>
      <w:r w:rsidRPr="00B93876">
        <w:t>в</w:t>
      </w:r>
      <w:r w:rsidRPr="00B93876">
        <w:rPr>
          <w:noProof/>
        </w:rPr>
        <w:t>оспитания;</w:t>
      </w:r>
    </w:p>
    <w:p w:rsidR="00857CAB" w:rsidRPr="00B93876" w:rsidRDefault="00857CAB" w:rsidP="00857CAB">
      <w:pPr>
        <w:autoSpaceDE w:val="0"/>
        <w:autoSpaceDN w:val="0"/>
        <w:adjustRightInd w:val="0"/>
        <w:ind w:firstLine="540"/>
        <w:jc w:val="both"/>
        <w:rPr>
          <w:noProof/>
        </w:rPr>
      </w:pPr>
      <w:r w:rsidRPr="00B93876">
        <w:rPr>
          <w:noProof/>
        </w:rPr>
        <w:t xml:space="preserve">- начальные </w:t>
      </w:r>
      <w:r w:rsidRPr="00B93876">
        <w:t>и</w:t>
      </w:r>
      <w:r w:rsidRPr="00B93876">
        <w:rPr>
          <w:noProof/>
        </w:rPr>
        <w:t xml:space="preserve"> </w:t>
      </w:r>
      <w:r w:rsidRPr="00B93876">
        <w:t>с</w:t>
      </w:r>
      <w:r w:rsidRPr="00B93876">
        <w:rPr>
          <w:noProof/>
        </w:rPr>
        <w:t xml:space="preserve">редние </w:t>
      </w:r>
      <w:r w:rsidRPr="00B93876">
        <w:t>о</w:t>
      </w:r>
      <w:r w:rsidRPr="00B93876">
        <w:rPr>
          <w:noProof/>
        </w:rPr>
        <w:t xml:space="preserve">бщеобразовательные </w:t>
      </w:r>
      <w:r w:rsidRPr="00B93876">
        <w:t>ш</w:t>
      </w:r>
      <w:r w:rsidRPr="00B93876">
        <w:rPr>
          <w:noProof/>
        </w:rPr>
        <w:t>колы;</w:t>
      </w:r>
    </w:p>
    <w:p w:rsidR="00857CAB" w:rsidRPr="00B93876" w:rsidRDefault="00857CAB" w:rsidP="00857CAB">
      <w:pPr>
        <w:autoSpaceDE w:val="0"/>
        <w:autoSpaceDN w:val="0"/>
        <w:adjustRightInd w:val="0"/>
        <w:ind w:firstLine="540"/>
        <w:jc w:val="both"/>
        <w:outlineLvl w:val="0"/>
        <w:rPr>
          <w:noProof/>
        </w:rPr>
      </w:pPr>
      <w:r w:rsidRPr="00B93876">
        <w:rPr>
          <w:noProof/>
        </w:rPr>
        <w:t xml:space="preserve">- магазины </w:t>
      </w:r>
      <w:r w:rsidRPr="00B93876">
        <w:t>т</w:t>
      </w:r>
      <w:r w:rsidRPr="00B93876">
        <w:rPr>
          <w:noProof/>
        </w:rPr>
        <w:t xml:space="preserve">оваров </w:t>
      </w:r>
      <w:r w:rsidRPr="00B93876">
        <w:t>п</w:t>
      </w:r>
      <w:r w:rsidRPr="00B93876">
        <w:rPr>
          <w:noProof/>
        </w:rPr>
        <w:t xml:space="preserve">ервой </w:t>
      </w:r>
      <w:r w:rsidRPr="00B93876">
        <w:t>н</w:t>
      </w:r>
      <w:r w:rsidRPr="00B93876">
        <w:rPr>
          <w:noProof/>
        </w:rPr>
        <w:t xml:space="preserve">еобходимости </w:t>
      </w:r>
      <w:r w:rsidRPr="00B93876">
        <w:t>о</w:t>
      </w:r>
      <w:r w:rsidRPr="00B93876">
        <w:rPr>
          <w:noProof/>
        </w:rPr>
        <w:t xml:space="preserve">бщей </w:t>
      </w:r>
      <w:r w:rsidRPr="00B93876">
        <w:t>п</w:t>
      </w:r>
      <w:r w:rsidRPr="00B93876">
        <w:rPr>
          <w:noProof/>
        </w:rPr>
        <w:t xml:space="preserve">лощадью </w:t>
      </w:r>
      <w:r w:rsidRPr="00B93876">
        <w:t>н</w:t>
      </w:r>
      <w:r w:rsidRPr="00B93876">
        <w:rPr>
          <w:noProof/>
        </w:rPr>
        <w:t xml:space="preserve">е </w:t>
      </w:r>
      <w:r w:rsidRPr="00B93876">
        <w:t>б</w:t>
      </w:r>
      <w:r w:rsidRPr="00B93876">
        <w:rPr>
          <w:noProof/>
        </w:rPr>
        <w:t xml:space="preserve">олее </w:t>
      </w:r>
      <w:r w:rsidRPr="00B93876">
        <w:t>1</w:t>
      </w:r>
      <w:r w:rsidRPr="00B93876">
        <w:rPr>
          <w:noProof/>
        </w:rPr>
        <w:t xml:space="preserve">50 </w:t>
      </w:r>
      <w:r w:rsidRPr="00B93876">
        <w:t>к</w:t>
      </w:r>
      <w:r w:rsidRPr="00B93876">
        <w:rPr>
          <w:noProof/>
        </w:rPr>
        <w:t xml:space="preserve">в.м., </w:t>
      </w:r>
    </w:p>
    <w:p w:rsidR="00857CAB" w:rsidRPr="00B93876" w:rsidRDefault="00857CAB" w:rsidP="00857CAB">
      <w:pPr>
        <w:autoSpaceDE w:val="0"/>
        <w:autoSpaceDN w:val="0"/>
        <w:adjustRightInd w:val="0"/>
        <w:ind w:firstLine="540"/>
        <w:jc w:val="both"/>
        <w:rPr>
          <w:noProof/>
        </w:rPr>
      </w:pPr>
      <w:r w:rsidRPr="00B93876">
        <w:rPr>
          <w:noProof/>
        </w:rPr>
        <w:t xml:space="preserve">- временные сооружения </w:t>
      </w:r>
      <w:r w:rsidRPr="00B93876">
        <w:t>т</w:t>
      </w:r>
      <w:r w:rsidRPr="00B93876">
        <w:rPr>
          <w:noProof/>
        </w:rPr>
        <w:t>орговли;</w:t>
      </w:r>
    </w:p>
    <w:p w:rsidR="00857CAB" w:rsidRPr="00B93876" w:rsidRDefault="00857CAB" w:rsidP="00857CAB">
      <w:pPr>
        <w:autoSpaceDE w:val="0"/>
        <w:autoSpaceDN w:val="0"/>
        <w:adjustRightInd w:val="0"/>
        <w:ind w:firstLine="540"/>
        <w:jc w:val="both"/>
        <w:rPr>
          <w:noProof/>
        </w:rPr>
      </w:pPr>
      <w:r w:rsidRPr="00B93876">
        <w:rPr>
          <w:noProof/>
        </w:rPr>
        <w:t>- аптеки;</w:t>
      </w:r>
    </w:p>
    <w:p w:rsidR="00857CAB" w:rsidRPr="00B93876" w:rsidRDefault="00857CAB" w:rsidP="00857CAB">
      <w:pPr>
        <w:autoSpaceDE w:val="0"/>
        <w:autoSpaceDN w:val="0"/>
        <w:adjustRightInd w:val="0"/>
        <w:ind w:firstLine="540"/>
        <w:jc w:val="both"/>
        <w:rPr>
          <w:noProof/>
        </w:rPr>
      </w:pPr>
      <w:r w:rsidRPr="00B93876">
        <w:rPr>
          <w:noProof/>
        </w:rPr>
        <w:t xml:space="preserve">- ветлечебницы </w:t>
      </w:r>
      <w:r w:rsidRPr="00B93876">
        <w:t>б</w:t>
      </w:r>
      <w:r w:rsidRPr="00B93876">
        <w:rPr>
          <w:noProof/>
        </w:rPr>
        <w:t xml:space="preserve">ез </w:t>
      </w:r>
      <w:r w:rsidRPr="00B93876">
        <w:t>п</w:t>
      </w:r>
      <w:r w:rsidRPr="00B93876">
        <w:rPr>
          <w:noProof/>
        </w:rPr>
        <w:t xml:space="preserve">остоянного </w:t>
      </w:r>
      <w:r w:rsidRPr="00B93876">
        <w:t>с</w:t>
      </w:r>
      <w:r w:rsidRPr="00B93876">
        <w:rPr>
          <w:noProof/>
        </w:rPr>
        <w:t xml:space="preserve">одержания </w:t>
      </w:r>
      <w:r w:rsidRPr="00B93876">
        <w:t>ж</w:t>
      </w:r>
      <w:r w:rsidRPr="00B93876">
        <w:rPr>
          <w:noProof/>
        </w:rPr>
        <w:t>ивотных;</w:t>
      </w:r>
    </w:p>
    <w:p w:rsidR="00857CAB" w:rsidRPr="00B93876" w:rsidRDefault="00857CAB" w:rsidP="00857CAB">
      <w:pPr>
        <w:autoSpaceDE w:val="0"/>
        <w:autoSpaceDN w:val="0"/>
        <w:adjustRightInd w:val="0"/>
        <w:ind w:firstLine="540"/>
        <w:jc w:val="both"/>
        <w:rPr>
          <w:noProof/>
        </w:rPr>
      </w:pPr>
      <w:r w:rsidRPr="00B93876">
        <w:rPr>
          <w:noProof/>
        </w:rPr>
        <w:t xml:space="preserve">- спортплощадки, </w:t>
      </w:r>
      <w:r w:rsidRPr="00B93876">
        <w:t>т</w:t>
      </w:r>
      <w:r w:rsidRPr="00B93876">
        <w:rPr>
          <w:noProof/>
        </w:rPr>
        <w:t xml:space="preserve">еннисные </w:t>
      </w:r>
      <w:r w:rsidRPr="00B93876">
        <w:t>к</w:t>
      </w:r>
      <w:r w:rsidRPr="00B93876">
        <w:rPr>
          <w:noProof/>
        </w:rPr>
        <w:t>орты;</w:t>
      </w:r>
    </w:p>
    <w:p w:rsidR="00857CAB" w:rsidRPr="00B93876" w:rsidRDefault="00857CAB" w:rsidP="00857CAB">
      <w:pPr>
        <w:autoSpaceDE w:val="0"/>
        <w:autoSpaceDN w:val="0"/>
        <w:adjustRightInd w:val="0"/>
        <w:ind w:firstLine="540"/>
        <w:jc w:val="both"/>
      </w:pPr>
      <w:r w:rsidRPr="00B93876">
        <w:rPr>
          <w:noProof/>
        </w:rPr>
        <w:t xml:space="preserve">- спортзалы, </w:t>
      </w:r>
      <w:r w:rsidRPr="00B93876">
        <w:t>к</w:t>
      </w:r>
      <w:r w:rsidRPr="00B93876">
        <w:rPr>
          <w:noProof/>
        </w:rPr>
        <w:t xml:space="preserve">лубы </w:t>
      </w:r>
      <w:r w:rsidRPr="00B93876">
        <w:t>м</w:t>
      </w:r>
      <w:r w:rsidRPr="00B93876">
        <w:rPr>
          <w:noProof/>
        </w:rPr>
        <w:t xml:space="preserve">ногоцелевого </w:t>
      </w:r>
      <w:r w:rsidRPr="00B93876">
        <w:t>и</w:t>
      </w:r>
      <w:r w:rsidRPr="00B93876">
        <w:rPr>
          <w:noProof/>
        </w:rPr>
        <w:t xml:space="preserve"> </w:t>
      </w:r>
      <w:r w:rsidRPr="00B93876">
        <w:t>с</w:t>
      </w:r>
      <w:r w:rsidRPr="00B93876">
        <w:rPr>
          <w:noProof/>
        </w:rPr>
        <w:t xml:space="preserve">пециализированного </w:t>
      </w:r>
      <w:r w:rsidRPr="00B93876">
        <w:t>н</w:t>
      </w:r>
      <w:r w:rsidRPr="00B93876">
        <w:rPr>
          <w:noProof/>
        </w:rPr>
        <w:t xml:space="preserve">азначения с ограничением </w:t>
      </w:r>
      <w:r w:rsidRPr="00B93876">
        <w:rPr>
          <w:strike/>
          <w:noProof/>
        </w:rPr>
        <w:t xml:space="preserve"> </w:t>
      </w:r>
      <w:r w:rsidRPr="00B93876">
        <w:t>в</w:t>
      </w:r>
      <w:r w:rsidRPr="00B93876">
        <w:rPr>
          <w:noProof/>
        </w:rPr>
        <w:t xml:space="preserve">ремени </w:t>
      </w:r>
      <w:r w:rsidRPr="00B93876">
        <w:t>работы;</w:t>
      </w:r>
    </w:p>
    <w:p w:rsidR="00857CAB" w:rsidRPr="00B93876" w:rsidRDefault="00857CAB" w:rsidP="00857CAB">
      <w:pPr>
        <w:autoSpaceDE w:val="0"/>
        <w:autoSpaceDN w:val="0"/>
        <w:adjustRightInd w:val="0"/>
        <w:ind w:firstLine="540"/>
        <w:jc w:val="both"/>
      </w:pPr>
      <w:r w:rsidRPr="00B93876">
        <w:rPr>
          <w:noProof/>
        </w:rPr>
        <w:t xml:space="preserve">- площадки </w:t>
      </w:r>
      <w:r w:rsidRPr="00B93876">
        <w:t>д</w:t>
      </w:r>
      <w:r w:rsidRPr="00B93876">
        <w:rPr>
          <w:noProof/>
        </w:rPr>
        <w:t xml:space="preserve">ля </w:t>
      </w:r>
      <w:r w:rsidRPr="00B93876">
        <w:t>в</w:t>
      </w:r>
      <w:r w:rsidRPr="00B93876">
        <w:rPr>
          <w:noProof/>
        </w:rPr>
        <w:t xml:space="preserve">ыгула </w:t>
      </w:r>
      <w:r w:rsidRPr="00B93876">
        <w:t>собак.</w:t>
      </w:r>
    </w:p>
    <w:p w:rsidR="00857CAB" w:rsidRPr="00B93876" w:rsidRDefault="00857CAB" w:rsidP="00857CAB">
      <w:pPr>
        <w:autoSpaceDE w:val="0"/>
        <w:autoSpaceDN w:val="0"/>
        <w:adjustRightInd w:val="0"/>
        <w:jc w:val="both"/>
      </w:pPr>
    </w:p>
    <w:p w:rsidR="00857CAB" w:rsidRPr="00B93876" w:rsidRDefault="00857CAB" w:rsidP="00857CAB">
      <w:pPr>
        <w:autoSpaceDE w:val="0"/>
        <w:autoSpaceDN w:val="0"/>
        <w:adjustRightInd w:val="0"/>
        <w:ind w:firstLine="540"/>
        <w:outlineLvl w:val="0"/>
        <w:rPr>
          <w:noProof/>
        </w:rPr>
      </w:pPr>
      <w:r w:rsidRPr="00B93876">
        <w:rPr>
          <w:b/>
          <w:bCs/>
          <w:noProof/>
        </w:rPr>
        <w:t xml:space="preserve">Ж-2 – </w:t>
      </w:r>
      <w:r w:rsidRPr="00B93876">
        <w:rPr>
          <w:b/>
          <w:bCs/>
        </w:rPr>
        <w:t>з</w:t>
      </w:r>
      <w:r w:rsidRPr="00B93876">
        <w:rPr>
          <w:b/>
          <w:bCs/>
          <w:noProof/>
        </w:rPr>
        <w:t xml:space="preserve">оны малоэтажной </w:t>
      </w:r>
      <w:r w:rsidRPr="00B93876">
        <w:rPr>
          <w:b/>
          <w:bCs/>
        </w:rPr>
        <w:t>с</w:t>
      </w:r>
      <w:r w:rsidRPr="00B93876">
        <w:rPr>
          <w:b/>
          <w:bCs/>
          <w:noProof/>
        </w:rPr>
        <w:t xml:space="preserve">мешанной жилой </w:t>
      </w:r>
      <w:r w:rsidRPr="00B93876">
        <w:rPr>
          <w:b/>
          <w:bCs/>
        </w:rPr>
        <w:t>з</w:t>
      </w:r>
      <w:r w:rsidRPr="00B93876">
        <w:rPr>
          <w:b/>
          <w:bCs/>
          <w:noProof/>
        </w:rPr>
        <w:t>астройки (до 3 этажей)</w:t>
      </w:r>
    </w:p>
    <w:p w:rsidR="00857CAB" w:rsidRPr="00B93876" w:rsidRDefault="00857CAB" w:rsidP="00857CAB">
      <w:pPr>
        <w:autoSpaceDE w:val="0"/>
        <w:autoSpaceDN w:val="0"/>
        <w:adjustRightInd w:val="0"/>
        <w:ind w:left="360" w:firstLine="713"/>
        <w:rPr>
          <w:noProof/>
        </w:rPr>
      </w:pPr>
    </w:p>
    <w:p w:rsidR="00857CAB" w:rsidRPr="00B93876" w:rsidRDefault="00857CAB" w:rsidP="00857CAB">
      <w:pPr>
        <w:autoSpaceDE w:val="0"/>
        <w:autoSpaceDN w:val="0"/>
        <w:adjustRightInd w:val="0"/>
        <w:ind w:firstLine="540"/>
        <w:jc w:val="both"/>
        <w:rPr>
          <w:noProof/>
        </w:rPr>
      </w:pPr>
      <w:r w:rsidRPr="00B93876">
        <w:rPr>
          <w:noProof/>
        </w:rPr>
        <w:t xml:space="preserve">Зоны </w:t>
      </w:r>
      <w:r w:rsidRPr="00B93876">
        <w:t>Ж</w:t>
      </w:r>
      <w:r w:rsidRPr="00B93876">
        <w:rPr>
          <w:noProof/>
        </w:rPr>
        <w:t xml:space="preserve">-2 сформированы </w:t>
      </w:r>
      <w:r w:rsidRPr="00B93876">
        <w:t>и</w:t>
      </w:r>
      <w:r w:rsidRPr="00B93876">
        <w:rPr>
          <w:noProof/>
        </w:rPr>
        <w:t xml:space="preserve">з отдельно </w:t>
      </w:r>
      <w:r w:rsidRPr="00B93876">
        <w:t>с</w:t>
      </w:r>
      <w:r w:rsidRPr="00B93876">
        <w:rPr>
          <w:noProof/>
        </w:rPr>
        <w:t xml:space="preserve">тоящих </w:t>
      </w:r>
      <w:r w:rsidRPr="00B93876">
        <w:t>и</w:t>
      </w:r>
      <w:r w:rsidRPr="00B93876">
        <w:rPr>
          <w:noProof/>
        </w:rPr>
        <w:t xml:space="preserve"> </w:t>
      </w:r>
      <w:r w:rsidRPr="00B93876">
        <w:t>б</w:t>
      </w:r>
      <w:r w:rsidRPr="00B93876">
        <w:rPr>
          <w:noProof/>
        </w:rPr>
        <w:t xml:space="preserve">локированных </w:t>
      </w:r>
      <w:r w:rsidRPr="00B93876">
        <w:t>и</w:t>
      </w:r>
      <w:r w:rsidRPr="00B93876">
        <w:rPr>
          <w:noProof/>
        </w:rPr>
        <w:t xml:space="preserve">ндивидуальных </w:t>
      </w:r>
      <w:r w:rsidRPr="00B93876">
        <w:t>ж</w:t>
      </w:r>
      <w:r w:rsidRPr="00B93876">
        <w:rPr>
          <w:noProof/>
        </w:rPr>
        <w:t xml:space="preserve">илых </w:t>
      </w:r>
      <w:r w:rsidRPr="00B93876">
        <w:t>д</w:t>
      </w:r>
      <w:r w:rsidRPr="00B93876">
        <w:rPr>
          <w:noProof/>
        </w:rPr>
        <w:t xml:space="preserve">омов </w:t>
      </w:r>
      <w:r w:rsidRPr="00B93876">
        <w:t>(</w:t>
      </w:r>
      <w:r w:rsidRPr="00B93876">
        <w:rPr>
          <w:noProof/>
        </w:rPr>
        <w:t xml:space="preserve">коттеджей), </w:t>
      </w:r>
      <w:r w:rsidRPr="00B93876">
        <w:t xml:space="preserve">и домов </w:t>
      </w:r>
      <w:r w:rsidRPr="00B93876">
        <w:rPr>
          <w:noProof/>
        </w:rPr>
        <w:t xml:space="preserve">квартирного </w:t>
      </w:r>
      <w:r w:rsidRPr="00B93876">
        <w:t>т</w:t>
      </w:r>
      <w:r w:rsidRPr="00B93876">
        <w:rPr>
          <w:noProof/>
        </w:rPr>
        <w:t xml:space="preserve">ипа </w:t>
      </w:r>
      <w:r w:rsidRPr="00B93876">
        <w:t>н</w:t>
      </w:r>
      <w:r w:rsidRPr="00B93876">
        <w:rPr>
          <w:noProof/>
        </w:rPr>
        <w:t xml:space="preserve">е </w:t>
      </w:r>
      <w:r w:rsidRPr="00B93876">
        <w:t>в</w:t>
      </w:r>
      <w:r w:rsidRPr="00B93876">
        <w:rPr>
          <w:noProof/>
        </w:rPr>
        <w:t xml:space="preserve">ыше </w:t>
      </w:r>
      <w:r w:rsidRPr="00B93876">
        <w:t>3</w:t>
      </w:r>
      <w:r w:rsidRPr="00B93876">
        <w:rPr>
          <w:noProof/>
        </w:rPr>
        <w:t xml:space="preserve">-х </w:t>
      </w:r>
      <w:r w:rsidRPr="00B93876">
        <w:t>э</w:t>
      </w:r>
      <w:r w:rsidRPr="00B93876">
        <w:rPr>
          <w:noProof/>
        </w:rPr>
        <w:t xml:space="preserve">тажей </w:t>
      </w:r>
      <w:r w:rsidRPr="00B93876">
        <w:t>с</w:t>
      </w:r>
      <w:r w:rsidRPr="00B93876">
        <w:rPr>
          <w:noProof/>
        </w:rPr>
        <w:t xml:space="preserve"> </w:t>
      </w:r>
      <w:r w:rsidRPr="00B93876">
        <w:t>о</w:t>
      </w:r>
      <w:r w:rsidRPr="00B93876">
        <w:rPr>
          <w:noProof/>
        </w:rPr>
        <w:t xml:space="preserve">граниченно </w:t>
      </w:r>
      <w:r w:rsidRPr="00B93876">
        <w:t>р</w:t>
      </w:r>
      <w:r w:rsidRPr="00B93876">
        <w:rPr>
          <w:noProof/>
        </w:rPr>
        <w:t xml:space="preserve">азрешенным </w:t>
      </w:r>
      <w:r w:rsidRPr="00B93876">
        <w:t>н</w:t>
      </w:r>
      <w:r w:rsidRPr="00B93876">
        <w:rPr>
          <w:noProof/>
        </w:rPr>
        <w:t xml:space="preserve">абором </w:t>
      </w:r>
      <w:r w:rsidRPr="00B93876">
        <w:t>у</w:t>
      </w:r>
      <w:r w:rsidRPr="00B93876">
        <w:rPr>
          <w:noProof/>
        </w:rPr>
        <w:t xml:space="preserve">слуг </w:t>
      </w:r>
      <w:r w:rsidRPr="00B93876">
        <w:t>м</w:t>
      </w:r>
      <w:r w:rsidRPr="00B93876">
        <w:rPr>
          <w:noProof/>
        </w:rPr>
        <w:t>естного значения.</w:t>
      </w:r>
    </w:p>
    <w:p w:rsidR="00857CAB" w:rsidRPr="00B93876" w:rsidRDefault="00857CAB" w:rsidP="00857CAB">
      <w:pPr>
        <w:autoSpaceDE w:val="0"/>
        <w:autoSpaceDN w:val="0"/>
        <w:adjustRightInd w:val="0"/>
        <w:spacing w:before="24"/>
        <w:ind w:firstLine="540"/>
        <w:jc w:val="both"/>
        <w:rPr>
          <w:b/>
          <w:bCs/>
          <w:noProof/>
        </w:rPr>
      </w:pPr>
    </w:p>
    <w:p w:rsidR="00857CAB" w:rsidRPr="00B93876" w:rsidRDefault="00857CAB" w:rsidP="00857CAB">
      <w:pPr>
        <w:autoSpaceDE w:val="0"/>
        <w:autoSpaceDN w:val="0"/>
        <w:adjustRightInd w:val="0"/>
        <w:spacing w:before="24"/>
        <w:ind w:firstLine="540"/>
        <w:jc w:val="both"/>
        <w:rPr>
          <w:b/>
        </w:rPr>
      </w:pPr>
      <w:r w:rsidRPr="00B93876">
        <w:rPr>
          <w:b/>
          <w:bCs/>
          <w:noProof/>
        </w:rPr>
        <w:t xml:space="preserve">Основные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 xml:space="preserve">спользования </w:t>
      </w:r>
      <w:r w:rsidRPr="00B93876">
        <w:rPr>
          <w:b/>
        </w:rPr>
        <w:t>земельных участков и объектов капитального строительства:</w:t>
      </w:r>
    </w:p>
    <w:p w:rsidR="00857CAB" w:rsidRPr="00B93876" w:rsidRDefault="00857CAB" w:rsidP="00857CAB">
      <w:pPr>
        <w:autoSpaceDE w:val="0"/>
        <w:autoSpaceDN w:val="0"/>
        <w:adjustRightInd w:val="0"/>
        <w:spacing w:before="24"/>
        <w:ind w:firstLine="540"/>
        <w:jc w:val="both"/>
        <w:rPr>
          <w:noProof/>
        </w:rPr>
      </w:pPr>
      <w:r w:rsidRPr="00B93876">
        <w:t>- о</w:t>
      </w:r>
      <w:r w:rsidRPr="00B93876">
        <w:rPr>
          <w:noProof/>
        </w:rPr>
        <w:t xml:space="preserve">тдельно </w:t>
      </w:r>
      <w:proofErr w:type="gramStart"/>
      <w:r w:rsidRPr="00B93876">
        <w:t>с</w:t>
      </w:r>
      <w:r w:rsidRPr="00B93876">
        <w:rPr>
          <w:noProof/>
        </w:rPr>
        <w:t>тоящие</w:t>
      </w:r>
      <w:proofErr w:type="gramEnd"/>
      <w:r w:rsidRPr="00B93876">
        <w:rPr>
          <w:noProof/>
        </w:rPr>
        <w:t xml:space="preserve"> индивидуальный жилой  </w:t>
      </w:r>
      <w:r w:rsidRPr="00B93876">
        <w:t>д</w:t>
      </w:r>
      <w:r w:rsidRPr="00B93876">
        <w:rPr>
          <w:noProof/>
        </w:rPr>
        <w:t xml:space="preserve">ом </w:t>
      </w:r>
      <w:r w:rsidRPr="00B93876">
        <w:t>с</w:t>
      </w:r>
      <w:r w:rsidRPr="00B93876">
        <w:rPr>
          <w:noProof/>
        </w:rPr>
        <w:t xml:space="preserve"> </w:t>
      </w:r>
      <w:r w:rsidRPr="00B93876">
        <w:t>у</w:t>
      </w:r>
      <w:r w:rsidRPr="00B93876">
        <w:rPr>
          <w:noProof/>
        </w:rPr>
        <w:t xml:space="preserve">частками </w:t>
      </w:r>
      <w:r w:rsidRPr="00B93876">
        <w:t>п</w:t>
      </w:r>
      <w:r w:rsidRPr="00B93876">
        <w:rPr>
          <w:noProof/>
        </w:rPr>
        <w:t xml:space="preserve">лощадью </w:t>
      </w:r>
      <w:r w:rsidRPr="00B93876">
        <w:t>д</w:t>
      </w:r>
      <w:r w:rsidRPr="00B93876">
        <w:rPr>
          <w:noProof/>
        </w:rPr>
        <w:t>о 3</w:t>
      </w:r>
      <w:r w:rsidRPr="00B93876">
        <w:t>0</w:t>
      </w:r>
      <w:r w:rsidRPr="00B93876">
        <w:rPr>
          <w:noProof/>
        </w:rPr>
        <w:t xml:space="preserve">00 </w:t>
      </w:r>
      <w:r w:rsidRPr="00B93876">
        <w:t>к</w:t>
      </w:r>
      <w:r w:rsidRPr="00B93876">
        <w:rPr>
          <w:noProof/>
        </w:rPr>
        <w:t>в.м.;</w:t>
      </w:r>
    </w:p>
    <w:p w:rsidR="00857CAB" w:rsidRPr="00B93876" w:rsidRDefault="00857CAB" w:rsidP="00857CAB">
      <w:pPr>
        <w:autoSpaceDE w:val="0"/>
        <w:autoSpaceDN w:val="0"/>
        <w:adjustRightInd w:val="0"/>
        <w:spacing w:before="24"/>
        <w:ind w:firstLine="540"/>
        <w:jc w:val="both"/>
        <w:rPr>
          <w:noProof/>
        </w:rPr>
      </w:pPr>
      <w:r w:rsidRPr="00B93876">
        <w:rPr>
          <w:noProof/>
        </w:rPr>
        <w:t xml:space="preserve">- блокированные жилые </w:t>
      </w:r>
      <w:r w:rsidRPr="00B93876">
        <w:t>д</w:t>
      </w:r>
      <w:r w:rsidRPr="00B93876">
        <w:rPr>
          <w:noProof/>
        </w:rPr>
        <w:t xml:space="preserve">ома </w:t>
      </w:r>
      <w:r w:rsidRPr="00B93876">
        <w:t>с</w:t>
      </w:r>
      <w:r w:rsidRPr="00B93876">
        <w:rPr>
          <w:noProof/>
        </w:rPr>
        <w:t xml:space="preserve"> </w:t>
      </w:r>
      <w:r w:rsidRPr="00B93876">
        <w:t>у</w:t>
      </w:r>
      <w:r w:rsidRPr="00B93876">
        <w:rPr>
          <w:noProof/>
        </w:rPr>
        <w:t xml:space="preserve">частками </w:t>
      </w:r>
      <w:r w:rsidRPr="00B93876">
        <w:t>д</w:t>
      </w:r>
      <w:r w:rsidRPr="00B93876">
        <w:rPr>
          <w:noProof/>
        </w:rPr>
        <w:t xml:space="preserve">о 2000 </w:t>
      </w:r>
      <w:r w:rsidRPr="00B93876">
        <w:t>к</w:t>
      </w:r>
      <w:r w:rsidRPr="00B93876">
        <w:rPr>
          <w:noProof/>
        </w:rPr>
        <w:t xml:space="preserve">в.м.; </w:t>
      </w:r>
    </w:p>
    <w:p w:rsidR="00857CAB" w:rsidRPr="00B93876" w:rsidRDefault="00857CAB" w:rsidP="00857CAB">
      <w:pPr>
        <w:autoSpaceDE w:val="0"/>
        <w:autoSpaceDN w:val="0"/>
        <w:adjustRightInd w:val="0"/>
        <w:spacing w:before="24"/>
        <w:ind w:firstLine="540"/>
        <w:jc w:val="both"/>
        <w:rPr>
          <w:noProof/>
        </w:rPr>
      </w:pPr>
      <w:r w:rsidRPr="00B93876">
        <w:rPr>
          <w:noProof/>
        </w:rPr>
        <w:t xml:space="preserve">- дома </w:t>
      </w:r>
      <w:r w:rsidRPr="00B93876">
        <w:t>к</w:t>
      </w:r>
      <w:r w:rsidRPr="00B93876">
        <w:rPr>
          <w:noProof/>
        </w:rPr>
        <w:t xml:space="preserve">вартирного </w:t>
      </w:r>
      <w:r w:rsidRPr="00B93876">
        <w:t>т</w:t>
      </w:r>
      <w:r w:rsidRPr="00B93876">
        <w:rPr>
          <w:noProof/>
        </w:rPr>
        <w:t xml:space="preserve">ипа </w:t>
      </w:r>
      <w:r w:rsidRPr="00B93876">
        <w:t>д</w:t>
      </w:r>
      <w:r w:rsidRPr="00B93876">
        <w:rPr>
          <w:noProof/>
        </w:rPr>
        <w:t xml:space="preserve">о </w:t>
      </w:r>
      <w:r w:rsidRPr="00B93876">
        <w:t>3</w:t>
      </w:r>
      <w:r w:rsidRPr="00B93876">
        <w:rPr>
          <w:noProof/>
        </w:rPr>
        <w:t xml:space="preserve">-х </w:t>
      </w:r>
      <w:r w:rsidRPr="00B93876">
        <w:t>э</w:t>
      </w:r>
      <w:r w:rsidRPr="00B93876">
        <w:rPr>
          <w:noProof/>
        </w:rPr>
        <w:t xml:space="preserve">тажей </w:t>
      </w:r>
      <w:r w:rsidRPr="00B93876">
        <w:t>с</w:t>
      </w:r>
      <w:r w:rsidRPr="00B93876">
        <w:rPr>
          <w:noProof/>
        </w:rPr>
        <w:t xml:space="preserve"> </w:t>
      </w:r>
      <w:r w:rsidRPr="00B93876">
        <w:t>у</w:t>
      </w:r>
      <w:r w:rsidRPr="00B93876">
        <w:rPr>
          <w:noProof/>
        </w:rPr>
        <w:t>частками и без них.</w:t>
      </w:r>
    </w:p>
    <w:p w:rsidR="00857CAB" w:rsidRPr="00B93876" w:rsidRDefault="00857CAB" w:rsidP="00857CAB">
      <w:pPr>
        <w:autoSpaceDE w:val="0"/>
        <w:autoSpaceDN w:val="0"/>
        <w:adjustRightInd w:val="0"/>
        <w:ind w:firstLine="540"/>
        <w:jc w:val="both"/>
        <w:outlineLvl w:val="0"/>
        <w:rPr>
          <w:b/>
          <w:bCs/>
          <w:noProof/>
        </w:rPr>
      </w:pPr>
      <w:r w:rsidRPr="00B93876">
        <w:rPr>
          <w:b/>
          <w:bCs/>
          <w:noProof/>
        </w:rPr>
        <w:t xml:space="preserve">Вспомогательные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спользования:</w:t>
      </w:r>
    </w:p>
    <w:p w:rsidR="00857CAB" w:rsidRPr="00B93876" w:rsidRDefault="00857CAB" w:rsidP="00857CAB">
      <w:pPr>
        <w:autoSpaceDE w:val="0"/>
        <w:autoSpaceDN w:val="0"/>
        <w:adjustRightInd w:val="0"/>
        <w:ind w:firstLine="540"/>
        <w:jc w:val="both"/>
        <w:rPr>
          <w:noProof/>
        </w:rPr>
      </w:pPr>
      <w:r w:rsidRPr="00B93876">
        <w:rPr>
          <w:b/>
          <w:bCs/>
          <w:noProof/>
        </w:rPr>
        <w:t xml:space="preserve">- </w:t>
      </w:r>
      <w:r w:rsidRPr="00B93876">
        <w:rPr>
          <w:noProof/>
        </w:rPr>
        <w:t xml:space="preserve">хозяйственные </w:t>
      </w:r>
      <w:r w:rsidRPr="00B93876">
        <w:t>п</w:t>
      </w:r>
      <w:r w:rsidRPr="00B93876">
        <w:rPr>
          <w:noProof/>
        </w:rPr>
        <w:t>остройки;</w:t>
      </w:r>
    </w:p>
    <w:p w:rsidR="00857CAB" w:rsidRPr="00B93876" w:rsidRDefault="00857CAB" w:rsidP="00857CAB">
      <w:pPr>
        <w:autoSpaceDE w:val="0"/>
        <w:autoSpaceDN w:val="0"/>
        <w:adjustRightInd w:val="0"/>
        <w:ind w:firstLine="540"/>
        <w:jc w:val="both"/>
        <w:rPr>
          <w:noProof/>
        </w:rPr>
      </w:pPr>
      <w:r w:rsidRPr="00B93876">
        <w:rPr>
          <w:noProof/>
        </w:rPr>
        <w:t xml:space="preserve">- сады, </w:t>
      </w:r>
      <w:r w:rsidRPr="00B93876">
        <w:t>о</w:t>
      </w:r>
      <w:r w:rsidRPr="00B93876">
        <w:rPr>
          <w:noProof/>
        </w:rPr>
        <w:t>городы;</w:t>
      </w:r>
    </w:p>
    <w:p w:rsidR="00857CAB" w:rsidRPr="00B93876" w:rsidRDefault="00857CAB" w:rsidP="00857CAB">
      <w:pPr>
        <w:autoSpaceDE w:val="0"/>
        <w:autoSpaceDN w:val="0"/>
        <w:adjustRightInd w:val="0"/>
        <w:ind w:firstLine="540"/>
        <w:jc w:val="both"/>
        <w:rPr>
          <w:noProof/>
        </w:rPr>
      </w:pPr>
      <w:r w:rsidRPr="00B93876">
        <w:t>- п</w:t>
      </w:r>
      <w:r w:rsidRPr="00B93876">
        <w:rPr>
          <w:noProof/>
        </w:rPr>
        <w:t xml:space="preserve">ротивопожарные </w:t>
      </w:r>
      <w:r w:rsidRPr="00B93876">
        <w:t>в</w:t>
      </w:r>
      <w:r w:rsidRPr="00B93876">
        <w:rPr>
          <w:noProof/>
        </w:rPr>
        <w:t xml:space="preserve">одоемы и </w:t>
      </w:r>
      <w:r w:rsidRPr="00B93876">
        <w:t>р</w:t>
      </w:r>
      <w:r w:rsidRPr="00B93876">
        <w:rPr>
          <w:noProof/>
        </w:rPr>
        <w:t>езервуары;</w:t>
      </w:r>
    </w:p>
    <w:p w:rsidR="00857CAB" w:rsidRPr="00B93876" w:rsidRDefault="00857CAB" w:rsidP="00857CAB">
      <w:pPr>
        <w:autoSpaceDE w:val="0"/>
        <w:autoSpaceDN w:val="0"/>
        <w:adjustRightInd w:val="0"/>
        <w:ind w:firstLine="540"/>
        <w:jc w:val="both"/>
        <w:rPr>
          <w:noProof/>
        </w:rPr>
      </w:pPr>
      <w:r w:rsidRPr="00B93876">
        <w:rPr>
          <w:noProof/>
        </w:rPr>
        <w:t xml:space="preserve">- площадки </w:t>
      </w:r>
      <w:r w:rsidRPr="00B93876">
        <w:t>д</w:t>
      </w:r>
      <w:r w:rsidRPr="00B93876">
        <w:rPr>
          <w:noProof/>
        </w:rPr>
        <w:t xml:space="preserve">ля </w:t>
      </w:r>
      <w:r w:rsidRPr="00B93876">
        <w:t>с</w:t>
      </w:r>
      <w:r w:rsidRPr="00B93876">
        <w:rPr>
          <w:noProof/>
        </w:rPr>
        <w:t xml:space="preserve">бора </w:t>
      </w:r>
      <w:r w:rsidRPr="00B93876">
        <w:t>м</w:t>
      </w:r>
      <w:r w:rsidRPr="00B93876">
        <w:rPr>
          <w:noProof/>
        </w:rPr>
        <w:t>усора;</w:t>
      </w:r>
    </w:p>
    <w:p w:rsidR="00857CAB" w:rsidRPr="00B93876" w:rsidRDefault="00857CAB" w:rsidP="00857CAB">
      <w:pPr>
        <w:autoSpaceDE w:val="0"/>
        <w:autoSpaceDN w:val="0"/>
        <w:adjustRightInd w:val="0"/>
        <w:ind w:firstLine="540"/>
        <w:jc w:val="both"/>
        <w:rPr>
          <w:noProof/>
        </w:rPr>
      </w:pPr>
      <w:r w:rsidRPr="00B93876">
        <w:rPr>
          <w:noProof/>
        </w:rPr>
        <w:t xml:space="preserve">- детские </w:t>
      </w:r>
      <w:r w:rsidRPr="00B93876">
        <w:t>п</w:t>
      </w:r>
      <w:r w:rsidRPr="00B93876">
        <w:rPr>
          <w:noProof/>
        </w:rPr>
        <w:t xml:space="preserve">лощадки, </w:t>
      </w:r>
      <w:r w:rsidRPr="00B93876">
        <w:t>п</w:t>
      </w:r>
      <w:r w:rsidRPr="00B93876">
        <w:rPr>
          <w:noProof/>
        </w:rPr>
        <w:t xml:space="preserve">лощадки </w:t>
      </w:r>
      <w:r w:rsidRPr="00B93876">
        <w:t>д</w:t>
      </w:r>
      <w:r w:rsidRPr="00B93876">
        <w:rPr>
          <w:noProof/>
        </w:rPr>
        <w:t xml:space="preserve">ля </w:t>
      </w:r>
      <w:r w:rsidRPr="00B93876">
        <w:t>о</w:t>
      </w:r>
      <w:r w:rsidRPr="00B93876">
        <w:rPr>
          <w:noProof/>
        </w:rPr>
        <w:t xml:space="preserve">тдыха, </w:t>
      </w:r>
      <w:r w:rsidRPr="00B93876">
        <w:t>с</w:t>
      </w:r>
      <w:r w:rsidRPr="00B93876">
        <w:rPr>
          <w:noProof/>
        </w:rPr>
        <w:t xml:space="preserve">портивных </w:t>
      </w:r>
      <w:r w:rsidRPr="00B93876">
        <w:t>з</w:t>
      </w:r>
      <w:r w:rsidRPr="00B93876">
        <w:rPr>
          <w:noProof/>
        </w:rPr>
        <w:t xml:space="preserve">анятий; </w:t>
      </w:r>
    </w:p>
    <w:p w:rsidR="00857CAB" w:rsidRPr="00B93876" w:rsidRDefault="00857CAB" w:rsidP="00857CAB">
      <w:pPr>
        <w:autoSpaceDE w:val="0"/>
        <w:autoSpaceDN w:val="0"/>
        <w:adjustRightInd w:val="0"/>
        <w:ind w:firstLine="540"/>
        <w:jc w:val="both"/>
        <w:rPr>
          <w:noProof/>
        </w:rPr>
      </w:pPr>
      <w:r w:rsidRPr="00B93876">
        <w:rPr>
          <w:noProof/>
        </w:rPr>
        <w:t xml:space="preserve">- физкультурно-оздоровительные </w:t>
      </w:r>
      <w:r w:rsidRPr="00B93876">
        <w:t>с</w:t>
      </w:r>
      <w:r w:rsidRPr="00B93876">
        <w:rPr>
          <w:noProof/>
        </w:rPr>
        <w:t>ооружения;</w:t>
      </w:r>
    </w:p>
    <w:p w:rsidR="00857CAB" w:rsidRPr="00B93876" w:rsidRDefault="00857CAB" w:rsidP="00857CAB">
      <w:pPr>
        <w:autoSpaceDE w:val="0"/>
        <w:autoSpaceDN w:val="0"/>
        <w:adjustRightInd w:val="0"/>
        <w:ind w:firstLine="540"/>
        <w:jc w:val="both"/>
        <w:rPr>
          <w:noProof/>
        </w:rPr>
      </w:pPr>
      <w:r w:rsidRPr="00B93876">
        <w:rPr>
          <w:noProof/>
        </w:rPr>
        <w:t xml:space="preserve">- гаражи </w:t>
      </w:r>
      <w:r w:rsidRPr="00B93876">
        <w:t>д</w:t>
      </w:r>
      <w:r w:rsidRPr="00B93876">
        <w:rPr>
          <w:noProof/>
        </w:rPr>
        <w:t xml:space="preserve">ля </w:t>
      </w:r>
      <w:r w:rsidRPr="00B93876">
        <w:t>и</w:t>
      </w:r>
      <w:r w:rsidRPr="00B93876">
        <w:rPr>
          <w:noProof/>
        </w:rPr>
        <w:t xml:space="preserve">ндивидуальных </w:t>
      </w:r>
      <w:r w:rsidRPr="00B93876">
        <w:t>л</w:t>
      </w:r>
      <w:r w:rsidRPr="00B93876">
        <w:rPr>
          <w:noProof/>
        </w:rPr>
        <w:t xml:space="preserve">егковых </w:t>
      </w:r>
      <w:r w:rsidRPr="00B93876">
        <w:t>а</w:t>
      </w:r>
      <w:r w:rsidRPr="00B93876">
        <w:rPr>
          <w:noProof/>
        </w:rPr>
        <w:t xml:space="preserve">втомобилей </w:t>
      </w:r>
      <w:r w:rsidRPr="00B93876">
        <w:t>(</w:t>
      </w:r>
      <w:r w:rsidRPr="00B93876">
        <w:rPr>
          <w:noProof/>
        </w:rPr>
        <w:t xml:space="preserve">встроено-пристроенные </w:t>
      </w:r>
      <w:r w:rsidRPr="00B93876">
        <w:t>и</w:t>
      </w:r>
      <w:r w:rsidRPr="00B93876">
        <w:rPr>
          <w:noProof/>
        </w:rPr>
        <w:t xml:space="preserve"> отдельно </w:t>
      </w:r>
      <w:r w:rsidRPr="00B93876">
        <w:t>с</w:t>
      </w:r>
      <w:r w:rsidRPr="00B93876">
        <w:rPr>
          <w:noProof/>
        </w:rPr>
        <w:t xml:space="preserve">тоящие, </w:t>
      </w:r>
      <w:r w:rsidRPr="00B93876">
        <w:t>п</w:t>
      </w:r>
      <w:r w:rsidRPr="00B93876">
        <w:rPr>
          <w:noProof/>
        </w:rPr>
        <w:t xml:space="preserve">одземные </w:t>
      </w:r>
      <w:r w:rsidRPr="00B93876">
        <w:t>и</w:t>
      </w:r>
      <w:r w:rsidRPr="00B93876">
        <w:rPr>
          <w:noProof/>
        </w:rPr>
        <w:t xml:space="preserve"> </w:t>
      </w:r>
      <w:r w:rsidRPr="00B93876">
        <w:t>полуподземные);</w:t>
      </w:r>
    </w:p>
    <w:p w:rsidR="00857CAB" w:rsidRPr="00B93876" w:rsidRDefault="00857CAB" w:rsidP="00857CAB">
      <w:pPr>
        <w:autoSpaceDE w:val="0"/>
        <w:autoSpaceDN w:val="0"/>
        <w:adjustRightInd w:val="0"/>
        <w:ind w:firstLine="540"/>
        <w:jc w:val="both"/>
        <w:rPr>
          <w:noProof/>
        </w:rPr>
      </w:pPr>
      <w:r w:rsidRPr="00B93876">
        <w:rPr>
          <w:noProof/>
        </w:rPr>
        <w:t xml:space="preserve">- открытые </w:t>
      </w:r>
      <w:r w:rsidRPr="00B93876">
        <w:t>а</w:t>
      </w:r>
      <w:r w:rsidRPr="00B93876">
        <w:rPr>
          <w:noProof/>
        </w:rPr>
        <w:t xml:space="preserve">втостоянки </w:t>
      </w:r>
      <w:r w:rsidRPr="00B93876">
        <w:t>д</w:t>
      </w:r>
      <w:r w:rsidRPr="00B93876">
        <w:rPr>
          <w:noProof/>
        </w:rPr>
        <w:t xml:space="preserve">ля </w:t>
      </w:r>
      <w:r w:rsidRPr="00B93876">
        <w:t>в</w:t>
      </w:r>
      <w:r w:rsidRPr="00B93876">
        <w:rPr>
          <w:noProof/>
        </w:rPr>
        <w:t xml:space="preserve">ременного </w:t>
      </w:r>
      <w:r w:rsidRPr="00B93876">
        <w:t>х</w:t>
      </w:r>
      <w:r w:rsidRPr="00B93876">
        <w:rPr>
          <w:noProof/>
        </w:rPr>
        <w:t xml:space="preserve">ранения </w:t>
      </w:r>
      <w:r w:rsidRPr="00B93876">
        <w:t>и</w:t>
      </w:r>
      <w:r w:rsidRPr="00B93876">
        <w:rPr>
          <w:noProof/>
        </w:rPr>
        <w:t xml:space="preserve">ндивидуальных </w:t>
      </w:r>
      <w:r w:rsidRPr="00B93876">
        <w:t>л</w:t>
      </w:r>
      <w:r w:rsidRPr="00B93876">
        <w:rPr>
          <w:noProof/>
        </w:rPr>
        <w:t xml:space="preserve">егковых автомобилей, </w:t>
      </w:r>
      <w:r w:rsidRPr="00B93876">
        <w:t>в</w:t>
      </w:r>
      <w:r w:rsidRPr="00B93876">
        <w:rPr>
          <w:noProof/>
        </w:rPr>
        <w:t xml:space="preserve"> </w:t>
      </w:r>
      <w:r w:rsidRPr="00B93876">
        <w:t>т</w:t>
      </w:r>
      <w:r w:rsidRPr="00B93876">
        <w:rPr>
          <w:noProof/>
        </w:rPr>
        <w:t xml:space="preserve">.ч. </w:t>
      </w:r>
      <w:r w:rsidRPr="00B93876">
        <w:t>и</w:t>
      </w:r>
      <w:r w:rsidRPr="00B93876">
        <w:rPr>
          <w:noProof/>
        </w:rPr>
        <w:t xml:space="preserve"> </w:t>
      </w:r>
      <w:r w:rsidRPr="00B93876">
        <w:t>г</w:t>
      </w:r>
      <w:r w:rsidRPr="00B93876">
        <w:rPr>
          <w:noProof/>
        </w:rPr>
        <w:t xml:space="preserve">остевые </w:t>
      </w:r>
      <w:r w:rsidRPr="00B93876">
        <w:t>а</w:t>
      </w:r>
      <w:r w:rsidRPr="00B93876">
        <w:rPr>
          <w:noProof/>
        </w:rPr>
        <w:t>втостоянки.</w:t>
      </w:r>
    </w:p>
    <w:p w:rsidR="00857CAB" w:rsidRPr="00B93876" w:rsidRDefault="00857CAB" w:rsidP="00857CAB">
      <w:pPr>
        <w:autoSpaceDE w:val="0"/>
        <w:autoSpaceDN w:val="0"/>
        <w:adjustRightInd w:val="0"/>
        <w:ind w:firstLine="540"/>
        <w:jc w:val="both"/>
        <w:outlineLvl w:val="0"/>
        <w:rPr>
          <w:b/>
          <w:bCs/>
          <w:noProof/>
        </w:rPr>
      </w:pPr>
      <w:r w:rsidRPr="00B93876">
        <w:rPr>
          <w:b/>
          <w:bCs/>
        </w:rPr>
        <w:t>Условно</w:t>
      </w:r>
      <w:r w:rsidRPr="00B93876">
        <w:rPr>
          <w:b/>
          <w:bCs/>
          <w:noProof/>
        </w:rPr>
        <w:t xml:space="preserve"> </w:t>
      </w:r>
      <w:r w:rsidRPr="00B93876">
        <w:rPr>
          <w:b/>
          <w:bCs/>
        </w:rPr>
        <w:t>р</w:t>
      </w:r>
      <w:r w:rsidRPr="00B93876">
        <w:rPr>
          <w:b/>
          <w:bCs/>
          <w:noProof/>
        </w:rPr>
        <w:t xml:space="preserve">азрешенные </w:t>
      </w:r>
      <w:r w:rsidRPr="00B93876">
        <w:rPr>
          <w:b/>
          <w:bCs/>
        </w:rPr>
        <w:t>в</w:t>
      </w:r>
      <w:r w:rsidRPr="00B93876">
        <w:rPr>
          <w:b/>
          <w:bCs/>
          <w:noProof/>
        </w:rPr>
        <w:t xml:space="preserve">иды </w:t>
      </w:r>
      <w:r w:rsidRPr="00B93876">
        <w:rPr>
          <w:b/>
          <w:bCs/>
        </w:rPr>
        <w:t>и</w:t>
      </w:r>
      <w:r w:rsidRPr="00B93876">
        <w:rPr>
          <w:b/>
          <w:bCs/>
          <w:noProof/>
        </w:rPr>
        <w:t xml:space="preserve">спользования: </w:t>
      </w:r>
    </w:p>
    <w:p w:rsidR="00857CAB" w:rsidRPr="00B93876" w:rsidRDefault="00857CAB" w:rsidP="00857CAB">
      <w:pPr>
        <w:autoSpaceDE w:val="0"/>
        <w:autoSpaceDN w:val="0"/>
        <w:adjustRightInd w:val="0"/>
        <w:ind w:firstLine="540"/>
        <w:jc w:val="both"/>
        <w:rPr>
          <w:noProof/>
        </w:rPr>
      </w:pPr>
      <w:r w:rsidRPr="00B93876">
        <w:rPr>
          <w:b/>
          <w:bCs/>
          <w:noProof/>
        </w:rPr>
        <w:t xml:space="preserve">- </w:t>
      </w:r>
      <w:r w:rsidRPr="00B93876">
        <w:rPr>
          <w:noProof/>
        </w:rPr>
        <w:t xml:space="preserve">детские </w:t>
      </w:r>
      <w:r w:rsidRPr="00B93876">
        <w:t>с</w:t>
      </w:r>
      <w:r w:rsidRPr="00B93876">
        <w:rPr>
          <w:noProof/>
        </w:rPr>
        <w:t xml:space="preserve">ады, </w:t>
      </w:r>
      <w:r w:rsidRPr="00B93876">
        <w:t>и</w:t>
      </w:r>
      <w:r w:rsidRPr="00B93876">
        <w:rPr>
          <w:noProof/>
        </w:rPr>
        <w:t xml:space="preserve">ные </w:t>
      </w:r>
      <w:r w:rsidRPr="00B93876">
        <w:t>о</w:t>
      </w:r>
      <w:r w:rsidRPr="00B93876">
        <w:rPr>
          <w:noProof/>
        </w:rPr>
        <w:t xml:space="preserve">бъекты </w:t>
      </w:r>
      <w:r w:rsidRPr="00B93876">
        <w:t>д</w:t>
      </w:r>
      <w:r w:rsidRPr="00B93876">
        <w:rPr>
          <w:noProof/>
        </w:rPr>
        <w:t xml:space="preserve">ошкольного </w:t>
      </w:r>
      <w:r w:rsidRPr="00B93876">
        <w:t>в</w:t>
      </w:r>
      <w:r w:rsidRPr="00B93876">
        <w:rPr>
          <w:noProof/>
        </w:rPr>
        <w:t>оспитания;</w:t>
      </w:r>
    </w:p>
    <w:p w:rsidR="00857CAB" w:rsidRPr="00B93876" w:rsidRDefault="00857CAB" w:rsidP="00857CAB">
      <w:pPr>
        <w:autoSpaceDE w:val="0"/>
        <w:autoSpaceDN w:val="0"/>
        <w:adjustRightInd w:val="0"/>
        <w:ind w:firstLine="540"/>
        <w:jc w:val="both"/>
        <w:rPr>
          <w:noProof/>
        </w:rPr>
      </w:pPr>
      <w:r w:rsidRPr="00B93876">
        <w:rPr>
          <w:noProof/>
        </w:rPr>
        <w:t xml:space="preserve">- общеобразовательные </w:t>
      </w:r>
      <w:r w:rsidRPr="00B93876">
        <w:t>ш</w:t>
      </w:r>
      <w:r w:rsidRPr="00B93876">
        <w:rPr>
          <w:noProof/>
        </w:rPr>
        <w:t>колы;</w:t>
      </w:r>
    </w:p>
    <w:p w:rsidR="00857CAB" w:rsidRPr="00B93876" w:rsidRDefault="00857CAB" w:rsidP="00857CAB">
      <w:pPr>
        <w:autoSpaceDE w:val="0"/>
        <w:autoSpaceDN w:val="0"/>
        <w:adjustRightInd w:val="0"/>
        <w:ind w:firstLine="540"/>
        <w:jc w:val="both"/>
        <w:outlineLvl w:val="0"/>
        <w:rPr>
          <w:noProof/>
        </w:rPr>
      </w:pPr>
      <w:r w:rsidRPr="00B93876">
        <w:rPr>
          <w:noProof/>
        </w:rPr>
        <w:t xml:space="preserve">- магазины </w:t>
      </w:r>
      <w:r w:rsidRPr="00B93876">
        <w:t>т</w:t>
      </w:r>
      <w:r w:rsidRPr="00B93876">
        <w:rPr>
          <w:noProof/>
        </w:rPr>
        <w:t xml:space="preserve">оваров </w:t>
      </w:r>
      <w:r w:rsidRPr="00B93876">
        <w:t>п</w:t>
      </w:r>
      <w:r w:rsidRPr="00B93876">
        <w:rPr>
          <w:noProof/>
        </w:rPr>
        <w:t xml:space="preserve">ервой </w:t>
      </w:r>
      <w:r w:rsidRPr="00B93876">
        <w:t>н</w:t>
      </w:r>
      <w:r w:rsidRPr="00B93876">
        <w:rPr>
          <w:noProof/>
        </w:rPr>
        <w:t xml:space="preserve">еобходимости </w:t>
      </w:r>
      <w:r w:rsidRPr="00B93876">
        <w:t>о</w:t>
      </w:r>
      <w:r w:rsidRPr="00B93876">
        <w:rPr>
          <w:noProof/>
        </w:rPr>
        <w:t xml:space="preserve">бщей </w:t>
      </w:r>
      <w:r w:rsidRPr="00B93876">
        <w:t>п</w:t>
      </w:r>
      <w:r w:rsidRPr="00B93876">
        <w:rPr>
          <w:noProof/>
        </w:rPr>
        <w:t xml:space="preserve">лощадью </w:t>
      </w:r>
      <w:r w:rsidRPr="00B93876">
        <w:t>н</w:t>
      </w:r>
      <w:r w:rsidRPr="00B93876">
        <w:rPr>
          <w:noProof/>
        </w:rPr>
        <w:t xml:space="preserve">е </w:t>
      </w:r>
      <w:r w:rsidRPr="00B93876">
        <w:t>б</w:t>
      </w:r>
      <w:r w:rsidRPr="00B93876">
        <w:rPr>
          <w:noProof/>
        </w:rPr>
        <w:t xml:space="preserve">олее </w:t>
      </w:r>
      <w:r w:rsidRPr="00B93876">
        <w:t>1</w:t>
      </w:r>
      <w:r w:rsidRPr="00B93876">
        <w:rPr>
          <w:noProof/>
        </w:rPr>
        <w:t xml:space="preserve">50 </w:t>
      </w:r>
      <w:r w:rsidRPr="00B93876">
        <w:t>к</w:t>
      </w:r>
      <w:r w:rsidRPr="00B93876">
        <w:rPr>
          <w:noProof/>
        </w:rPr>
        <w:t xml:space="preserve">в.м., </w:t>
      </w:r>
    </w:p>
    <w:p w:rsidR="00857CAB" w:rsidRPr="00B93876" w:rsidRDefault="00857CAB" w:rsidP="00857CAB">
      <w:pPr>
        <w:autoSpaceDE w:val="0"/>
        <w:autoSpaceDN w:val="0"/>
        <w:adjustRightInd w:val="0"/>
        <w:ind w:firstLine="540"/>
        <w:jc w:val="both"/>
        <w:rPr>
          <w:noProof/>
        </w:rPr>
      </w:pPr>
      <w:r w:rsidRPr="00B93876">
        <w:rPr>
          <w:noProof/>
        </w:rPr>
        <w:t xml:space="preserve">- временные сооружения </w:t>
      </w:r>
      <w:r w:rsidRPr="00B93876">
        <w:t>т</w:t>
      </w:r>
      <w:r w:rsidRPr="00B93876">
        <w:rPr>
          <w:noProof/>
        </w:rPr>
        <w:t>орговли;</w:t>
      </w:r>
    </w:p>
    <w:p w:rsidR="00857CAB" w:rsidRPr="00B93876" w:rsidRDefault="00857CAB" w:rsidP="00857CAB">
      <w:pPr>
        <w:autoSpaceDE w:val="0"/>
        <w:autoSpaceDN w:val="0"/>
        <w:adjustRightInd w:val="0"/>
        <w:ind w:firstLine="540"/>
        <w:jc w:val="both"/>
        <w:rPr>
          <w:noProof/>
        </w:rPr>
      </w:pPr>
      <w:r w:rsidRPr="00B93876">
        <w:rPr>
          <w:noProof/>
        </w:rPr>
        <w:t xml:space="preserve">- приемные </w:t>
      </w:r>
      <w:r w:rsidRPr="00B93876">
        <w:t>п</w:t>
      </w:r>
      <w:r w:rsidRPr="00B93876">
        <w:rPr>
          <w:noProof/>
        </w:rPr>
        <w:t xml:space="preserve">ункты </w:t>
      </w:r>
      <w:r w:rsidRPr="00B93876">
        <w:t>п</w:t>
      </w:r>
      <w:r w:rsidRPr="00B93876">
        <w:rPr>
          <w:noProof/>
        </w:rPr>
        <w:t xml:space="preserve">рачечных </w:t>
      </w:r>
      <w:r w:rsidRPr="00B93876">
        <w:t>и</w:t>
      </w:r>
      <w:r w:rsidRPr="00B93876">
        <w:rPr>
          <w:noProof/>
        </w:rPr>
        <w:t xml:space="preserve"> </w:t>
      </w:r>
      <w:r w:rsidRPr="00B93876">
        <w:t>х</w:t>
      </w:r>
      <w:r w:rsidRPr="00B93876">
        <w:rPr>
          <w:noProof/>
        </w:rPr>
        <w:t>имчисток;</w:t>
      </w:r>
    </w:p>
    <w:p w:rsidR="00857CAB" w:rsidRPr="00B93876" w:rsidRDefault="00857CAB" w:rsidP="00857CAB">
      <w:pPr>
        <w:autoSpaceDE w:val="0"/>
        <w:autoSpaceDN w:val="0"/>
        <w:adjustRightInd w:val="0"/>
        <w:ind w:firstLine="540"/>
        <w:jc w:val="both"/>
        <w:rPr>
          <w:noProof/>
        </w:rPr>
      </w:pPr>
      <w:r w:rsidRPr="00B93876">
        <w:rPr>
          <w:noProof/>
        </w:rPr>
        <w:t>- аптеки, офисы врача общей практики;</w:t>
      </w:r>
    </w:p>
    <w:p w:rsidR="00857CAB" w:rsidRPr="00B93876" w:rsidRDefault="00857CAB" w:rsidP="00857CAB">
      <w:pPr>
        <w:autoSpaceDE w:val="0"/>
        <w:autoSpaceDN w:val="0"/>
        <w:adjustRightInd w:val="0"/>
        <w:ind w:firstLine="540"/>
        <w:jc w:val="both"/>
        <w:rPr>
          <w:noProof/>
        </w:rPr>
      </w:pPr>
      <w:r w:rsidRPr="00B93876">
        <w:rPr>
          <w:noProof/>
        </w:rPr>
        <w:lastRenderedPageBreak/>
        <w:t xml:space="preserve">- ветлечебницы </w:t>
      </w:r>
      <w:r w:rsidRPr="00B93876">
        <w:t>б</w:t>
      </w:r>
      <w:r w:rsidRPr="00B93876">
        <w:rPr>
          <w:noProof/>
        </w:rPr>
        <w:t xml:space="preserve">ез </w:t>
      </w:r>
      <w:r w:rsidRPr="00B93876">
        <w:t>п</w:t>
      </w:r>
      <w:r w:rsidRPr="00B93876">
        <w:rPr>
          <w:noProof/>
        </w:rPr>
        <w:t xml:space="preserve">остоянного </w:t>
      </w:r>
      <w:r w:rsidRPr="00B93876">
        <w:t>с</w:t>
      </w:r>
      <w:r w:rsidRPr="00B93876">
        <w:rPr>
          <w:noProof/>
        </w:rPr>
        <w:t xml:space="preserve">одержания </w:t>
      </w:r>
      <w:r w:rsidRPr="00B93876">
        <w:t>ж</w:t>
      </w:r>
      <w:r w:rsidRPr="00B93876">
        <w:rPr>
          <w:noProof/>
        </w:rPr>
        <w:t>ивотных;</w:t>
      </w:r>
    </w:p>
    <w:p w:rsidR="00857CAB" w:rsidRPr="00B93876" w:rsidRDefault="00857CAB" w:rsidP="00857CAB">
      <w:pPr>
        <w:autoSpaceDE w:val="0"/>
        <w:autoSpaceDN w:val="0"/>
        <w:adjustRightInd w:val="0"/>
        <w:ind w:firstLine="540"/>
        <w:jc w:val="both"/>
        <w:rPr>
          <w:noProof/>
        </w:rPr>
      </w:pPr>
      <w:r w:rsidRPr="00B93876">
        <w:rPr>
          <w:noProof/>
        </w:rPr>
        <w:t xml:space="preserve">- спортплощадки, </w:t>
      </w:r>
      <w:r w:rsidRPr="00B93876">
        <w:t>т</w:t>
      </w:r>
      <w:r w:rsidRPr="00B93876">
        <w:rPr>
          <w:noProof/>
        </w:rPr>
        <w:t xml:space="preserve">еннисные </w:t>
      </w:r>
      <w:r w:rsidRPr="00B93876">
        <w:t>к</w:t>
      </w:r>
      <w:r w:rsidRPr="00B93876">
        <w:rPr>
          <w:noProof/>
        </w:rPr>
        <w:t>орты;</w:t>
      </w:r>
    </w:p>
    <w:p w:rsidR="00857CAB" w:rsidRPr="00B93876" w:rsidRDefault="00857CAB" w:rsidP="00857CAB">
      <w:pPr>
        <w:autoSpaceDE w:val="0"/>
        <w:autoSpaceDN w:val="0"/>
        <w:adjustRightInd w:val="0"/>
        <w:ind w:firstLine="540"/>
        <w:jc w:val="both"/>
        <w:rPr>
          <w:noProof/>
        </w:rPr>
      </w:pPr>
      <w:r w:rsidRPr="00B93876">
        <w:rPr>
          <w:noProof/>
        </w:rPr>
        <w:t xml:space="preserve">- спортзалы, </w:t>
      </w:r>
      <w:r w:rsidRPr="00B93876">
        <w:t>к</w:t>
      </w:r>
      <w:r w:rsidRPr="00B93876">
        <w:rPr>
          <w:noProof/>
        </w:rPr>
        <w:t xml:space="preserve">лубы </w:t>
      </w:r>
      <w:r w:rsidRPr="00B93876">
        <w:t>м</w:t>
      </w:r>
      <w:r w:rsidRPr="00B93876">
        <w:rPr>
          <w:noProof/>
        </w:rPr>
        <w:t xml:space="preserve">ногоцелевого </w:t>
      </w:r>
      <w:r w:rsidRPr="00B93876">
        <w:t>и</w:t>
      </w:r>
      <w:r w:rsidRPr="00B93876">
        <w:rPr>
          <w:noProof/>
        </w:rPr>
        <w:t xml:space="preserve"> </w:t>
      </w:r>
      <w:r w:rsidRPr="00B93876">
        <w:t>с</w:t>
      </w:r>
      <w:r w:rsidRPr="00B93876">
        <w:rPr>
          <w:noProof/>
        </w:rPr>
        <w:t xml:space="preserve">пециализированного </w:t>
      </w:r>
      <w:r w:rsidRPr="00B93876">
        <w:t>н</w:t>
      </w:r>
      <w:r w:rsidRPr="00B93876">
        <w:rPr>
          <w:noProof/>
        </w:rPr>
        <w:t xml:space="preserve">азначения с </w:t>
      </w:r>
      <w:r w:rsidRPr="00B93876">
        <w:t>о</w:t>
      </w:r>
      <w:r w:rsidRPr="00B93876">
        <w:rPr>
          <w:noProof/>
        </w:rPr>
        <w:t xml:space="preserve">граничением </w:t>
      </w:r>
      <w:r w:rsidRPr="00B93876">
        <w:t>в</w:t>
      </w:r>
      <w:r w:rsidRPr="00B93876">
        <w:rPr>
          <w:noProof/>
        </w:rPr>
        <w:t xml:space="preserve">ремени </w:t>
      </w:r>
      <w:r w:rsidRPr="00B93876">
        <w:t>р</w:t>
      </w:r>
      <w:r w:rsidRPr="00B93876">
        <w:rPr>
          <w:noProof/>
        </w:rPr>
        <w:t>аботы;</w:t>
      </w:r>
    </w:p>
    <w:p w:rsidR="00857CAB" w:rsidRPr="00B93876" w:rsidRDefault="00857CAB" w:rsidP="00857CAB">
      <w:pPr>
        <w:autoSpaceDE w:val="0"/>
        <w:autoSpaceDN w:val="0"/>
        <w:adjustRightInd w:val="0"/>
        <w:ind w:firstLine="540"/>
        <w:jc w:val="both"/>
        <w:rPr>
          <w:noProof/>
        </w:rPr>
      </w:pPr>
      <w:r w:rsidRPr="00B93876">
        <w:rPr>
          <w:noProof/>
        </w:rPr>
        <w:t xml:space="preserve">- отделения, </w:t>
      </w:r>
      <w:r w:rsidRPr="00B93876">
        <w:t>п</w:t>
      </w:r>
      <w:r w:rsidRPr="00B93876">
        <w:rPr>
          <w:noProof/>
        </w:rPr>
        <w:t xml:space="preserve">ункты </w:t>
      </w:r>
      <w:r w:rsidRPr="00B93876">
        <w:t>м</w:t>
      </w:r>
      <w:r w:rsidRPr="00B93876">
        <w:rPr>
          <w:noProof/>
        </w:rPr>
        <w:t>илиции;</w:t>
      </w:r>
    </w:p>
    <w:p w:rsidR="00857CAB" w:rsidRPr="00B93876" w:rsidRDefault="00857CAB" w:rsidP="00857CAB">
      <w:pPr>
        <w:autoSpaceDE w:val="0"/>
        <w:autoSpaceDN w:val="0"/>
        <w:adjustRightInd w:val="0"/>
        <w:ind w:firstLine="540"/>
        <w:jc w:val="both"/>
        <w:rPr>
          <w:noProof/>
        </w:rPr>
      </w:pPr>
      <w:r w:rsidRPr="00B93876">
        <w:rPr>
          <w:noProof/>
        </w:rPr>
        <w:t xml:space="preserve">- жилищно-эксплуатационные </w:t>
      </w:r>
      <w:r w:rsidRPr="00B93876">
        <w:t>и</w:t>
      </w:r>
      <w:r w:rsidRPr="00B93876">
        <w:rPr>
          <w:noProof/>
        </w:rPr>
        <w:t xml:space="preserve"> </w:t>
      </w:r>
      <w:r w:rsidRPr="00B93876">
        <w:t>а</w:t>
      </w:r>
      <w:r w:rsidRPr="00B93876">
        <w:rPr>
          <w:noProof/>
        </w:rPr>
        <w:t xml:space="preserve">варийно-диспетчерские </w:t>
      </w:r>
      <w:r w:rsidRPr="00B93876">
        <w:t>с</w:t>
      </w:r>
      <w:r w:rsidRPr="00B93876">
        <w:rPr>
          <w:noProof/>
        </w:rPr>
        <w:t>лужбы;</w:t>
      </w:r>
    </w:p>
    <w:p w:rsidR="00857CAB" w:rsidRPr="00B93876" w:rsidRDefault="00857CAB" w:rsidP="00857CAB">
      <w:pPr>
        <w:autoSpaceDE w:val="0"/>
        <w:autoSpaceDN w:val="0"/>
        <w:adjustRightInd w:val="0"/>
        <w:ind w:firstLine="540"/>
        <w:jc w:val="both"/>
      </w:pPr>
      <w:r w:rsidRPr="00B93876">
        <w:rPr>
          <w:noProof/>
        </w:rPr>
        <w:t xml:space="preserve">- парковки </w:t>
      </w:r>
      <w:r w:rsidRPr="00B93876">
        <w:t>п</w:t>
      </w:r>
      <w:r w:rsidRPr="00B93876">
        <w:rPr>
          <w:noProof/>
        </w:rPr>
        <w:t xml:space="preserve">еред </w:t>
      </w:r>
      <w:r w:rsidRPr="00B93876">
        <w:t>о</w:t>
      </w:r>
      <w:r w:rsidRPr="00B93876">
        <w:rPr>
          <w:noProof/>
        </w:rPr>
        <w:t xml:space="preserve">бъектами </w:t>
      </w:r>
      <w:r w:rsidRPr="00B93876">
        <w:t>о</w:t>
      </w:r>
      <w:r w:rsidRPr="00B93876">
        <w:rPr>
          <w:noProof/>
        </w:rPr>
        <w:t xml:space="preserve">бслуживающих </w:t>
      </w:r>
      <w:r w:rsidRPr="00B93876">
        <w:t>и</w:t>
      </w:r>
      <w:r w:rsidRPr="00B93876">
        <w:rPr>
          <w:noProof/>
        </w:rPr>
        <w:t xml:space="preserve"> </w:t>
      </w:r>
      <w:r w:rsidRPr="00B93876">
        <w:t>к</w:t>
      </w:r>
      <w:r w:rsidRPr="00B93876">
        <w:rPr>
          <w:noProof/>
        </w:rPr>
        <w:t xml:space="preserve">оммерческих </w:t>
      </w:r>
      <w:r w:rsidRPr="00B93876">
        <w:t>в</w:t>
      </w:r>
      <w:r w:rsidRPr="00B93876">
        <w:rPr>
          <w:noProof/>
        </w:rPr>
        <w:t xml:space="preserve">идов </w:t>
      </w:r>
      <w:r w:rsidRPr="00B93876">
        <w:t>использования;</w:t>
      </w:r>
    </w:p>
    <w:p w:rsidR="00857CAB" w:rsidRPr="00B93876" w:rsidRDefault="00857CAB" w:rsidP="00857CAB">
      <w:pPr>
        <w:autoSpaceDE w:val="0"/>
        <w:autoSpaceDN w:val="0"/>
        <w:adjustRightInd w:val="0"/>
        <w:ind w:firstLine="540"/>
        <w:jc w:val="both"/>
      </w:pPr>
      <w:r w:rsidRPr="00B93876">
        <w:rPr>
          <w:noProof/>
        </w:rPr>
        <w:t xml:space="preserve">- площадки </w:t>
      </w:r>
      <w:r w:rsidRPr="00B93876">
        <w:t>д</w:t>
      </w:r>
      <w:r w:rsidRPr="00B93876">
        <w:rPr>
          <w:noProof/>
        </w:rPr>
        <w:t xml:space="preserve">ля </w:t>
      </w:r>
      <w:r w:rsidRPr="00B93876">
        <w:t>в</w:t>
      </w:r>
      <w:r w:rsidRPr="00B93876">
        <w:rPr>
          <w:noProof/>
        </w:rPr>
        <w:t xml:space="preserve">ыгула </w:t>
      </w:r>
      <w:r w:rsidRPr="00B93876">
        <w:t>собак.</w:t>
      </w:r>
    </w:p>
    <w:p w:rsidR="00857CAB" w:rsidRPr="00B93876" w:rsidRDefault="00857CAB" w:rsidP="00857CAB">
      <w:pPr>
        <w:autoSpaceDE w:val="0"/>
        <w:autoSpaceDN w:val="0"/>
        <w:adjustRightInd w:val="0"/>
        <w:ind w:firstLine="540"/>
        <w:jc w:val="both"/>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br w:type="page"/>
            </w:r>
            <w:r w:rsidRPr="00B93876">
              <w:br w:type="page"/>
            </w:r>
            <w:r w:rsidRPr="00B93876">
              <w:rPr>
                <w:rFonts w:eastAsia="Calibri"/>
                <w:b/>
              </w:rPr>
              <w:t xml:space="preserve">Статья </w:t>
            </w:r>
            <w:r>
              <w:rPr>
                <w:rFonts w:eastAsia="Calibri"/>
                <w:b/>
              </w:rPr>
              <w:t>5</w:t>
            </w:r>
            <w:r w:rsidRPr="00B93876">
              <w:rPr>
                <w:rFonts w:eastAsia="Calibri"/>
                <w:b/>
              </w:rPr>
              <w:t>8.</w:t>
            </w:r>
          </w:p>
        </w:tc>
        <w:tc>
          <w:tcPr>
            <w:tcW w:w="7336" w:type="dxa"/>
          </w:tcPr>
          <w:p w:rsidR="00857CAB" w:rsidRPr="00B93876" w:rsidRDefault="00857CAB" w:rsidP="00751008">
            <w:pPr>
              <w:ind w:left="-112" w:right="-1"/>
              <w:rPr>
                <w:b/>
              </w:rPr>
            </w:pPr>
            <w:r w:rsidRPr="00B93876">
              <w:rPr>
                <w:b/>
                <w:bCs/>
                <w:noProof/>
              </w:rPr>
              <w:t xml:space="preserve">Общественно-деловые </w:t>
            </w:r>
            <w:r w:rsidRPr="00B93876">
              <w:rPr>
                <w:b/>
                <w:bCs/>
              </w:rPr>
              <w:t>з</w:t>
            </w:r>
            <w:r w:rsidRPr="00B93876">
              <w:rPr>
                <w:b/>
                <w:bCs/>
                <w:noProof/>
              </w:rPr>
              <w:t xml:space="preserve">оны </w:t>
            </w:r>
            <w:r w:rsidRPr="00B93876">
              <w:rPr>
                <w:b/>
                <w:bCs/>
              </w:rPr>
              <w:t>(</w:t>
            </w:r>
            <w:proofErr w:type="gramStart"/>
            <w:r w:rsidRPr="00B93876">
              <w:rPr>
                <w:b/>
                <w:bCs/>
              </w:rPr>
              <w:t>Ц</w:t>
            </w:r>
            <w:proofErr w:type="gramEnd"/>
            <w:r w:rsidRPr="00B93876">
              <w:rPr>
                <w:b/>
                <w:bCs/>
              </w:rPr>
              <w:t>/ЦС)</w:t>
            </w:r>
          </w:p>
        </w:tc>
      </w:tr>
    </w:tbl>
    <w:p w:rsidR="00857CAB" w:rsidRPr="00B93876" w:rsidRDefault="00857CAB" w:rsidP="00857CAB">
      <w:pPr>
        <w:autoSpaceDE w:val="0"/>
        <w:autoSpaceDN w:val="0"/>
        <w:adjustRightInd w:val="0"/>
        <w:ind w:firstLine="540"/>
        <w:jc w:val="both"/>
      </w:pPr>
    </w:p>
    <w:p w:rsidR="00857CAB" w:rsidRPr="00B93876" w:rsidRDefault="00857CAB" w:rsidP="00857CAB">
      <w:pPr>
        <w:autoSpaceDE w:val="0"/>
        <w:autoSpaceDN w:val="0"/>
        <w:adjustRightInd w:val="0"/>
        <w:ind w:firstLine="540"/>
        <w:jc w:val="both"/>
      </w:pPr>
      <w:r w:rsidRPr="00B93876">
        <w:rPr>
          <w:noProof/>
        </w:rPr>
        <w:t xml:space="preserve">Зоны предназначены для размещения объектов недвижимости с </w:t>
      </w:r>
      <w:r w:rsidRPr="00B93876">
        <w:t>ш</w:t>
      </w:r>
      <w:r w:rsidRPr="00B93876">
        <w:rPr>
          <w:noProof/>
        </w:rPr>
        <w:t xml:space="preserve">ироким </w:t>
      </w:r>
      <w:r w:rsidRPr="00B93876">
        <w:t>с</w:t>
      </w:r>
      <w:r w:rsidRPr="00B93876">
        <w:rPr>
          <w:noProof/>
        </w:rPr>
        <w:t xml:space="preserve">пектром </w:t>
      </w:r>
      <w:r w:rsidRPr="00B93876">
        <w:t>а</w:t>
      </w:r>
      <w:r w:rsidRPr="00B93876">
        <w:rPr>
          <w:noProof/>
        </w:rPr>
        <w:t xml:space="preserve">дминистративных, </w:t>
      </w:r>
      <w:r w:rsidRPr="00B93876">
        <w:t>д</w:t>
      </w:r>
      <w:r w:rsidRPr="00B93876">
        <w:rPr>
          <w:noProof/>
        </w:rPr>
        <w:t xml:space="preserve">еловых, </w:t>
      </w:r>
      <w:r w:rsidRPr="00B93876">
        <w:t>о</w:t>
      </w:r>
      <w:r w:rsidRPr="00B93876">
        <w:rPr>
          <w:noProof/>
        </w:rPr>
        <w:t xml:space="preserve">бщественных, </w:t>
      </w:r>
      <w:r w:rsidRPr="00B93876">
        <w:t>к</w:t>
      </w:r>
      <w:r w:rsidRPr="00B93876">
        <w:rPr>
          <w:noProof/>
        </w:rPr>
        <w:t xml:space="preserve">ультурных, </w:t>
      </w:r>
      <w:r w:rsidRPr="00B93876">
        <w:t>о</w:t>
      </w:r>
      <w:r w:rsidRPr="00B93876">
        <w:rPr>
          <w:noProof/>
        </w:rPr>
        <w:t xml:space="preserve">бслуживающих </w:t>
      </w:r>
      <w:r w:rsidRPr="00B93876">
        <w:t>и</w:t>
      </w:r>
      <w:r w:rsidRPr="00B93876">
        <w:rPr>
          <w:noProof/>
        </w:rPr>
        <w:t xml:space="preserve"> </w:t>
      </w:r>
      <w:r w:rsidRPr="00B93876">
        <w:t>к</w:t>
      </w:r>
      <w:r w:rsidRPr="00B93876">
        <w:rPr>
          <w:noProof/>
        </w:rPr>
        <w:t xml:space="preserve">оммерческих </w:t>
      </w:r>
      <w:r w:rsidRPr="00B93876">
        <w:t>в</w:t>
      </w:r>
      <w:r w:rsidRPr="00B93876">
        <w:rPr>
          <w:noProof/>
        </w:rPr>
        <w:t xml:space="preserve">идов использования </w:t>
      </w:r>
      <w:r w:rsidRPr="00B93876">
        <w:t>м</w:t>
      </w:r>
      <w:r w:rsidRPr="00B93876">
        <w:rPr>
          <w:noProof/>
        </w:rPr>
        <w:t xml:space="preserve">ногофункционального </w:t>
      </w:r>
      <w:r w:rsidRPr="00B93876">
        <w:t>назначения, ориентированных на удовлетворение повседневных и периодических требований населения.</w:t>
      </w:r>
    </w:p>
    <w:p w:rsidR="00857CAB" w:rsidRPr="00B93876" w:rsidRDefault="00857CAB" w:rsidP="00857CAB">
      <w:pPr>
        <w:autoSpaceDE w:val="0"/>
        <w:autoSpaceDN w:val="0"/>
        <w:adjustRightInd w:val="0"/>
        <w:ind w:firstLine="540"/>
        <w:jc w:val="both"/>
      </w:pPr>
    </w:p>
    <w:p w:rsidR="00857CAB" w:rsidRPr="00B93876" w:rsidRDefault="00857CAB" w:rsidP="00857CAB">
      <w:pPr>
        <w:autoSpaceDE w:val="0"/>
        <w:autoSpaceDN w:val="0"/>
        <w:adjustRightInd w:val="0"/>
        <w:spacing w:before="24"/>
        <w:ind w:firstLine="540"/>
        <w:jc w:val="both"/>
        <w:rPr>
          <w:b/>
        </w:rPr>
      </w:pPr>
      <w:r w:rsidRPr="00B93876">
        <w:rPr>
          <w:b/>
          <w:bCs/>
          <w:noProof/>
        </w:rPr>
        <w:t xml:space="preserve">Основные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 xml:space="preserve">спользования </w:t>
      </w:r>
      <w:r w:rsidRPr="00B93876">
        <w:rPr>
          <w:b/>
        </w:rPr>
        <w:t>земельных участков и объектов капитального строительства:</w:t>
      </w:r>
    </w:p>
    <w:p w:rsidR="00857CAB" w:rsidRPr="00B93876" w:rsidRDefault="00857CAB" w:rsidP="00857CAB">
      <w:pPr>
        <w:autoSpaceDE w:val="0"/>
        <w:autoSpaceDN w:val="0"/>
        <w:adjustRightInd w:val="0"/>
        <w:ind w:firstLine="540"/>
        <w:jc w:val="both"/>
        <w:rPr>
          <w:noProof/>
        </w:rPr>
      </w:pPr>
      <w:r w:rsidRPr="00B93876">
        <w:rPr>
          <w:b/>
          <w:bCs/>
          <w:noProof/>
        </w:rPr>
        <w:t xml:space="preserve">- </w:t>
      </w:r>
      <w:r w:rsidRPr="00B93876">
        <w:rPr>
          <w:noProof/>
        </w:rPr>
        <w:t xml:space="preserve">административные </w:t>
      </w:r>
      <w:r w:rsidRPr="00B93876">
        <w:t>з</w:t>
      </w:r>
      <w:r w:rsidRPr="00B93876">
        <w:rPr>
          <w:noProof/>
        </w:rPr>
        <w:t xml:space="preserve">дания, </w:t>
      </w:r>
      <w:r w:rsidRPr="00B93876">
        <w:t>о</w:t>
      </w:r>
      <w:r w:rsidRPr="00B93876">
        <w:rPr>
          <w:noProof/>
        </w:rPr>
        <w:t xml:space="preserve">фисы, </w:t>
      </w:r>
      <w:r w:rsidRPr="00B93876">
        <w:t>к</w:t>
      </w:r>
      <w:r w:rsidRPr="00B93876">
        <w:rPr>
          <w:noProof/>
        </w:rPr>
        <w:t xml:space="preserve">онторы </w:t>
      </w:r>
      <w:r w:rsidRPr="00B93876">
        <w:t>р</w:t>
      </w:r>
      <w:r w:rsidRPr="00B93876">
        <w:rPr>
          <w:noProof/>
        </w:rPr>
        <w:t xml:space="preserve">азличных </w:t>
      </w:r>
      <w:r w:rsidRPr="00B93876">
        <w:t>о</w:t>
      </w:r>
      <w:r w:rsidRPr="00B93876">
        <w:rPr>
          <w:noProof/>
        </w:rPr>
        <w:t xml:space="preserve">рганизаций, </w:t>
      </w:r>
      <w:r w:rsidRPr="00B93876">
        <w:t>к</w:t>
      </w:r>
      <w:r w:rsidRPr="00B93876">
        <w:rPr>
          <w:noProof/>
        </w:rPr>
        <w:t xml:space="preserve">омпаний; </w:t>
      </w:r>
    </w:p>
    <w:p w:rsidR="00857CAB" w:rsidRPr="00B93876" w:rsidRDefault="00857CAB" w:rsidP="00857CAB">
      <w:pPr>
        <w:autoSpaceDE w:val="0"/>
        <w:autoSpaceDN w:val="0"/>
        <w:adjustRightInd w:val="0"/>
        <w:ind w:firstLine="540"/>
        <w:jc w:val="both"/>
        <w:rPr>
          <w:noProof/>
        </w:rPr>
      </w:pPr>
      <w:r w:rsidRPr="00B93876">
        <w:rPr>
          <w:noProof/>
        </w:rPr>
        <w:t xml:space="preserve">- общественные </w:t>
      </w:r>
      <w:r w:rsidRPr="00B93876">
        <w:t>о</w:t>
      </w:r>
      <w:r w:rsidRPr="00B93876">
        <w:rPr>
          <w:noProof/>
        </w:rPr>
        <w:t>рганизации;</w:t>
      </w:r>
    </w:p>
    <w:p w:rsidR="00857CAB" w:rsidRPr="00B93876" w:rsidRDefault="00857CAB" w:rsidP="00857CAB">
      <w:pPr>
        <w:autoSpaceDE w:val="0"/>
        <w:autoSpaceDN w:val="0"/>
        <w:adjustRightInd w:val="0"/>
        <w:ind w:firstLine="540"/>
        <w:jc w:val="both"/>
        <w:rPr>
          <w:noProof/>
        </w:rPr>
      </w:pPr>
      <w:r w:rsidRPr="00B93876">
        <w:rPr>
          <w:noProof/>
        </w:rPr>
        <w:t xml:space="preserve">- банки, </w:t>
      </w:r>
      <w:r w:rsidRPr="00B93876">
        <w:t>о</w:t>
      </w:r>
      <w:r w:rsidRPr="00B93876">
        <w:rPr>
          <w:noProof/>
        </w:rPr>
        <w:t xml:space="preserve">тделения </w:t>
      </w:r>
      <w:r w:rsidRPr="00B93876">
        <w:t>б</w:t>
      </w:r>
      <w:r w:rsidRPr="00B93876">
        <w:rPr>
          <w:noProof/>
        </w:rPr>
        <w:t xml:space="preserve">анков, </w:t>
      </w:r>
      <w:r w:rsidRPr="00B93876">
        <w:t>с</w:t>
      </w:r>
      <w:r w:rsidRPr="00B93876">
        <w:rPr>
          <w:noProof/>
        </w:rPr>
        <w:t xml:space="preserve">траховые </w:t>
      </w:r>
      <w:r w:rsidRPr="00B93876">
        <w:t>к</w:t>
      </w:r>
      <w:r w:rsidRPr="00B93876">
        <w:rPr>
          <w:noProof/>
        </w:rPr>
        <w:t>омпании;</w:t>
      </w:r>
    </w:p>
    <w:p w:rsidR="00857CAB" w:rsidRPr="00B93876" w:rsidRDefault="00857CAB" w:rsidP="00857CAB">
      <w:pPr>
        <w:autoSpaceDE w:val="0"/>
        <w:autoSpaceDN w:val="0"/>
        <w:adjustRightInd w:val="0"/>
        <w:ind w:firstLine="540"/>
        <w:jc w:val="both"/>
        <w:rPr>
          <w:noProof/>
        </w:rPr>
      </w:pPr>
      <w:r w:rsidRPr="00B93876">
        <w:rPr>
          <w:noProof/>
        </w:rPr>
        <w:t xml:space="preserve">- адвокатские </w:t>
      </w:r>
      <w:r w:rsidRPr="00B93876">
        <w:t>к</w:t>
      </w:r>
      <w:r w:rsidRPr="00B93876">
        <w:rPr>
          <w:noProof/>
        </w:rPr>
        <w:t xml:space="preserve">онторы, </w:t>
      </w:r>
      <w:r w:rsidRPr="00B93876">
        <w:t>ю</w:t>
      </w:r>
      <w:r w:rsidRPr="00B93876">
        <w:rPr>
          <w:noProof/>
        </w:rPr>
        <w:t xml:space="preserve">ридические </w:t>
      </w:r>
      <w:r w:rsidRPr="00B93876">
        <w:t>к</w:t>
      </w:r>
      <w:r w:rsidRPr="00B93876">
        <w:rPr>
          <w:noProof/>
        </w:rPr>
        <w:t xml:space="preserve">онсультации, нотариальные конторы </w:t>
      </w:r>
      <w:r w:rsidRPr="00B93876">
        <w:t>и</w:t>
      </w:r>
      <w:r w:rsidRPr="00B93876">
        <w:rPr>
          <w:noProof/>
        </w:rPr>
        <w:t xml:space="preserve"> </w:t>
      </w:r>
      <w:r w:rsidRPr="00B93876">
        <w:t>д</w:t>
      </w:r>
      <w:r w:rsidRPr="00B93876">
        <w:rPr>
          <w:noProof/>
        </w:rPr>
        <w:t>р.;</w:t>
      </w:r>
    </w:p>
    <w:p w:rsidR="00857CAB" w:rsidRPr="00B93876" w:rsidRDefault="00857CAB" w:rsidP="00857CAB">
      <w:pPr>
        <w:autoSpaceDE w:val="0"/>
        <w:autoSpaceDN w:val="0"/>
        <w:adjustRightInd w:val="0"/>
        <w:ind w:firstLine="540"/>
        <w:jc w:val="both"/>
        <w:rPr>
          <w:noProof/>
        </w:rPr>
      </w:pPr>
      <w:r w:rsidRPr="00B93876">
        <w:rPr>
          <w:noProof/>
        </w:rPr>
        <w:t xml:space="preserve">- отделения и </w:t>
      </w:r>
      <w:r w:rsidRPr="00B93876">
        <w:t>п</w:t>
      </w:r>
      <w:r w:rsidRPr="00B93876">
        <w:rPr>
          <w:noProof/>
        </w:rPr>
        <w:t xml:space="preserve">ункты </w:t>
      </w:r>
      <w:r w:rsidRPr="00B93876">
        <w:t>м</w:t>
      </w:r>
      <w:r w:rsidRPr="00B93876">
        <w:rPr>
          <w:noProof/>
        </w:rPr>
        <w:t>илиции;</w:t>
      </w:r>
    </w:p>
    <w:p w:rsidR="00857CAB" w:rsidRPr="00B93876" w:rsidRDefault="00857CAB" w:rsidP="00857CAB">
      <w:pPr>
        <w:autoSpaceDE w:val="0"/>
        <w:autoSpaceDN w:val="0"/>
        <w:adjustRightInd w:val="0"/>
        <w:ind w:firstLine="540"/>
        <w:jc w:val="both"/>
        <w:rPr>
          <w:noProof/>
        </w:rPr>
      </w:pPr>
      <w:r w:rsidRPr="00B93876">
        <w:rPr>
          <w:noProof/>
        </w:rPr>
        <w:t xml:space="preserve">- отделения </w:t>
      </w:r>
      <w:r w:rsidRPr="00B93876">
        <w:t>с</w:t>
      </w:r>
      <w:r w:rsidRPr="00B93876">
        <w:rPr>
          <w:noProof/>
        </w:rPr>
        <w:t xml:space="preserve">вязи, </w:t>
      </w:r>
      <w:r w:rsidRPr="00B93876">
        <w:t>п</w:t>
      </w:r>
      <w:r w:rsidRPr="00B93876">
        <w:rPr>
          <w:noProof/>
        </w:rPr>
        <w:t xml:space="preserve">очтовые </w:t>
      </w:r>
      <w:r w:rsidRPr="00B93876">
        <w:t>о</w:t>
      </w:r>
      <w:r w:rsidRPr="00B93876">
        <w:rPr>
          <w:noProof/>
        </w:rPr>
        <w:t>тделения;</w:t>
      </w:r>
    </w:p>
    <w:p w:rsidR="00857CAB" w:rsidRPr="00B93876" w:rsidRDefault="00857CAB" w:rsidP="00857CAB">
      <w:pPr>
        <w:autoSpaceDE w:val="0"/>
        <w:autoSpaceDN w:val="0"/>
        <w:adjustRightInd w:val="0"/>
        <w:ind w:firstLine="540"/>
        <w:jc w:val="both"/>
        <w:rPr>
          <w:noProof/>
        </w:rPr>
      </w:pPr>
      <w:r w:rsidRPr="00B93876">
        <w:rPr>
          <w:noProof/>
        </w:rPr>
        <w:t xml:space="preserve">- гостиницы, </w:t>
      </w:r>
      <w:r w:rsidRPr="00B93876">
        <w:t>м</w:t>
      </w:r>
      <w:r w:rsidRPr="00B93876">
        <w:rPr>
          <w:noProof/>
        </w:rPr>
        <w:t xml:space="preserve">отели, </w:t>
      </w:r>
      <w:r w:rsidRPr="00B93876">
        <w:t>г</w:t>
      </w:r>
      <w:r w:rsidRPr="00B93876">
        <w:rPr>
          <w:noProof/>
        </w:rPr>
        <w:t xml:space="preserve">остевые </w:t>
      </w:r>
      <w:r w:rsidRPr="00B93876">
        <w:t>д</w:t>
      </w:r>
      <w:r w:rsidRPr="00B93876">
        <w:rPr>
          <w:noProof/>
        </w:rPr>
        <w:t xml:space="preserve">ома, </w:t>
      </w:r>
      <w:r w:rsidRPr="00B93876">
        <w:t>ц</w:t>
      </w:r>
      <w:r w:rsidRPr="00B93876">
        <w:rPr>
          <w:noProof/>
        </w:rPr>
        <w:t xml:space="preserve">ентры </w:t>
      </w:r>
      <w:r w:rsidRPr="00B93876">
        <w:t>о</w:t>
      </w:r>
      <w:r w:rsidRPr="00B93876">
        <w:rPr>
          <w:noProof/>
        </w:rPr>
        <w:t xml:space="preserve">бслуживания </w:t>
      </w:r>
      <w:r w:rsidRPr="00B93876">
        <w:t>т</w:t>
      </w:r>
      <w:r w:rsidRPr="00B93876">
        <w:rPr>
          <w:noProof/>
        </w:rPr>
        <w:t xml:space="preserve">уристов, </w:t>
      </w:r>
      <w:r w:rsidRPr="00B93876">
        <w:t>т</w:t>
      </w:r>
      <w:r w:rsidRPr="00B93876">
        <w:rPr>
          <w:noProof/>
        </w:rPr>
        <w:t xml:space="preserve">уристические </w:t>
      </w:r>
      <w:r w:rsidRPr="00B93876">
        <w:rPr>
          <w:noProof/>
        </w:rPr>
        <w:br/>
        <w:t>агентства;</w:t>
      </w:r>
    </w:p>
    <w:p w:rsidR="00857CAB" w:rsidRPr="00B93876" w:rsidRDefault="00857CAB" w:rsidP="00857CAB">
      <w:pPr>
        <w:autoSpaceDE w:val="0"/>
        <w:autoSpaceDN w:val="0"/>
        <w:adjustRightInd w:val="0"/>
        <w:ind w:firstLine="540"/>
        <w:jc w:val="both"/>
        <w:rPr>
          <w:noProof/>
        </w:rPr>
      </w:pPr>
      <w:r w:rsidRPr="00B93876">
        <w:rPr>
          <w:noProof/>
        </w:rPr>
        <w:t xml:space="preserve">- музеи, </w:t>
      </w:r>
      <w:r w:rsidRPr="00B93876">
        <w:t>в</w:t>
      </w:r>
      <w:r w:rsidRPr="00B93876">
        <w:rPr>
          <w:noProof/>
        </w:rPr>
        <w:t xml:space="preserve">ыставочные </w:t>
      </w:r>
      <w:r w:rsidRPr="00B93876">
        <w:t>з</w:t>
      </w:r>
      <w:r w:rsidRPr="00B93876">
        <w:rPr>
          <w:noProof/>
        </w:rPr>
        <w:t xml:space="preserve">алы, </w:t>
      </w:r>
      <w:r w:rsidRPr="00B93876">
        <w:t>х</w:t>
      </w:r>
      <w:r w:rsidRPr="00B93876">
        <w:rPr>
          <w:noProof/>
        </w:rPr>
        <w:t>удожественные салоны;</w:t>
      </w:r>
    </w:p>
    <w:p w:rsidR="00857CAB" w:rsidRPr="00B93876" w:rsidRDefault="00857CAB" w:rsidP="00857CAB">
      <w:pPr>
        <w:autoSpaceDE w:val="0"/>
        <w:autoSpaceDN w:val="0"/>
        <w:adjustRightInd w:val="0"/>
        <w:ind w:firstLine="540"/>
        <w:jc w:val="both"/>
        <w:rPr>
          <w:noProof/>
        </w:rPr>
      </w:pPr>
      <w:r w:rsidRPr="00B93876">
        <w:rPr>
          <w:noProof/>
        </w:rPr>
        <w:t xml:space="preserve">- зрелищно-спортивные </w:t>
      </w:r>
      <w:r w:rsidRPr="00B93876">
        <w:t>к</w:t>
      </w:r>
      <w:r w:rsidRPr="00B93876">
        <w:rPr>
          <w:noProof/>
        </w:rPr>
        <w:t xml:space="preserve">омплексы </w:t>
      </w:r>
      <w:r w:rsidRPr="00B93876">
        <w:t>м</w:t>
      </w:r>
      <w:r w:rsidRPr="00B93876">
        <w:rPr>
          <w:noProof/>
        </w:rPr>
        <w:t xml:space="preserve">ногоцелевого </w:t>
      </w:r>
      <w:r w:rsidRPr="00B93876">
        <w:t>н</w:t>
      </w:r>
      <w:r w:rsidRPr="00B93876">
        <w:rPr>
          <w:noProof/>
        </w:rPr>
        <w:t xml:space="preserve">азначения, </w:t>
      </w:r>
      <w:r w:rsidRPr="00B93876">
        <w:t>к</w:t>
      </w:r>
      <w:r w:rsidRPr="00B93876">
        <w:rPr>
          <w:noProof/>
        </w:rPr>
        <w:t xml:space="preserve">лубы </w:t>
      </w:r>
      <w:r w:rsidRPr="00B93876">
        <w:t>(</w:t>
      </w:r>
      <w:r w:rsidRPr="00B93876">
        <w:rPr>
          <w:noProof/>
        </w:rPr>
        <w:t xml:space="preserve">дома </w:t>
      </w:r>
      <w:r w:rsidRPr="00B93876">
        <w:t>к</w:t>
      </w:r>
      <w:r w:rsidRPr="00B93876">
        <w:rPr>
          <w:noProof/>
        </w:rPr>
        <w:t xml:space="preserve">ультуры), центры </w:t>
      </w:r>
      <w:proofErr w:type="spellStart"/>
      <w:r w:rsidRPr="00B93876">
        <w:t>д</w:t>
      </w:r>
      <w:r w:rsidRPr="00B93876">
        <w:rPr>
          <w:noProof/>
        </w:rPr>
        <w:t>осуговых</w:t>
      </w:r>
      <w:proofErr w:type="spellEnd"/>
      <w:r w:rsidRPr="00B93876">
        <w:rPr>
          <w:noProof/>
        </w:rPr>
        <w:t xml:space="preserve"> </w:t>
      </w:r>
      <w:r w:rsidRPr="00B93876">
        <w:t>з</w:t>
      </w:r>
      <w:r w:rsidRPr="00B93876">
        <w:rPr>
          <w:noProof/>
        </w:rPr>
        <w:t xml:space="preserve">анятий многоцелевого  </w:t>
      </w:r>
      <w:r w:rsidRPr="00B93876">
        <w:t>и</w:t>
      </w:r>
      <w:r w:rsidRPr="00B93876">
        <w:rPr>
          <w:noProof/>
        </w:rPr>
        <w:t xml:space="preserve"> </w:t>
      </w:r>
      <w:r w:rsidRPr="00B93876">
        <w:t>с</w:t>
      </w:r>
      <w:r w:rsidRPr="00B93876">
        <w:rPr>
          <w:noProof/>
        </w:rPr>
        <w:t xml:space="preserve">пециализированного </w:t>
      </w:r>
      <w:r w:rsidRPr="00B93876">
        <w:t>н</w:t>
      </w:r>
      <w:r w:rsidRPr="00B93876">
        <w:rPr>
          <w:noProof/>
        </w:rPr>
        <w:t xml:space="preserve">азначения; </w:t>
      </w:r>
      <w:r w:rsidRPr="00B93876">
        <w:rPr>
          <w:noProof/>
        </w:rPr>
        <w:br/>
        <w:t xml:space="preserve">-залы атракционов, бильярдные, </w:t>
      </w:r>
      <w:r w:rsidRPr="00B93876">
        <w:t>т</w:t>
      </w:r>
      <w:r w:rsidRPr="00B93876">
        <w:rPr>
          <w:noProof/>
        </w:rPr>
        <w:t xml:space="preserve">анцзалы, </w:t>
      </w:r>
      <w:r w:rsidRPr="00B93876">
        <w:t>д</w:t>
      </w:r>
      <w:r w:rsidRPr="00B93876">
        <w:rPr>
          <w:noProof/>
        </w:rPr>
        <w:t xml:space="preserve">искотеки, компьютерные </w:t>
      </w:r>
      <w:r w:rsidRPr="00B93876">
        <w:t>ц</w:t>
      </w:r>
      <w:r w:rsidRPr="00B93876">
        <w:rPr>
          <w:noProof/>
        </w:rPr>
        <w:t xml:space="preserve">ентры, </w:t>
      </w:r>
      <w:r w:rsidRPr="00B93876">
        <w:t>и</w:t>
      </w:r>
      <w:r w:rsidRPr="00B93876">
        <w:rPr>
          <w:noProof/>
        </w:rPr>
        <w:t>нтернет-кафе;</w:t>
      </w:r>
    </w:p>
    <w:p w:rsidR="00857CAB" w:rsidRPr="00B93876" w:rsidRDefault="00857CAB" w:rsidP="00857CAB">
      <w:pPr>
        <w:autoSpaceDE w:val="0"/>
        <w:autoSpaceDN w:val="0"/>
        <w:adjustRightInd w:val="0"/>
        <w:ind w:firstLine="540"/>
        <w:jc w:val="both"/>
        <w:rPr>
          <w:noProof/>
        </w:rPr>
      </w:pPr>
      <w:r w:rsidRPr="00B93876">
        <w:rPr>
          <w:noProof/>
        </w:rPr>
        <w:t xml:space="preserve">- кинотеатры, </w:t>
      </w:r>
      <w:r w:rsidRPr="00B93876">
        <w:t>б</w:t>
      </w:r>
      <w:r w:rsidRPr="00B93876">
        <w:rPr>
          <w:noProof/>
        </w:rPr>
        <w:t>иблиотеки;</w:t>
      </w:r>
    </w:p>
    <w:p w:rsidR="00857CAB" w:rsidRPr="00B93876" w:rsidRDefault="00857CAB" w:rsidP="00857CAB">
      <w:pPr>
        <w:autoSpaceDE w:val="0"/>
        <w:autoSpaceDN w:val="0"/>
        <w:adjustRightInd w:val="0"/>
        <w:ind w:firstLine="540"/>
        <w:jc w:val="both"/>
        <w:rPr>
          <w:noProof/>
        </w:rPr>
      </w:pPr>
      <w:r w:rsidRPr="00B93876">
        <w:rPr>
          <w:noProof/>
        </w:rPr>
        <w:t xml:space="preserve">- спортивные </w:t>
      </w:r>
      <w:r w:rsidRPr="00B93876">
        <w:t>к</w:t>
      </w:r>
      <w:r w:rsidRPr="00B93876">
        <w:rPr>
          <w:noProof/>
        </w:rPr>
        <w:t xml:space="preserve">лубы, </w:t>
      </w:r>
      <w:r w:rsidRPr="00B93876">
        <w:t>с</w:t>
      </w:r>
      <w:r w:rsidRPr="00B93876">
        <w:rPr>
          <w:noProof/>
        </w:rPr>
        <w:t xml:space="preserve">портивные </w:t>
      </w:r>
      <w:r w:rsidRPr="00B93876">
        <w:t>з</w:t>
      </w:r>
      <w:r w:rsidRPr="00B93876">
        <w:rPr>
          <w:noProof/>
        </w:rPr>
        <w:t xml:space="preserve">алы </w:t>
      </w:r>
      <w:r w:rsidRPr="00B93876">
        <w:t>и</w:t>
      </w:r>
      <w:r w:rsidRPr="00B93876">
        <w:rPr>
          <w:noProof/>
        </w:rPr>
        <w:t xml:space="preserve"> </w:t>
      </w:r>
      <w:r w:rsidRPr="00B93876">
        <w:t>п</w:t>
      </w:r>
      <w:r w:rsidRPr="00B93876">
        <w:rPr>
          <w:noProof/>
        </w:rPr>
        <w:t>лощадки;</w:t>
      </w:r>
    </w:p>
    <w:p w:rsidR="00857CAB" w:rsidRPr="00B93876" w:rsidRDefault="00857CAB" w:rsidP="00857CAB">
      <w:pPr>
        <w:autoSpaceDE w:val="0"/>
        <w:autoSpaceDN w:val="0"/>
        <w:adjustRightInd w:val="0"/>
        <w:ind w:firstLine="540"/>
        <w:jc w:val="both"/>
        <w:rPr>
          <w:noProof/>
        </w:rPr>
      </w:pPr>
      <w:r w:rsidRPr="00B93876">
        <w:rPr>
          <w:noProof/>
        </w:rPr>
        <w:t xml:space="preserve">- магазины, </w:t>
      </w:r>
      <w:r w:rsidRPr="00B93876">
        <w:t>т</w:t>
      </w:r>
      <w:r w:rsidRPr="00B93876">
        <w:rPr>
          <w:noProof/>
        </w:rPr>
        <w:t xml:space="preserve">орговые </w:t>
      </w:r>
      <w:r w:rsidRPr="00B93876">
        <w:t>к</w:t>
      </w:r>
      <w:r w:rsidRPr="00B93876">
        <w:rPr>
          <w:noProof/>
        </w:rPr>
        <w:t xml:space="preserve">омплексы, </w:t>
      </w:r>
      <w:r w:rsidRPr="00B93876">
        <w:t>о</w:t>
      </w:r>
      <w:r w:rsidRPr="00B93876">
        <w:rPr>
          <w:noProof/>
        </w:rPr>
        <w:t xml:space="preserve">ткрытые и закрытые </w:t>
      </w:r>
      <w:r w:rsidRPr="00B93876">
        <w:t>м</w:t>
      </w:r>
      <w:r w:rsidRPr="00B93876">
        <w:rPr>
          <w:noProof/>
        </w:rPr>
        <w:t xml:space="preserve">ини-рынки, </w:t>
      </w:r>
      <w:r w:rsidRPr="00B93876">
        <w:t>к</w:t>
      </w:r>
      <w:r w:rsidRPr="00B93876">
        <w:rPr>
          <w:noProof/>
        </w:rPr>
        <w:t xml:space="preserve">иоски </w:t>
      </w:r>
      <w:r w:rsidRPr="00B93876">
        <w:t>и</w:t>
      </w:r>
      <w:r w:rsidRPr="00B93876">
        <w:rPr>
          <w:noProof/>
        </w:rPr>
        <w:t xml:space="preserve"> </w:t>
      </w:r>
      <w:r w:rsidRPr="00B93876">
        <w:t>в</w:t>
      </w:r>
      <w:r w:rsidRPr="00B93876">
        <w:rPr>
          <w:noProof/>
        </w:rPr>
        <w:t xml:space="preserve">ременные павильоны </w:t>
      </w:r>
      <w:r w:rsidRPr="00B93876">
        <w:t>р</w:t>
      </w:r>
      <w:r w:rsidRPr="00B93876">
        <w:rPr>
          <w:noProof/>
        </w:rPr>
        <w:t xml:space="preserve">озничной </w:t>
      </w:r>
      <w:r w:rsidRPr="00B93876">
        <w:t>т</w:t>
      </w:r>
      <w:r w:rsidRPr="00B93876">
        <w:rPr>
          <w:noProof/>
        </w:rPr>
        <w:t xml:space="preserve">орговли </w:t>
      </w:r>
      <w:r w:rsidRPr="00B93876">
        <w:t>и</w:t>
      </w:r>
      <w:r w:rsidRPr="00B93876">
        <w:rPr>
          <w:noProof/>
        </w:rPr>
        <w:t xml:space="preserve"> </w:t>
      </w:r>
      <w:r w:rsidRPr="00B93876">
        <w:t>о</w:t>
      </w:r>
      <w:r w:rsidRPr="00B93876">
        <w:rPr>
          <w:noProof/>
        </w:rPr>
        <w:t xml:space="preserve">бслуживания </w:t>
      </w:r>
      <w:r w:rsidRPr="00B93876">
        <w:t>н</w:t>
      </w:r>
      <w:r w:rsidRPr="00B93876">
        <w:rPr>
          <w:noProof/>
        </w:rPr>
        <w:t xml:space="preserve">аселения, </w:t>
      </w:r>
      <w:r w:rsidRPr="00B93876">
        <w:t>в</w:t>
      </w:r>
      <w:r w:rsidRPr="00B93876">
        <w:rPr>
          <w:noProof/>
        </w:rPr>
        <w:t xml:space="preserve">ыставки </w:t>
      </w:r>
      <w:r w:rsidRPr="00B93876">
        <w:t>т</w:t>
      </w:r>
      <w:r w:rsidRPr="00B93876">
        <w:rPr>
          <w:noProof/>
        </w:rPr>
        <w:t>оваров;</w:t>
      </w:r>
    </w:p>
    <w:p w:rsidR="00857CAB" w:rsidRPr="00B93876" w:rsidRDefault="00857CAB" w:rsidP="00857CAB">
      <w:pPr>
        <w:autoSpaceDE w:val="0"/>
        <w:autoSpaceDN w:val="0"/>
        <w:adjustRightInd w:val="0"/>
        <w:ind w:firstLine="540"/>
        <w:jc w:val="both"/>
        <w:rPr>
          <w:noProof/>
        </w:rPr>
      </w:pPr>
      <w:r w:rsidRPr="00B93876">
        <w:rPr>
          <w:noProof/>
        </w:rPr>
        <w:t xml:space="preserve">- предприятия </w:t>
      </w:r>
      <w:r w:rsidRPr="00B93876">
        <w:t>о</w:t>
      </w:r>
      <w:r w:rsidRPr="00B93876">
        <w:rPr>
          <w:noProof/>
        </w:rPr>
        <w:t xml:space="preserve">бщественного </w:t>
      </w:r>
      <w:r w:rsidRPr="00B93876">
        <w:t>п</w:t>
      </w:r>
      <w:r w:rsidRPr="00B93876">
        <w:rPr>
          <w:noProof/>
        </w:rPr>
        <w:t xml:space="preserve">итания </w:t>
      </w:r>
      <w:r w:rsidRPr="00B93876">
        <w:t>(</w:t>
      </w:r>
      <w:r w:rsidRPr="00B93876">
        <w:rPr>
          <w:noProof/>
        </w:rPr>
        <w:t xml:space="preserve">столовые, </w:t>
      </w:r>
      <w:r w:rsidRPr="00B93876">
        <w:t>к</w:t>
      </w:r>
      <w:r w:rsidRPr="00B93876">
        <w:rPr>
          <w:noProof/>
        </w:rPr>
        <w:t xml:space="preserve">афе, </w:t>
      </w:r>
      <w:r w:rsidRPr="00B93876">
        <w:t>б</w:t>
      </w:r>
      <w:r w:rsidRPr="00B93876">
        <w:rPr>
          <w:noProof/>
        </w:rPr>
        <w:t xml:space="preserve">ары, </w:t>
      </w:r>
      <w:r w:rsidRPr="00B93876">
        <w:t>р</w:t>
      </w:r>
      <w:r w:rsidRPr="00B93876">
        <w:rPr>
          <w:noProof/>
        </w:rPr>
        <w:t xml:space="preserve">естораны); </w:t>
      </w:r>
    </w:p>
    <w:p w:rsidR="00857CAB" w:rsidRPr="00B93876" w:rsidRDefault="00857CAB" w:rsidP="00857CAB">
      <w:pPr>
        <w:autoSpaceDE w:val="0"/>
        <w:autoSpaceDN w:val="0"/>
        <w:adjustRightInd w:val="0"/>
        <w:ind w:firstLine="540"/>
        <w:jc w:val="both"/>
        <w:rPr>
          <w:noProof/>
        </w:rPr>
      </w:pPr>
      <w:r w:rsidRPr="00B93876">
        <w:rPr>
          <w:noProof/>
        </w:rPr>
        <w:t xml:space="preserve">- рекламные </w:t>
      </w:r>
      <w:r w:rsidRPr="00B93876">
        <w:t>а</w:t>
      </w:r>
      <w:r w:rsidRPr="00B93876">
        <w:rPr>
          <w:noProof/>
        </w:rPr>
        <w:t xml:space="preserve">гентства, </w:t>
      </w:r>
      <w:r w:rsidRPr="00B93876">
        <w:t>ф</w:t>
      </w:r>
      <w:r w:rsidRPr="00B93876">
        <w:rPr>
          <w:noProof/>
        </w:rPr>
        <w:t xml:space="preserve">ирмы </w:t>
      </w:r>
      <w:r w:rsidRPr="00B93876">
        <w:t>п</w:t>
      </w:r>
      <w:r w:rsidRPr="00B93876">
        <w:rPr>
          <w:noProof/>
        </w:rPr>
        <w:t xml:space="preserve">о </w:t>
      </w:r>
      <w:r w:rsidRPr="00B93876">
        <w:t>п</w:t>
      </w:r>
      <w:r w:rsidRPr="00B93876">
        <w:rPr>
          <w:noProof/>
        </w:rPr>
        <w:t xml:space="preserve">редоставлению </w:t>
      </w:r>
      <w:r w:rsidRPr="00B93876">
        <w:t>у</w:t>
      </w:r>
      <w:r w:rsidRPr="00B93876">
        <w:rPr>
          <w:noProof/>
        </w:rPr>
        <w:t xml:space="preserve">слуг </w:t>
      </w:r>
      <w:r w:rsidRPr="00B93876">
        <w:t>с</w:t>
      </w:r>
      <w:r w:rsidRPr="00B93876">
        <w:rPr>
          <w:noProof/>
        </w:rPr>
        <w:t xml:space="preserve">отовой  </w:t>
      </w:r>
      <w:r w:rsidRPr="00B93876">
        <w:t>с</w:t>
      </w:r>
      <w:r w:rsidRPr="00B93876">
        <w:rPr>
          <w:noProof/>
        </w:rPr>
        <w:t>вязи, фот</w:t>
      </w:r>
      <w:r w:rsidRPr="00B93876">
        <w:t>осалоны,</w:t>
      </w:r>
      <w:r w:rsidRPr="00B93876">
        <w:rPr>
          <w:noProof/>
        </w:rPr>
        <w:t xml:space="preserve">  </w:t>
      </w:r>
      <w:r w:rsidRPr="00B93876">
        <w:t>а</w:t>
      </w:r>
      <w:r w:rsidRPr="00B93876">
        <w:rPr>
          <w:noProof/>
        </w:rPr>
        <w:t xml:space="preserve">гентства </w:t>
      </w:r>
      <w:r w:rsidRPr="00B93876">
        <w:t>п</w:t>
      </w:r>
      <w:r w:rsidRPr="00B93876">
        <w:rPr>
          <w:noProof/>
        </w:rPr>
        <w:t xml:space="preserve">о предоставлению </w:t>
      </w:r>
      <w:r w:rsidRPr="00B93876">
        <w:t>с</w:t>
      </w:r>
      <w:r w:rsidRPr="00B93876">
        <w:rPr>
          <w:noProof/>
        </w:rPr>
        <w:t xml:space="preserve">ервисных </w:t>
      </w:r>
      <w:r w:rsidRPr="00B93876">
        <w:t>у</w:t>
      </w:r>
      <w:r w:rsidRPr="00B93876">
        <w:rPr>
          <w:noProof/>
        </w:rPr>
        <w:t>слуг;</w:t>
      </w:r>
    </w:p>
    <w:p w:rsidR="00857CAB" w:rsidRPr="00B93876" w:rsidRDefault="00857CAB" w:rsidP="00857CAB">
      <w:pPr>
        <w:autoSpaceDE w:val="0"/>
        <w:autoSpaceDN w:val="0"/>
        <w:adjustRightInd w:val="0"/>
        <w:ind w:firstLine="540"/>
        <w:jc w:val="both"/>
        <w:rPr>
          <w:noProof/>
        </w:rPr>
      </w:pPr>
      <w:r w:rsidRPr="00B93876">
        <w:rPr>
          <w:noProof/>
        </w:rPr>
        <w:t xml:space="preserve">- дома </w:t>
      </w:r>
      <w:r w:rsidRPr="00B93876">
        <w:t>б</w:t>
      </w:r>
      <w:r w:rsidRPr="00B93876">
        <w:rPr>
          <w:noProof/>
        </w:rPr>
        <w:t xml:space="preserve">ыта, </w:t>
      </w:r>
      <w:r w:rsidRPr="00B93876">
        <w:t>п</w:t>
      </w:r>
      <w:r w:rsidRPr="00B93876">
        <w:rPr>
          <w:noProof/>
        </w:rPr>
        <w:t xml:space="preserve">риемные </w:t>
      </w:r>
      <w:r w:rsidRPr="00B93876">
        <w:t>п</w:t>
      </w:r>
      <w:r w:rsidRPr="00B93876">
        <w:rPr>
          <w:noProof/>
        </w:rPr>
        <w:t xml:space="preserve">ункты </w:t>
      </w:r>
      <w:r w:rsidRPr="00B93876">
        <w:t>п</w:t>
      </w:r>
      <w:r w:rsidRPr="00B93876">
        <w:rPr>
          <w:noProof/>
        </w:rPr>
        <w:t xml:space="preserve">рачечных </w:t>
      </w:r>
      <w:r w:rsidRPr="00B93876">
        <w:t>и</w:t>
      </w:r>
      <w:r w:rsidRPr="00B93876">
        <w:rPr>
          <w:noProof/>
        </w:rPr>
        <w:t xml:space="preserve"> </w:t>
      </w:r>
      <w:r w:rsidRPr="00B93876">
        <w:t>х</w:t>
      </w:r>
      <w:r w:rsidRPr="00B93876">
        <w:rPr>
          <w:noProof/>
        </w:rPr>
        <w:t xml:space="preserve">имчисток, </w:t>
      </w:r>
      <w:r w:rsidRPr="00B93876">
        <w:t>п</w:t>
      </w:r>
      <w:r w:rsidRPr="00B93876">
        <w:rPr>
          <w:noProof/>
        </w:rPr>
        <w:t xml:space="preserve">рачечные </w:t>
      </w:r>
      <w:r w:rsidRPr="00B93876">
        <w:t>с</w:t>
      </w:r>
      <w:r w:rsidRPr="00B93876">
        <w:rPr>
          <w:noProof/>
        </w:rPr>
        <w:t xml:space="preserve">амообслуживания, </w:t>
      </w:r>
      <w:r w:rsidRPr="00B93876">
        <w:rPr>
          <w:noProof/>
        </w:rPr>
        <w:br/>
        <w:t xml:space="preserve">пошивочные </w:t>
      </w:r>
      <w:r w:rsidRPr="00B93876">
        <w:t>а</w:t>
      </w:r>
      <w:r w:rsidRPr="00B93876">
        <w:rPr>
          <w:noProof/>
        </w:rPr>
        <w:t xml:space="preserve">телье, </w:t>
      </w:r>
      <w:r w:rsidRPr="00B93876">
        <w:t>р</w:t>
      </w:r>
      <w:r w:rsidRPr="00B93876">
        <w:rPr>
          <w:noProof/>
        </w:rPr>
        <w:t xml:space="preserve">емонтные </w:t>
      </w:r>
      <w:r w:rsidRPr="00B93876">
        <w:t>м</w:t>
      </w:r>
      <w:r w:rsidRPr="00B93876">
        <w:rPr>
          <w:noProof/>
        </w:rPr>
        <w:t xml:space="preserve">астерские </w:t>
      </w:r>
      <w:r w:rsidRPr="00B93876">
        <w:t>б</w:t>
      </w:r>
      <w:r w:rsidRPr="00B93876">
        <w:rPr>
          <w:noProof/>
        </w:rPr>
        <w:t xml:space="preserve">ытовой </w:t>
      </w:r>
      <w:r w:rsidRPr="00B93876">
        <w:t>т</w:t>
      </w:r>
      <w:r w:rsidRPr="00B93876">
        <w:rPr>
          <w:noProof/>
        </w:rPr>
        <w:t xml:space="preserve">ехники, </w:t>
      </w:r>
      <w:r w:rsidRPr="00B93876">
        <w:t>м</w:t>
      </w:r>
      <w:r w:rsidRPr="00B93876">
        <w:rPr>
          <w:noProof/>
        </w:rPr>
        <w:t xml:space="preserve">астерские </w:t>
      </w:r>
      <w:r w:rsidRPr="00B93876">
        <w:t>п</w:t>
      </w:r>
      <w:r w:rsidRPr="00B93876">
        <w:rPr>
          <w:noProof/>
        </w:rPr>
        <w:t xml:space="preserve">о </w:t>
      </w:r>
      <w:r w:rsidRPr="00B93876">
        <w:t>п</w:t>
      </w:r>
      <w:r w:rsidRPr="00B93876">
        <w:rPr>
          <w:noProof/>
        </w:rPr>
        <w:t xml:space="preserve">ошиву </w:t>
      </w:r>
      <w:r w:rsidRPr="00B93876">
        <w:t>и</w:t>
      </w:r>
      <w:r w:rsidRPr="00B93876">
        <w:rPr>
          <w:noProof/>
        </w:rPr>
        <w:t xml:space="preserve"> </w:t>
      </w:r>
      <w:r w:rsidRPr="00B93876">
        <w:rPr>
          <w:noProof/>
        </w:rPr>
        <w:br/>
        <w:t xml:space="preserve">ремонту </w:t>
      </w:r>
      <w:r w:rsidRPr="00B93876">
        <w:t>о</w:t>
      </w:r>
      <w:r w:rsidRPr="00B93876">
        <w:rPr>
          <w:noProof/>
        </w:rPr>
        <w:t xml:space="preserve">буви, </w:t>
      </w:r>
      <w:r w:rsidRPr="00B93876">
        <w:t>м</w:t>
      </w:r>
      <w:r w:rsidRPr="00B93876">
        <w:rPr>
          <w:noProof/>
        </w:rPr>
        <w:t xml:space="preserve">астерские </w:t>
      </w:r>
      <w:r w:rsidRPr="00B93876">
        <w:t>п</w:t>
      </w:r>
      <w:r w:rsidRPr="00B93876">
        <w:rPr>
          <w:noProof/>
        </w:rPr>
        <w:t xml:space="preserve">о </w:t>
      </w:r>
      <w:r w:rsidRPr="00B93876">
        <w:t>р</w:t>
      </w:r>
      <w:r w:rsidRPr="00B93876">
        <w:rPr>
          <w:noProof/>
        </w:rPr>
        <w:t xml:space="preserve">емонту </w:t>
      </w:r>
      <w:r w:rsidRPr="00B93876">
        <w:t>ч</w:t>
      </w:r>
      <w:r w:rsidRPr="00B93876">
        <w:rPr>
          <w:noProof/>
        </w:rPr>
        <w:t xml:space="preserve">асов, </w:t>
      </w:r>
      <w:r w:rsidRPr="00B93876">
        <w:t>п</w:t>
      </w:r>
      <w:r w:rsidRPr="00B93876">
        <w:rPr>
          <w:noProof/>
        </w:rPr>
        <w:t xml:space="preserve">арикмахерские </w:t>
      </w:r>
      <w:r w:rsidRPr="00B93876">
        <w:t>и</w:t>
      </w:r>
      <w:r w:rsidRPr="00B93876">
        <w:rPr>
          <w:noProof/>
        </w:rPr>
        <w:t xml:space="preserve"> </w:t>
      </w:r>
      <w:r w:rsidRPr="00B93876">
        <w:t>к</w:t>
      </w:r>
      <w:r w:rsidRPr="00B93876">
        <w:rPr>
          <w:noProof/>
        </w:rPr>
        <w:t xml:space="preserve">осметические </w:t>
      </w:r>
      <w:r w:rsidRPr="00B93876">
        <w:rPr>
          <w:noProof/>
        </w:rPr>
        <w:br/>
        <w:t xml:space="preserve">салоны </w:t>
      </w:r>
      <w:r w:rsidRPr="00B93876">
        <w:t>и</w:t>
      </w:r>
      <w:r w:rsidRPr="00B93876">
        <w:rPr>
          <w:noProof/>
        </w:rPr>
        <w:t xml:space="preserve"> </w:t>
      </w:r>
      <w:r w:rsidRPr="00B93876">
        <w:t>д</w:t>
      </w:r>
      <w:r w:rsidRPr="00B93876">
        <w:rPr>
          <w:noProof/>
        </w:rPr>
        <w:t xml:space="preserve">ругие </w:t>
      </w:r>
      <w:r w:rsidRPr="00B93876">
        <w:t>о</w:t>
      </w:r>
      <w:r w:rsidRPr="00B93876">
        <w:rPr>
          <w:noProof/>
        </w:rPr>
        <w:t xml:space="preserve">бъекты </w:t>
      </w:r>
      <w:r w:rsidRPr="00B93876">
        <w:t>о</w:t>
      </w:r>
      <w:r w:rsidRPr="00B93876">
        <w:rPr>
          <w:noProof/>
        </w:rPr>
        <w:t>бслуживания;</w:t>
      </w:r>
    </w:p>
    <w:p w:rsidR="00857CAB" w:rsidRPr="00B93876" w:rsidRDefault="00857CAB" w:rsidP="00857CAB">
      <w:pPr>
        <w:autoSpaceDE w:val="0"/>
        <w:autoSpaceDN w:val="0"/>
        <w:adjustRightInd w:val="0"/>
        <w:ind w:firstLine="540"/>
        <w:jc w:val="both"/>
        <w:rPr>
          <w:noProof/>
        </w:rPr>
      </w:pPr>
      <w:r w:rsidRPr="00B93876">
        <w:rPr>
          <w:noProof/>
        </w:rPr>
        <w:t>- жилищно-</w:t>
      </w:r>
      <w:r w:rsidRPr="00B93876">
        <w:t>к</w:t>
      </w:r>
      <w:r w:rsidRPr="00B93876">
        <w:rPr>
          <w:noProof/>
        </w:rPr>
        <w:t xml:space="preserve">оммунальные организации – управляющие компании, </w:t>
      </w:r>
      <w:r w:rsidRPr="00B93876">
        <w:t>ж</w:t>
      </w:r>
      <w:r w:rsidRPr="00B93876">
        <w:rPr>
          <w:noProof/>
        </w:rPr>
        <w:t xml:space="preserve">илищно-эксплуатационные </w:t>
      </w:r>
      <w:r w:rsidRPr="00B93876">
        <w:t>и</w:t>
      </w:r>
      <w:r w:rsidRPr="00B93876">
        <w:rPr>
          <w:noProof/>
        </w:rPr>
        <w:t xml:space="preserve"> аварийно-диспетчерские </w:t>
      </w:r>
      <w:r w:rsidRPr="00B93876">
        <w:t>с</w:t>
      </w:r>
      <w:r w:rsidRPr="00B93876">
        <w:rPr>
          <w:noProof/>
        </w:rPr>
        <w:t>лужбы;</w:t>
      </w:r>
    </w:p>
    <w:p w:rsidR="00857CAB" w:rsidRPr="00B93876" w:rsidRDefault="00857CAB" w:rsidP="00857CAB">
      <w:pPr>
        <w:autoSpaceDE w:val="0"/>
        <w:autoSpaceDN w:val="0"/>
        <w:adjustRightInd w:val="0"/>
        <w:ind w:firstLine="540"/>
        <w:jc w:val="both"/>
        <w:rPr>
          <w:noProof/>
        </w:rPr>
      </w:pPr>
      <w:r w:rsidRPr="00B93876">
        <w:rPr>
          <w:noProof/>
        </w:rPr>
        <w:t xml:space="preserve">- аптеки, больницы и </w:t>
      </w:r>
      <w:r w:rsidRPr="00B93876">
        <w:t>п</w:t>
      </w:r>
      <w:r w:rsidRPr="00B93876">
        <w:rPr>
          <w:noProof/>
        </w:rPr>
        <w:t xml:space="preserve">оликлиники, </w:t>
      </w:r>
      <w:proofErr w:type="spellStart"/>
      <w:r w:rsidRPr="00B93876">
        <w:rPr>
          <w:noProof/>
        </w:rPr>
        <w:t>травмо</w:t>
      </w:r>
      <w:r w:rsidRPr="00B93876">
        <w:t>п</w:t>
      </w:r>
      <w:r w:rsidRPr="00B93876">
        <w:rPr>
          <w:noProof/>
        </w:rPr>
        <w:t>ункты</w:t>
      </w:r>
      <w:proofErr w:type="spellEnd"/>
      <w:r w:rsidRPr="00B93876">
        <w:rPr>
          <w:noProof/>
        </w:rPr>
        <w:t xml:space="preserve">, </w:t>
      </w:r>
      <w:r w:rsidRPr="00B93876">
        <w:t>ц</w:t>
      </w:r>
      <w:r w:rsidRPr="00B93876">
        <w:rPr>
          <w:noProof/>
        </w:rPr>
        <w:t xml:space="preserve">ентры </w:t>
      </w:r>
      <w:r w:rsidRPr="00B93876">
        <w:t>м</w:t>
      </w:r>
      <w:r w:rsidRPr="00B93876">
        <w:rPr>
          <w:noProof/>
        </w:rPr>
        <w:t xml:space="preserve">едицинской </w:t>
      </w:r>
      <w:r w:rsidRPr="00B93876">
        <w:t>к</w:t>
      </w:r>
      <w:r w:rsidRPr="00B93876">
        <w:rPr>
          <w:noProof/>
        </w:rPr>
        <w:t xml:space="preserve">онсультации </w:t>
      </w:r>
      <w:r w:rsidRPr="00B93876">
        <w:t>и</w:t>
      </w:r>
      <w:r w:rsidRPr="00B93876">
        <w:rPr>
          <w:noProof/>
        </w:rPr>
        <w:t xml:space="preserve"> </w:t>
      </w:r>
      <w:r w:rsidRPr="00B93876">
        <w:t>п</w:t>
      </w:r>
      <w:r w:rsidRPr="00B93876">
        <w:rPr>
          <w:noProof/>
        </w:rPr>
        <w:t xml:space="preserve">сихологической реабилитации </w:t>
      </w:r>
      <w:r w:rsidRPr="00B93876">
        <w:t>н</w:t>
      </w:r>
      <w:r w:rsidRPr="00B93876">
        <w:rPr>
          <w:noProof/>
        </w:rPr>
        <w:t>аселения;</w:t>
      </w:r>
    </w:p>
    <w:p w:rsidR="00857CAB" w:rsidRPr="00B93876" w:rsidRDefault="00857CAB" w:rsidP="00857CAB">
      <w:pPr>
        <w:autoSpaceDE w:val="0"/>
        <w:autoSpaceDN w:val="0"/>
        <w:adjustRightInd w:val="0"/>
        <w:ind w:firstLine="540"/>
        <w:jc w:val="both"/>
        <w:rPr>
          <w:noProof/>
        </w:rPr>
      </w:pPr>
      <w:r w:rsidRPr="00B93876">
        <w:rPr>
          <w:noProof/>
        </w:rPr>
        <w:t xml:space="preserve">- среднеэтажная </w:t>
      </w:r>
      <w:r w:rsidRPr="00B93876">
        <w:t>с</w:t>
      </w:r>
      <w:r w:rsidRPr="00B93876">
        <w:rPr>
          <w:noProof/>
        </w:rPr>
        <w:t xml:space="preserve">мешанная </w:t>
      </w:r>
      <w:r w:rsidRPr="00B93876">
        <w:t>ж</w:t>
      </w:r>
      <w:r w:rsidRPr="00B93876">
        <w:rPr>
          <w:noProof/>
        </w:rPr>
        <w:t xml:space="preserve">илая </w:t>
      </w:r>
      <w:r w:rsidRPr="00B93876">
        <w:t>з</w:t>
      </w:r>
      <w:r w:rsidRPr="00B93876">
        <w:rPr>
          <w:noProof/>
        </w:rPr>
        <w:t xml:space="preserve">астройка, </w:t>
      </w:r>
      <w:r w:rsidRPr="00B93876">
        <w:t>в</w:t>
      </w:r>
      <w:r w:rsidRPr="00B93876">
        <w:rPr>
          <w:noProof/>
        </w:rPr>
        <w:t xml:space="preserve"> </w:t>
      </w:r>
      <w:r w:rsidRPr="00B93876">
        <w:t>т</w:t>
      </w:r>
      <w:r w:rsidRPr="00B93876">
        <w:rPr>
          <w:noProof/>
        </w:rPr>
        <w:t xml:space="preserve">.ч. </w:t>
      </w:r>
      <w:r w:rsidRPr="00B93876">
        <w:t>с</w:t>
      </w:r>
      <w:r w:rsidRPr="00B93876">
        <w:rPr>
          <w:noProof/>
        </w:rPr>
        <w:t xml:space="preserve"> </w:t>
      </w:r>
      <w:r w:rsidRPr="00B93876">
        <w:t>р</w:t>
      </w:r>
      <w:r w:rsidRPr="00B93876">
        <w:rPr>
          <w:noProof/>
        </w:rPr>
        <w:t xml:space="preserve">азмещением </w:t>
      </w:r>
      <w:r w:rsidRPr="00B93876">
        <w:t>в</w:t>
      </w:r>
      <w:r w:rsidRPr="00B93876">
        <w:rPr>
          <w:noProof/>
        </w:rPr>
        <w:t xml:space="preserve"> </w:t>
      </w:r>
      <w:r w:rsidRPr="00B93876">
        <w:t>н</w:t>
      </w:r>
      <w:r w:rsidRPr="00B93876">
        <w:rPr>
          <w:noProof/>
        </w:rPr>
        <w:t xml:space="preserve">ижних этажах </w:t>
      </w:r>
      <w:r w:rsidRPr="00B93876">
        <w:t>о</w:t>
      </w:r>
      <w:r w:rsidRPr="00B93876">
        <w:rPr>
          <w:noProof/>
        </w:rPr>
        <w:t xml:space="preserve">бъектов </w:t>
      </w:r>
      <w:r w:rsidRPr="00B93876">
        <w:t>д</w:t>
      </w:r>
      <w:r w:rsidRPr="00B93876">
        <w:rPr>
          <w:noProof/>
        </w:rPr>
        <w:t xml:space="preserve">елового, </w:t>
      </w:r>
      <w:r w:rsidRPr="00B93876">
        <w:t>к</w:t>
      </w:r>
      <w:r w:rsidRPr="00B93876">
        <w:rPr>
          <w:noProof/>
        </w:rPr>
        <w:t xml:space="preserve">ультурного, </w:t>
      </w:r>
      <w:r w:rsidRPr="00B93876">
        <w:t>о</w:t>
      </w:r>
      <w:r w:rsidRPr="00B93876">
        <w:rPr>
          <w:noProof/>
        </w:rPr>
        <w:t xml:space="preserve">бслуживающего </w:t>
      </w:r>
      <w:r w:rsidRPr="00B93876">
        <w:t>и</w:t>
      </w:r>
      <w:r w:rsidRPr="00B93876">
        <w:rPr>
          <w:noProof/>
        </w:rPr>
        <w:t xml:space="preserve"> </w:t>
      </w:r>
      <w:r w:rsidRPr="00B93876">
        <w:t>к</w:t>
      </w:r>
      <w:r w:rsidRPr="00B93876">
        <w:rPr>
          <w:noProof/>
        </w:rPr>
        <w:t>оммерческого назначения;</w:t>
      </w:r>
    </w:p>
    <w:p w:rsidR="00857CAB" w:rsidRPr="00B93876" w:rsidRDefault="00857CAB" w:rsidP="00857CAB">
      <w:pPr>
        <w:autoSpaceDE w:val="0"/>
        <w:autoSpaceDN w:val="0"/>
        <w:adjustRightInd w:val="0"/>
        <w:ind w:firstLine="540"/>
        <w:jc w:val="both"/>
        <w:rPr>
          <w:noProof/>
        </w:rPr>
      </w:pPr>
      <w:r w:rsidRPr="00B93876">
        <w:rPr>
          <w:noProof/>
        </w:rPr>
        <w:t>- автостанции;</w:t>
      </w:r>
    </w:p>
    <w:p w:rsidR="00857CAB" w:rsidRPr="00B93876" w:rsidRDefault="00857CAB" w:rsidP="00857CAB">
      <w:pPr>
        <w:autoSpaceDE w:val="0"/>
        <w:autoSpaceDN w:val="0"/>
        <w:adjustRightInd w:val="0"/>
        <w:ind w:firstLine="540"/>
        <w:jc w:val="both"/>
        <w:outlineLvl w:val="0"/>
        <w:rPr>
          <w:b/>
          <w:bCs/>
          <w:noProof/>
        </w:rPr>
      </w:pPr>
      <w:r w:rsidRPr="00B93876">
        <w:rPr>
          <w:b/>
          <w:bCs/>
          <w:noProof/>
        </w:rPr>
        <w:t xml:space="preserve">Вспомогательные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спользования:</w:t>
      </w:r>
    </w:p>
    <w:p w:rsidR="00857CAB" w:rsidRPr="00B93876" w:rsidRDefault="00857CAB" w:rsidP="00857CAB">
      <w:pPr>
        <w:autoSpaceDE w:val="0"/>
        <w:autoSpaceDN w:val="0"/>
        <w:adjustRightInd w:val="0"/>
        <w:ind w:firstLine="540"/>
        <w:jc w:val="both"/>
        <w:rPr>
          <w:noProof/>
        </w:rPr>
      </w:pPr>
      <w:r w:rsidRPr="00B93876">
        <w:rPr>
          <w:b/>
          <w:bCs/>
          <w:noProof/>
        </w:rPr>
        <w:lastRenderedPageBreak/>
        <w:t xml:space="preserve">- </w:t>
      </w:r>
      <w:r w:rsidRPr="00B93876">
        <w:rPr>
          <w:noProof/>
        </w:rPr>
        <w:t xml:space="preserve">подземные </w:t>
      </w:r>
      <w:r w:rsidRPr="00B93876">
        <w:t>и</w:t>
      </w:r>
      <w:r w:rsidRPr="00B93876">
        <w:rPr>
          <w:noProof/>
        </w:rPr>
        <w:t xml:space="preserve"> </w:t>
      </w:r>
      <w:r w:rsidRPr="00B93876">
        <w:t>в</w:t>
      </w:r>
      <w:r w:rsidRPr="00B93876">
        <w:rPr>
          <w:noProof/>
        </w:rPr>
        <w:t xml:space="preserve">строенные </w:t>
      </w:r>
      <w:r w:rsidRPr="00B93876">
        <w:t>в</w:t>
      </w:r>
      <w:r w:rsidRPr="00B93876">
        <w:rPr>
          <w:noProof/>
        </w:rPr>
        <w:t xml:space="preserve"> </w:t>
      </w:r>
      <w:r w:rsidRPr="00B93876">
        <w:t>з</w:t>
      </w:r>
      <w:r w:rsidRPr="00B93876">
        <w:rPr>
          <w:noProof/>
        </w:rPr>
        <w:t xml:space="preserve">дания </w:t>
      </w:r>
      <w:r w:rsidRPr="00B93876">
        <w:t>г</w:t>
      </w:r>
      <w:r w:rsidRPr="00B93876">
        <w:rPr>
          <w:noProof/>
        </w:rPr>
        <w:t xml:space="preserve">аражи, </w:t>
      </w:r>
      <w:r w:rsidRPr="00B93876">
        <w:t>а</w:t>
      </w:r>
      <w:r w:rsidRPr="00B93876">
        <w:rPr>
          <w:noProof/>
        </w:rPr>
        <w:t xml:space="preserve">втостоянки </w:t>
      </w:r>
      <w:r w:rsidRPr="00B93876">
        <w:t>и</w:t>
      </w:r>
      <w:r w:rsidRPr="00B93876">
        <w:rPr>
          <w:noProof/>
        </w:rPr>
        <w:t xml:space="preserve"> </w:t>
      </w:r>
      <w:r w:rsidRPr="00B93876">
        <w:t>п</w:t>
      </w:r>
      <w:r w:rsidRPr="00B93876">
        <w:rPr>
          <w:noProof/>
        </w:rPr>
        <w:t xml:space="preserve">арковки </w:t>
      </w:r>
      <w:r w:rsidRPr="00B93876">
        <w:t>п</w:t>
      </w:r>
      <w:r w:rsidRPr="00B93876">
        <w:rPr>
          <w:noProof/>
        </w:rPr>
        <w:t xml:space="preserve">еред </w:t>
      </w:r>
      <w:r w:rsidRPr="00B93876">
        <w:t>о</w:t>
      </w:r>
      <w:r w:rsidRPr="00B93876">
        <w:rPr>
          <w:noProof/>
        </w:rPr>
        <w:t xml:space="preserve">бъектами административно-деловых, </w:t>
      </w:r>
      <w:r w:rsidRPr="00B93876">
        <w:t>к</w:t>
      </w:r>
      <w:r w:rsidRPr="00B93876">
        <w:rPr>
          <w:noProof/>
        </w:rPr>
        <w:t xml:space="preserve">ультурных, </w:t>
      </w:r>
      <w:r w:rsidRPr="00B93876">
        <w:t>о</w:t>
      </w:r>
      <w:r w:rsidRPr="00B93876">
        <w:rPr>
          <w:noProof/>
        </w:rPr>
        <w:t xml:space="preserve">бслуживающих </w:t>
      </w:r>
      <w:r w:rsidRPr="00B93876">
        <w:t>и</w:t>
      </w:r>
      <w:r w:rsidRPr="00B93876">
        <w:rPr>
          <w:noProof/>
        </w:rPr>
        <w:t xml:space="preserve"> </w:t>
      </w:r>
      <w:r w:rsidRPr="00B93876">
        <w:t>к</w:t>
      </w:r>
      <w:r w:rsidRPr="00B93876">
        <w:rPr>
          <w:noProof/>
        </w:rPr>
        <w:t xml:space="preserve">оммерческих </w:t>
      </w:r>
      <w:r w:rsidRPr="00B93876">
        <w:t>в</w:t>
      </w:r>
      <w:r w:rsidRPr="00B93876">
        <w:rPr>
          <w:noProof/>
        </w:rPr>
        <w:t>идов использования;</w:t>
      </w:r>
    </w:p>
    <w:p w:rsidR="00857CAB" w:rsidRPr="00B93876" w:rsidRDefault="00857CAB" w:rsidP="00857CAB">
      <w:pPr>
        <w:autoSpaceDE w:val="0"/>
        <w:autoSpaceDN w:val="0"/>
        <w:adjustRightInd w:val="0"/>
        <w:ind w:firstLine="540"/>
        <w:jc w:val="both"/>
        <w:rPr>
          <w:noProof/>
        </w:rPr>
      </w:pPr>
      <w:r w:rsidRPr="00B93876">
        <w:rPr>
          <w:noProof/>
        </w:rPr>
        <w:t xml:space="preserve">- скверы </w:t>
      </w:r>
      <w:r w:rsidRPr="00B93876">
        <w:t>и</w:t>
      </w:r>
      <w:r w:rsidRPr="00B93876">
        <w:rPr>
          <w:noProof/>
        </w:rPr>
        <w:t xml:space="preserve"> </w:t>
      </w:r>
      <w:r w:rsidRPr="00B93876">
        <w:t>у</w:t>
      </w:r>
      <w:r w:rsidRPr="00B93876">
        <w:rPr>
          <w:noProof/>
        </w:rPr>
        <w:t xml:space="preserve">частки </w:t>
      </w:r>
      <w:r w:rsidRPr="00B93876">
        <w:t>з</w:t>
      </w:r>
      <w:r w:rsidRPr="00B93876">
        <w:rPr>
          <w:noProof/>
        </w:rPr>
        <w:t xml:space="preserve">еленых </w:t>
      </w:r>
      <w:r w:rsidRPr="00B93876">
        <w:t>н</w:t>
      </w:r>
      <w:r w:rsidRPr="00B93876">
        <w:rPr>
          <w:noProof/>
        </w:rPr>
        <w:t>асаждений;</w:t>
      </w:r>
    </w:p>
    <w:p w:rsidR="00857CAB" w:rsidRPr="00B93876" w:rsidRDefault="00857CAB" w:rsidP="00857CAB">
      <w:pPr>
        <w:autoSpaceDE w:val="0"/>
        <w:autoSpaceDN w:val="0"/>
        <w:adjustRightInd w:val="0"/>
        <w:ind w:firstLine="540"/>
        <w:jc w:val="both"/>
      </w:pPr>
      <w:r w:rsidRPr="00B93876">
        <w:rPr>
          <w:noProof/>
        </w:rPr>
        <w:t xml:space="preserve">- </w:t>
      </w:r>
      <w:r w:rsidRPr="00B93876">
        <w:t>АТС,</w:t>
      </w:r>
      <w:r w:rsidRPr="00B93876">
        <w:rPr>
          <w:noProof/>
        </w:rPr>
        <w:t xml:space="preserve"> </w:t>
      </w:r>
      <w:r w:rsidRPr="00B93876">
        <w:t>л</w:t>
      </w:r>
      <w:r w:rsidRPr="00B93876">
        <w:rPr>
          <w:noProof/>
        </w:rPr>
        <w:t xml:space="preserve">окальные </w:t>
      </w:r>
      <w:r w:rsidRPr="00B93876">
        <w:t>(</w:t>
      </w:r>
      <w:r w:rsidRPr="00B93876">
        <w:rPr>
          <w:noProof/>
        </w:rPr>
        <w:t xml:space="preserve">в </w:t>
      </w:r>
      <w:r w:rsidRPr="00B93876">
        <w:t>т</w:t>
      </w:r>
      <w:r w:rsidRPr="00B93876">
        <w:rPr>
          <w:noProof/>
        </w:rPr>
        <w:t xml:space="preserve">.ч. </w:t>
      </w:r>
      <w:r w:rsidRPr="00B93876">
        <w:t>в</w:t>
      </w:r>
      <w:r w:rsidRPr="00B93876">
        <w:rPr>
          <w:noProof/>
        </w:rPr>
        <w:t xml:space="preserve">строенные) </w:t>
      </w:r>
      <w:r w:rsidRPr="00B93876">
        <w:t>т</w:t>
      </w:r>
      <w:r w:rsidRPr="00B93876">
        <w:rPr>
          <w:noProof/>
        </w:rPr>
        <w:t xml:space="preserve">епловые </w:t>
      </w:r>
      <w:r w:rsidRPr="00B93876">
        <w:t>к</w:t>
      </w:r>
      <w:r w:rsidRPr="00B93876">
        <w:rPr>
          <w:noProof/>
        </w:rPr>
        <w:t xml:space="preserve">отельные </w:t>
      </w:r>
      <w:r w:rsidRPr="00B93876">
        <w:t>м</w:t>
      </w:r>
      <w:r w:rsidRPr="00B93876">
        <w:rPr>
          <w:noProof/>
        </w:rPr>
        <w:t xml:space="preserve">алой </w:t>
      </w:r>
      <w:r w:rsidRPr="00B93876">
        <w:t>м</w:t>
      </w:r>
      <w:r w:rsidRPr="00B93876">
        <w:rPr>
          <w:noProof/>
        </w:rPr>
        <w:t xml:space="preserve">ощности, </w:t>
      </w:r>
      <w:r w:rsidRPr="00B93876">
        <w:t>о</w:t>
      </w:r>
      <w:r w:rsidRPr="00B93876">
        <w:rPr>
          <w:noProof/>
        </w:rPr>
        <w:t xml:space="preserve">бъекты </w:t>
      </w:r>
      <w:r w:rsidRPr="00B93876">
        <w:rPr>
          <w:noProof/>
        </w:rPr>
        <w:br/>
        <w:t xml:space="preserve">инженерной </w:t>
      </w:r>
      <w:r w:rsidRPr="00B93876">
        <w:t>и</w:t>
      </w:r>
      <w:r w:rsidRPr="00B93876">
        <w:rPr>
          <w:noProof/>
        </w:rPr>
        <w:t xml:space="preserve">нфраструктуры </w:t>
      </w:r>
      <w:r w:rsidRPr="00B93876">
        <w:t>(КНС,</w:t>
      </w:r>
      <w:r w:rsidRPr="00B93876">
        <w:rPr>
          <w:noProof/>
        </w:rPr>
        <w:t xml:space="preserve"> </w:t>
      </w:r>
      <w:r w:rsidRPr="00B93876">
        <w:t>Т</w:t>
      </w:r>
      <w:r w:rsidRPr="00B93876">
        <w:rPr>
          <w:noProof/>
        </w:rPr>
        <w:t xml:space="preserve">П </w:t>
      </w:r>
      <w:r w:rsidRPr="00B93876">
        <w:t>и</w:t>
      </w:r>
      <w:r w:rsidRPr="00B93876">
        <w:rPr>
          <w:noProof/>
        </w:rPr>
        <w:t xml:space="preserve"> </w:t>
      </w:r>
      <w:r w:rsidRPr="00B93876">
        <w:t>др.).</w:t>
      </w:r>
    </w:p>
    <w:p w:rsidR="00857CAB" w:rsidRPr="00B93876" w:rsidRDefault="00857CAB" w:rsidP="00857CAB">
      <w:pPr>
        <w:autoSpaceDE w:val="0"/>
        <w:autoSpaceDN w:val="0"/>
        <w:adjustRightInd w:val="0"/>
        <w:ind w:firstLine="540"/>
        <w:jc w:val="both"/>
        <w:outlineLvl w:val="0"/>
        <w:rPr>
          <w:b/>
          <w:bCs/>
          <w:noProof/>
        </w:rPr>
      </w:pPr>
      <w:r w:rsidRPr="00B93876">
        <w:rPr>
          <w:b/>
          <w:bCs/>
          <w:noProof/>
        </w:rPr>
        <w:t xml:space="preserve">Условно-разрешенные </w:t>
      </w:r>
      <w:r w:rsidRPr="00B93876">
        <w:rPr>
          <w:b/>
          <w:bCs/>
        </w:rPr>
        <w:t>в</w:t>
      </w:r>
      <w:r w:rsidRPr="00B93876">
        <w:rPr>
          <w:b/>
          <w:bCs/>
          <w:noProof/>
        </w:rPr>
        <w:t xml:space="preserve">иды </w:t>
      </w:r>
      <w:r w:rsidRPr="00B93876">
        <w:rPr>
          <w:b/>
          <w:bCs/>
        </w:rPr>
        <w:t>и</w:t>
      </w:r>
      <w:r w:rsidRPr="00B93876">
        <w:rPr>
          <w:b/>
          <w:bCs/>
          <w:noProof/>
        </w:rPr>
        <w:t>спользования:</w:t>
      </w:r>
    </w:p>
    <w:p w:rsidR="00857CAB" w:rsidRPr="00B93876" w:rsidRDefault="00857CAB" w:rsidP="00857CAB">
      <w:pPr>
        <w:autoSpaceDE w:val="0"/>
        <w:autoSpaceDN w:val="0"/>
        <w:adjustRightInd w:val="0"/>
        <w:ind w:firstLine="540"/>
        <w:jc w:val="both"/>
        <w:rPr>
          <w:noProof/>
        </w:rPr>
      </w:pPr>
      <w:r w:rsidRPr="00B93876">
        <w:rPr>
          <w:b/>
          <w:bCs/>
          <w:noProof/>
        </w:rPr>
        <w:t xml:space="preserve">- </w:t>
      </w:r>
      <w:r w:rsidRPr="00B93876">
        <w:rPr>
          <w:noProof/>
        </w:rPr>
        <w:t xml:space="preserve">индивидуальная </w:t>
      </w:r>
      <w:r w:rsidRPr="00B93876">
        <w:t>у</w:t>
      </w:r>
      <w:r w:rsidRPr="00B93876">
        <w:rPr>
          <w:noProof/>
        </w:rPr>
        <w:t xml:space="preserve">садебная </w:t>
      </w:r>
      <w:r w:rsidRPr="00B93876">
        <w:t>з</w:t>
      </w:r>
      <w:r w:rsidRPr="00B93876">
        <w:rPr>
          <w:noProof/>
        </w:rPr>
        <w:t xml:space="preserve">астройка </w:t>
      </w:r>
      <w:r w:rsidRPr="00B93876">
        <w:t>с</w:t>
      </w:r>
      <w:r w:rsidRPr="00B93876">
        <w:rPr>
          <w:noProof/>
        </w:rPr>
        <w:t xml:space="preserve"> </w:t>
      </w:r>
      <w:r w:rsidRPr="00B93876">
        <w:t>п</w:t>
      </w:r>
      <w:r w:rsidRPr="00B93876">
        <w:rPr>
          <w:noProof/>
        </w:rPr>
        <w:t xml:space="preserve">риусадебными </w:t>
      </w:r>
      <w:r w:rsidRPr="00B93876">
        <w:t>у</w:t>
      </w:r>
      <w:r w:rsidRPr="00B93876">
        <w:rPr>
          <w:noProof/>
        </w:rPr>
        <w:t xml:space="preserve">частками </w:t>
      </w:r>
      <w:r w:rsidRPr="00B93876">
        <w:t>(</w:t>
      </w:r>
      <w:r w:rsidRPr="00B93876">
        <w:rPr>
          <w:noProof/>
        </w:rPr>
        <w:t xml:space="preserve">отдельно </w:t>
      </w:r>
      <w:r w:rsidRPr="00B93876">
        <w:t>с</w:t>
      </w:r>
      <w:r w:rsidRPr="00B93876">
        <w:rPr>
          <w:noProof/>
        </w:rPr>
        <w:t xml:space="preserve">тоящие </w:t>
      </w:r>
      <w:r w:rsidRPr="00B93876">
        <w:rPr>
          <w:noProof/>
        </w:rPr>
        <w:br/>
        <w:t xml:space="preserve">и </w:t>
      </w:r>
      <w:r w:rsidRPr="00B93876">
        <w:t>сблокированные</w:t>
      </w:r>
      <w:r w:rsidRPr="00B93876">
        <w:rPr>
          <w:noProof/>
        </w:rPr>
        <w:t xml:space="preserve"> </w:t>
      </w:r>
      <w:r w:rsidRPr="00B93876">
        <w:t>ж</w:t>
      </w:r>
      <w:r w:rsidRPr="00B93876">
        <w:rPr>
          <w:noProof/>
        </w:rPr>
        <w:t xml:space="preserve">илые </w:t>
      </w:r>
      <w:r w:rsidRPr="00B93876">
        <w:t>д</w:t>
      </w:r>
      <w:r w:rsidRPr="00B93876">
        <w:rPr>
          <w:noProof/>
        </w:rPr>
        <w:t>ома);</w:t>
      </w:r>
    </w:p>
    <w:p w:rsidR="00857CAB" w:rsidRPr="00B93876" w:rsidRDefault="00857CAB" w:rsidP="00857CAB">
      <w:pPr>
        <w:autoSpaceDE w:val="0"/>
        <w:autoSpaceDN w:val="0"/>
        <w:adjustRightInd w:val="0"/>
        <w:ind w:firstLine="540"/>
        <w:jc w:val="both"/>
        <w:rPr>
          <w:noProof/>
        </w:rPr>
      </w:pPr>
      <w:r w:rsidRPr="00B93876">
        <w:rPr>
          <w:noProof/>
        </w:rPr>
        <w:t>- общежития;</w:t>
      </w:r>
    </w:p>
    <w:p w:rsidR="00857CAB" w:rsidRPr="00B93876" w:rsidRDefault="00857CAB" w:rsidP="00857CAB">
      <w:pPr>
        <w:autoSpaceDE w:val="0"/>
        <w:autoSpaceDN w:val="0"/>
        <w:adjustRightInd w:val="0"/>
        <w:ind w:firstLine="540"/>
        <w:jc w:val="both"/>
        <w:rPr>
          <w:noProof/>
        </w:rPr>
      </w:pPr>
    </w:p>
    <w:p w:rsidR="00857CAB" w:rsidRPr="00B93876" w:rsidRDefault="00857CAB" w:rsidP="00857CAB">
      <w:pPr>
        <w:autoSpaceDE w:val="0"/>
        <w:autoSpaceDN w:val="0"/>
        <w:adjustRightInd w:val="0"/>
        <w:ind w:firstLine="540"/>
        <w:jc w:val="both"/>
        <w:rPr>
          <w:noProof/>
        </w:rPr>
      </w:pPr>
      <w:r w:rsidRPr="00B93876">
        <w:rPr>
          <w:noProof/>
        </w:rPr>
        <w:t xml:space="preserve">- учреждения </w:t>
      </w:r>
      <w:r w:rsidRPr="00B93876">
        <w:t>с</w:t>
      </w:r>
      <w:r w:rsidRPr="00B93876">
        <w:rPr>
          <w:noProof/>
        </w:rPr>
        <w:t xml:space="preserve">реднего </w:t>
      </w:r>
      <w:r w:rsidRPr="00B93876">
        <w:t>п</w:t>
      </w:r>
      <w:r w:rsidRPr="00B93876">
        <w:rPr>
          <w:noProof/>
        </w:rPr>
        <w:t xml:space="preserve">рофессионального и высшего профессионального </w:t>
      </w:r>
      <w:r w:rsidRPr="00B93876">
        <w:t>о</w:t>
      </w:r>
      <w:r w:rsidRPr="00B93876">
        <w:rPr>
          <w:noProof/>
        </w:rPr>
        <w:t xml:space="preserve">бразования, </w:t>
      </w:r>
      <w:r w:rsidRPr="00B93876">
        <w:rPr>
          <w:noProof/>
        </w:rPr>
        <w:br/>
        <w:t xml:space="preserve">учебные </w:t>
      </w:r>
      <w:r w:rsidRPr="00B93876">
        <w:t>ц</w:t>
      </w:r>
      <w:r w:rsidRPr="00B93876">
        <w:rPr>
          <w:noProof/>
        </w:rPr>
        <w:t>ентры;</w:t>
      </w:r>
    </w:p>
    <w:p w:rsidR="00857CAB" w:rsidRPr="00B93876" w:rsidRDefault="00857CAB" w:rsidP="00857CAB">
      <w:pPr>
        <w:autoSpaceDE w:val="0"/>
        <w:autoSpaceDN w:val="0"/>
        <w:adjustRightInd w:val="0"/>
        <w:ind w:firstLine="540"/>
        <w:jc w:val="both"/>
        <w:rPr>
          <w:noProof/>
        </w:rPr>
      </w:pPr>
      <w:r w:rsidRPr="00B93876">
        <w:rPr>
          <w:noProof/>
        </w:rPr>
        <w:t>- больницы, профилактории, станции скорой помощи, ветлечебницы;</w:t>
      </w:r>
    </w:p>
    <w:p w:rsidR="00857CAB" w:rsidRPr="00B93876" w:rsidRDefault="00857CAB" w:rsidP="00857CAB">
      <w:pPr>
        <w:autoSpaceDE w:val="0"/>
        <w:autoSpaceDN w:val="0"/>
        <w:adjustRightInd w:val="0"/>
        <w:ind w:firstLine="540"/>
        <w:jc w:val="both"/>
        <w:rPr>
          <w:noProof/>
        </w:rPr>
      </w:pPr>
      <w:r w:rsidRPr="00B93876">
        <w:rPr>
          <w:noProof/>
        </w:rPr>
        <w:t>- хосписы, интернаты для пестарелых и инвалидов;</w:t>
      </w:r>
    </w:p>
    <w:p w:rsidR="00857CAB" w:rsidRPr="00B93876" w:rsidRDefault="00857CAB" w:rsidP="00857CAB">
      <w:pPr>
        <w:autoSpaceDE w:val="0"/>
        <w:autoSpaceDN w:val="0"/>
        <w:adjustRightInd w:val="0"/>
        <w:ind w:firstLine="540"/>
        <w:jc w:val="both"/>
        <w:rPr>
          <w:noProof/>
        </w:rPr>
      </w:pPr>
      <w:r w:rsidRPr="00B93876">
        <w:rPr>
          <w:noProof/>
        </w:rPr>
        <w:t>- бассейны, спортивные площадки;</w:t>
      </w:r>
    </w:p>
    <w:p w:rsidR="00857CAB" w:rsidRPr="00B93876" w:rsidRDefault="00857CAB" w:rsidP="00857CAB">
      <w:pPr>
        <w:autoSpaceDE w:val="0"/>
        <w:autoSpaceDN w:val="0"/>
        <w:adjustRightInd w:val="0"/>
        <w:ind w:firstLine="540"/>
        <w:jc w:val="both"/>
        <w:rPr>
          <w:noProof/>
        </w:rPr>
      </w:pPr>
      <w:r w:rsidRPr="00B93876">
        <w:rPr>
          <w:noProof/>
        </w:rPr>
        <w:t xml:space="preserve">- объекты, </w:t>
      </w:r>
      <w:r w:rsidRPr="00B93876">
        <w:t>с</w:t>
      </w:r>
      <w:r w:rsidRPr="00B93876">
        <w:rPr>
          <w:noProof/>
        </w:rPr>
        <w:t xml:space="preserve">вязанные </w:t>
      </w:r>
      <w:r w:rsidRPr="00B93876">
        <w:t>с</w:t>
      </w:r>
      <w:r w:rsidRPr="00B93876">
        <w:rPr>
          <w:noProof/>
        </w:rPr>
        <w:t xml:space="preserve"> </w:t>
      </w:r>
      <w:r w:rsidRPr="00B93876">
        <w:t>о</w:t>
      </w:r>
      <w:r w:rsidRPr="00B93876">
        <w:rPr>
          <w:noProof/>
        </w:rPr>
        <w:t xml:space="preserve">тправлением религиозных </w:t>
      </w:r>
      <w:r w:rsidRPr="00B93876">
        <w:t>к</w:t>
      </w:r>
      <w:r w:rsidRPr="00B93876">
        <w:rPr>
          <w:noProof/>
        </w:rPr>
        <w:t>ультов;</w:t>
      </w:r>
    </w:p>
    <w:p w:rsidR="00857CAB" w:rsidRPr="00B93876" w:rsidRDefault="00857CAB" w:rsidP="00857CAB">
      <w:pPr>
        <w:autoSpaceDE w:val="0"/>
        <w:autoSpaceDN w:val="0"/>
        <w:adjustRightInd w:val="0"/>
        <w:ind w:firstLine="540"/>
        <w:jc w:val="both"/>
        <w:rPr>
          <w:noProof/>
        </w:rPr>
      </w:pPr>
      <w:r w:rsidRPr="00B93876">
        <w:rPr>
          <w:noProof/>
        </w:rPr>
        <w:t xml:space="preserve">- коммерческие </w:t>
      </w:r>
      <w:r w:rsidRPr="00B93876">
        <w:t>м</w:t>
      </w:r>
      <w:r w:rsidRPr="00B93876">
        <w:rPr>
          <w:noProof/>
        </w:rPr>
        <w:t xml:space="preserve">астерские, </w:t>
      </w:r>
      <w:r w:rsidRPr="00B93876">
        <w:t>м</w:t>
      </w:r>
      <w:r w:rsidRPr="00B93876">
        <w:rPr>
          <w:noProof/>
        </w:rPr>
        <w:t xml:space="preserve">елкое </w:t>
      </w:r>
      <w:r w:rsidRPr="00B93876">
        <w:t>п</w:t>
      </w:r>
      <w:r w:rsidRPr="00B93876">
        <w:rPr>
          <w:noProof/>
        </w:rPr>
        <w:t xml:space="preserve">роизводство </w:t>
      </w:r>
      <w:r w:rsidRPr="00B93876">
        <w:t>(</w:t>
      </w:r>
      <w:r w:rsidRPr="00B93876">
        <w:rPr>
          <w:noProof/>
        </w:rPr>
        <w:t xml:space="preserve">экологически-чистое </w:t>
      </w:r>
      <w:r w:rsidRPr="00B93876">
        <w:t>и</w:t>
      </w:r>
      <w:r w:rsidRPr="00B93876">
        <w:rPr>
          <w:noProof/>
        </w:rPr>
        <w:t xml:space="preserve">ли </w:t>
      </w:r>
      <w:r w:rsidRPr="00B93876">
        <w:rPr>
          <w:lang w:val="en-US"/>
        </w:rPr>
        <w:t>V</w:t>
      </w:r>
      <w:r w:rsidRPr="00B93876">
        <w:rPr>
          <w:noProof/>
        </w:rPr>
        <w:t xml:space="preserve"> </w:t>
      </w:r>
      <w:r w:rsidRPr="00B93876">
        <w:t>к</w:t>
      </w:r>
      <w:r w:rsidRPr="00B93876">
        <w:rPr>
          <w:noProof/>
        </w:rPr>
        <w:t xml:space="preserve">ласса </w:t>
      </w:r>
      <w:r w:rsidRPr="00B93876">
        <w:rPr>
          <w:noProof/>
        </w:rPr>
        <w:br/>
        <w:t>вредности);</w:t>
      </w:r>
    </w:p>
    <w:p w:rsidR="00857CAB" w:rsidRPr="00B93876" w:rsidRDefault="00857CAB" w:rsidP="00857CAB">
      <w:pPr>
        <w:autoSpaceDE w:val="0"/>
        <w:autoSpaceDN w:val="0"/>
        <w:adjustRightInd w:val="0"/>
        <w:ind w:firstLine="540"/>
        <w:jc w:val="both"/>
        <w:rPr>
          <w:noProof/>
        </w:rPr>
      </w:pPr>
      <w:r w:rsidRPr="00B93876">
        <w:rPr>
          <w:noProof/>
        </w:rPr>
        <w:t xml:space="preserve">- объекты </w:t>
      </w:r>
      <w:r w:rsidRPr="00B93876">
        <w:t>р</w:t>
      </w:r>
      <w:r w:rsidRPr="00B93876">
        <w:rPr>
          <w:noProof/>
        </w:rPr>
        <w:t xml:space="preserve">озничной </w:t>
      </w:r>
      <w:r w:rsidRPr="00B93876">
        <w:t>т</w:t>
      </w:r>
      <w:r w:rsidRPr="00B93876">
        <w:rPr>
          <w:noProof/>
        </w:rPr>
        <w:t xml:space="preserve">орговли </w:t>
      </w:r>
      <w:r w:rsidRPr="00B93876">
        <w:t>«</w:t>
      </w:r>
      <w:r w:rsidRPr="00B93876">
        <w:rPr>
          <w:noProof/>
        </w:rPr>
        <w:t xml:space="preserve">с </w:t>
      </w:r>
      <w:r w:rsidRPr="00B93876">
        <w:t>к</w:t>
      </w:r>
      <w:r w:rsidRPr="00B93876">
        <w:rPr>
          <w:noProof/>
        </w:rPr>
        <w:t>олес»;</w:t>
      </w:r>
    </w:p>
    <w:p w:rsidR="00857CAB" w:rsidRPr="00B93876" w:rsidRDefault="00857CAB" w:rsidP="00857CAB">
      <w:pPr>
        <w:autoSpaceDE w:val="0"/>
        <w:autoSpaceDN w:val="0"/>
        <w:adjustRightInd w:val="0"/>
        <w:ind w:firstLine="540"/>
        <w:jc w:val="both"/>
        <w:rPr>
          <w:noProof/>
        </w:rPr>
      </w:pPr>
      <w:r w:rsidRPr="00B93876">
        <w:rPr>
          <w:noProof/>
        </w:rPr>
        <w:t xml:space="preserve">- бани, </w:t>
      </w:r>
      <w:r w:rsidRPr="00B93876">
        <w:t>с</w:t>
      </w:r>
      <w:r w:rsidRPr="00B93876">
        <w:rPr>
          <w:noProof/>
        </w:rPr>
        <w:t>ауны;</w:t>
      </w:r>
    </w:p>
    <w:p w:rsidR="00857CAB" w:rsidRPr="00B93876" w:rsidRDefault="00857CAB" w:rsidP="00857CAB">
      <w:pPr>
        <w:autoSpaceDE w:val="0"/>
        <w:autoSpaceDN w:val="0"/>
        <w:adjustRightInd w:val="0"/>
        <w:ind w:firstLine="540"/>
        <w:jc w:val="both"/>
        <w:rPr>
          <w:noProof/>
        </w:rPr>
      </w:pPr>
      <w:r w:rsidRPr="00B93876">
        <w:rPr>
          <w:noProof/>
        </w:rPr>
        <w:t xml:space="preserve">- автозаправочные </w:t>
      </w:r>
      <w:r w:rsidRPr="00B93876">
        <w:t>с</w:t>
      </w:r>
      <w:r w:rsidRPr="00B93876">
        <w:rPr>
          <w:noProof/>
        </w:rPr>
        <w:t xml:space="preserve">танции, </w:t>
      </w:r>
      <w:r w:rsidRPr="00B93876">
        <w:t>а</w:t>
      </w:r>
      <w:r w:rsidRPr="00B93876">
        <w:rPr>
          <w:noProof/>
        </w:rPr>
        <w:t xml:space="preserve">вторемонтные </w:t>
      </w:r>
      <w:r w:rsidRPr="00B93876">
        <w:t>и</w:t>
      </w:r>
      <w:r w:rsidRPr="00B93876">
        <w:rPr>
          <w:noProof/>
        </w:rPr>
        <w:t xml:space="preserve"> </w:t>
      </w:r>
      <w:r w:rsidRPr="00B93876">
        <w:t>с</w:t>
      </w:r>
      <w:r w:rsidRPr="00B93876">
        <w:rPr>
          <w:noProof/>
        </w:rPr>
        <w:t xml:space="preserve">ервисные </w:t>
      </w:r>
      <w:r w:rsidRPr="00B93876">
        <w:t>м</w:t>
      </w:r>
      <w:r w:rsidRPr="00B93876">
        <w:rPr>
          <w:noProof/>
        </w:rPr>
        <w:t>астерские;</w:t>
      </w:r>
    </w:p>
    <w:p w:rsidR="00857CAB" w:rsidRPr="00B93876" w:rsidRDefault="00857CAB" w:rsidP="00857CAB">
      <w:pPr>
        <w:autoSpaceDE w:val="0"/>
        <w:autoSpaceDN w:val="0"/>
        <w:adjustRightInd w:val="0"/>
        <w:ind w:firstLine="540"/>
        <w:jc w:val="both"/>
        <w:rPr>
          <w:noProof/>
        </w:rPr>
      </w:pPr>
      <w:r w:rsidRPr="00B93876">
        <w:rPr>
          <w:noProof/>
        </w:rPr>
        <w:t xml:space="preserve">- вышки </w:t>
      </w:r>
      <w:r w:rsidRPr="00B93876">
        <w:t>с</w:t>
      </w:r>
      <w:r w:rsidRPr="00B93876">
        <w:rPr>
          <w:noProof/>
        </w:rPr>
        <w:t xml:space="preserve">отовой, </w:t>
      </w:r>
      <w:r w:rsidRPr="00B93876">
        <w:t>р</w:t>
      </w:r>
      <w:r w:rsidRPr="00B93876">
        <w:rPr>
          <w:noProof/>
        </w:rPr>
        <w:t xml:space="preserve">адиорелейной </w:t>
      </w:r>
      <w:r w:rsidRPr="00B93876">
        <w:t>и</w:t>
      </w:r>
      <w:r w:rsidRPr="00B93876">
        <w:rPr>
          <w:noProof/>
        </w:rPr>
        <w:t xml:space="preserve"> </w:t>
      </w:r>
      <w:r w:rsidRPr="00B93876">
        <w:t>с</w:t>
      </w:r>
      <w:r w:rsidRPr="00B93876">
        <w:rPr>
          <w:noProof/>
        </w:rPr>
        <w:t xml:space="preserve">путниковой </w:t>
      </w:r>
      <w:r w:rsidRPr="00B93876">
        <w:t>с</w:t>
      </w:r>
      <w:r w:rsidRPr="00B93876">
        <w:rPr>
          <w:noProof/>
        </w:rPr>
        <w:t xml:space="preserve">вязи; </w:t>
      </w:r>
    </w:p>
    <w:p w:rsidR="00857CAB" w:rsidRPr="00B93876" w:rsidRDefault="00857CAB" w:rsidP="00857CAB">
      <w:pPr>
        <w:autoSpaceDE w:val="0"/>
        <w:autoSpaceDN w:val="0"/>
        <w:adjustRightInd w:val="0"/>
        <w:ind w:firstLine="540"/>
        <w:jc w:val="both"/>
        <w:rPr>
          <w:noProof/>
        </w:rPr>
      </w:pPr>
      <w:r w:rsidRPr="00B93876">
        <w:rPr>
          <w:noProof/>
        </w:rPr>
        <w:t xml:space="preserve">- общественные </w:t>
      </w:r>
      <w:r w:rsidRPr="00B93876">
        <w:t>т</w:t>
      </w:r>
      <w:r w:rsidRPr="00B93876">
        <w:rPr>
          <w:noProof/>
        </w:rPr>
        <w:t>уалеты;</w:t>
      </w:r>
    </w:p>
    <w:p w:rsidR="00857CAB" w:rsidRPr="00B93876" w:rsidRDefault="00857CAB" w:rsidP="00857CAB">
      <w:pPr>
        <w:autoSpaceDE w:val="0"/>
        <w:autoSpaceDN w:val="0"/>
        <w:adjustRightInd w:val="0"/>
        <w:ind w:firstLine="540"/>
        <w:jc w:val="both"/>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br w:type="page"/>
            </w:r>
            <w:r w:rsidRPr="00B93876">
              <w:br w:type="page"/>
            </w:r>
            <w:r w:rsidRPr="00B93876">
              <w:rPr>
                <w:rFonts w:eastAsia="Calibri"/>
                <w:b/>
              </w:rPr>
              <w:t xml:space="preserve">Статья </w:t>
            </w:r>
            <w:r>
              <w:rPr>
                <w:rFonts w:eastAsia="Calibri"/>
                <w:b/>
              </w:rPr>
              <w:t>5</w:t>
            </w:r>
            <w:r w:rsidRPr="00B93876">
              <w:rPr>
                <w:rFonts w:eastAsia="Calibri"/>
                <w:b/>
              </w:rPr>
              <w:t>9.</w:t>
            </w:r>
          </w:p>
        </w:tc>
        <w:tc>
          <w:tcPr>
            <w:tcW w:w="7336" w:type="dxa"/>
          </w:tcPr>
          <w:p w:rsidR="00857CAB" w:rsidRPr="00B93876" w:rsidRDefault="00857CAB" w:rsidP="00751008">
            <w:pPr>
              <w:ind w:left="-112" w:right="-1"/>
              <w:rPr>
                <w:b/>
              </w:rPr>
            </w:pPr>
            <w:r w:rsidRPr="00B93876">
              <w:rPr>
                <w:b/>
                <w:bCs/>
                <w:noProof/>
              </w:rPr>
              <w:t>Производственные зоны (П)</w:t>
            </w:r>
          </w:p>
        </w:tc>
      </w:tr>
    </w:tbl>
    <w:p w:rsidR="00857CAB" w:rsidRPr="00B93876" w:rsidRDefault="00857CAB" w:rsidP="00857CAB">
      <w:pPr>
        <w:autoSpaceDE w:val="0"/>
        <w:autoSpaceDN w:val="0"/>
        <w:adjustRightInd w:val="0"/>
        <w:ind w:firstLine="540"/>
        <w:jc w:val="both"/>
        <w:rPr>
          <w:lang w:val="en-US"/>
        </w:rPr>
      </w:pPr>
    </w:p>
    <w:p w:rsidR="00857CAB" w:rsidRPr="00B93876" w:rsidRDefault="00857CAB" w:rsidP="00857CAB">
      <w:pPr>
        <w:autoSpaceDE w:val="0"/>
        <w:autoSpaceDN w:val="0"/>
        <w:adjustRightInd w:val="0"/>
        <w:ind w:firstLine="540"/>
        <w:jc w:val="both"/>
        <w:rPr>
          <w:noProof/>
        </w:rPr>
      </w:pPr>
      <w:r w:rsidRPr="00B93876">
        <w:rPr>
          <w:noProof/>
        </w:rPr>
        <w:t xml:space="preserve">Зоны предназначены для размещения промышленных предприятий и складских баз </w:t>
      </w:r>
      <w:r w:rsidRPr="00B93876">
        <w:rPr>
          <w:noProof/>
          <w:lang w:val="en-US"/>
        </w:rPr>
        <w:t>III</w:t>
      </w:r>
      <w:r w:rsidRPr="00B93876">
        <w:rPr>
          <w:noProof/>
        </w:rPr>
        <w:t xml:space="preserve"> -</w:t>
      </w:r>
      <w:r w:rsidRPr="00B93876">
        <w:rPr>
          <w:noProof/>
          <w:lang w:val="en-US"/>
        </w:rPr>
        <w:t>V</w:t>
      </w:r>
      <w:r w:rsidRPr="00B93876">
        <w:rPr>
          <w:noProof/>
        </w:rPr>
        <w:t xml:space="preserve"> </w:t>
      </w:r>
      <w:r w:rsidRPr="00B93876">
        <w:t>к</w:t>
      </w:r>
      <w:r w:rsidRPr="00B93876">
        <w:rPr>
          <w:noProof/>
        </w:rPr>
        <w:t>лассов</w:t>
      </w:r>
      <w:r w:rsidRPr="00B93876">
        <w:t xml:space="preserve"> в</w:t>
      </w:r>
      <w:r w:rsidRPr="00B93876">
        <w:rPr>
          <w:noProof/>
        </w:rPr>
        <w:t xml:space="preserve">редности, </w:t>
      </w:r>
      <w:r w:rsidRPr="00B93876">
        <w:t>и</w:t>
      </w:r>
      <w:r w:rsidRPr="00B93876">
        <w:rPr>
          <w:noProof/>
        </w:rPr>
        <w:t xml:space="preserve">меющих санитарно-защитные </w:t>
      </w:r>
      <w:r w:rsidRPr="00B93876">
        <w:t>з</w:t>
      </w:r>
      <w:r w:rsidRPr="00B93876">
        <w:rPr>
          <w:noProof/>
        </w:rPr>
        <w:t xml:space="preserve">оны </w:t>
      </w:r>
      <w:r w:rsidRPr="00B93876">
        <w:t>о</w:t>
      </w:r>
      <w:r w:rsidRPr="00B93876">
        <w:rPr>
          <w:noProof/>
        </w:rPr>
        <w:t xml:space="preserve">т </w:t>
      </w:r>
      <w:r w:rsidRPr="00B93876">
        <w:t>30</w:t>
      </w:r>
      <w:r w:rsidRPr="00B93876">
        <w:rPr>
          <w:noProof/>
        </w:rPr>
        <w:t xml:space="preserve">0 </w:t>
      </w:r>
      <w:r w:rsidRPr="00B93876">
        <w:t>д</w:t>
      </w:r>
      <w:r w:rsidRPr="00B93876">
        <w:rPr>
          <w:noProof/>
        </w:rPr>
        <w:t xml:space="preserve">о </w:t>
      </w:r>
      <w:smartTag w:uri="urn:schemas-microsoft-com:office:smarttags" w:element="metricconverter">
        <w:smartTagPr>
          <w:attr w:name="ProductID" w:val="50 метров"/>
        </w:smartTagPr>
        <w:r w:rsidRPr="00B93876">
          <w:t>5</w:t>
        </w:r>
        <w:r w:rsidRPr="00B93876">
          <w:rPr>
            <w:noProof/>
          </w:rPr>
          <w:t xml:space="preserve">0 </w:t>
        </w:r>
        <w:r w:rsidRPr="00B93876">
          <w:t>метров</w:t>
        </w:r>
      </w:smartTag>
      <w:r w:rsidRPr="00B93876">
        <w:rPr>
          <w:noProof/>
        </w:rPr>
        <w:t xml:space="preserve">, </w:t>
      </w:r>
      <w:r w:rsidRPr="00B93876">
        <w:t>с</w:t>
      </w:r>
      <w:r w:rsidRPr="00B93876">
        <w:rPr>
          <w:noProof/>
        </w:rPr>
        <w:t xml:space="preserve"> </w:t>
      </w:r>
      <w:r w:rsidRPr="00B93876">
        <w:t>н</w:t>
      </w:r>
      <w:r w:rsidRPr="00B93876">
        <w:rPr>
          <w:noProof/>
        </w:rPr>
        <w:t xml:space="preserve">изкими </w:t>
      </w:r>
      <w:r w:rsidRPr="00B93876">
        <w:t>у</w:t>
      </w:r>
      <w:r w:rsidRPr="00B93876">
        <w:rPr>
          <w:noProof/>
        </w:rPr>
        <w:t xml:space="preserve">ровнями </w:t>
      </w:r>
      <w:r w:rsidRPr="00B93876">
        <w:t>ш</w:t>
      </w:r>
      <w:r w:rsidRPr="00B93876">
        <w:rPr>
          <w:noProof/>
        </w:rPr>
        <w:t xml:space="preserve">ума </w:t>
      </w:r>
      <w:r w:rsidRPr="00B93876">
        <w:t>и</w:t>
      </w:r>
      <w:r w:rsidRPr="00B93876">
        <w:rPr>
          <w:noProof/>
        </w:rPr>
        <w:t xml:space="preserve"> </w:t>
      </w:r>
      <w:r w:rsidRPr="00B93876">
        <w:t>з</w:t>
      </w:r>
      <w:r w:rsidRPr="00B93876">
        <w:rPr>
          <w:noProof/>
        </w:rPr>
        <w:t xml:space="preserve">агрязнения. Допускается </w:t>
      </w:r>
      <w:r w:rsidRPr="00B93876">
        <w:t>ш</w:t>
      </w:r>
      <w:r w:rsidRPr="00B93876">
        <w:rPr>
          <w:noProof/>
        </w:rPr>
        <w:t xml:space="preserve">ирокий </w:t>
      </w:r>
      <w:r w:rsidRPr="00B93876">
        <w:t>с</w:t>
      </w:r>
      <w:r w:rsidRPr="00B93876">
        <w:rPr>
          <w:noProof/>
        </w:rPr>
        <w:t xml:space="preserve">пектр </w:t>
      </w:r>
      <w:r w:rsidRPr="00B93876">
        <w:t>к</w:t>
      </w:r>
      <w:r w:rsidRPr="00B93876">
        <w:rPr>
          <w:noProof/>
        </w:rPr>
        <w:t xml:space="preserve">оммерческих </w:t>
      </w:r>
      <w:r w:rsidRPr="00B93876">
        <w:t>у</w:t>
      </w:r>
      <w:r w:rsidRPr="00B93876">
        <w:rPr>
          <w:noProof/>
        </w:rPr>
        <w:t xml:space="preserve">слуг, </w:t>
      </w:r>
      <w:r w:rsidRPr="00B93876">
        <w:t>с</w:t>
      </w:r>
      <w:r w:rsidRPr="00B93876">
        <w:rPr>
          <w:noProof/>
        </w:rPr>
        <w:t xml:space="preserve">опровождающих </w:t>
      </w:r>
      <w:r w:rsidRPr="00B93876">
        <w:t>п</w:t>
      </w:r>
      <w:r w:rsidRPr="00B93876">
        <w:rPr>
          <w:noProof/>
        </w:rPr>
        <w:t xml:space="preserve">роизводственную деятельность. </w:t>
      </w:r>
      <w:r w:rsidRPr="00B93876">
        <w:t>С</w:t>
      </w:r>
      <w:r w:rsidRPr="00B93876">
        <w:rPr>
          <w:noProof/>
        </w:rPr>
        <w:t xml:space="preserve">очетание </w:t>
      </w:r>
      <w:r w:rsidRPr="00B93876">
        <w:t>р</w:t>
      </w:r>
      <w:r w:rsidRPr="00B93876">
        <w:rPr>
          <w:noProof/>
        </w:rPr>
        <w:t xml:space="preserve">азличных </w:t>
      </w:r>
      <w:r w:rsidRPr="00B93876">
        <w:t>в</w:t>
      </w:r>
      <w:r w:rsidRPr="00B93876">
        <w:rPr>
          <w:noProof/>
        </w:rPr>
        <w:t xml:space="preserve">идов </w:t>
      </w:r>
      <w:r w:rsidRPr="00B93876">
        <w:t>р</w:t>
      </w:r>
      <w:r w:rsidRPr="00B93876">
        <w:rPr>
          <w:noProof/>
        </w:rPr>
        <w:t xml:space="preserve">азрешенного </w:t>
      </w:r>
      <w:r w:rsidRPr="00B93876">
        <w:t>и</w:t>
      </w:r>
      <w:r w:rsidRPr="00B93876">
        <w:rPr>
          <w:noProof/>
        </w:rPr>
        <w:t xml:space="preserve">спользования объектов </w:t>
      </w:r>
      <w:r w:rsidRPr="00B93876">
        <w:t>н</w:t>
      </w:r>
      <w:r w:rsidRPr="00B93876">
        <w:rPr>
          <w:noProof/>
        </w:rPr>
        <w:t xml:space="preserve">едвижимости </w:t>
      </w:r>
      <w:r w:rsidRPr="00B93876">
        <w:t xml:space="preserve">в </w:t>
      </w:r>
      <w:r w:rsidRPr="00B93876">
        <w:rPr>
          <w:noProof/>
        </w:rPr>
        <w:t xml:space="preserve">единой </w:t>
      </w:r>
      <w:r w:rsidRPr="00B93876">
        <w:t>з</w:t>
      </w:r>
      <w:r w:rsidRPr="00B93876">
        <w:rPr>
          <w:noProof/>
        </w:rPr>
        <w:t xml:space="preserve">оне </w:t>
      </w:r>
      <w:r w:rsidRPr="00B93876">
        <w:t>в</w:t>
      </w:r>
      <w:r w:rsidRPr="00B93876">
        <w:rPr>
          <w:noProof/>
        </w:rPr>
        <w:t xml:space="preserve">озможно </w:t>
      </w:r>
      <w:r w:rsidRPr="00B93876">
        <w:t>т</w:t>
      </w:r>
      <w:r w:rsidRPr="00B93876">
        <w:rPr>
          <w:noProof/>
        </w:rPr>
        <w:t xml:space="preserve">олько </w:t>
      </w:r>
      <w:r w:rsidRPr="00B93876">
        <w:t>п</w:t>
      </w:r>
      <w:r w:rsidRPr="00B93876">
        <w:rPr>
          <w:noProof/>
        </w:rPr>
        <w:t xml:space="preserve">ри </w:t>
      </w:r>
      <w:r w:rsidRPr="00B93876">
        <w:t>у</w:t>
      </w:r>
      <w:r w:rsidRPr="00B93876">
        <w:rPr>
          <w:noProof/>
        </w:rPr>
        <w:t xml:space="preserve">словии </w:t>
      </w:r>
      <w:r w:rsidRPr="00B93876">
        <w:t>с</w:t>
      </w:r>
      <w:r w:rsidRPr="00B93876">
        <w:rPr>
          <w:noProof/>
        </w:rPr>
        <w:t xml:space="preserve">облюдения </w:t>
      </w:r>
      <w:r w:rsidRPr="00B93876">
        <w:t>н</w:t>
      </w:r>
      <w:r w:rsidRPr="00B93876">
        <w:rPr>
          <w:noProof/>
        </w:rPr>
        <w:t xml:space="preserve">ормативных </w:t>
      </w:r>
      <w:r w:rsidRPr="00B93876">
        <w:t>с</w:t>
      </w:r>
      <w:r w:rsidRPr="00B93876">
        <w:rPr>
          <w:noProof/>
        </w:rPr>
        <w:t>анитарных требований.</w:t>
      </w:r>
    </w:p>
    <w:p w:rsidR="00857CAB" w:rsidRPr="00B93876" w:rsidRDefault="00857CAB" w:rsidP="00857CAB">
      <w:pPr>
        <w:autoSpaceDE w:val="0"/>
        <w:autoSpaceDN w:val="0"/>
        <w:adjustRightInd w:val="0"/>
        <w:ind w:firstLine="539"/>
        <w:jc w:val="both"/>
        <w:rPr>
          <w:noProof/>
        </w:rPr>
      </w:pPr>
    </w:p>
    <w:p w:rsidR="00857CAB" w:rsidRPr="00B93876" w:rsidRDefault="00857CAB" w:rsidP="00857CAB">
      <w:pPr>
        <w:autoSpaceDE w:val="0"/>
        <w:autoSpaceDN w:val="0"/>
        <w:adjustRightInd w:val="0"/>
        <w:ind w:firstLine="539"/>
        <w:jc w:val="both"/>
        <w:rPr>
          <w:b/>
        </w:rPr>
      </w:pPr>
      <w:r w:rsidRPr="00B93876">
        <w:rPr>
          <w:b/>
          <w:bCs/>
          <w:noProof/>
        </w:rPr>
        <w:t xml:space="preserve">Основные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 xml:space="preserve">спользования </w:t>
      </w:r>
      <w:r w:rsidRPr="00B93876">
        <w:rPr>
          <w:b/>
        </w:rPr>
        <w:t>земельных участков и объектов капитального строительства:</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lastRenderedPageBreak/>
              <w:t>-</w:t>
            </w:r>
          </w:p>
        </w:tc>
        <w:tc>
          <w:tcPr>
            <w:tcW w:w="9000" w:type="dxa"/>
          </w:tcPr>
          <w:p w:rsidR="00857CAB" w:rsidRPr="00B93876" w:rsidRDefault="00857CAB" w:rsidP="00751008">
            <w:pPr>
              <w:autoSpaceDE w:val="0"/>
              <w:autoSpaceDN w:val="0"/>
              <w:adjustRightInd w:val="0"/>
              <w:jc w:val="both"/>
              <w:rPr>
                <w:noProof/>
              </w:rPr>
            </w:pPr>
            <w:r w:rsidRPr="00B93876">
              <w:lastRenderedPageBreak/>
              <w:t>п</w:t>
            </w:r>
            <w:r w:rsidRPr="00B93876">
              <w:rPr>
                <w:noProof/>
              </w:rPr>
              <w:t xml:space="preserve">ромышленные </w:t>
            </w:r>
            <w:r w:rsidRPr="00B93876">
              <w:t>п</w:t>
            </w:r>
            <w:r w:rsidRPr="00B93876">
              <w:rPr>
                <w:noProof/>
              </w:rPr>
              <w:t xml:space="preserve">редприятия </w:t>
            </w:r>
            <w:r w:rsidRPr="00B93876">
              <w:rPr>
                <w:noProof/>
                <w:lang w:val="en-US"/>
              </w:rPr>
              <w:t>III</w:t>
            </w:r>
            <w:r w:rsidRPr="00B93876">
              <w:rPr>
                <w:noProof/>
              </w:rPr>
              <w:t xml:space="preserve"> -</w:t>
            </w:r>
            <w:r w:rsidRPr="00B93876">
              <w:rPr>
                <w:noProof/>
                <w:lang w:val="en-US"/>
              </w:rPr>
              <w:t>V</w:t>
            </w:r>
            <w:r w:rsidRPr="00B93876">
              <w:rPr>
                <w:noProof/>
              </w:rPr>
              <w:t xml:space="preserve"> </w:t>
            </w:r>
            <w:r w:rsidRPr="00B93876">
              <w:t>к</w:t>
            </w:r>
            <w:r w:rsidRPr="00B93876">
              <w:rPr>
                <w:noProof/>
              </w:rPr>
              <w:t xml:space="preserve">лассов </w:t>
            </w:r>
            <w:r w:rsidRPr="00B93876">
              <w:t>в</w:t>
            </w:r>
            <w:r w:rsidRPr="00B93876">
              <w:rPr>
                <w:noProof/>
              </w:rPr>
              <w:t xml:space="preserve">редности  различного </w:t>
            </w:r>
            <w:r w:rsidRPr="00B93876">
              <w:t>п</w:t>
            </w:r>
            <w:r w:rsidRPr="00B93876">
              <w:rPr>
                <w:noProof/>
              </w:rPr>
              <w:t>рофиля;</w:t>
            </w:r>
          </w:p>
          <w:p w:rsidR="00857CAB" w:rsidRPr="00B93876" w:rsidRDefault="00857CAB" w:rsidP="00751008">
            <w:pPr>
              <w:autoSpaceDE w:val="0"/>
              <w:autoSpaceDN w:val="0"/>
              <w:adjustRightInd w:val="0"/>
              <w:jc w:val="both"/>
              <w:rPr>
                <w:noProof/>
              </w:rPr>
            </w:pPr>
            <w:r w:rsidRPr="00B93876">
              <w:rPr>
                <w:noProof/>
              </w:rPr>
              <w:t>теплицы;</w:t>
            </w:r>
          </w:p>
          <w:p w:rsidR="00857CAB" w:rsidRPr="00B93876" w:rsidRDefault="00857CAB" w:rsidP="00751008">
            <w:pPr>
              <w:autoSpaceDE w:val="0"/>
              <w:autoSpaceDN w:val="0"/>
              <w:adjustRightInd w:val="0"/>
              <w:jc w:val="both"/>
              <w:rPr>
                <w:noProof/>
              </w:rPr>
            </w:pPr>
            <w:r w:rsidRPr="00B93876">
              <w:rPr>
                <w:noProof/>
              </w:rPr>
              <w:t xml:space="preserve">гаражи </w:t>
            </w:r>
            <w:r w:rsidRPr="00B93876">
              <w:t>боксового</w:t>
            </w:r>
            <w:r w:rsidRPr="00B93876">
              <w:rPr>
                <w:noProof/>
              </w:rPr>
              <w:t xml:space="preserve"> </w:t>
            </w:r>
            <w:r w:rsidRPr="00B93876">
              <w:t>т</w:t>
            </w:r>
            <w:r w:rsidRPr="00B93876">
              <w:rPr>
                <w:noProof/>
              </w:rPr>
              <w:t xml:space="preserve">ипа, </w:t>
            </w:r>
            <w:r w:rsidRPr="00B93876">
              <w:t>м</w:t>
            </w:r>
            <w:r w:rsidRPr="00B93876">
              <w:rPr>
                <w:noProof/>
              </w:rPr>
              <w:t xml:space="preserve">ногоэтажные, </w:t>
            </w:r>
            <w:r w:rsidRPr="00B93876">
              <w:t>п</w:t>
            </w:r>
            <w:r w:rsidRPr="00B93876">
              <w:rPr>
                <w:noProof/>
              </w:rPr>
              <w:t xml:space="preserve">одземные </w:t>
            </w:r>
            <w:r w:rsidRPr="00B93876">
              <w:t>и</w:t>
            </w:r>
            <w:r w:rsidRPr="00B93876">
              <w:rPr>
                <w:noProof/>
              </w:rPr>
              <w:t xml:space="preserve"> </w:t>
            </w:r>
            <w:r w:rsidRPr="00B93876">
              <w:t>н</w:t>
            </w:r>
            <w:r w:rsidRPr="00B93876">
              <w:rPr>
                <w:noProof/>
              </w:rPr>
              <w:t xml:space="preserve">аземные </w:t>
            </w:r>
            <w:r w:rsidRPr="00B93876">
              <w:t>г</w:t>
            </w:r>
            <w:r w:rsidRPr="00B93876">
              <w:rPr>
                <w:noProof/>
              </w:rPr>
              <w:t>аражи;</w:t>
            </w:r>
          </w:p>
          <w:p w:rsidR="00857CAB" w:rsidRPr="00B93876" w:rsidRDefault="00857CAB" w:rsidP="00751008">
            <w:pPr>
              <w:autoSpaceDE w:val="0"/>
              <w:autoSpaceDN w:val="0"/>
              <w:adjustRightInd w:val="0"/>
              <w:jc w:val="both"/>
              <w:rPr>
                <w:noProof/>
              </w:rPr>
            </w:pPr>
            <w:r w:rsidRPr="00B93876">
              <w:rPr>
                <w:noProof/>
              </w:rPr>
              <w:t xml:space="preserve">гаражи </w:t>
            </w:r>
            <w:r w:rsidRPr="00B93876">
              <w:t>и</w:t>
            </w:r>
            <w:r w:rsidRPr="00B93876">
              <w:rPr>
                <w:noProof/>
              </w:rPr>
              <w:t xml:space="preserve"> </w:t>
            </w:r>
            <w:r w:rsidRPr="00B93876">
              <w:t>с</w:t>
            </w:r>
            <w:r w:rsidRPr="00B93876">
              <w:rPr>
                <w:noProof/>
              </w:rPr>
              <w:t xml:space="preserve">тоянки </w:t>
            </w:r>
            <w:r w:rsidRPr="00B93876">
              <w:t>д</w:t>
            </w:r>
            <w:r w:rsidRPr="00B93876">
              <w:rPr>
                <w:noProof/>
              </w:rPr>
              <w:t xml:space="preserve">ля </w:t>
            </w:r>
            <w:r w:rsidRPr="00B93876">
              <w:t>п</w:t>
            </w:r>
            <w:r w:rsidRPr="00B93876">
              <w:rPr>
                <w:noProof/>
              </w:rPr>
              <w:t xml:space="preserve">остоянного </w:t>
            </w:r>
            <w:r w:rsidRPr="00B93876">
              <w:t>х</w:t>
            </w:r>
            <w:r w:rsidRPr="00B93876">
              <w:rPr>
                <w:noProof/>
              </w:rPr>
              <w:t xml:space="preserve">ранения </w:t>
            </w:r>
            <w:r w:rsidRPr="00B93876">
              <w:t>г</w:t>
            </w:r>
            <w:r w:rsidRPr="00B93876">
              <w:rPr>
                <w:noProof/>
              </w:rPr>
              <w:t xml:space="preserve">рузовых </w:t>
            </w:r>
            <w:r w:rsidRPr="00B93876">
              <w:t>а</w:t>
            </w:r>
            <w:r w:rsidRPr="00B93876">
              <w:rPr>
                <w:noProof/>
              </w:rPr>
              <w:t xml:space="preserve">втомобилей; </w:t>
            </w:r>
          </w:p>
          <w:p w:rsidR="00857CAB" w:rsidRPr="00B93876" w:rsidRDefault="00857CAB" w:rsidP="00751008">
            <w:pPr>
              <w:autoSpaceDE w:val="0"/>
              <w:autoSpaceDN w:val="0"/>
              <w:adjustRightInd w:val="0"/>
              <w:jc w:val="both"/>
              <w:rPr>
                <w:noProof/>
              </w:rPr>
            </w:pPr>
            <w:r w:rsidRPr="00B93876">
              <w:rPr>
                <w:noProof/>
              </w:rPr>
              <w:t xml:space="preserve">станции </w:t>
            </w:r>
            <w:r w:rsidRPr="00B93876">
              <w:t>т</w:t>
            </w:r>
            <w:r w:rsidRPr="00B93876">
              <w:rPr>
                <w:noProof/>
              </w:rPr>
              <w:t xml:space="preserve">ехнического </w:t>
            </w:r>
            <w:r w:rsidRPr="00B93876">
              <w:t>о</w:t>
            </w:r>
            <w:r w:rsidRPr="00B93876">
              <w:rPr>
                <w:noProof/>
              </w:rPr>
              <w:t xml:space="preserve">бслуживания </w:t>
            </w:r>
            <w:r w:rsidRPr="00B93876">
              <w:t>а</w:t>
            </w:r>
            <w:r w:rsidRPr="00B93876">
              <w:rPr>
                <w:noProof/>
              </w:rPr>
              <w:t xml:space="preserve">втомобилей, </w:t>
            </w:r>
            <w:r w:rsidRPr="00B93876">
              <w:t>а</w:t>
            </w:r>
            <w:r w:rsidRPr="00B93876">
              <w:rPr>
                <w:noProof/>
              </w:rPr>
              <w:t xml:space="preserve">вторемонтные </w:t>
            </w:r>
            <w:r w:rsidRPr="00B93876">
              <w:t>п</w:t>
            </w:r>
            <w:r w:rsidRPr="00B93876">
              <w:rPr>
                <w:noProof/>
              </w:rPr>
              <w:t xml:space="preserve">редприятия; </w:t>
            </w:r>
          </w:p>
          <w:p w:rsidR="00857CAB" w:rsidRPr="00B93876" w:rsidRDefault="00857CAB" w:rsidP="00751008">
            <w:pPr>
              <w:autoSpaceDE w:val="0"/>
              <w:autoSpaceDN w:val="0"/>
              <w:adjustRightInd w:val="0"/>
              <w:jc w:val="both"/>
              <w:rPr>
                <w:noProof/>
              </w:rPr>
            </w:pPr>
            <w:r w:rsidRPr="00B93876">
              <w:rPr>
                <w:noProof/>
              </w:rPr>
              <w:t xml:space="preserve">открытые </w:t>
            </w:r>
            <w:r w:rsidRPr="00B93876">
              <w:t>с</w:t>
            </w:r>
            <w:r w:rsidRPr="00B93876">
              <w:rPr>
                <w:noProof/>
              </w:rPr>
              <w:t xml:space="preserve">тоянки </w:t>
            </w:r>
            <w:r w:rsidRPr="00B93876">
              <w:t>к</w:t>
            </w:r>
            <w:r w:rsidRPr="00B93876">
              <w:rPr>
                <w:noProof/>
              </w:rPr>
              <w:t xml:space="preserve">раткосрочного </w:t>
            </w:r>
            <w:r w:rsidRPr="00B93876">
              <w:t>х</w:t>
            </w:r>
            <w:r w:rsidRPr="00B93876">
              <w:rPr>
                <w:noProof/>
              </w:rPr>
              <w:t xml:space="preserve">ранения </w:t>
            </w:r>
            <w:r w:rsidRPr="00B93876">
              <w:t>а</w:t>
            </w:r>
            <w:r w:rsidRPr="00B93876">
              <w:rPr>
                <w:noProof/>
              </w:rPr>
              <w:t xml:space="preserve">втомобилей, </w:t>
            </w:r>
            <w:r w:rsidRPr="00B93876">
              <w:t>а</w:t>
            </w:r>
            <w:r w:rsidRPr="00B93876">
              <w:rPr>
                <w:noProof/>
              </w:rPr>
              <w:t xml:space="preserve">втобусов, </w:t>
            </w:r>
            <w:r w:rsidRPr="00B93876">
              <w:t>г</w:t>
            </w:r>
            <w:r w:rsidRPr="00B93876">
              <w:rPr>
                <w:noProof/>
              </w:rPr>
              <w:t xml:space="preserve">рузовиков, </w:t>
            </w:r>
            <w:r w:rsidRPr="00B93876">
              <w:rPr>
                <w:noProof/>
              </w:rPr>
              <w:br/>
              <w:t xml:space="preserve">легковых </w:t>
            </w:r>
            <w:r w:rsidRPr="00B93876">
              <w:t>а</w:t>
            </w:r>
            <w:r w:rsidRPr="00B93876">
              <w:rPr>
                <w:noProof/>
              </w:rPr>
              <w:t>втомобилей;</w:t>
            </w:r>
          </w:p>
          <w:p w:rsidR="00857CAB" w:rsidRPr="00B93876" w:rsidRDefault="00857CAB" w:rsidP="00751008">
            <w:pPr>
              <w:autoSpaceDE w:val="0"/>
              <w:autoSpaceDN w:val="0"/>
              <w:adjustRightInd w:val="0"/>
              <w:jc w:val="both"/>
              <w:rPr>
                <w:noProof/>
              </w:rPr>
            </w:pPr>
            <w:r w:rsidRPr="00B93876">
              <w:rPr>
                <w:noProof/>
              </w:rPr>
              <w:t xml:space="preserve">объекты </w:t>
            </w:r>
            <w:r w:rsidRPr="00B93876">
              <w:t>с</w:t>
            </w:r>
            <w:r w:rsidRPr="00B93876">
              <w:rPr>
                <w:noProof/>
              </w:rPr>
              <w:t xml:space="preserve">кладского </w:t>
            </w:r>
            <w:r w:rsidRPr="00B93876">
              <w:t>н</w:t>
            </w:r>
            <w:r w:rsidRPr="00B93876">
              <w:rPr>
                <w:noProof/>
              </w:rPr>
              <w:t xml:space="preserve">азначения </w:t>
            </w:r>
            <w:r w:rsidRPr="00B93876">
              <w:t>р</w:t>
            </w:r>
            <w:r w:rsidRPr="00B93876">
              <w:rPr>
                <w:noProof/>
              </w:rPr>
              <w:t xml:space="preserve">азличного </w:t>
            </w:r>
            <w:r w:rsidRPr="00B93876">
              <w:t>п</w:t>
            </w:r>
            <w:r w:rsidRPr="00B93876">
              <w:rPr>
                <w:noProof/>
              </w:rPr>
              <w:t>рофиля;</w:t>
            </w:r>
          </w:p>
          <w:p w:rsidR="00857CAB" w:rsidRPr="00B93876" w:rsidRDefault="00857CAB" w:rsidP="00751008">
            <w:pPr>
              <w:autoSpaceDE w:val="0"/>
              <w:autoSpaceDN w:val="0"/>
              <w:adjustRightInd w:val="0"/>
              <w:jc w:val="both"/>
              <w:rPr>
                <w:noProof/>
              </w:rPr>
            </w:pPr>
            <w:r w:rsidRPr="00B93876">
              <w:rPr>
                <w:noProof/>
              </w:rPr>
              <w:t xml:space="preserve">объекты </w:t>
            </w:r>
            <w:r w:rsidRPr="00B93876">
              <w:t>т</w:t>
            </w:r>
            <w:r w:rsidRPr="00B93876">
              <w:rPr>
                <w:noProof/>
              </w:rPr>
              <w:t xml:space="preserve">ехнического </w:t>
            </w:r>
            <w:r w:rsidRPr="00B93876">
              <w:t>и</w:t>
            </w:r>
            <w:r w:rsidRPr="00B93876">
              <w:rPr>
                <w:noProof/>
              </w:rPr>
              <w:t xml:space="preserve"> </w:t>
            </w:r>
            <w:r w:rsidRPr="00B93876">
              <w:t>и</w:t>
            </w:r>
            <w:r w:rsidRPr="00B93876">
              <w:rPr>
                <w:noProof/>
              </w:rPr>
              <w:t xml:space="preserve">нженерного </w:t>
            </w:r>
            <w:r w:rsidRPr="00B93876">
              <w:t>о</w:t>
            </w:r>
            <w:r w:rsidRPr="00B93876">
              <w:rPr>
                <w:noProof/>
              </w:rPr>
              <w:t>беспечения;</w:t>
            </w:r>
          </w:p>
          <w:p w:rsidR="00857CAB" w:rsidRPr="00B93876" w:rsidRDefault="00857CAB" w:rsidP="00751008">
            <w:pPr>
              <w:autoSpaceDE w:val="0"/>
              <w:autoSpaceDN w:val="0"/>
              <w:adjustRightInd w:val="0"/>
              <w:jc w:val="both"/>
              <w:rPr>
                <w:noProof/>
              </w:rPr>
            </w:pPr>
            <w:r w:rsidRPr="00B93876">
              <w:rPr>
                <w:noProof/>
              </w:rPr>
              <w:t xml:space="preserve">санитарно-технические </w:t>
            </w:r>
            <w:r w:rsidRPr="00B93876">
              <w:t>с</w:t>
            </w:r>
            <w:r w:rsidRPr="00B93876">
              <w:rPr>
                <w:noProof/>
              </w:rPr>
              <w:t xml:space="preserve">ооружения </w:t>
            </w:r>
            <w:r w:rsidRPr="00B93876">
              <w:t>и</w:t>
            </w:r>
            <w:r w:rsidRPr="00B93876">
              <w:rPr>
                <w:noProof/>
              </w:rPr>
              <w:t xml:space="preserve"> </w:t>
            </w:r>
            <w:r w:rsidRPr="00B93876">
              <w:t>у</w:t>
            </w:r>
            <w:r w:rsidRPr="00B93876">
              <w:rPr>
                <w:noProof/>
              </w:rPr>
              <w:t xml:space="preserve">становки </w:t>
            </w:r>
            <w:r w:rsidRPr="00B93876">
              <w:t>к</w:t>
            </w:r>
            <w:r w:rsidRPr="00B93876">
              <w:rPr>
                <w:noProof/>
              </w:rPr>
              <w:t xml:space="preserve">оммунального </w:t>
            </w:r>
            <w:r w:rsidRPr="00B93876">
              <w:t>н</w:t>
            </w:r>
            <w:r w:rsidRPr="00B93876">
              <w:rPr>
                <w:noProof/>
              </w:rPr>
              <w:t xml:space="preserve">азначения; </w:t>
            </w:r>
          </w:p>
          <w:p w:rsidR="00857CAB" w:rsidRPr="00B93876" w:rsidRDefault="00857CAB" w:rsidP="00751008">
            <w:pPr>
              <w:autoSpaceDE w:val="0"/>
              <w:autoSpaceDN w:val="0"/>
              <w:adjustRightInd w:val="0"/>
              <w:jc w:val="both"/>
              <w:rPr>
                <w:noProof/>
              </w:rPr>
            </w:pPr>
            <w:r w:rsidRPr="00B93876">
              <w:rPr>
                <w:noProof/>
              </w:rPr>
              <w:t xml:space="preserve">офисы, </w:t>
            </w:r>
            <w:r w:rsidRPr="00B93876">
              <w:t>к</w:t>
            </w:r>
            <w:r w:rsidRPr="00B93876">
              <w:rPr>
                <w:noProof/>
              </w:rPr>
              <w:t xml:space="preserve">онторы, </w:t>
            </w:r>
            <w:r w:rsidRPr="00B93876">
              <w:t>а</w:t>
            </w:r>
            <w:r w:rsidRPr="00B93876">
              <w:rPr>
                <w:noProof/>
              </w:rPr>
              <w:t xml:space="preserve">дминистративные </w:t>
            </w:r>
            <w:r w:rsidRPr="00B93876">
              <w:t>с</w:t>
            </w:r>
            <w:r w:rsidRPr="00B93876">
              <w:rPr>
                <w:noProof/>
              </w:rPr>
              <w:t xml:space="preserve">лужбы; </w:t>
            </w:r>
            <w:r w:rsidRPr="00B93876">
              <w:t>и</w:t>
            </w:r>
            <w:r w:rsidRPr="00B93876">
              <w:rPr>
                <w:noProof/>
              </w:rPr>
              <w:t xml:space="preserve">зыскательские </w:t>
            </w:r>
            <w:r w:rsidRPr="00B93876">
              <w:t>и</w:t>
            </w:r>
            <w:r w:rsidRPr="00B93876">
              <w:rPr>
                <w:noProof/>
              </w:rPr>
              <w:t xml:space="preserve"> </w:t>
            </w:r>
            <w:r w:rsidRPr="00B93876">
              <w:t>п</w:t>
            </w:r>
            <w:r w:rsidRPr="00B93876">
              <w:rPr>
                <w:noProof/>
              </w:rPr>
              <w:t xml:space="preserve">роектные </w:t>
            </w:r>
            <w:r w:rsidRPr="00B93876">
              <w:rPr>
                <w:noProof/>
              </w:rPr>
              <w:br/>
              <w:t>организации;</w:t>
            </w:r>
          </w:p>
          <w:p w:rsidR="00857CAB" w:rsidRPr="00B93876" w:rsidRDefault="00857CAB" w:rsidP="00751008">
            <w:pPr>
              <w:autoSpaceDE w:val="0"/>
              <w:autoSpaceDN w:val="0"/>
              <w:adjustRightInd w:val="0"/>
              <w:jc w:val="both"/>
              <w:rPr>
                <w:noProof/>
              </w:rPr>
            </w:pPr>
            <w:r w:rsidRPr="00B93876">
              <w:rPr>
                <w:noProof/>
              </w:rPr>
              <w:t xml:space="preserve">предприятия </w:t>
            </w:r>
            <w:r w:rsidRPr="00B93876">
              <w:t>о</w:t>
            </w:r>
            <w:r w:rsidRPr="00B93876">
              <w:rPr>
                <w:noProof/>
              </w:rPr>
              <w:t xml:space="preserve">птовой, </w:t>
            </w:r>
            <w:r w:rsidRPr="00B93876">
              <w:t>м</w:t>
            </w:r>
            <w:r w:rsidRPr="00B93876">
              <w:rPr>
                <w:noProof/>
              </w:rPr>
              <w:t xml:space="preserve">елкооптовой </w:t>
            </w:r>
            <w:r w:rsidRPr="00B93876">
              <w:t>т</w:t>
            </w:r>
            <w:r w:rsidRPr="00B93876">
              <w:rPr>
                <w:noProof/>
              </w:rPr>
              <w:t xml:space="preserve">орговли </w:t>
            </w:r>
            <w:r w:rsidRPr="00B93876">
              <w:t>и</w:t>
            </w:r>
            <w:r w:rsidRPr="00B93876">
              <w:rPr>
                <w:noProof/>
              </w:rPr>
              <w:t xml:space="preserve"> </w:t>
            </w:r>
            <w:r w:rsidRPr="00B93876">
              <w:t>м</w:t>
            </w:r>
            <w:r w:rsidRPr="00B93876">
              <w:rPr>
                <w:noProof/>
              </w:rPr>
              <w:t xml:space="preserve">агазины </w:t>
            </w:r>
            <w:r w:rsidRPr="00B93876">
              <w:t>р</w:t>
            </w:r>
            <w:r w:rsidRPr="00B93876">
              <w:rPr>
                <w:noProof/>
              </w:rPr>
              <w:t xml:space="preserve">озничной </w:t>
            </w:r>
            <w:r w:rsidRPr="00B93876">
              <w:t>т</w:t>
            </w:r>
            <w:r w:rsidRPr="00B93876">
              <w:rPr>
                <w:noProof/>
              </w:rPr>
              <w:t xml:space="preserve">орговли </w:t>
            </w:r>
            <w:r w:rsidRPr="00B93876">
              <w:t>по продаже т</w:t>
            </w:r>
            <w:r w:rsidRPr="00B93876">
              <w:rPr>
                <w:noProof/>
              </w:rPr>
              <w:t xml:space="preserve">оваров </w:t>
            </w:r>
            <w:r w:rsidRPr="00B93876">
              <w:t>с</w:t>
            </w:r>
            <w:r w:rsidRPr="00B93876">
              <w:rPr>
                <w:noProof/>
              </w:rPr>
              <w:t xml:space="preserve">обственного </w:t>
            </w:r>
            <w:r w:rsidRPr="00B93876">
              <w:t>п</w:t>
            </w:r>
            <w:r w:rsidRPr="00B93876">
              <w:rPr>
                <w:noProof/>
              </w:rPr>
              <w:t xml:space="preserve">роизводства </w:t>
            </w:r>
            <w:r w:rsidRPr="00B93876">
              <w:t>п</w:t>
            </w:r>
            <w:r w:rsidRPr="00B93876">
              <w:rPr>
                <w:noProof/>
              </w:rPr>
              <w:t>редприятий;</w:t>
            </w:r>
          </w:p>
          <w:p w:rsidR="00857CAB" w:rsidRPr="00B93876" w:rsidRDefault="00857CAB" w:rsidP="00751008">
            <w:pPr>
              <w:jc w:val="both"/>
              <w:rPr>
                <w:noProof/>
              </w:rPr>
            </w:pPr>
            <w:r w:rsidRPr="00B93876">
              <w:rPr>
                <w:noProof/>
              </w:rPr>
              <w:lastRenderedPageBreak/>
              <w:t xml:space="preserve">пожарные депо, </w:t>
            </w:r>
            <w:r w:rsidRPr="00B93876">
              <w:t>о</w:t>
            </w:r>
            <w:r w:rsidRPr="00B93876">
              <w:rPr>
                <w:noProof/>
              </w:rPr>
              <w:t xml:space="preserve">бъекты </w:t>
            </w:r>
            <w:r w:rsidRPr="00B93876">
              <w:t>п</w:t>
            </w:r>
            <w:r w:rsidRPr="00B93876">
              <w:rPr>
                <w:noProof/>
              </w:rPr>
              <w:t xml:space="preserve">ожарной </w:t>
            </w:r>
            <w:r w:rsidRPr="00B93876">
              <w:t>о</w:t>
            </w:r>
            <w:r w:rsidRPr="00B93876">
              <w:rPr>
                <w:noProof/>
              </w:rPr>
              <w:t>храны.</w:t>
            </w:r>
          </w:p>
          <w:p w:rsidR="00857CAB" w:rsidRPr="00B93876" w:rsidRDefault="00857CAB" w:rsidP="00751008">
            <w:pPr>
              <w:jc w:val="both"/>
              <w:rPr>
                <w:rFonts w:eastAsia="Calibri"/>
              </w:rPr>
            </w:pPr>
          </w:p>
        </w:tc>
      </w:tr>
    </w:tbl>
    <w:p w:rsidR="00857CAB" w:rsidRPr="00B93876" w:rsidRDefault="00857CAB" w:rsidP="00857CAB">
      <w:pPr>
        <w:autoSpaceDE w:val="0"/>
        <w:autoSpaceDN w:val="0"/>
        <w:adjustRightInd w:val="0"/>
        <w:ind w:firstLine="540"/>
        <w:jc w:val="both"/>
        <w:rPr>
          <w:b/>
          <w:bCs/>
          <w:noProof/>
        </w:rPr>
      </w:pPr>
      <w:r w:rsidRPr="00B93876">
        <w:rPr>
          <w:b/>
          <w:bCs/>
          <w:noProof/>
        </w:rPr>
        <w:lastRenderedPageBreak/>
        <w:t xml:space="preserve">Вспомогательные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 xml:space="preserve">спользования: </w:t>
      </w:r>
    </w:p>
    <w:p w:rsidR="00857CAB" w:rsidRPr="00B93876" w:rsidRDefault="00857CAB" w:rsidP="00857CAB">
      <w:pPr>
        <w:autoSpaceDE w:val="0"/>
        <w:autoSpaceDN w:val="0"/>
        <w:adjustRightInd w:val="0"/>
        <w:ind w:firstLine="540"/>
        <w:jc w:val="both"/>
        <w:rPr>
          <w:noProof/>
        </w:rPr>
      </w:pPr>
      <w:r w:rsidRPr="00B93876">
        <w:rPr>
          <w:b/>
          <w:bCs/>
          <w:noProof/>
        </w:rPr>
        <w:t xml:space="preserve">- </w:t>
      </w:r>
      <w:r w:rsidRPr="00B93876">
        <w:rPr>
          <w:noProof/>
        </w:rPr>
        <w:t xml:space="preserve">автостоянки </w:t>
      </w:r>
      <w:r w:rsidRPr="00B93876">
        <w:t>д</w:t>
      </w:r>
      <w:r w:rsidRPr="00B93876">
        <w:rPr>
          <w:noProof/>
        </w:rPr>
        <w:t xml:space="preserve">ля </w:t>
      </w:r>
      <w:r w:rsidRPr="00B93876">
        <w:t>в</w:t>
      </w:r>
      <w:r w:rsidRPr="00B93876">
        <w:rPr>
          <w:noProof/>
        </w:rPr>
        <w:t xml:space="preserve">ременного </w:t>
      </w:r>
      <w:r w:rsidRPr="00B93876">
        <w:t>х</w:t>
      </w:r>
      <w:r w:rsidRPr="00B93876">
        <w:rPr>
          <w:noProof/>
        </w:rPr>
        <w:t xml:space="preserve">ранения </w:t>
      </w:r>
      <w:r w:rsidRPr="00B93876">
        <w:t>а</w:t>
      </w:r>
      <w:r w:rsidRPr="00B93876">
        <w:rPr>
          <w:noProof/>
        </w:rPr>
        <w:t>втомобилей.</w:t>
      </w:r>
    </w:p>
    <w:p w:rsidR="00857CAB" w:rsidRPr="00B93876" w:rsidRDefault="00857CAB" w:rsidP="00857CAB">
      <w:pPr>
        <w:autoSpaceDE w:val="0"/>
        <w:autoSpaceDN w:val="0"/>
        <w:adjustRightInd w:val="0"/>
        <w:ind w:firstLine="540"/>
        <w:jc w:val="both"/>
        <w:outlineLvl w:val="0"/>
        <w:rPr>
          <w:b/>
          <w:bCs/>
          <w:noProof/>
        </w:rPr>
      </w:pPr>
      <w:r w:rsidRPr="00B93876">
        <w:rPr>
          <w:b/>
          <w:bCs/>
          <w:noProof/>
        </w:rPr>
        <w:t xml:space="preserve">Условно </w:t>
      </w:r>
      <w:r w:rsidRPr="00B93876">
        <w:rPr>
          <w:b/>
          <w:bCs/>
        </w:rPr>
        <w:t>р</w:t>
      </w:r>
      <w:r w:rsidRPr="00B93876">
        <w:rPr>
          <w:b/>
          <w:bCs/>
          <w:noProof/>
        </w:rPr>
        <w:t xml:space="preserve">азрешенные </w:t>
      </w:r>
      <w:r w:rsidRPr="00B93876">
        <w:rPr>
          <w:b/>
          <w:bCs/>
        </w:rPr>
        <w:t>в</w:t>
      </w:r>
      <w:r w:rsidRPr="00B93876">
        <w:rPr>
          <w:b/>
          <w:bCs/>
          <w:noProof/>
        </w:rPr>
        <w:t xml:space="preserve">иды </w:t>
      </w:r>
      <w:r w:rsidRPr="00B93876">
        <w:rPr>
          <w:b/>
          <w:bCs/>
        </w:rPr>
        <w:t>и</w:t>
      </w:r>
      <w:r w:rsidRPr="00B93876">
        <w:rPr>
          <w:b/>
          <w:bCs/>
          <w:noProof/>
        </w:rPr>
        <w:t xml:space="preserve">спользования: </w:t>
      </w:r>
    </w:p>
    <w:tbl>
      <w:tblPr>
        <w:tblW w:w="9369" w:type="dxa"/>
        <w:tblInd w:w="279" w:type="dxa"/>
        <w:tblLook w:val="04A0"/>
      </w:tblPr>
      <w:tblGrid>
        <w:gridCol w:w="369"/>
        <w:gridCol w:w="27"/>
        <w:gridCol w:w="1276"/>
        <w:gridCol w:w="7336"/>
        <w:gridCol w:w="361"/>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Pr>
                <w:rFonts w:eastAsia="Calibri"/>
              </w:rPr>
              <w:t>-</w:t>
            </w:r>
          </w:p>
          <w:p w:rsidR="00857CAB" w:rsidRPr="00B93876" w:rsidRDefault="00857CAB" w:rsidP="00751008">
            <w:pPr>
              <w:jc w:val="both"/>
              <w:rPr>
                <w:rFonts w:eastAsia="Calibri"/>
              </w:rPr>
            </w:pPr>
          </w:p>
        </w:tc>
        <w:tc>
          <w:tcPr>
            <w:tcW w:w="9000" w:type="dxa"/>
            <w:gridSpan w:val="4"/>
          </w:tcPr>
          <w:p w:rsidR="00857CAB" w:rsidRPr="00B93876" w:rsidRDefault="00857CAB" w:rsidP="00751008">
            <w:pPr>
              <w:autoSpaceDE w:val="0"/>
              <w:autoSpaceDN w:val="0"/>
              <w:adjustRightInd w:val="0"/>
              <w:jc w:val="both"/>
              <w:rPr>
                <w:noProof/>
              </w:rPr>
            </w:pPr>
            <w:r w:rsidRPr="00B93876">
              <w:rPr>
                <w:noProof/>
              </w:rPr>
              <w:t xml:space="preserve">автозаправочные </w:t>
            </w:r>
            <w:r w:rsidRPr="00B93876">
              <w:t>с</w:t>
            </w:r>
            <w:r w:rsidRPr="00B93876">
              <w:rPr>
                <w:noProof/>
              </w:rPr>
              <w:t>танции;</w:t>
            </w:r>
          </w:p>
          <w:p w:rsidR="00857CAB" w:rsidRPr="00B93876" w:rsidRDefault="00857CAB" w:rsidP="00751008">
            <w:pPr>
              <w:autoSpaceDE w:val="0"/>
              <w:autoSpaceDN w:val="0"/>
              <w:adjustRightInd w:val="0"/>
              <w:jc w:val="both"/>
              <w:rPr>
                <w:noProof/>
              </w:rPr>
            </w:pPr>
            <w:r w:rsidRPr="00B93876">
              <w:rPr>
                <w:noProof/>
              </w:rPr>
              <w:t xml:space="preserve">киоски, </w:t>
            </w:r>
            <w:r w:rsidRPr="00B93876">
              <w:t>в</w:t>
            </w:r>
            <w:r w:rsidRPr="00B93876">
              <w:rPr>
                <w:noProof/>
              </w:rPr>
              <w:t xml:space="preserve">ременные </w:t>
            </w:r>
            <w:r w:rsidRPr="00B93876">
              <w:t>п</w:t>
            </w:r>
            <w:r w:rsidRPr="00B93876">
              <w:rPr>
                <w:noProof/>
              </w:rPr>
              <w:t xml:space="preserve">авильоны </w:t>
            </w:r>
            <w:r w:rsidRPr="00B93876">
              <w:t>р</w:t>
            </w:r>
            <w:r w:rsidRPr="00B93876">
              <w:rPr>
                <w:noProof/>
              </w:rPr>
              <w:t xml:space="preserve">озничной </w:t>
            </w:r>
            <w:r w:rsidRPr="00B93876">
              <w:t>т</w:t>
            </w:r>
            <w:r w:rsidRPr="00B93876">
              <w:rPr>
                <w:noProof/>
              </w:rPr>
              <w:t xml:space="preserve">орговли </w:t>
            </w:r>
            <w:r w:rsidRPr="00B93876">
              <w:t>и</w:t>
            </w:r>
            <w:r w:rsidRPr="00B93876">
              <w:rPr>
                <w:noProof/>
              </w:rPr>
              <w:t xml:space="preserve"> обслуживания </w:t>
            </w:r>
            <w:r w:rsidRPr="00B93876">
              <w:t>н</w:t>
            </w:r>
            <w:r w:rsidRPr="00B93876">
              <w:rPr>
                <w:noProof/>
              </w:rPr>
              <w:t>аселения;</w:t>
            </w:r>
          </w:p>
          <w:p w:rsidR="00857CAB" w:rsidRPr="00B93876" w:rsidRDefault="00857CAB" w:rsidP="00751008">
            <w:pPr>
              <w:autoSpaceDE w:val="0"/>
              <w:autoSpaceDN w:val="0"/>
              <w:adjustRightInd w:val="0"/>
              <w:jc w:val="both"/>
              <w:rPr>
                <w:noProof/>
              </w:rPr>
            </w:pPr>
            <w:r w:rsidRPr="00B93876">
              <w:t>п</w:t>
            </w:r>
            <w:r w:rsidRPr="00B93876">
              <w:rPr>
                <w:noProof/>
              </w:rPr>
              <w:t xml:space="preserve">лощадки </w:t>
            </w:r>
            <w:r w:rsidRPr="00B93876">
              <w:t>о</w:t>
            </w:r>
            <w:r w:rsidRPr="00B93876">
              <w:rPr>
                <w:noProof/>
              </w:rPr>
              <w:t xml:space="preserve">тдыха </w:t>
            </w:r>
            <w:r w:rsidRPr="00B93876">
              <w:t>п</w:t>
            </w:r>
            <w:r w:rsidRPr="00B93876">
              <w:rPr>
                <w:noProof/>
              </w:rPr>
              <w:t xml:space="preserve">ерсонала </w:t>
            </w:r>
            <w:r w:rsidRPr="00B93876">
              <w:t>п</w:t>
            </w:r>
            <w:r w:rsidRPr="00B93876">
              <w:rPr>
                <w:noProof/>
              </w:rPr>
              <w:t>редприятия;</w:t>
            </w:r>
          </w:p>
          <w:p w:rsidR="00857CAB" w:rsidRPr="00B93876" w:rsidRDefault="00857CAB" w:rsidP="00751008">
            <w:pPr>
              <w:autoSpaceDE w:val="0"/>
              <w:autoSpaceDN w:val="0"/>
              <w:adjustRightInd w:val="0"/>
              <w:jc w:val="both"/>
              <w:rPr>
                <w:noProof/>
              </w:rPr>
            </w:pPr>
            <w:r w:rsidRPr="00B93876">
              <w:rPr>
                <w:noProof/>
              </w:rPr>
              <w:t xml:space="preserve">предприятия </w:t>
            </w:r>
            <w:r w:rsidRPr="00B93876">
              <w:t>о</w:t>
            </w:r>
            <w:r w:rsidRPr="00B93876">
              <w:rPr>
                <w:noProof/>
              </w:rPr>
              <w:t xml:space="preserve">бщественного </w:t>
            </w:r>
            <w:r w:rsidRPr="00B93876">
              <w:t>п</w:t>
            </w:r>
            <w:r w:rsidRPr="00B93876">
              <w:rPr>
                <w:noProof/>
              </w:rPr>
              <w:t xml:space="preserve">итания </w:t>
            </w:r>
            <w:r w:rsidRPr="00B93876">
              <w:t>(</w:t>
            </w:r>
            <w:r w:rsidRPr="00B93876">
              <w:rPr>
                <w:noProof/>
              </w:rPr>
              <w:t xml:space="preserve">кафе, </w:t>
            </w:r>
            <w:r w:rsidRPr="00B93876">
              <w:t>с</w:t>
            </w:r>
            <w:r w:rsidRPr="00B93876">
              <w:rPr>
                <w:noProof/>
              </w:rPr>
              <w:t xml:space="preserve">толовые, </w:t>
            </w:r>
            <w:r w:rsidRPr="00B93876">
              <w:t>б</w:t>
            </w:r>
            <w:r w:rsidRPr="00B93876">
              <w:rPr>
                <w:noProof/>
              </w:rPr>
              <w:t xml:space="preserve">уфеты), </w:t>
            </w:r>
            <w:r w:rsidRPr="00B93876">
              <w:t>с</w:t>
            </w:r>
            <w:r w:rsidRPr="00B93876">
              <w:rPr>
                <w:noProof/>
              </w:rPr>
              <w:t xml:space="preserve">вязанные </w:t>
            </w:r>
            <w:r w:rsidRPr="00B93876">
              <w:t>с</w:t>
            </w:r>
            <w:r w:rsidRPr="00B93876">
              <w:rPr>
                <w:noProof/>
              </w:rPr>
              <w:t xml:space="preserve"> непосредственным </w:t>
            </w:r>
            <w:r w:rsidRPr="00B93876">
              <w:t>о</w:t>
            </w:r>
            <w:r w:rsidRPr="00B93876">
              <w:rPr>
                <w:noProof/>
              </w:rPr>
              <w:t xml:space="preserve">бслуживанием </w:t>
            </w:r>
            <w:r w:rsidRPr="00B93876">
              <w:t>п</w:t>
            </w:r>
            <w:r w:rsidRPr="00B93876">
              <w:rPr>
                <w:noProof/>
              </w:rPr>
              <w:t xml:space="preserve">ромышленных </w:t>
            </w:r>
            <w:r w:rsidRPr="00B93876">
              <w:t>п</w:t>
            </w:r>
            <w:r w:rsidRPr="00B93876">
              <w:rPr>
                <w:noProof/>
              </w:rPr>
              <w:t>редприятий;</w:t>
            </w:r>
          </w:p>
          <w:p w:rsidR="00857CAB" w:rsidRPr="00B93876" w:rsidRDefault="00857CAB" w:rsidP="00751008">
            <w:pPr>
              <w:autoSpaceDE w:val="0"/>
              <w:autoSpaceDN w:val="0"/>
              <w:adjustRightInd w:val="0"/>
              <w:jc w:val="both"/>
              <w:rPr>
                <w:noProof/>
              </w:rPr>
            </w:pPr>
            <w:r w:rsidRPr="00B93876">
              <w:rPr>
                <w:noProof/>
              </w:rPr>
              <w:t xml:space="preserve">питомники </w:t>
            </w:r>
            <w:r w:rsidRPr="00B93876">
              <w:t>р</w:t>
            </w:r>
            <w:r w:rsidRPr="00B93876">
              <w:rPr>
                <w:noProof/>
              </w:rPr>
              <w:t xml:space="preserve">астений </w:t>
            </w:r>
            <w:r w:rsidRPr="00B93876">
              <w:t>д</w:t>
            </w:r>
            <w:r w:rsidRPr="00B93876">
              <w:rPr>
                <w:noProof/>
              </w:rPr>
              <w:t xml:space="preserve">ля </w:t>
            </w:r>
            <w:r w:rsidRPr="00B93876">
              <w:t>о</w:t>
            </w:r>
            <w:r w:rsidRPr="00B93876">
              <w:rPr>
                <w:noProof/>
              </w:rPr>
              <w:t xml:space="preserve">зеленения </w:t>
            </w:r>
            <w:r w:rsidRPr="00B93876">
              <w:t>п</w:t>
            </w:r>
            <w:r w:rsidRPr="00B93876">
              <w:rPr>
                <w:noProof/>
              </w:rPr>
              <w:t xml:space="preserve">ромышленных </w:t>
            </w:r>
            <w:r w:rsidRPr="00B93876">
              <w:t>т</w:t>
            </w:r>
            <w:r w:rsidRPr="00B93876">
              <w:rPr>
                <w:noProof/>
              </w:rPr>
              <w:t xml:space="preserve">ерриторий </w:t>
            </w:r>
            <w:r w:rsidRPr="00B93876">
              <w:t>и</w:t>
            </w:r>
            <w:r w:rsidRPr="00B93876">
              <w:rPr>
                <w:noProof/>
              </w:rPr>
              <w:br/>
              <w:t xml:space="preserve">санитарно-защитных </w:t>
            </w:r>
            <w:r w:rsidRPr="00B93876">
              <w:t>з</w:t>
            </w:r>
            <w:r w:rsidRPr="00B93876">
              <w:rPr>
                <w:noProof/>
              </w:rPr>
              <w:t>он;</w:t>
            </w:r>
          </w:p>
          <w:p w:rsidR="00857CAB" w:rsidRPr="00B93876" w:rsidRDefault="00857CAB" w:rsidP="00751008">
            <w:pPr>
              <w:jc w:val="both"/>
              <w:rPr>
                <w:rFonts w:eastAsia="Calibri"/>
              </w:rPr>
            </w:pPr>
            <w:r w:rsidRPr="00B93876">
              <w:rPr>
                <w:noProof/>
              </w:rPr>
              <w:t xml:space="preserve">вышки </w:t>
            </w:r>
            <w:r w:rsidRPr="00B93876">
              <w:t>с</w:t>
            </w:r>
            <w:r w:rsidRPr="00B93876">
              <w:rPr>
                <w:noProof/>
              </w:rPr>
              <w:t xml:space="preserve">отовой, </w:t>
            </w:r>
            <w:r w:rsidRPr="00B93876">
              <w:t>р</w:t>
            </w:r>
            <w:r w:rsidRPr="00B93876">
              <w:rPr>
                <w:noProof/>
              </w:rPr>
              <w:t xml:space="preserve">адиорелейной, </w:t>
            </w:r>
            <w:r w:rsidRPr="00B93876">
              <w:t>с</w:t>
            </w:r>
            <w:r w:rsidRPr="00B93876">
              <w:rPr>
                <w:noProof/>
              </w:rPr>
              <w:t xml:space="preserve">путниковой </w:t>
            </w:r>
            <w:r w:rsidRPr="00B93876">
              <w:t>связи.</w:t>
            </w:r>
          </w:p>
        </w:tc>
      </w:tr>
      <w:tr w:rsidR="00857CAB" w:rsidRPr="00B93876" w:rsidTr="00751008">
        <w:trPr>
          <w:gridBefore w:val="2"/>
          <w:gridAfter w:val="1"/>
          <w:wBefore w:w="396" w:type="dxa"/>
          <w:wAfter w:w="361" w:type="dxa"/>
        </w:trPr>
        <w:tc>
          <w:tcPr>
            <w:tcW w:w="1276" w:type="dxa"/>
          </w:tcPr>
          <w:p w:rsidR="00857CAB" w:rsidRPr="00B93876" w:rsidRDefault="00857CAB" w:rsidP="00751008">
            <w:pPr>
              <w:ind w:left="-108" w:right="-108"/>
              <w:jc w:val="both"/>
              <w:rPr>
                <w:rFonts w:eastAsia="Calibri"/>
                <w:b/>
              </w:rPr>
            </w:pPr>
            <w:r w:rsidRPr="00B93876">
              <w:br w:type="page"/>
            </w:r>
            <w:r w:rsidRPr="00B93876">
              <w:br w:type="page"/>
            </w:r>
            <w:r w:rsidRPr="00B93876">
              <w:rPr>
                <w:rFonts w:eastAsia="Calibri"/>
                <w:b/>
              </w:rPr>
              <w:t xml:space="preserve">Статья </w:t>
            </w:r>
            <w:r>
              <w:rPr>
                <w:rFonts w:eastAsia="Calibri"/>
                <w:b/>
              </w:rPr>
              <w:t>6</w:t>
            </w:r>
            <w:r w:rsidRPr="00B93876">
              <w:rPr>
                <w:rFonts w:eastAsia="Calibri"/>
                <w:b/>
              </w:rPr>
              <w:t>0.</w:t>
            </w:r>
          </w:p>
        </w:tc>
        <w:tc>
          <w:tcPr>
            <w:tcW w:w="7336" w:type="dxa"/>
          </w:tcPr>
          <w:p w:rsidR="00857CAB" w:rsidRPr="00B93876" w:rsidRDefault="00857CAB" w:rsidP="00751008">
            <w:pPr>
              <w:ind w:left="-112" w:right="-1"/>
              <w:rPr>
                <w:b/>
              </w:rPr>
            </w:pPr>
            <w:r w:rsidRPr="00B93876">
              <w:rPr>
                <w:b/>
              </w:rPr>
              <w:t>Коммунально-складские зоны (К)</w:t>
            </w:r>
          </w:p>
        </w:tc>
      </w:tr>
    </w:tbl>
    <w:p w:rsidR="00857CAB" w:rsidRPr="00B93876" w:rsidRDefault="00857CAB" w:rsidP="00857CAB">
      <w:pPr>
        <w:autoSpaceDE w:val="0"/>
        <w:autoSpaceDN w:val="0"/>
        <w:adjustRightInd w:val="0"/>
        <w:ind w:firstLine="539"/>
        <w:jc w:val="both"/>
        <w:rPr>
          <w:b/>
          <w:lang w:val="en-US"/>
        </w:rPr>
      </w:pPr>
    </w:p>
    <w:p w:rsidR="00857CAB" w:rsidRPr="00B93876" w:rsidRDefault="00857CAB" w:rsidP="00857CAB">
      <w:pPr>
        <w:autoSpaceDE w:val="0"/>
        <w:autoSpaceDN w:val="0"/>
        <w:adjustRightInd w:val="0"/>
        <w:ind w:firstLine="539"/>
        <w:jc w:val="both"/>
      </w:pPr>
      <w:r w:rsidRPr="00B93876">
        <w:t>Зоны предназначены для размещения и функционирования коммунальных и складских объектов, объектов жилищно-коммунального хозяйства, объектов транспорта, объектов оптовой торговли, а также для установления санитарно-защитных зон таких объектов в соответствии с требованиями технических регламентов.</w:t>
      </w:r>
    </w:p>
    <w:p w:rsidR="00857CAB" w:rsidRPr="00B93876" w:rsidRDefault="00857CAB" w:rsidP="00857CAB">
      <w:pPr>
        <w:autoSpaceDE w:val="0"/>
        <w:autoSpaceDN w:val="0"/>
        <w:adjustRightInd w:val="0"/>
        <w:ind w:firstLine="539"/>
        <w:jc w:val="both"/>
      </w:pPr>
    </w:p>
    <w:p w:rsidR="00857CAB" w:rsidRPr="00B93876" w:rsidRDefault="00857CAB" w:rsidP="00857CAB">
      <w:pPr>
        <w:autoSpaceDE w:val="0"/>
        <w:autoSpaceDN w:val="0"/>
        <w:adjustRightInd w:val="0"/>
        <w:ind w:firstLine="539"/>
        <w:jc w:val="both"/>
        <w:rPr>
          <w:b/>
        </w:rPr>
      </w:pPr>
      <w:r w:rsidRPr="00B93876">
        <w:rPr>
          <w:b/>
          <w:bCs/>
          <w:noProof/>
        </w:rPr>
        <w:t xml:space="preserve">Основные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 xml:space="preserve">спользования </w:t>
      </w:r>
      <w:r w:rsidRPr="00B93876">
        <w:rPr>
          <w:b/>
        </w:rPr>
        <w:t>земельных участков и объектов капитального строительства:</w:t>
      </w:r>
    </w:p>
    <w:p w:rsidR="00857CAB" w:rsidRPr="00B93876" w:rsidRDefault="00857CAB" w:rsidP="00857CAB">
      <w:pPr>
        <w:autoSpaceDE w:val="0"/>
        <w:autoSpaceDN w:val="0"/>
        <w:adjustRightInd w:val="0"/>
        <w:ind w:firstLine="540"/>
        <w:jc w:val="both"/>
        <w:rPr>
          <w:bCs/>
          <w:noProof/>
        </w:rPr>
      </w:pPr>
      <w:r w:rsidRPr="00B93876">
        <w:rPr>
          <w:bCs/>
          <w:noProof/>
        </w:rPr>
        <w:t>- коммунально-складские сооружения;</w:t>
      </w:r>
    </w:p>
    <w:p w:rsidR="00857CAB" w:rsidRPr="00B93876" w:rsidRDefault="00857CAB" w:rsidP="00857CAB">
      <w:pPr>
        <w:autoSpaceDE w:val="0"/>
        <w:autoSpaceDN w:val="0"/>
        <w:adjustRightInd w:val="0"/>
        <w:ind w:firstLine="540"/>
        <w:jc w:val="both"/>
        <w:rPr>
          <w:bCs/>
          <w:noProof/>
        </w:rPr>
      </w:pPr>
      <w:r w:rsidRPr="00B93876">
        <w:rPr>
          <w:bCs/>
          <w:noProof/>
        </w:rPr>
        <w:t>- овощехранилища, холодильники, общетоварные базы;</w:t>
      </w:r>
    </w:p>
    <w:p w:rsidR="00857CAB" w:rsidRPr="00B93876" w:rsidRDefault="00857CAB" w:rsidP="00857CAB">
      <w:pPr>
        <w:autoSpaceDE w:val="0"/>
        <w:autoSpaceDN w:val="0"/>
        <w:adjustRightInd w:val="0"/>
        <w:ind w:firstLine="540"/>
        <w:jc w:val="both"/>
        <w:rPr>
          <w:bCs/>
          <w:noProof/>
        </w:rPr>
      </w:pPr>
      <w:r w:rsidRPr="00B93876">
        <w:rPr>
          <w:bCs/>
          <w:noProof/>
        </w:rPr>
        <w:t>- гаражи;</w:t>
      </w:r>
    </w:p>
    <w:p w:rsidR="00857CAB" w:rsidRPr="00B93876" w:rsidRDefault="00857CAB" w:rsidP="00857CAB">
      <w:pPr>
        <w:autoSpaceDE w:val="0"/>
        <w:autoSpaceDN w:val="0"/>
        <w:adjustRightInd w:val="0"/>
        <w:ind w:firstLine="540"/>
        <w:jc w:val="both"/>
        <w:rPr>
          <w:bCs/>
          <w:noProof/>
        </w:rPr>
      </w:pPr>
      <w:r w:rsidRPr="00B93876">
        <w:rPr>
          <w:bCs/>
          <w:noProof/>
        </w:rPr>
        <w:t>- котельные, ГРС, ГРП;</w:t>
      </w:r>
    </w:p>
    <w:p w:rsidR="00857CAB" w:rsidRPr="00B93876" w:rsidRDefault="00857CAB" w:rsidP="00857CAB">
      <w:pPr>
        <w:autoSpaceDE w:val="0"/>
        <w:autoSpaceDN w:val="0"/>
        <w:adjustRightInd w:val="0"/>
        <w:ind w:firstLine="540"/>
        <w:jc w:val="both"/>
        <w:rPr>
          <w:bCs/>
          <w:noProof/>
        </w:rPr>
      </w:pPr>
      <w:r w:rsidRPr="00B93876">
        <w:rPr>
          <w:bCs/>
          <w:noProof/>
        </w:rPr>
        <w:t>- АЗС, насосные станции, станции аэрации;</w:t>
      </w:r>
    </w:p>
    <w:p w:rsidR="00857CAB" w:rsidRPr="00B93876" w:rsidRDefault="00857CAB" w:rsidP="00857CAB">
      <w:pPr>
        <w:autoSpaceDE w:val="0"/>
        <w:autoSpaceDN w:val="0"/>
        <w:adjustRightInd w:val="0"/>
        <w:ind w:firstLine="540"/>
        <w:jc w:val="both"/>
        <w:rPr>
          <w:bCs/>
          <w:noProof/>
        </w:rPr>
      </w:pPr>
      <w:r w:rsidRPr="00B93876">
        <w:rPr>
          <w:bCs/>
          <w:noProof/>
        </w:rPr>
        <w:t>- водозаборные и очистные канализационные сооружения;</w:t>
      </w:r>
    </w:p>
    <w:p w:rsidR="00857CAB" w:rsidRPr="00B93876" w:rsidRDefault="00857CAB" w:rsidP="00857CAB">
      <w:pPr>
        <w:autoSpaceDE w:val="0"/>
        <w:autoSpaceDN w:val="0"/>
        <w:adjustRightInd w:val="0"/>
        <w:ind w:firstLine="540"/>
        <w:jc w:val="both"/>
        <w:rPr>
          <w:bCs/>
          <w:noProof/>
        </w:rPr>
      </w:pPr>
      <w:r w:rsidRPr="00B93876">
        <w:rPr>
          <w:bCs/>
          <w:noProof/>
        </w:rPr>
        <w:t>- сооружения энергообеспечения, ТП.</w:t>
      </w:r>
    </w:p>
    <w:p w:rsidR="00857CAB" w:rsidRPr="00B93876" w:rsidRDefault="00857CAB" w:rsidP="00857CAB">
      <w:pPr>
        <w:autoSpaceDE w:val="0"/>
        <w:autoSpaceDN w:val="0"/>
        <w:adjustRightInd w:val="0"/>
        <w:ind w:firstLine="540"/>
        <w:jc w:val="both"/>
        <w:outlineLvl w:val="0"/>
        <w:rPr>
          <w:b/>
          <w:bCs/>
          <w:noProof/>
        </w:rPr>
      </w:pPr>
      <w:r w:rsidRPr="00B93876">
        <w:rPr>
          <w:b/>
          <w:bCs/>
          <w:noProof/>
        </w:rPr>
        <w:t xml:space="preserve">Вспомогательные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спользования:</w:t>
      </w:r>
    </w:p>
    <w:p w:rsidR="00857CAB" w:rsidRPr="00B93876" w:rsidRDefault="00857CAB" w:rsidP="00857CAB">
      <w:pPr>
        <w:autoSpaceDE w:val="0"/>
        <w:autoSpaceDN w:val="0"/>
        <w:adjustRightInd w:val="0"/>
        <w:ind w:firstLine="540"/>
        <w:jc w:val="both"/>
        <w:rPr>
          <w:noProof/>
        </w:rPr>
      </w:pPr>
      <w:r w:rsidRPr="00B93876">
        <w:rPr>
          <w:b/>
          <w:bCs/>
          <w:noProof/>
        </w:rPr>
        <w:t xml:space="preserve">- </w:t>
      </w:r>
      <w:r w:rsidRPr="00B93876">
        <w:rPr>
          <w:noProof/>
        </w:rPr>
        <w:t xml:space="preserve">автостоянки </w:t>
      </w:r>
      <w:r w:rsidRPr="00B93876">
        <w:t>д</w:t>
      </w:r>
      <w:r w:rsidRPr="00B93876">
        <w:rPr>
          <w:noProof/>
        </w:rPr>
        <w:t xml:space="preserve">ля </w:t>
      </w:r>
      <w:r w:rsidRPr="00B93876">
        <w:t>в</w:t>
      </w:r>
      <w:r w:rsidRPr="00B93876">
        <w:rPr>
          <w:noProof/>
        </w:rPr>
        <w:t xml:space="preserve">ременного </w:t>
      </w:r>
      <w:r w:rsidRPr="00B93876">
        <w:t>х</w:t>
      </w:r>
      <w:r w:rsidRPr="00B93876">
        <w:rPr>
          <w:noProof/>
        </w:rPr>
        <w:t xml:space="preserve">ранения </w:t>
      </w:r>
      <w:r w:rsidRPr="00B93876">
        <w:t>а</w:t>
      </w:r>
      <w:r w:rsidRPr="00B93876">
        <w:rPr>
          <w:noProof/>
        </w:rPr>
        <w:t>втомобилей;</w:t>
      </w:r>
    </w:p>
    <w:p w:rsidR="00857CAB" w:rsidRPr="00B93876" w:rsidRDefault="00857CAB" w:rsidP="00857CAB">
      <w:pPr>
        <w:autoSpaceDE w:val="0"/>
        <w:autoSpaceDN w:val="0"/>
        <w:adjustRightInd w:val="0"/>
        <w:ind w:firstLine="540"/>
        <w:jc w:val="both"/>
        <w:rPr>
          <w:noProof/>
        </w:rPr>
      </w:pPr>
      <w:r w:rsidRPr="00B93876">
        <w:rPr>
          <w:noProof/>
        </w:rPr>
        <w:t>- пожарные депо;</w:t>
      </w:r>
    </w:p>
    <w:p w:rsidR="00857CAB" w:rsidRPr="00B93876" w:rsidRDefault="00857CAB" w:rsidP="00857CAB">
      <w:pPr>
        <w:autoSpaceDE w:val="0"/>
        <w:autoSpaceDN w:val="0"/>
        <w:adjustRightInd w:val="0"/>
        <w:ind w:firstLine="540"/>
        <w:jc w:val="both"/>
        <w:rPr>
          <w:noProof/>
        </w:rPr>
      </w:pPr>
      <w:r w:rsidRPr="00B93876">
        <w:rPr>
          <w:noProof/>
        </w:rPr>
        <w:t>- котельные.</w:t>
      </w:r>
    </w:p>
    <w:p w:rsidR="00857CAB" w:rsidRPr="00B93876" w:rsidRDefault="00857CAB" w:rsidP="00857CAB">
      <w:pPr>
        <w:autoSpaceDE w:val="0"/>
        <w:autoSpaceDN w:val="0"/>
        <w:adjustRightInd w:val="0"/>
        <w:ind w:firstLine="540"/>
        <w:jc w:val="both"/>
        <w:outlineLvl w:val="0"/>
        <w:rPr>
          <w:b/>
          <w:bCs/>
          <w:noProof/>
        </w:rPr>
      </w:pPr>
      <w:r w:rsidRPr="00B93876">
        <w:rPr>
          <w:b/>
          <w:bCs/>
          <w:noProof/>
        </w:rPr>
        <w:t xml:space="preserve">Условно </w:t>
      </w:r>
      <w:r w:rsidRPr="00B93876">
        <w:rPr>
          <w:b/>
          <w:bCs/>
        </w:rPr>
        <w:t>р</w:t>
      </w:r>
      <w:r w:rsidRPr="00B93876">
        <w:rPr>
          <w:b/>
          <w:bCs/>
          <w:noProof/>
        </w:rPr>
        <w:t xml:space="preserve">азрешенные </w:t>
      </w:r>
      <w:r w:rsidRPr="00B93876">
        <w:rPr>
          <w:b/>
          <w:bCs/>
        </w:rPr>
        <w:t>в</w:t>
      </w:r>
      <w:r w:rsidRPr="00B93876">
        <w:rPr>
          <w:b/>
          <w:bCs/>
          <w:noProof/>
        </w:rPr>
        <w:t xml:space="preserve">иды </w:t>
      </w:r>
      <w:r w:rsidRPr="00B93876">
        <w:rPr>
          <w:b/>
          <w:bCs/>
        </w:rPr>
        <w:t>и</w:t>
      </w:r>
      <w:r w:rsidRPr="00B93876">
        <w:rPr>
          <w:b/>
          <w:bCs/>
          <w:noProof/>
        </w:rPr>
        <w:t>спользования:</w:t>
      </w:r>
    </w:p>
    <w:p w:rsidR="00857CAB" w:rsidRPr="00B93876" w:rsidRDefault="00857CAB" w:rsidP="00857CAB">
      <w:pPr>
        <w:autoSpaceDE w:val="0"/>
        <w:autoSpaceDN w:val="0"/>
        <w:adjustRightInd w:val="0"/>
        <w:ind w:firstLine="540"/>
        <w:jc w:val="both"/>
      </w:pPr>
      <w:r w:rsidRPr="00B93876">
        <w:rPr>
          <w:noProof/>
        </w:rPr>
        <w:t xml:space="preserve">- вышки </w:t>
      </w:r>
      <w:r w:rsidRPr="00B93876">
        <w:t>с</w:t>
      </w:r>
      <w:r w:rsidRPr="00B93876">
        <w:rPr>
          <w:noProof/>
        </w:rPr>
        <w:t xml:space="preserve">отовой, </w:t>
      </w:r>
      <w:r w:rsidRPr="00B93876">
        <w:t>р</w:t>
      </w:r>
      <w:r w:rsidRPr="00B93876">
        <w:rPr>
          <w:noProof/>
        </w:rPr>
        <w:t xml:space="preserve">адиорелейной, </w:t>
      </w:r>
      <w:r w:rsidRPr="00B93876">
        <w:t>с</w:t>
      </w:r>
      <w:r w:rsidRPr="00B93876">
        <w:rPr>
          <w:noProof/>
        </w:rPr>
        <w:t xml:space="preserve">путниковой </w:t>
      </w:r>
      <w:r w:rsidRPr="00B93876">
        <w:t>связи.</w:t>
      </w:r>
    </w:p>
    <w:p w:rsidR="00857CAB" w:rsidRPr="00B93876" w:rsidRDefault="00857CAB" w:rsidP="00857CAB">
      <w:pPr>
        <w:autoSpaceDE w:val="0"/>
        <w:autoSpaceDN w:val="0"/>
        <w:adjustRightInd w:val="0"/>
        <w:ind w:firstLine="540"/>
        <w:jc w:val="both"/>
        <w:rPr>
          <w:b/>
          <w:bCs/>
          <w:noProof/>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br w:type="page"/>
            </w:r>
            <w:r w:rsidRPr="00B93876">
              <w:br w:type="page"/>
            </w:r>
            <w:r w:rsidRPr="00B93876">
              <w:rPr>
                <w:rFonts w:eastAsia="Calibri"/>
                <w:b/>
              </w:rPr>
              <w:t xml:space="preserve">Статья </w:t>
            </w:r>
            <w:r>
              <w:rPr>
                <w:rFonts w:eastAsia="Calibri"/>
                <w:b/>
              </w:rPr>
              <w:t>6</w:t>
            </w:r>
            <w:r w:rsidRPr="00B93876">
              <w:rPr>
                <w:rFonts w:eastAsia="Calibri"/>
                <w:b/>
              </w:rPr>
              <w:t>1.</w:t>
            </w:r>
          </w:p>
        </w:tc>
        <w:tc>
          <w:tcPr>
            <w:tcW w:w="7336" w:type="dxa"/>
          </w:tcPr>
          <w:p w:rsidR="00857CAB" w:rsidRPr="00B93876" w:rsidRDefault="00857CAB" w:rsidP="00751008">
            <w:pPr>
              <w:ind w:left="-112" w:right="-1"/>
              <w:rPr>
                <w:b/>
              </w:rPr>
            </w:pPr>
            <w:r w:rsidRPr="00B93876">
              <w:rPr>
                <w:b/>
                <w:bCs/>
                <w:noProof/>
              </w:rPr>
              <w:t xml:space="preserve">Зоны инженерной и транспортной инфраструктур </w:t>
            </w:r>
            <w:r w:rsidRPr="00B93876">
              <w:rPr>
                <w:b/>
                <w:bCs/>
              </w:rPr>
              <w:t>(</w:t>
            </w:r>
            <w:proofErr w:type="gramStart"/>
            <w:r w:rsidRPr="00B93876">
              <w:rPr>
                <w:b/>
                <w:bCs/>
              </w:rPr>
              <w:t>ТР</w:t>
            </w:r>
            <w:proofErr w:type="gramEnd"/>
            <w:r w:rsidRPr="00B93876">
              <w:rPr>
                <w:b/>
                <w:bCs/>
              </w:rPr>
              <w:t>)</w:t>
            </w:r>
          </w:p>
        </w:tc>
      </w:tr>
    </w:tbl>
    <w:p w:rsidR="00857CAB" w:rsidRPr="00B93876" w:rsidRDefault="00857CAB" w:rsidP="00857CAB">
      <w:pPr>
        <w:autoSpaceDE w:val="0"/>
        <w:autoSpaceDN w:val="0"/>
        <w:adjustRightInd w:val="0"/>
        <w:ind w:firstLine="540"/>
        <w:jc w:val="both"/>
        <w:rPr>
          <w:b/>
          <w:bCs/>
          <w:noProof/>
        </w:rPr>
      </w:pPr>
    </w:p>
    <w:p w:rsidR="00857CAB" w:rsidRPr="00B93876" w:rsidRDefault="00857CAB" w:rsidP="00857CAB">
      <w:pPr>
        <w:autoSpaceDE w:val="0"/>
        <w:autoSpaceDN w:val="0"/>
        <w:adjustRightInd w:val="0"/>
        <w:ind w:firstLine="540"/>
        <w:jc w:val="both"/>
        <w:rPr>
          <w:bCs/>
        </w:rPr>
      </w:pPr>
      <w:r w:rsidRPr="00B93876">
        <w:rPr>
          <w:bCs/>
        </w:rPr>
        <w:t>Зоны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и трубопроводного транспорта, связи, а также установления санитарно-защитных и охранных зон таких объектов в соответствии с действующим законодательством и требованиями технических регламентов.</w:t>
      </w:r>
    </w:p>
    <w:p w:rsidR="00857CAB" w:rsidRPr="00B93876" w:rsidRDefault="00857CAB" w:rsidP="00857CAB">
      <w:pPr>
        <w:autoSpaceDE w:val="0"/>
        <w:autoSpaceDN w:val="0"/>
        <w:adjustRightInd w:val="0"/>
        <w:ind w:firstLine="540"/>
        <w:jc w:val="both"/>
        <w:rPr>
          <w:bCs/>
        </w:rPr>
      </w:pPr>
    </w:p>
    <w:p w:rsidR="00857CAB" w:rsidRPr="00B93876" w:rsidRDefault="00857CAB" w:rsidP="00857CAB">
      <w:pPr>
        <w:autoSpaceDE w:val="0"/>
        <w:autoSpaceDN w:val="0"/>
        <w:adjustRightInd w:val="0"/>
        <w:ind w:firstLine="540"/>
        <w:jc w:val="both"/>
        <w:outlineLvl w:val="0"/>
        <w:rPr>
          <w:b/>
          <w:bCs/>
        </w:rPr>
      </w:pPr>
      <w:r w:rsidRPr="00B93876">
        <w:rPr>
          <w:b/>
          <w:bCs/>
        </w:rPr>
        <w:t>ТР-1 – зоны автомобильного транспорта</w:t>
      </w:r>
    </w:p>
    <w:p w:rsidR="00857CAB" w:rsidRPr="00B93876" w:rsidRDefault="00857CAB" w:rsidP="00857CAB">
      <w:pPr>
        <w:autoSpaceDE w:val="0"/>
        <w:autoSpaceDN w:val="0"/>
        <w:adjustRightInd w:val="0"/>
        <w:ind w:firstLine="540"/>
        <w:jc w:val="both"/>
        <w:rPr>
          <w:b/>
          <w:bCs/>
        </w:rPr>
      </w:pPr>
    </w:p>
    <w:p w:rsidR="00857CAB" w:rsidRPr="00B93876" w:rsidRDefault="00857CAB" w:rsidP="00857CAB">
      <w:pPr>
        <w:autoSpaceDE w:val="0"/>
        <w:autoSpaceDN w:val="0"/>
        <w:adjustRightInd w:val="0"/>
        <w:ind w:firstLine="540"/>
        <w:jc w:val="both"/>
        <w:rPr>
          <w:bCs/>
        </w:rPr>
      </w:pPr>
      <w:r w:rsidRPr="00B93876">
        <w:rPr>
          <w:bCs/>
        </w:rPr>
        <w:t>Зоны предназначены для формирования и развития территории полосы отвода и придорожной полосы внешнего автомобильного транспорта (магистральные  дороги) и магистральных улиц.</w:t>
      </w:r>
    </w:p>
    <w:p w:rsidR="00857CAB" w:rsidRPr="00B93876" w:rsidRDefault="00857CAB" w:rsidP="00857CAB">
      <w:pPr>
        <w:autoSpaceDE w:val="0"/>
        <w:autoSpaceDN w:val="0"/>
        <w:adjustRightInd w:val="0"/>
        <w:ind w:firstLine="540"/>
        <w:jc w:val="both"/>
        <w:rPr>
          <w:bCs/>
        </w:rPr>
      </w:pPr>
    </w:p>
    <w:p w:rsidR="00857CAB" w:rsidRPr="00B93876" w:rsidRDefault="00857CAB" w:rsidP="00857CAB">
      <w:pPr>
        <w:autoSpaceDE w:val="0"/>
        <w:autoSpaceDN w:val="0"/>
        <w:adjustRightInd w:val="0"/>
        <w:ind w:firstLine="539"/>
        <w:jc w:val="both"/>
        <w:rPr>
          <w:b/>
        </w:rPr>
      </w:pPr>
      <w:r w:rsidRPr="00B93876">
        <w:rPr>
          <w:b/>
          <w:bCs/>
          <w:noProof/>
        </w:rPr>
        <w:lastRenderedPageBreak/>
        <w:t xml:space="preserve">Основные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 xml:space="preserve">спользования </w:t>
      </w:r>
      <w:r w:rsidRPr="00B93876">
        <w:rPr>
          <w:b/>
        </w:rPr>
        <w:t>земельных участков и объектов капитального строительства:</w:t>
      </w:r>
    </w:p>
    <w:p w:rsidR="00857CAB" w:rsidRPr="00B93876" w:rsidRDefault="00857CAB" w:rsidP="00857CAB">
      <w:pPr>
        <w:autoSpaceDE w:val="0"/>
        <w:autoSpaceDN w:val="0"/>
        <w:adjustRightInd w:val="0"/>
        <w:ind w:firstLine="540"/>
        <w:jc w:val="both"/>
        <w:rPr>
          <w:bCs/>
        </w:rPr>
      </w:pPr>
      <w:r w:rsidRPr="00B93876">
        <w:rPr>
          <w:bCs/>
        </w:rPr>
        <w:t>- дороги федерального, регионального, местного значения, местные улицы и проезды;</w:t>
      </w:r>
    </w:p>
    <w:p w:rsidR="00857CAB" w:rsidRPr="00B93876" w:rsidRDefault="00857CAB" w:rsidP="00857CAB">
      <w:pPr>
        <w:autoSpaceDE w:val="0"/>
        <w:autoSpaceDN w:val="0"/>
        <w:adjustRightInd w:val="0"/>
        <w:ind w:firstLine="540"/>
        <w:jc w:val="both"/>
        <w:outlineLvl w:val="0"/>
        <w:rPr>
          <w:b/>
          <w:bCs/>
          <w:noProof/>
        </w:rPr>
      </w:pPr>
      <w:r w:rsidRPr="00B93876">
        <w:rPr>
          <w:b/>
          <w:bCs/>
          <w:noProof/>
        </w:rPr>
        <w:t xml:space="preserve">Вспомоготельные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 xml:space="preserve">спользования </w:t>
      </w:r>
      <w:r w:rsidRPr="00B93876">
        <w:rPr>
          <w:b/>
          <w:bCs/>
        </w:rPr>
        <w:t>н</w:t>
      </w:r>
      <w:r w:rsidRPr="00B93876">
        <w:rPr>
          <w:b/>
          <w:bCs/>
          <w:noProof/>
        </w:rPr>
        <w:t>едвижимости:</w:t>
      </w:r>
    </w:p>
    <w:p w:rsidR="00857CAB" w:rsidRPr="00B93876" w:rsidRDefault="00857CAB" w:rsidP="00857CAB">
      <w:pPr>
        <w:autoSpaceDE w:val="0"/>
        <w:autoSpaceDN w:val="0"/>
        <w:adjustRightInd w:val="0"/>
        <w:ind w:firstLine="540"/>
        <w:jc w:val="both"/>
        <w:rPr>
          <w:bCs/>
        </w:rPr>
      </w:pPr>
      <w:r w:rsidRPr="00B93876">
        <w:rPr>
          <w:bCs/>
        </w:rPr>
        <w:t>- автобусные павильоны и остановочные комплексы;</w:t>
      </w:r>
    </w:p>
    <w:p w:rsidR="00857CAB" w:rsidRPr="00B93876" w:rsidRDefault="00857CAB" w:rsidP="00857CAB">
      <w:pPr>
        <w:autoSpaceDE w:val="0"/>
        <w:autoSpaceDN w:val="0"/>
        <w:adjustRightInd w:val="0"/>
        <w:ind w:firstLine="540"/>
        <w:jc w:val="both"/>
        <w:rPr>
          <w:bCs/>
        </w:rPr>
      </w:pPr>
      <w:r w:rsidRPr="00B93876">
        <w:rPr>
          <w:bCs/>
        </w:rPr>
        <w:t>- тротуары и пешеходные дорожки.</w:t>
      </w:r>
    </w:p>
    <w:p w:rsidR="00857CAB" w:rsidRPr="00B93876" w:rsidRDefault="00857CAB" w:rsidP="00857CAB">
      <w:pPr>
        <w:autoSpaceDE w:val="0"/>
        <w:autoSpaceDN w:val="0"/>
        <w:adjustRightInd w:val="0"/>
        <w:ind w:firstLine="540"/>
        <w:jc w:val="both"/>
        <w:outlineLvl w:val="0"/>
        <w:rPr>
          <w:b/>
          <w:bCs/>
          <w:noProof/>
        </w:rPr>
      </w:pPr>
      <w:r w:rsidRPr="00B93876">
        <w:rPr>
          <w:b/>
          <w:bCs/>
          <w:noProof/>
        </w:rPr>
        <w:t xml:space="preserve">Условно </w:t>
      </w:r>
      <w:r w:rsidRPr="00B93876">
        <w:rPr>
          <w:b/>
          <w:bCs/>
        </w:rPr>
        <w:t>р</w:t>
      </w:r>
      <w:r w:rsidRPr="00B93876">
        <w:rPr>
          <w:b/>
          <w:bCs/>
          <w:noProof/>
        </w:rPr>
        <w:t xml:space="preserve">азрешенные </w:t>
      </w:r>
      <w:r w:rsidRPr="00B93876">
        <w:rPr>
          <w:b/>
          <w:bCs/>
        </w:rPr>
        <w:t>в</w:t>
      </w:r>
      <w:r w:rsidRPr="00B93876">
        <w:rPr>
          <w:b/>
          <w:bCs/>
          <w:noProof/>
        </w:rPr>
        <w:t xml:space="preserve">иды </w:t>
      </w:r>
      <w:r w:rsidRPr="00B93876">
        <w:rPr>
          <w:b/>
          <w:bCs/>
        </w:rPr>
        <w:t>и</w:t>
      </w:r>
      <w:r w:rsidRPr="00B93876">
        <w:rPr>
          <w:b/>
          <w:bCs/>
          <w:noProof/>
        </w:rPr>
        <w:t>спользования:</w:t>
      </w:r>
    </w:p>
    <w:p w:rsidR="00857CAB" w:rsidRPr="00B93876" w:rsidRDefault="00857CAB" w:rsidP="00857CAB">
      <w:pPr>
        <w:autoSpaceDE w:val="0"/>
        <w:autoSpaceDN w:val="0"/>
        <w:adjustRightInd w:val="0"/>
        <w:ind w:firstLine="540"/>
        <w:jc w:val="both"/>
        <w:rPr>
          <w:bCs/>
        </w:rPr>
      </w:pPr>
      <w:r w:rsidRPr="00B93876">
        <w:rPr>
          <w:bCs/>
        </w:rPr>
        <w:t>- автозаправочные станции;</w:t>
      </w:r>
    </w:p>
    <w:p w:rsidR="00857CAB" w:rsidRPr="00B93876" w:rsidRDefault="00857CAB" w:rsidP="00857CAB">
      <w:pPr>
        <w:autoSpaceDE w:val="0"/>
        <w:autoSpaceDN w:val="0"/>
        <w:adjustRightInd w:val="0"/>
        <w:ind w:firstLine="540"/>
        <w:jc w:val="both"/>
        <w:rPr>
          <w:bCs/>
        </w:rPr>
      </w:pPr>
      <w:r w:rsidRPr="00B93876">
        <w:rPr>
          <w:bCs/>
        </w:rPr>
        <w:t>- станции технического обслуживания автотранспорта;</w:t>
      </w:r>
    </w:p>
    <w:p w:rsidR="00857CAB" w:rsidRPr="00B93876" w:rsidRDefault="00857CAB" w:rsidP="00857CAB">
      <w:pPr>
        <w:autoSpaceDE w:val="0"/>
        <w:autoSpaceDN w:val="0"/>
        <w:adjustRightInd w:val="0"/>
        <w:ind w:firstLine="540"/>
        <w:jc w:val="both"/>
        <w:rPr>
          <w:bCs/>
        </w:rPr>
      </w:pPr>
      <w:r w:rsidRPr="00B93876">
        <w:rPr>
          <w:bCs/>
        </w:rPr>
        <w:t>- объекты мелкорозничной торговли (киоски, павильоны, палатки);</w:t>
      </w:r>
    </w:p>
    <w:p w:rsidR="00857CAB" w:rsidRPr="00B93876" w:rsidRDefault="00857CAB" w:rsidP="00857CAB">
      <w:pPr>
        <w:autoSpaceDE w:val="0"/>
        <w:autoSpaceDN w:val="0"/>
        <w:adjustRightInd w:val="0"/>
        <w:ind w:firstLine="540"/>
        <w:jc w:val="both"/>
        <w:rPr>
          <w:bCs/>
        </w:rPr>
      </w:pPr>
      <w:r w:rsidRPr="00B93876">
        <w:rPr>
          <w:bCs/>
        </w:rPr>
        <w:t>- мотели, кемпинги, гостиницы;</w:t>
      </w:r>
    </w:p>
    <w:p w:rsidR="00857CAB" w:rsidRPr="00B93876" w:rsidRDefault="00857CAB" w:rsidP="00857CAB">
      <w:pPr>
        <w:autoSpaceDE w:val="0"/>
        <w:autoSpaceDN w:val="0"/>
        <w:adjustRightInd w:val="0"/>
        <w:ind w:firstLine="540"/>
        <w:jc w:val="both"/>
        <w:rPr>
          <w:bCs/>
        </w:rPr>
      </w:pPr>
      <w:r w:rsidRPr="00B93876">
        <w:rPr>
          <w:bCs/>
        </w:rPr>
        <w:t>- придорожные кафе и рестораны и др.;</w:t>
      </w:r>
    </w:p>
    <w:p w:rsidR="00857CAB" w:rsidRPr="00B93876" w:rsidRDefault="00857CAB" w:rsidP="00857CAB">
      <w:pPr>
        <w:autoSpaceDE w:val="0"/>
        <w:autoSpaceDN w:val="0"/>
        <w:adjustRightInd w:val="0"/>
        <w:ind w:firstLine="540"/>
        <w:jc w:val="both"/>
        <w:rPr>
          <w:bCs/>
        </w:rPr>
      </w:pPr>
      <w:r w:rsidRPr="00B93876">
        <w:rPr>
          <w:bCs/>
        </w:rPr>
        <w:t>- посты ГИБДД;</w:t>
      </w:r>
    </w:p>
    <w:p w:rsidR="00857CAB" w:rsidRPr="00B93876" w:rsidRDefault="00857CAB" w:rsidP="00857CAB">
      <w:pPr>
        <w:autoSpaceDE w:val="0"/>
        <w:autoSpaceDN w:val="0"/>
        <w:adjustRightInd w:val="0"/>
        <w:ind w:firstLine="540"/>
        <w:jc w:val="both"/>
        <w:rPr>
          <w:bCs/>
        </w:rPr>
      </w:pPr>
      <w:r w:rsidRPr="00B93876">
        <w:rPr>
          <w:bCs/>
        </w:rPr>
        <w:t>- автостоянки открытого типа общего пользования;</w:t>
      </w:r>
    </w:p>
    <w:p w:rsidR="00857CAB" w:rsidRPr="00B93876" w:rsidRDefault="00857CAB" w:rsidP="00857CAB">
      <w:pPr>
        <w:autoSpaceDE w:val="0"/>
        <w:autoSpaceDN w:val="0"/>
        <w:adjustRightInd w:val="0"/>
        <w:ind w:firstLine="540"/>
        <w:jc w:val="both"/>
        <w:rPr>
          <w:bCs/>
        </w:rPr>
      </w:pPr>
      <w:r w:rsidRPr="00B93876">
        <w:rPr>
          <w:bCs/>
        </w:rPr>
        <w:t>- автопарки грузового и пассажирского транспорта;</w:t>
      </w:r>
    </w:p>
    <w:p w:rsidR="00857CAB" w:rsidRPr="00B93876" w:rsidRDefault="00857CAB" w:rsidP="00857CAB">
      <w:pPr>
        <w:autoSpaceDE w:val="0"/>
        <w:autoSpaceDN w:val="0"/>
        <w:adjustRightInd w:val="0"/>
        <w:ind w:firstLine="540"/>
        <w:jc w:val="both"/>
        <w:rPr>
          <w:bCs/>
        </w:rPr>
      </w:pPr>
      <w:r w:rsidRPr="00B93876">
        <w:rPr>
          <w:bCs/>
        </w:rPr>
        <w:t>- велодорожки;</w:t>
      </w:r>
    </w:p>
    <w:p w:rsidR="00857CAB" w:rsidRPr="00B93876" w:rsidRDefault="00857CAB" w:rsidP="00857CAB">
      <w:pPr>
        <w:autoSpaceDE w:val="0"/>
        <w:autoSpaceDN w:val="0"/>
        <w:adjustRightInd w:val="0"/>
        <w:ind w:firstLine="540"/>
        <w:jc w:val="both"/>
        <w:rPr>
          <w:bCs/>
        </w:rPr>
      </w:pPr>
      <w:r w:rsidRPr="00B93876">
        <w:rPr>
          <w:bCs/>
        </w:rPr>
        <w:t>- полосы защитных лесонасаждений;</w:t>
      </w:r>
    </w:p>
    <w:p w:rsidR="00857CAB" w:rsidRPr="00B93876" w:rsidRDefault="00857CAB" w:rsidP="00857CAB">
      <w:pPr>
        <w:autoSpaceDE w:val="0"/>
        <w:autoSpaceDN w:val="0"/>
        <w:adjustRightInd w:val="0"/>
        <w:ind w:firstLine="540"/>
        <w:jc w:val="both"/>
        <w:rPr>
          <w:b/>
          <w:bCs/>
        </w:rPr>
      </w:pPr>
    </w:p>
    <w:p w:rsidR="00857CAB" w:rsidRPr="00B93876" w:rsidRDefault="00857CAB" w:rsidP="00857CAB">
      <w:pPr>
        <w:autoSpaceDE w:val="0"/>
        <w:autoSpaceDN w:val="0"/>
        <w:adjustRightInd w:val="0"/>
        <w:ind w:firstLine="540"/>
        <w:jc w:val="both"/>
        <w:outlineLvl w:val="0"/>
        <w:rPr>
          <w:b/>
          <w:bCs/>
        </w:rPr>
      </w:pPr>
      <w:r w:rsidRPr="00B93876">
        <w:rPr>
          <w:b/>
          <w:bCs/>
        </w:rPr>
        <w:t>ТР-3 – зоны трубопроводного транспорта (линейные сооружения)</w:t>
      </w:r>
    </w:p>
    <w:p w:rsidR="00857CAB" w:rsidRPr="00B93876" w:rsidRDefault="00857CAB" w:rsidP="00857CAB">
      <w:pPr>
        <w:autoSpaceDE w:val="0"/>
        <w:autoSpaceDN w:val="0"/>
        <w:adjustRightInd w:val="0"/>
        <w:ind w:firstLine="540"/>
        <w:jc w:val="both"/>
        <w:outlineLvl w:val="0"/>
        <w:rPr>
          <w:bCs/>
        </w:rPr>
      </w:pPr>
      <w:r w:rsidRPr="00B93876">
        <w:rPr>
          <w:bCs/>
        </w:rPr>
        <w:t>Зоны предназначены для размещения объектов трубопроводного транспорта.</w:t>
      </w:r>
    </w:p>
    <w:p w:rsidR="00857CAB" w:rsidRPr="00B93876" w:rsidRDefault="00857CAB" w:rsidP="00857CAB">
      <w:pPr>
        <w:autoSpaceDE w:val="0"/>
        <w:autoSpaceDN w:val="0"/>
        <w:adjustRightInd w:val="0"/>
        <w:ind w:firstLine="540"/>
        <w:jc w:val="both"/>
        <w:rPr>
          <w:bCs/>
        </w:rPr>
      </w:pPr>
    </w:p>
    <w:p w:rsidR="00857CAB" w:rsidRPr="00B93876" w:rsidRDefault="00857CAB" w:rsidP="00857CAB">
      <w:pPr>
        <w:autoSpaceDE w:val="0"/>
        <w:autoSpaceDN w:val="0"/>
        <w:adjustRightInd w:val="0"/>
        <w:ind w:firstLine="539"/>
        <w:jc w:val="both"/>
        <w:rPr>
          <w:b/>
        </w:rPr>
      </w:pPr>
      <w:r w:rsidRPr="00B93876">
        <w:rPr>
          <w:b/>
          <w:bCs/>
          <w:noProof/>
        </w:rPr>
        <w:t xml:space="preserve">Основные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 xml:space="preserve">спользования </w:t>
      </w:r>
      <w:r w:rsidRPr="00B93876">
        <w:rPr>
          <w:b/>
        </w:rPr>
        <w:t>земельных участков и объектов капитального строительства:</w:t>
      </w:r>
    </w:p>
    <w:p w:rsidR="00857CAB" w:rsidRPr="00B93876" w:rsidRDefault="00857CAB" w:rsidP="00857CAB">
      <w:pPr>
        <w:autoSpaceDE w:val="0"/>
        <w:autoSpaceDN w:val="0"/>
        <w:adjustRightInd w:val="0"/>
        <w:ind w:firstLine="540"/>
        <w:jc w:val="both"/>
        <w:rPr>
          <w:bCs/>
        </w:rPr>
      </w:pPr>
      <w:r w:rsidRPr="00B93876">
        <w:rPr>
          <w:bCs/>
        </w:rPr>
        <w:t>- газопроводы, нефтепроводы  и другие объекты трубопроводного транспорт</w:t>
      </w:r>
      <w:proofErr w:type="gramStart"/>
      <w:r w:rsidRPr="00B93876">
        <w:rPr>
          <w:bCs/>
        </w:rPr>
        <w:t>а-</w:t>
      </w:r>
      <w:proofErr w:type="gramEnd"/>
      <w:r w:rsidRPr="00B93876">
        <w:rPr>
          <w:bCs/>
        </w:rPr>
        <w:t xml:space="preserve"> другие наземные объекты воздушного транспорта.</w:t>
      </w:r>
    </w:p>
    <w:p w:rsidR="00857CAB" w:rsidRPr="00B93876" w:rsidRDefault="00857CAB" w:rsidP="00857CAB">
      <w:pPr>
        <w:autoSpaceDE w:val="0"/>
        <w:autoSpaceDN w:val="0"/>
        <w:adjustRightInd w:val="0"/>
        <w:ind w:firstLine="540"/>
        <w:jc w:val="both"/>
        <w:rPr>
          <w:bCs/>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br w:type="page"/>
            </w:r>
            <w:r w:rsidRPr="00B93876">
              <w:br w:type="page"/>
            </w:r>
            <w:r>
              <w:rPr>
                <w:rFonts w:eastAsia="Calibri"/>
                <w:b/>
              </w:rPr>
              <w:t>Статья 6</w:t>
            </w:r>
            <w:r w:rsidRPr="00B93876">
              <w:rPr>
                <w:rFonts w:eastAsia="Calibri"/>
                <w:b/>
              </w:rPr>
              <w:t>2.</w:t>
            </w:r>
          </w:p>
        </w:tc>
        <w:tc>
          <w:tcPr>
            <w:tcW w:w="7336" w:type="dxa"/>
          </w:tcPr>
          <w:p w:rsidR="00857CAB" w:rsidRPr="00B93876" w:rsidRDefault="00857CAB" w:rsidP="00751008">
            <w:pPr>
              <w:ind w:left="-112" w:right="-1"/>
              <w:rPr>
                <w:b/>
              </w:rPr>
            </w:pPr>
            <w:r w:rsidRPr="00B93876">
              <w:rPr>
                <w:b/>
                <w:bCs/>
                <w:noProof/>
              </w:rPr>
              <w:t>Зоны сельскохозяйственного использования (СХ)</w:t>
            </w:r>
          </w:p>
        </w:tc>
      </w:tr>
    </w:tbl>
    <w:p w:rsidR="00857CAB" w:rsidRPr="00B93876" w:rsidRDefault="00857CAB" w:rsidP="00857CAB">
      <w:pPr>
        <w:autoSpaceDE w:val="0"/>
        <w:autoSpaceDN w:val="0"/>
        <w:adjustRightInd w:val="0"/>
        <w:ind w:firstLine="540"/>
        <w:jc w:val="both"/>
        <w:rPr>
          <w:bCs/>
        </w:rPr>
      </w:pPr>
    </w:p>
    <w:p w:rsidR="00857CAB" w:rsidRPr="00B93876" w:rsidRDefault="00857CAB" w:rsidP="00857CAB">
      <w:pPr>
        <w:autoSpaceDE w:val="0"/>
        <w:autoSpaceDN w:val="0"/>
        <w:adjustRightInd w:val="0"/>
        <w:ind w:firstLine="540"/>
        <w:jc w:val="both"/>
        <w:rPr>
          <w:bCs/>
        </w:rPr>
      </w:pPr>
      <w:r w:rsidRPr="00B93876">
        <w:rPr>
          <w:bCs/>
        </w:rPr>
        <w:t>Зоны предназначены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w:t>
      </w:r>
    </w:p>
    <w:p w:rsidR="00857CAB" w:rsidRPr="00B93876" w:rsidRDefault="00857CAB" w:rsidP="00857CAB">
      <w:pPr>
        <w:autoSpaceDE w:val="0"/>
        <w:autoSpaceDN w:val="0"/>
        <w:adjustRightInd w:val="0"/>
        <w:ind w:firstLine="540"/>
        <w:jc w:val="both"/>
        <w:rPr>
          <w:bCs/>
        </w:rPr>
      </w:pPr>
      <w:r w:rsidRPr="00B93876">
        <w:rPr>
          <w:bCs/>
        </w:rPr>
        <w:t>В составе зон могут выделяться сельскохозяйственные угодья – пашни, сенокосы, пастбища, земли занятые многолетними насаждениями (садами), а также земли занятые зданиями, строениями, сооружениями, используемыми для производства, хранения и первичной переработки сельскохозяйственной продукции.</w:t>
      </w:r>
    </w:p>
    <w:p w:rsidR="00857CAB" w:rsidRPr="00B93876" w:rsidRDefault="00857CAB" w:rsidP="00857CAB">
      <w:pPr>
        <w:autoSpaceDE w:val="0"/>
        <w:autoSpaceDN w:val="0"/>
        <w:adjustRightInd w:val="0"/>
        <w:ind w:firstLine="540"/>
        <w:jc w:val="both"/>
        <w:rPr>
          <w:bCs/>
        </w:rPr>
      </w:pPr>
      <w:r w:rsidRPr="00B93876">
        <w:rPr>
          <w:bCs/>
        </w:rPr>
        <w:t>Земельные участки в составе зон сельскохозяйственного использования в населенных пунктах используются в целях ведения сельскохозяйственного производства до момента изменения вида их использования в соответствии с Генеральным планом сельского поселения и настоящими Правилами.</w:t>
      </w:r>
    </w:p>
    <w:p w:rsidR="00857CAB" w:rsidRPr="00B93876" w:rsidRDefault="00857CAB" w:rsidP="00857CAB">
      <w:pPr>
        <w:autoSpaceDE w:val="0"/>
        <w:autoSpaceDN w:val="0"/>
        <w:adjustRightInd w:val="0"/>
        <w:ind w:firstLine="540"/>
        <w:jc w:val="both"/>
        <w:rPr>
          <w:bCs/>
        </w:rPr>
      </w:pPr>
    </w:p>
    <w:p w:rsidR="00857CAB" w:rsidRPr="00B93876" w:rsidRDefault="00857CAB" w:rsidP="00857CAB">
      <w:pPr>
        <w:ind w:firstLine="708"/>
        <w:outlineLvl w:val="0"/>
        <w:rPr>
          <w:b/>
        </w:rPr>
      </w:pPr>
      <w:r w:rsidRPr="00B93876">
        <w:rPr>
          <w:b/>
        </w:rPr>
        <w:t xml:space="preserve">СХ-1  – зоны сельскохозяйственных угодий и занятые  основными объектами </w:t>
      </w:r>
      <w:proofErr w:type="spellStart"/>
      <w:r w:rsidRPr="00B93876">
        <w:rPr>
          <w:b/>
        </w:rPr>
        <w:t>сельхозназначения</w:t>
      </w:r>
      <w:proofErr w:type="spellEnd"/>
      <w:r w:rsidRPr="00B93876">
        <w:rPr>
          <w:b/>
        </w:rPr>
        <w:t>.</w:t>
      </w:r>
    </w:p>
    <w:p w:rsidR="00857CAB" w:rsidRPr="00B93876" w:rsidRDefault="00857CAB" w:rsidP="00857CAB">
      <w:pPr>
        <w:autoSpaceDE w:val="0"/>
        <w:autoSpaceDN w:val="0"/>
        <w:adjustRightInd w:val="0"/>
        <w:ind w:firstLine="540"/>
        <w:jc w:val="both"/>
        <w:rPr>
          <w:bCs/>
        </w:rPr>
      </w:pPr>
    </w:p>
    <w:p w:rsidR="00857CAB" w:rsidRPr="00B93876" w:rsidRDefault="00857CAB" w:rsidP="00857CAB">
      <w:pPr>
        <w:autoSpaceDE w:val="0"/>
        <w:autoSpaceDN w:val="0"/>
        <w:adjustRightInd w:val="0"/>
        <w:ind w:firstLine="539"/>
        <w:jc w:val="both"/>
        <w:rPr>
          <w:b/>
        </w:rPr>
      </w:pPr>
      <w:r w:rsidRPr="00B93876">
        <w:rPr>
          <w:b/>
          <w:bCs/>
          <w:noProof/>
        </w:rPr>
        <w:t xml:space="preserve">Основные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 xml:space="preserve">спользования </w:t>
      </w:r>
      <w:r w:rsidRPr="00B93876">
        <w:rPr>
          <w:b/>
        </w:rPr>
        <w:t>земельных участков и объектов капитального строительства:</w:t>
      </w:r>
    </w:p>
    <w:p w:rsidR="00857CAB" w:rsidRPr="00B93876" w:rsidRDefault="00857CAB" w:rsidP="00857CAB">
      <w:pPr>
        <w:autoSpaceDE w:val="0"/>
        <w:autoSpaceDN w:val="0"/>
        <w:adjustRightInd w:val="0"/>
        <w:ind w:firstLine="540"/>
        <w:jc w:val="both"/>
        <w:rPr>
          <w:bCs/>
        </w:rPr>
      </w:pPr>
      <w:r w:rsidRPr="00B93876">
        <w:rPr>
          <w:b/>
          <w:bCs/>
          <w:noProof/>
        </w:rPr>
        <w:t xml:space="preserve">- </w:t>
      </w:r>
      <w:r w:rsidRPr="00B93876">
        <w:rPr>
          <w:bCs/>
        </w:rPr>
        <w:t>тепличные хозяйства;</w:t>
      </w:r>
    </w:p>
    <w:p w:rsidR="00857CAB" w:rsidRPr="00B93876" w:rsidRDefault="00857CAB" w:rsidP="00857CAB">
      <w:pPr>
        <w:autoSpaceDE w:val="0"/>
        <w:autoSpaceDN w:val="0"/>
        <w:adjustRightInd w:val="0"/>
        <w:ind w:firstLine="540"/>
        <w:jc w:val="both"/>
        <w:rPr>
          <w:bCs/>
        </w:rPr>
      </w:pPr>
      <w:r w:rsidRPr="00B93876">
        <w:rPr>
          <w:bCs/>
        </w:rPr>
        <w:t>- фермы;</w:t>
      </w:r>
    </w:p>
    <w:p w:rsidR="00857CAB" w:rsidRPr="00B93876" w:rsidRDefault="00857CAB" w:rsidP="00857CAB">
      <w:pPr>
        <w:autoSpaceDE w:val="0"/>
        <w:autoSpaceDN w:val="0"/>
        <w:adjustRightInd w:val="0"/>
        <w:ind w:firstLine="540"/>
        <w:jc w:val="both"/>
        <w:rPr>
          <w:b/>
          <w:bCs/>
          <w:noProof/>
        </w:rPr>
      </w:pPr>
      <w:r w:rsidRPr="00B93876">
        <w:rPr>
          <w:bCs/>
        </w:rPr>
        <w:t>- сельскохозяйственные производственные центры;</w:t>
      </w:r>
    </w:p>
    <w:p w:rsidR="00857CAB" w:rsidRPr="00B93876" w:rsidRDefault="00857CAB" w:rsidP="00857CAB">
      <w:pPr>
        <w:autoSpaceDE w:val="0"/>
        <w:autoSpaceDN w:val="0"/>
        <w:adjustRightInd w:val="0"/>
        <w:ind w:firstLine="540"/>
        <w:jc w:val="both"/>
        <w:rPr>
          <w:bCs/>
        </w:rPr>
      </w:pPr>
      <w:r w:rsidRPr="00B93876">
        <w:rPr>
          <w:bCs/>
        </w:rPr>
        <w:t>- выращивание сельскохозяйственной продукции;</w:t>
      </w:r>
    </w:p>
    <w:p w:rsidR="00857CAB" w:rsidRPr="00B93876" w:rsidRDefault="00857CAB" w:rsidP="00857CAB">
      <w:pPr>
        <w:autoSpaceDE w:val="0"/>
        <w:autoSpaceDN w:val="0"/>
        <w:adjustRightInd w:val="0"/>
        <w:ind w:firstLine="540"/>
        <w:jc w:val="both"/>
        <w:rPr>
          <w:bCs/>
        </w:rPr>
      </w:pPr>
      <w:r w:rsidRPr="00B93876">
        <w:rPr>
          <w:bCs/>
        </w:rPr>
        <w:t>- животноводство;</w:t>
      </w:r>
    </w:p>
    <w:p w:rsidR="00857CAB" w:rsidRPr="00B93876" w:rsidRDefault="00857CAB" w:rsidP="00857CAB">
      <w:pPr>
        <w:autoSpaceDE w:val="0"/>
        <w:autoSpaceDN w:val="0"/>
        <w:adjustRightInd w:val="0"/>
        <w:ind w:firstLine="540"/>
        <w:jc w:val="both"/>
        <w:rPr>
          <w:bCs/>
        </w:rPr>
      </w:pPr>
      <w:r w:rsidRPr="00B93876">
        <w:rPr>
          <w:bCs/>
        </w:rPr>
        <w:t>- птицеводство;</w:t>
      </w:r>
    </w:p>
    <w:p w:rsidR="00857CAB" w:rsidRPr="00B93876" w:rsidRDefault="00857CAB" w:rsidP="00857CAB">
      <w:pPr>
        <w:autoSpaceDE w:val="0"/>
        <w:autoSpaceDN w:val="0"/>
        <w:adjustRightInd w:val="0"/>
        <w:ind w:firstLine="540"/>
        <w:jc w:val="both"/>
        <w:rPr>
          <w:bCs/>
        </w:rPr>
      </w:pPr>
      <w:r w:rsidRPr="00B93876">
        <w:rPr>
          <w:bCs/>
        </w:rPr>
        <w:lastRenderedPageBreak/>
        <w:t>- пчеловодство.</w:t>
      </w:r>
    </w:p>
    <w:p w:rsidR="00857CAB" w:rsidRPr="00B93876" w:rsidRDefault="00857CAB" w:rsidP="00857CAB">
      <w:pPr>
        <w:autoSpaceDE w:val="0"/>
        <w:autoSpaceDN w:val="0"/>
        <w:adjustRightInd w:val="0"/>
        <w:ind w:firstLine="540"/>
        <w:jc w:val="both"/>
        <w:outlineLvl w:val="0"/>
        <w:rPr>
          <w:b/>
          <w:bCs/>
          <w:noProof/>
        </w:rPr>
      </w:pPr>
      <w:r w:rsidRPr="00B93876">
        <w:rPr>
          <w:b/>
          <w:bCs/>
          <w:noProof/>
        </w:rPr>
        <w:t xml:space="preserve">Вспомогательные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 xml:space="preserve">спользования </w:t>
      </w:r>
      <w:r w:rsidRPr="00B93876">
        <w:rPr>
          <w:b/>
          <w:bCs/>
        </w:rPr>
        <w:t>н</w:t>
      </w:r>
      <w:r w:rsidRPr="00B93876">
        <w:rPr>
          <w:b/>
          <w:bCs/>
          <w:noProof/>
        </w:rPr>
        <w:t>едвижимости:</w:t>
      </w:r>
    </w:p>
    <w:p w:rsidR="00857CAB" w:rsidRPr="00B93876" w:rsidRDefault="00857CAB" w:rsidP="00857CAB">
      <w:pPr>
        <w:autoSpaceDE w:val="0"/>
        <w:autoSpaceDN w:val="0"/>
        <w:adjustRightInd w:val="0"/>
        <w:ind w:firstLine="540"/>
        <w:jc w:val="both"/>
        <w:rPr>
          <w:bCs/>
          <w:noProof/>
        </w:rPr>
      </w:pPr>
      <w:r w:rsidRPr="00B93876">
        <w:rPr>
          <w:bCs/>
          <w:noProof/>
        </w:rPr>
        <w:t>- лесозащитные полосы.</w:t>
      </w:r>
    </w:p>
    <w:p w:rsidR="00857CAB" w:rsidRPr="00B93876" w:rsidRDefault="00857CAB" w:rsidP="00857CAB">
      <w:pPr>
        <w:autoSpaceDE w:val="0"/>
        <w:autoSpaceDN w:val="0"/>
        <w:adjustRightInd w:val="0"/>
        <w:ind w:firstLine="540"/>
        <w:jc w:val="both"/>
        <w:rPr>
          <w:bCs/>
          <w:noProof/>
        </w:rPr>
      </w:pPr>
    </w:p>
    <w:p w:rsidR="00857CAB" w:rsidRPr="00B93876" w:rsidRDefault="00857CAB" w:rsidP="00857CAB">
      <w:pPr>
        <w:ind w:firstLine="708"/>
        <w:outlineLvl w:val="0"/>
        <w:rPr>
          <w:b/>
        </w:rPr>
      </w:pPr>
      <w:r w:rsidRPr="00B93876">
        <w:rPr>
          <w:b/>
        </w:rPr>
        <w:t>СХ-2  – зоны коллективного садоводства и огородничества</w:t>
      </w:r>
    </w:p>
    <w:p w:rsidR="00857CAB" w:rsidRPr="00B93876" w:rsidRDefault="00857CAB" w:rsidP="00857CAB">
      <w:pPr>
        <w:ind w:firstLine="708"/>
        <w:jc w:val="both"/>
      </w:pPr>
      <w:r w:rsidRPr="00B93876">
        <w:t>Зоны (СХ-2) коллективных садов и садово-огородных участков выделены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 недвижимости.</w:t>
      </w:r>
    </w:p>
    <w:p w:rsidR="00857CAB" w:rsidRPr="00B93876" w:rsidRDefault="00857CAB" w:rsidP="00857CAB">
      <w:pPr>
        <w:ind w:firstLine="708"/>
        <w:outlineLvl w:val="0"/>
        <w:rPr>
          <w:b/>
        </w:rPr>
      </w:pPr>
      <w:r w:rsidRPr="00B93876">
        <w:rPr>
          <w:b/>
        </w:rPr>
        <w:t>Основные виды разрешенного использования недвижимости:</w:t>
      </w:r>
    </w:p>
    <w:tbl>
      <w:tblPr>
        <w:tblW w:w="9747" w:type="dxa"/>
        <w:tblLook w:val="04A0"/>
      </w:tblPr>
      <w:tblGrid>
        <w:gridCol w:w="675"/>
        <w:gridCol w:w="9072"/>
      </w:tblGrid>
      <w:tr w:rsidR="00857CAB" w:rsidRPr="00B93876" w:rsidTr="00751008">
        <w:tc>
          <w:tcPr>
            <w:tcW w:w="675" w:type="dxa"/>
          </w:tcPr>
          <w:p w:rsidR="00857CAB" w:rsidRPr="00B93876" w:rsidRDefault="00857CAB" w:rsidP="00751008">
            <w:pPr>
              <w:tabs>
                <w:tab w:val="right" w:pos="426"/>
                <w:tab w:val="left" w:pos="459"/>
              </w:tabs>
              <w:ind w:left="-567" w:right="175"/>
              <w:jc w:val="right"/>
              <w:rPr>
                <w:rFonts w:eastAsia="Calibri"/>
              </w:rPr>
            </w:pPr>
            <w:r w:rsidRPr="00B93876">
              <w:rPr>
                <w:rFonts w:eastAsia="Calibri"/>
              </w:rPr>
              <w:t>-</w:t>
            </w:r>
          </w:p>
          <w:p w:rsidR="00857CAB" w:rsidRPr="00B93876" w:rsidRDefault="00857CAB" w:rsidP="00751008">
            <w:pPr>
              <w:tabs>
                <w:tab w:val="right" w:pos="426"/>
                <w:tab w:val="left" w:pos="459"/>
              </w:tabs>
              <w:ind w:left="-567" w:right="175"/>
              <w:jc w:val="right"/>
              <w:rPr>
                <w:rFonts w:eastAsia="Calibri"/>
              </w:rPr>
            </w:pPr>
            <w:r w:rsidRPr="00B93876">
              <w:rPr>
                <w:rFonts w:eastAsia="Calibri"/>
              </w:rPr>
              <w:t>-</w:t>
            </w:r>
          </w:p>
        </w:tc>
        <w:tc>
          <w:tcPr>
            <w:tcW w:w="9072" w:type="dxa"/>
          </w:tcPr>
          <w:p w:rsidR="00857CAB" w:rsidRPr="00B93876" w:rsidRDefault="00857CAB" w:rsidP="00751008">
            <w:r w:rsidRPr="00B93876">
              <w:t>садовые дома, летние сооружения;</w:t>
            </w:r>
            <w:r w:rsidRPr="00B93876">
              <w:br/>
              <w:t>сады, огороды.</w:t>
            </w:r>
          </w:p>
          <w:p w:rsidR="00857CAB" w:rsidRPr="00B93876" w:rsidRDefault="00857CAB" w:rsidP="00751008">
            <w:pPr>
              <w:rPr>
                <w:rFonts w:eastAsia="Calibri"/>
              </w:rPr>
            </w:pPr>
          </w:p>
        </w:tc>
      </w:tr>
    </w:tbl>
    <w:p w:rsidR="00857CAB" w:rsidRPr="00B93876" w:rsidRDefault="00857CAB" w:rsidP="00857CAB">
      <w:pPr>
        <w:ind w:firstLine="708"/>
        <w:rPr>
          <w:b/>
        </w:rPr>
      </w:pPr>
      <w:r w:rsidRPr="00B93876">
        <w:rPr>
          <w:b/>
        </w:rPr>
        <w:t>Вспомогательные виды разрешенного использования:</w:t>
      </w:r>
    </w:p>
    <w:tbl>
      <w:tblPr>
        <w:tblW w:w="9747" w:type="dxa"/>
        <w:tblLook w:val="04A0"/>
      </w:tblPr>
      <w:tblGrid>
        <w:gridCol w:w="675"/>
        <w:gridCol w:w="9072"/>
      </w:tblGrid>
      <w:tr w:rsidR="00857CAB" w:rsidRPr="00B93876" w:rsidTr="00751008">
        <w:trPr>
          <w:trHeight w:val="539"/>
        </w:trPr>
        <w:tc>
          <w:tcPr>
            <w:tcW w:w="675" w:type="dxa"/>
          </w:tcPr>
          <w:p w:rsidR="00857CAB" w:rsidRPr="00B93876" w:rsidRDefault="00857CAB" w:rsidP="00751008">
            <w:pPr>
              <w:tabs>
                <w:tab w:val="right" w:pos="426"/>
                <w:tab w:val="left" w:pos="459"/>
              </w:tabs>
              <w:ind w:left="-567" w:right="175"/>
              <w:jc w:val="right"/>
              <w:rPr>
                <w:rFonts w:eastAsia="Calibri"/>
              </w:rPr>
            </w:pPr>
            <w:r w:rsidRPr="00B93876">
              <w:rPr>
                <w:rFonts w:eastAsia="Calibri"/>
              </w:rPr>
              <w:t>-</w:t>
            </w:r>
          </w:p>
          <w:p w:rsidR="00857CAB" w:rsidRPr="00B93876" w:rsidRDefault="00857CAB" w:rsidP="00751008">
            <w:pPr>
              <w:tabs>
                <w:tab w:val="right" w:pos="426"/>
                <w:tab w:val="left" w:pos="459"/>
              </w:tabs>
              <w:ind w:left="-567" w:right="175"/>
              <w:jc w:val="right"/>
              <w:rPr>
                <w:rFonts w:eastAsia="Calibri"/>
              </w:rPr>
            </w:pPr>
            <w:r w:rsidRPr="00B93876">
              <w:rPr>
                <w:rFonts w:eastAsia="Calibri"/>
              </w:rPr>
              <w:t>-</w:t>
            </w:r>
          </w:p>
          <w:p w:rsidR="00857CAB" w:rsidRPr="00B93876" w:rsidRDefault="00857CAB" w:rsidP="00751008">
            <w:pPr>
              <w:tabs>
                <w:tab w:val="right" w:pos="426"/>
                <w:tab w:val="left" w:pos="459"/>
              </w:tabs>
              <w:ind w:left="-567" w:right="175"/>
              <w:jc w:val="right"/>
              <w:rPr>
                <w:rFonts w:eastAsia="Calibri"/>
              </w:rPr>
            </w:pPr>
          </w:p>
          <w:p w:rsidR="00857CAB" w:rsidRPr="00B93876" w:rsidRDefault="00857CAB" w:rsidP="00751008">
            <w:pPr>
              <w:tabs>
                <w:tab w:val="right" w:pos="426"/>
                <w:tab w:val="left" w:pos="459"/>
              </w:tabs>
              <w:ind w:left="-567" w:right="175"/>
              <w:jc w:val="right"/>
              <w:rPr>
                <w:rFonts w:eastAsia="Calibri"/>
              </w:rPr>
            </w:pPr>
            <w:r w:rsidRPr="00B93876">
              <w:rPr>
                <w:rFonts w:eastAsia="Calibri"/>
              </w:rPr>
              <w:t>-</w:t>
            </w:r>
          </w:p>
          <w:p w:rsidR="00857CAB" w:rsidRPr="00B93876" w:rsidRDefault="00857CAB" w:rsidP="00751008">
            <w:pPr>
              <w:tabs>
                <w:tab w:val="right" w:pos="426"/>
                <w:tab w:val="left" w:pos="459"/>
              </w:tabs>
              <w:ind w:left="-567" w:right="175"/>
              <w:jc w:val="right"/>
              <w:rPr>
                <w:rFonts w:eastAsia="Calibri"/>
              </w:rPr>
            </w:pPr>
            <w:r w:rsidRPr="00B93876">
              <w:rPr>
                <w:rFonts w:eastAsia="Calibri"/>
              </w:rPr>
              <w:t>-</w:t>
            </w:r>
          </w:p>
          <w:p w:rsidR="00857CAB" w:rsidRPr="00B93876" w:rsidRDefault="00857CAB" w:rsidP="00751008">
            <w:pPr>
              <w:tabs>
                <w:tab w:val="right" w:pos="426"/>
                <w:tab w:val="left" w:pos="459"/>
              </w:tabs>
              <w:ind w:left="-567" w:right="175"/>
              <w:jc w:val="right"/>
              <w:rPr>
                <w:rFonts w:eastAsia="Calibri"/>
              </w:rPr>
            </w:pPr>
            <w:r w:rsidRPr="00B93876">
              <w:rPr>
                <w:rFonts w:eastAsia="Calibri"/>
              </w:rPr>
              <w:t>-</w:t>
            </w:r>
          </w:p>
          <w:p w:rsidR="00857CAB" w:rsidRPr="00B93876" w:rsidRDefault="00857CAB" w:rsidP="00751008">
            <w:pPr>
              <w:tabs>
                <w:tab w:val="right" w:pos="426"/>
                <w:tab w:val="left" w:pos="459"/>
              </w:tabs>
              <w:ind w:left="-567" w:right="175"/>
              <w:jc w:val="right"/>
              <w:rPr>
                <w:rFonts w:eastAsia="Calibri"/>
              </w:rPr>
            </w:pPr>
            <w:r w:rsidRPr="00B93876">
              <w:rPr>
                <w:rFonts w:eastAsia="Calibri"/>
              </w:rPr>
              <w:t>-</w:t>
            </w:r>
          </w:p>
          <w:p w:rsidR="00857CAB" w:rsidRPr="00B93876" w:rsidRDefault="00857CAB" w:rsidP="00751008">
            <w:pPr>
              <w:tabs>
                <w:tab w:val="right" w:pos="426"/>
                <w:tab w:val="left" w:pos="459"/>
              </w:tabs>
              <w:ind w:left="-567" w:right="175"/>
              <w:jc w:val="right"/>
              <w:rPr>
                <w:rFonts w:eastAsia="Calibri"/>
              </w:rPr>
            </w:pPr>
            <w:r w:rsidRPr="00B93876">
              <w:rPr>
                <w:rFonts w:eastAsia="Calibri"/>
              </w:rPr>
              <w:t>-</w:t>
            </w:r>
          </w:p>
          <w:p w:rsidR="00857CAB" w:rsidRPr="00B93876" w:rsidRDefault="00857CAB" w:rsidP="00751008">
            <w:pPr>
              <w:tabs>
                <w:tab w:val="right" w:pos="426"/>
                <w:tab w:val="left" w:pos="459"/>
              </w:tabs>
              <w:ind w:left="-567" w:right="175"/>
              <w:jc w:val="right"/>
              <w:rPr>
                <w:rFonts w:eastAsia="Calibri"/>
              </w:rPr>
            </w:pPr>
            <w:r w:rsidRPr="00B93876">
              <w:rPr>
                <w:rFonts w:eastAsia="Calibri"/>
              </w:rPr>
              <w:t>-</w:t>
            </w:r>
          </w:p>
          <w:p w:rsidR="00857CAB" w:rsidRPr="00B93876" w:rsidRDefault="00857CAB" w:rsidP="00751008">
            <w:pPr>
              <w:tabs>
                <w:tab w:val="right" w:pos="426"/>
                <w:tab w:val="left" w:pos="459"/>
              </w:tabs>
              <w:ind w:left="-567" w:right="175"/>
              <w:jc w:val="right"/>
              <w:rPr>
                <w:rFonts w:eastAsia="Calibri"/>
              </w:rPr>
            </w:pPr>
            <w:r w:rsidRPr="00B93876">
              <w:rPr>
                <w:rFonts w:eastAsia="Calibri"/>
              </w:rPr>
              <w:t>-</w:t>
            </w:r>
          </w:p>
          <w:p w:rsidR="00857CAB" w:rsidRPr="00B93876" w:rsidRDefault="00857CAB" w:rsidP="00751008">
            <w:pPr>
              <w:tabs>
                <w:tab w:val="right" w:pos="426"/>
                <w:tab w:val="left" w:pos="459"/>
              </w:tabs>
              <w:ind w:left="-567" w:right="175"/>
              <w:jc w:val="right"/>
              <w:rPr>
                <w:rFonts w:eastAsia="Calibri"/>
              </w:rPr>
            </w:pPr>
            <w:r w:rsidRPr="00B93876">
              <w:rPr>
                <w:rFonts w:eastAsia="Calibri"/>
              </w:rPr>
              <w:t>-</w:t>
            </w:r>
          </w:p>
        </w:tc>
        <w:tc>
          <w:tcPr>
            <w:tcW w:w="9072" w:type="dxa"/>
          </w:tcPr>
          <w:p w:rsidR="00857CAB" w:rsidRPr="00B93876" w:rsidRDefault="00857CAB" w:rsidP="00751008">
            <w:pPr>
              <w:ind w:left="-108"/>
              <w:rPr>
                <w:rFonts w:eastAsia="Calibri"/>
              </w:rPr>
            </w:pPr>
            <w:r w:rsidRPr="00B93876">
              <w:rPr>
                <w:rFonts w:eastAsia="Calibri"/>
              </w:rPr>
              <w:t>дворовые постройки (мастерские, сараи, теплицы, бани и др.);</w:t>
            </w:r>
          </w:p>
          <w:p w:rsidR="00857CAB" w:rsidRPr="00B93876" w:rsidRDefault="00857CAB" w:rsidP="00751008">
            <w:pPr>
              <w:ind w:left="-108"/>
              <w:rPr>
                <w:rFonts w:eastAsia="Calibri"/>
              </w:rPr>
            </w:pPr>
            <w:r w:rsidRPr="00B93876">
              <w:rPr>
                <w:rFonts w:eastAsia="Calibri"/>
              </w:rPr>
              <w:t>строения для занятий индивидуальной трудовой деятельностью (без нарушения принципов добрососедства);</w:t>
            </w:r>
          </w:p>
          <w:p w:rsidR="00857CAB" w:rsidRPr="00B93876" w:rsidRDefault="00857CAB" w:rsidP="00751008">
            <w:pPr>
              <w:ind w:left="-108"/>
              <w:rPr>
                <w:rFonts w:eastAsia="Calibri"/>
              </w:rPr>
            </w:pPr>
            <w:r w:rsidRPr="00B93876">
              <w:rPr>
                <w:rFonts w:eastAsia="Calibri"/>
              </w:rPr>
              <w:t>индивидуальные гаражи на придомовом участке или парковки;</w:t>
            </w:r>
          </w:p>
          <w:p w:rsidR="00857CAB" w:rsidRPr="00B93876" w:rsidRDefault="00857CAB" w:rsidP="00751008">
            <w:pPr>
              <w:ind w:left="-108"/>
              <w:rPr>
                <w:rFonts w:eastAsia="Calibri"/>
              </w:rPr>
            </w:pPr>
            <w:r w:rsidRPr="00B93876">
              <w:rPr>
                <w:rFonts w:eastAsia="Calibri"/>
              </w:rPr>
              <w:t>емкости для хранения воды на индивидуальном участке;</w:t>
            </w:r>
          </w:p>
          <w:p w:rsidR="00857CAB" w:rsidRPr="00B93876" w:rsidRDefault="00857CAB" w:rsidP="00751008">
            <w:pPr>
              <w:ind w:left="-108"/>
              <w:rPr>
                <w:rFonts w:eastAsia="Calibri"/>
              </w:rPr>
            </w:pPr>
            <w:r w:rsidRPr="00B93876">
              <w:rPr>
                <w:rFonts w:eastAsia="Calibri"/>
              </w:rPr>
              <w:t>водозаборы;</w:t>
            </w:r>
          </w:p>
          <w:p w:rsidR="00857CAB" w:rsidRPr="00B93876" w:rsidRDefault="00857CAB" w:rsidP="00751008">
            <w:pPr>
              <w:ind w:left="-108"/>
              <w:rPr>
                <w:rFonts w:eastAsia="Calibri"/>
              </w:rPr>
            </w:pPr>
            <w:r w:rsidRPr="00B93876">
              <w:rPr>
                <w:rFonts w:eastAsia="Calibri"/>
              </w:rPr>
              <w:t>общественные резервуары для хранения воды;</w:t>
            </w:r>
          </w:p>
          <w:p w:rsidR="00857CAB" w:rsidRPr="00B93876" w:rsidRDefault="00857CAB" w:rsidP="00751008">
            <w:pPr>
              <w:ind w:left="-108"/>
              <w:rPr>
                <w:rFonts w:eastAsia="Calibri"/>
              </w:rPr>
            </w:pPr>
            <w:r w:rsidRPr="00B93876">
              <w:rPr>
                <w:rFonts w:eastAsia="Calibri"/>
              </w:rPr>
              <w:t>помещения для охраны индивидуальных садов;</w:t>
            </w:r>
          </w:p>
          <w:p w:rsidR="00857CAB" w:rsidRPr="00B93876" w:rsidRDefault="00857CAB" w:rsidP="00751008">
            <w:pPr>
              <w:ind w:left="-108"/>
              <w:rPr>
                <w:rFonts w:eastAsia="Calibri"/>
              </w:rPr>
            </w:pPr>
            <w:r w:rsidRPr="00B93876">
              <w:rPr>
                <w:rFonts w:eastAsia="Calibri"/>
              </w:rPr>
              <w:t>площадки для мусоросборников;</w:t>
            </w:r>
          </w:p>
          <w:p w:rsidR="00857CAB" w:rsidRPr="00B93876" w:rsidRDefault="00857CAB" w:rsidP="00751008">
            <w:pPr>
              <w:ind w:left="-108"/>
              <w:rPr>
                <w:rFonts w:eastAsia="Calibri"/>
              </w:rPr>
            </w:pPr>
            <w:r w:rsidRPr="00B93876">
              <w:rPr>
                <w:rFonts w:eastAsia="Calibri"/>
              </w:rPr>
              <w:t>противопожарные водоемы;</w:t>
            </w:r>
          </w:p>
          <w:p w:rsidR="00857CAB" w:rsidRPr="00B93876" w:rsidRDefault="00857CAB" w:rsidP="00751008">
            <w:pPr>
              <w:ind w:left="-108"/>
              <w:rPr>
                <w:rFonts w:eastAsia="Calibri"/>
              </w:rPr>
            </w:pPr>
            <w:r w:rsidRPr="00B93876">
              <w:rPr>
                <w:rFonts w:eastAsia="Calibri"/>
              </w:rPr>
              <w:t>лесозащитные полосы.</w:t>
            </w:r>
          </w:p>
          <w:p w:rsidR="00857CAB" w:rsidRPr="00B93876" w:rsidRDefault="00857CAB" w:rsidP="00751008">
            <w:pPr>
              <w:ind w:left="-108"/>
              <w:rPr>
                <w:rFonts w:eastAsia="Calibri"/>
              </w:rPr>
            </w:pPr>
          </w:p>
        </w:tc>
      </w:tr>
    </w:tbl>
    <w:p w:rsidR="00857CAB" w:rsidRPr="00B93876" w:rsidRDefault="00857CAB" w:rsidP="00857CAB">
      <w:pPr>
        <w:rPr>
          <w:b/>
        </w:rPr>
      </w:pPr>
      <w:r w:rsidRPr="00B93876">
        <w:rPr>
          <w:b/>
        </w:rPr>
        <w:t xml:space="preserve"> </w:t>
      </w:r>
      <w:r w:rsidRPr="00B93876">
        <w:rPr>
          <w:b/>
        </w:rPr>
        <w:tab/>
        <w:t>Условно разрешенные виды использования:</w:t>
      </w:r>
    </w:p>
    <w:tbl>
      <w:tblPr>
        <w:tblW w:w="9747" w:type="dxa"/>
        <w:tblLook w:val="04A0"/>
      </w:tblPr>
      <w:tblGrid>
        <w:gridCol w:w="675"/>
        <w:gridCol w:w="9072"/>
      </w:tblGrid>
      <w:tr w:rsidR="00857CAB" w:rsidRPr="00B93876" w:rsidTr="00751008">
        <w:tc>
          <w:tcPr>
            <w:tcW w:w="675" w:type="dxa"/>
          </w:tcPr>
          <w:p w:rsidR="00857CAB" w:rsidRPr="00B93876" w:rsidRDefault="00857CAB" w:rsidP="00751008">
            <w:pPr>
              <w:tabs>
                <w:tab w:val="right" w:pos="426"/>
                <w:tab w:val="left" w:pos="459"/>
              </w:tabs>
              <w:ind w:left="-567" w:right="175"/>
              <w:jc w:val="right"/>
              <w:rPr>
                <w:rFonts w:eastAsia="Calibri"/>
              </w:rPr>
            </w:pPr>
            <w:r w:rsidRPr="00B93876">
              <w:rPr>
                <w:rFonts w:eastAsia="Calibri"/>
              </w:rPr>
              <w:t>-</w:t>
            </w:r>
          </w:p>
          <w:p w:rsidR="00857CAB" w:rsidRPr="00B93876" w:rsidRDefault="00857CAB" w:rsidP="00751008">
            <w:pPr>
              <w:tabs>
                <w:tab w:val="right" w:pos="426"/>
                <w:tab w:val="left" w:pos="459"/>
              </w:tabs>
              <w:ind w:left="-567" w:right="175"/>
              <w:jc w:val="right"/>
              <w:rPr>
                <w:rFonts w:eastAsia="Calibri"/>
              </w:rPr>
            </w:pPr>
            <w:r w:rsidRPr="00B93876">
              <w:rPr>
                <w:rFonts w:eastAsia="Calibri"/>
              </w:rPr>
              <w:t>-</w:t>
            </w:r>
          </w:p>
          <w:p w:rsidR="00857CAB" w:rsidRPr="00B93876" w:rsidRDefault="00857CAB" w:rsidP="00751008">
            <w:pPr>
              <w:tabs>
                <w:tab w:val="right" w:pos="426"/>
                <w:tab w:val="left" w:pos="459"/>
              </w:tabs>
              <w:ind w:left="-567" w:right="175"/>
              <w:jc w:val="right"/>
              <w:rPr>
                <w:rFonts w:eastAsia="Calibri"/>
              </w:rPr>
            </w:pPr>
            <w:r w:rsidRPr="00B93876">
              <w:rPr>
                <w:rFonts w:eastAsia="Calibri"/>
              </w:rPr>
              <w:t>-</w:t>
            </w:r>
          </w:p>
          <w:p w:rsidR="00857CAB" w:rsidRPr="00B93876" w:rsidRDefault="00857CAB" w:rsidP="00751008">
            <w:pPr>
              <w:tabs>
                <w:tab w:val="right" w:pos="426"/>
                <w:tab w:val="left" w:pos="459"/>
              </w:tabs>
              <w:ind w:left="-567" w:right="175"/>
              <w:jc w:val="right"/>
              <w:rPr>
                <w:rFonts w:eastAsia="Calibri"/>
              </w:rPr>
            </w:pPr>
          </w:p>
          <w:p w:rsidR="00857CAB" w:rsidRPr="00B93876" w:rsidRDefault="00857CAB" w:rsidP="00751008">
            <w:pPr>
              <w:tabs>
                <w:tab w:val="right" w:pos="426"/>
                <w:tab w:val="left" w:pos="459"/>
              </w:tabs>
              <w:ind w:left="-567" w:right="175"/>
              <w:jc w:val="right"/>
              <w:rPr>
                <w:rFonts w:eastAsia="Calibri"/>
              </w:rPr>
            </w:pPr>
            <w:r w:rsidRPr="00B93876">
              <w:rPr>
                <w:rFonts w:eastAsia="Calibri"/>
              </w:rPr>
              <w:t>-</w:t>
            </w:r>
          </w:p>
          <w:p w:rsidR="00857CAB" w:rsidRPr="00B93876" w:rsidRDefault="00857CAB" w:rsidP="00751008">
            <w:pPr>
              <w:tabs>
                <w:tab w:val="right" w:pos="426"/>
                <w:tab w:val="left" w:pos="459"/>
              </w:tabs>
              <w:ind w:left="-567" w:right="175"/>
              <w:jc w:val="right"/>
              <w:rPr>
                <w:rFonts w:eastAsia="Calibri"/>
              </w:rPr>
            </w:pPr>
            <w:r w:rsidRPr="00B93876">
              <w:rPr>
                <w:rFonts w:eastAsia="Calibri"/>
              </w:rPr>
              <w:t>-</w:t>
            </w:r>
          </w:p>
          <w:p w:rsidR="00857CAB" w:rsidRPr="00B93876" w:rsidRDefault="00857CAB" w:rsidP="00751008">
            <w:pPr>
              <w:tabs>
                <w:tab w:val="right" w:pos="426"/>
                <w:tab w:val="left" w:pos="459"/>
              </w:tabs>
              <w:ind w:left="-567" w:right="175"/>
              <w:jc w:val="right"/>
              <w:rPr>
                <w:rFonts w:eastAsia="Calibri"/>
              </w:rPr>
            </w:pPr>
            <w:r w:rsidRPr="00B93876">
              <w:rPr>
                <w:rFonts w:eastAsia="Calibri"/>
              </w:rPr>
              <w:t>-</w:t>
            </w:r>
          </w:p>
          <w:p w:rsidR="00857CAB" w:rsidRPr="00B93876" w:rsidRDefault="00857CAB" w:rsidP="00751008">
            <w:pPr>
              <w:tabs>
                <w:tab w:val="right" w:pos="426"/>
                <w:tab w:val="left" w:pos="459"/>
              </w:tabs>
              <w:ind w:left="-567" w:right="175"/>
              <w:jc w:val="right"/>
              <w:rPr>
                <w:rFonts w:eastAsia="Calibri"/>
              </w:rPr>
            </w:pPr>
            <w:r w:rsidRPr="00B93876">
              <w:rPr>
                <w:rFonts w:eastAsia="Calibri"/>
              </w:rPr>
              <w:t>-</w:t>
            </w:r>
          </w:p>
          <w:p w:rsidR="00857CAB" w:rsidRPr="00B93876" w:rsidRDefault="00857CAB" w:rsidP="00751008">
            <w:pPr>
              <w:tabs>
                <w:tab w:val="right" w:pos="426"/>
                <w:tab w:val="left" w:pos="459"/>
              </w:tabs>
              <w:ind w:left="-567" w:right="175"/>
              <w:jc w:val="right"/>
              <w:rPr>
                <w:rFonts w:eastAsia="Calibri"/>
              </w:rPr>
            </w:pPr>
            <w:r w:rsidRPr="00B93876">
              <w:rPr>
                <w:rFonts w:eastAsia="Calibri"/>
              </w:rPr>
              <w:t>-</w:t>
            </w:r>
          </w:p>
        </w:tc>
        <w:tc>
          <w:tcPr>
            <w:tcW w:w="9072" w:type="dxa"/>
          </w:tcPr>
          <w:p w:rsidR="00857CAB" w:rsidRPr="00B93876" w:rsidRDefault="00857CAB" w:rsidP="00751008">
            <w:pPr>
              <w:ind w:left="-108"/>
              <w:rPr>
                <w:rFonts w:eastAsia="Calibri"/>
              </w:rPr>
            </w:pPr>
            <w:r w:rsidRPr="00B93876">
              <w:rPr>
                <w:rFonts w:eastAsia="Calibri"/>
              </w:rPr>
              <w:t>коллективные овощехранилища;</w:t>
            </w:r>
          </w:p>
          <w:p w:rsidR="00857CAB" w:rsidRPr="00B93876" w:rsidRDefault="00857CAB" w:rsidP="00751008">
            <w:pPr>
              <w:ind w:left="-108"/>
              <w:rPr>
                <w:rFonts w:eastAsia="Calibri"/>
              </w:rPr>
            </w:pPr>
            <w:r w:rsidRPr="00B93876">
              <w:rPr>
                <w:rFonts w:eastAsia="Calibri"/>
              </w:rPr>
              <w:t>открытые гостевые автостоянки;</w:t>
            </w:r>
          </w:p>
          <w:p w:rsidR="00857CAB" w:rsidRPr="00B93876" w:rsidRDefault="00857CAB" w:rsidP="00751008">
            <w:pPr>
              <w:ind w:left="-108"/>
              <w:rPr>
                <w:rFonts w:eastAsia="Calibri"/>
              </w:rPr>
            </w:pPr>
            <w:r w:rsidRPr="00B93876">
              <w:rPr>
                <w:rFonts w:eastAsia="Calibri"/>
              </w:rPr>
              <w:t>магазины, киоски, лоточная торговля, временные (сезонные) объекты обслуживания населения;</w:t>
            </w:r>
          </w:p>
          <w:p w:rsidR="00857CAB" w:rsidRPr="00B93876" w:rsidRDefault="00857CAB" w:rsidP="00751008">
            <w:pPr>
              <w:ind w:left="-108"/>
              <w:rPr>
                <w:rFonts w:eastAsia="Calibri"/>
              </w:rPr>
            </w:pPr>
            <w:r w:rsidRPr="00B93876">
              <w:rPr>
                <w:rFonts w:eastAsia="Calibri"/>
              </w:rPr>
              <w:t>детские площадки, площадки для отдыха, спортивных занятий;</w:t>
            </w:r>
          </w:p>
          <w:p w:rsidR="00857CAB" w:rsidRPr="00B93876" w:rsidRDefault="00857CAB" w:rsidP="00751008">
            <w:pPr>
              <w:ind w:left="-108"/>
              <w:rPr>
                <w:rFonts w:eastAsia="Calibri"/>
              </w:rPr>
            </w:pPr>
            <w:r w:rsidRPr="00B93876">
              <w:rPr>
                <w:rFonts w:eastAsia="Calibri"/>
              </w:rPr>
              <w:t>физкультурно-оздоровительные сооружения;</w:t>
            </w:r>
          </w:p>
          <w:p w:rsidR="00857CAB" w:rsidRPr="00B93876" w:rsidRDefault="00857CAB" w:rsidP="00751008">
            <w:pPr>
              <w:ind w:left="-108"/>
              <w:rPr>
                <w:rFonts w:eastAsia="Calibri"/>
              </w:rPr>
            </w:pPr>
            <w:r w:rsidRPr="00B93876">
              <w:rPr>
                <w:rFonts w:eastAsia="Calibri"/>
              </w:rPr>
              <w:t>пункты оказания первой медицинской помощи;</w:t>
            </w:r>
          </w:p>
          <w:p w:rsidR="00857CAB" w:rsidRPr="00B93876" w:rsidRDefault="00857CAB" w:rsidP="00751008">
            <w:pPr>
              <w:ind w:left="-108"/>
              <w:rPr>
                <w:rFonts w:eastAsia="Calibri"/>
              </w:rPr>
            </w:pPr>
            <w:r w:rsidRPr="00B93876">
              <w:rPr>
                <w:rFonts w:eastAsia="Calibri"/>
              </w:rPr>
              <w:t>постройки для содержания мелких домашних животных;</w:t>
            </w:r>
          </w:p>
          <w:p w:rsidR="00857CAB" w:rsidRPr="00B93876" w:rsidRDefault="00857CAB" w:rsidP="00751008">
            <w:pPr>
              <w:ind w:left="-108"/>
              <w:rPr>
                <w:rFonts w:eastAsia="Calibri"/>
              </w:rPr>
            </w:pPr>
            <w:r w:rsidRPr="00B93876">
              <w:rPr>
                <w:rFonts w:eastAsia="Calibri"/>
              </w:rPr>
              <w:t>ветлечебницы без содержания животных.</w:t>
            </w:r>
          </w:p>
        </w:tc>
      </w:tr>
    </w:tbl>
    <w:p w:rsidR="00857CAB" w:rsidRPr="00B93876" w:rsidRDefault="00857CAB" w:rsidP="00857CAB">
      <w:pPr>
        <w:autoSpaceDE w:val="0"/>
        <w:autoSpaceDN w:val="0"/>
        <w:adjustRightInd w:val="0"/>
        <w:ind w:firstLine="540"/>
        <w:jc w:val="both"/>
        <w:rPr>
          <w:bCs/>
        </w:rPr>
      </w:pPr>
    </w:p>
    <w:tbl>
      <w:tblPr>
        <w:tblW w:w="9747" w:type="dxa"/>
        <w:tblInd w:w="540" w:type="dxa"/>
        <w:tblLook w:val="04A0"/>
      </w:tblPr>
      <w:tblGrid>
        <w:gridCol w:w="1444"/>
        <w:gridCol w:w="8303"/>
      </w:tblGrid>
      <w:tr w:rsidR="00857CAB" w:rsidRPr="00B93876" w:rsidTr="00751008">
        <w:tc>
          <w:tcPr>
            <w:tcW w:w="1444" w:type="dxa"/>
          </w:tcPr>
          <w:p w:rsidR="00857CAB" w:rsidRPr="00B93876" w:rsidRDefault="00857CAB" w:rsidP="00751008">
            <w:pPr>
              <w:ind w:left="-108" w:right="-108"/>
              <w:jc w:val="both"/>
              <w:rPr>
                <w:rFonts w:eastAsia="Calibri"/>
                <w:b/>
              </w:rPr>
            </w:pPr>
            <w:r w:rsidRPr="00B93876">
              <w:br w:type="page"/>
            </w:r>
            <w:r w:rsidRPr="00B93876">
              <w:br w:type="page"/>
              <w:t xml:space="preserve"> </w:t>
            </w:r>
            <w:r w:rsidRPr="00B93876">
              <w:rPr>
                <w:rFonts w:eastAsia="Calibri"/>
                <w:b/>
              </w:rPr>
              <w:t xml:space="preserve">Статья </w:t>
            </w:r>
            <w:r>
              <w:rPr>
                <w:rFonts w:eastAsia="Calibri"/>
                <w:b/>
              </w:rPr>
              <w:t>6</w:t>
            </w:r>
            <w:r w:rsidRPr="00B93876">
              <w:rPr>
                <w:rFonts w:eastAsia="Calibri"/>
                <w:b/>
              </w:rPr>
              <w:t>3.</w:t>
            </w:r>
          </w:p>
        </w:tc>
        <w:tc>
          <w:tcPr>
            <w:tcW w:w="8303" w:type="dxa"/>
          </w:tcPr>
          <w:p w:rsidR="00857CAB" w:rsidRPr="00B93876" w:rsidRDefault="00857CAB" w:rsidP="00751008">
            <w:pPr>
              <w:ind w:left="-112" w:right="-1"/>
              <w:rPr>
                <w:b/>
              </w:rPr>
            </w:pPr>
            <w:r w:rsidRPr="00B93876">
              <w:rPr>
                <w:b/>
                <w:bCs/>
                <w:noProof/>
              </w:rPr>
              <w:t>Зоны особо охраняемых территорий и объектов(ОО/Р)</w:t>
            </w:r>
          </w:p>
        </w:tc>
      </w:tr>
    </w:tbl>
    <w:p w:rsidR="00857CAB" w:rsidRPr="00B93876" w:rsidRDefault="00857CAB" w:rsidP="00857CAB">
      <w:pPr>
        <w:autoSpaceDE w:val="0"/>
        <w:autoSpaceDN w:val="0"/>
        <w:adjustRightInd w:val="0"/>
        <w:ind w:firstLine="540"/>
        <w:jc w:val="both"/>
        <w:rPr>
          <w:bCs/>
        </w:rPr>
      </w:pPr>
    </w:p>
    <w:p w:rsidR="00857CAB" w:rsidRPr="00B93876" w:rsidRDefault="00857CAB" w:rsidP="00857CAB">
      <w:pPr>
        <w:autoSpaceDE w:val="0"/>
        <w:autoSpaceDN w:val="0"/>
        <w:adjustRightInd w:val="0"/>
        <w:ind w:firstLine="540"/>
        <w:jc w:val="both"/>
        <w:rPr>
          <w:bCs/>
        </w:rPr>
      </w:pPr>
      <w:r w:rsidRPr="00B93876">
        <w:rPr>
          <w:bCs/>
        </w:rPr>
        <w:t>К зонам особо охраняемых территорий и объектов относятся земли, которые имеют особое природоохранное, научное, историко-культурное, эстетическое, рекреационное, оздоровительное и иное ценное значение и для которых установлен особый правовой режим.</w:t>
      </w:r>
    </w:p>
    <w:p w:rsidR="00857CAB" w:rsidRPr="00B93876" w:rsidRDefault="00857CAB" w:rsidP="00857CAB">
      <w:pPr>
        <w:autoSpaceDE w:val="0"/>
        <w:autoSpaceDN w:val="0"/>
        <w:adjustRightInd w:val="0"/>
        <w:ind w:firstLine="540"/>
        <w:jc w:val="both"/>
        <w:rPr>
          <w:bCs/>
        </w:rPr>
      </w:pPr>
      <w:r w:rsidRPr="00B93876">
        <w:rPr>
          <w:bCs/>
        </w:rPr>
        <w:t>К зонам особо охраняемых территорий относятся земли:</w:t>
      </w:r>
    </w:p>
    <w:p w:rsidR="00857CAB" w:rsidRPr="00B93876" w:rsidRDefault="00857CAB" w:rsidP="00857CAB">
      <w:pPr>
        <w:autoSpaceDE w:val="0"/>
        <w:autoSpaceDN w:val="0"/>
        <w:adjustRightInd w:val="0"/>
        <w:ind w:firstLine="540"/>
        <w:jc w:val="both"/>
        <w:rPr>
          <w:bCs/>
          <w:noProof/>
        </w:rPr>
      </w:pPr>
      <w:r w:rsidRPr="00B93876">
        <w:rPr>
          <w:bCs/>
          <w:noProof/>
        </w:rPr>
        <w:t>- особо охраняемых природных территорий, в том числе лечебно-оздоровительных местностей и курортов (ОО-1);</w:t>
      </w:r>
    </w:p>
    <w:p w:rsidR="00857CAB" w:rsidRPr="00B93876" w:rsidRDefault="00857CAB" w:rsidP="00857CAB">
      <w:pPr>
        <w:autoSpaceDE w:val="0"/>
        <w:autoSpaceDN w:val="0"/>
        <w:adjustRightInd w:val="0"/>
        <w:ind w:firstLine="540"/>
        <w:jc w:val="both"/>
        <w:rPr>
          <w:bCs/>
          <w:noProof/>
        </w:rPr>
      </w:pPr>
      <w:r w:rsidRPr="00B93876">
        <w:rPr>
          <w:bCs/>
          <w:noProof/>
        </w:rPr>
        <w:t>- историко-культурного назначения (ОО-2);</w:t>
      </w:r>
    </w:p>
    <w:p w:rsidR="00857CAB" w:rsidRPr="00B93876" w:rsidRDefault="00857CAB" w:rsidP="00857CAB">
      <w:pPr>
        <w:autoSpaceDE w:val="0"/>
        <w:autoSpaceDN w:val="0"/>
        <w:adjustRightInd w:val="0"/>
        <w:ind w:firstLine="540"/>
        <w:jc w:val="both"/>
        <w:rPr>
          <w:bCs/>
          <w:noProof/>
        </w:rPr>
      </w:pPr>
      <w:r w:rsidRPr="00B93876">
        <w:rPr>
          <w:bCs/>
          <w:noProof/>
        </w:rPr>
        <w:t>- рекреационного назначения (Р);</w:t>
      </w:r>
    </w:p>
    <w:p w:rsidR="00857CAB" w:rsidRPr="00B93876" w:rsidRDefault="00857CAB" w:rsidP="00857CAB">
      <w:pPr>
        <w:autoSpaceDE w:val="0"/>
        <w:autoSpaceDN w:val="0"/>
        <w:adjustRightInd w:val="0"/>
        <w:ind w:firstLine="540"/>
        <w:jc w:val="both"/>
        <w:rPr>
          <w:bCs/>
          <w:noProof/>
        </w:rPr>
      </w:pPr>
      <w:r w:rsidRPr="00B93876">
        <w:rPr>
          <w:bCs/>
          <w:noProof/>
        </w:rPr>
        <w:t>Градостроительные регламенты не устанавливаются для земель особо охраняемых природных территорий (ОО-1), за исключением земель лечебно-оздоровительных местностей и курортов.</w:t>
      </w:r>
    </w:p>
    <w:p w:rsidR="00857CAB" w:rsidRPr="00B93876" w:rsidRDefault="00857CAB" w:rsidP="00857CAB">
      <w:pPr>
        <w:autoSpaceDE w:val="0"/>
        <w:autoSpaceDN w:val="0"/>
        <w:adjustRightInd w:val="0"/>
        <w:ind w:firstLine="540"/>
        <w:jc w:val="both"/>
        <w:rPr>
          <w:bCs/>
          <w:noProof/>
        </w:rPr>
      </w:pPr>
      <w:r w:rsidRPr="00B93876">
        <w:rPr>
          <w:bCs/>
          <w:noProof/>
        </w:rPr>
        <w:lastRenderedPageBreak/>
        <w:t>Действие градостроительного регламента не распространяется на земельные участки в границах территорий памятников и ансамблей, которые являются объектами культурного наследия, в том числе вновь выявленными объектами культурного наследия.</w:t>
      </w:r>
    </w:p>
    <w:p w:rsidR="00857CAB" w:rsidRPr="00B93876" w:rsidRDefault="00857CAB" w:rsidP="00857CAB">
      <w:pPr>
        <w:autoSpaceDE w:val="0"/>
        <w:autoSpaceDN w:val="0"/>
        <w:adjustRightInd w:val="0"/>
        <w:ind w:firstLine="540"/>
        <w:jc w:val="both"/>
        <w:rPr>
          <w:bCs/>
          <w:noProof/>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br w:type="page"/>
            </w:r>
            <w:r w:rsidRPr="00B93876">
              <w:br w:type="page"/>
            </w:r>
            <w:r>
              <w:rPr>
                <w:rFonts w:eastAsia="Calibri"/>
                <w:b/>
              </w:rPr>
              <w:t>Статья 6</w:t>
            </w:r>
            <w:r w:rsidRPr="00B93876">
              <w:rPr>
                <w:rFonts w:eastAsia="Calibri"/>
                <w:b/>
              </w:rPr>
              <w:t>4.</w:t>
            </w:r>
          </w:p>
        </w:tc>
        <w:tc>
          <w:tcPr>
            <w:tcW w:w="7336" w:type="dxa"/>
          </w:tcPr>
          <w:p w:rsidR="00857CAB" w:rsidRPr="00B93876" w:rsidRDefault="00857CAB" w:rsidP="00751008">
            <w:pPr>
              <w:ind w:left="-112" w:right="-1"/>
              <w:rPr>
                <w:b/>
              </w:rPr>
            </w:pPr>
            <w:r w:rsidRPr="00B93876">
              <w:rPr>
                <w:b/>
                <w:bCs/>
                <w:noProof/>
              </w:rPr>
              <w:t>Зоны специального назначения (С)</w:t>
            </w:r>
          </w:p>
        </w:tc>
      </w:tr>
    </w:tbl>
    <w:p w:rsidR="00857CAB" w:rsidRPr="00B93876" w:rsidRDefault="00857CAB" w:rsidP="00857CAB">
      <w:pPr>
        <w:autoSpaceDE w:val="0"/>
        <w:autoSpaceDN w:val="0"/>
        <w:adjustRightInd w:val="0"/>
        <w:ind w:firstLine="540"/>
        <w:jc w:val="both"/>
        <w:rPr>
          <w:b/>
          <w:bCs/>
          <w:noProof/>
        </w:rPr>
      </w:pPr>
    </w:p>
    <w:p w:rsidR="00857CAB" w:rsidRPr="00B93876" w:rsidRDefault="00857CAB" w:rsidP="00857CAB">
      <w:pPr>
        <w:autoSpaceDE w:val="0"/>
        <w:autoSpaceDN w:val="0"/>
        <w:adjustRightInd w:val="0"/>
        <w:ind w:firstLine="540"/>
        <w:jc w:val="both"/>
        <w:rPr>
          <w:bCs/>
          <w:noProof/>
        </w:rPr>
      </w:pPr>
      <w:r w:rsidRPr="00B93876">
        <w:rPr>
          <w:bCs/>
          <w:noProof/>
        </w:rPr>
        <w:t>В состав зон включаются участки, занятые кладбищами, скотомогильниками,  захоронениями биоотходов, объектами размещения отходов потребления и иными объектами, размещение которых может быть обеспечено только путем выделения указанных объектов и недопустимо в других территориальных зонах. В состав зон специального назначения включаются также зоны размещения  объектов МО, МВД, МЗ и других.</w:t>
      </w:r>
    </w:p>
    <w:p w:rsidR="00857CAB" w:rsidRPr="00B93876" w:rsidRDefault="00857CAB" w:rsidP="00857CAB">
      <w:pPr>
        <w:autoSpaceDE w:val="0"/>
        <w:autoSpaceDN w:val="0"/>
        <w:adjustRightInd w:val="0"/>
        <w:ind w:firstLine="540"/>
        <w:jc w:val="both"/>
        <w:rPr>
          <w:b/>
          <w:bCs/>
          <w:noProof/>
        </w:rPr>
      </w:pPr>
    </w:p>
    <w:p w:rsidR="00857CAB" w:rsidRPr="00B93876" w:rsidRDefault="00857CAB" w:rsidP="00857CAB">
      <w:pPr>
        <w:autoSpaceDE w:val="0"/>
        <w:autoSpaceDN w:val="0"/>
        <w:adjustRightInd w:val="0"/>
        <w:ind w:firstLine="540"/>
        <w:jc w:val="both"/>
        <w:outlineLvl w:val="0"/>
        <w:rPr>
          <w:b/>
          <w:bCs/>
          <w:noProof/>
        </w:rPr>
      </w:pPr>
      <w:r w:rsidRPr="00B93876">
        <w:rPr>
          <w:b/>
          <w:bCs/>
          <w:noProof/>
        </w:rPr>
        <w:t>С-1 – зоны кладбища</w:t>
      </w:r>
    </w:p>
    <w:p w:rsidR="00857CAB" w:rsidRPr="00B93876" w:rsidRDefault="00857CAB" w:rsidP="00857CAB">
      <w:pPr>
        <w:autoSpaceDE w:val="0"/>
        <w:autoSpaceDN w:val="0"/>
        <w:adjustRightInd w:val="0"/>
        <w:ind w:firstLine="540"/>
        <w:jc w:val="both"/>
        <w:rPr>
          <w:bCs/>
          <w:noProof/>
        </w:rPr>
      </w:pPr>
      <w:r w:rsidRPr="00B93876">
        <w:rPr>
          <w:bCs/>
          <w:noProof/>
        </w:rPr>
        <w:t>Зоны предназначены для размещения кладбищ при условии установления соответствующих санитарно-защитных зон.</w:t>
      </w:r>
    </w:p>
    <w:p w:rsidR="00857CAB" w:rsidRPr="00B93876" w:rsidRDefault="00857CAB" w:rsidP="00857CAB">
      <w:pPr>
        <w:autoSpaceDE w:val="0"/>
        <w:autoSpaceDN w:val="0"/>
        <w:adjustRightInd w:val="0"/>
        <w:ind w:firstLine="539"/>
        <w:jc w:val="both"/>
        <w:rPr>
          <w:b/>
          <w:bCs/>
          <w:noProof/>
        </w:rPr>
      </w:pPr>
    </w:p>
    <w:p w:rsidR="00857CAB" w:rsidRPr="00B93876" w:rsidRDefault="00857CAB" w:rsidP="00857CAB">
      <w:pPr>
        <w:autoSpaceDE w:val="0"/>
        <w:autoSpaceDN w:val="0"/>
        <w:adjustRightInd w:val="0"/>
        <w:ind w:firstLine="539"/>
        <w:jc w:val="both"/>
        <w:rPr>
          <w:b/>
        </w:rPr>
      </w:pPr>
      <w:r w:rsidRPr="00B93876">
        <w:rPr>
          <w:b/>
          <w:bCs/>
          <w:noProof/>
        </w:rPr>
        <w:t xml:space="preserve">Основные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 xml:space="preserve">спользования </w:t>
      </w:r>
      <w:r w:rsidRPr="00B93876">
        <w:rPr>
          <w:b/>
        </w:rPr>
        <w:t>земельных участков и объектов капитального строительства:</w:t>
      </w:r>
    </w:p>
    <w:p w:rsidR="00857CAB" w:rsidRPr="00B93876" w:rsidRDefault="00857CAB" w:rsidP="00857CAB">
      <w:pPr>
        <w:autoSpaceDE w:val="0"/>
        <w:autoSpaceDN w:val="0"/>
        <w:adjustRightInd w:val="0"/>
        <w:ind w:firstLine="540"/>
        <w:jc w:val="both"/>
        <w:rPr>
          <w:bCs/>
          <w:noProof/>
        </w:rPr>
      </w:pPr>
      <w:r w:rsidRPr="00B93876">
        <w:rPr>
          <w:bCs/>
          <w:noProof/>
        </w:rPr>
        <w:t>- действующее кладбище, в т.ч. с учетом расширения;</w:t>
      </w:r>
    </w:p>
    <w:p w:rsidR="00857CAB" w:rsidRPr="00B93876" w:rsidRDefault="00857CAB" w:rsidP="00857CAB">
      <w:pPr>
        <w:autoSpaceDE w:val="0"/>
        <w:autoSpaceDN w:val="0"/>
        <w:adjustRightInd w:val="0"/>
        <w:ind w:firstLine="540"/>
        <w:jc w:val="both"/>
        <w:outlineLvl w:val="0"/>
        <w:rPr>
          <w:b/>
          <w:bCs/>
          <w:noProof/>
        </w:rPr>
      </w:pPr>
      <w:r w:rsidRPr="00B93876">
        <w:rPr>
          <w:b/>
          <w:bCs/>
          <w:noProof/>
        </w:rPr>
        <w:t xml:space="preserve">Условно </w:t>
      </w:r>
      <w:r w:rsidRPr="00B93876">
        <w:rPr>
          <w:b/>
          <w:bCs/>
        </w:rPr>
        <w:t>р</w:t>
      </w:r>
      <w:r w:rsidRPr="00B93876">
        <w:rPr>
          <w:b/>
          <w:bCs/>
          <w:noProof/>
        </w:rPr>
        <w:t xml:space="preserve">азрешенные </w:t>
      </w:r>
      <w:r w:rsidRPr="00B93876">
        <w:rPr>
          <w:b/>
          <w:bCs/>
        </w:rPr>
        <w:t>в</w:t>
      </w:r>
      <w:r w:rsidRPr="00B93876">
        <w:rPr>
          <w:b/>
          <w:bCs/>
          <w:noProof/>
        </w:rPr>
        <w:t xml:space="preserve">иды </w:t>
      </w:r>
      <w:r w:rsidRPr="00B93876">
        <w:rPr>
          <w:b/>
          <w:bCs/>
        </w:rPr>
        <w:t>и</w:t>
      </w:r>
      <w:r w:rsidRPr="00B93876">
        <w:rPr>
          <w:b/>
          <w:bCs/>
          <w:noProof/>
        </w:rPr>
        <w:t>спользования:</w:t>
      </w:r>
    </w:p>
    <w:p w:rsidR="00857CAB" w:rsidRPr="00B93876" w:rsidRDefault="00857CAB" w:rsidP="00857CAB">
      <w:pPr>
        <w:autoSpaceDE w:val="0"/>
        <w:autoSpaceDN w:val="0"/>
        <w:adjustRightInd w:val="0"/>
        <w:ind w:firstLine="540"/>
        <w:jc w:val="both"/>
        <w:rPr>
          <w:bCs/>
          <w:noProof/>
        </w:rPr>
      </w:pPr>
      <w:r w:rsidRPr="00B93876">
        <w:rPr>
          <w:bCs/>
          <w:noProof/>
        </w:rPr>
        <w:t>- объекты, связанные с отправлением культа;</w:t>
      </w:r>
    </w:p>
    <w:p w:rsidR="00857CAB" w:rsidRPr="00B93876" w:rsidRDefault="00857CAB" w:rsidP="00857CAB">
      <w:pPr>
        <w:autoSpaceDE w:val="0"/>
        <w:autoSpaceDN w:val="0"/>
        <w:adjustRightInd w:val="0"/>
        <w:ind w:firstLine="540"/>
        <w:jc w:val="both"/>
        <w:rPr>
          <w:bCs/>
          <w:noProof/>
        </w:rPr>
      </w:pPr>
      <w:r w:rsidRPr="00B93876">
        <w:rPr>
          <w:bCs/>
          <w:noProof/>
        </w:rPr>
        <w:t>- мастерские по изготовлению и продаже ритуальных принадлежностей;</w:t>
      </w:r>
    </w:p>
    <w:p w:rsidR="00857CAB" w:rsidRPr="00B93876" w:rsidRDefault="00857CAB" w:rsidP="00857CAB">
      <w:pPr>
        <w:autoSpaceDE w:val="0"/>
        <w:autoSpaceDN w:val="0"/>
        <w:adjustRightInd w:val="0"/>
        <w:ind w:firstLine="540"/>
        <w:jc w:val="both"/>
        <w:rPr>
          <w:bCs/>
          <w:noProof/>
        </w:rPr>
      </w:pPr>
      <w:r w:rsidRPr="00B93876">
        <w:rPr>
          <w:bCs/>
          <w:noProof/>
        </w:rPr>
        <w:t>- хозяйственные корпуса;</w:t>
      </w:r>
    </w:p>
    <w:p w:rsidR="00857CAB" w:rsidRPr="00B93876" w:rsidRDefault="00857CAB" w:rsidP="00857CAB">
      <w:pPr>
        <w:autoSpaceDE w:val="0"/>
        <w:autoSpaceDN w:val="0"/>
        <w:adjustRightInd w:val="0"/>
        <w:ind w:firstLine="540"/>
        <w:jc w:val="both"/>
        <w:rPr>
          <w:bCs/>
          <w:noProof/>
        </w:rPr>
      </w:pPr>
      <w:r w:rsidRPr="00B93876">
        <w:rPr>
          <w:bCs/>
          <w:noProof/>
        </w:rPr>
        <w:t>- общественные туалеты;</w:t>
      </w:r>
    </w:p>
    <w:p w:rsidR="00857CAB" w:rsidRPr="00B93876" w:rsidRDefault="00857CAB" w:rsidP="00857CAB">
      <w:pPr>
        <w:autoSpaceDE w:val="0"/>
        <w:autoSpaceDN w:val="0"/>
        <w:adjustRightInd w:val="0"/>
        <w:ind w:firstLine="540"/>
        <w:jc w:val="both"/>
        <w:rPr>
          <w:bCs/>
          <w:noProof/>
        </w:rPr>
      </w:pPr>
      <w:r w:rsidRPr="00B93876">
        <w:rPr>
          <w:bCs/>
          <w:noProof/>
        </w:rPr>
        <w:t>- парковки автотранспорта.</w:t>
      </w:r>
    </w:p>
    <w:p w:rsidR="00857CAB" w:rsidRPr="00B93876" w:rsidRDefault="00857CAB" w:rsidP="00857CAB">
      <w:pPr>
        <w:autoSpaceDE w:val="0"/>
        <w:autoSpaceDN w:val="0"/>
        <w:adjustRightInd w:val="0"/>
        <w:ind w:firstLine="540"/>
        <w:jc w:val="both"/>
        <w:rPr>
          <w:bCs/>
          <w:noProof/>
        </w:rPr>
      </w:pPr>
    </w:p>
    <w:p w:rsidR="00857CAB" w:rsidRPr="00B93876" w:rsidRDefault="00857CAB" w:rsidP="00857CAB">
      <w:pPr>
        <w:autoSpaceDE w:val="0"/>
        <w:autoSpaceDN w:val="0"/>
        <w:adjustRightInd w:val="0"/>
        <w:ind w:firstLine="540"/>
        <w:jc w:val="both"/>
        <w:outlineLvl w:val="0"/>
        <w:rPr>
          <w:b/>
          <w:bCs/>
          <w:noProof/>
        </w:rPr>
      </w:pPr>
      <w:r w:rsidRPr="00B93876">
        <w:rPr>
          <w:b/>
          <w:bCs/>
          <w:noProof/>
        </w:rPr>
        <w:t>С-2 – зоны очистных сооружений.</w:t>
      </w:r>
    </w:p>
    <w:p w:rsidR="00857CAB" w:rsidRPr="00B93876" w:rsidRDefault="00857CAB" w:rsidP="00857CAB">
      <w:pPr>
        <w:autoSpaceDE w:val="0"/>
        <w:autoSpaceDN w:val="0"/>
        <w:adjustRightInd w:val="0"/>
        <w:ind w:firstLine="540"/>
        <w:jc w:val="both"/>
        <w:rPr>
          <w:bCs/>
          <w:noProof/>
        </w:rPr>
      </w:pPr>
      <w:r w:rsidRPr="00B93876">
        <w:rPr>
          <w:bCs/>
          <w:noProof/>
        </w:rPr>
        <w:t>Зоны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857CAB" w:rsidRPr="00B93876" w:rsidRDefault="00857CAB" w:rsidP="00857CAB">
      <w:pPr>
        <w:autoSpaceDE w:val="0"/>
        <w:autoSpaceDN w:val="0"/>
        <w:adjustRightInd w:val="0"/>
        <w:ind w:firstLine="540"/>
        <w:jc w:val="both"/>
        <w:rPr>
          <w:bCs/>
          <w:noProof/>
        </w:rPr>
      </w:pPr>
    </w:p>
    <w:p w:rsidR="00857CAB" w:rsidRPr="00B93876" w:rsidRDefault="00857CAB" w:rsidP="00857CAB">
      <w:pPr>
        <w:autoSpaceDE w:val="0"/>
        <w:autoSpaceDN w:val="0"/>
        <w:adjustRightInd w:val="0"/>
        <w:ind w:firstLine="539"/>
        <w:jc w:val="both"/>
        <w:rPr>
          <w:b/>
        </w:rPr>
      </w:pPr>
      <w:r w:rsidRPr="00B93876">
        <w:rPr>
          <w:b/>
          <w:bCs/>
          <w:noProof/>
        </w:rPr>
        <w:t xml:space="preserve">Основные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 xml:space="preserve">спользования </w:t>
      </w:r>
      <w:r w:rsidRPr="00B93876">
        <w:rPr>
          <w:b/>
        </w:rPr>
        <w:t>земельных участков и объектов капитального строительства:</w:t>
      </w:r>
    </w:p>
    <w:p w:rsidR="00857CAB" w:rsidRPr="00B93876" w:rsidRDefault="00857CAB" w:rsidP="00857CAB">
      <w:pPr>
        <w:autoSpaceDE w:val="0"/>
        <w:autoSpaceDN w:val="0"/>
        <w:adjustRightInd w:val="0"/>
        <w:ind w:firstLine="540"/>
        <w:jc w:val="both"/>
        <w:rPr>
          <w:bCs/>
          <w:noProof/>
        </w:rPr>
      </w:pPr>
      <w:r w:rsidRPr="00B93876">
        <w:rPr>
          <w:bCs/>
          <w:noProof/>
        </w:rPr>
        <w:t>- станция аэрации;</w:t>
      </w:r>
    </w:p>
    <w:p w:rsidR="00857CAB" w:rsidRPr="00B93876" w:rsidRDefault="00857CAB" w:rsidP="00857CAB">
      <w:pPr>
        <w:autoSpaceDE w:val="0"/>
        <w:autoSpaceDN w:val="0"/>
        <w:adjustRightInd w:val="0"/>
        <w:ind w:firstLine="540"/>
        <w:jc w:val="both"/>
        <w:rPr>
          <w:bCs/>
          <w:noProof/>
        </w:rPr>
      </w:pPr>
      <w:r w:rsidRPr="00B93876">
        <w:rPr>
          <w:bCs/>
          <w:noProof/>
        </w:rPr>
        <w:t>- канализационные очистные сооружения;</w:t>
      </w:r>
    </w:p>
    <w:p w:rsidR="00857CAB" w:rsidRPr="00B93876" w:rsidRDefault="00857CAB" w:rsidP="00857CAB">
      <w:pPr>
        <w:autoSpaceDE w:val="0"/>
        <w:autoSpaceDN w:val="0"/>
        <w:adjustRightInd w:val="0"/>
        <w:ind w:firstLine="540"/>
        <w:jc w:val="both"/>
        <w:rPr>
          <w:bCs/>
          <w:noProof/>
        </w:rPr>
      </w:pPr>
      <w:r w:rsidRPr="00B93876">
        <w:rPr>
          <w:bCs/>
          <w:noProof/>
        </w:rPr>
        <w:t>- насосные станции;</w:t>
      </w:r>
    </w:p>
    <w:p w:rsidR="00857CAB" w:rsidRPr="00B93876" w:rsidRDefault="00857CAB" w:rsidP="00857CAB">
      <w:pPr>
        <w:autoSpaceDE w:val="0"/>
        <w:autoSpaceDN w:val="0"/>
        <w:adjustRightInd w:val="0"/>
        <w:ind w:firstLine="540"/>
        <w:jc w:val="both"/>
        <w:outlineLvl w:val="0"/>
        <w:rPr>
          <w:b/>
          <w:bCs/>
          <w:noProof/>
        </w:rPr>
      </w:pPr>
      <w:r w:rsidRPr="00B93876">
        <w:rPr>
          <w:b/>
          <w:bCs/>
          <w:noProof/>
        </w:rPr>
        <w:t>Условно разрешенные виды использования:</w:t>
      </w:r>
    </w:p>
    <w:p w:rsidR="00857CAB" w:rsidRPr="00B93876" w:rsidRDefault="00857CAB" w:rsidP="00857CAB">
      <w:pPr>
        <w:autoSpaceDE w:val="0"/>
        <w:autoSpaceDN w:val="0"/>
        <w:adjustRightInd w:val="0"/>
        <w:ind w:firstLine="540"/>
        <w:jc w:val="both"/>
        <w:rPr>
          <w:bCs/>
          <w:noProof/>
        </w:rPr>
      </w:pPr>
      <w:r w:rsidRPr="00B93876">
        <w:rPr>
          <w:bCs/>
          <w:noProof/>
        </w:rPr>
        <w:t>-  строительство и реконструкция сооружений, коммуникаций и других объектов;</w:t>
      </w:r>
    </w:p>
    <w:p w:rsidR="00857CAB" w:rsidRPr="00B93876" w:rsidRDefault="00857CAB" w:rsidP="00857CAB">
      <w:pPr>
        <w:autoSpaceDE w:val="0"/>
        <w:autoSpaceDN w:val="0"/>
        <w:adjustRightInd w:val="0"/>
        <w:ind w:firstLine="540"/>
        <w:jc w:val="both"/>
        <w:rPr>
          <w:bCs/>
          <w:noProof/>
        </w:rPr>
      </w:pPr>
      <w:r w:rsidRPr="00B93876">
        <w:rPr>
          <w:bCs/>
          <w:noProof/>
        </w:rPr>
        <w:t>- землеройные и другие объекты;</w:t>
      </w:r>
    </w:p>
    <w:p w:rsidR="00857CAB" w:rsidRPr="00B93876" w:rsidRDefault="00857CAB" w:rsidP="00857CAB">
      <w:pPr>
        <w:autoSpaceDE w:val="0"/>
        <w:autoSpaceDN w:val="0"/>
        <w:adjustRightInd w:val="0"/>
        <w:ind w:firstLine="540"/>
        <w:jc w:val="both"/>
        <w:rPr>
          <w:bCs/>
          <w:noProof/>
        </w:rPr>
      </w:pPr>
    </w:p>
    <w:p w:rsidR="00857CAB" w:rsidRPr="00B93876" w:rsidRDefault="00857CAB" w:rsidP="00857CAB">
      <w:pPr>
        <w:autoSpaceDE w:val="0"/>
        <w:autoSpaceDN w:val="0"/>
        <w:adjustRightInd w:val="0"/>
        <w:ind w:firstLine="540"/>
        <w:jc w:val="both"/>
        <w:outlineLvl w:val="0"/>
        <w:rPr>
          <w:b/>
          <w:bCs/>
          <w:noProof/>
        </w:rPr>
      </w:pPr>
      <w:r w:rsidRPr="00B93876">
        <w:rPr>
          <w:b/>
          <w:bCs/>
          <w:noProof/>
        </w:rPr>
        <w:t>С-4 – зоны водозабоных, иных технических сооружений.</w:t>
      </w:r>
    </w:p>
    <w:p w:rsidR="00857CAB" w:rsidRPr="00B93876" w:rsidRDefault="00857CAB" w:rsidP="00857CAB">
      <w:pPr>
        <w:autoSpaceDE w:val="0"/>
        <w:autoSpaceDN w:val="0"/>
        <w:adjustRightInd w:val="0"/>
        <w:ind w:firstLine="540"/>
        <w:jc w:val="both"/>
        <w:rPr>
          <w:bCs/>
          <w:noProof/>
        </w:rPr>
      </w:pPr>
      <w:r w:rsidRPr="00B93876">
        <w:rPr>
          <w:bCs/>
          <w:noProof/>
        </w:rPr>
        <w:t>Зоны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857CAB" w:rsidRPr="00B93876" w:rsidRDefault="00857CAB" w:rsidP="00857CAB">
      <w:pPr>
        <w:autoSpaceDE w:val="0"/>
        <w:autoSpaceDN w:val="0"/>
        <w:adjustRightInd w:val="0"/>
        <w:ind w:firstLine="540"/>
        <w:jc w:val="both"/>
        <w:rPr>
          <w:bCs/>
          <w:noProof/>
        </w:rPr>
      </w:pPr>
    </w:p>
    <w:p w:rsidR="00857CAB" w:rsidRPr="00B93876" w:rsidRDefault="00857CAB" w:rsidP="00857CAB">
      <w:pPr>
        <w:autoSpaceDE w:val="0"/>
        <w:autoSpaceDN w:val="0"/>
        <w:adjustRightInd w:val="0"/>
        <w:ind w:firstLine="539"/>
        <w:jc w:val="both"/>
        <w:rPr>
          <w:b/>
        </w:rPr>
      </w:pPr>
      <w:r w:rsidRPr="00B93876">
        <w:rPr>
          <w:b/>
          <w:bCs/>
          <w:noProof/>
        </w:rPr>
        <w:t xml:space="preserve">Основные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 xml:space="preserve">спользования </w:t>
      </w:r>
      <w:r w:rsidRPr="00B93876">
        <w:rPr>
          <w:b/>
        </w:rPr>
        <w:t>земельных участков и объектов капитального строительства:</w:t>
      </w:r>
    </w:p>
    <w:p w:rsidR="00857CAB" w:rsidRPr="00B93876" w:rsidRDefault="00857CAB" w:rsidP="00857CAB">
      <w:pPr>
        <w:autoSpaceDE w:val="0"/>
        <w:autoSpaceDN w:val="0"/>
        <w:adjustRightInd w:val="0"/>
        <w:ind w:firstLine="540"/>
        <w:jc w:val="both"/>
        <w:rPr>
          <w:bCs/>
          <w:noProof/>
        </w:rPr>
      </w:pPr>
      <w:r w:rsidRPr="00B93876">
        <w:rPr>
          <w:bCs/>
          <w:noProof/>
        </w:rPr>
        <w:t>- водозаборные сооружения;</w:t>
      </w:r>
    </w:p>
    <w:p w:rsidR="00857CAB" w:rsidRPr="00B93876" w:rsidRDefault="00857CAB" w:rsidP="00857CAB">
      <w:pPr>
        <w:autoSpaceDE w:val="0"/>
        <w:autoSpaceDN w:val="0"/>
        <w:adjustRightInd w:val="0"/>
        <w:ind w:firstLine="540"/>
        <w:jc w:val="both"/>
        <w:rPr>
          <w:bCs/>
          <w:noProof/>
        </w:rPr>
      </w:pPr>
      <w:r w:rsidRPr="00B93876">
        <w:rPr>
          <w:bCs/>
          <w:noProof/>
        </w:rPr>
        <w:t>- объекты водопроводные очистные сооружения;</w:t>
      </w:r>
    </w:p>
    <w:p w:rsidR="00857CAB" w:rsidRPr="00B93876" w:rsidRDefault="00857CAB" w:rsidP="00857CAB">
      <w:pPr>
        <w:autoSpaceDE w:val="0"/>
        <w:autoSpaceDN w:val="0"/>
        <w:adjustRightInd w:val="0"/>
        <w:ind w:firstLine="540"/>
        <w:jc w:val="both"/>
        <w:rPr>
          <w:bCs/>
          <w:noProof/>
        </w:rPr>
      </w:pPr>
      <w:r w:rsidRPr="00B93876">
        <w:rPr>
          <w:bCs/>
          <w:noProof/>
        </w:rPr>
        <w:t>- аэрологические станции;</w:t>
      </w:r>
    </w:p>
    <w:p w:rsidR="00857CAB" w:rsidRPr="00B93876" w:rsidRDefault="00857CAB" w:rsidP="00857CAB">
      <w:pPr>
        <w:autoSpaceDE w:val="0"/>
        <w:autoSpaceDN w:val="0"/>
        <w:adjustRightInd w:val="0"/>
        <w:ind w:firstLine="540"/>
        <w:jc w:val="both"/>
        <w:rPr>
          <w:bCs/>
          <w:noProof/>
        </w:rPr>
      </w:pPr>
      <w:r w:rsidRPr="00B93876">
        <w:rPr>
          <w:bCs/>
          <w:noProof/>
        </w:rPr>
        <w:lastRenderedPageBreak/>
        <w:t>- метеостанции;</w:t>
      </w:r>
    </w:p>
    <w:p w:rsidR="00857CAB" w:rsidRPr="00B93876" w:rsidRDefault="00857CAB" w:rsidP="00857CAB">
      <w:pPr>
        <w:autoSpaceDE w:val="0"/>
        <w:autoSpaceDN w:val="0"/>
        <w:adjustRightInd w:val="0"/>
        <w:ind w:firstLine="540"/>
        <w:jc w:val="both"/>
        <w:rPr>
          <w:bCs/>
          <w:noProof/>
        </w:rPr>
      </w:pPr>
      <w:r w:rsidRPr="00B93876">
        <w:rPr>
          <w:bCs/>
          <w:noProof/>
        </w:rPr>
        <w:t>- насосные станции;</w:t>
      </w:r>
    </w:p>
    <w:p w:rsidR="00857CAB" w:rsidRPr="00B93876" w:rsidRDefault="00857CAB" w:rsidP="00857CAB">
      <w:pPr>
        <w:autoSpaceDE w:val="0"/>
        <w:autoSpaceDN w:val="0"/>
        <w:adjustRightInd w:val="0"/>
        <w:ind w:firstLine="540"/>
        <w:jc w:val="both"/>
        <w:outlineLvl w:val="0"/>
        <w:rPr>
          <w:b/>
          <w:bCs/>
          <w:noProof/>
        </w:rPr>
      </w:pPr>
      <w:r w:rsidRPr="00B93876">
        <w:rPr>
          <w:b/>
          <w:bCs/>
          <w:noProof/>
        </w:rPr>
        <w:t>Виды запрещенного использования:</w:t>
      </w:r>
    </w:p>
    <w:p w:rsidR="00857CAB" w:rsidRPr="00B93876" w:rsidRDefault="00857CAB" w:rsidP="00857CAB">
      <w:pPr>
        <w:autoSpaceDE w:val="0"/>
        <w:autoSpaceDN w:val="0"/>
        <w:adjustRightInd w:val="0"/>
        <w:ind w:firstLine="540"/>
        <w:jc w:val="both"/>
        <w:rPr>
          <w:bCs/>
          <w:noProof/>
        </w:rPr>
      </w:pPr>
      <w:r w:rsidRPr="00B93876">
        <w:rPr>
          <w:bCs/>
          <w:noProof/>
        </w:rPr>
        <w:t>- проведение авиационно-химических работ;</w:t>
      </w:r>
    </w:p>
    <w:p w:rsidR="00857CAB" w:rsidRPr="00B93876" w:rsidRDefault="00857CAB" w:rsidP="00857CAB">
      <w:pPr>
        <w:autoSpaceDE w:val="0"/>
        <w:autoSpaceDN w:val="0"/>
        <w:adjustRightInd w:val="0"/>
        <w:ind w:firstLine="540"/>
        <w:jc w:val="both"/>
        <w:rPr>
          <w:bCs/>
          <w:noProof/>
        </w:rPr>
      </w:pPr>
      <w:r w:rsidRPr="00B93876">
        <w:rPr>
          <w:bCs/>
          <w:noProof/>
        </w:rPr>
        <w:t>- применение химических средств борьбы с вредителями, болезнями растений  и сорняками;</w:t>
      </w:r>
    </w:p>
    <w:p w:rsidR="00857CAB" w:rsidRPr="00B93876" w:rsidRDefault="00857CAB" w:rsidP="00857CAB">
      <w:pPr>
        <w:autoSpaceDE w:val="0"/>
        <w:autoSpaceDN w:val="0"/>
        <w:adjustRightInd w:val="0"/>
        <w:ind w:firstLine="540"/>
        <w:jc w:val="both"/>
        <w:rPr>
          <w:bCs/>
          <w:noProof/>
        </w:rPr>
      </w:pPr>
      <w:r w:rsidRPr="00B93876">
        <w:rPr>
          <w:bCs/>
          <w:noProof/>
        </w:rPr>
        <w:t>- размещение складов ядохимикатов, минеральных удобрений и горбче-смазачных материалов. Площадок для заправки аппаратуры ядохимикатами, животноводческих комплексов, мест складирования и захоронения промышленных, бытовых, сельскохозяйственных отходов, кладбищ и скотомогильников, накопителей сточных вод;</w:t>
      </w:r>
    </w:p>
    <w:p w:rsidR="00857CAB" w:rsidRPr="00B93876" w:rsidRDefault="00857CAB" w:rsidP="00857CAB">
      <w:pPr>
        <w:autoSpaceDE w:val="0"/>
        <w:autoSpaceDN w:val="0"/>
        <w:adjustRightInd w:val="0"/>
        <w:ind w:firstLine="540"/>
        <w:jc w:val="both"/>
        <w:rPr>
          <w:bCs/>
          <w:noProof/>
        </w:rPr>
      </w:pPr>
      <w:r w:rsidRPr="00B93876">
        <w:rPr>
          <w:bCs/>
          <w:noProof/>
        </w:rPr>
        <w:t>- складирование навоза и мусора;</w:t>
      </w:r>
    </w:p>
    <w:p w:rsidR="00857CAB" w:rsidRPr="00B93876" w:rsidRDefault="00857CAB" w:rsidP="00857CAB">
      <w:pPr>
        <w:autoSpaceDE w:val="0"/>
        <w:autoSpaceDN w:val="0"/>
        <w:adjustRightInd w:val="0"/>
        <w:ind w:firstLine="540"/>
        <w:jc w:val="both"/>
        <w:rPr>
          <w:bCs/>
          <w:noProof/>
        </w:rPr>
      </w:pPr>
      <w:r w:rsidRPr="00B93876">
        <w:rPr>
          <w:bCs/>
          <w:noProof/>
        </w:rPr>
        <w:t>- заправка топливом, мойка и ремонт автомобилей, тракторов и других машин и механизмов;</w:t>
      </w:r>
    </w:p>
    <w:p w:rsidR="00857CAB" w:rsidRPr="00B93876" w:rsidRDefault="00857CAB" w:rsidP="00857CAB">
      <w:pPr>
        <w:autoSpaceDE w:val="0"/>
        <w:autoSpaceDN w:val="0"/>
        <w:adjustRightInd w:val="0"/>
        <w:ind w:firstLine="540"/>
        <w:jc w:val="both"/>
        <w:rPr>
          <w:bCs/>
          <w:noProof/>
        </w:rPr>
      </w:pPr>
      <w:r w:rsidRPr="00B93876">
        <w:rPr>
          <w:bCs/>
          <w:noProof/>
        </w:rPr>
        <w:t>- размещение стоянок транспортных средств;</w:t>
      </w:r>
    </w:p>
    <w:p w:rsidR="00857CAB" w:rsidRPr="00B93876" w:rsidRDefault="00857CAB" w:rsidP="00857CAB">
      <w:pPr>
        <w:autoSpaceDE w:val="0"/>
        <w:autoSpaceDN w:val="0"/>
        <w:adjustRightInd w:val="0"/>
        <w:ind w:firstLine="540"/>
        <w:jc w:val="both"/>
        <w:rPr>
          <w:bCs/>
          <w:noProof/>
        </w:rPr>
      </w:pPr>
      <w:r w:rsidRPr="00B93876">
        <w:rPr>
          <w:bCs/>
          <w:noProof/>
        </w:rPr>
        <w:t>- проведение рубок лесных насаждений;</w:t>
      </w:r>
    </w:p>
    <w:p w:rsidR="00857CAB" w:rsidRPr="00B93876" w:rsidRDefault="00857CAB" w:rsidP="00857CAB">
      <w:pPr>
        <w:autoSpaceDE w:val="0"/>
        <w:autoSpaceDN w:val="0"/>
        <w:adjustRightInd w:val="0"/>
        <w:ind w:firstLine="540"/>
        <w:jc w:val="both"/>
        <w:outlineLvl w:val="0"/>
        <w:rPr>
          <w:b/>
          <w:bCs/>
          <w:noProof/>
        </w:rPr>
      </w:pPr>
      <w:r w:rsidRPr="00B93876">
        <w:rPr>
          <w:b/>
          <w:bCs/>
          <w:noProof/>
        </w:rPr>
        <w:t>Условно разрешенные виды использования:</w:t>
      </w:r>
    </w:p>
    <w:p w:rsidR="00857CAB" w:rsidRPr="00B93876" w:rsidRDefault="00857CAB" w:rsidP="00857CAB">
      <w:pPr>
        <w:autoSpaceDE w:val="0"/>
        <w:autoSpaceDN w:val="0"/>
        <w:adjustRightInd w:val="0"/>
        <w:ind w:firstLine="540"/>
        <w:jc w:val="both"/>
        <w:rPr>
          <w:bCs/>
          <w:noProof/>
        </w:rPr>
      </w:pPr>
      <w:r w:rsidRPr="00B93876">
        <w:rPr>
          <w:bCs/>
          <w:noProof/>
        </w:rPr>
        <w:t>-  строительство и реконструкция сооружений, коммуникаций и других объектов;</w:t>
      </w:r>
    </w:p>
    <w:p w:rsidR="00857CAB" w:rsidRPr="00B93876" w:rsidRDefault="00857CAB" w:rsidP="00857CAB">
      <w:pPr>
        <w:autoSpaceDE w:val="0"/>
        <w:autoSpaceDN w:val="0"/>
        <w:adjustRightInd w:val="0"/>
        <w:ind w:firstLine="540"/>
        <w:jc w:val="both"/>
        <w:rPr>
          <w:bCs/>
          <w:noProof/>
        </w:rPr>
      </w:pPr>
      <w:r w:rsidRPr="00B93876">
        <w:rPr>
          <w:bCs/>
          <w:noProof/>
        </w:rPr>
        <w:t>-  землеройные и дргуие работы;</w:t>
      </w:r>
    </w:p>
    <w:p w:rsidR="00857CAB" w:rsidRPr="00B93876" w:rsidRDefault="00857CAB" w:rsidP="00857CAB">
      <w:pPr>
        <w:autoSpaceDE w:val="0"/>
        <w:autoSpaceDN w:val="0"/>
        <w:adjustRightInd w:val="0"/>
        <w:ind w:firstLine="540"/>
        <w:jc w:val="both"/>
        <w:rPr>
          <w:bCs/>
          <w:noProof/>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br w:type="page"/>
            </w:r>
            <w:r w:rsidRPr="00B93876">
              <w:br w:type="page"/>
            </w:r>
            <w:r>
              <w:rPr>
                <w:rFonts w:eastAsia="Calibri"/>
                <w:b/>
              </w:rPr>
              <w:t>Статья 6</w:t>
            </w:r>
            <w:r w:rsidRPr="00B93876">
              <w:rPr>
                <w:rFonts w:eastAsia="Calibri"/>
                <w:b/>
              </w:rPr>
              <w:t>5.</w:t>
            </w:r>
          </w:p>
        </w:tc>
        <w:tc>
          <w:tcPr>
            <w:tcW w:w="7336" w:type="dxa"/>
          </w:tcPr>
          <w:p w:rsidR="00857CAB" w:rsidRPr="00B93876" w:rsidRDefault="00857CAB" w:rsidP="00751008">
            <w:pPr>
              <w:ind w:left="-112" w:right="-1"/>
              <w:jc w:val="both"/>
              <w:rPr>
                <w:b/>
              </w:rPr>
            </w:pPr>
            <w:r w:rsidRPr="00B93876">
              <w:rPr>
                <w:b/>
                <w:bCs/>
                <w:noProof/>
              </w:rPr>
              <w:t>Ограничения использования земельных участков и объектов капитального строительства на территории зон охраны объектов культурного наследия.</w:t>
            </w:r>
          </w:p>
        </w:tc>
      </w:tr>
    </w:tbl>
    <w:p w:rsidR="00857CAB" w:rsidRPr="00B93876" w:rsidRDefault="00857CAB" w:rsidP="00857CAB">
      <w:pPr>
        <w:autoSpaceDE w:val="0"/>
        <w:autoSpaceDN w:val="0"/>
        <w:adjustRightInd w:val="0"/>
        <w:ind w:firstLine="540"/>
        <w:jc w:val="both"/>
        <w:rPr>
          <w:bCs/>
          <w:noProof/>
        </w:rPr>
      </w:pPr>
    </w:p>
    <w:p w:rsidR="00857CAB" w:rsidRPr="00B93876" w:rsidRDefault="00857CAB" w:rsidP="00857CAB">
      <w:pPr>
        <w:autoSpaceDE w:val="0"/>
        <w:autoSpaceDN w:val="0"/>
        <w:adjustRightInd w:val="0"/>
        <w:ind w:firstLine="540"/>
        <w:jc w:val="both"/>
        <w:rPr>
          <w:noProof/>
        </w:rPr>
      </w:pPr>
      <w:proofErr w:type="gramStart"/>
      <w:r w:rsidRPr="00B93876">
        <w:rPr>
          <w:noProof/>
        </w:rPr>
        <w:t xml:space="preserve">В </w:t>
      </w:r>
      <w:r w:rsidRPr="00B93876">
        <w:t>с</w:t>
      </w:r>
      <w:r w:rsidRPr="00B93876">
        <w:rPr>
          <w:noProof/>
        </w:rPr>
        <w:t xml:space="preserve">оответствии </w:t>
      </w:r>
      <w:r w:rsidRPr="00B93876">
        <w:t>с</w:t>
      </w:r>
      <w:r w:rsidRPr="00B93876">
        <w:rPr>
          <w:noProof/>
        </w:rPr>
        <w:t xml:space="preserve"> </w:t>
      </w:r>
      <w:r w:rsidRPr="00B93876">
        <w:t>Законом</w:t>
      </w:r>
      <w:r w:rsidRPr="00B93876">
        <w:rPr>
          <w:noProof/>
        </w:rPr>
        <w:t xml:space="preserve"> </w:t>
      </w:r>
      <w:r>
        <w:rPr>
          <w:noProof/>
        </w:rPr>
        <w:t>Республики Алтай</w:t>
      </w:r>
      <w:r w:rsidRPr="00B93876">
        <w:t xml:space="preserve"> о</w:t>
      </w:r>
      <w:r w:rsidRPr="00B93876">
        <w:rPr>
          <w:noProof/>
        </w:rPr>
        <w:t>т</w:t>
      </w:r>
      <w:r>
        <w:t>16 сентября 2003 года N 14-16 "Об охране объектов культурного наследия в Республике Алтай</w:t>
      </w:r>
      <w:r w:rsidRPr="00B93876">
        <w:rPr>
          <w:noProof/>
        </w:rPr>
        <w:t xml:space="preserve">» </w:t>
      </w:r>
      <w:r w:rsidRPr="00B93876">
        <w:t>к</w:t>
      </w:r>
      <w:r w:rsidRPr="00B93876">
        <w:rPr>
          <w:noProof/>
        </w:rPr>
        <w:t xml:space="preserve">ак </w:t>
      </w:r>
      <w:r w:rsidRPr="00B93876">
        <w:t>п</w:t>
      </w:r>
      <w:r w:rsidRPr="00B93876">
        <w:rPr>
          <w:noProof/>
        </w:rPr>
        <w:t xml:space="preserve">редупредительная </w:t>
      </w:r>
      <w:r w:rsidRPr="00B93876">
        <w:t>м</w:t>
      </w:r>
      <w:r w:rsidRPr="00B93876">
        <w:rPr>
          <w:noProof/>
        </w:rPr>
        <w:t xml:space="preserve">ера </w:t>
      </w:r>
      <w:r w:rsidRPr="00B93876">
        <w:t>п</w:t>
      </w:r>
      <w:r w:rsidRPr="00B93876">
        <w:rPr>
          <w:noProof/>
        </w:rPr>
        <w:t xml:space="preserve">о обеспечению </w:t>
      </w:r>
      <w:r w:rsidRPr="00B93876">
        <w:t>с</w:t>
      </w:r>
      <w:r w:rsidRPr="00B93876">
        <w:rPr>
          <w:noProof/>
        </w:rPr>
        <w:t xml:space="preserve">охранности </w:t>
      </w:r>
      <w:r w:rsidRPr="00B93876">
        <w:t>о</w:t>
      </w:r>
      <w:r w:rsidRPr="00B93876">
        <w:rPr>
          <w:noProof/>
        </w:rPr>
        <w:t xml:space="preserve">бъектов </w:t>
      </w:r>
      <w:r w:rsidRPr="00B93876">
        <w:t>к</w:t>
      </w:r>
      <w:r w:rsidRPr="00B93876">
        <w:rPr>
          <w:noProof/>
        </w:rPr>
        <w:t xml:space="preserve">ультурного наследия, Генеральным планом сельского поселения и настоящими Правилами </w:t>
      </w:r>
      <w:r w:rsidRPr="00B93876">
        <w:t>д</w:t>
      </w:r>
      <w:r w:rsidRPr="00B93876">
        <w:rPr>
          <w:noProof/>
        </w:rPr>
        <w:t xml:space="preserve">о </w:t>
      </w:r>
      <w:r w:rsidRPr="00B93876">
        <w:t>р</w:t>
      </w:r>
      <w:r w:rsidRPr="00B93876">
        <w:rPr>
          <w:noProof/>
        </w:rPr>
        <w:t xml:space="preserve">азработки </w:t>
      </w:r>
      <w:r w:rsidRPr="00B93876">
        <w:t>п</w:t>
      </w:r>
      <w:r w:rsidRPr="00B93876">
        <w:rPr>
          <w:noProof/>
        </w:rPr>
        <w:t xml:space="preserve">роекта </w:t>
      </w:r>
      <w:r w:rsidRPr="00B93876">
        <w:t>з</w:t>
      </w:r>
      <w:r w:rsidRPr="00B93876">
        <w:rPr>
          <w:noProof/>
        </w:rPr>
        <w:t xml:space="preserve">он </w:t>
      </w:r>
      <w:r w:rsidRPr="00B93876">
        <w:t>о</w:t>
      </w:r>
      <w:r w:rsidRPr="00B93876">
        <w:rPr>
          <w:noProof/>
        </w:rPr>
        <w:t xml:space="preserve">храны таких </w:t>
      </w:r>
      <w:r w:rsidRPr="00B93876">
        <w:t>о</w:t>
      </w:r>
      <w:r w:rsidRPr="00B93876">
        <w:rPr>
          <w:noProof/>
        </w:rPr>
        <w:t xml:space="preserve">бъектов, устанавливаются </w:t>
      </w:r>
      <w:r w:rsidRPr="00B93876">
        <w:t>в</w:t>
      </w:r>
      <w:r w:rsidRPr="00B93876">
        <w:rPr>
          <w:noProof/>
        </w:rPr>
        <w:t xml:space="preserve">ременные границы зон </w:t>
      </w:r>
      <w:r w:rsidRPr="00B93876">
        <w:t>о</w:t>
      </w:r>
      <w:r w:rsidRPr="00B93876">
        <w:rPr>
          <w:noProof/>
        </w:rPr>
        <w:t xml:space="preserve">храны  </w:t>
      </w:r>
      <w:r w:rsidRPr="00B93876">
        <w:t>о</w:t>
      </w:r>
      <w:r w:rsidRPr="00B93876">
        <w:rPr>
          <w:noProof/>
        </w:rPr>
        <w:t xml:space="preserve">бъектов </w:t>
      </w:r>
      <w:r w:rsidRPr="00B93876">
        <w:t>к</w:t>
      </w:r>
      <w:r w:rsidRPr="00B93876">
        <w:rPr>
          <w:noProof/>
        </w:rPr>
        <w:t xml:space="preserve">ультурного </w:t>
      </w:r>
      <w:r w:rsidRPr="00B93876">
        <w:t>н</w:t>
      </w:r>
      <w:r w:rsidRPr="00B93876">
        <w:rPr>
          <w:noProof/>
        </w:rPr>
        <w:t>аследия.</w:t>
      </w:r>
      <w:proofErr w:type="gramEnd"/>
    </w:p>
    <w:p w:rsidR="00857CAB" w:rsidRPr="00B93876" w:rsidRDefault="00857CAB" w:rsidP="00857CAB">
      <w:pPr>
        <w:autoSpaceDE w:val="0"/>
        <w:autoSpaceDN w:val="0"/>
        <w:adjustRightInd w:val="0"/>
        <w:ind w:firstLine="540"/>
        <w:jc w:val="both"/>
        <w:rPr>
          <w:noProof/>
        </w:rPr>
      </w:pPr>
      <w:r w:rsidRPr="00B93876">
        <w:t>Во временных границах зон охраны устанавливается особый режим охраны, содержания и использования земель историко-культурного назначения, предусмотренный для охранных зон, регулирующий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или природной среды выявленных объектов культурного наследия – достопримечательного места</w:t>
      </w:r>
      <w:r w:rsidRPr="00B93876">
        <w:rPr>
          <w:noProof/>
        </w:rPr>
        <w:t>.</w:t>
      </w:r>
    </w:p>
    <w:p w:rsidR="00857CAB" w:rsidRPr="00B93876" w:rsidRDefault="00857CAB" w:rsidP="00857CAB">
      <w:pPr>
        <w:autoSpaceDE w:val="0"/>
        <w:autoSpaceDN w:val="0"/>
        <w:adjustRightInd w:val="0"/>
        <w:ind w:firstLine="540"/>
        <w:jc w:val="both"/>
        <w:rPr>
          <w:noProof/>
        </w:rPr>
      </w:pPr>
      <w:r w:rsidRPr="00B93876">
        <w:rPr>
          <w:noProof/>
        </w:rPr>
        <w:t>Требования к режимам использования земель и градостроительным регламентам  содержатся в Положении о зонах охраны объектов культурного наследия (памятников истории и архитектуры) народов Российской Федерации, утвержденном Постановлением Правительства Российской Федерации от 26.04.2008г. № 315.</w:t>
      </w:r>
    </w:p>
    <w:p w:rsidR="00857CAB" w:rsidRPr="00B93876" w:rsidRDefault="00857CAB" w:rsidP="00857CAB">
      <w:pPr>
        <w:autoSpaceDE w:val="0"/>
        <w:autoSpaceDN w:val="0"/>
        <w:adjustRightInd w:val="0"/>
        <w:ind w:firstLine="540"/>
        <w:jc w:val="both"/>
        <w:rPr>
          <w:noProof/>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br w:type="page"/>
            </w:r>
            <w:r w:rsidRPr="00B93876">
              <w:br w:type="page"/>
            </w:r>
            <w:r w:rsidRPr="00B93876">
              <w:rPr>
                <w:rFonts w:eastAsia="Calibri"/>
                <w:b/>
              </w:rPr>
              <w:t xml:space="preserve">Статья </w:t>
            </w:r>
            <w:r>
              <w:rPr>
                <w:rFonts w:eastAsia="Calibri"/>
                <w:b/>
              </w:rPr>
              <w:t>6</w:t>
            </w:r>
            <w:r w:rsidRPr="00B93876">
              <w:rPr>
                <w:rFonts w:eastAsia="Calibri"/>
                <w:b/>
              </w:rPr>
              <w:t>6.</w:t>
            </w:r>
          </w:p>
        </w:tc>
        <w:tc>
          <w:tcPr>
            <w:tcW w:w="7336" w:type="dxa"/>
          </w:tcPr>
          <w:p w:rsidR="00857CAB" w:rsidRPr="00B93876" w:rsidRDefault="00857CAB" w:rsidP="00751008">
            <w:pPr>
              <w:ind w:left="-112" w:right="-1"/>
              <w:rPr>
                <w:b/>
              </w:rPr>
            </w:pPr>
            <w:r w:rsidRPr="00B93876">
              <w:rPr>
                <w:b/>
                <w:bCs/>
                <w:noProof/>
              </w:rPr>
              <w:t>Ограничения использования земельных участков и объектов капитального строительства на территории санитарно-защитных зон.</w:t>
            </w:r>
          </w:p>
        </w:tc>
      </w:tr>
    </w:tbl>
    <w:p w:rsidR="00857CAB" w:rsidRPr="00B93876" w:rsidRDefault="00857CAB" w:rsidP="00857CAB">
      <w:pPr>
        <w:autoSpaceDE w:val="0"/>
        <w:autoSpaceDN w:val="0"/>
        <w:adjustRightInd w:val="0"/>
        <w:ind w:firstLine="540"/>
        <w:jc w:val="both"/>
        <w:rPr>
          <w:noProof/>
        </w:rPr>
      </w:pPr>
    </w:p>
    <w:p w:rsidR="00857CAB" w:rsidRPr="00B93876" w:rsidRDefault="00857CAB" w:rsidP="00857CAB">
      <w:pPr>
        <w:autoSpaceDE w:val="0"/>
        <w:autoSpaceDN w:val="0"/>
        <w:adjustRightInd w:val="0"/>
        <w:ind w:firstLine="540"/>
        <w:jc w:val="both"/>
        <w:rPr>
          <w:bCs/>
          <w:noProof/>
        </w:rPr>
      </w:pPr>
      <w:r w:rsidRPr="00B93876">
        <w:rPr>
          <w:bCs/>
          <w:noProof/>
        </w:rPr>
        <w:t xml:space="preserve">Санитарно-защитные зоны (СЗЗ) представлены соответствующими зонами от производственно-коммунальных объектов </w:t>
      </w:r>
      <w:r w:rsidRPr="00B93876">
        <w:rPr>
          <w:bCs/>
          <w:noProof/>
          <w:lang w:val="en-US"/>
        </w:rPr>
        <w:t>III</w:t>
      </w:r>
      <w:r w:rsidRPr="00B93876">
        <w:rPr>
          <w:bCs/>
          <w:noProof/>
        </w:rPr>
        <w:t>-</w:t>
      </w:r>
      <w:r w:rsidRPr="00B93876">
        <w:rPr>
          <w:bCs/>
          <w:noProof/>
          <w:lang w:val="en-US"/>
        </w:rPr>
        <w:t>V</w:t>
      </w:r>
      <w:r w:rsidRPr="00B93876">
        <w:rPr>
          <w:bCs/>
          <w:noProof/>
        </w:rPr>
        <w:t xml:space="preserve"> классов вредности (300-</w:t>
      </w:r>
      <w:smartTag w:uri="urn:schemas-microsoft-com:office:smarttags" w:element="metricconverter">
        <w:smartTagPr>
          <w:attr w:name="ProductID" w:val="50 м"/>
        </w:smartTagPr>
        <w:r w:rsidRPr="00B93876">
          <w:rPr>
            <w:bCs/>
            <w:noProof/>
          </w:rPr>
          <w:t>50 м</w:t>
        </w:r>
      </w:smartTag>
      <w:r w:rsidRPr="00B93876">
        <w:rPr>
          <w:bCs/>
          <w:noProof/>
        </w:rPr>
        <w:t>), объектов специального назначения, внешнего транспорта и линий электропередач.</w:t>
      </w:r>
    </w:p>
    <w:p w:rsidR="00857CAB" w:rsidRPr="00B93876" w:rsidRDefault="00857CAB" w:rsidP="00857CAB">
      <w:pPr>
        <w:autoSpaceDE w:val="0"/>
        <w:autoSpaceDN w:val="0"/>
        <w:adjustRightInd w:val="0"/>
        <w:ind w:firstLine="540"/>
        <w:jc w:val="both"/>
        <w:rPr>
          <w:bCs/>
          <w:noProof/>
        </w:rPr>
      </w:pPr>
      <w:r w:rsidRPr="00B93876">
        <w:rPr>
          <w:bCs/>
          <w:noProof/>
        </w:rPr>
        <w:t xml:space="preserve">В санитарно-защитных зонах возникают дополнительные требования и ограничения, осуществляется мониторинг и анализ негативного воздействия и качества окружающей среды.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ее границ. </w:t>
      </w:r>
      <w:r w:rsidRPr="00B93876">
        <w:rPr>
          <w:bCs/>
          <w:noProof/>
        </w:rPr>
        <w:lastRenderedPageBreak/>
        <w:t>Проектирование, строительство (реконструкция) и ввод в эксплуатацию объектов в условиях действия ограничений санитарно-защитной зоны допускается только при наличии санитарно-эпидемиологического заключения о соответствии таких объектов санитарным нормам и правилам и техническим регламентам.</w:t>
      </w:r>
    </w:p>
    <w:p w:rsidR="00857CAB" w:rsidRPr="00B93876" w:rsidRDefault="00857CAB" w:rsidP="00857CAB">
      <w:pPr>
        <w:autoSpaceDE w:val="0"/>
        <w:autoSpaceDN w:val="0"/>
        <w:adjustRightInd w:val="0"/>
        <w:ind w:firstLine="540"/>
        <w:jc w:val="both"/>
        <w:rPr>
          <w:b/>
          <w:bCs/>
          <w:noProof/>
        </w:rPr>
      </w:pPr>
    </w:p>
    <w:p w:rsidR="00857CAB" w:rsidRPr="00B93876" w:rsidRDefault="00857CAB" w:rsidP="00857CAB">
      <w:pPr>
        <w:autoSpaceDE w:val="0"/>
        <w:autoSpaceDN w:val="0"/>
        <w:adjustRightInd w:val="0"/>
        <w:ind w:firstLine="540"/>
        <w:jc w:val="both"/>
        <w:rPr>
          <w:b/>
          <w:bCs/>
          <w:noProof/>
        </w:rPr>
      </w:pPr>
      <w:r w:rsidRPr="00B93876">
        <w:rPr>
          <w:b/>
          <w:bCs/>
          <w:noProof/>
        </w:rPr>
        <w:t>В санитарно-защитных зонах промышленных предприятий не допускается размещать:</w:t>
      </w:r>
    </w:p>
    <w:p w:rsidR="00857CAB" w:rsidRPr="00B93876" w:rsidRDefault="00857CAB" w:rsidP="00857CAB">
      <w:pPr>
        <w:autoSpaceDE w:val="0"/>
        <w:autoSpaceDN w:val="0"/>
        <w:adjustRightInd w:val="0"/>
        <w:ind w:firstLine="540"/>
        <w:jc w:val="both"/>
        <w:rPr>
          <w:bCs/>
          <w:noProof/>
        </w:rPr>
      </w:pPr>
      <w:r w:rsidRPr="00B93876">
        <w:rPr>
          <w:bCs/>
          <w:noProof/>
        </w:rPr>
        <w:t>- жилую застройку, включая отдельные жилые дома;</w:t>
      </w:r>
    </w:p>
    <w:p w:rsidR="00857CAB" w:rsidRPr="00B93876" w:rsidRDefault="00857CAB" w:rsidP="00857CAB">
      <w:pPr>
        <w:autoSpaceDE w:val="0"/>
        <w:autoSpaceDN w:val="0"/>
        <w:adjustRightInd w:val="0"/>
        <w:ind w:firstLine="540"/>
        <w:jc w:val="both"/>
        <w:rPr>
          <w:bCs/>
          <w:noProof/>
        </w:rPr>
      </w:pPr>
      <w:r w:rsidRPr="00B93876">
        <w:rPr>
          <w:bCs/>
          <w:noProof/>
        </w:rPr>
        <w:t>- ландшафтно-рекреационные зоны, зоны отдыха, территории санаториев и домов отдыха;</w:t>
      </w:r>
    </w:p>
    <w:p w:rsidR="00857CAB" w:rsidRPr="00B93876" w:rsidRDefault="00857CAB" w:rsidP="00857CAB">
      <w:pPr>
        <w:autoSpaceDE w:val="0"/>
        <w:autoSpaceDN w:val="0"/>
        <w:adjustRightInd w:val="0"/>
        <w:ind w:firstLine="540"/>
        <w:jc w:val="both"/>
        <w:rPr>
          <w:bCs/>
          <w:noProof/>
        </w:rPr>
      </w:pPr>
      <w:r w:rsidRPr="00B93876">
        <w:rPr>
          <w:bCs/>
          <w:noProof/>
        </w:rPr>
        <w:t>- территории садоводческих товариществ, коттеджной застройки;</w:t>
      </w:r>
    </w:p>
    <w:p w:rsidR="00857CAB" w:rsidRPr="00B93876" w:rsidRDefault="00857CAB" w:rsidP="00857CAB">
      <w:pPr>
        <w:autoSpaceDE w:val="0"/>
        <w:autoSpaceDN w:val="0"/>
        <w:adjustRightInd w:val="0"/>
        <w:ind w:firstLine="540"/>
        <w:jc w:val="both"/>
        <w:rPr>
          <w:bCs/>
          <w:noProof/>
        </w:rPr>
      </w:pPr>
      <w:r w:rsidRPr="00B93876">
        <w:rPr>
          <w:bCs/>
          <w:noProof/>
        </w:rPr>
        <w:t>- коллективные или индивидуальные дачные, садово-огородные участки;</w:t>
      </w:r>
    </w:p>
    <w:p w:rsidR="00857CAB" w:rsidRPr="00B93876" w:rsidRDefault="00857CAB" w:rsidP="00857CAB">
      <w:pPr>
        <w:autoSpaceDE w:val="0"/>
        <w:autoSpaceDN w:val="0"/>
        <w:adjustRightInd w:val="0"/>
        <w:ind w:firstLine="540"/>
        <w:jc w:val="both"/>
        <w:rPr>
          <w:bCs/>
          <w:noProof/>
        </w:rPr>
      </w:pPr>
      <w:r w:rsidRPr="00B93876">
        <w:rPr>
          <w:bCs/>
          <w:noProof/>
        </w:rPr>
        <w:t>- спортивные сооружения, детские площадки;</w:t>
      </w:r>
    </w:p>
    <w:p w:rsidR="00857CAB" w:rsidRPr="00B93876" w:rsidRDefault="00857CAB" w:rsidP="00857CAB">
      <w:pPr>
        <w:autoSpaceDE w:val="0"/>
        <w:autoSpaceDN w:val="0"/>
        <w:adjustRightInd w:val="0"/>
        <w:ind w:firstLine="540"/>
        <w:jc w:val="both"/>
        <w:rPr>
          <w:bCs/>
          <w:noProof/>
        </w:rPr>
      </w:pPr>
      <w:r w:rsidRPr="00B93876">
        <w:rPr>
          <w:bCs/>
          <w:noProof/>
        </w:rPr>
        <w:t>- образовательные и детские учреждения;</w:t>
      </w:r>
    </w:p>
    <w:p w:rsidR="00857CAB" w:rsidRPr="00B93876" w:rsidRDefault="00857CAB" w:rsidP="00857CAB">
      <w:pPr>
        <w:autoSpaceDE w:val="0"/>
        <w:autoSpaceDN w:val="0"/>
        <w:adjustRightInd w:val="0"/>
        <w:ind w:firstLine="540"/>
        <w:jc w:val="both"/>
        <w:rPr>
          <w:bCs/>
          <w:noProof/>
        </w:rPr>
      </w:pPr>
      <w:r w:rsidRPr="00B93876">
        <w:rPr>
          <w:bCs/>
          <w:noProof/>
        </w:rPr>
        <w:t>- лечебно-профилактические и оздоровительные учреждения общего пользования;</w:t>
      </w:r>
    </w:p>
    <w:p w:rsidR="00857CAB" w:rsidRPr="00B93876" w:rsidRDefault="00857CAB" w:rsidP="00857CAB">
      <w:pPr>
        <w:autoSpaceDE w:val="0"/>
        <w:autoSpaceDN w:val="0"/>
        <w:adjustRightInd w:val="0"/>
        <w:ind w:firstLine="540"/>
        <w:jc w:val="both"/>
        <w:rPr>
          <w:bCs/>
          <w:noProof/>
        </w:rPr>
      </w:pPr>
      <w:r w:rsidRPr="00B93876">
        <w:rPr>
          <w:bCs/>
          <w:noProof/>
        </w:rPr>
        <w:t>- объекты по производству и складированию лекарственных средств и веществ;</w:t>
      </w:r>
    </w:p>
    <w:p w:rsidR="00857CAB" w:rsidRPr="00B93876" w:rsidRDefault="00857CAB" w:rsidP="00857CAB">
      <w:pPr>
        <w:autoSpaceDE w:val="0"/>
        <w:autoSpaceDN w:val="0"/>
        <w:adjustRightInd w:val="0"/>
        <w:ind w:firstLine="540"/>
        <w:jc w:val="both"/>
        <w:rPr>
          <w:bCs/>
          <w:noProof/>
        </w:rPr>
      </w:pPr>
      <w:r w:rsidRPr="00B93876">
        <w:rPr>
          <w:bCs/>
          <w:noProof/>
        </w:rPr>
        <w:t>- оптовые склады продовольственного сырья и пищевых продуктов;</w:t>
      </w:r>
    </w:p>
    <w:p w:rsidR="00857CAB" w:rsidRPr="00B93876" w:rsidRDefault="00857CAB" w:rsidP="00857CAB">
      <w:pPr>
        <w:autoSpaceDE w:val="0"/>
        <w:autoSpaceDN w:val="0"/>
        <w:adjustRightInd w:val="0"/>
        <w:ind w:firstLine="540"/>
        <w:jc w:val="both"/>
        <w:rPr>
          <w:bCs/>
          <w:noProof/>
        </w:rPr>
      </w:pPr>
      <w:r w:rsidRPr="00B93876">
        <w:rPr>
          <w:bCs/>
          <w:noProof/>
        </w:rPr>
        <w:t>- комплексы водопроводных сооружения для подготовки и хранения питьевой воды.</w:t>
      </w:r>
    </w:p>
    <w:p w:rsidR="00857CAB" w:rsidRPr="00B93876" w:rsidRDefault="00857CAB" w:rsidP="00857CAB">
      <w:pPr>
        <w:autoSpaceDE w:val="0"/>
        <w:autoSpaceDN w:val="0"/>
        <w:adjustRightInd w:val="0"/>
        <w:ind w:firstLine="540"/>
        <w:jc w:val="both"/>
        <w:rPr>
          <w:bCs/>
          <w:noProof/>
        </w:rPr>
      </w:pPr>
    </w:p>
    <w:p w:rsidR="00857CAB" w:rsidRPr="00B93876" w:rsidRDefault="00857CAB" w:rsidP="00857CAB">
      <w:pPr>
        <w:autoSpaceDE w:val="0"/>
        <w:autoSpaceDN w:val="0"/>
        <w:adjustRightInd w:val="0"/>
        <w:ind w:firstLine="540"/>
        <w:jc w:val="both"/>
        <w:rPr>
          <w:b/>
          <w:bCs/>
          <w:noProof/>
        </w:rPr>
      </w:pPr>
      <w:r w:rsidRPr="00B93876">
        <w:rPr>
          <w:b/>
          <w:bCs/>
          <w:noProof/>
        </w:rPr>
        <w:t>В санитарно-защитных зонах промышленных предприятий допускается размещать:</w:t>
      </w:r>
    </w:p>
    <w:p w:rsidR="00857CAB" w:rsidRPr="00B93876" w:rsidRDefault="00857CAB" w:rsidP="00857CAB">
      <w:pPr>
        <w:autoSpaceDE w:val="0"/>
        <w:autoSpaceDN w:val="0"/>
        <w:adjustRightInd w:val="0"/>
        <w:ind w:firstLine="540"/>
        <w:jc w:val="both"/>
        <w:rPr>
          <w:bCs/>
          <w:noProof/>
        </w:rPr>
      </w:pPr>
      <w:r w:rsidRPr="00B93876">
        <w:rPr>
          <w:bCs/>
          <w:noProof/>
        </w:rPr>
        <w:t>- нежилые помещения для дежурного аварийного персонала, помещения для пребывания работающих по вахтовому методу (не более двух недель);</w:t>
      </w:r>
    </w:p>
    <w:p w:rsidR="00857CAB" w:rsidRPr="00B93876" w:rsidRDefault="00857CAB" w:rsidP="00857CAB">
      <w:pPr>
        <w:autoSpaceDE w:val="0"/>
        <w:autoSpaceDN w:val="0"/>
        <w:adjustRightInd w:val="0"/>
        <w:ind w:firstLine="540"/>
        <w:jc w:val="both"/>
        <w:rPr>
          <w:bCs/>
          <w:noProof/>
        </w:rPr>
      </w:pPr>
      <w:r w:rsidRPr="00B93876">
        <w:rPr>
          <w:bCs/>
          <w:noProof/>
        </w:rPr>
        <w:t>- здания управления, конструкторские бюро, здания административного назначения, научно-исследовательские лаборатории;</w:t>
      </w:r>
    </w:p>
    <w:p w:rsidR="00857CAB" w:rsidRPr="00B93876" w:rsidRDefault="00857CAB" w:rsidP="00857CAB">
      <w:pPr>
        <w:autoSpaceDE w:val="0"/>
        <w:autoSpaceDN w:val="0"/>
        <w:adjustRightInd w:val="0"/>
        <w:ind w:firstLine="540"/>
        <w:jc w:val="both"/>
        <w:rPr>
          <w:bCs/>
          <w:noProof/>
        </w:rPr>
      </w:pPr>
      <w:r w:rsidRPr="00B93876">
        <w:rPr>
          <w:bCs/>
          <w:noProof/>
        </w:rPr>
        <w:t>- поликлиники, спортивно-оздоровительные сооружения;</w:t>
      </w:r>
    </w:p>
    <w:p w:rsidR="00857CAB" w:rsidRPr="00B93876" w:rsidRDefault="00857CAB" w:rsidP="00857CAB">
      <w:pPr>
        <w:autoSpaceDE w:val="0"/>
        <w:autoSpaceDN w:val="0"/>
        <w:adjustRightInd w:val="0"/>
        <w:ind w:firstLine="540"/>
        <w:jc w:val="both"/>
        <w:rPr>
          <w:bCs/>
          <w:noProof/>
        </w:rPr>
      </w:pPr>
      <w:r w:rsidRPr="00B93876">
        <w:rPr>
          <w:bCs/>
          <w:noProof/>
        </w:rPr>
        <w:t>- бани, прачечные,объекты торговли и общественного питания;</w:t>
      </w:r>
    </w:p>
    <w:p w:rsidR="00857CAB" w:rsidRPr="00B93876" w:rsidRDefault="00857CAB" w:rsidP="00857CAB">
      <w:pPr>
        <w:autoSpaceDE w:val="0"/>
        <w:autoSpaceDN w:val="0"/>
        <w:adjustRightInd w:val="0"/>
        <w:ind w:firstLine="540"/>
        <w:jc w:val="both"/>
        <w:rPr>
          <w:bCs/>
          <w:noProof/>
        </w:rPr>
      </w:pPr>
      <w:r w:rsidRPr="00B93876">
        <w:rPr>
          <w:bCs/>
          <w:noProof/>
        </w:rPr>
        <w:t>- мотели, гостиницы, гаражи, пожарные депо, площадки и сооружения для хранения общественного и индивидуального транспорта;</w:t>
      </w:r>
    </w:p>
    <w:p w:rsidR="00857CAB" w:rsidRPr="00B93876" w:rsidRDefault="00857CAB" w:rsidP="00857CAB">
      <w:pPr>
        <w:autoSpaceDE w:val="0"/>
        <w:autoSpaceDN w:val="0"/>
        <w:adjustRightInd w:val="0"/>
        <w:ind w:firstLine="540"/>
        <w:jc w:val="both"/>
        <w:rPr>
          <w:bCs/>
          <w:noProof/>
        </w:rPr>
      </w:pPr>
      <w:r w:rsidRPr="00B93876">
        <w:rPr>
          <w:bCs/>
          <w:noProof/>
        </w:rPr>
        <w:t>- электроподстанции, объекты и сети инженерно-технической инфраструктуры;</w:t>
      </w:r>
    </w:p>
    <w:p w:rsidR="00857CAB" w:rsidRPr="00B93876" w:rsidRDefault="00857CAB" w:rsidP="00857CAB">
      <w:pPr>
        <w:autoSpaceDE w:val="0"/>
        <w:autoSpaceDN w:val="0"/>
        <w:adjustRightInd w:val="0"/>
        <w:ind w:firstLine="540"/>
        <w:jc w:val="both"/>
        <w:rPr>
          <w:bCs/>
          <w:noProof/>
        </w:rPr>
      </w:pPr>
      <w:r w:rsidRPr="00B93876">
        <w:rPr>
          <w:bCs/>
          <w:noProof/>
        </w:rPr>
        <w:t>- сооружения водоснабжения и канализации;</w:t>
      </w:r>
    </w:p>
    <w:p w:rsidR="00857CAB" w:rsidRPr="00B93876" w:rsidRDefault="00857CAB" w:rsidP="00857CAB">
      <w:pPr>
        <w:autoSpaceDE w:val="0"/>
        <w:autoSpaceDN w:val="0"/>
        <w:adjustRightInd w:val="0"/>
        <w:ind w:firstLine="540"/>
        <w:jc w:val="both"/>
        <w:rPr>
          <w:bCs/>
          <w:noProof/>
        </w:rPr>
      </w:pPr>
      <w:r w:rsidRPr="00B93876">
        <w:rPr>
          <w:bCs/>
          <w:noProof/>
        </w:rPr>
        <w:t>- автозаправочные станции и станции технического обслуживания автомобилей.</w:t>
      </w:r>
    </w:p>
    <w:p w:rsidR="00857CAB" w:rsidRPr="00B93876" w:rsidRDefault="00857CAB" w:rsidP="00857CAB">
      <w:pPr>
        <w:autoSpaceDE w:val="0"/>
        <w:autoSpaceDN w:val="0"/>
        <w:adjustRightInd w:val="0"/>
        <w:ind w:firstLine="540"/>
        <w:jc w:val="both"/>
        <w:rPr>
          <w:bCs/>
          <w:noProof/>
        </w:rPr>
      </w:pPr>
      <w:r w:rsidRPr="00B93876">
        <w:rPr>
          <w:bCs/>
          <w:noProof/>
        </w:rPr>
        <w:t>В санитарно-защитных зонах объектов пищевых отраслей промышленности, оптовых складов продовольственного сырья и пищевой продукции, объектов по производству и складированию лекарственных средств и веществ допускается размещение новых профильных, однотипных объектов.</w:t>
      </w:r>
    </w:p>
    <w:p w:rsidR="00857CAB" w:rsidRPr="00B93876" w:rsidRDefault="00857CAB" w:rsidP="00857CAB">
      <w:pPr>
        <w:ind w:firstLine="540"/>
        <w:jc w:val="both"/>
        <w:rPr>
          <w:bCs/>
          <w:noProof/>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br w:type="page"/>
            </w:r>
            <w:r w:rsidRPr="00B93876">
              <w:br w:type="page"/>
            </w:r>
            <w:r>
              <w:rPr>
                <w:rFonts w:eastAsia="Calibri"/>
                <w:b/>
              </w:rPr>
              <w:t>Статья 6</w:t>
            </w:r>
            <w:r w:rsidRPr="00B93876">
              <w:rPr>
                <w:rFonts w:eastAsia="Calibri"/>
                <w:b/>
              </w:rPr>
              <w:t>7.</w:t>
            </w:r>
          </w:p>
        </w:tc>
        <w:tc>
          <w:tcPr>
            <w:tcW w:w="7336" w:type="dxa"/>
          </w:tcPr>
          <w:p w:rsidR="00857CAB" w:rsidRPr="00B93876" w:rsidRDefault="00857CAB" w:rsidP="00751008">
            <w:pPr>
              <w:ind w:left="-112" w:right="-1"/>
              <w:jc w:val="both"/>
              <w:rPr>
                <w:b/>
              </w:rPr>
            </w:pPr>
            <w:r w:rsidRPr="00B93876">
              <w:rPr>
                <w:b/>
                <w:bCs/>
                <w:noProof/>
              </w:rPr>
              <w:t>Ограничения использования земельных участков и объектов капитального строительства на территории зон охраны водных объектов.</w:t>
            </w:r>
          </w:p>
        </w:tc>
      </w:tr>
    </w:tbl>
    <w:p w:rsidR="00857CAB" w:rsidRPr="00B93876" w:rsidRDefault="00857CAB" w:rsidP="00857CAB">
      <w:pPr>
        <w:ind w:firstLine="540"/>
        <w:jc w:val="both"/>
        <w:rPr>
          <w:bCs/>
          <w:noProof/>
        </w:rPr>
      </w:pPr>
    </w:p>
    <w:p w:rsidR="00857CAB" w:rsidRPr="00B93876" w:rsidRDefault="00857CAB" w:rsidP="00857CAB">
      <w:pPr>
        <w:autoSpaceDE w:val="0"/>
        <w:autoSpaceDN w:val="0"/>
        <w:adjustRightInd w:val="0"/>
        <w:ind w:firstLine="540"/>
        <w:jc w:val="both"/>
        <w:rPr>
          <w:bCs/>
          <w:noProof/>
        </w:rPr>
      </w:pPr>
      <w:r w:rsidRPr="00B93876">
        <w:rPr>
          <w:bCs/>
          <w:noProof/>
        </w:rPr>
        <w:t>Зоны охраны водных объектов на территории сельского поселения представлены водоохранными зонами рек и ручьев, озер и водохранилищ и зонами охраны источников водоснабжения.</w:t>
      </w:r>
    </w:p>
    <w:p w:rsidR="00857CAB" w:rsidRPr="00B93876" w:rsidRDefault="00857CAB" w:rsidP="00857CAB">
      <w:pPr>
        <w:autoSpaceDE w:val="0"/>
        <w:autoSpaceDN w:val="0"/>
        <w:adjustRightInd w:val="0"/>
        <w:ind w:firstLine="540"/>
        <w:jc w:val="both"/>
        <w:rPr>
          <w:bCs/>
          <w:noProof/>
        </w:rPr>
      </w:pPr>
    </w:p>
    <w:p w:rsidR="00857CAB" w:rsidRPr="00B93876" w:rsidRDefault="00857CAB" w:rsidP="00857CAB">
      <w:pPr>
        <w:autoSpaceDE w:val="0"/>
        <w:autoSpaceDN w:val="0"/>
        <w:adjustRightInd w:val="0"/>
        <w:ind w:firstLine="540"/>
        <w:jc w:val="both"/>
        <w:outlineLvl w:val="0"/>
        <w:rPr>
          <w:b/>
          <w:bCs/>
          <w:noProof/>
        </w:rPr>
      </w:pPr>
      <w:r w:rsidRPr="00B93876">
        <w:rPr>
          <w:b/>
          <w:bCs/>
          <w:noProof/>
        </w:rPr>
        <w:t>Водоохранные зоны</w:t>
      </w:r>
    </w:p>
    <w:p w:rsidR="00857CAB" w:rsidRPr="00B93876" w:rsidRDefault="00857CAB" w:rsidP="00857CAB">
      <w:pPr>
        <w:autoSpaceDE w:val="0"/>
        <w:autoSpaceDN w:val="0"/>
        <w:adjustRightInd w:val="0"/>
        <w:ind w:firstLine="540"/>
        <w:jc w:val="both"/>
        <w:rPr>
          <w:bCs/>
          <w:noProof/>
        </w:rPr>
      </w:pPr>
      <w:r w:rsidRPr="00B93876">
        <w:rPr>
          <w:bCs/>
          <w:noProof/>
        </w:rPr>
        <w:t>Водоохранные зоны выделяются в целях предупреждения и претотвращения загрязнения поверхностных вод, сохранения среды обитания объектов водного, животного и растительного мира.</w:t>
      </w:r>
    </w:p>
    <w:p w:rsidR="00857CAB" w:rsidRPr="00B93876" w:rsidRDefault="00857CAB" w:rsidP="00857CAB">
      <w:pPr>
        <w:autoSpaceDE w:val="0"/>
        <w:autoSpaceDN w:val="0"/>
        <w:adjustRightInd w:val="0"/>
        <w:ind w:firstLine="540"/>
        <w:jc w:val="both"/>
        <w:rPr>
          <w:bCs/>
          <w:noProof/>
        </w:rPr>
      </w:pPr>
    </w:p>
    <w:p w:rsidR="00857CAB" w:rsidRPr="00B93876" w:rsidRDefault="00857CAB" w:rsidP="00857CAB">
      <w:pPr>
        <w:autoSpaceDE w:val="0"/>
        <w:autoSpaceDN w:val="0"/>
        <w:adjustRightInd w:val="0"/>
        <w:ind w:firstLine="540"/>
        <w:jc w:val="both"/>
        <w:outlineLvl w:val="0"/>
        <w:rPr>
          <w:b/>
          <w:bCs/>
          <w:noProof/>
        </w:rPr>
      </w:pPr>
      <w:r w:rsidRPr="00B93876">
        <w:rPr>
          <w:b/>
          <w:bCs/>
          <w:noProof/>
        </w:rPr>
        <w:t>В пределах водоохранных зон водных объектов запрещается:</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tc>
        <w:tc>
          <w:tcPr>
            <w:tcW w:w="9000" w:type="dxa"/>
          </w:tcPr>
          <w:p w:rsidR="00857CAB" w:rsidRPr="00B93876" w:rsidRDefault="00857CAB" w:rsidP="00751008">
            <w:pPr>
              <w:autoSpaceDE w:val="0"/>
              <w:autoSpaceDN w:val="0"/>
              <w:adjustRightInd w:val="0"/>
              <w:jc w:val="both"/>
              <w:rPr>
                <w:bCs/>
                <w:noProof/>
              </w:rPr>
            </w:pPr>
            <w:r w:rsidRPr="00B93876">
              <w:rPr>
                <w:bCs/>
                <w:noProof/>
              </w:rPr>
              <w:lastRenderedPageBreak/>
              <w:t xml:space="preserve">размещение кладбищ, скотомогильников, мест захоронения отходов производства и </w:t>
            </w:r>
            <w:r w:rsidRPr="00B93876">
              <w:rPr>
                <w:bCs/>
                <w:noProof/>
              </w:rPr>
              <w:lastRenderedPageBreak/>
              <w:t>потребления;</w:t>
            </w:r>
          </w:p>
          <w:p w:rsidR="00857CAB" w:rsidRPr="00B93876" w:rsidRDefault="00857CAB" w:rsidP="00751008">
            <w:pPr>
              <w:autoSpaceDE w:val="0"/>
              <w:autoSpaceDN w:val="0"/>
              <w:adjustRightInd w:val="0"/>
              <w:jc w:val="both"/>
              <w:rPr>
                <w:bCs/>
                <w:noProof/>
              </w:rPr>
            </w:pPr>
            <w:r w:rsidRPr="00B93876">
              <w:rPr>
                <w:bCs/>
                <w:noProof/>
              </w:rPr>
              <w:t>складирование навоза и мусора;</w:t>
            </w:r>
          </w:p>
          <w:p w:rsidR="00857CAB" w:rsidRPr="00B93876" w:rsidRDefault="00857CAB" w:rsidP="00751008">
            <w:pPr>
              <w:jc w:val="both"/>
              <w:rPr>
                <w:bCs/>
                <w:noProof/>
              </w:rPr>
            </w:pPr>
            <w:r w:rsidRPr="00B93876">
              <w:rPr>
                <w:bCs/>
                <w:noProof/>
              </w:rPr>
              <w:t>размещение стоянок транспортных средств, заправка топливом, мойка и ремонт автомобилей, других машин и механизмов;</w:t>
            </w:r>
          </w:p>
          <w:p w:rsidR="00857CAB" w:rsidRPr="00B93876" w:rsidRDefault="00857CAB" w:rsidP="00751008">
            <w:pPr>
              <w:jc w:val="both"/>
              <w:rPr>
                <w:rFonts w:eastAsia="Calibri"/>
              </w:rPr>
            </w:pPr>
          </w:p>
        </w:tc>
      </w:tr>
    </w:tbl>
    <w:p w:rsidR="00857CAB" w:rsidRPr="00B93876" w:rsidRDefault="00857CAB" w:rsidP="00857CAB">
      <w:pPr>
        <w:autoSpaceDE w:val="0"/>
        <w:autoSpaceDN w:val="0"/>
        <w:adjustRightInd w:val="0"/>
        <w:ind w:firstLine="540"/>
        <w:jc w:val="both"/>
        <w:rPr>
          <w:b/>
          <w:bCs/>
          <w:noProof/>
        </w:rPr>
      </w:pPr>
      <w:r w:rsidRPr="00B93876">
        <w:rPr>
          <w:b/>
          <w:bCs/>
          <w:noProof/>
        </w:rPr>
        <w:lastRenderedPageBreak/>
        <w:t>Дополнительные ограничения в пределах прибрежных защитных полос:</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autoSpaceDE w:val="0"/>
              <w:autoSpaceDN w:val="0"/>
              <w:adjustRightInd w:val="0"/>
              <w:jc w:val="both"/>
              <w:rPr>
                <w:bCs/>
                <w:noProof/>
              </w:rPr>
            </w:pPr>
            <w:r w:rsidRPr="00B93876">
              <w:rPr>
                <w:bCs/>
                <w:noProof/>
              </w:rPr>
              <w:t>распашка земель и приенение удобрений;</w:t>
            </w:r>
          </w:p>
          <w:p w:rsidR="00857CAB" w:rsidRPr="00B93876" w:rsidRDefault="00857CAB" w:rsidP="00751008">
            <w:pPr>
              <w:autoSpaceDE w:val="0"/>
              <w:autoSpaceDN w:val="0"/>
              <w:adjustRightInd w:val="0"/>
              <w:jc w:val="both"/>
              <w:rPr>
                <w:bCs/>
                <w:noProof/>
              </w:rPr>
            </w:pPr>
            <w:r w:rsidRPr="00B93876">
              <w:rPr>
                <w:bCs/>
                <w:noProof/>
              </w:rPr>
              <w:t>складирование строительных материалов;</w:t>
            </w:r>
          </w:p>
          <w:p w:rsidR="00857CAB" w:rsidRPr="00B93876" w:rsidRDefault="00857CAB" w:rsidP="00751008">
            <w:pPr>
              <w:autoSpaceDE w:val="0"/>
              <w:autoSpaceDN w:val="0"/>
              <w:adjustRightInd w:val="0"/>
              <w:jc w:val="both"/>
              <w:rPr>
                <w:bCs/>
                <w:noProof/>
              </w:rPr>
            </w:pPr>
            <w:r w:rsidRPr="00B93876">
              <w:rPr>
                <w:bCs/>
                <w:noProof/>
              </w:rPr>
              <w:t>выпас и устройство летних лагерей скота;</w:t>
            </w:r>
          </w:p>
          <w:p w:rsidR="00857CAB" w:rsidRPr="00B93876" w:rsidRDefault="00857CAB" w:rsidP="00751008">
            <w:pPr>
              <w:autoSpaceDE w:val="0"/>
              <w:autoSpaceDN w:val="0"/>
              <w:adjustRightInd w:val="0"/>
              <w:jc w:val="both"/>
              <w:rPr>
                <w:bCs/>
                <w:noProof/>
              </w:rPr>
            </w:pPr>
            <w:r w:rsidRPr="00B93876">
              <w:rPr>
                <w:bCs/>
                <w:noProof/>
              </w:rPr>
              <w:t>размещение дачных и садово-огородных участков под индивидуальное жилищное строительство;</w:t>
            </w:r>
          </w:p>
          <w:p w:rsidR="00857CAB" w:rsidRPr="00B93876" w:rsidRDefault="00857CAB" w:rsidP="00751008">
            <w:pPr>
              <w:jc w:val="both"/>
              <w:rPr>
                <w:bCs/>
                <w:noProof/>
              </w:rPr>
            </w:pPr>
            <w:r w:rsidRPr="00B93876">
              <w:rPr>
                <w:bCs/>
                <w:noProof/>
              </w:rPr>
              <w:t>движение автомобилей и тракторов, кроме автомобилей специального назначения.</w:t>
            </w:r>
          </w:p>
          <w:p w:rsidR="00857CAB" w:rsidRPr="00B93876" w:rsidRDefault="00857CAB" w:rsidP="00751008">
            <w:pPr>
              <w:jc w:val="both"/>
              <w:rPr>
                <w:rFonts w:eastAsia="Calibri"/>
              </w:rPr>
            </w:pPr>
          </w:p>
        </w:tc>
      </w:tr>
    </w:tbl>
    <w:p w:rsidR="00857CAB" w:rsidRPr="00B93876" w:rsidRDefault="00857CAB" w:rsidP="00857CAB">
      <w:pPr>
        <w:autoSpaceDE w:val="0"/>
        <w:autoSpaceDN w:val="0"/>
        <w:adjustRightInd w:val="0"/>
        <w:ind w:firstLine="540"/>
        <w:jc w:val="both"/>
        <w:rPr>
          <w:b/>
          <w:bCs/>
          <w:noProof/>
        </w:rPr>
      </w:pPr>
      <w:r w:rsidRPr="00B93876">
        <w:rPr>
          <w:b/>
          <w:bCs/>
          <w:noProof/>
        </w:rPr>
        <w:t>При условии дополнительных согласований возможно размещение:</w:t>
      </w:r>
    </w:p>
    <w:p w:rsidR="00857CAB" w:rsidRPr="00B93876" w:rsidRDefault="00857CAB" w:rsidP="00857CAB">
      <w:pPr>
        <w:autoSpaceDE w:val="0"/>
        <w:autoSpaceDN w:val="0"/>
        <w:adjustRightInd w:val="0"/>
        <w:ind w:firstLine="540"/>
        <w:jc w:val="both"/>
        <w:rPr>
          <w:bCs/>
          <w:noProof/>
        </w:rPr>
      </w:pPr>
      <w:r w:rsidRPr="00B93876">
        <w:rPr>
          <w:bCs/>
          <w:noProof/>
        </w:rPr>
        <w:t>- малых архитектурных форм и элементов благоустройства;</w:t>
      </w:r>
    </w:p>
    <w:p w:rsidR="00857CAB" w:rsidRPr="00B93876" w:rsidRDefault="00857CAB" w:rsidP="00857CAB">
      <w:pPr>
        <w:autoSpaceDE w:val="0"/>
        <w:autoSpaceDN w:val="0"/>
        <w:adjustRightInd w:val="0"/>
        <w:ind w:firstLine="540"/>
        <w:rPr>
          <w:bCs/>
          <w:noProof/>
        </w:rPr>
      </w:pPr>
      <w:r w:rsidRPr="00B93876">
        <w:rPr>
          <w:bCs/>
          <w:noProof/>
        </w:rPr>
        <w:t>- объектов водоснабжения, водозаборных сооружений (при наличии лицинзии на водопользование).</w:t>
      </w:r>
    </w:p>
    <w:p w:rsidR="00857CAB" w:rsidRPr="00B93876" w:rsidRDefault="00857CAB" w:rsidP="00857CAB">
      <w:pPr>
        <w:autoSpaceDE w:val="0"/>
        <w:autoSpaceDN w:val="0"/>
        <w:adjustRightInd w:val="0"/>
        <w:ind w:firstLine="540"/>
        <w:jc w:val="both"/>
        <w:rPr>
          <w:bCs/>
          <w:noProof/>
        </w:rPr>
      </w:pPr>
    </w:p>
    <w:p w:rsidR="00857CAB" w:rsidRPr="00B93876" w:rsidRDefault="00857CAB" w:rsidP="00857CAB">
      <w:pPr>
        <w:autoSpaceDE w:val="0"/>
        <w:autoSpaceDN w:val="0"/>
        <w:adjustRightInd w:val="0"/>
        <w:ind w:firstLine="540"/>
        <w:jc w:val="both"/>
        <w:outlineLvl w:val="0"/>
        <w:rPr>
          <w:b/>
          <w:bCs/>
          <w:noProof/>
        </w:rPr>
      </w:pPr>
      <w:r w:rsidRPr="00B93876">
        <w:rPr>
          <w:b/>
          <w:bCs/>
          <w:noProof/>
        </w:rPr>
        <w:t>Зоны санитарной охраны источников  водоснабжения</w:t>
      </w:r>
    </w:p>
    <w:p w:rsidR="00857CAB" w:rsidRPr="00B93876" w:rsidRDefault="00857CAB" w:rsidP="00857CAB">
      <w:pPr>
        <w:ind w:firstLine="540"/>
        <w:jc w:val="both"/>
      </w:pPr>
      <w:bookmarkStart w:id="337" w:name="sub_14"/>
      <w:bookmarkEnd w:id="337"/>
      <w:r w:rsidRPr="00B93876">
        <w:t xml:space="preserve">Целью создания и обеспечения режима в зоне санитарной охраны (ЗСО) является санитарная охрана источников водоснабжения и водопроводных сооружений, а также территорий, на которых они расположены, от загрязнения. </w:t>
      </w:r>
      <w:bookmarkStart w:id="338" w:name="sub_15"/>
      <w:r w:rsidRPr="00B93876">
        <w:t xml:space="preserve">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w:t>
      </w:r>
      <w:smartTag w:uri="urn:schemas-microsoft-com:office:smarttags" w:element="PersonName">
        <w:smartTagPr>
          <w:attr w:name="ProductID" w:val="- защита"/>
        </w:smartTagPr>
        <w:r w:rsidRPr="00B93876">
          <w:t>- защита</w:t>
        </w:r>
      </w:smartTag>
      <w:r w:rsidRPr="00B93876">
        <w:t xml:space="preserve">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57CAB" w:rsidRPr="00B93876" w:rsidRDefault="00857CAB" w:rsidP="00857CAB">
      <w:pPr>
        <w:ind w:firstLine="540"/>
        <w:jc w:val="both"/>
      </w:pPr>
      <w:r w:rsidRPr="00B93876">
        <w:t xml:space="preserve">Граница первого пояса устанавливается на расстоянии не менее </w:t>
      </w:r>
      <w:smartTag w:uri="urn:schemas-microsoft-com:office:smarttags" w:element="metricconverter">
        <w:smartTagPr>
          <w:attr w:name="ProductID" w:val="30 метров"/>
        </w:smartTagPr>
        <w:r w:rsidRPr="00B93876">
          <w:t>30 метров</w:t>
        </w:r>
      </w:smartTag>
      <w:r w:rsidRPr="00B93876">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етров"/>
        </w:smartTagPr>
        <w:r w:rsidRPr="00B93876">
          <w:t>50 метров</w:t>
        </w:r>
      </w:smartTag>
      <w:r w:rsidRPr="00B93876">
        <w:t xml:space="preserve"> - при использовании недостаточно защищенных подземных вод.</w:t>
      </w:r>
    </w:p>
    <w:p w:rsidR="00857CAB" w:rsidRPr="00B93876" w:rsidRDefault="00857CAB" w:rsidP="00857CAB">
      <w:pPr>
        <w:ind w:firstLine="540"/>
        <w:jc w:val="both"/>
      </w:pPr>
      <w:r w:rsidRPr="00B93876">
        <w:t xml:space="preserve">Граница первого </w:t>
      </w:r>
      <w:proofErr w:type="gramStart"/>
      <w:r w:rsidRPr="00B93876">
        <w:t>пояса зоны санитарной охраны группы подземных водозаборов</w:t>
      </w:r>
      <w:proofErr w:type="gramEnd"/>
      <w:r w:rsidRPr="00B93876">
        <w:t xml:space="preserve"> должна находиться на расстоянии не менее 30 и </w:t>
      </w:r>
      <w:smartTag w:uri="urn:schemas-microsoft-com:office:smarttags" w:element="metricconverter">
        <w:smartTagPr>
          <w:attr w:name="ProductID" w:val="50 метров"/>
        </w:smartTagPr>
        <w:r w:rsidRPr="00B93876">
          <w:t>50 метров</w:t>
        </w:r>
      </w:smartTag>
      <w:r w:rsidRPr="00B93876">
        <w:t xml:space="preserve"> от крайних скважин.</w:t>
      </w:r>
    </w:p>
    <w:bookmarkEnd w:id="338"/>
    <w:p w:rsidR="00857CAB" w:rsidRPr="00B93876" w:rsidRDefault="00857CAB" w:rsidP="00857CAB">
      <w:pPr>
        <w:ind w:firstLine="540"/>
        <w:jc w:val="both"/>
      </w:pPr>
      <w:r w:rsidRPr="00B93876">
        <w:t>Санитарная охрана водоводов обеспечивается санитарно-защитной полосой.</w:t>
      </w:r>
    </w:p>
    <w:p w:rsidR="00857CAB" w:rsidRPr="00B93876" w:rsidRDefault="00857CAB" w:rsidP="00857CAB">
      <w:pPr>
        <w:autoSpaceDE w:val="0"/>
        <w:autoSpaceDN w:val="0"/>
        <w:adjustRightInd w:val="0"/>
        <w:ind w:firstLine="540"/>
        <w:jc w:val="both"/>
      </w:pPr>
      <w:r w:rsidRPr="00B93876">
        <w:t xml:space="preserve">Мероприятия на территории зоны санитарной охраны подземных источников водоснабжения определены в </w:t>
      </w:r>
      <w:proofErr w:type="spellStart"/>
      <w:r w:rsidRPr="00B93876">
        <w:t>СанПиН</w:t>
      </w:r>
      <w:proofErr w:type="spellEnd"/>
      <w:r w:rsidRPr="00B93876">
        <w:t xml:space="preserve"> 2.1.4.1110-02.</w:t>
      </w:r>
    </w:p>
    <w:p w:rsidR="00857CAB" w:rsidRPr="00B93876" w:rsidRDefault="00857CAB" w:rsidP="00857CAB">
      <w:pPr>
        <w:autoSpaceDE w:val="0"/>
        <w:autoSpaceDN w:val="0"/>
        <w:adjustRightInd w:val="0"/>
        <w:ind w:firstLine="540"/>
        <w:jc w:val="both"/>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br w:type="page"/>
            </w:r>
            <w:r w:rsidRPr="00B93876">
              <w:br w:type="page"/>
            </w:r>
            <w:r w:rsidRPr="00B93876">
              <w:rPr>
                <w:rFonts w:eastAsia="Calibri"/>
                <w:b/>
              </w:rPr>
              <w:t xml:space="preserve">Статья </w:t>
            </w:r>
            <w:r>
              <w:rPr>
                <w:rFonts w:eastAsia="Calibri"/>
                <w:b/>
              </w:rPr>
              <w:t>6</w:t>
            </w:r>
            <w:r w:rsidRPr="00B93876">
              <w:rPr>
                <w:rFonts w:eastAsia="Calibri"/>
                <w:b/>
              </w:rPr>
              <w:t>8.</w:t>
            </w:r>
          </w:p>
        </w:tc>
        <w:tc>
          <w:tcPr>
            <w:tcW w:w="7336" w:type="dxa"/>
          </w:tcPr>
          <w:p w:rsidR="00857CAB" w:rsidRPr="00B93876" w:rsidRDefault="00857CAB" w:rsidP="00751008">
            <w:pPr>
              <w:ind w:left="-112" w:right="-1"/>
              <w:rPr>
                <w:b/>
              </w:rPr>
            </w:pPr>
            <w:r w:rsidRPr="00B93876">
              <w:rPr>
                <w:b/>
                <w:bCs/>
                <w:noProof/>
              </w:rPr>
              <w:t>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 их последствий</w:t>
            </w:r>
          </w:p>
        </w:tc>
      </w:tr>
    </w:tbl>
    <w:p w:rsidR="00857CAB" w:rsidRPr="00B93876" w:rsidRDefault="00857CAB" w:rsidP="00857CAB">
      <w:pPr>
        <w:autoSpaceDE w:val="0"/>
        <w:autoSpaceDN w:val="0"/>
        <w:adjustRightInd w:val="0"/>
        <w:ind w:firstLine="540"/>
        <w:jc w:val="both"/>
        <w:rPr>
          <w:bCs/>
          <w:noProof/>
        </w:rPr>
      </w:pPr>
    </w:p>
    <w:p w:rsidR="00857CAB" w:rsidRPr="00B93876" w:rsidRDefault="00857CAB" w:rsidP="00857CAB">
      <w:pPr>
        <w:autoSpaceDE w:val="0"/>
        <w:autoSpaceDN w:val="0"/>
        <w:adjustRightInd w:val="0"/>
        <w:ind w:firstLine="540"/>
        <w:jc w:val="both"/>
        <w:outlineLvl w:val="0"/>
        <w:rPr>
          <w:b/>
          <w:bCs/>
          <w:noProof/>
        </w:rPr>
      </w:pPr>
      <w:r w:rsidRPr="00B93876">
        <w:rPr>
          <w:b/>
          <w:bCs/>
          <w:noProof/>
        </w:rPr>
        <w:t>Основные факторы риска возникновения чрезвычайных ситуаций:</w:t>
      </w:r>
    </w:p>
    <w:p w:rsidR="00857CAB" w:rsidRPr="00B93876" w:rsidRDefault="00857CAB" w:rsidP="00857CAB">
      <w:pPr>
        <w:autoSpaceDE w:val="0"/>
        <w:autoSpaceDN w:val="0"/>
        <w:adjustRightInd w:val="0"/>
        <w:ind w:firstLine="540"/>
        <w:jc w:val="both"/>
        <w:outlineLvl w:val="0"/>
        <w:rPr>
          <w:b/>
          <w:bCs/>
          <w:noProof/>
        </w:rPr>
      </w:pPr>
      <w:r w:rsidRPr="00B93876">
        <w:rPr>
          <w:b/>
          <w:bCs/>
          <w:noProof/>
        </w:rPr>
        <w:t>1) техногенного характера:</w:t>
      </w:r>
    </w:p>
    <w:p w:rsidR="00857CAB" w:rsidRPr="00B93876" w:rsidRDefault="00857CAB" w:rsidP="00857CAB">
      <w:pPr>
        <w:autoSpaceDE w:val="0"/>
        <w:autoSpaceDN w:val="0"/>
        <w:adjustRightInd w:val="0"/>
        <w:ind w:firstLine="540"/>
        <w:jc w:val="both"/>
        <w:rPr>
          <w:bCs/>
          <w:noProof/>
        </w:rPr>
      </w:pPr>
      <w:r w:rsidRPr="00B93876">
        <w:rPr>
          <w:bCs/>
          <w:noProof/>
        </w:rPr>
        <w:t>- деревообработка – очаговые пожары;</w:t>
      </w:r>
    </w:p>
    <w:p w:rsidR="00857CAB" w:rsidRPr="00B93876" w:rsidRDefault="00857CAB" w:rsidP="00857CAB">
      <w:pPr>
        <w:autoSpaceDE w:val="0"/>
        <w:autoSpaceDN w:val="0"/>
        <w:adjustRightInd w:val="0"/>
        <w:ind w:firstLine="540"/>
        <w:jc w:val="both"/>
        <w:rPr>
          <w:bCs/>
          <w:noProof/>
        </w:rPr>
      </w:pPr>
      <w:r w:rsidRPr="00B93876">
        <w:rPr>
          <w:bCs/>
          <w:noProof/>
        </w:rPr>
        <w:t>- очистные сооружения – сброс неочищенных стоков;</w:t>
      </w:r>
    </w:p>
    <w:p w:rsidR="00857CAB" w:rsidRPr="00B93876" w:rsidRDefault="00857CAB" w:rsidP="00857CAB">
      <w:pPr>
        <w:autoSpaceDE w:val="0"/>
        <w:autoSpaceDN w:val="0"/>
        <w:adjustRightInd w:val="0"/>
        <w:ind w:firstLine="540"/>
        <w:jc w:val="both"/>
        <w:rPr>
          <w:bCs/>
          <w:noProof/>
        </w:rPr>
      </w:pPr>
      <w:r w:rsidRPr="00B93876">
        <w:rPr>
          <w:bCs/>
          <w:noProof/>
        </w:rPr>
        <w:t>- автомобильные дороги – розливы нефтепродуктов и химически опасных веществ, пожары, аварии на транспорте;</w:t>
      </w:r>
    </w:p>
    <w:p w:rsidR="00857CAB" w:rsidRPr="00B93876" w:rsidRDefault="00857CAB" w:rsidP="00857CAB">
      <w:pPr>
        <w:autoSpaceDE w:val="0"/>
        <w:autoSpaceDN w:val="0"/>
        <w:adjustRightInd w:val="0"/>
        <w:ind w:firstLine="540"/>
        <w:jc w:val="both"/>
        <w:rPr>
          <w:bCs/>
          <w:noProof/>
        </w:rPr>
      </w:pPr>
      <w:r w:rsidRPr="00B93876">
        <w:rPr>
          <w:bCs/>
          <w:noProof/>
        </w:rPr>
        <w:t>- ГРС, ГРП, АЗС – взрывоопасные объекты, розлив нефтепродуктов;</w:t>
      </w:r>
    </w:p>
    <w:p w:rsidR="00857CAB" w:rsidRPr="00B93876" w:rsidRDefault="00857CAB" w:rsidP="00857CAB">
      <w:pPr>
        <w:autoSpaceDE w:val="0"/>
        <w:autoSpaceDN w:val="0"/>
        <w:adjustRightInd w:val="0"/>
        <w:ind w:firstLine="540"/>
        <w:rPr>
          <w:bCs/>
          <w:noProof/>
        </w:rPr>
      </w:pPr>
      <w:r w:rsidRPr="00B93876">
        <w:rPr>
          <w:bCs/>
          <w:noProof/>
        </w:rPr>
        <w:t>- электроподстанция – взрывы трансформаторов, пожары, нарушение электроснабжения;</w:t>
      </w:r>
    </w:p>
    <w:p w:rsidR="00857CAB" w:rsidRPr="00B93876" w:rsidRDefault="00857CAB" w:rsidP="00857CAB">
      <w:pPr>
        <w:autoSpaceDE w:val="0"/>
        <w:autoSpaceDN w:val="0"/>
        <w:adjustRightInd w:val="0"/>
        <w:ind w:firstLine="540"/>
        <w:jc w:val="both"/>
        <w:rPr>
          <w:bCs/>
          <w:noProof/>
        </w:rPr>
      </w:pPr>
      <w:r w:rsidRPr="00B93876">
        <w:rPr>
          <w:bCs/>
          <w:noProof/>
        </w:rPr>
        <w:t>- котельные – взрывопожароопасные объекты, нарушение теплоснабжения.</w:t>
      </w:r>
    </w:p>
    <w:p w:rsidR="00857CAB" w:rsidRPr="00B93876" w:rsidRDefault="00857CAB" w:rsidP="00857CAB">
      <w:pPr>
        <w:autoSpaceDE w:val="0"/>
        <w:autoSpaceDN w:val="0"/>
        <w:adjustRightInd w:val="0"/>
        <w:ind w:firstLine="540"/>
        <w:jc w:val="both"/>
        <w:outlineLvl w:val="0"/>
        <w:rPr>
          <w:b/>
          <w:bCs/>
          <w:noProof/>
        </w:rPr>
      </w:pPr>
      <w:r w:rsidRPr="00B93876">
        <w:rPr>
          <w:b/>
          <w:bCs/>
          <w:noProof/>
        </w:rPr>
        <w:lastRenderedPageBreak/>
        <w:t>2) природного характера:</w:t>
      </w:r>
    </w:p>
    <w:p w:rsidR="00857CAB" w:rsidRPr="00B93876" w:rsidRDefault="00857CAB" w:rsidP="00857CAB">
      <w:pPr>
        <w:autoSpaceDE w:val="0"/>
        <w:autoSpaceDN w:val="0"/>
        <w:adjustRightInd w:val="0"/>
        <w:ind w:firstLine="540"/>
        <w:jc w:val="both"/>
        <w:rPr>
          <w:bCs/>
          <w:noProof/>
        </w:rPr>
      </w:pPr>
      <w:r w:rsidRPr="00B93876">
        <w:rPr>
          <w:bCs/>
          <w:noProof/>
        </w:rPr>
        <w:t>- паводковые подтопления в поймах рек, ручьев, озер и водохранилищ;</w:t>
      </w:r>
    </w:p>
    <w:p w:rsidR="00857CAB" w:rsidRPr="00B93876" w:rsidRDefault="00857CAB" w:rsidP="00857CAB">
      <w:pPr>
        <w:autoSpaceDE w:val="0"/>
        <w:autoSpaceDN w:val="0"/>
        <w:adjustRightInd w:val="0"/>
        <w:ind w:firstLine="540"/>
        <w:jc w:val="both"/>
        <w:rPr>
          <w:bCs/>
          <w:noProof/>
        </w:rPr>
      </w:pPr>
      <w:r w:rsidRPr="00B93876">
        <w:rPr>
          <w:bCs/>
          <w:noProof/>
        </w:rPr>
        <w:t>- лесные и торфяные пожары, весенние палы;</w:t>
      </w:r>
    </w:p>
    <w:p w:rsidR="00857CAB" w:rsidRPr="00B93876" w:rsidRDefault="00857CAB" w:rsidP="00857CAB">
      <w:pPr>
        <w:autoSpaceDE w:val="0"/>
        <w:autoSpaceDN w:val="0"/>
        <w:adjustRightInd w:val="0"/>
        <w:ind w:firstLine="540"/>
        <w:jc w:val="both"/>
        <w:rPr>
          <w:bCs/>
          <w:noProof/>
        </w:rPr>
      </w:pPr>
      <w:r w:rsidRPr="00B93876">
        <w:rPr>
          <w:bCs/>
          <w:noProof/>
        </w:rPr>
        <w:t>- повышенный уровень грунтовых вод;</w:t>
      </w:r>
    </w:p>
    <w:p w:rsidR="00857CAB" w:rsidRPr="00B93876" w:rsidRDefault="00857CAB" w:rsidP="00857CAB">
      <w:pPr>
        <w:autoSpaceDE w:val="0"/>
        <w:autoSpaceDN w:val="0"/>
        <w:adjustRightInd w:val="0"/>
        <w:ind w:firstLine="540"/>
        <w:jc w:val="both"/>
        <w:rPr>
          <w:bCs/>
          <w:noProof/>
        </w:rPr>
      </w:pPr>
      <w:r w:rsidRPr="00B93876">
        <w:rPr>
          <w:bCs/>
          <w:noProof/>
        </w:rPr>
        <w:t>- ураганы, смерчи, град.</w:t>
      </w:r>
    </w:p>
    <w:p w:rsidR="00857CAB" w:rsidRPr="00B93876" w:rsidRDefault="00857CAB" w:rsidP="00857CAB">
      <w:pPr>
        <w:autoSpaceDE w:val="0"/>
        <w:autoSpaceDN w:val="0"/>
        <w:adjustRightInd w:val="0"/>
        <w:ind w:firstLine="540"/>
        <w:jc w:val="both"/>
        <w:rPr>
          <w:bCs/>
          <w:noProof/>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br w:type="page"/>
            </w:r>
            <w:r w:rsidRPr="00B93876">
              <w:br w:type="page"/>
            </w:r>
            <w:r>
              <w:rPr>
                <w:rFonts w:eastAsia="Calibri"/>
                <w:b/>
              </w:rPr>
              <w:t>Статья 6</w:t>
            </w:r>
            <w:r w:rsidRPr="00B93876">
              <w:rPr>
                <w:rFonts w:eastAsia="Calibri"/>
                <w:b/>
              </w:rPr>
              <w:t>9.</w:t>
            </w:r>
          </w:p>
        </w:tc>
        <w:tc>
          <w:tcPr>
            <w:tcW w:w="7336" w:type="dxa"/>
          </w:tcPr>
          <w:p w:rsidR="00857CAB" w:rsidRPr="00B93876" w:rsidRDefault="00857CAB" w:rsidP="00751008">
            <w:pPr>
              <w:ind w:left="-112" w:right="-1"/>
              <w:jc w:val="both"/>
              <w:rPr>
                <w:b/>
              </w:rPr>
            </w:pPr>
            <w:r w:rsidRPr="00B93876">
              <w:rPr>
                <w:b/>
                <w:bCs/>
              </w:rPr>
              <w:t>П</w:t>
            </w:r>
            <w:r w:rsidRPr="00B93876">
              <w:rPr>
                <w:b/>
                <w:bCs/>
                <w:noProof/>
              </w:rPr>
              <w:t xml:space="preserve">редельные </w:t>
            </w:r>
            <w:r w:rsidRPr="00B93876">
              <w:rPr>
                <w:b/>
                <w:bCs/>
              </w:rPr>
              <w:t>п</w:t>
            </w:r>
            <w:r w:rsidRPr="00B93876">
              <w:rPr>
                <w:b/>
                <w:bCs/>
                <w:noProof/>
              </w:rPr>
              <w:t xml:space="preserve">араметры </w:t>
            </w:r>
            <w:r w:rsidRPr="00B93876">
              <w:rPr>
                <w:b/>
                <w:bCs/>
              </w:rPr>
              <w:t>з</w:t>
            </w:r>
            <w:r w:rsidRPr="00B93876">
              <w:rPr>
                <w:b/>
                <w:bCs/>
                <w:noProof/>
              </w:rPr>
              <w:t xml:space="preserve">емельных </w:t>
            </w:r>
            <w:r w:rsidRPr="00B93876">
              <w:rPr>
                <w:b/>
                <w:bCs/>
              </w:rPr>
              <w:t>у</w:t>
            </w:r>
            <w:r w:rsidRPr="00B93876">
              <w:rPr>
                <w:b/>
                <w:bCs/>
                <w:noProof/>
              </w:rPr>
              <w:t xml:space="preserve">частков </w:t>
            </w:r>
            <w:r w:rsidRPr="00B93876">
              <w:rPr>
                <w:b/>
                <w:bCs/>
              </w:rPr>
              <w:t>и</w:t>
            </w:r>
            <w:r w:rsidRPr="00B93876">
              <w:rPr>
                <w:b/>
                <w:bCs/>
                <w:noProof/>
              </w:rPr>
              <w:t xml:space="preserve"> </w:t>
            </w:r>
            <w:r w:rsidRPr="00B93876">
              <w:rPr>
                <w:b/>
                <w:bCs/>
              </w:rPr>
              <w:t>о</w:t>
            </w:r>
            <w:r w:rsidRPr="00B93876">
              <w:rPr>
                <w:b/>
                <w:bCs/>
                <w:noProof/>
              </w:rPr>
              <w:t xml:space="preserve">бъектов капитального </w:t>
            </w:r>
            <w:r w:rsidRPr="00B93876">
              <w:rPr>
                <w:b/>
                <w:bCs/>
              </w:rPr>
              <w:t>с</w:t>
            </w:r>
            <w:r w:rsidRPr="00B93876">
              <w:rPr>
                <w:b/>
                <w:bCs/>
                <w:noProof/>
              </w:rPr>
              <w:t>троительства в части размеров земельных участков, отступов зданий от границ участков и коэффициентов завтройки. Иные параметры.</w:t>
            </w:r>
          </w:p>
        </w:tc>
      </w:tr>
    </w:tbl>
    <w:p w:rsidR="00857CAB" w:rsidRPr="00B93876" w:rsidRDefault="00857CAB" w:rsidP="00857CAB">
      <w:pPr>
        <w:autoSpaceDE w:val="0"/>
        <w:autoSpaceDN w:val="0"/>
        <w:adjustRightInd w:val="0"/>
        <w:ind w:firstLine="540"/>
        <w:jc w:val="both"/>
        <w:rPr>
          <w:bCs/>
          <w:noProof/>
        </w:rPr>
      </w:pPr>
    </w:p>
    <w:p w:rsidR="00857CAB" w:rsidRPr="00B93876" w:rsidRDefault="00857CAB" w:rsidP="00857CAB">
      <w:pPr>
        <w:autoSpaceDE w:val="0"/>
        <w:autoSpaceDN w:val="0"/>
        <w:adjustRightInd w:val="0"/>
        <w:ind w:right="-231" w:firstLine="540"/>
        <w:jc w:val="both"/>
        <w:outlineLvl w:val="0"/>
        <w:rPr>
          <w:b/>
          <w:bCs/>
          <w:noProof/>
        </w:rPr>
      </w:pPr>
      <w:r w:rsidRPr="00B93876">
        <w:rPr>
          <w:b/>
          <w:bCs/>
          <w:noProof/>
          <w:sz w:val="22"/>
          <w:szCs w:val="22"/>
        </w:rPr>
        <w:t xml:space="preserve">Градостроительный </w:t>
      </w:r>
      <w:r w:rsidRPr="00B93876">
        <w:rPr>
          <w:b/>
          <w:bCs/>
          <w:sz w:val="22"/>
          <w:szCs w:val="22"/>
        </w:rPr>
        <w:t>р</w:t>
      </w:r>
      <w:r w:rsidRPr="00B93876">
        <w:rPr>
          <w:b/>
          <w:bCs/>
          <w:noProof/>
          <w:sz w:val="22"/>
          <w:szCs w:val="22"/>
        </w:rPr>
        <w:t xml:space="preserve">егламент </w:t>
      </w:r>
      <w:r w:rsidRPr="00B93876">
        <w:rPr>
          <w:b/>
          <w:bCs/>
          <w:sz w:val="22"/>
          <w:szCs w:val="22"/>
        </w:rPr>
        <w:t>п</w:t>
      </w:r>
      <w:r w:rsidRPr="00B93876">
        <w:rPr>
          <w:b/>
          <w:bCs/>
          <w:noProof/>
          <w:sz w:val="22"/>
          <w:szCs w:val="22"/>
        </w:rPr>
        <w:t xml:space="preserve">о </w:t>
      </w:r>
      <w:r w:rsidRPr="00B93876">
        <w:rPr>
          <w:b/>
          <w:bCs/>
          <w:sz w:val="22"/>
          <w:szCs w:val="22"/>
        </w:rPr>
        <w:t>п</w:t>
      </w:r>
      <w:r w:rsidRPr="00B93876">
        <w:rPr>
          <w:b/>
          <w:bCs/>
          <w:noProof/>
          <w:sz w:val="22"/>
          <w:szCs w:val="22"/>
        </w:rPr>
        <w:t xml:space="preserve">араметрам </w:t>
      </w:r>
      <w:r w:rsidRPr="00B93876">
        <w:rPr>
          <w:b/>
          <w:bCs/>
          <w:sz w:val="22"/>
          <w:szCs w:val="22"/>
        </w:rPr>
        <w:t>з</w:t>
      </w:r>
      <w:r w:rsidRPr="00B93876">
        <w:rPr>
          <w:b/>
          <w:bCs/>
          <w:noProof/>
          <w:sz w:val="22"/>
          <w:szCs w:val="22"/>
        </w:rPr>
        <w:t xml:space="preserve">астройки </w:t>
      </w:r>
      <w:r w:rsidRPr="00B93876">
        <w:rPr>
          <w:b/>
          <w:bCs/>
          <w:sz w:val="22"/>
          <w:szCs w:val="22"/>
        </w:rPr>
        <w:t>с</w:t>
      </w:r>
      <w:r w:rsidRPr="00B93876">
        <w:rPr>
          <w:b/>
          <w:bCs/>
          <w:noProof/>
          <w:sz w:val="22"/>
          <w:szCs w:val="22"/>
        </w:rPr>
        <w:t>одержит:</w:t>
      </w:r>
      <w:r w:rsidRPr="00B93876">
        <w:rPr>
          <w:b/>
          <w:bCs/>
          <w:noProof/>
        </w:rPr>
        <w:t xml:space="preserve"> </w:t>
      </w:r>
    </w:p>
    <w:p w:rsidR="00857CAB" w:rsidRPr="00B93876" w:rsidRDefault="00857CAB" w:rsidP="00857CAB">
      <w:pPr>
        <w:autoSpaceDE w:val="0"/>
        <w:autoSpaceDN w:val="0"/>
        <w:adjustRightInd w:val="0"/>
        <w:ind w:right="-231" w:firstLine="540"/>
        <w:jc w:val="both"/>
        <w:rPr>
          <w:b/>
          <w:bCs/>
          <w:noProof/>
        </w:rPr>
      </w:pP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autoSpaceDE w:val="0"/>
              <w:autoSpaceDN w:val="0"/>
              <w:adjustRightInd w:val="0"/>
              <w:jc w:val="both"/>
              <w:rPr>
                <w:noProof/>
              </w:rPr>
            </w:pPr>
            <w:r w:rsidRPr="00B93876">
              <w:rPr>
                <w:noProof/>
              </w:rPr>
              <w:t xml:space="preserve">процент </w:t>
            </w:r>
            <w:r w:rsidRPr="00B93876">
              <w:t>з</w:t>
            </w:r>
            <w:r w:rsidRPr="00B93876">
              <w:rPr>
                <w:noProof/>
              </w:rPr>
              <w:t xml:space="preserve">астройки </w:t>
            </w:r>
            <w:r w:rsidRPr="00B93876">
              <w:t>у</w:t>
            </w:r>
            <w:r w:rsidRPr="00B93876">
              <w:rPr>
                <w:noProof/>
              </w:rPr>
              <w:t xml:space="preserve">частков - </w:t>
            </w:r>
            <w:r w:rsidRPr="00B93876">
              <w:t>о</w:t>
            </w:r>
            <w:r w:rsidRPr="00B93876">
              <w:rPr>
                <w:noProof/>
              </w:rPr>
              <w:t xml:space="preserve">тношение </w:t>
            </w:r>
            <w:r w:rsidRPr="00B93876">
              <w:t>п</w:t>
            </w:r>
            <w:r w:rsidRPr="00B93876">
              <w:rPr>
                <w:noProof/>
              </w:rPr>
              <w:t xml:space="preserve">лощади </w:t>
            </w:r>
            <w:r w:rsidRPr="00B93876">
              <w:t>п</w:t>
            </w:r>
            <w:r w:rsidRPr="00B93876">
              <w:rPr>
                <w:noProof/>
              </w:rPr>
              <w:t xml:space="preserve">оверхности </w:t>
            </w:r>
            <w:r w:rsidRPr="00B93876">
              <w:t>у</w:t>
            </w:r>
            <w:r w:rsidRPr="00B93876">
              <w:rPr>
                <w:noProof/>
              </w:rPr>
              <w:t xml:space="preserve">частка, </w:t>
            </w:r>
            <w:r w:rsidRPr="00B93876">
              <w:t>з</w:t>
            </w:r>
            <w:r w:rsidRPr="00B93876">
              <w:rPr>
                <w:noProof/>
              </w:rPr>
              <w:t xml:space="preserve">анятой </w:t>
            </w:r>
            <w:r w:rsidRPr="00B93876">
              <w:rPr>
                <w:noProof/>
              </w:rPr>
              <w:br/>
              <w:t xml:space="preserve">строениями, </w:t>
            </w:r>
            <w:r w:rsidRPr="00B93876">
              <w:t>к</w:t>
            </w:r>
            <w:r w:rsidRPr="00B93876">
              <w:rPr>
                <w:noProof/>
              </w:rPr>
              <w:t xml:space="preserve">о </w:t>
            </w:r>
            <w:r w:rsidRPr="00B93876">
              <w:t>в</w:t>
            </w:r>
            <w:r w:rsidRPr="00B93876">
              <w:rPr>
                <w:noProof/>
              </w:rPr>
              <w:t xml:space="preserve">сей </w:t>
            </w:r>
            <w:r w:rsidRPr="00B93876">
              <w:t>п</w:t>
            </w:r>
            <w:r w:rsidRPr="00B93876">
              <w:rPr>
                <w:noProof/>
              </w:rPr>
              <w:t xml:space="preserve">лощади </w:t>
            </w:r>
            <w:r w:rsidRPr="00B93876">
              <w:t>з</w:t>
            </w:r>
            <w:r w:rsidRPr="00B93876">
              <w:rPr>
                <w:noProof/>
              </w:rPr>
              <w:t xml:space="preserve">емельного </w:t>
            </w:r>
            <w:r w:rsidRPr="00B93876">
              <w:t>у</w:t>
            </w:r>
            <w:r w:rsidRPr="00B93876">
              <w:rPr>
                <w:noProof/>
              </w:rPr>
              <w:t>частка;</w:t>
            </w:r>
          </w:p>
          <w:p w:rsidR="00857CAB" w:rsidRPr="00B93876" w:rsidRDefault="00857CAB" w:rsidP="00751008">
            <w:pPr>
              <w:autoSpaceDE w:val="0"/>
              <w:autoSpaceDN w:val="0"/>
              <w:adjustRightInd w:val="0"/>
              <w:jc w:val="both"/>
              <w:rPr>
                <w:noProof/>
              </w:rPr>
            </w:pPr>
            <w:r w:rsidRPr="00B93876">
              <w:rPr>
                <w:noProof/>
              </w:rPr>
              <w:t xml:space="preserve">процент </w:t>
            </w:r>
            <w:r w:rsidRPr="00B93876">
              <w:t>и</w:t>
            </w:r>
            <w:r w:rsidRPr="00B93876">
              <w:rPr>
                <w:noProof/>
              </w:rPr>
              <w:t xml:space="preserve">спользования </w:t>
            </w:r>
            <w:r w:rsidRPr="00B93876">
              <w:t>з</w:t>
            </w:r>
            <w:r w:rsidRPr="00B93876">
              <w:rPr>
                <w:noProof/>
              </w:rPr>
              <w:t xml:space="preserve">емельных </w:t>
            </w:r>
            <w:r w:rsidRPr="00B93876">
              <w:t>у</w:t>
            </w:r>
            <w:r w:rsidRPr="00B93876">
              <w:rPr>
                <w:noProof/>
              </w:rPr>
              <w:t xml:space="preserve">частков - </w:t>
            </w:r>
            <w:r w:rsidRPr="00B93876">
              <w:t>о</w:t>
            </w:r>
            <w:r w:rsidRPr="00B93876">
              <w:rPr>
                <w:noProof/>
              </w:rPr>
              <w:t xml:space="preserve">тношение </w:t>
            </w:r>
            <w:r w:rsidRPr="00B93876">
              <w:t>с</w:t>
            </w:r>
            <w:r w:rsidRPr="00B93876">
              <w:rPr>
                <w:noProof/>
              </w:rPr>
              <w:t xml:space="preserve">уммарной полезной/рабочей </w:t>
            </w:r>
            <w:r w:rsidRPr="00B93876">
              <w:t>п</w:t>
            </w:r>
            <w:r w:rsidRPr="00B93876">
              <w:rPr>
                <w:noProof/>
              </w:rPr>
              <w:t xml:space="preserve">лощади </w:t>
            </w:r>
            <w:r w:rsidRPr="00B93876">
              <w:t>п</w:t>
            </w:r>
            <w:r w:rsidRPr="00B93876">
              <w:rPr>
                <w:noProof/>
              </w:rPr>
              <w:t xml:space="preserve">ола </w:t>
            </w:r>
            <w:r w:rsidRPr="00B93876">
              <w:t>в</w:t>
            </w:r>
            <w:r w:rsidRPr="00B93876">
              <w:rPr>
                <w:noProof/>
              </w:rPr>
              <w:t xml:space="preserve">сех </w:t>
            </w:r>
            <w:r w:rsidRPr="00B93876">
              <w:t>с</w:t>
            </w:r>
            <w:r w:rsidRPr="00B93876">
              <w:rPr>
                <w:noProof/>
              </w:rPr>
              <w:t xml:space="preserve">троений - </w:t>
            </w:r>
            <w:r w:rsidRPr="00B93876">
              <w:t>с</w:t>
            </w:r>
            <w:r w:rsidRPr="00B93876">
              <w:rPr>
                <w:noProof/>
              </w:rPr>
              <w:t xml:space="preserve">уществующих </w:t>
            </w:r>
            <w:r w:rsidRPr="00B93876">
              <w:t>и</w:t>
            </w:r>
            <w:r w:rsidRPr="00B93876">
              <w:rPr>
                <w:noProof/>
              </w:rPr>
              <w:t xml:space="preserve"> </w:t>
            </w:r>
            <w:r w:rsidRPr="00B93876">
              <w:t>т</w:t>
            </w:r>
            <w:r w:rsidRPr="00B93876">
              <w:rPr>
                <w:noProof/>
              </w:rPr>
              <w:t xml:space="preserve">ех, </w:t>
            </w:r>
            <w:r w:rsidRPr="00B93876">
              <w:t>к</w:t>
            </w:r>
            <w:r w:rsidRPr="00B93876">
              <w:rPr>
                <w:noProof/>
              </w:rPr>
              <w:t xml:space="preserve">оторые могут </w:t>
            </w:r>
            <w:r w:rsidRPr="00B93876">
              <w:t>б</w:t>
            </w:r>
            <w:r w:rsidRPr="00B93876">
              <w:rPr>
                <w:noProof/>
              </w:rPr>
              <w:t xml:space="preserve">ыть </w:t>
            </w:r>
            <w:r w:rsidRPr="00B93876">
              <w:t>п</w:t>
            </w:r>
            <w:r w:rsidRPr="00B93876">
              <w:rPr>
                <w:noProof/>
              </w:rPr>
              <w:t xml:space="preserve">остроены </w:t>
            </w:r>
            <w:r w:rsidRPr="00B93876">
              <w:t>д</w:t>
            </w:r>
            <w:r w:rsidRPr="00B93876">
              <w:rPr>
                <w:noProof/>
              </w:rPr>
              <w:t xml:space="preserve">ополнительно, </w:t>
            </w:r>
            <w:r w:rsidRPr="00B93876">
              <w:t>к</w:t>
            </w:r>
            <w:r w:rsidRPr="00B93876">
              <w:rPr>
                <w:noProof/>
              </w:rPr>
              <w:t xml:space="preserve">о </w:t>
            </w:r>
            <w:r w:rsidRPr="00B93876">
              <w:t>в</w:t>
            </w:r>
            <w:r w:rsidRPr="00B93876">
              <w:rPr>
                <w:noProof/>
              </w:rPr>
              <w:t xml:space="preserve">сей </w:t>
            </w:r>
            <w:r w:rsidRPr="00B93876">
              <w:t>п</w:t>
            </w:r>
            <w:r w:rsidRPr="00B93876">
              <w:rPr>
                <w:noProof/>
              </w:rPr>
              <w:t xml:space="preserve">лощади </w:t>
            </w:r>
            <w:r w:rsidRPr="00B93876">
              <w:t>з</w:t>
            </w:r>
            <w:r w:rsidRPr="00B93876">
              <w:rPr>
                <w:noProof/>
              </w:rPr>
              <w:t xml:space="preserve">емельного </w:t>
            </w:r>
            <w:r w:rsidRPr="00B93876">
              <w:t>у</w:t>
            </w:r>
            <w:r w:rsidRPr="00B93876">
              <w:rPr>
                <w:noProof/>
              </w:rPr>
              <w:t>частка;</w:t>
            </w:r>
          </w:p>
          <w:p w:rsidR="00857CAB" w:rsidRPr="00B93876" w:rsidRDefault="00857CAB" w:rsidP="00751008">
            <w:pPr>
              <w:autoSpaceDE w:val="0"/>
              <w:autoSpaceDN w:val="0"/>
              <w:adjustRightInd w:val="0"/>
              <w:jc w:val="both"/>
              <w:rPr>
                <w:noProof/>
              </w:rPr>
            </w:pPr>
            <w:r w:rsidRPr="00B93876">
              <w:rPr>
                <w:noProof/>
              </w:rPr>
              <w:t xml:space="preserve">плотность </w:t>
            </w:r>
            <w:r w:rsidRPr="00B93876">
              <w:t>ж</w:t>
            </w:r>
            <w:r w:rsidRPr="00B93876">
              <w:rPr>
                <w:noProof/>
              </w:rPr>
              <w:t xml:space="preserve">илого </w:t>
            </w:r>
            <w:r w:rsidRPr="00B93876">
              <w:t>ф</w:t>
            </w:r>
            <w:r w:rsidRPr="00B93876">
              <w:rPr>
                <w:noProof/>
              </w:rPr>
              <w:t xml:space="preserve">онда </w:t>
            </w:r>
            <w:r w:rsidRPr="00B93876">
              <w:t>—</w:t>
            </w:r>
            <w:r w:rsidRPr="00B93876">
              <w:rPr>
                <w:noProof/>
              </w:rPr>
              <w:t xml:space="preserve"> </w:t>
            </w:r>
            <w:r w:rsidRPr="00B93876">
              <w:t>о</w:t>
            </w:r>
            <w:r w:rsidRPr="00B93876">
              <w:rPr>
                <w:noProof/>
              </w:rPr>
              <w:t xml:space="preserve">тношение </w:t>
            </w:r>
            <w:r w:rsidRPr="00B93876">
              <w:t>с</w:t>
            </w:r>
            <w:r w:rsidRPr="00B93876">
              <w:rPr>
                <w:noProof/>
              </w:rPr>
              <w:t xml:space="preserve">уммарной </w:t>
            </w:r>
            <w:r w:rsidRPr="00B93876">
              <w:t>п</w:t>
            </w:r>
            <w:r w:rsidRPr="00B93876">
              <w:rPr>
                <w:noProof/>
              </w:rPr>
              <w:t xml:space="preserve">лощади </w:t>
            </w:r>
            <w:r w:rsidRPr="00B93876">
              <w:t>ж</w:t>
            </w:r>
            <w:r w:rsidRPr="00B93876">
              <w:rPr>
                <w:noProof/>
              </w:rPr>
              <w:t xml:space="preserve">илого </w:t>
            </w:r>
            <w:r w:rsidRPr="00B93876">
              <w:t>ф</w:t>
            </w:r>
            <w:r w:rsidRPr="00B93876">
              <w:rPr>
                <w:noProof/>
              </w:rPr>
              <w:t xml:space="preserve">онда </w:t>
            </w:r>
            <w:r w:rsidRPr="00B93876">
              <w:t>к</w:t>
            </w:r>
            <w:r w:rsidRPr="00B93876">
              <w:rPr>
                <w:noProof/>
              </w:rPr>
              <w:t xml:space="preserve"> площади микрорайона </w:t>
            </w:r>
            <w:r w:rsidRPr="00B93876">
              <w:t>(</w:t>
            </w:r>
            <w:r w:rsidRPr="00B93876">
              <w:rPr>
                <w:noProof/>
              </w:rPr>
              <w:t xml:space="preserve">квартала) - </w:t>
            </w:r>
            <w:r w:rsidRPr="00B93876">
              <w:t>т</w:t>
            </w:r>
            <w:r w:rsidRPr="00B93876">
              <w:rPr>
                <w:noProof/>
              </w:rPr>
              <w:t xml:space="preserve">ыс.кв.м. </w:t>
            </w:r>
            <w:r w:rsidRPr="00B93876">
              <w:t>/</w:t>
            </w:r>
            <w:r w:rsidRPr="00B93876">
              <w:rPr>
                <w:noProof/>
              </w:rPr>
              <w:t xml:space="preserve"> </w:t>
            </w:r>
            <w:r w:rsidRPr="00B93876">
              <w:t>г</w:t>
            </w:r>
            <w:r w:rsidRPr="00B93876">
              <w:rPr>
                <w:noProof/>
              </w:rPr>
              <w:t>а;</w:t>
            </w:r>
          </w:p>
          <w:p w:rsidR="00857CAB" w:rsidRPr="00B93876" w:rsidRDefault="00857CAB" w:rsidP="00751008">
            <w:pPr>
              <w:autoSpaceDE w:val="0"/>
              <w:autoSpaceDN w:val="0"/>
              <w:adjustRightInd w:val="0"/>
              <w:jc w:val="both"/>
              <w:rPr>
                <w:noProof/>
              </w:rPr>
            </w:pPr>
            <w:r w:rsidRPr="00B93876">
              <w:rPr>
                <w:noProof/>
              </w:rPr>
              <w:t xml:space="preserve">минимальные </w:t>
            </w:r>
            <w:r w:rsidRPr="00B93876">
              <w:t>о</w:t>
            </w:r>
            <w:r w:rsidRPr="00B93876">
              <w:rPr>
                <w:noProof/>
              </w:rPr>
              <w:t xml:space="preserve">тступы </w:t>
            </w:r>
            <w:r w:rsidRPr="00B93876">
              <w:t>п</w:t>
            </w:r>
            <w:r w:rsidRPr="00B93876">
              <w:rPr>
                <w:noProof/>
              </w:rPr>
              <w:t xml:space="preserve">остроек </w:t>
            </w:r>
            <w:r w:rsidRPr="00B93876">
              <w:t>о</w:t>
            </w:r>
            <w:r w:rsidRPr="00B93876">
              <w:rPr>
                <w:noProof/>
              </w:rPr>
              <w:t xml:space="preserve">т </w:t>
            </w:r>
            <w:r w:rsidRPr="00B93876">
              <w:t>г</w:t>
            </w:r>
            <w:r w:rsidRPr="00B93876">
              <w:rPr>
                <w:noProof/>
              </w:rPr>
              <w:t xml:space="preserve">раниц </w:t>
            </w:r>
            <w:r w:rsidRPr="00B93876">
              <w:t>з</w:t>
            </w:r>
            <w:r w:rsidRPr="00B93876">
              <w:rPr>
                <w:noProof/>
              </w:rPr>
              <w:t xml:space="preserve">емельных </w:t>
            </w:r>
            <w:r w:rsidRPr="00B93876">
              <w:t>у</w:t>
            </w:r>
            <w:r w:rsidRPr="00B93876">
              <w:rPr>
                <w:noProof/>
              </w:rPr>
              <w:t xml:space="preserve">частков </w:t>
            </w:r>
            <w:r w:rsidRPr="00B93876">
              <w:t>(</w:t>
            </w:r>
            <w:r w:rsidRPr="00B93876">
              <w:rPr>
                <w:noProof/>
              </w:rPr>
              <w:t xml:space="preserve">отступ </w:t>
            </w:r>
            <w:r w:rsidRPr="00B93876">
              <w:t>л</w:t>
            </w:r>
            <w:r w:rsidRPr="00B93876">
              <w:rPr>
                <w:noProof/>
              </w:rPr>
              <w:t xml:space="preserve">инии застройки </w:t>
            </w:r>
            <w:r w:rsidRPr="00B93876">
              <w:t>о</w:t>
            </w:r>
            <w:r w:rsidRPr="00B93876">
              <w:rPr>
                <w:noProof/>
              </w:rPr>
              <w:t xml:space="preserve">т </w:t>
            </w:r>
            <w:r w:rsidRPr="00B93876">
              <w:t>к</w:t>
            </w:r>
            <w:r w:rsidRPr="00B93876">
              <w:rPr>
                <w:noProof/>
              </w:rPr>
              <w:t xml:space="preserve">расной </w:t>
            </w:r>
            <w:r w:rsidRPr="00B93876">
              <w:t>л</w:t>
            </w:r>
            <w:r w:rsidRPr="00B93876">
              <w:rPr>
                <w:noProof/>
              </w:rPr>
              <w:t>инии);</w:t>
            </w:r>
          </w:p>
          <w:p w:rsidR="00857CAB" w:rsidRPr="00B93876" w:rsidRDefault="00857CAB" w:rsidP="00751008">
            <w:pPr>
              <w:autoSpaceDE w:val="0"/>
              <w:autoSpaceDN w:val="0"/>
              <w:adjustRightInd w:val="0"/>
              <w:jc w:val="both"/>
              <w:rPr>
                <w:noProof/>
              </w:rPr>
            </w:pPr>
            <w:r w:rsidRPr="00B93876">
              <w:rPr>
                <w:noProof/>
              </w:rPr>
              <w:t xml:space="preserve">баланс </w:t>
            </w:r>
            <w:r w:rsidRPr="00B93876">
              <w:t>п</w:t>
            </w:r>
            <w:r w:rsidRPr="00B93876">
              <w:rPr>
                <w:noProof/>
              </w:rPr>
              <w:t xml:space="preserve">лощадей </w:t>
            </w:r>
            <w:r w:rsidRPr="00B93876">
              <w:t>з</w:t>
            </w:r>
            <w:r w:rsidRPr="00B93876">
              <w:rPr>
                <w:noProof/>
              </w:rPr>
              <w:t xml:space="preserve">оны: </w:t>
            </w:r>
            <w:r w:rsidRPr="00B93876">
              <w:t>д</w:t>
            </w:r>
            <w:r w:rsidRPr="00B93876">
              <w:rPr>
                <w:noProof/>
              </w:rPr>
              <w:t xml:space="preserve">оля </w:t>
            </w:r>
            <w:r w:rsidRPr="00B93876">
              <w:t>п</w:t>
            </w:r>
            <w:r w:rsidRPr="00B93876">
              <w:rPr>
                <w:noProof/>
              </w:rPr>
              <w:t xml:space="preserve">лощадей </w:t>
            </w:r>
            <w:r w:rsidRPr="00B93876">
              <w:t>о</w:t>
            </w:r>
            <w:r w:rsidRPr="00B93876">
              <w:rPr>
                <w:noProof/>
              </w:rPr>
              <w:t xml:space="preserve">сновных </w:t>
            </w:r>
            <w:r w:rsidRPr="00B93876">
              <w:t>ф</w:t>
            </w:r>
            <w:r w:rsidRPr="00B93876">
              <w:rPr>
                <w:noProof/>
              </w:rPr>
              <w:t xml:space="preserve">ункций, </w:t>
            </w:r>
            <w:r w:rsidRPr="00B93876">
              <w:t>д</w:t>
            </w:r>
            <w:r w:rsidRPr="00B93876">
              <w:rPr>
                <w:noProof/>
              </w:rPr>
              <w:t xml:space="preserve">оля </w:t>
            </w:r>
            <w:r w:rsidRPr="00B93876">
              <w:t>п</w:t>
            </w:r>
            <w:r w:rsidRPr="00B93876">
              <w:rPr>
                <w:noProof/>
              </w:rPr>
              <w:t xml:space="preserve">лощадей вспомогательных </w:t>
            </w:r>
            <w:r w:rsidRPr="00B93876">
              <w:t>ф</w:t>
            </w:r>
            <w:r w:rsidRPr="00B93876">
              <w:rPr>
                <w:noProof/>
              </w:rPr>
              <w:t xml:space="preserve">ункций, </w:t>
            </w:r>
            <w:r w:rsidRPr="00B93876">
              <w:t>д</w:t>
            </w:r>
            <w:r w:rsidRPr="00B93876">
              <w:rPr>
                <w:noProof/>
              </w:rPr>
              <w:t xml:space="preserve">оля </w:t>
            </w:r>
            <w:r w:rsidRPr="00B93876">
              <w:t>п</w:t>
            </w:r>
            <w:r w:rsidRPr="00B93876">
              <w:rPr>
                <w:noProof/>
              </w:rPr>
              <w:t xml:space="preserve">лощадей </w:t>
            </w:r>
            <w:r w:rsidRPr="00B93876">
              <w:t>п</w:t>
            </w:r>
            <w:r w:rsidRPr="00B93876">
              <w:rPr>
                <w:noProof/>
              </w:rPr>
              <w:t xml:space="preserve">рочих </w:t>
            </w:r>
            <w:r w:rsidRPr="00B93876">
              <w:t>ф</w:t>
            </w:r>
            <w:r w:rsidRPr="00B93876">
              <w:rPr>
                <w:noProof/>
              </w:rPr>
              <w:t>ункций;</w:t>
            </w:r>
          </w:p>
          <w:p w:rsidR="00857CAB" w:rsidRPr="00B93876" w:rsidRDefault="00857CAB" w:rsidP="00751008">
            <w:pPr>
              <w:autoSpaceDE w:val="0"/>
              <w:autoSpaceDN w:val="0"/>
              <w:adjustRightInd w:val="0"/>
              <w:jc w:val="both"/>
              <w:rPr>
                <w:noProof/>
              </w:rPr>
            </w:pPr>
            <w:r w:rsidRPr="00B93876">
              <w:rPr>
                <w:noProof/>
              </w:rPr>
              <w:t xml:space="preserve">баланс </w:t>
            </w:r>
            <w:r w:rsidRPr="00B93876">
              <w:t>п</w:t>
            </w:r>
            <w:r w:rsidRPr="00B93876">
              <w:rPr>
                <w:noProof/>
              </w:rPr>
              <w:t xml:space="preserve">о </w:t>
            </w:r>
            <w:r w:rsidRPr="00B93876">
              <w:t>д</w:t>
            </w:r>
            <w:r w:rsidRPr="00B93876">
              <w:rPr>
                <w:noProof/>
              </w:rPr>
              <w:t xml:space="preserve">оле </w:t>
            </w:r>
            <w:r w:rsidRPr="00B93876">
              <w:t>з</w:t>
            </w:r>
            <w:r w:rsidRPr="00B93876">
              <w:rPr>
                <w:noProof/>
              </w:rPr>
              <w:t xml:space="preserve">астроенных, </w:t>
            </w:r>
            <w:r w:rsidRPr="00B93876">
              <w:t>о</w:t>
            </w:r>
            <w:r w:rsidRPr="00B93876">
              <w:rPr>
                <w:noProof/>
              </w:rPr>
              <w:t xml:space="preserve">зелененных, </w:t>
            </w:r>
            <w:r w:rsidRPr="00B93876">
              <w:t>з</w:t>
            </w:r>
            <w:r w:rsidRPr="00B93876">
              <w:rPr>
                <w:noProof/>
              </w:rPr>
              <w:t xml:space="preserve">анятых </w:t>
            </w:r>
            <w:r w:rsidRPr="00B93876">
              <w:t>т</w:t>
            </w:r>
            <w:r w:rsidRPr="00B93876">
              <w:rPr>
                <w:noProof/>
              </w:rPr>
              <w:t xml:space="preserve">вердым </w:t>
            </w:r>
            <w:r w:rsidRPr="00B93876">
              <w:t>п</w:t>
            </w:r>
            <w:r w:rsidRPr="00B93876">
              <w:rPr>
                <w:noProof/>
              </w:rPr>
              <w:t xml:space="preserve">окрытием </w:t>
            </w:r>
            <w:r w:rsidRPr="00B93876">
              <w:t>т</w:t>
            </w:r>
            <w:r w:rsidRPr="00B93876">
              <w:rPr>
                <w:noProof/>
              </w:rPr>
              <w:t>ерриторий;</w:t>
            </w:r>
          </w:p>
          <w:p w:rsidR="00857CAB" w:rsidRPr="00B93876" w:rsidRDefault="00857CAB" w:rsidP="00751008">
            <w:pPr>
              <w:autoSpaceDE w:val="0"/>
              <w:autoSpaceDN w:val="0"/>
              <w:adjustRightInd w:val="0"/>
              <w:jc w:val="both"/>
              <w:rPr>
                <w:noProof/>
              </w:rPr>
            </w:pPr>
            <w:r w:rsidRPr="00B93876">
              <w:rPr>
                <w:noProof/>
              </w:rPr>
              <w:t xml:space="preserve">иные </w:t>
            </w:r>
            <w:r w:rsidRPr="00B93876">
              <w:t>п</w:t>
            </w:r>
            <w:r w:rsidRPr="00B93876">
              <w:rPr>
                <w:noProof/>
              </w:rPr>
              <w:t xml:space="preserve">оказатели </w:t>
            </w:r>
            <w:r w:rsidRPr="00B93876">
              <w:t>п</w:t>
            </w:r>
            <w:r w:rsidRPr="00B93876">
              <w:rPr>
                <w:noProof/>
              </w:rPr>
              <w:t xml:space="preserve">о </w:t>
            </w:r>
            <w:r w:rsidRPr="00B93876">
              <w:t>п</w:t>
            </w:r>
            <w:r w:rsidRPr="00B93876">
              <w:rPr>
                <w:noProof/>
              </w:rPr>
              <w:t xml:space="preserve">араметрам </w:t>
            </w:r>
            <w:r w:rsidRPr="00B93876">
              <w:t>з</w:t>
            </w:r>
            <w:r w:rsidRPr="00B93876">
              <w:rPr>
                <w:noProof/>
              </w:rPr>
              <w:t xml:space="preserve">астройки: </w:t>
            </w:r>
            <w:r w:rsidRPr="00B93876">
              <w:t>р</w:t>
            </w:r>
            <w:r w:rsidRPr="00B93876">
              <w:rPr>
                <w:noProof/>
              </w:rPr>
              <w:t xml:space="preserve">адиусы </w:t>
            </w:r>
            <w:r w:rsidRPr="00B93876">
              <w:t>о</w:t>
            </w:r>
            <w:r w:rsidRPr="00B93876">
              <w:rPr>
                <w:noProof/>
              </w:rPr>
              <w:t xml:space="preserve">бслуживания </w:t>
            </w:r>
            <w:r w:rsidRPr="00B93876">
              <w:t>у</w:t>
            </w:r>
            <w:r w:rsidRPr="00B93876">
              <w:rPr>
                <w:noProof/>
              </w:rPr>
              <w:t xml:space="preserve">чреждениями </w:t>
            </w:r>
            <w:r w:rsidRPr="00B93876">
              <w:t>и</w:t>
            </w:r>
            <w:r w:rsidRPr="00B93876">
              <w:rPr>
                <w:noProof/>
              </w:rPr>
              <w:t xml:space="preserve"> </w:t>
            </w:r>
            <w:r w:rsidRPr="00B93876">
              <w:rPr>
                <w:noProof/>
              </w:rPr>
              <w:br/>
              <w:t xml:space="preserve">предприятиями </w:t>
            </w:r>
            <w:r w:rsidRPr="00B93876">
              <w:t>о</w:t>
            </w:r>
            <w:r w:rsidRPr="00B93876">
              <w:rPr>
                <w:noProof/>
              </w:rPr>
              <w:t xml:space="preserve">бслуживания </w:t>
            </w:r>
            <w:r w:rsidRPr="00B93876">
              <w:t>н</w:t>
            </w:r>
            <w:r w:rsidRPr="00B93876">
              <w:rPr>
                <w:noProof/>
              </w:rPr>
              <w:t>аселения;</w:t>
            </w:r>
          </w:p>
          <w:p w:rsidR="00857CAB" w:rsidRPr="00B93876" w:rsidRDefault="00857CAB" w:rsidP="00751008">
            <w:pPr>
              <w:autoSpaceDE w:val="0"/>
              <w:autoSpaceDN w:val="0"/>
              <w:adjustRightInd w:val="0"/>
              <w:jc w:val="both"/>
              <w:rPr>
                <w:noProof/>
              </w:rPr>
            </w:pPr>
            <w:r w:rsidRPr="00B93876">
              <w:t>т</w:t>
            </w:r>
            <w:r w:rsidRPr="00B93876">
              <w:rPr>
                <w:noProof/>
              </w:rPr>
              <w:t xml:space="preserve">ребования </w:t>
            </w:r>
            <w:r w:rsidRPr="00B93876">
              <w:t>и п</w:t>
            </w:r>
            <w:r w:rsidRPr="00B93876">
              <w:rPr>
                <w:noProof/>
              </w:rPr>
              <w:t xml:space="preserve">араметры </w:t>
            </w:r>
            <w:r w:rsidRPr="00B93876">
              <w:t>з</w:t>
            </w:r>
            <w:r w:rsidRPr="00B93876">
              <w:rPr>
                <w:noProof/>
              </w:rPr>
              <w:t xml:space="preserve">астройки </w:t>
            </w:r>
            <w:r w:rsidRPr="00B93876">
              <w:t>в з</w:t>
            </w:r>
            <w:r w:rsidRPr="00B93876">
              <w:rPr>
                <w:noProof/>
              </w:rPr>
              <w:t xml:space="preserve">онах коллективных </w:t>
            </w:r>
            <w:r w:rsidRPr="00B93876">
              <w:t>с</w:t>
            </w:r>
            <w:r w:rsidRPr="00B93876">
              <w:rPr>
                <w:noProof/>
              </w:rPr>
              <w:t xml:space="preserve">адов </w:t>
            </w:r>
            <w:r w:rsidRPr="00B93876">
              <w:t>и</w:t>
            </w:r>
            <w:r w:rsidRPr="00B93876">
              <w:rPr>
                <w:noProof/>
              </w:rPr>
              <w:t xml:space="preserve"> </w:t>
            </w:r>
            <w:r w:rsidRPr="00B93876">
              <w:t>с</w:t>
            </w:r>
            <w:r w:rsidRPr="00B93876">
              <w:rPr>
                <w:noProof/>
              </w:rPr>
              <w:t xml:space="preserve">адово-огородных </w:t>
            </w:r>
            <w:r w:rsidRPr="00B93876">
              <w:t>у</w:t>
            </w:r>
            <w:r w:rsidRPr="00B93876">
              <w:rPr>
                <w:noProof/>
              </w:rPr>
              <w:t>частков;</w:t>
            </w:r>
          </w:p>
          <w:p w:rsidR="00857CAB" w:rsidRPr="00B93876" w:rsidRDefault="00857CAB" w:rsidP="00751008">
            <w:pPr>
              <w:jc w:val="both"/>
              <w:rPr>
                <w:rFonts w:eastAsia="Calibri"/>
              </w:rPr>
            </w:pPr>
            <w:r w:rsidRPr="00B93876">
              <w:t>т</w:t>
            </w:r>
            <w:r w:rsidRPr="00B93876">
              <w:rPr>
                <w:noProof/>
              </w:rPr>
              <w:t xml:space="preserve">ребования </w:t>
            </w:r>
            <w:r w:rsidRPr="00B93876">
              <w:t>и п</w:t>
            </w:r>
            <w:r w:rsidRPr="00B93876">
              <w:rPr>
                <w:noProof/>
              </w:rPr>
              <w:t xml:space="preserve">араметры </w:t>
            </w:r>
            <w:r w:rsidRPr="00B93876">
              <w:t>п</w:t>
            </w:r>
            <w:r w:rsidRPr="00B93876">
              <w:rPr>
                <w:noProof/>
              </w:rPr>
              <w:t xml:space="preserve">о временному </w:t>
            </w:r>
            <w:r w:rsidRPr="00B93876">
              <w:t>х</w:t>
            </w:r>
            <w:r w:rsidRPr="00B93876">
              <w:rPr>
                <w:noProof/>
              </w:rPr>
              <w:t xml:space="preserve">ранению </w:t>
            </w:r>
            <w:r w:rsidRPr="00B93876">
              <w:t>и</w:t>
            </w:r>
            <w:r w:rsidRPr="00B93876">
              <w:rPr>
                <w:noProof/>
              </w:rPr>
              <w:t xml:space="preserve">ндивидуальных </w:t>
            </w:r>
            <w:r w:rsidRPr="00B93876">
              <w:t>т</w:t>
            </w:r>
            <w:r w:rsidRPr="00B93876">
              <w:rPr>
                <w:noProof/>
              </w:rPr>
              <w:t xml:space="preserve">ранспортных средств, </w:t>
            </w:r>
            <w:r w:rsidRPr="00B93876">
              <w:t>р</w:t>
            </w:r>
            <w:r w:rsidRPr="00B93876">
              <w:rPr>
                <w:noProof/>
              </w:rPr>
              <w:t xml:space="preserve">азмещению </w:t>
            </w:r>
            <w:r w:rsidRPr="00B93876">
              <w:t>г</w:t>
            </w:r>
            <w:r w:rsidRPr="00B93876">
              <w:rPr>
                <w:noProof/>
              </w:rPr>
              <w:t xml:space="preserve">аражей и </w:t>
            </w:r>
            <w:r w:rsidRPr="00B93876">
              <w:t>о</w:t>
            </w:r>
            <w:r w:rsidRPr="00B93876">
              <w:rPr>
                <w:noProof/>
              </w:rPr>
              <w:t xml:space="preserve">ткрытых </w:t>
            </w:r>
            <w:r w:rsidRPr="00B93876">
              <w:t>автостоянок.</w:t>
            </w:r>
          </w:p>
        </w:tc>
      </w:tr>
    </w:tbl>
    <w:p w:rsidR="00857CAB" w:rsidRPr="00B93876" w:rsidRDefault="00857CAB" w:rsidP="00857CAB">
      <w:pPr>
        <w:autoSpaceDE w:val="0"/>
        <w:autoSpaceDN w:val="0"/>
        <w:adjustRightInd w:val="0"/>
        <w:ind w:right="-231" w:firstLine="540"/>
        <w:jc w:val="both"/>
        <w:rPr>
          <w:sz w:val="6"/>
          <w:szCs w:val="6"/>
        </w:rPr>
      </w:pPr>
    </w:p>
    <w:p w:rsidR="00857CAB" w:rsidRPr="00B93876" w:rsidRDefault="00857CAB" w:rsidP="00857CAB">
      <w:pPr>
        <w:autoSpaceDE w:val="0"/>
        <w:autoSpaceDN w:val="0"/>
        <w:adjustRightInd w:val="0"/>
        <w:ind w:right="-231" w:firstLine="540"/>
        <w:jc w:val="both"/>
      </w:pPr>
      <w:r w:rsidRPr="00B93876">
        <w:rPr>
          <w:noProof/>
        </w:rPr>
        <w:t xml:space="preserve">Для </w:t>
      </w:r>
      <w:r w:rsidRPr="00B93876">
        <w:t>о</w:t>
      </w:r>
      <w:r w:rsidRPr="00B93876">
        <w:rPr>
          <w:noProof/>
        </w:rPr>
        <w:t xml:space="preserve">пределения </w:t>
      </w:r>
      <w:r w:rsidRPr="00B93876">
        <w:t>о</w:t>
      </w:r>
      <w:r w:rsidRPr="00B93876">
        <w:rPr>
          <w:noProof/>
        </w:rPr>
        <w:t xml:space="preserve">бъемов </w:t>
      </w:r>
      <w:r w:rsidRPr="00B93876">
        <w:t>и</w:t>
      </w:r>
      <w:r w:rsidRPr="00B93876">
        <w:rPr>
          <w:noProof/>
        </w:rPr>
        <w:t xml:space="preserve"> </w:t>
      </w:r>
      <w:r w:rsidRPr="00B93876">
        <w:t>с</w:t>
      </w:r>
      <w:r w:rsidRPr="00B93876">
        <w:rPr>
          <w:noProof/>
        </w:rPr>
        <w:t xml:space="preserve">труктуры </w:t>
      </w:r>
      <w:r w:rsidRPr="00B93876">
        <w:t>ж</w:t>
      </w:r>
      <w:r w:rsidRPr="00B93876">
        <w:rPr>
          <w:noProof/>
        </w:rPr>
        <w:t xml:space="preserve">илищного </w:t>
      </w:r>
      <w:r w:rsidRPr="00B93876">
        <w:t>с</w:t>
      </w:r>
      <w:r w:rsidRPr="00B93876">
        <w:rPr>
          <w:noProof/>
        </w:rPr>
        <w:t xml:space="preserve">троительства </w:t>
      </w:r>
      <w:r w:rsidRPr="00B93876">
        <w:t>р</w:t>
      </w:r>
      <w:r w:rsidRPr="00B93876">
        <w:rPr>
          <w:noProof/>
        </w:rPr>
        <w:t>асчетная</w:t>
      </w:r>
      <w:r w:rsidRPr="00B93876">
        <w:rPr>
          <w:noProof/>
        </w:rPr>
        <w:br/>
        <w:t xml:space="preserve">минимальная </w:t>
      </w:r>
      <w:r w:rsidRPr="00B93876">
        <w:t>о</w:t>
      </w:r>
      <w:r w:rsidRPr="00B93876">
        <w:rPr>
          <w:noProof/>
        </w:rPr>
        <w:t xml:space="preserve">беспеченность </w:t>
      </w:r>
      <w:r w:rsidRPr="00B93876">
        <w:t>о</w:t>
      </w:r>
      <w:r w:rsidRPr="00B93876">
        <w:rPr>
          <w:noProof/>
        </w:rPr>
        <w:t xml:space="preserve">бщей </w:t>
      </w:r>
      <w:r w:rsidRPr="00B93876">
        <w:t>п</w:t>
      </w:r>
      <w:r w:rsidRPr="00B93876">
        <w:rPr>
          <w:noProof/>
        </w:rPr>
        <w:t xml:space="preserve">лощадью </w:t>
      </w:r>
      <w:r w:rsidRPr="00B93876">
        <w:t>ж</w:t>
      </w:r>
      <w:r w:rsidRPr="00B93876">
        <w:rPr>
          <w:noProof/>
        </w:rPr>
        <w:t xml:space="preserve">илых </w:t>
      </w:r>
      <w:r w:rsidRPr="00B93876">
        <w:t>п</w:t>
      </w:r>
      <w:r w:rsidRPr="00B93876">
        <w:rPr>
          <w:noProof/>
        </w:rPr>
        <w:t xml:space="preserve">омещений </w:t>
      </w:r>
      <w:r w:rsidRPr="00B93876">
        <w:t>п</w:t>
      </w:r>
      <w:r w:rsidRPr="00B93876">
        <w:rPr>
          <w:noProof/>
        </w:rPr>
        <w:t xml:space="preserve">ринимается </w:t>
      </w:r>
      <w:r w:rsidRPr="00B93876">
        <w:t>н</w:t>
      </w:r>
      <w:r w:rsidRPr="00B93876">
        <w:rPr>
          <w:noProof/>
        </w:rPr>
        <w:t xml:space="preserve">а основании </w:t>
      </w:r>
      <w:r w:rsidRPr="00B93876">
        <w:t>ф</w:t>
      </w:r>
      <w:r w:rsidRPr="00B93876">
        <w:rPr>
          <w:noProof/>
        </w:rPr>
        <w:t xml:space="preserve">актических </w:t>
      </w:r>
      <w:r w:rsidRPr="00B93876">
        <w:t>с</w:t>
      </w:r>
      <w:r w:rsidRPr="00B93876">
        <w:rPr>
          <w:noProof/>
        </w:rPr>
        <w:t xml:space="preserve">татистических </w:t>
      </w:r>
      <w:r w:rsidRPr="00B93876">
        <w:t>д</w:t>
      </w:r>
      <w:r w:rsidRPr="00B93876">
        <w:rPr>
          <w:noProof/>
        </w:rPr>
        <w:t xml:space="preserve">анных </w:t>
      </w:r>
      <w:r>
        <w:rPr>
          <w:noProof/>
        </w:rPr>
        <w:t>Республики Алтай</w:t>
      </w:r>
      <w:r w:rsidRPr="00B93876">
        <w:rPr>
          <w:noProof/>
        </w:rPr>
        <w:t xml:space="preserve"> </w:t>
      </w:r>
      <w:r w:rsidRPr="00B93876">
        <w:t>и</w:t>
      </w:r>
      <w:r w:rsidRPr="00B93876">
        <w:rPr>
          <w:noProof/>
        </w:rPr>
        <w:t xml:space="preserve"> </w:t>
      </w:r>
      <w:r w:rsidRPr="00B93876">
        <w:t>р</w:t>
      </w:r>
      <w:r w:rsidRPr="00B93876">
        <w:rPr>
          <w:noProof/>
        </w:rPr>
        <w:t xml:space="preserve">ассчитанных </w:t>
      </w:r>
      <w:r w:rsidRPr="00B93876">
        <w:t>н</w:t>
      </w:r>
      <w:r w:rsidRPr="00B93876">
        <w:rPr>
          <w:noProof/>
        </w:rPr>
        <w:t xml:space="preserve">а </w:t>
      </w:r>
      <w:r w:rsidRPr="00B93876">
        <w:t>перспективу:</w:t>
      </w:r>
    </w:p>
    <w:p w:rsidR="00857CAB" w:rsidRPr="00B93876" w:rsidRDefault="00857CAB" w:rsidP="00857CAB">
      <w:pPr>
        <w:autoSpaceDE w:val="0"/>
        <w:autoSpaceDN w:val="0"/>
        <w:adjustRightInd w:val="0"/>
        <w:ind w:left="-180"/>
        <w:jc w:val="both"/>
      </w:pPr>
    </w:p>
    <w:p w:rsidR="00857CAB" w:rsidRPr="00B93876" w:rsidRDefault="00857CAB" w:rsidP="00857CAB">
      <w:pPr>
        <w:autoSpaceDE w:val="0"/>
        <w:autoSpaceDN w:val="0"/>
        <w:adjustRightInd w:val="0"/>
        <w:ind w:left="-180"/>
        <w:jc w:val="right"/>
        <w:outlineLvl w:val="0"/>
      </w:pPr>
      <w:r w:rsidRPr="00B93876">
        <w:t>Таблица 1</w:t>
      </w:r>
    </w:p>
    <w:p w:rsidR="00857CAB" w:rsidRPr="00B93876" w:rsidRDefault="00857CAB" w:rsidP="00857CAB">
      <w:pPr>
        <w:autoSpaceDE w:val="0"/>
        <w:autoSpaceDN w:val="0"/>
        <w:adjustRightInd w:val="0"/>
        <w:ind w:left="-720" w:firstLine="720"/>
        <w:jc w:val="both"/>
        <w:rPr>
          <w:sz w:val="6"/>
          <w:szCs w:val="6"/>
        </w:rPr>
      </w:pPr>
    </w:p>
    <w:tbl>
      <w:tblPr>
        <w:tblW w:w="9749" w:type="dxa"/>
        <w:tblInd w:w="3" w:type="dxa"/>
        <w:tblLayout w:type="fixed"/>
        <w:tblCellMar>
          <w:left w:w="0" w:type="dxa"/>
          <w:right w:w="0" w:type="dxa"/>
        </w:tblCellMar>
        <w:tblLook w:val="0000"/>
      </w:tblPr>
      <w:tblGrid>
        <w:gridCol w:w="5020"/>
        <w:gridCol w:w="1011"/>
        <w:gridCol w:w="1018"/>
        <w:gridCol w:w="1294"/>
        <w:gridCol w:w="1406"/>
      </w:tblGrid>
      <w:tr w:rsidR="00857CAB" w:rsidRPr="00B93876" w:rsidTr="00751008">
        <w:trPr>
          <w:cantSplit/>
          <w:trHeight w:val="554"/>
        </w:trPr>
        <w:tc>
          <w:tcPr>
            <w:tcW w:w="5020" w:type="dxa"/>
            <w:vMerge w:val="restart"/>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t>Наименование</w:t>
            </w:r>
          </w:p>
        </w:tc>
        <w:tc>
          <w:tcPr>
            <w:tcW w:w="2029" w:type="dxa"/>
            <w:gridSpan w:val="2"/>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15"/>
            </w:pPr>
            <w:r w:rsidRPr="00B93876">
              <w:rPr>
                <w:noProof/>
              </w:rPr>
              <w:t xml:space="preserve">Отчет, </w:t>
            </w:r>
            <w:r w:rsidRPr="00B93876">
              <w:t>кв.м./чел.</w:t>
            </w:r>
          </w:p>
        </w:tc>
        <w:tc>
          <w:tcPr>
            <w:tcW w:w="2700" w:type="dxa"/>
            <w:gridSpan w:val="2"/>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72"/>
            </w:pPr>
            <w:r w:rsidRPr="00B93876">
              <w:rPr>
                <w:noProof/>
              </w:rPr>
              <w:t xml:space="preserve">Расчетные </w:t>
            </w:r>
            <w:r w:rsidRPr="00B93876">
              <w:t xml:space="preserve">показатели, </w:t>
            </w:r>
            <w:r w:rsidRPr="00B93876">
              <w:br/>
              <w:t>кв.м./чел.</w:t>
            </w:r>
          </w:p>
        </w:tc>
      </w:tr>
      <w:tr w:rsidR="00857CAB" w:rsidRPr="00B93876" w:rsidTr="00751008">
        <w:trPr>
          <w:cantSplit/>
          <w:trHeight w:val="283"/>
        </w:trPr>
        <w:tc>
          <w:tcPr>
            <w:tcW w:w="5020" w:type="dxa"/>
            <w:vMerge/>
            <w:tcBorders>
              <w:top w:val="single" w:sz="2" w:space="0" w:color="auto"/>
              <w:left w:val="single" w:sz="2" w:space="0" w:color="auto"/>
              <w:bottom w:val="single" w:sz="2" w:space="0" w:color="auto"/>
              <w:right w:val="single" w:sz="2" w:space="0" w:color="auto"/>
            </w:tcBorders>
            <w:vAlign w:val="bottom"/>
          </w:tcPr>
          <w:p w:rsidR="00857CAB" w:rsidRPr="00B93876" w:rsidRDefault="00857CAB" w:rsidP="00751008">
            <w:pPr>
              <w:autoSpaceDE w:val="0"/>
              <w:autoSpaceDN w:val="0"/>
              <w:adjustRightInd w:val="0"/>
              <w:jc w:val="center"/>
            </w:pPr>
          </w:p>
        </w:tc>
        <w:tc>
          <w:tcPr>
            <w:tcW w:w="1011"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20"/>
            </w:pPr>
            <w:smartTag w:uri="urn:schemas-microsoft-com:office:smarttags" w:element="metricconverter">
              <w:smartTagPr>
                <w:attr w:name="ProductID" w:val="2001 г"/>
              </w:smartTagPr>
              <w:r w:rsidRPr="00B93876">
                <w:rPr>
                  <w:noProof/>
                </w:rPr>
                <w:t xml:space="preserve">2001 </w:t>
              </w:r>
              <w:r w:rsidRPr="00B93876">
                <w:t>г</w:t>
              </w:r>
            </w:smartTag>
            <w:r w:rsidRPr="00B93876">
              <w:t>.</w:t>
            </w:r>
          </w:p>
        </w:tc>
        <w:tc>
          <w:tcPr>
            <w:tcW w:w="1018"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15"/>
            </w:pPr>
            <w:smartTag w:uri="urn:schemas-microsoft-com:office:smarttags" w:element="metricconverter">
              <w:smartTagPr>
                <w:attr w:name="ProductID" w:val="2006 г"/>
              </w:smartTagPr>
              <w:r w:rsidRPr="00B93876">
                <w:rPr>
                  <w:noProof/>
                </w:rPr>
                <w:t xml:space="preserve">2006 </w:t>
              </w:r>
              <w:r w:rsidRPr="00B93876">
                <w:t>г</w:t>
              </w:r>
            </w:smartTag>
            <w:r w:rsidRPr="00B93876">
              <w:t>.</w:t>
            </w:r>
          </w:p>
        </w:tc>
        <w:tc>
          <w:tcPr>
            <w:tcW w:w="1294"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smartTag w:uri="urn:schemas-microsoft-com:office:smarttags" w:element="metricconverter">
              <w:smartTagPr>
                <w:attr w:name="ProductID" w:val="2014 г"/>
              </w:smartTagPr>
              <w:r w:rsidRPr="00B93876">
                <w:rPr>
                  <w:noProof/>
                </w:rPr>
                <w:t xml:space="preserve">2014 </w:t>
              </w:r>
              <w:r w:rsidRPr="00B93876">
                <w:t>г</w:t>
              </w:r>
            </w:smartTag>
            <w:r w:rsidRPr="00B93876">
              <w:t>.</w:t>
            </w:r>
          </w:p>
        </w:tc>
        <w:tc>
          <w:tcPr>
            <w:tcW w:w="1406"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smartTag w:uri="urn:schemas-microsoft-com:office:smarttags" w:element="metricconverter">
              <w:smartTagPr>
                <w:attr w:name="ProductID" w:val="2026 г"/>
              </w:smartTagPr>
              <w:r w:rsidRPr="00B93876">
                <w:rPr>
                  <w:noProof/>
                </w:rPr>
                <w:t xml:space="preserve">2026 </w:t>
              </w:r>
              <w:r w:rsidRPr="00B93876">
                <w:t>г</w:t>
              </w:r>
            </w:smartTag>
            <w:r w:rsidRPr="00B93876">
              <w:t>.</w:t>
            </w:r>
          </w:p>
        </w:tc>
      </w:tr>
      <w:tr w:rsidR="00857CAB" w:rsidRPr="00B93876" w:rsidTr="00751008">
        <w:trPr>
          <w:trHeight w:val="279"/>
        </w:trPr>
        <w:tc>
          <w:tcPr>
            <w:tcW w:w="5020" w:type="dxa"/>
            <w:tcBorders>
              <w:top w:val="single" w:sz="2" w:space="0" w:color="auto"/>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20"/>
            </w:pPr>
            <w:r w:rsidRPr="00B93876">
              <w:rPr>
                <w:noProof/>
              </w:rPr>
              <w:t xml:space="preserve">Расчетная </w:t>
            </w:r>
            <w:r w:rsidRPr="00B93876">
              <w:t>м</w:t>
            </w:r>
            <w:r w:rsidRPr="00B93876">
              <w:rPr>
                <w:noProof/>
              </w:rPr>
              <w:t xml:space="preserve">инимальная </w:t>
            </w:r>
            <w:r w:rsidRPr="00B93876">
              <w:t>обеспеченность</w:t>
            </w:r>
          </w:p>
        </w:tc>
        <w:tc>
          <w:tcPr>
            <w:tcW w:w="1011" w:type="dxa"/>
            <w:tcBorders>
              <w:top w:val="single" w:sz="2" w:space="0" w:color="auto"/>
              <w:left w:val="single" w:sz="2" w:space="0" w:color="auto"/>
              <w:bottom w:val="nil"/>
              <w:right w:val="single" w:sz="2" w:space="0" w:color="auto"/>
            </w:tcBorders>
            <w:vAlign w:val="bottom"/>
          </w:tcPr>
          <w:p w:rsidR="00857CAB" w:rsidRPr="00B93876" w:rsidRDefault="00857CAB" w:rsidP="00751008">
            <w:pPr>
              <w:autoSpaceDE w:val="0"/>
              <w:autoSpaceDN w:val="0"/>
              <w:adjustRightInd w:val="0"/>
              <w:jc w:val="center"/>
            </w:pPr>
          </w:p>
        </w:tc>
        <w:tc>
          <w:tcPr>
            <w:tcW w:w="1018" w:type="dxa"/>
            <w:tcBorders>
              <w:top w:val="single" w:sz="2" w:space="0" w:color="auto"/>
              <w:left w:val="single" w:sz="2" w:space="0" w:color="auto"/>
              <w:bottom w:val="nil"/>
              <w:right w:val="single" w:sz="2" w:space="0" w:color="auto"/>
            </w:tcBorders>
            <w:vAlign w:val="bottom"/>
          </w:tcPr>
          <w:p w:rsidR="00857CAB" w:rsidRPr="00B93876" w:rsidRDefault="00857CAB" w:rsidP="00751008">
            <w:pPr>
              <w:autoSpaceDE w:val="0"/>
              <w:autoSpaceDN w:val="0"/>
              <w:adjustRightInd w:val="0"/>
              <w:jc w:val="center"/>
            </w:pPr>
          </w:p>
        </w:tc>
        <w:tc>
          <w:tcPr>
            <w:tcW w:w="1294" w:type="dxa"/>
            <w:tcBorders>
              <w:top w:val="single" w:sz="2" w:space="0" w:color="auto"/>
              <w:left w:val="single" w:sz="2" w:space="0" w:color="auto"/>
              <w:bottom w:val="nil"/>
              <w:right w:val="single" w:sz="2" w:space="0" w:color="auto"/>
            </w:tcBorders>
            <w:vAlign w:val="bottom"/>
          </w:tcPr>
          <w:p w:rsidR="00857CAB" w:rsidRPr="00B93876" w:rsidRDefault="00857CAB" w:rsidP="00751008">
            <w:pPr>
              <w:autoSpaceDE w:val="0"/>
              <w:autoSpaceDN w:val="0"/>
              <w:adjustRightInd w:val="0"/>
              <w:jc w:val="center"/>
            </w:pPr>
          </w:p>
        </w:tc>
        <w:tc>
          <w:tcPr>
            <w:tcW w:w="1406" w:type="dxa"/>
            <w:tcBorders>
              <w:top w:val="single" w:sz="2" w:space="0" w:color="auto"/>
              <w:left w:val="single" w:sz="2" w:space="0" w:color="auto"/>
              <w:bottom w:val="nil"/>
              <w:right w:val="single" w:sz="2" w:space="0" w:color="auto"/>
            </w:tcBorders>
            <w:vAlign w:val="bottom"/>
          </w:tcPr>
          <w:p w:rsidR="00857CAB" w:rsidRPr="00B93876" w:rsidRDefault="00857CAB" w:rsidP="00751008">
            <w:pPr>
              <w:autoSpaceDE w:val="0"/>
              <w:autoSpaceDN w:val="0"/>
              <w:adjustRightInd w:val="0"/>
              <w:jc w:val="center"/>
            </w:pPr>
          </w:p>
        </w:tc>
      </w:tr>
      <w:tr w:rsidR="00857CAB" w:rsidRPr="00B93876" w:rsidTr="00751008">
        <w:trPr>
          <w:trHeight w:val="322"/>
        </w:trPr>
        <w:tc>
          <w:tcPr>
            <w:tcW w:w="5020"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05"/>
            </w:pPr>
            <w:r w:rsidRPr="00B93876">
              <w:rPr>
                <w:noProof/>
              </w:rPr>
              <w:t xml:space="preserve">общей </w:t>
            </w:r>
            <w:r w:rsidRPr="00B93876">
              <w:t>п</w:t>
            </w:r>
            <w:r w:rsidRPr="00B93876">
              <w:rPr>
                <w:noProof/>
              </w:rPr>
              <w:t xml:space="preserve">лощадью </w:t>
            </w:r>
            <w:r w:rsidRPr="00B93876">
              <w:t>ж</w:t>
            </w:r>
            <w:r w:rsidRPr="00B93876">
              <w:rPr>
                <w:noProof/>
              </w:rPr>
              <w:t xml:space="preserve">илых </w:t>
            </w:r>
            <w:r w:rsidRPr="00B93876">
              <w:t>помещений.</w:t>
            </w:r>
          </w:p>
        </w:tc>
        <w:tc>
          <w:tcPr>
            <w:tcW w:w="1011"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279"/>
            </w:pPr>
            <w:r w:rsidRPr="00B93876">
              <w:t>20,9</w:t>
            </w:r>
          </w:p>
        </w:tc>
        <w:tc>
          <w:tcPr>
            <w:tcW w:w="1018"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279"/>
            </w:pPr>
            <w:r w:rsidRPr="00B93876">
              <w:t>22,2</w:t>
            </w:r>
          </w:p>
        </w:tc>
        <w:tc>
          <w:tcPr>
            <w:tcW w:w="1294"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418"/>
            </w:pPr>
            <w:r w:rsidRPr="00B93876">
              <w:t>23,1</w:t>
            </w:r>
          </w:p>
        </w:tc>
        <w:tc>
          <w:tcPr>
            <w:tcW w:w="1406"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471"/>
            </w:pPr>
            <w:r w:rsidRPr="00B93876">
              <w:t>24,1</w:t>
            </w:r>
          </w:p>
        </w:tc>
      </w:tr>
      <w:tr w:rsidR="00857CAB" w:rsidRPr="00B93876" w:rsidTr="00751008">
        <w:trPr>
          <w:trHeight w:val="228"/>
        </w:trPr>
        <w:tc>
          <w:tcPr>
            <w:tcW w:w="5020" w:type="dxa"/>
            <w:tcBorders>
              <w:top w:val="nil"/>
              <w:left w:val="single" w:sz="2" w:space="0" w:color="auto"/>
              <w:right w:val="single" w:sz="2" w:space="0" w:color="auto"/>
            </w:tcBorders>
            <w:vAlign w:val="center"/>
          </w:tcPr>
          <w:p w:rsidR="00857CAB" w:rsidRPr="00B93876" w:rsidRDefault="00857CAB" w:rsidP="00751008">
            <w:pPr>
              <w:autoSpaceDE w:val="0"/>
              <w:autoSpaceDN w:val="0"/>
              <w:adjustRightInd w:val="0"/>
              <w:ind w:left="115"/>
            </w:pPr>
            <w:r w:rsidRPr="00B93876">
              <w:rPr>
                <w:noProof/>
              </w:rPr>
              <w:t xml:space="preserve">В </w:t>
            </w:r>
            <w:r w:rsidRPr="00B93876">
              <w:t>т</w:t>
            </w:r>
            <w:r w:rsidRPr="00B93876">
              <w:rPr>
                <w:noProof/>
              </w:rPr>
              <w:t xml:space="preserve">ом </w:t>
            </w:r>
            <w:r w:rsidRPr="00B93876">
              <w:t>числе:</w:t>
            </w:r>
          </w:p>
        </w:tc>
        <w:tc>
          <w:tcPr>
            <w:tcW w:w="1011" w:type="dxa"/>
            <w:tcBorders>
              <w:top w:val="nil"/>
              <w:left w:val="single" w:sz="2" w:space="0" w:color="auto"/>
              <w:right w:val="single" w:sz="2" w:space="0" w:color="auto"/>
            </w:tcBorders>
            <w:vAlign w:val="bottom"/>
          </w:tcPr>
          <w:p w:rsidR="00857CAB" w:rsidRPr="00B93876" w:rsidRDefault="00857CAB" w:rsidP="00751008">
            <w:pPr>
              <w:autoSpaceDE w:val="0"/>
              <w:autoSpaceDN w:val="0"/>
              <w:adjustRightInd w:val="0"/>
              <w:jc w:val="center"/>
            </w:pPr>
          </w:p>
        </w:tc>
        <w:tc>
          <w:tcPr>
            <w:tcW w:w="1018" w:type="dxa"/>
            <w:tcBorders>
              <w:top w:val="nil"/>
              <w:left w:val="single" w:sz="2" w:space="0" w:color="auto"/>
              <w:right w:val="single" w:sz="2" w:space="0" w:color="auto"/>
            </w:tcBorders>
            <w:vAlign w:val="bottom"/>
          </w:tcPr>
          <w:p w:rsidR="00857CAB" w:rsidRPr="00B93876" w:rsidRDefault="00857CAB" w:rsidP="00751008">
            <w:pPr>
              <w:autoSpaceDE w:val="0"/>
              <w:autoSpaceDN w:val="0"/>
              <w:adjustRightInd w:val="0"/>
              <w:jc w:val="center"/>
            </w:pPr>
          </w:p>
        </w:tc>
        <w:tc>
          <w:tcPr>
            <w:tcW w:w="1294" w:type="dxa"/>
            <w:tcBorders>
              <w:top w:val="nil"/>
              <w:left w:val="single" w:sz="2" w:space="0" w:color="auto"/>
              <w:right w:val="single" w:sz="2" w:space="0" w:color="auto"/>
            </w:tcBorders>
            <w:vAlign w:val="bottom"/>
          </w:tcPr>
          <w:p w:rsidR="00857CAB" w:rsidRPr="00B93876" w:rsidRDefault="00857CAB" w:rsidP="00751008">
            <w:pPr>
              <w:autoSpaceDE w:val="0"/>
              <w:autoSpaceDN w:val="0"/>
              <w:adjustRightInd w:val="0"/>
              <w:jc w:val="center"/>
            </w:pPr>
          </w:p>
        </w:tc>
        <w:tc>
          <w:tcPr>
            <w:tcW w:w="1406" w:type="dxa"/>
            <w:tcBorders>
              <w:top w:val="nil"/>
              <w:left w:val="single" w:sz="2" w:space="0" w:color="auto"/>
              <w:right w:val="single" w:sz="2" w:space="0" w:color="auto"/>
            </w:tcBorders>
            <w:vAlign w:val="bottom"/>
          </w:tcPr>
          <w:p w:rsidR="00857CAB" w:rsidRPr="00B93876" w:rsidRDefault="00857CAB" w:rsidP="00751008">
            <w:pPr>
              <w:autoSpaceDE w:val="0"/>
              <w:autoSpaceDN w:val="0"/>
              <w:adjustRightInd w:val="0"/>
              <w:jc w:val="center"/>
            </w:pPr>
          </w:p>
        </w:tc>
      </w:tr>
      <w:tr w:rsidR="00857CAB" w:rsidRPr="00B93876" w:rsidTr="00751008">
        <w:trPr>
          <w:trHeight w:val="283"/>
        </w:trPr>
        <w:tc>
          <w:tcPr>
            <w:tcW w:w="5020" w:type="dxa"/>
            <w:tcBorders>
              <w:top w:val="nil"/>
              <w:left w:val="single" w:sz="2" w:space="0" w:color="auto"/>
              <w:bottom w:val="single" w:sz="4" w:space="0" w:color="auto"/>
              <w:right w:val="single" w:sz="2" w:space="0" w:color="auto"/>
            </w:tcBorders>
            <w:vAlign w:val="center"/>
          </w:tcPr>
          <w:p w:rsidR="00857CAB" w:rsidRPr="00B93876" w:rsidRDefault="00857CAB" w:rsidP="00751008">
            <w:pPr>
              <w:autoSpaceDE w:val="0"/>
              <w:autoSpaceDN w:val="0"/>
              <w:adjustRightInd w:val="0"/>
              <w:ind w:left="125"/>
            </w:pPr>
            <w:r w:rsidRPr="00B93876">
              <w:rPr>
                <w:noProof/>
              </w:rPr>
              <w:t xml:space="preserve">- </w:t>
            </w:r>
            <w:r w:rsidRPr="00B93876">
              <w:t>в</w:t>
            </w:r>
            <w:r w:rsidRPr="00B93876">
              <w:rPr>
                <w:noProof/>
              </w:rPr>
              <w:t xml:space="preserve"> </w:t>
            </w:r>
            <w:r w:rsidRPr="00B93876">
              <w:t>с</w:t>
            </w:r>
            <w:r w:rsidRPr="00B93876">
              <w:rPr>
                <w:noProof/>
              </w:rPr>
              <w:t xml:space="preserve">ельской </w:t>
            </w:r>
            <w:r w:rsidRPr="00B93876">
              <w:t>местности</w:t>
            </w:r>
          </w:p>
        </w:tc>
        <w:tc>
          <w:tcPr>
            <w:tcW w:w="1011" w:type="dxa"/>
            <w:tcBorders>
              <w:top w:val="nil"/>
              <w:left w:val="single" w:sz="2" w:space="0" w:color="auto"/>
              <w:bottom w:val="single" w:sz="4" w:space="0" w:color="auto"/>
              <w:right w:val="single" w:sz="2" w:space="0" w:color="auto"/>
            </w:tcBorders>
            <w:vAlign w:val="center"/>
          </w:tcPr>
          <w:p w:rsidR="00857CAB" w:rsidRPr="00B93876" w:rsidRDefault="00857CAB" w:rsidP="00751008">
            <w:pPr>
              <w:autoSpaceDE w:val="0"/>
              <w:autoSpaceDN w:val="0"/>
              <w:adjustRightInd w:val="0"/>
              <w:jc w:val="center"/>
            </w:pPr>
            <w:r w:rsidRPr="00B93876">
              <w:t>25,9</w:t>
            </w:r>
          </w:p>
        </w:tc>
        <w:tc>
          <w:tcPr>
            <w:tcW w:w="1018" w:type="dxa"/>
            <w:tcBorders>
              <w:top w:val="nil"/>
              <w:left w:val="single" w:sz="2" w:space="0" w:color="auto"/>
              <w:bottom w:val="single" w:sz="4" w:space="0" w:color="auto"/>
              <w:right w:val="single" w:sz="2" w:space="0" w:color="auto"/>
            </w:tcBorders>
            <w:vAlign w:val="center"/>
          </w:tcPr>
          <w:p w:rsidR="00857CAB" w:rsidRPr="00B93876" w:rsidRDefault="00857CAB" w:rsidP="00751008">
            <w:pPr>
              <w:autoSpaceDE w:val="0"/>
              <w:autoSpaceDN w:val="0"/>
              <w:adjustRightInd w:val="0"/>
              <w:jc w:val="center"/>
            </w:pPr>
            <w:r w:rsidRPr="00B93876">
              <w:t>26,1</w:t>
            </w:r>
          </w:p>
        </w:tc>
        <w:tc>
          <w:tcPr>
            <w:tcW w:w="1294" w:type="dxa"/>
            <w:tcBorders>
              <w:top w:val="nil"/>
              <w:left w:val="single" w:sz="2" w:space="0" w:color="auto"/>
              <w:bottom w:val="single" w:sz="4" w:space="0" w:color="auto"/>
              <w:right w:val="single" w:sz="2" w:space="0" w:color="auto"/>
            </w:tcBorders>
            <w:vAlign w:val="center"/>
          </w:tcPr>
          <w:p w:rsidR="00857CAB" w:rsidRPr="00B93876" w:rsidRDefault="00857CAB" w:rsidP="00751008">
            <w:pPr>
              <w:autoSpaceDE w:val="0"/>
              <w:autoSpaceDN w:val="0"/>
              <w:adjustRightInd w:val="0"/>
              <w:jc w:val="center"/>
            </w:pPr>
            <w:r w:rsidRPr="00B93876">
              <w:t>30,9</w:t>
            </w:r>
          </w:p>
        </w:tc>
        <w:tc>
          <w:tcPr>
            <w:tcW w:w="1406" w:type="dxa"/>
            <w:tcBorders>
              <w:top w:val="nil"/>
              <w:left w:val="single" w:sz="2" w:space="0" w:color="auto"/>
              <w:bottom w:val="single" w:sz="4" w:space="0" w:color="auto"/>
              <w:right w:val="single" w:sz="2" w:space="0" w:color="auto"/>
            </w:tcBorders>
            <w:vAlign w:val="center"/>
          </w:tcPr>
          <w:p w:rsidR="00857CAB" w:rsidRPr="00B93876" w:rsidRDefault="00857CAB" w:rsidP="00751008">
            <w:pPr>
              <w:autoSpaceDE w:val="0"/>
              <w:autoSpaceDN w:val="0"/>
              <w:adjustRightInd w:val="0"/>
              <w:jc w:val="center"/>
            </w:pPr>
            <w:r w:rsidRPr="00B93876">
              <w:t>40,0</w:t>
            </w:r>
          </w:p>
        </w:tc>
      </w:tr>
    </w:tbl>
    <w:p w:rsidR="00857CAB" w:rsidRPr="00B93876" w:rsidRDefault="00857CAB" w:rsidP="00857CAB">
      <w:pPr>
        <w:autoSpaceDE w:val="0"/>
        <w:autoSpaceDN w:val="0"/>
        <w:adjustRightInd w:val="0"/>
        <w:ind w:firstLine="713"/>
        <w:jc w:val="both"/>
        <w:rPr>
          <w:noProof/>
        </w:rPr>
      </w:pPr>
    </w:p>
    <w:p w:rsidR="00857CAB" w:rsidRPr="00B93876" w:rsidRDefault="00857CAB" w:rsidP="00857CAB">
      <w:pPr>
        <w:autoSpaceDE w:val="0"/>
        <w:autoSpaceDN w:val="0"/>
        <w:adjustRightInd w:val="0"/>
        <w:ind w:firstLine="540"/>
        <w:jc w:val="both"/>
      </w:pPr>
      <w:r w:rsidRPr="00B93876">
        <w:rPr>
          <w:noProof/>
        </w:rPr>
        <w:t xml:space="preserve">Расчет </w:t>
      </w:r>
      <w:r w:rsidRPr="00B93876">
        <w:t>п</w:t>
      </w:r>
      <w:r w:rsidRPr="00B93876">
        <w:rPr>
          <w:noProof/>
        </w:rPr>
        <w:t xml:space="preserve">лощади </w:t>
      </w:r>
      <w:r w:rsidRPr="00B93876">
        <w:t>н</w:t>
      </w:r>
      <w:r w:rsidRPr="00B93876">
        <w:rPr>
          <w:noProof/>
        </w:rPr>
        <w:t xml:space="preserve">ормируемых </w:t>
      </w:r>
      <w:r w:rsidRPr="00B93876">
        <w:t>э</w:t>
      </w:r>
      <w:r w:rsidRPr="00B93876">
        <w:rPr>
          <w:noProof/>
        </w:rPr>
        <w:t xml:space="preserve">лементов </w:t>
      </w:r>
      <w:r w:rsidRPr="00B93876">
        <w:t>д</w:t>
      </w:r>
      <w:r w:rsidRPr="00B93876">
        <w:rPr>
          <w:noProof/>
        </w:rPr>
        <w:t xml:space="preserve">воровой </w:t>
      </w:r>
      <w:r w:rsidRPr="00B93876">
        <w:t>т</w:t>
      </w:r>
      <w:r w:rsidRPr="00B93876">
        <w:rPr>
          <w:noProof/>
        </w:rPr>
        <w:t xml:space="preserve">ерритории </w:t>
      </w:r>
      <w:r w:rsidRPr="00B93876">
        <w:t>и</w:t>
      </w:r>
      <w:r w:rsidRPr="00B93876">
        <w:rPr>
          <w:noProof/>
        </w:rPr>
        <w:t xml:space="preserve"> </w:t>
      </w:r>
      <w:r w:rsidRPr="00B93876">
        <w:t>м</w:t>
      </w:r>
      <w:r w:rsidRPr="00B93876">
        <w:rPr>
          <w:noProof/>
        </w:rPr>
        <w:t xml:space="preserve">инимально допустимое </w:t>
      </w:r>
      <w:r w:rsidRPr="00B93876">
        <w:t>р</w:t>
      </w:r>
      <w:r w:rsidRPr="00B93876">
        <w:rPr>
          <w:noProof/>
        </w:rPr>
        <w:t xml:space="preserve">асстояние </w:t>
      </w:r>
      <w:r w:rsidRPr="00B93876">
        <w:t>о</w:t>
      </w:r>
      <w:r w:rsidRPr="00B93876">
        <w:rPr>
          <w:noProof/>
        </w:rPr>
        <w:t xml:space="preserve">т </w:t>
      </w:r>
      <w:r w:rsidRPr="00B93876">
        <w:t>о</w:t>
      </w:r>
      <w:r w:rsidRPr="00B93876">
        <w:rPr>
          <w:noProof/>
        </w:rPr>
        <w:t xml:space="preserve">кон </w:t>
      </w:r>
      <w:r w:rsidRPr="00B93876">
        <w:t>ж</w:t>
      </w:r>
      <w:r w:rsidRPr="00B93876">
        <w:rPr>
          <w:noProof/>
        </w:rPr>
        <w:t xml:space="preserve">илых </w:t>
      </w:r>
      <w:r w:rsidRPr="00B93876">
        <w:t>и</w:t>
      </w:r>
      <w:r w:rsidRPr="00B93876">
        <w:rPr>
          <w:noProof/>
        </w:rPr>
        <w:t xml:space="preserve"> </w:t>
      </w:r>
      <w:r w:rsidRPr="00B93876">
        <w:t>о</w:t>
      </w:r>
      <w:r w:rsidRPr="00B93876">
        <w:rPr>
          <w:noProof/>
        </w:rPr>
        <w:t xml:space="preserve">бщественных </w:t>
      </w:r>
      <w:r w:rsidRPr="00B93876">
        <w:t>з</w:t>
      </w:r>
      <w:r w:rsidRPr="00B93876">
        <w:rPr>
          <w:noProof/>
        </w:rPr>
        <w:t xml:space="preserve">даний </w:t>
      </w:r>
      <w:r w:rsidRPr="00B93876">
        <w:t>д</w:t>
      </w:r>
      <w:r w:rsidRPr="00B93876">
        <w:rPr>
          <w:noProof/>
        </w:rPr>
        <w:t xml:space="preserve">о </w:t>
      </w:r>
      <w:r w:rsidRPr="00B93876">
        <w:t>п</w:t>
      </w:r>
      <w:r w:rsidRPr="00B93876">
        <w:rPr>
          <w:noProof/>
        </w:rPr>
        <w:t xml:space="preserve">лощадок осуществляется </w:t>
      </w:r>
      <w:r w:rsidRPr="00B93876">
        <w:t>(</w:t>
      </w:r>
      <w:r w:rsidRPr="00B93876">
        <w:rPr>
          <w:noProof/>
        </w:rPr>
        <w:t xml:space="preserve">принимается) </w:t>
      </w:r>
      <w:r w:rsidRPr="00B93876">
        <w:t>в</w:t>
      </w:r>
      <w:r w:rsidRPr="00B93876">
        <w:rPr>
          <w:noProof/>
        </w:rPr>
        <w:t xml:space="preserve"> </w:t>
      </w:r>
      <w:r w:rsidRPr="00B93876">
        <w:t>с</w:t>
      </w:r>
      <w:r w:rsidRPr="00B93876">
        <w:rPr>
          <w:noProof/>
        </w:rPr>
        <w:t xml:space="preserve">оответствии </w:t>
      </w:r>
      <w:r w:rsidRPr="00B93876">
        <w:t>с</w:t>
      </w:r>
      <w:r w:rsidRPr="00B93876">
        <w:rPr>
          <w:noProof/>
        </w:rPr>
        <w:t xml:space="preserve">о </w:t>
      </w:r>
      <w:r w:rsidRPr="00B93876">
        <w:t>с</w:t>
      </w:r>
      <w:r w:rsidRPr="00B93876">
        <w:rPr>
          <w:noProof/>
        </w:rPr>
        <w:t xml:space="preserve">ледующими </w:t>
      </w:r>
      <w:r w:rsidRPr="00B93876">
        <w:t>нормами:</w:t>
      </w:r>
    </w:p>
    <w:p w:rsidR="00857CAB" w:rsidRPr="00B93876" w:rsidRDefault="00857CAB" w:rsidP="00857CAB">
      <w:pPr>
        <w:autoSpaceDE w:val="0"/>
        <w:autoSpaceDN w:val="0"/>
        <w:adjustRightInd w:val="0"/>
        <w:ind w:firstLine="713"/>
        <w:jc w:val="right"/>
      </w:pPr>
      <w:r w:rsidRPr="00B93876">
        <w:t>Таблица 2</w:t>
      </w:r>
    </w:p>
    <w:p w:rsidR="00857CAB" w:rsidRPr="00B93876" w:rsidRDefault="00857CAB" w:rsidP="00857CAB">
      <w:pPr>
        <w:autoSpaceDE w:val="0"/>
        <w:autoSpaceDN w:val="0"/>
        <w:adjustRightInd w:val="0"/>
        <w:ind w:firstLine="713"/>
        <w:jc w:val="both"/>
        <w:rPr>
          <w:sz w:val="6"/>
          <w:szCs w:val="6"/>
        </w:rPr>
      </w:pPr>
    </w:p>
    <w:tbl>
      <w:tblPr>
        <w:tblW w:w="9757" w:type="dxa"/>
        <w:tblInd w:w="3" w:type="dxa"/>
        <w:tblLayout w:type="fixed"/>
        <w:tblCellMar>
          <w:left w:w="0" w:type="dxa"/>
          <w:right w:w="0" w:type="dxa"/>
        </w:tblCellMar>
        <w:tblLook w:val="0000"/>
      </w:tblPr>
      <w:tblGrid>
        <w:gridCol w:w="4452"/>
        <w:gridCol w:w="2452"/>
        <w:gridCol w:w="2853"/>
      </w:tblGrid>
      <w:tr w:rsidR="00857CAB" w:rsidRPr="00B93876" w:rsidTr="00751008">
        <w:trPr>
          <w:trHeight w:val="925"/>
        </w:trPr>
        <w:tc>
          <w:tcPr>
            <w:tcW w:w="4452"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noProof/>
                <w:sz w:val="22"/>
                <w:szCs w:val="22"/>
              </w:rPr>
              <w:lastRenderedPageBreak/>
              <w:t xml:space="preserve">Назначение </w:t>
            </w:r>
            <w:r w:rsidRPr="00B93876">
              <w:rPr>
                <w:sz w:val="22"/>
                <w:szCs w:val="22"/>
              </w:rPr>
              <w:t>площадок</w:t>
            </w:r>
          </w:p>
        </w:tc>
        <w:tc>
          <w:tcPr>
            <w:tcW w:w="2452" w:type="dxa"/>
            <w:tcBorders>
              <w:top w:val="single" w:sz="2" w:space="0" w:color="auto"/>
              <w:left w:val="single" w:sz="2" w:space="0" w:color="auto"/>
              <w:bottom w:val="single" w:sz="2" w:space="0" w:color="auto"/>
              <w:right w:val="single" w:sz="2" w:space="0" w:color="auto"/>
            </w:tcBorders>
          </w:tcPr>
          <w:p w:rsidR="00857CAB" w:rsidRPr="00B93876" w:rsidRDefault="00857CAB" w:rsidP="00751008">
            <w:pPr>
              <w:autoSpaceDE w:val="0"/>
              <w:autoSpaceDN w:val="0"/>
              <w:adjustRightInd w:val="0"/>
              <w:ind w:left="105"/>
              <w:rPr>
                <w:noProof/>
              </w:rPr>
            </w:pPr>
          </w:p>
          <w:p w:rsidR="00857CAB" w:rsidRPr="00B93876" w:rsidRDefault="00857CAB" w:rsidP="00751008">
            <w:pPr>
              <w:autoSpaceDE w:val="0"/>
              <w:autoSpaceDN w:val="0"/>
              <w:adjustRightInd w:val="0"/>
              <w:ind w:left="105"/>
            </w:pPr>
            <w:r w:rsidRPr="00B93876">
              <w:rPr>
                <w:noProof/>
                <w:sz w:val="22"/>
                <w:szCs w:val="22"/>
              </w:rPr>
              <w:t xml:space="preserve">Удельные </w:t>
            </w:r>
            <w:r w:rsidRPr="00B93876">
              <w:rPr>
                <w:sz w:val="22"/>
                <w:szCs w:val="22"/>
              </w:rPr>
              <w:t xml:space="preserve">параметры </w:t>
            </w:r>
            <w:r w:rsidRPr="00B93876">
              <w:rPr>
                <w:sz w:val="22"/>
                <w:szCs w:val="22"/>
              </w:rPr>
              <w:br/>
            </w:r>
            <w:r w:rsidRPr="00B93876">
              <w:rPr>
                <w:noProof/>
                <w:sz w:val="22"/>
                <w:szCs w:val="22"/>
              </w:rPr>
              <w:t xml:space="preserve">площадок, </w:t>
            </w:r>
            <w:r w:rsidRPr="00B93876">
              <w:rPr>
                <w:sz w:val="22"/>
                <w:szCs w:val="22"/>
              </w:rPr>
              <w:t>кв.м./чел.</w:t>
            </w:r>
          </w:p>
        </w:tc>
        <w:tc>
          <w:tcPr>
            <w:tcW w:w="2853"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noProof/>
                <w:sz w:val="22"/>
                <w:szCs w:val="22"/>
              </w:rPr>
              <w:t xml:space="preserve">Расстояние </w:t>
            </w:r>
            <w:r w:rsidRPr="00B93876">
              <w:rPr>
                <w:sz w:val="22"/>
                <w:szCs w:val="22"/>
              </w:rPr>
              <w:t>о</w:t>
            </w:r>
            <w:r w:rsidRPr="00B93876">
              <w:rPr>
                <w:noProof/>
                <w:sz w:val="22"/>
                <w:szCs w:val="22"/>
              </w:rPr>
              <w:t xml:space="preserve">т </w:t>
            </w:r>
            <w:r w:rsidRPr="00B93876">
              <w:rPr>
                <w:sz w:val="22"/>
                <w:szCs w:val="22"/>
              </w:rPr>
              <w:t xml:space="preserve">окон </w:t>
            </w:r>
            <w:r w:rsidRPr="00B93876">
              <w:rPr>
                <w:sz w:val="22"/>
                <w:szCs w:val="22"/>
              </w:rPr>
              <w:br/>
            </w:r>
            <w:r w:rsidRPr="00B93876">
              <w:rPr>
                <w:noProof/>
                <w:sz w:val="22"/>
                <w:szCs w:val="22"/>
              </w:rPr>
              <w:t xml:space="preserve">жилых </w:t>
            </w:r>
            <w:r w:rsidRPr="00B93876">
              <w:rPr>
                <w:sz w:val="22"/>
                <w:szCs w:val="22"/>
              </w:rPr>
              <w:t>и</w:t>
            </w:r>
            <w:r w:rsidRPr="00B93876">
              <w:rPr>
                <w:noProof/>
                <w:sz w:val="22"/>
                <w:szCs w:val="22"/>
              </w:rPr>
              <w:t xml:space="preserve"> </w:t>
            </w:r>
            <w:r w:rsidRPr="00B93876">
              <w:rPr>
                <w:sz w:val="22"/>
                <w:szCs w:val="22"/>
              </w:rPr>
              <w:t xml:space="preserve">общественных </w:t>
            </w:r>
            <w:r w:rsidRPr="00B93876">
              <w:rPr>
                <w:sz w:val="22"/>
                <w:szCs w:val="22"/>
              </w:rPr>
              <w:br/>
            </w:r>
            <w:r w:rsidRPr="00B93876">
              <w:rPr>
                <w:noProof/>
                <w:sz w:val="22"/>
                <w:szCs w:val="22"/>
              </w:rPr>
              <w:t xml:space="preserve">зданий, не </w:t>
            </w:r>
            <w:r w:rsidRPr="00B93876">
              <w:rPr>
                <w:sz w:val="22"/>
                <w:szCs w:val="22"/>
              </w:rPr>
              <w:t xml:space="preserve">менее, </w:t>
            </w:r>
            <w:proofErr w:type="gramStart"/>
            <w:r w:rsidRPr="00B93876">
              <w:rPr>
                <w:sz w:val="22"/>
                <w:szCs w:val="22"/>
              </w:rPr>
              <w:t>м</w:t>
            </w:r>
            <w:proofErr w:type="gramEnd"/>
          </w:p>
        </w:tc>
      </w:tr>
      <w:tr w:rsidR="00857CAB" w:rsidRPr="00B93876" w:rsidTr="00751008">
        <w:trPr>
          <w:trHeight w:val="291"/>
        </w:trPr>
        <w:tc>
          <w:tcPr>
            <w:tcW w:w="4452" w:type="dxa"/>
            <w:tcBorders>
              <w:top w:val="single" w:sz="2" w:space="0" w:color="auto"/>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80"/>
            </w:pPr>
            <w:r w:rsidRPr="00B93876">
              <w:rPr>
                <w:noProof/>
                <w:sz w:val="22"/>
                <w:szCs w:val="22"/>
              </w:rPr>
              <w:t xml:space="preserve">Для </w:t>
            </w:r>
            <w:r w:rsidRPr="00B93876">
              <w:rPr>
                <w:sz w:val="22"/>
                <w:szCs w:val="22"/>
              </w:rPr>
              <w:t>и</w:t>
            </w:r>
            <w:r w:rsidRPr="00B93876">
              <w:rPr>
                <w:noProof/>
                <w:sz w:val="22"/>
                <w:szCs w:val="22"/>
              </w:rPr>
              <w:t xml:space="preserve">гр </w:t>
            </w:r>
            <w:r w:rsidRPr="00B93876">
              <w:rPr>
                <w:sz w:val="22"/>
                <w:szCs w:val="22"/>
              </w:rPr>
              <w:t>д</w:t>
            </w:r>
            <w:r w:rsidRPr="00B93876">
              <w:rPr>
                <w:noProof/>
                <w:sz w:val="22"/>
                <w:szCs w:val="22"/>
              </w:rPr>
              <w:t xml:space="preserve">етей </w:t>
            </w:r>
            <w:r w:rsidRPr="00B93876">
              <w:rPr>
                <w:sz w:val="22"/>
                <w:szCs w:val="22"/>
              </w:rPr>
              <w:t>д</w:t>
            </w:r>
            <w:r w:rsidRPr="00B93876">
              <w:rPr>
                <w:noProof/>
                <w:sz w:val="22"/>
                <w:szCs w:val="22"/>
              </w:rPr>
              <w:t xml:space="preserve">ошкольного </w:t>
            </w:r>
            <w:r w:rsidRPr="00B93876">
              <w:rPr>
                <w:sz w:val="22"/>
                <w:szCs w:val="22"/>
              </w:rPr>
              <w:t>и</w:t>
            </w:r>
            <w:r w:rsidRPr="00B93876">
              <w:rPr>
                <w:noProof/>
                <w:sz w:val="22"/>
                <w:szCs w:val="22"/>
              </w:rPr>
              <w:t xml:space="preserve"> </w:t>
            </w:r>
            <w:r w:rsidRPr="00B93876">
              <w:rPr>
                <w:sz w:val="22"/>
                <w:szCs w:val="22"/>
              </w:rPr>
              <w:t>младшего</w:t>
            </w:r>
          </w:p>
        </w:tc>
        <w:tc>
          <w:tcPr>
            <w:tcW w:w="2452" w:type="dxa"/>
            <w:tcBorders>
              <w:top w:val="single" w:sz="2" w:space="0" w:color="auto"/>
              <w:left w:val="single" w:sz="2" w:space="0" w:color="auto"/>
              <w:bottom w:val="nil"/>
              <w:right w:val="single" w:sz="2" w:space="0" w:color="auto"/>
            </w:tcBorders>
            <w:vAlign w:val="bottom"/>
          </w:tcPr>
          <w:p w:rsidR="00857CAB" w:rsidRPr="00B93876" w:rsidRDefault="00857CAB" w:rsidP="00751008">
            <w:pPr>
              <w:autoSpaceDE w:val="0"/>
              <w:autoSpaceDN w:val="0"/>
              <w:adjustRightInd w:val="0"/>
              <w:jc w:val="center"/>
            </w:pPr>
          </w:p>
        </w:tc>
        <w:tc>
          <w:tcPr>
            <w:tcW w:w="2853" w:type="dxa"/>
            <w:tcBorders>
              <w:top w:val="single" w:sz="2" w:space="0" w:color="auto"/>
              <w:left w:val="single" w:sz="2" w:space="0" w:color="auto"/>
              <w:bottom w:val="nil"/>
              <w:right w:val="single" w:sz="2" w:space="0" w:color="auto"/>
            </w:tcBorders>
            <w:vAlign w:val="bottom"/>
          </w:tcPr>
          <w:p w:rsidR="00857CAB" w:rsidRPr="00B93876" w:rsidRDefault="00857CAB" w:rsidP="00751008">
            <w:pPr>
              <w:autoSpaceDE w:val="0"/>
              <w:autoSpaceDN w:val="0"/>
              <w:adjustRightInd w:val="0"/>
              <w:jc w:val="center"/>
            </w:pPr>
          </w:p>
        </w:tc>
      </w:tr>
      <w:tr w:rsidR="00857CAB" w:rsidRPr="00B93876" w:rsidTr="00751008">
        <w:trPr>
          <w:trHeight w:val="258"/>
        </w:trPr>
        <w:tc>
          <w:tcPr>
            <w:tcW w:w="4452"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15"/>
            </w:pPr>
            <w:r w:rsidRPr="00B93876">
              <w:rPr>
                <w:noProof/>
                <w:sz w:val="22"/>
                <w:szCs w:val="22"/>
              </w:rPr>
              <w:t xml:space="preserve">школьного </w:t>
            </w:r>
            <w:r w:rsidRPr="00B93876">
              <w:rPr>
                <w:sz w:val="22"/>
                <w:szCs w:val="22"/>
              </w:rPr>
              <w:t>возраста</w:t>
            </w:r>
          </w:p>
        </w:tc>
        <w:tc>
          <w:tcPr>
            <w:tcW w:w="2452"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0,7</w:t>
            </w:r>
          </w:p>
        </w:tc>
        <w:tc>
          <w:tcPr>
            <w:tcW w:w="2853"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12</w:t>
            </w:r>
          </w:p>
        </w:tc>
      </w:tr>
      <w:tr w:rsidR="00857CAB" w:rsidRPr="00B93876" w:rsidTr="00751008">
        <w:trPr>
          <w:trHeight w:val="282"/>
        </w:trPr>
        <w:tc>
          <w:tcPr>
            <w:tcW w:w="4452"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10"/>
            </w:pPr>
            <w:r w:rsidRPr="00B93876">
              <w:rPr>
                <w:noProof/>
                <w:sz w:val="22"/>
                <w:szCs w:val="22"/>
              </w:rPr>
              <w:t xml:space="preserve">Для </w:t>
            </w:r>
            <w:r w:rsidRPr="00B93876">
              <w:rPr>
                <w:sz w:val="22"/>
                <w:szCs w:val="22"/>
              </w:rPr>
              <w:t>о</w:t>
            </w:r>
            <w:r w:rsidRPr="00B93876">
              <w:rPr>
                <w:noProof/>
                <w:sz w:val="22"/>
                <w:szCs w:val="22"/>
              </w:rPr>
              <w:t xml:space="preserve">тдыха </w:t>
            </w:r>
            <w:r w:rsidRPr="00B93876">
              <w:rPr>
                <w:sz w:val="22"/>
                <w:szCs w:val="22"/>
              </w:rPr>
              <w:t>в</w:t>
            </w:r>
            <w:r w:rsidRPr="00B93876">
              <w:rPr>
                <w:noProof/>
                <w:sz w:val="22"/>
                <w:szCs w:val="22"/>
              </w:rPr>
              <w:t xml:space="preserve">зрослого </w:t>
            </w:r>
            <w:r w:rsidRPr="00B93876">
              <w:rPr>
                <w:sz w:val="22"/>
                <w:szCs w:val="22"/>
              </w:rPr>
              <w:t>населения</w:t>
            </w:r>
          </w:p>
        </w:tc>
        <w:tc>
          <w:tcPr>
            <w:tcW w:w="2452"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0,1</w:t>
            </w:r>
          </w:p>
        </w:tc>
        <w:tc>
          <w:tcPr>
            <w:tcW w:w="2853"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10</w:t>
            </w:r>
          </w:p>
        </w:tc>
      </w:tr>
      <w:tr w:rsidR="00857CAB" w:rsidRPr="00B93876" w:rsidTr="00751008">
        <w:trPr>
          <w:trHeight w:val="306"/>
        </w:trPr>
        <w:tc>
          <w:tcPr>
            <w:tcW w:w="4452"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01"/>
            </w:pPr>
            <w:r w:rsidRPr="00B93876">
              <w:rPr>
                <w:noProof/>
                <w:sz w:val="22"/>
                <w:szCs w:val="22"/>
              </w:rPr>
              <w:t xml:space="preserve">Для </w:t>
            </w:r>
            <w:r w:rsidRPr="00B93876">
              <w:rPr>
                <w:sz w:val="22"/>
                <w:szCs w:val="22"/>
              </w:rPr>
              <w:t>з</w:t>
            </w:r>
            <w:r w:rsidRPr="00B93876">
              <w:rPr>
                <w:noProof/>
                <w:sz w:val="22"/>
                <w:szCs w:val="22"/>
              </w:rPr>
              <w:t xml:space="preserve">анятий </w:t>
            </w:r>
            <w:r w:rsidRPr="00B93876">
              <w:rPr>
                <w:sz w:val="22"/>
                <w:szCs w:val="22"/>
              </w:rPr>
              <w:t>физкультурой</w:t>
            </w:r>
          </w:p>
        </w:tc>
        <w:tc>
          <w:tcPr>
            <w:tcW w:w="2452"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2,0</w:t>
            </w:r>
          </w:p>
        </w:tc>
        <w:tc>
          <w:tcPr>
            <w:tcW w:w="2853"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10 - 40</w:t>
            </w:r>
          </w:p>
        </w:tc>
      </w:tr>
      <w:tr w:rsidR="00857CAB" w:rsidRPr="00B93876" w:rsidTr="00751008">
        <w:trPr>
          <w:trHeight w:val="525"/>
        </w:trPr>
        <w:tc>
          <w:tcPr>
            <w:tcW w:w="4452" w:type="dxa"/>
            <w:tcBorders>
              <w:top w:val="nil"/>
              <w:left w:val="single" w:sz="2" w:space="0" w:color="auto"/>
              <w:right w:val="single" w:sz="2" w:space="0" w:color="auto"/>
            </w:tcBorders>
            <w:vAlign w:val="center"/>
          </w:tcPr>
          <w:p w:rsidR="00857CAB" w:rsidRPr="00B93876" w:rsidRDefault="00857CAB" w:rsidP="00751008">
            <w:pPr>
              <w:autoSpaceDE w:val="0"/>
              <w:autoSpaceDN w:val="0"/>
              <w:adjustRightInd w:val="0"/>
              <w:ind w:left="105"/>
            </w:pPr>
            <w:r w:rsidRPr="00B93876">
              <w:rPr>
                <w:noProof/>
                <w:sz w:val="22"/>
                <w:szCs w:val="22"/>
              </w:rPr>
              <w:t xml:space="preserve">Для </w:t>
            </w:r>
            <w:r w:rsidRPr="00B93876">
              <w:rPr>
                <w:sz w:val="22"/>
                <w:szCs w:val="22"/>
              </w:rPr>
              <w:t>х</w:t>
            </w:r>
            <w:r w:rsidRPr="00B93876">
              <w:rPr>
                <w:noProof/>
                <w:sz w:val="22"/>
                <w:szCs w:val="22"/>
              </w:rPr>
              <w:t xml:space="preserve">озяйственных </w:t>
            </w:r>
            <w:r w:rsidRPr="00B93876">
              <w:rPr>
                <w:sz w:val="22"/>
                <w:szCs w:val="22"/>
              </w:rPr>
              <w:t>ц</w:t>
            </w:r>
            <w:r w:rsidRPr="00B93876">
              <w:rPr>
                <w:noProof/>
                <w:sz w:val="22"/>
                <w:szCs w:val="22"/>
              </w:rPr>
              <w:t xml:space="preserve">елей </w:t>
            </w:r>
            <w:r w:rsidRPr="00B93876">
              <w:rPr>
                <w:sz w:val="22"/>
                <w:szCs w:val="22"/>
              </w:rPr>
              <w:t>и</w:t>
            </w:r>
            <w:r w:rsidRPr="00B93876">
              <w:rPr>
                <w:noProof/>
                <w:sz w:val="22"/>
                <w:szCs w:val="22"/>
              </w:rPr>
              <w:t xml:space="preserve"> </w:t>
            </w:r>
            <w:r w:rsidRPr="00B93876">
              <w:rPr>
                <w:sz w:val="22"/>
                <w:szCs w:val="22"/>
              </w:rPr>
              <w:t>выгула</w:t>
            </w:r>
          </w:p>
          <w:p w:rsidR="00857CAB" w:rsidRPr="00B93876" w:rsidRDefault="00857CAB" w:rsidP="00751008">
            <w:pPr>
              <w:autoSpaceDE w:val="0"/>
              <w:autoSpaceDN w:val="0"/>
              <w:adjustRightInd w:val="0"/>
              <w:ind w:left="110"/>
            </w:pPr>
            <w:r w:rsidRPr="00B93876">
              <w:rPr>
                <w:sz w:val="22"/>
                <w:szCs w:val="22"/>
              </w:rPr>
              <w:t>собак</w:t>
            </w:r>
          </w:p>
        </w:tc>
        <w:tc>
          <w:tcPr>
            <w:tcW w:w="2452" w:type="dxa"/>
            <w:tcBorders>
              <w:top w:val="nil"/>
              <w:left w:val="single" w:sz="2" w:space="0" w:color="auto"/>
              <w:right w:val="single" w:sz="2" w:space="0" w:color="auto"/>
            </w:tcBorders>
            <w:vAlign w:val="bottom"/>
          </w:tcPr>
          <w:p w:rsidR="00857CAB" w:rsidRPr="00B93876" w:rsidRDefault="00857CAB" w:rsidP="00751008">
            <w:pPr>
              <w:autoSpaceDE w:val="0"/>
              <w:autoSpaceDN w:val="0"/>
              <w:adjustRightInd w:val="0"/>
              <w:jc w:val="center"/>
            </w:pPr>
            <w:r w:rsidRPr="00B93876">
              <w:rPr>
                <w:sz w:val="22"/>
                <w:szCs w:val="22"/>
              </w:rPr>
              <w:t>0,3</w:t>
            </w:r>
          </w:p>
        </w:tc>
        <w:tc>
          <w:tcPr>
            <w:tcW w:w="2853" w:type="dxa"/>
            <w:tcBorders>
              <w:top w:val="nil"/>
              <w:left w:val="single" w:sz="2" w:space="0" w:color="auto"/>
              <w:right w:val="single" w:sz="2" w:space="0" w:color="auto"/>
            </w:tcBorders>
            <w:vAlign w:val="bottom"/>
          </w:tcPr>
          <w:p w:rsidR="00857CAB" w:rsidRPr="00B93876" w:rsidRDefault="00857CAB" w:rsidP="00751008">
            <w:pPr>
              <w:autoSpaceDE w:val="0"/>
              <w:autoSpaceDN w:val="0"/>
              <w:adjustRightInd w:val="0"/>
              <w:jc w:val="center"/>
            </w:pPr>
            <w:r w:rsidRPr="00B93876">
              <w:rPr>
                <w:sz w:val="22"/>
                <w:szCs w:val="22"/>
              </w:rPr>
              <w:t>20 - 40</w:t>
            </w:r>
          </w:p>
        </w:tc>
      </w:tr>
      <w:tr w:rsidR="00857CAB" w:rsidRPr="00B93876" w:rsidTr="00751008">
        <w:trPr>
          <w:trHeight w:val="277"/>
        </w:trPr>
        <w:tc>
          <w:tcPr>
            <w:tcW w:w="4452" w:type="dxa"/>
            <w:tcBorders>
              <w:top w:val="nil"/>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96"/>
            </w:pPr>
            <w:r w:rsidRPr="00B93876">
              <w:rPr>
                <w:noProof/>
                <w:sz w:val="22"/>
                <w:szCs w:val="22"/>
              </w:rPr>
              <w:t xml:space="preserve">Для </w:t>
            </w:r>
            <w:r w:rsidRPr="00B93876">
              <w:rPr>
                <w:sz w:val="22"/>
                <w:szCs w:val="22"/>
              </w:rPr>
              <w:t>с</w:t>
            </w:r>
            <w:r w:rsidRPr="00B93876">
              <w:rPr>
                <w:noProof/>
                <w:sz w:val="22"/>
                <w:szCs w:val="22"/>
              </w:rPr>
              <w:t xml:space="preserve">тоянки </w:t>
            </w:r>
            <w:r w:rsidRPr="00B93876">
              <w:rPr>
                <w:sz w:val="22"/>
                <w:szCs w:val="22"/>
              </w:rPr>
              <w:t>автомобилей</w:t>
            </w:r>
          </w:p>
        </w:tc>
        <w:tc>
          <w:tcPr>
            <w:tcW w:w="2452" w:type="dxa"/>
            <w:tcBorders>
              <w:top w:val="nil"/>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0,8</w:t>
            </w:r>
          </w:p>
        </w:tc>
        <w:tc>
          <w:tcPr>
            <w:tcW w:w="2853" w:type="dxa"/>
            <w:tcBorders>
              <w:top w:val="nil"/>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noProof/>
                <w:sz w:val="22"/>
                <w:szCs w:val="22"/>
              </w:rPr>
              <w:t xml:space="preserve">см. </w:t>
            </w:r>
            <w:r w:rsidRPr="00B93876">
              <w:rPr>
                <w:sz w:val="22"/>
                <w:szCs w:val="22"/>
              </w:rPr>
              <w:t>ниже</w:t>
            </w:r>
          </w:p>
        </w:tc>
      </w:tr>
    </w:tbl>
    <w:p w:rsidR="00857CAB" w:rsidRPr="00B93876" w:rsidRDefault="00857CAB" w:rsidP="00857CAB">
      <w:pPr>
        <w:autoSpaceDE w:val="0"/>
        <w:autoSpaceDN w:val="0"/>
        <w:adjustRightInd w:val="0"/>
        <w:jc w:val="center"/>
        <w:rPr>
          <w:b/>
          <w:bCs/>
        </w:rPr>
      </w:pPr>
    </w:p>
    <w:p w:rsidR="00857CAB" w:rsidRPr="00B93876" w:rsidRDefault="00857CAB" w:rsidP="00857CAB">
      <w:pPr>
        <w:autoSpaceDE w:val="0"/>
        <w:autoSpaceDN w:val="0"/>
        <w:adjustRightInd w:val="0"/>
        <w:jc w:val="center"/>
        <w:outlineLvl w:val="0"/>
        <w:rPr>
          <w:b/>
          <w:bCs/>
          <w:noProof/>
        </w:rPr>
      </w:pPr>
      <w:r w:rsidRPr="00B93876">
        <w:rPr>
          <w:b/>
          <w:bCs/>
        </w:rPr>
        <w:t>П</w:t>
      </w:r>
      <w:r w:rsidRPr="00B93876">
        <w:rPr>
          <w:b/>
          <w:bCs/>
          <w:noProof/>
        </w:rPr>
        <w:t xml:space="preserve">араметры жилой </w:t>
      </w:r>
      <w:r w:rsidRPr="00B93876">
        <w:rPr>
          <w:b/>
          <w:bCs/>
        </w:rPr>
        <w:t>з</w:t>
      </w:r>
      <w:r w:rsidRPr="00B93876">
        <w:rPr>
          <w:b/>
          <w:bCs/>
          <w:noProof/>
        </w:rPr>
        <w:t>астройки в сельском поселении</w:t>
      </w:r>
    </w:p>
    <w:p w:rsidR="00857CAB" w:rsidRPr="00B93876" w:rsidRDefault="00857CAB" w:rsidP="00857CAB">
      <w:pPr>
        <w:autoSpaceDE w:val="0"/>
        <w:autoSpaceDN w:val="0"/>
        <w:adjustRightInd w:val="0"/>
        <w:jc w:val="center"/>
        <w:rPr>
          <w:b/>
          <w:bCs/>
          <w:noProof/>
        </w:rPr>
      </w:pPr>
    </w:p>
    <w:p w:rsidR="00857CAB" w:rsidRPr="00B93876" w:rsidRDefault="00857CAB" w:rsidP="00857CAB">
      <w:pPr>
        <w:autoSpaceDE w:val="0"/>
        <w:autoSpaceDN w:val="0"/>
        <w:adjustRightInd w:val="0"/>
        <w:jc w:val="both"/>
        <w:outlineLvl w:val="0"/>
        <w:rPr>
          <w:bCs/>
          <w:noProof/>
        </w:rPr>
      </w:pPr>
      <w:r w:rsidRPr="00B93876">
        <w:rPr>
          <w:b/>
          <w:bCs/>
          <w:noProof/>
        </w:rPr>
        <w:t>1) Параметры малоэтажной и среднеэтажной жилой застройки</w:t>
      </w:r>
      <w:r w:rsidRPr="00B93876">
        <w:rPr>
          <w:bCs/>
          <w:noProof/>
        </w:rPr>
        <w:t>:</w:t>
      </w:r>
    </w:p>
    <w:p w:rsidR="00857CAB" w:rsidRPr="00B93876" w:rsidRDefault="00857CAB" w:rsidP="00857CAB">
      <w:pPr>
        <w:autoSpaceDE w:val="0"/>
        <w:autoSpaceDN w:val="0"/>
        <w:adjustRightInd w:val="0"/>
        <w:ind w:firstLine="1545"/>
        <w:jc w:val="right"/>
        <w:rPr>
          <w:bCs/>
          <w:noProof/>
        </w:rPr>
      </w:pPr>
      <w:r w:rsidRPr="00B93876">
        <w:rPr>
          <w:bCs/>
          <w:noProof/>
        </w:rPr>
        <w:t>Таблица 3</w:t>
      </w:r>
    </w:p>
    <w:tbl>
      <w:tblPr>
        <w:tblW w:w="9754" w:type="dxa"/>
        <w:tblInd w:w="3" w:type="dxa"/>
        <w:tblLayout w:type="fixed"/>
        <w:tblCellMar>
          <w:left w:w="0" w:type="dxa"/>
          <w:right w:w="0" w:type="dxa"/>
        </w:tblCellMar>
        <w:tblLook w:val="0000"/>
      </w:tblPr>
      <w:tblGrid>
        <w:gridCol w:w="2433"/>
        <w:gridCol w:w="2439"/>
        <w:gridCol w:w="2443"/>
        <w:gridCol w:w="2439"/>
      </w:tblGrid>
      <w:tr w:rsidR="00857CAB" w:rsidRPr="00B93876" w:rsidTr="00751008">
        <w:trPr>
          <w:trHeight w:val="799"/>
        </w:trPr>
        <w:tc>
          <w:tcPr>
            <w:tcW w:w="2433" w:type="dxa"/>
            <w:tcBorders>
              <w:top w:val="single" w:sz="2" w:space="0" w:color="auto"/>
              <w:left w:val="single" w:sz="2" w:space="0" w:color="auto"/>
              <w:bottom w:val="single" w:sz="2" w:space="0" w:color="auto"/>
              <w:right w:val="single" w:sz="2" w:space="0" w:color="auto"/>
            </w:tcBorders>
          </w:tcPr>
          <w:p w:rsidR="00857CAB" w:rsidRPr="00B93876" w:rsidRDefault="00857CAB" w:rsidP="00751008">
            <w:pPr>
              <w:autoSpaceDE w:val="0"/>
              <w:autoSpaceDN w:val="0"/>
              <w:adjustRightInd w:val="0"/>
              <w:ind w:left="125"/>
              <w:jc w:val="center"/>
              <w:rPr>
                <w:noProof/>
                <w:lang w:val="en-US"/>
              </w:rPr>
            </w:pPr>
          </w:p>
          <w:p w:rsidR="00857CAB" w:rsidRPr="00B93876" w:rsidRDefault="00857CAB" w:rsidP="00751008">
            <w:pPr>
              <w:autoSpaceDE w:val="0"/>
              <w:autoSpaceDN w:val="0"/>
              <w:adjustRightInd w:val="0"/>
              <w:ind w:left="125"/>
              <w:jc w:val="center"/>
            </w:pPr>
            <w:r w:rsidRPr="00B93876">
              <w:rPr>
                <w:noProof/>
                <w:sz w:val="22"/>
                <w:szCs w:val="22"/>
              </w:rPr>
              <w:t xml:space="preserve">Этажность </w:t>
            </w:r>
            <w:r w:rsidRPr="00B93876">
              <w:rPr>
                <w:sz w:val="22"/>
                <w:szCs w:val="22"/>
              </w:rPr>
              <w:t>зданий</w:t>
            </w:r>
          </w:p>
        </w:tc>
        <w:tc>
          <w:tcPr>
            <w:tcW w:w="2439"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15"/>
              <w:jc w:val="center"/>
            </w:pPr>
            <w:r w:rsidRPr="00B93876">
              <w:rPr>
                <w:noProof/>
                <w:sz w:val="22"/>
                <w:szCs w:val="22"/>
              </w:rPr>
              <w:t xml:space="preserve">Процент </w:t>
            </w:r>
            <w:r w:rsidRPr="00B93876">
              <w:rPr>
                <w:sz w:val="22"/>
                <w:szCs w:val="22"/>
              </w:rPr>
              <w:t>застройки</w:t>
            </w:r>
          </w:p>
          <w:p w:rsidR="00857CAB" w:rsidRPr="00B93876" w:rsidRDefault="00857CAB" w:rsidP="00751008">
            <w:pPr>
              <w:autoSpaceDE w:val="0"/>
              <w:autoSpaceDN w:val="0"/>
              <w:adjustRightInd w:val="0"/>
              <w:ind w:left="115"/>
              <w:jc w:val="center"/>
            </w:pPr>
            <w:r w:rsidRPr="00B93876">
              <w:rPr>
                <w:sz w:val="22"/>
                <w:szCs w:val="22"/>
              </w:rPr>
              <w:t>(%)</w:t>
            </w:r>
          </w:p>
        </w:tc>
        <w:tc>
          <w:tcPr>
            <w:tcW w:w="2443"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20"/>
              <w:jc w:val="center"/>
            </w:pPr>
            <w:r w:rsidRPr="00B93876">
              <w:rPr>
                <w:sz w:val="22"/>
                <w:szCs w:val="22"/>
              </w:rPr>
              <w:t xml:space="preserve">Коэффициент </w:t>
            </w:r>
            <w:r w:rsidRPr="00B93876">
              <w:rPr>
                <w:sz w:val="22"/>
                <w:szCs w:val="22"/>
              </w:rPr>
              <w:br/>
              <w:t xml:space="preserve">использования </w:t>
            </w:r>
            <w:r w:rsidRPr="00B93876">
              <w:rPr>
                <w:sz w:val="22"/>
                <w:szCs w:val="22"/>
              </w:rPr>
              <w:br/>
              <w:t>территорий</w:t>
            </w:r>
          </w:p>
        </w:tc>
        <w:tc>
          <w:tcPr>
            <w:tcW w:w="2439"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rPr>
                <w:noProof/>
              </w:rPr>
            </w:pPr>
            <w:r w:rsidRPr="00B93876">
              <w:rPr>
                <w:sz w:val="22"/>
                <w:szCs w:val="22"/>
              </w:rPr>
              <w:t xml:space="preserve">Плотность </w:t>
            </w:r>
            <w:r w:rsidRPr="00B93876">
              <w:rPr>
                <w:sz w:val="22"/>
                <w:szCs w:val="22"/>
              </w:rPr>
              <w:br/>
              <w:t xml:space="preserve">жилого </w:t>
            </w:r>
            <w:r w:rsidRPr="00B93876">
              <w:rPr>
                <w:noProof/>
                <w:sz w:val="22"/>
                <w:szCs w:val="22"/>
              </w:rPr>
              <w:t xml:space="preserve">фонда </w:t>
            </w:r>
          </w:p>
          <w:p w:rsidR="00857CAB" w:rsidRPr="00B93876" w:rsidRDefault="00857CAB" w:rsidP="00751008">
            <w:pPr>
              <w:autoSpaceDE w:val="0"/>
              <w:autoSpaceDN w:val="0"/>
              <w:adjustRightInd w:val="0"/>
              <w:jc w:val="center"/>
            </w:pPr>
            <w:r w:rsidRPr="00B93876">
              <w:rPr>
                <w:sz w:val="22"/>
                <w:szCs w:val="22"/>
              </w:rPr>
              <w:t>(</w:t>
            </w:r>
            <w:r w:rsidRPr="00B93876">
              <w:rPr>
                <w:noProof/>
                <w:sz w:val="22"/>
                <w:szCs w:val="22"/>
              </w:rPr>
              <w:t xml:space="preserve">тыс. </w:t>
            </w:r>
            <w:r w:rsidRPr="00B93876">
              <w:rPr>
                <w:sz w:val="22"/>
                <w:szCs w:val="22"/>
              </w:rPr>
              <w:t>кв.м./га)</w:t>
            </w:r>
          </w:p>
        </w:tc>
      </w:tr>
      <w:tr w:rsidR="00857CAB" w:rsidRPr="00B93876" w:rsidTr="00751008">
        <w:trPr>
          <w:trHeight w:val="586"/>
        </w:trPr>
        <w:tc>
          <w:tcPr>
            <w:tcW w:w="2433"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25"/>
              <w:jc w:val="center"/>
            </w:pPr>
            <w:r w:rsidRPr="00B93876">
              <w:rPr>
                <w:sz w:val="22"/>
                <w:szCs w:val="22"/>
              </w:rPr>
              <w:t>2</w:t>
            </w:r>
          </w:p>
        </w:tc>
        <w:tc>
          <w:tcPr>
            <w:tcW w:w="2439"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15"/>
              <w:jc w:val="center"/>
            </w:pPr>
            <w:r w:rsidRPr="00B93876">
              <w:rPr>
                <w:sz w:val="22"/>
                <w:szCs w:val="22"/>
              </w:rPr>
              <w:t>26-39</w:t>
            </w:r>
          </w:p>
        </w:tc>
        <w:tc>
          <w:tcPr>
            <w:tcW w:w="2443"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25"/>
              <w:jc w:val="center"/>
            </w:pPr>
            <w:r w:rsidRPr="00B93876">
              <w:rPr>
                <w:sz w:val="22"/>
                <w:szCs w:val="22"/>
              </w:rPr>
              <w:t>0,4-0,5</w:t>
            </w:r>
          </w:p>
        </w:tc>
        <w:tc>
          <w:tcPr>
            <w:tcW w:w="2439"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25"/>
              <w:jc w:val="center"/>
            </w:pPr>
            <w:r w:rsidRPr="00B93876">
              <w:rPr>
                <w:sz w:val="22"/>
                <w:szCs w:val="22"/>
              </w:rPr>
              <w:t>3,6-4,8</w:t>
            </w:r>
          </w:p>
        </w:tc>
      </w:tr>
      <w:tr w:rsidR="00857CAB" w:rsidRPr="00B93876" w:rsidTr="00751008">
        <w:trPr>
          <w:trHeight w:val="580"/>
        </w:trPr>
        <w:tc>
          <w:tcPr>
            <w:tcW w:w="2433"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25"/>
              <w:jc w:val="center"/>
            </w:pPr>
            <w:r w:rsidRPr="00B93876">
              <w:rPr>
                <w:sz w:val="22"/>
                <w:szCs w:val="22"/>
              </w:rPr>
              <w:t>3</w:t>
            </w:r>
          </w:p>
        </w:tc>
        <w:tc>
          <w:tcPr>
            <w:tcW w:w="2439"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20"/>
              <w:jc w:val="center"/>
            </w:pPr>
            <w:r w:rsidRPr="00B93876">
              <w:rPr>
                <w:sz w:val="22"/>
                <w:szCs w:val="22"/>
              </w:rPr>
              <w:t>23-36</w:t>
            </w:r>
          </w:p>
        </w:tc>
        <w:tc>
          <w:tcPr>
            <w:tcW w:w="2443"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25"/>
              <w:jc w:val="center"/>
            </w:pPr>
            <w:r w:rsidRPr="00B93876">
              <w:rPr>
                <w:sz w:val="22"/>
                <w:szCs w:val="22"/>
              </w:rPr>
              <w:t>0,4-0,7</w:t>
            </w:r>
          </w:p>
        </w:tc>
        <w:tc>
          <w:tcPr>
            <w:tcW w:w="2439"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15"/>
              <w:jc w:val="center"/>
            </w:pPr>
            <w:r w:rsidRPr="00B93876">
              <w:rPr>
                <w:sz w:val="22"/>
                <w:szCs w:val="22"/>
              </w:rPr>
              <w:t>4,4-6,1</w:t>
            </w:r>
          </w:p>
        </w:tc>
      </w:tr>
      <w:tr w:rsidR="00857CAB" w:rsidRPr="00B93876" w:rsidTr="00751008">
        <w:trPr>
          <w:trHeight w:val="592"/>
        </w:trPr>
        <w:tc>
          <w:tcPr>
            <w:tcW w:w="2433"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25"/>
              <w:jc w:val="center"/>
            </w:pPr>
            <w:r w:rsidRPr="00B93876">
              <w:rPr>
                <w:sz w:val="22"/>
                <w:szCs w:val="22"/>
              </w:rPr>
              <w:t>4</w:t>
            </w:r>
          </w:p>
        </w:tc>
        <w:tc>
          <w:tcPr>
            <w:tcW w:w="2439"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34"/>
              <w:jc w:val="center"/>
            </w:pPr>
            <w:r w:rsidRPr="00B93876">
              <w:rPr>
                <w:sz w:val="22"/>
                <w:szCs w:val="22"/>
              </w:rPr>
              <w:t>19-32</w:t>
            </w:r>
          </w:p>
        </w:tc>
        <w:tc>
          <w:tcPr>
            <w:tcW w:w="2443"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25"/>
              <w:jc w:val="center"/>
            </w:pPr>
            <w:r w:rsidRPr="00B93876">
              <w:rPr>
                <w:sz w:val="22"/>
                <w:szCs w:val="22"/>
              </w:rPr>
              <w:t>0,5-0,8</w:t>
            </w:r>
          </w:p>
        </w:tc>
        <w:tc>
          <w:tcPr>
            <w:tcW w:w="2439"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15"/>
              <w:jc w:val="center"/>
            </w:pPr>
            <w:r w:rsidRPr="00B93876">
              <w:rPr>
                <w:sz w:val="22"/>
                <w:szCs w:val="22"/>
              </w:rPr>
              <w:t>4,9-7,0</w:t>
            </w:r>
          </w:p>
        </w:tc>
      </w:tr>
    </w:tbl>
    <w:p w:rsidR="00857CAB" w:rsidRPr="00B93876" w:rsidRDefault="00857CAB" w:rsidP="00857CAB">
      <w:pPr>
        <w:autoSpaceDE w:val="0"/>
        <w:autoSpaceDN w:val="0"/>
        <w:adjustRightInd w:val="0"/>
        <w:jc w:val="both"/>
        <w:rPr>
          <w:b/>
          <w:bCs/>
          <w:noProof/>
        </w:rPr>
      </w:pPr>
    </w:p>
    <w:p w:rsidR="00857CAB" w:rsidRPr="00B93876" w:rsidRDefault="00857CAB" w:rsidP="00857CAB">
      <w:pPr>
        <w:autoSpaceDE w:val="0"/>
        <w:autoSpaceDN w:val="0"/>
        <w:adjustRightInd w:val="0"/>
        <w:ind w:firstLine="540"/>
        <w:jc w:val="both"/>
        <w:rPr>
          <w:bCs/>
          <w:noProof/>
        </w:rPr>
      </w:pPr>
      <w:r w:rsidRPr="00B93876">
        <w:rPr>
          <w:bCs/>
          <w:noProof/>
        </w:rPr>
        <w:t xml:space="preserve">Дом должен отстоять от красной линии улиц не менее, чем на </w:t>
      </w:r>
      <w:smartTag w:uri="urn:schemas-microsoft-com:office:smarttags" w:element="metricconverter">
        <w:smartTagPr>
          <w:attr w:name="ProductID" w:val="5 метров"/>
        </w:smartTagPr>
        <w:r w:rsidRPr="00B93876">
          <w:rPr>
            <w:bCs/>
            <w:noProof/>
          </w:rPr>
          <w:t>5 метров</w:t>
        </w:r>
      </w:smartTag>
      <w:r w:rsidRPr="00B93876">
        <w:rPr>
          <w:bCs/>
          <w:noProof/>
        </w:rPr>
        <w:t xml:space="preserve">. Максимальная высота жилого дома -  3 этажа, включая мансардный этаж. Доля площади может быть принята для осуществления: </w:t>
      </w:r>
    </w:p>
    <w:p w:rsidR="00857CAB" w:rsidRPr="00B93876" w:rsidRDefault="00857CAB" w:rsidP="00857CAB">
      <w:pPr>
        <w:autoSpaceDE w:val="0"/>
        <w:autoSpaceDN w:val="0"/>
        <w:adjustRightInd w:val="0"/>
        <w:ind w:firstLine="540"/>
        <w:jc w:val="both"/>
        <w:rPr>
          <w:bCs/>
          <w:noProof/>
        </w:rPr>
      </w:pPr>
      <w:r w:rsidRPr="00B93876">
        <w:rPr>
          <w:bCs/>
          <w:noProof/>
        </w:rPr>
        <w:t>- основных функций - 61-69 %;</w:t>
      </w:r>
    </w:p>
    <w:p w:rsidR="00857CAB" w:rsidRPr="00B93876" w:rsidRDefault="00857CAB" w:rsidP="00857CAB">
      <w:pPr>
        <w:autoSpaceDE w:val="0"/>
        <w:autoSpaceDN w:val="0"/>
        <w:adjustRightInd w:val="0"/>
        <w:ind w:firstLine="540"/>
        <w:jc w:val="both"/>
        <w:rPr>
          <w:bCs/>
          <w:noProof/>
        </w:rPr>
      </w:pPr>
      <w:r w:rsidRPr="00B93876">
        <w:rPr>
          <w:bCs/>
          <w:noProof/>
        </w:rPr>
        <w:t>- вспомогательных функций - 13-19 %;</w:t>
      </w:r>
    </w:p>
    <w:p w:rsidR="00857CAB" w:rsidRPr="00B93876" w:rsidRDefault="00857CAB" w:rsidP="00857CAB">
      <w:pPr>
        <w:autoSpaceDE w:val="0"/>
        <w:autoSpaceDN w:val="0"/>
        <w:adjustRightInd w:val="0"/>
        <w:ind w:firstLine="540"/>
        <w:jc w:val="both"/>
        <w:rPr>
          <w:bCs/>
          <w:noProof/>
        </w:rPr>
      </w:pPr>
      <w:r w:rsidRPr="00B93876">
        <w:rPr>
          <w:bCs/>
          <w:noProof/>
        </w:rPr>
        <w:t>- прочих функций - 17-20 %.</w:t>
      </w:r>
    </w:p>
    <w:p w:rsidR="00857CAB" w:rsidRPr="00B93876" w:rsidRDefault="00857CAB" w:rsidP="00857CAB">
      <w:pPr>
        <w:autoSpaceDE w:val="0"/>
        <w:autoSpaceDN w:val="0"/>
        <w:adjustRightInd w:val="0"/>
        <w:ind w:firstLine="540"/>
        <w:jc w:val="both"/>
        <w:rPr>
          <w:bCs/>
          <w:noProof/>
        </w:rPr>
      </w:pPr>
    </w:p>
    <w:p w:rsidR="00857CAB" w:rsidRPr="00B93876" w:rsidRDefault="00857CAB" w:rsidP="00857CAB">
      <w:pPr>
        <w:ind w:firstLine="540"/>
        <w:jc w:val="both"/>
      </w:pPr>
      <w:r w:rsidRPr="00B93876">
        <w:t xml:space="preserve">На территориях малоэтажной застройки, на которых разрешено содержание скота, допускается предусматривать на </w:t>
      </w:r>
      <w:proofErr w:type="spellStart"/>
      <w:r w:rsidRPr="00B93876">
        <w:t>приквартирных</w:t>
      </w:r>
      <w:proofErr w:type="spellEnd"/>
      <w:r w:rsidRPr="00B93876">
        <w:t xml:space="preserve">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 Содержание скота и птицы допускается на участках площадью не менее 0,1 гектара.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w:t>
      </w:r>
    </w:p>
    <w:p w:rsidR="00857CAB" w:rsidRPr="00B93876" w:rsidRDefault="00857CAB" w:rsidP="00857CAB">
      <w:pPr>
        <w:ind w:firstLine="540"/>
        <w:jc w:val="both"/>
      </w:pPr>
      <w:r w:rsidRPr="00B93876">
        <w:t xml:space="preserve">Расстояния от помещений (сооружений) для содержания и разведения животных до объектов жилой застройки должно быть не </w:t>
      </w:r>
      <w:proofErr w:type="gramStart"/>
      <w:r w:rsidRPr="00B93876">
        <w:t>менее указанного</w:t>
      </w:r>
      <w:proofErr w:type="gramEnd"/>
      <w:r w:rsidRPr="00B93876">
        <w:t xml:space="preserve"> в таблице 4.</w:t>
      </w:r>
    </w:p>
    <w:p w:rsidR="00857CAB" w:rsidRPr="00B93876" w:rsidRDefault="00857CAB" w:rsidP="00857CAB">
      <w:pPr>
        <w:jc w:val="right"/>
      </w:pPr>
      <w:r w:rsidRPr="00B93876">
        <w:t>Таблица 4</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912"/>
        <w:gridCol w:w="851"/>
        <w:gridCol w:w="1817"/>
        <w:gridCol w:w="1115"/>
        <w:gridCol w:w="774"/>
        <w:gridCol w:w="1044"/>
        <w:gridCol w:w="991"/>
      </w:tblGrid>
      <w:tr w:rsidR="00857CAB" w:rsidRPr="00B93876" w:rsidTr="00751008">
        <w:trPr>
          <w:cantSplit/>
          <w:trHeight w:val="256"/>
        </w:trPr>
        <w:tc>
          <w:tcPr>
            <w:tcW w:w="0" w:type="auto"/>
            <w:vMerge w:val="restart"/>
          </w:tcPr>
          <w:p w:rsidR="00857CAB" w:rsidRPr="00B93876" w:rsidRDefault="00857CAB" w:rsidP="00751008">
            <w:r w:rsidRPr="00B93876">
              <w:rPr>
                <w:sz w:val="22"/>
                <w:szCs w:val="22"/>
              </w:rPr>
              <w:t>Нормативный разрыв</w:t>
            </w:r>
          </w:p>
        </w:tc>
        <w:tc>
          <w:tcPr>
            <w:tcW w:w="0" w:type="auto"/>
            <w:gridSpan w:val="7"/>
          </w:tcPr>
          <w:p w:rsidR="00857CAB" w:rsidRPr="00B93876" w:rsidRDefault="00857CAB" w:rsidP="00751008">
            <w:pPr>
              <w:jc w:val="center"/>
            </w:pPr>
            <w:r w:rsidRPr="00B93876">
              <w:rPr>
                <w:sz w:val="22"/>
                <w:szCs w:val="22"/>
              </w:rPr>
              <w:t>Поголовье (</w:t>
            </w:r>
            <w:proofErr w:type="spellStart"/>
            <w:proofErr w:type="gramStart"/>
            <w:r w:rsidRPr="00B93876">
              <w:rPr>
                <w:sz w:val="22"/>
                <w:szCs w:val="22"/>
              </w:rPr>
              <w:t>шт</w:t>
            </w:r>
            <w:proofErr w:type="spellEnd"/>
            <w:proofErr w:type="gramEnd"/>
            <w:r w:rsidRPr="00B93876">
              <w:rPr>
                <w:sz w:val="22"/>
                <w:szCs w:val="22"/>
              </w:rPr>
              <w:t>), не более</w:t>
            </w:r>
          </w:p>
        </w:tc>
      </w:tr>
      <w:tr w:rsidR="00857CAB" w:rsidRPr="00B93876" w:rsidTr="00751008">
        <w:trPr>
          <w:cantSplit/>
          <w:trHeight w:val="145"/>
        </w:trPr>
        <w:tc>
          <w:tcPr>
            <w:tcW w:w="0" w:type="auto"/>
            <w:vMerge/>
          </w:tcPr>
          <w:p w:rsidR="00857CAB" w:rsidRPr="00B93876" w:rsidRDefault="00857CAB" w:rsidP="00751008"/>
        </w:tc>
        <w:tc>
          <w:tcPr>
            <w:tcW w:w="0" w:type="auto"/>
          </w:tcPr>
          <w:p w:rsidR="00857CAB" w:rsidRPr="00B93876" w:rsidRDefault="00857CAB" w:rsidP="00751008">
            <w:r w:rsidRPr="00B93876">
              <w:rPr>
                <w:sz w:val="22"/>
                <w:szCs w:val="22"/>
              </w:rPr>
              <w:t>свиньи</w:t>
            </w:r>
          </w:p>
        </w:tc>
        <w:tc>
          <w:tcPr>
            <w:tcW w:w="0" w:type="auto"/>
          </w:tcPr>
          <w:p w:rsidR="00857CAB" w:rsidRPr="00B93876" w:rsidRDefault="00857CAB" w:rsidP="00751008">
            <w:r w:rsidRPr="00B93876">
              <w:t>птица</w:t>
            </w:r>
          </w:p>
        </w:tc>
        <w:tc>
          <w:tcPr>
            <w:tcW w:w="0" w:type="auto"/>
          </w:tcPr>
          <w:p w:rsidR="00857CAB" w:rsidRPr="00B93876" w:rsidRDefault="00857CAB" w:rsidP="00751008">
            <w:r w:rsidRPr="00B93876">
              <w:t>коровы, бычки</w:t>
            </w:r>
          </w:p>
        </w:tc>
        <w:tc>
          <w:tcPr>
            <w:tcW w:w="0" w:type="auto"/>
          </w:tcPr>
          <w:p w:rsidR="00857CAB" w:rsidRPr="00B93876" w:rsidRDefault="00857CAB" w:rsidP="00751008">
            <w:r w:rsidRPr="00B93876">
              <w:t>кролики</w:t>
            </w:r>
          </w:p>
        </w:tc>
        <w:tc>
          <w:tcPr>
            <w:tcW w:w="0" w:type="auto"/>
          </w:tcPr>
          <w:p w:rsidR="00857CAB" w:rsidRPr="00B93876" w:rsidRDefault="00857CAB" w:rsidP="00751008">
            <w:r w:rsidRPr="00B93876">
              <w:t>овцы</w:t>
            </w:r>
          </w:p>
        </w:tc>
        <w:tc>
          <w:tcPr>
            <w:tcW w:w="0" w:type="auto"/>
          </w:tcPr>
          <w:p w:rsidR="00857CAB" w:rsidRPr="00B93876" w:rsidRDefault="00857CAB" w:rsidP="00751008">
            <w:r w:rsidRPr="00B93876">
              <w:t>лошади</w:t>
            </w:r>
          </w:p>
        </w:tc>
        <w:tc>
          <w:tcPr>
            <w:tcW w:w="0" w:type="auto"/>
          </w:tcPr>
          <w:p w:rsidR="00857CAB" w:rsidRPr="00B93876" w:rsidRDefault="00857CAB" w:rsidP="00751008">
            <w:r w:rsidRPr="00B93876">
              <w:t>нутрии</w:t>
            </w:r>
          </w:p>
        </w:tc>
      </w:tr>
      <w:tr w:rsidR="00857CAB" w:rsidRPr="00B93876" w:rsidTr="00751008">
        <w:trPr>
          <w:trHeight w:val="271"/>
        </w:trPr>
        <w:tc>
          <w:tcPr>
            <w:tcW w:w="0" w:type="auto"/>
          </w:tcPr>
          <w:p w:rsidR="00857CAB" w:rsidRPr="00B93876" w:rsidRDefault="00857CAB" w:rsidP="00751008">
            <w:pPr>
              <w:jc w:val="center"/>
            </w:pPr>
            <w:smartTag w:uri="urn:schemas-microsoft-com:office:smarttags" w:element="metricconverter">
              <w:smartTagPr>
                <w:attr w:name="ProductID" w:val="10 м"/>
              </w:smartTagPr>
              <w:r w:rsidRPr="00B93876">
                <w:t>10 м</w:t>
              </w:r>
            </w:smartTag>
          </w:p>
        </w:tc>
        <w:tc>
          <w:tcPr>
            <w:tcW w:w="0" w:type="auto"/>
          </w:tcPr>
          <w:p w:rsidR="00857CAB" w:rsidRPr="00B93876" w:rsidRDefault="00857CAB" w:rsidP="00751008">
            <w:pPr>
              <w:jc w:val="right"/>
            </w:pPr>
            <w:r w:rsidRPr="00B93876">
              <w:t>5</w:t>
            </w:r>
          </w:p>
        </w:tc>
        <w:tc>
          <w:tcPr>
            <w:tcW w:w="0" w:type="auto"/>
          </w:tcPr>
          <w:p w:rsidR="00857CAB" w:rsidRPr="00B93876" w:rsidRDefault="00857CAB" w:rsidP="00751008">
            <w:pPr>
              <w:jc w:val="right"/>
            </w:pPr>
            <w:r w:rsidRPr="00B93876">
              <w:t>30</w:t>
            </w:r>
          </w:p>
        </w:tc>
        <w:tc>
          <w:tcPr>
            <w:tcW w:w="0" w:type="auto"/>
          </w:tcPr>
          <w:p w:rsidR="00857CAB" w:rsidRPr="00B93876" w:rsidRDefault="00857CAB" w:rsidP="00751008">
            <w:pPr>
              <w:jc w:val="right"/>
            </w:pPr>
            <w:r w:rsidRPr="00B93876">
              <w:t>5</w:t>
            </w:r>
          </w:p>
        </w:tc>
        <w:tc>
          <w:tcPr>
            <w:tcW w:w="0" w:type="auto"/>
          </w:tcPr>
          <w:p w:rsidR="00857CAB" w:rsidRPr="00B93876" w:rsidRDefault="00857CAB" w:rsidP="00751008">
            <w:pPr>
              <w:jc w:val="right"/>
            </w:pPr>
            <w:r w:rsidRPr="00B93876">
              <w:t>10</w:t>
            </w:r>
          </w:p>
        </w:tc>
        <w:tc>
          <w:tcPr>
            <w:tcW w:w="0" w:type="auto"/>
          </w:tcPr>
          <w:p w:rsidR="00857CAB" w:rsidRPr="00B93876" w:rsidRDefault="00857CAB" w:rsidP="00751008">
            <w:pPr>
              <w:jc w:val="right"/>
            </w:pPr>
            <w:r w:rsidRPr="00B93876">
              <w:t>10</w:t>
            </w:r>
          </w:p>
        </w:tc>
        <w:tc>
          <w:tcPr>
            <w:tcW w:w="0" w:type="auto"/>
          </w:tcPr>
          <w:p w:rsidR="00857CAB" w:rsidRPr="00B93876" w:rsidRDefault="00857CAB" w:rsidP="00751008">
            <w:pPr>
              <w:jc w:val="right"/>
            </w:pPr>
            <w:r w:rsidRPr="00B93876">
              <w:t>5</w:t>
            </w:r>
          </w:p>
        </w:tc>
        <w:tc>
          <w:tcPr>
            <w:tcW w:w="0" w:type="auto"/>
          </w:tcPr>
          <w:p w:rsidR="00857CAB" w:rsidRPr="00B93876" w:rsidRDefault="00857CAB" w:rsidP="00751008">
            <w:pPr>
              <w:jc w:val="right"/>
            </w:pPr>
            <w:r w:rsidRPr="00B93876">
              <w:t>5</w:t>
            </w:r>
          </w:p>
        </w:tc>
      </w:tr>
      <w:tr w:rsidR="00857CAB" w:rsidRPr="00B93876" w:rsidTr="00751008">
        <w:trPr>
          <w:trHeight w:val="271"/>
        </w:trPr>
        <w:tc>
          <w:tcPr>
            <w:tcW w:w="0" w:type="auto"/>
          </w:tcPr>
          <w:p w:rsidR="00857CAB" w:rsidRPr="00B93876" w:rsidRDefault="00857CAB" w:rsidP="00751008">
            <w:pPr>
              <w:jc w:val="center"/>
            </w:pPr>
            <w:smartTag w:uri="urn:schemas-microsoft-com:office:smarttags" w:element="metricconverter">
              <w:smartTagPr>
                <w:attr w:name="ProductID" w:val="20 м"/>
              </w:smartTagPr>
              <w:r w:rsidRPr="00B93876">
                <w:t>20 м</w:t>
              </w:r>
            </w:smartTag>
          </w:p>
        </w:tc>
        <w:tc>
          <w:tcPr>
            <w:tcW w:w="0" w:type="auto"/>
          </w:tcPr>
          <w:p w:rsidR="00857CAB" w:rsidRPr="00B93876" w:rsidRDefault="00857CAB" w:rsidP="00751008">
            <w:pPr>
              <w:jc w:val="right"/>
            </w:pPr>
            <w:r w:rsidRPr="00B93876">
              <w:t>8</w:t>
            </w:r>
          </w:p>
        </w:tc>
        <w:tc>
          <w:tcPr>
            <w:tcW w:w="0" w:type="auto"/>
          </w:tcPr>
          <w:p w:rsidR="00857CAB" w:rsidRPr="00B93876" w:rsidRDefault="00857CAB" w:rsidP="00751008">
            <w:pPr>
              <w:jc w:val="right"/>
            </w:pPr>
            <w:r w:rsidRPr="00B93876">
              <w:t>45</w:t>
            </w:r>
          </w:p>
        </w:tc>
        <w:tc>
          <w:tcPr>
            <w:tcW w:w="0" w:type="auto"/>
          </w:tcPr>
          <w:p w:rsidR="00857CAB" w:rsidRPr="00B93876" w:rsidRDefault="00857CAB" w:rsidP="00751008">
            <w:pPr>
              <w:jc w:val="right"/>
            </w:pPr>
            <w:r w:rsidRPr="00B93876">
              <w:t>8</w:t>
            </w:r>
          </w:p>
        </w:tc>
        <w:tc>
          <w:tcPr>
            <w:tcW w:w="0" w:type="auto"/>
          </w:tcPr>
          <w:p w:rsidR="00857CAB" w:rsidRPr="00B93876" w:rsidRDefault="00857CAB" w:rsidP="00751008">
            <w:pPr>
              <w:jc w:val="right"/>
            </w:pPr>
            <w:r w:rsidRPr="00B93876">
              <w:t>20</w:t>
            </w:r>
          </w:p>
        </w:tc>
        <w:tc>
          <w:tcPr>
            <w:tcW w:w="0" w:type="auto"/>
          </w:tcPr>
          <w:p w:rsidR="00857CAB" w:rsidRPr="00B93876" w:rsidRDefault="00857CAB" w:rsidP="00751008">
            <w:pPr>
              <w:jc w:val="right"/>
            </w:pPr>
            <w:r w:rsidRPr="00B93876">
              <w:t>15</w:t>
            </w:r>
          </w:p>
        </w:tc>
        <w:tc>
          <w:tcPr>
            <w:tcW w:w="0" w:type="auto"/>
          </w:tcPr>
          <w:p w:rsidR="00857CAB" w:rsidRPr="00B93876" w:rsidRDefault="00857CAB" w:rsidP="00751008">
            <w:pPr>
              <w:jc w:val="right"/>
            </w:pPr>
            <w:r w:rsidRPr="00B93876">
              <w:t>8</w:t>
            </w:r>
          </w:p>
        </w:tc>
        <w:tc>
          <w:tcPr>
            <w:tcW w:w="0" w:type="auto"/>
          </w:tcPr>
          <w:p w:rsidR="00857CAB" w:rsidRPr="00B93876" w:rsidRDefault="00857CAB" w:rsidP="00751008">
            <w:pPr>
              <w:jc w:val="right"/>
            </w:pPr>
            <w:r w:rsidRPr="00B93876">
              <w:t>8</w:t>
            </w:r>
          </w:p>
        </w:tc>
      </w:tr>
      <w:tr w:rsidR="00857CAB" w:rsidRPr="00B93876" w:rsidTr="00751008">
        <w:trPr>
          <w:trHeight w:val="271"/>
        </w:trPr>
        <w:tc>
          <w:tcPr>
            <w:tcW w:w="0" w:type="auto"/>
          </w:tcPr>
          <w:p w:rsidR="00857CAB" w:rsidRPr="00B93876" w:rsidRDefault="00857CAB" w:rsidP="00751008">
            <w:pPr>
              <w:jc w:val="center"/>
            </w:pPr>
            <w:smartTag w:uri="urn:schemas-microsoft-com:office:smarttags" w:element="metricconverter">
              <w:smartTagPr>
                <w:attr w:name="ProductID" w:val="30 м"/>
              </w:smartTagPr>
              <w:r w:rsidRPr="00B93876">
                <w:t>30 м</w:t>
              </w:r>
            </w:smartTag>
          </w:p>
        </w:tc>
        <w:tc>
          <w:tcPr>
            <w:tcW w:w="0" w:type="auto"/>
          </w:tcPr>
          <w:p w:rsidR="00857CAB" w:rsidRPr="00B93876" w:rsidRDefault="00857CAB" w:rsidP="00751008">
            <w:pPr>
              <w:jc w:val="right"/>
            </w:pPr>
            <w:r w:rsidRPr="00B93876">
              <w:t>10</w:t>
            </w:r>
          </w:p>
        </w:tc>
        <w:tc>
          <w:tcPr>
            <w:tcW w:w="0" w:type="auto"/>
          </w:tcPr>
          <w:p w:rsidR="00857CAB" w:rsidRPr="00B93876" w:rsidRDefault="00857CAB" w:rsidP="00751008">
            <w:pPr>
              <w:jc w:val="right"/>
            </w:pPr>
            <w:r w:rsidRPr="00B93876">
              <w:t>60</w:t>
            </w:r>
          </w:p>
        </w:tc>
        <w:tc>
          <w:tcPr>
            <w:tcW w:w="0" w:type="auto"/>
          </w:tcPr>
          <w:p w:rsidR="00857CAB" w:rsidRPr="00B93876" w:rsidRDefault="00857CAB" w:rsidP="00751008">
            <w:pPr>
              <w:jc w:val="right"/>
            </w:pPr>
            <w:r w:rsidRPr="00B93876">
              <w:t>10</w:t>
            </w:r>
          </w:p>
        </w:tc>
        <w:tc>
          <w:tcPr>
            <w:tcW w:w="0" w:type="auto"/>
          </w:tcPr>
          <w:p w:rsidR="00857CAB" w:rsidRPr="00B93876" w:rsidRDefault="00857CAB" w:rsidP="00751008">
            <w:pPr>
              <w:jc w:val="right"/>
            </w:pPr>
            <w:r w:rsidRPr="00B93876">
              <w:t>30</w:t>
            </w:r>
          </w:p>
        </w:tc>
        <w:tc>
          <w:tcPr>
            <w:tcW w:w="0" w:type="auto"/>
          </w:tcPr>
          <w:p w:rsidR="00857CAB" w:rsidRPr="00B93876" w:rsidRDefault="00857CAB" w:rsidP="00751008">
            <w:pPr>
              <w:jc w:val="right"/>
            </w:pPr>
            <w:r w:rsidRPr="00B93876">
              <w:t>20</w:t>
            </w:r>
          </w:p>
        </w:tc>
        <w:tc>
          <w:tcPr>
            <w:tcW w:w="0" w:type="auto"/>
          </w:tcPr>
          <w:p w:rsidR="00857CAB" w:rsidRPr="00B93876" w:rsidRDefault="00857CAB" w:rsidP="00751008">
            <w:pPr>
              <w:jc w:val="right"/>
            </w:pPr>
            <w:r w:rsidRPr="00B93876">
              <w:t>10</w:t>
            </w:r>
          </w:p>
        </w:tc>
        <w:tc>
          <w:tcPr>
            <w:tcW w:w="0" w:type="auto"/>
          </w:tcPr>
          <w:p w:rsidR="00857CAB" w:rsidRPr="00B93876" w:rsidRDefault="00857CAB" w:rsidP="00751008">
            <w:pPr>
              <w:jc w:val="right"/>
            </w:pPr>
            <w:r w:rsidRPr="00B93876">
              <w:t>10</w:t>
            </w:r>
          </w:p>
        </w:tc>
      </w:tr>
      <w:tr w:rsidR="00857CAB" w:rsidRPr="00B93876" w:rsidTr="00751008">
        <w:trPr>
          <w:trHeight w:val="287"/>
        </w:trPr>
        <w:tc>
          <w:tcPr>
            <w:tcW w:w="0" w:type="auto"/>
          </w:tcPr>
          <w:p w:rsidR="00857CAB" w:rsidRPr="00B93876" w:rsidRDefault="00857CAB" w:rsidP="00751008">
            <w:pPr>
              <w:jc w:val="center"/>
            </w:pPr>
            <w:smartTag w:uri="urn:schemas-microsoft-com:office:smarttags" w:element="metricconverter">
              <w:smartTagPr>
                <w:attr w:name="ProductID" w:val="40 м"/>
              </w:smartTagPr>
              <w:r w:rsidRPr="00B93876">
                <w:t>40 м</w:t>
              </w:r>
            </w:smartTag>
          </w:p>
        </w:tc>
        <w:tc>
          <w:tcPr>
            <w:tcW w:w="0" w:type="auto"/>
          </w:tcPr>
          <w:p w:rsidR="00857CAB" w:rsidRPr="00B93876" w:rsidRDefault="00857CAB" w:rsidP="00751008">
            <w:pPr>
              <w:jc w:val="right"/>
            </w:pPr>
            <w:r w:rsidRPr="00B93876">
              <w:t>15</w:t>
            </w:r>
          </w:p>
        </w:tc>
        <w:tc>
          <w:tcPr>
            <w:tcW w:w="0" w:type="auto"/>
          </w:tcPr>
          <w:p w:rsidR="00857CAB" w:rsidRPr="00B93876" w:rsidRDefault="00857CAB" w:rsidP="00751008">
            <w:pPr>
              <w:jc w:val="right"/>
            </w:pPr>
            <w:r w:rsidRPr="00B93876">
              <w:t>75</w:t>
            </w:r>
          </w:p>
        </w:tc>
        <w:tc>
          <w:tcPr>
            <w:tcW w:w="0" w:type="auto"/>
          </w:tcPr>
          <w:p w:rsidR="00857CAB" w:rsidRPr="00B93876" w:rsidRDefault="00857CAB" w:rsidP="00751008">
            <w:pPr>
              <w:jc w:val="right"/>
            </w:pPr>
            <w:r w:rsidRPr="00B93876">
              <w:t>15</w:t>
            </w:r>
          </w:p>
        </w:tc>
        <w:tc>
          <w:tcPr>
            <w:tcW w:w="0" w:type="auto"/>
          </w:tcPr>
          <w:p w:rsidR="00857CAB" w:rsidRPr="00B93876" w:rsidRDefault="00857CAB" w:rsidP="00751008">
            <w:pPr>
              <w:jc w:val="right"/>
            </w:pPr>
            <w:r w:rsidRPr="00B93876">
              <w:t>40</w:t>
            </w:r>
          </w:p>
        </w:tc>
        <w:tc>
          <w:tcPr>
            <w:tcW w:w="0" w:type="auto"/>
          </w:tcPr>
          <w:p w:rsidR="00857CAB" w:rsidRPr="00B93876" w:rsidRDefault="00857CAB" w:rsidP="00751008">
            <w:pPr>
              <w:jc w:val="right"/>
            </w:pPr>
            <w:r w:rsidRPr="00B93876">
              <w:t>25</w:t>
            </w:r>
          </w:p>
        </w:tc>
        <w:tc>
          <w:tcPr>
            <w:tcW w:w="0" w:type="auto"/>
          </w:tcPr>
          <w:p w:rsidR="00857CAB" w:rsidRPr="00B93876" w:rsidRDefault="00857CAB" w:rsidP="00751008">
            <w:pPr>
              <w:jc w:val="right"/>
            </w:pPr>
            <w:r w:rsidRPr="00B93876">
              <w:t>15</w:t>
            </w:r>
          </w:p>
        </w:tc>
        <w:tc>
          <w:tcPr>
            <w:tcW w:w="0" w:type="auto"/>
          </w:tcPr>
          <w:p w:rsidR="00857CAB" w:rsidRPr="00B93876" w:rsidRDefault="00857CAB" w:rsidP="00751008">
            <w:pPr>
              <w:jc w:val="right"/>
            </w:pPr>
            <w:r w:rsidRPr="00B93876">
              <w:t>15</w:t>
            </w:r>
          </w:p>
        </w:tc>
      </w:tr>
    </w:tbl>
    <w:p w:rsidR="00857CAB" w:rsidRPr="00B93876" w:rsidRDefault="00857CAB" w:rsidP="00857CAB">
      <w:pPr>
        <w:jc w:val="both"/>
      </w:pPr>
      <w:r w:rsidRPr="00B93876">
        <w:lastRenderedPageBreak/>
        <w:t xml:space="preserve">           </w:t>
      </w:r>
    </w:p>
    <w:p w:rsidR="00857CAB" w:rsidRPr="00B93876" w:rsidRDefault="00857CAB" w:rsidP="00857CAB">
      <w:pPr>
        <w:ind w:firstLine="540"/>
        <w:jc w:val="both"/>
      </w:pPr>
      <w:r w:rsidRPr="00B93876">
        <w:t>В сельских населенных пунктах размещаемые в пределах жилой зоны группы сараев должны содержать не более 30 блоков каждая.</w:t>
      </w:r>
    </w:p>
    <w:p w:rsidR="00857CAB" w:rsidRPr="00B93876" w:rsidRDefault="00857CAB" w:rsidP="00857CAB">
      <w:pPr>
        <w:ind w:firstLine="540"/>
        <w:jc w:val="both"/>
      </w:pPr>
      <w:r w:rsidRPr="00B93876">
        <w:t>Сараи для скота и птицы следует предусматривать на расстоянии от окон жилых помещений дома:</w:t>
      </w:r>
    </w:p>
    <w:p w:rsidR="00857CAB" w:rsidRPr="00B93876" w:rsidRDefault="00857CAB" w:rsidP="00857CAB">
      <w:pPr>
        <w:ind w:firstLine="540"/>
        <w:jc w:val="both"/>
      </w:pPr>
      <w:r w:rsidRPr="00B93876">
        <w:t xml:space="preserve">- </w:t>
      </w:r>
      <w:proofErr w:type="gramStart"/>
      <w:r w:rsidRPr="00B93876">
        <w:t>одиночные</w:t>
      </w:r>
      <w:proofErr w:type="gramEnd"/>
      <w:r w:rsidRPr="00B93876">
        <w:t xml:space="preserve"> или двойные - не менее </w:t>
      </w:r>
      <w:smartTag w:uri="urn:schemas-microsoft-com:office:smarttags" w:element="metricconverter">
        <w:smartTagPr>
          <w:attr w:name="ProductID" w:val="15 метров"/>
        </w:smartTagPr>
        <w:r w:rsidRPr="00B93876">
          <w:t>15 метров</w:t>
        </w:r>
      </w:smartTag>
      <w:r w:rsidRPr="00B93876">
        <w:t>;</w:t>
      </w:r>
    </w:p>
    <w:p w:rsidR="00857CAB" w:rsidRPr="00B93876" w:rsidRDefault="00857CAB" w:rsidP="00857CAB">
      <w:pPr>
        <w:ind w:firstLine="540"/>
        <w:jc w:val="both"/>
      </w:pPr>
      <w:r w:rsidRPr="00B93876">
        <w:t xml:space="preserve">- до 8 блоков - не менее </w:t>
      </w:r>
      <w:smartTag w:uri="urn:schemas-microsoft-com:office:smarttags" w:element="metricconverter">
        <w:smartTagPr>
          <w:attr w:name="ProductID" w:val="25 метров"/>
        </w:smartTagPr>
        <w:r w:rsidRPr="00B93876">
          <w:t>25 метров</w:t>
        </w:r>
      </w:smartTag>
      <w:r w:rsidRPr="00B93876">
        <w:t>;</w:t>
      </w:r>
    </w:p>
    <w:p w:rsidR="00857CAB" w:rsidRPr="00B93876" w:rsidRDefault="00857CAB" w:rsidP="00857CAB">
      <w:pPr>
        <w:ind w:firstLine="540"/>
        <w:jc w:val="both"/>
      </w:pPr>
      <w:r w:rsidRPr="00B93876">
        <w:t xml:space="preserve">- свыше 8 до 30 блоков - не менее </w:t>
      </w:r>
      <w:smartTag w:uri="urn:schemas-microsoft-com:office:smarttags" w:element="metricconverter">
        <w:smartTagPr>
          <w:attr w:name="ProductID" w:val="50 метров"/>
        </w:smartTagPr>
        <w:r w:rsidRPr="00B93876">
          <w:t>50 метров</w:t>
        </w:r>
      </w:smartTag>
      <w:r w:rsidRPr="00B93876">
        <w:t>.</w:t>
      </w:r>
    </w:p>
    <w:p w:rsidR="00857CAB" w:rsidRPr="00B93876" w:rsidRDefault="00857CAB" w:rsidP="00857CAB">
      <w:pPr>
        <w:ind w:firstLine="540"/>
        <w:jc w:val="both"/>
      </w:pPr>
      <w:r w:rsidRPr="00B93876">
        <w:t>Площадь застройки сблокированных сараев не должна превышать 800 квадратных метров.</w:t>
      </w:r>
    </w:p>
    <w:p w:rsidR="00857CAB" w:rsidRPr="00B93876" w:rsidRDefault="00857CAB" w:rsidP="00857CAB">
      <w:pPr>
        <w:ind w:firstLine="540"/>
        <w:jc w:val="both"/>
      </w:pPr>
      <w:r w:rsidRPr="00B93876">
        <w:t xml:space="preserve">Расстояния от сараев для скота и птицы до шахтных колодцев должно быть не менее </w:t>
      </w:r>
      <w:smartTag w:uri="urn:schemas-microsoft-com:office:smarttags" w:element="metricconverter">
        <w:smartTagPr>
          <w:attr w:name="ProductID" w:val="50 метров"/>
        </w:smartTagPr>
        <w:r w:rsidRPr="00B93876">
          <w:t>50 метров</w:t>
        </w:r>
      </w:smartTag>
      <w:r w:rsidRPr="00B93876">
        <w:t>.</w:t>
      </w:r>
    </w:p>
    <w:p w:rsidR="00857CAB" w:rsidRPr="00B93876" w:rsidRDefault="00857CAB" w:rsidP="00857CAB">
      <w:pPr>
        <w:ind w:firstLine="540"/>
        <w:jc w:val="both"/>
      </w:pPr>
      <w:r w:rsidRPr="00B93876">
        <w:t>Разведение и содержание домашних животных и птиц сверх максимального предельного количества голов, установленных органами местного самоуправления сельского поселения,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857CAB" w:rsidRPr="00B93876" w:rsidRDefault="00857CAB" w:rsidP="00857CAB">
      <w:pPr>
        <w:pStyle w:val="ConsNormal"/>
        <w:widowControl/>
        <w:ind w:firstLine="540"/>
        <w:jc w:val="both"/>
        <w:rPr>
          <w:rFonts w:ascii="Times New Roman" w:hAnsi="Times New Roman" w:cs="Times New Roman"/>
          <w:sz w:val="24"/>
          <w:szCs w:val="24"/>
        </w:rPr>
      </w:pPr>
      <w:bookmarkStart w:id="339" w:name="sub_221014"/>
      <w:r w:rsidRPr="00B93876">
        <w:rPr>
          <w:rFonts w:ascii="Times New Roman" w:hAnsi="Times New Roman" w:cs="Times New Roman"/>
          <w:sz w:val="24"/>
          <w:szCs w:val="24"/>
        </w:rPr>
        <w:t>В населенных пунктах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adjustRightInd w:val="0"/>
              <w:jc w:val="both"/>
            </w:pPr>
            <w:proofErr w:type="gramStart"/>
            <w:r w:rsidRPr="00B93876">
              <w:t xml:space="preserve">территория содержания пчел со сторон, граничащих с земельными участками, предоставленными другим гражданам для индивидуального жилищного строительств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w:t>
            </w:r>
            <w:smartTag w:uri="urn:schemas-microsoft-com:office:smarttags" w:element="metricconverter">
              <w:smartTagPr>
                <w:attr w:name="ProductID" w:val="2 метров"/>
              </w:smartTagPr>
              <w:r w:rsidRPr="00B93876">
                <w:t>2 метров</w:t>
              </w:r>
            </w:smartTag>
            <w:r w:rsidRPr="00B93876">
              <w:t>;</w:t>
            </w:r>
            <w:proofErr w:type="gramEnd"/>
          </w:p>
          <w:p w:rsidR="00857CAB" w:rsidRPr="00B93876" w:rsidRDefault="00857CAB" w:rsidP="00751008">
            <w:pPr>
              <w:pStyle w:val="ConsNormal"/>
              <w:widowControl/>
              <w:ind w:firstLine="0"/>
              <w:jc w:val="both"/>
              <w:rPr>
                <w:rFonts w:ascii="Times New Roman" w:hAnsi="Times New Roman" w:cs="Times New Roman"/>
                <w:sz w:val="24"/>
                <w:szCs w:val="24"/>
              </w:rPr>
            </w:pPr>
            <w:r w:rsidRPr="00B93876">
              <w:rPr>
                <w:rFonts w:ascii="Times New Roman" w:hAnsi="Times New Roman" w:cs="Times New Roman"/>
                <w:sz w:val="24"/>
                <w:szCs w:val="24"/>
              </w:rPr>
              <w:t xml:space="preserve">расстояние от ульев с пчелиными семьями до границ земельного участка, огороженных забором или кустарником, должно составлять не менее </w:t>
            </w:r>
            <w:smartTag w:uri="urn:schemas-microsoft-com:office:smarttags" w:element="metricconverter">
              <w:smartTagPr>
                <w:attr w:name="ProductID" w:val="6 метров"/>
              </w:smartTagPr>
              <w:r w:rsidRPr="00B93876">
                <w:rPr>
                  <w:rFonts w:ascii="Times New Roman" w:hAnsi="Times New Roman" w:cs="Times New Roman"/>
                  <w:sz w:val="24"/>
                  <w:szCs w:val="24"/>
                </w:rPr>
                <w:t>6 метров</w:t>
              </w:r>
            </w:smartTag>
            <w:r w:rsidRPr="00B93876">
              <w:rPr>
                <w:rFonts w:ascii="Times New Roman" w:hAnsi="Times New Roman" w:cs="Times New Roman"/>
                <w:sz w:val="24"/>
                <w:szCs w:val="24"/>
              </w:rPr>
              <w:t xml:space="preserve">, до неогороженных границ – не менее </w:t>
            </w:r>
            <w:smartTag w:uri="urn:schemas-microsoft-com:office:smarttags" w:element="metricconverter">
              <w:smartTagPr>
                <w:attr w:name="ProductID" w:val="10 метров"/>
              </w:smartTagPr>
              <w:r w:rsidRPr="00B93876">
                <w:rPr>
                  <w:rFonts w:ascii="Times New Roman" w:hAnsi="Times New Roman" w:cs="Times New Roman"/>
                  <w:sz w:val="24"/>
                  <w:szCs w:val="24"/>
                </w:rPr>
                <w:t>10 метров</w:t>
              </w:r>
            </w:smartTag>
            <w:r w:rsidRPr="00B93876">
              <w:rPr>
                <w:rFonts w:ascii="Times New Roman" w:hAnsi="Times New Roman" w:cs="Times New Roman"/>
                <w:sz w:val="24"/>
                <w:szCs w:val="24"/>
              </w:rPr>
              <w:t>;</w:t>
            </w:r>
          </w:p>
          <w:p w:rsidR="00857CAB" w:rsidRPr="00B93876" w:rsidRDefault="00857CAB" w:rsidP="00751008">
            <w:pPr>
              <w:jc w:val="both"/>
              <w:rPr>
                <w:rFonts w:eastAsia="Calibri"/>
              </w:rPr>
            </w:pPr>
            <w:r w:rsidRPr="00B93876">
              <w:t xml:space="preserve">количество ульев на </w:t>
            </w:r>
            <w:smartTag w:uri="urn:schemas-microsoft-com:office:smarttags" w:element="metricconverter">
              <w:smartTagPr>
                <w:attr w:name="ProductID" w:val="100 кв. м"/>
              </w:smartTagPr>
              <w:r w:rsidRPr="00B93876">
                <w:t>100 кв. м</w:t>
              </w:r>
            </w:smartTag>
            <w:r w:rsidRPr="00B93876">
              <w:t xml:space="preserve"> земельного участка – не более 6.</w:t>
            </w:r>
          </w:p>
        </w:tc>
      </w:tr>
    </w:tbl>
    <w:bookmarkEnd w:id="339"/>
    <w:p w:rsidR="00857CAB" w:rsidRPr="00B93876" w:rsidRDefault="00857CAB" w:rsidP="00857CAB">
      <w:pPr>
        <w:ind w:firstLine="540"/>
        <w:jc w:val="both"/>
      </w:pPr>
      <w:r w:rsidRPr="00B93876">
        <w:t xml:space="preserve">До границы соседнего </w:t>
      </w:r>
      <w:r>
        <w:t>земельного</w:t>
      </w:r>
      <w:r w:rsidRPr="00B93876">
        <w:t xml:space="preserve"> участка расстояния по санитарно-бытовым условиям и в зависимости от степени огнестойкости должны быть не менее:</w:t>
      </w:r>
    </w:p>
    <w:p w:rsidR="00857CAB" w:rsidRPr="00B93876" w:rsidRDefault="00857CAB" w:rsidP="00857CAB">
      <w:pPr>
        <w:ind w:firstLine="540"/>
        <w:jc w:val="both"/>
      </w:pPr>
      <w:r w:rsidRPr="00B93876">
        <w:t xml:space="preserve">- от усадебного, одно-, двухквартирного и блокированного дома - </w:t>
      </w:r>
      <w:smartTag w:uri="urn:schemas-microsoft-com:office:smarttags" w:element="metricconverter">
        <w:smartTagPr>
          <w:attr w:name="ProductID" w:val="3 метров"/>
        </w:smartTagPr>
        <w:r w:rsidRPr="00B93876">
          <w:t>3 метров</w:t>
        </w:r>
      </w:smartTag>
      <w:r w:rsidRPr="00B93876">
        <w:t>;</w:t>
      </w:r>
    </w:p>
    <w:p w:rsidR="00857CAB" w:rsidRPr="00B93876" w:rsidRDefault="00857CAB" w:rsidP="00857CAB">
      <w:pPr>
        <w:ind w:firstLine="540"/>
        <w:jc w:val="both"/>
      </w:pPr>
      <w:r w:rsidRPr="00B93876">
        <w:t xml:space="preserve">- от постройки для содержания скота и птицы - </w:t>
      </w:r>
      <w:smartTag w:uri="urn:schemas-microsoft-com:office:smarttags" w:element="metricconverter">
        <w:smartTagPr>
          <w:attr w:name="ProductID" w:val="4 метров"/>
        </w:smartTagPr>
        <w:r w:rsidRPr="00B93876">
          <w:t>4 метров</w:t>
        </w:r>
      </w:smartTag>
      <w:r w:rsidRPr="00B93876">
        <w:t>;</w:t>
      </w:r>
    </w:p>
    <w:p w:rsidR="00857CAB" w:rsidRPr="00B93876" w:rsidRDefault="00857CAB" w:rsidP="00857CAB">
      <w:pPr>
        <w:ind w:firstLine="540"/>
        <w:jc w:val="both"/>
      </w:pPr>
      <w:r w:rsidRPr="00B93876">
        <w:t xml:space="preserve">- от других построек (бани, автостоянки и др.) – </w:t>
      </w:r>
      <w:smartTag w:uri="urn:schemas-microsoft-com:office:smarttags" w:element="metricconverter">
        <w:smartTagPr>
          <w:attr w:name="ProductID" w:val="1 метра"/>
        </w:smartTagPr>
        <w:r>
          <w:t>1</w:t>
        </w:r>
        <w:r w:rsidRPr="00B93876">
          <w:t xml:space="preserve"> метр</w:t>
        </w:r>
        <w:r>
          <w:t>а</w:t>
        </w:r>
      </w:smartTag>
      <w:r w:rsidRPr="00B93876">
        <w:t>;</w:t>
      </w:r>
    </w:p>
    <w:p w:rsidR="00857CAB" w:rsidRPr="00B93876" w:rsidRDefault="00857CAB" w:rsidP="00857CAB">
      <w:pPr>
        <w:ind w:firstLine="540"/>
        <w:jc w:val="both"/>
      </w:pPr>
      <w:r w:rsidRPr="00B93876">
        <w:t xml:space="preserve">- от стволов высокорослых деревьев - </w:t>
      </w:r>
      <w:smartTag w:uri="urn:schemas-microsoft-com:office:smarttags" w:element="metricconverter">
        <w:smartTagPr>
          <w:attr w:name="ProductID" w:val="4 метров"/>
        </w:smartTagPr>
        <w:r w:rsidRPr="00B93876">
          <w:t>4 метров</w:t>
        </w:r>
      </w:smartTag>
      <w:r w:rsidRPr="00B93876">
        <w:t>;</w:t>
      </w:r>
    </w:p>
    <w:p w:rsidR="00857CAB" w:rsidRPr="00B93876" w:rsidRDefault="00857CAB" w:rsidP="00857CAB">
      <w:pPr>
        <w:ind w:firstLine="540"/>
        <w:jc w:val="both"/>
      </w:pPr>
      <w:r w:rsidRPr="00B93876">
        <w:t xml:space="preserve">- от стволов </w:t>
      </w:r>
      <w:proofErr w:type="spellStart"/>
      <w:r w:rsidRPr="00B93876">
        <w:t>среднерослых</w:t>
      </w:r>
      <w:proofErr w:type="spellEnd"/>
      <w:r w:rsidRPr="00B93876">
        <w:t xml:space="preserve"> деревьев - </w:t>
      </w:r>
      <w:smartTag w:uri="urn:schemas-microsoft-com:office:smarttags" w:element="metricconverter">
        <w:smartTagPr>
          <w:attr w:name="ProductID" w:val="2 метров"/>
        </w:smartTagPr>
        <w:r w:rsidRPr="00B93876">
          <w:t>2 метров</w:t>
        </w:r>
      </w:smartTag>
      <w:r w:rsidRPr="00B93876">
        <w:t>;</w:t>
      </w:r>
    </w:p>
    <w:p w:rsidR="00857CAB" w:rsidRPr="00B93876" w:rsidRDefault="00857CAB" w:rsidP="00857CAB">
      <w:pPr>
        <w:ind w:firstLine="540"/>
        <w:jc w:val="both"/>
      </w:pPr>
      <w:r w:rsidRPr="00B93876">
        <w:t xml:space="preserve">- от кустарника - </w:t>
      </w:r>
      <w:smartTag w:uri="urn:schemas-microsoft-com:office:smarttags" w:element="metricconverter">
        <w:smartTagPr>
          <w:attr w:name="ProductID" w:val="1 метра"/>
        </w:smartTagPr>
        <w:r w:rsidRPr="00B93876">
          <w:t>1 метра</w:t>
        </w:r>
      </w:smartTag>
      <w:r w:rsidRPr="00B93876">
        <w:t>.</w:t>
      </w:r>
    </w:p>
    <w:p w:rsidR="00857CAB" w:rsidRPr="00B93876" w:rsidRDefault="00857CAB" w:rsidP="00857CAB">
      <w:pPr>
        <w:ind w:firstLine="540"/>
        <w:jc w:val="both"/>
      </w:pPr>
      <w:r w:rsidRPr="00B93876">
        <w:t xml:space="preserve">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w:t>
      </w:r>
      <w:smartTag w:uri="urn:schemas-microsoft-com:office:smarttags" w:element="metricconverter">
        <w:smartTagPr>
          <w:attr w:name="ProductID" w:val="6 метров"/>
        </w:smartTagPr>
        <w:r w:rsidRPr="00B93876">
          <w:t>6 метров</w:t>
        </w:r>
      </w:smartTag>
      <w:r w:rsidRPr="00B93876">
        <w:t>.</w:t>
      </w:r>
    </w:p>
    <w:p w:rsidR="00857CAB" w:rsidRPr="00B93876" w:rsidRDefault="00857CAB" w:rsidP="00857CAB">
      <w:pPr>
        <w:ind w:firstLine="540"/>
        <w:jc w:val="both"/>
      </w:pPr>
      <w:r w:rsidRPr="00B93876">
        <w:t>Не допускается размещать со стороны улиц вспомогательные строения, за исключением автостоянок.</w:t>
      </w:r>
    </w:p>
    <w:p w:rsidR="00857CAB" w:rsidRPr="00B93876" w:rsidRDefault="00857CAB" w:rsidP="00857CAB">
      <w:pPr>
        <w:ind w:firstLine="540"/>
        <w:jc w:val="both"/>
      </w:pPr>
      <w:r w:rsidRPr="00B93876">
        <w:t>Расстояния:</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jc w:val="both"/>
            </w:pPr>
            <w:r w:rsidRPr="00B93876">
              <w:t xml:space="preserve">от площадок с контейнерами для отходов,  до границ участков жилых домов, детских учреждений не менее </w:t>
            </w:r>
            <w:smartTag w:uri="urn:schemas-microsoft-com:office:smarttags" w:element="metricconverter">
              <w:smartTagPr>
                <w:attr w:name="ProductID" w:val="50 метров"/>
              </w:smartTagPr>
              <w:r w:rsidRPr="00B93876">
                <w:t>50 метров</w:t>
              </w:r>
            </w:smartTag>
            <w:r w:rsidRPr="00B93876">
              <w:t>;</w:t>
            </w:r>
          </w:p>
          <w:p w:rsidR="00857CAB" w:rsidRPr="00B93876" w:rsidRDefault="00857CAB" w:rsidP="00751008">
            <w:pPr>
              <w:jc w:val="both"/>
            </w:pPr>
            <w:r w:rsidRPr="00B93876">
              <w:t xml:space="preserve">от газорегуляторных пунктов до границ участков жилых домов - не менее </w:t>
            </w:r>
            <w:smartTag w:uri="urn:schemas-microsoft-com:office:smarttags" w:element="metricconverter">
              <w:smartTagPr>
                <w:attr w:name="ProductID" w:val="15 метров"/>
              </w:smartTagPr>
              <w:r w:rsidRPr="00B93876">
                <w:t>15 метров</w:t>
              </w:r>
            </w:smartTag>
            <w:r w:rsidRPr="00B93876">
              <w:t>;</w:t>
            </w:r>
          </w:p>
          <w:p w:rsidR="00857CAB" w:rsidRPr="00B93876" w:rsidRDefault="00857CAB" w:rsidP="00751008">
            <w:pPr>
              <w:jc w:val="both"/>
            </w:pPr>
            <w:r w:rsidRPr="00B93876">
              <w:t xml:space="preserve">от трансформаторных подстанций до границ участков жилых домов - не менее </w:t>
            </w:r>
            <w:smartTag w:uri="urn:schemas-microsoft-com:office:smarttags" w:element="metricconverter">
              <w:smartTagPr>
                <w:attr w:name="ProductID" w:val="10 метров"/>
              </w:smartTagPr>
              <w:r w:rsidRPr="00B93876">
                <w:t>10 метров</w:t>
              </w:r>
            </w:smartTag>
            <w:r w:rsidRPr="00B93876">
              <w:t>;</w:t>
            </w:r>
          </w:p>
          <w:p w:rsidR="00857CAB" w:rsidRPr="00B93876" w:rsidRDefault="00857CAB" w:rsidP="00751008">
            <w:pPr>
              <w:jc w:val="both"/>
              <w:rPr>
                <w:rFonts w:eastAsia="Calibri"/>
              </w:rPr>
            </w:pPr>
            <w:r w:rsidRPr="00B93876">
              <w:t xml:space="preserve">от края лесопаркового массива до границ ближних участков жилой застройки - не </w:t>
            </w:r>
            <w:r w:rsidRPr="00B93876">
              <w:lastRenderedPageBreak/>
              <w:t xml:space="preserve">менее </w:t>
            </w:r>
            <w:smartTag w:uri="urn:schemas-microsoft-com:office:smarttags" w:element="metricconverter">
              <w:smartTagPr>
                <w:attr w:name="ProductID" w:val="30 метров"/>
              </w:smartTagPr>
              <w:r w:rsidRPr="00B93876">
                <w:t>30 метров</w:t>
              </w:r>
            </w:smartTag>
            <w:r w:rsidRPr="00B93876">
              <w:t>.</w:t>
            </w:r>
          </w:p>
        </w:tc>
      </w:tr>
    </w:tbl>
    <w:p w:rsidR="00857CAB" w:rsidRPr="00B93876" w:rsidRDefault="00857CAB" w:rsidP="00857CAB">
      <w:pPr>
        <w:ind w:firstLine="540"/>
        <w:jc w:val="both"/>
      </w:pPr>
      <w:r w:rsidRPr="00B93876">
        <w:lastRenderedPageBreak/>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857CAB" w:rsidRPr="00B93876" w:rsidRDefault="00857CAB" w:rsidP="00857CAB">
      <w:pPr>
        <w:ind w:firstLine="540"/>
        <w:jc w:val="both"/>
      </w:pPr>
    </w:p>
    <w:p w:rsidR="00857CAB" w:rsidRPr="00B93876" w:rsidRDefault="00857CAB" w:rsidP="00857CAB">
      <w:pPr>
        <w:autoSpaceDE w:val="0"/>
        <w:autoSpaceDN w:val="0"/>
        <w:adjustRightInd w:val="0"/>
        <w:jc w:val="both"/>
        <w:outlineLvl w:val="0"/>
        <w:rPr>
          <w:bCs/>
          <w:noProof/>
        </w:rPr>
      </w:pPr>
      <w:r w:rsidRPr="00B93876">
        <w:rPr>
          <w:b/>
          <w:bCs/>
          <w:noProof/>
        </w:rPr>
        <w:t>2) Параметры малоэтажной блокированной застройки с приквартирными земельными участками</w:t>
      </w:r>
      <w:r w:rsidRPr="00B93876">
        <w:rPr>
          <w:bCs/>
          <w:noProof/>
        </w:rPr>
        <w:t>:</w:t>
      </w:r>
    </w:p>
    <w:p w:rsidR="00857CAB" w:rsidRPr="00B93876" w:rsidRDefault="00857CAB" w:rsidP="00857CAB">
      <w:pPr>
        <w:autoSpaceDE w:val="0"/>
        <w:autoSpaceDN w:val="0"/>
        <w:adjustRightInd w:val="0"/>
        <w:ind w:firstLine="900"/>
        <w:jc w:val="right"/>
        <w:rPr>
          <w:bCs/>
          <w:noProof/>
        </w:rPr>
      </w:pPr>
      <w:r w:rsidRPr="00B93876">
        <w:rPr>
          <w:bCs/>
          <w:noProof/>
        </w:rPr>
        <w:t>Таблица 5</w:t>
      </w:r>
    </w:p>
    <w:tbl>
      <w:tblPr>
        <w:tblW w:w="9744" w:type="dxa"/>
        <w:tblInd w:w="3" w:type="dxa"/>
        <w:tblLayout w:type="fixed"/>
        <w:tblCellMar>
          <w:left w:w="0" w:type="dxa"/>
          <w:right w:w="0" w:type="dxa"/>
        </w:tblCellMar>
        <w:tblLook w:val="0000"/>
      </w:tblPr>
      <w:tblGrid>
        <w:gridCol w:w="2431"/>
        <w:gridCol w:w="2441"/>
        <w:gridCol w:w="2435"/>
        <w:gridCol w:w="2437"/>
      </w:tblGrid>
      <w:tr w:rsidR="00857CAB" w:rsidRPr="00B93876" w:rsidTr="00751008">
        <w:trPr>
          <w:cantSplit/>
          <w:trHeight w:val="501"/>
        </w:trPr>
        <w:tc>
          <w:tcPr>
            <w:tcW w:w="2431" w:type="dxa"/>
            <w:vMerge w:val="restart"/>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10"/>
              <w:jc w:val="center"/>
            </w:pPr>
            <w:r w:rsidRPr="00B93876">
              <w:rPr>
                <w:noProof/>
                <w:sz w:val="22"/>
                <w:szCs w:val="22"/>
              </w:rPr>
              <w:t xml:space="preserve">Размер </w:t>
            </w:r>
            <w:proofErr w:type="spellStart"/>
            <w:r w:rsidRPr="00B93876">
              <w:rPr>
                <w:sz w:val="22"/>
                <w:szCs w:val="22"/>
              </w:rPr>
              <w:t>приквартирного</w:t>
            </w:r>
            <w:proofErr w:type="spellEnd"/>
            <w:r w:rsidRPr="00B93876">
              <w:rPr>
                <w:sz w:val="22"/>
                <w:szCs w:val="22"/>
              </w:rPr>
              <w:t xml:space="preserve"> </w:t>
            </w:r>
            <w:r w:rsidRPr="00B93876">
              <w:rPr>
                <w:sz w:val="22"/>
                <w:szCs w:val="22"/>
              </w:rPr>
              <w:br/>
            </w:r>
            <w:r w:rsidRPr="00B93876">
              <w:rPr>
                <w:noProof/>
                <w:sz w:val="22"/>
                <w:szCs w:val="22"/>
              </w:rPr>
              <w:t xml:space="preserve">земельного </w:t>
            </w:r>
            <w:r w:rsidRPr="00B93876">
              <w:rPr>
                <w:sz w:val="22"/>
                <w:szCs w:val="22"/>
              </w:rPr>
              <w:t xml:space="preserve">участка </w:t>
            </w:r>
            <w:r w:rsidRPr="00B93876">
              <w:rPr>
                <w:sz w:val="22"/>
                <w:szCs w:val="22"/>
              </w:rPr>
              <w:br/>
              <w:t>(кв.м.)</w:t>
            </w:r>
          </w:p>
        </w:tc>
        <w:tc>
          <w:tcPr>
            <w:tcW w:w="2441" w:type="dxa"/>
            <w:vMerge w:val="restart"/>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25"/>
              <w:jc w:val="center"/>
            </w:pPr>
            <w:r w:rsidRPr="00B93876">
              <w:rPr>
                <w:noProof/>
                <w:sz w:val="22"/>
                <w:szCs w:val="22"/>
              </w:rPr>
              <w:t xml:space="preserve">Площадь </w:t>
            </w:r>
            <w:r w:rsidRPr="00B93876">
              <w:rPr>
                <w:sz w:val="22"/>
                <w:szCs w:val="22"/>
              </w:rPr>
              <w:t>ж</w:t>
            </w:r>
            <w:r w:rsidRPr="00B93876">
              <w:rPr>
                <w:noProof/>
                <w:sz w:val="22"/>
                <w:szCs w:val="22"/>
              </w:rPr>
              <w:t xml:space="preserve">илого </w:t>
            </w:r>
            <w:r w:rsidRPr="00B93876">
              <w:rPr>
                <w:sz w:val="22"/>
                <w:szCs w:val="22"/>
              </w:rPr>
              <w:t xml:space="preserve">дома </w:t>
            </w:r>
            <w:r w:rsidRPr="00B93876">
              <w:rPr>
                <w:sz w:val="22"/>
                <w:szCs w:val="22"/>
              </w:rPr>
              <w:br/>
            </w:r>
            <w:r w:rsidRPr="00B93876">
              <w:rPr>
                <w:noProof/>
                <w:sz w:val="22"/>
                <w:szCs w:val="22"/>
              </w:rPr>
              <w:t xml:space="preserve">(кв.м. </w:t>
            </w:r>
            <w:r w:rsidRPr="00B93876">
              <w:rPr>
                <w:sz w:val="22"/>
                <w:szCs w:val="22"/>
              </w:rPr>
              <w:t>о</w:t>
            </w:r>
            <w:r w:rsidRPr="00B93876">
              <w:rPr>
                <w:noProof/>
                <w:sz w:val="22"/>
                <w:szCs w:val="22"/>
              </w:rPr>
              <w:t xml:space="preserve">бщей </w:t>
            </w:r>
            <w:r w:rsidRPr="00B93876">
              <w:rPr>
                <w:sz w:val="22"/>
                <w:szCs w:val="22"/>
              </w:rPr>
              <w:t>площади)</w:t>
            </w:r>
          </w:p>
        </w:tc>
        <w:tc>
          <w:tcPr>
            <w:tcW w:w="4872" w:type="dxa"/>
            <w:gridSpan w:val="2"/>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25"/>
              <w:jc w:val="center"/>
            </w:pPr>
            <w:r w:rsidRPr="00B93876">
              <w:rPr>
                <w:noProof/>
                <w:sz w:val="22"/>
                <w:szCs w:val="22"/>
              </w:rPr>
              <w:t xml:space="preserve">Предельно </w:t>
            </w:r>
            <w:r w:rsidRPr="00B93876">
              <w:rPr>
                <w:sz w:val="22"/>
                <w:szCs w:val="22"/>
              </w:rPr>
              <w:t>д</w:t>
            </w:r>
            <w:r w:rsidRPr="00B93876">
              <w:rPr>
                <w:noProof/>
                <w:sz w:val="22"/>
                <w:szCs w:val="22"/>
              </w:rPr>
              <w:t xml:space="preserve">опустимые </w:t>
            </w:r>
            <w:r w:rsidRPr="00B93876">
              <w:rPr>
                <w:sz w:val="22"/>
                <w:szCs w:val="22"/>
              </w:rPr>
              <w:t>параметры</w:t>
            </w:r>
          </w:p>
        </w:tc>
      </w:tr>
      <w:tr w:rsidR="00857CAB" w:rsidRPr="00B93876" w:rsidTr="00751008">
        <w:trPr>
          <w:cantSplit/>
          <w:trHeight w:val="917"/>
        </w:trPr>
        <w:tc>
          <w:tcPr>
            <w:tcW w:w="2431" w:type="dxa"/>
            <w:vMerge/>
            <w:tcBorders>
              <w:top w:val="single" w:sz="2" w:space="0" w:color="auto"/>
              <w:left w:val="single" w:sz="2" w:space="0" w:color="auto"/>
              <w:bottom w:val="single" w:sz="2" w:space="0" w:color="auto"/>
              <w:right w:val="single" w:sz="2" w:space="0" w:color="auto"/>
            </w:tcBorders>
            <w:vAlign w:val="bottom"/>
          </w:tcPr>
          <w:p w:rsidR="00857CAB" w:rsidRPr="00B93876" w:rsidRDefault="00857CAB" w:rsidP="00751008">
            <w:pPr>
              <w:autoSpaceDE w:val="0"/>
              <w:autoSpaceDN w:val="0"/>
              <w:adjustRightInd w:val="0"/>
              <w:jc w:val="center"/>
            </w:pPr>
          </w:p>
        </w:tc>
        <w:tc>
          <w:tcPr>
            <w:tcW w:w="2441" w:type="dxa"/>
            <w:vMerge/>
            <w:tcBorders>
              <w:top w:val="single" w:sz="2" w:space="0" w:color="auto"/>
              <w:left w:val="single" w:sz="2" w:space="0" w:color="auto"/>
              <w:bottom w:val="single" w:sz="2" w:space="0" w:color="auto"/>
              <w:right w:val="single" w:sz="2" w:space="0" w:color="auto"/>
            </w:tcBorders>
            <w:vAlign w:val="bottom"/>
          </w:tcPr>
          <w:p w:rsidR="00857CAB" w:rsidRPr="00B93876" w:rsidRDefault="00857CAB" w:rsidP="00751008">
            <w:pPr>
              <w:autoSpaceDE w:val="0"/>
              <w:autoSpaceDN w:val="0"/>
              <w:adjustRightInd w:val="0"/>
              <w:jc w:val="center"/>
            </w:pPr>
          </w:p>
        </w:tc>
        <w:tc>
          <w:tcPr>
            <w:tcW w:w="2435"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05"/>
              <w:jc w:val="center"/>
            </w:pPr>
            <w:r w:rsidRPr="00B93876">
              <w:rPr>
                <w:noProof/>
                <w:sz w:val="22"/>
                <w:szCs w:val="22"/>
              </w:rPr>
              <w:t xml:space="preserve">Процент </w:t>
            </w:r>
            <w:r w:rsidRPr="00B93876">
              <w:rPr>
                <w:sz w:val="22"/>
                <w:szCs w:val="22"/>
              </w:rPr>
              <w:t>застройки</w:t>
            </w:r>
          </w:p>
          <w:p w:rsidR="00857CAB" w:rsidRPr="00B93876" w:rsidRDefault="00857CAB" w:rsidP="00751008">
            <w:pPr>
              <w:autoSpaceDE w:val="0"/>
              <w:autoSpaceDN w:val="0"/>
              <w:adjustRightInd w:val="0"/>
              <w:ind w:left="105"/>
              <w:jc w:val="center"/>
            </w:pPr>
            <w:r w:rsidRPr="00B93876">
              <w:rPr>
                <w:sz w:val="22"/>
                <w:szCs w:val="22"/>
              </w:rPr>
              <w:t>(%)</w:t>
            </w:r>
          </w:p>
        </w:tc>
        <w:tc>
          <w:tcPr>
            <w:tcW w:w="2436"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10"/>
              <w:jc w:val="center"/>
            </w:pPr>
            <w:r w:rsidRPr="00B93876">
              <w:rPr>
                <w:sz w:val="22"/>
                <w:szCs w:val="22"/>
              </w:rPr>
              <w:t xml:space="preserve">Коэффициент </w:t>
            </w:r>
            <w:r w:rsidRPr="00B93876">
              <w:rPr>
                <w:sz w:val="22"/>
                <w:szCs w:val="22"/>
              </w:rPr>
              <w:br/>
              <w:t xml:space="preserve">использования </w:t>
            </w:r>
            <w:r w:rsidRPr="00B93876">
              <w:rPr>
                <w:sz w:val="22"/>
                <w:szCs w:val="22"/>
              </w:rPr>
              <w:br/>
              <w:t>территории</w:t>
            </w:r>
          </w:p>
        </w:tc>
      </w:tr>
      <w:tr w:rsidR="00857CAB" w:rsidRPr="00B93876" w:rsidTr="00751008">
        <w:trPr>
          <w:trHeight w:val="463"/>
        </w:trPr>
        <w:tc>
          <w:tcPr>
            <w:tcW w:w="2431"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25"/>
              <w:jc w:val="center"/>
            </w:pPr>
            <w:r w:rsidRPr="00B93876">
              <w:rPr>
                <w:sz w:val="22"/>
                <w:szCs w:val="22"/>
              </w:rPr>
              <w:t>300</w:t>
            </w:r>
          </w:p>
        </w:tc>
        <w:tc>
          <w:tcPr>
            <w:tcW w:w="2441"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15"/>
              <w:jc w:val="center"/>
            </w:pPr>
            <w:r w:rsidRPr="00B93876">
              <w:rPr>
                <w:sz w:val="22"/>
                <w:szCs w:val="22"/>
              </w:rPr>
              <w:t>240</w:t>
            </w:r>
          </w:p>
        </w:tc>
        <w:tc>
          <w:tcPr>
            <w:tcW w:w="2435"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10"/>
              <w:jc w:val="center"/>
            </w:pPr>
            <w:r w:rsidRPr="00B93876">
              <w:rPr>
                <w:sz w:val="22"/>
                <w:szCs w:val="22"/>
              </w:rPr>
              <w:t>40</w:t>
            </w:r>
          </w:p>
        </w:tc>
        <w:tc>
          <w:tcPr>
            <w:tcW w:w="2436"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20"/>
              <w:jc w:val="center"/>
            </w:pPr>
            <w:r w:rsidRPr="00B93876">
              <w:rPr>
                <w:sz w:val="22"/>
                <w:szCs w:val="22"/>
              </w:rPr>
              <w:t>0,8</w:t>
            </w:r>
          </w:p>
        </w:tc>
      </w:tr>
      <w:tr w:rsidR="00857CAB" w:rsidRPr="00B93876" w:rsidTr="00751008">
        <w:trPr>
          <w:trHeight w:val="458"/>
        </w:trPr>
        <w:tc>
          <w:tcPr>
            <w:tcW w:w="2431"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20"/>
              <w:jc w:val="center"/>
            </w:pPr>
            <w:r w:rsidRPr="00B93876">
              <w:rPr>
                <w:sz w:val="22"/>
                <w:szCs w:val="22"/>
              </w:rPr>
              <w:t>200</w:t>
            </w:r>
          </w:p>
        </w:tc>
        <w:tc>
          <w:tcPr>
            <w:tcW w:w="2441"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30"/>
              <w:jc w:val="center"/>
            </w:pPr>
            <w:r w:rsidRPr="00B93876">
              <w:rPr>
                <w:sz w:val="22"/>
                <w:szCs w:val="22"/>
              </w:rPr>
              <w:t>160</w:t>
            </w:r>
          </w:p>
        </w:tc>
        <w:tc>
          <w:tcPr>
            <w:tcW w:w="2435"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15"/>
              <w:jc w:val="center"/>
            </w:pPr>
            <w:r w:rsidRPr="00B93876">
              <w:rPr>
                <w:sz w:val="22"/>
                <w:szCs w:val="22"/>
              </w:rPr>
              <w:t>40</w:t>
            </w:r>
          </w:p>
        </w:tc>
        <w:tc>
          <w:tcPr>
            <w:tcW w:w="2436"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25"/>
              <w:jc w:val="center"/>
            </w:pPr>
            <w:r w:rsidRPr="00B93876">
              <w:rPr>
                <w:sz w:val="22"/>
                <w:szCs w:val="22"/>
              </w:rPr>
              <w:t>0,8</w:t>
            </w:r>
          </w:p>
        </w:tc>
      </w:tr>
      <w:tr w:rsidR="00857CAB" w:rsidRPr="00B93876" w:rsidTr="00751008">
        <w:trPr>
          <w:trHeight w:val="482"/>
        </w:trPr>
        <w:tc>
          <w:tcPr>
            <w:tcW w:w="2431"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34"/>
              <w:jc w:val="center"/>
            </w:pPr>
            <w:r w:rsidRPr="00B93876">
              <w:rPr>
                <w:sz w:val="22"/>
                <w:szCs w:val="22"/>
              </w:rPr>
              <w:t>100</w:t>
            </w:r>
          </w:p>
        </w:tc>
        <w:tc>
          <w:tcPr>
            <w:tcW w:w="2441"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30"/>
              <w:jc w:val="center"/>
            </w:pPr>
            <w:r w:rsidRPr="00B93876">
              <w:rPr>
                <w:sz w:val="22"/>
                <w:szCs w:val="22"/>
              </w:rPr>
              <w:t>100</w:t>
            </w:r>
          </w:p>
        </w:tc>
        <w:tc>
          <w:tcPr>
            <w:tcW w:w="2435"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15"/>
              <w:jc w:val="center"/>
            </w:pPr>
            <w:r w:rsidRPr="00B93876">
              <w:rPr>
                <w:sz w:val="22"/>
                <w:szCs w:val="22"/>
              </w:rPr>
              <w:t>50</w:t>
            </w:r>
          </w:p>
        </w:tc>
        <w:tc>
          <w:tcPr>
            <w:tcW w:w="2436"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30"/>
              <w:jc w:val="center"/>
            </w:pPr>
            <w:r w:rsidRPr="00B93876">
              <w:rPr>
                <w:sz w:val="22"/>
                <w:szCs w:val="22"/>
              </w:rPr>
              <w:t>1,0</w:t>
            </w:r>
          </w:p>
        </w:tc>
      </w:tr>
    </w:tbl>
    <w:p w:rsidR="00857CAB" w:rsidRPr="00B93876" w:rsidRDefault="00857CAB" w:rsidP="00857CAB">
      <w:r w:rsidRPr="00B93876">
        <w:t xml:space="preserve">               </w:t>
      </w:r>
    </w:p>
    <w:p w:rsidR="00857CAB" w:rsidRPr="00B93876" w:rsidRDefault="00857CAB" w:rsidP="00857CAB">
      <w:pPr>
        <w:ind w:firstLine="540"/>
        <w:jc w:val="both"/>
      </w:pPr>
      <w:r w:rsidRPr="00B93876">
        <w:t xml:space="preserve">Дом должен отстоять от красной линии улиц не менее чем на </w:t>
      </w:r>
      <w:smartTag w:uri="urn:schemas-microsoft-com:office:smarttags" w:element="metricconverter">
        <w:smartTagPr>
          <w:attr w:name="ProductID" w:val="5 метров"/>
        </w:smartTagPr>
        <w:r w:rsidRPr="00B93876">
          <w:t>5 метров</w:t>
        </w:r>
      </w:smartTag>
      <w:r w:rsidRPr="00B93876">
        <w:t>.</w:t>
      </w:r>
    </w:p>
    <w:p w:rsidR="00857CAB" w:rsidRPr="00B93876" w:rsidRDefault="00857CAB" w:rsidP="00857CAB">
      <w:pPr>
        <w:ind w:firstLine="540"/>
        <w:jc w:val="both"/>
        <w:rPr>
          <w:bCs/>
          <w:noProof/>
        </w:rPr>
      </w:pPr>
      <w:r w:rsidRPr="00B93876">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857CAB" w:rsidRPr="00B93876" w:rsidRDefault="00857CAB" w:rsidP="00857CAB">
      <w:pPr>
        <w:jc w:val="both"/>
      </w:pPr>
    </w:p>
    <w:p w:rsidR="00857CAB" w:rsidRPr="00B93876" w:rsidRDefault="00857CAB" w:rsidP="00857CAB">
      <w:pPr>
        <w:jc w:val="both"/>
        <w:outlineLvl w:val="0"/>
        <w:rPr>
          <w:b/>
        </w:rPr>
      </w:pPr>
      <w:r w:rsidRPr="00B93876">
        <w:rPr>
          <w:b/>
        </w:rPr>
        <w:t>3) Параметры индивидуальной застройки.</w:t>
      </w:r>
    </w:p>
    <w:p w:rsidR="00857CAB" w:rsidRPr="00B93876" w:rsidRDefault="00857CAB" w:rsidP="00857CAB">
      <w:pPr>
        <w:ind w:firstLine="540"/>
        <w:jc w:val="both"/>
        <w:rPr>
          <w:b/>
        </w:rPr>
      </w:pPr>
    </w:p>
    <w:p w:rsidR="00857CAB" w:rsidRPr="00B93876" w:rsidRDefault="00857CAB" w:rsidP="00857CAB">
      <w:pPr>
        <w:ind w:firstLine="540"/>
        <w:jc w:val="both"/>
      </w:pPr>
      <w:r w:rsidRPr="00B93876">
        <w:t>Одноквартирный жилой дом должен отстоять от красной линии улиц не менее</w:t>
      </w:r>
      <w:proofErr w:type="gramStart"/>
      <w:r w:rsidRPr="00B93876">
        <w:t>,</w:t>
      </w:r>
      <w:proofErr w:type="gramEnd"/>
      <w:r w:rsidRPr="00B93876">
        <w:t xml:space="preserve"> чем на </w:t>
      </w:r>
      <w:smartTag w:uri="urn:schemas-microsoft-com:office:smarttags" w:element="metricconverter">
        <w:smartTagPr>
          <w:attr w:name="ProductID" w:val="5 метров"/>
        </w:smartTagPr>
        <w:r w:rsidRPr="00B93876">
          <w:t>5 метров</w:t>
        </w:r>
      </w:smartTag>
      <w:r w:rsidRPr="00B93876">
        <w:t xml:space="preserve">; от красной линии проездов не менее, чем на </w:t>
      </w:r>
      <w:smartTag w:uri="urn:schemas-microsoft-com:office:smarttags" w:element="metricconverter">
        <w:smartTagPr>
          <w:attr w:name="ProductID" w:val="3 метра"/>
        </w:smartTagPr>
        <w:r w:rsidRPr="00B93876">
          <w:t>3 метра</w:t>
        </w:r>
      </w:smartTag>
      <w:r w:rsidRPr="00B93876">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етров"/>
        </w:smartTagPr>
        <w:r w:rsidRPr="00B93876">
          <w:t>5 метров</w:t>
        </w:r>
      </w:smartTag>
      <w:r w:rsidRPr="00B93876">
        <w:t xml:space="preserve">. Расстояние  между углами смежных (соседних) жилых домов не менее </w:t>
      </w:r>
      <w:smartTag w:uri="urn:schemas-microsoft-com:office:smarttags" w:element="metricconverter">
        <w:smartTagPr>
          <w:attr w:name="ProductID" w:val="15 метров"/>
        </w:smartTagPr>
        <w:r w:rsidRPr="00B93876">
          <w:t>15 метров</w:t>
        </w:r>
      </w:smartTag>
      <w:r w:rsidRPr="00B93876">
        <w:t xml:space="preserve">. Максимальная высота жилого дома – 3 этажа, но не более </w:t>
      </w:r>
      <w:smartTag w:uri="urn:schemas-microsoft-com:office:smarttags" w:element="metricconverter">
        <w:smartTagPr>
          <w:attr w:name="ProductID" w:val="10 метров"/>
        </w:smartTagPr>
        <w:r w:rsidRPr="00B93876">
          <w:t>10 метров</w:t>
        </w:r>
      </w:smartTag>
      <w:r w:rsidRPr="00B93876">
        <w:t>.</w:t>
      </w:r>
    </w:p>
    <w:p w:rsidR="00857CAB" w:rsidRPr="00B93876" w:rsidRDefault="00857CAB" w:rsidP="00857CAB">
      <w:pPr>
        <w:ind w:firstLine="540"/>
        <w:jc w:val="both"/>
      </w:pPr>
      <w:r>
        <w:t>На границе с соседним земельным участком допускается устанавливать ограждения, которые должны быть сетчатыми или решётчатыми с целью минимального затемнения территории соседнего участка и высотой не более 2-х метров.</w:t>
      </w:r>
    </w:p>
    <w:p w:rsidR="00857CAB" w:rsidRPr="00B93876" w:rsidRDefault="00857CAB" w:rsidP="00857CAB">
      <w:pPr>
        <w:jc w:val="right"/>
      </w:pPr>
    </w:p>
    <w:p w:rsidR="00857CAB" w:rsidRPr="00B93876" w:rsidRDefault="00857CAB" w:rsidP="00857CAB">
      <w:pPr>
        <w:jc w:val="right"/>
      </w:pPr>
    </w:p>
    <w:p w:rsidR="00857CAB" w:rsidRPr="00B93876" w:rsidRDefault="00857CAB" w:rsidP="00857CAB">
      <w:pPr>
        <w:jc w:val="right"/>
        <w:outlineLvl w:val="0"/>
      </w:pPr>
      <w:r w:rsidRPr="00B93876">
        <w:t>Таблица 6</w:t>
      </w:r>
    </w:p>
    <w:tbl>
      <w:tblPr>
        <w:tblW w:w="9641" w:type="dxa"/>
        <w:tblInd w:w="3" w:type="dxa"/>
        <w:tblLayout w:type="fixed"/>
        <w:tblCellMar>
          <w:left w:w="0" w:type="dxa"/>
          <w:right w:w="0" w:type="dxa"/>
        </w:tblCellMar>
        <w:tblLook w:val="0000"/>
      </w:tblPr>
      <w:tblGrid>
        <w:gridCol w:w="2437"/>
        <w:gridCol w:w="2423"/>
        <w:gridCol w:w="2520"/>
        <w:gridCol w:w="2261"/>
      </w:tblGrid>
      <w:tr w:rsidR="00857CAB" w:rsidRPr="00B93876" w:rsidTr="00751008">
        <w:trPr>
          <w:cantSplit/>
          <w:trHeight w:val="384"/>
        </w:trPr>
        <w:tc>
          <w:tcPr>
            <w:tcW w:w="2437" w:type="dxa"/>
            <w:vMerge w:val="restart"/>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96"/>
              <w:jc w:val="center"/>
            </w:pPr>
            <w:r w:rsidRPr="00B93876">
              <w:rPr>
                <w:noProof/>
                <w:sz w:val="22"/>
                <w:szCs w:val="22"/>
              </w:rPr>
              <w:t xml:space="preserve">Размер </w:t>
            </w:r>
            <w:r w:rsidRPr="00B93876">
              <w:rPr>
                <w:sz w:val="22"/>
                <w:szCs w:val="22"/>
              </w:rPr>
              <w:t xml:space="preserve">земельного </w:t>
            </w:r>
            <w:r w:rsidRPr="00B93876">
              <w:rPr>
                <w:sz w:val="22"/>
                <w:szCs w:val="22"/>
              </w:rPr>
              <w:br/>
            </w:r>
            <w:r w:rsidRPr="00B93876">
              <w:rPr>
                <w:noProof/>
                <w:sz w:val="22"/>
                <w:szCs w:val="22"/>
              </w:rPr>
              <w:t xml:space="preserve">участка </w:t>
            </w:r>
            <w:r w:rsidRPr="00B93876">
              <w:rPr>
                <w:sz w:val="22"/>
                <w:szCs w:val="22"/>
              </w:rPr>
              <w:t>(кв.м.)</w:t>
            </w:r>
          </w:p>
        </w:tc>
        <w:tc>
          <w:tcPr>
            <w:tcW w:w="2423" w:type="dxa"/>
            <w:vMerge w:val="restart"/>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34"/>
              <w:jc w:val="center"/>
            </w:pPr>
            <w:r w:rsidRPr="00B93876">
              <w:rPr>
                <w:noProof/>
                <w:sz w:val="22"/>
                <w:szCs w:val="22"/>
              </w:rPr>
              <w:t xml:space="preserve">Площадь </w:t>
            </w:r>
            <w:r w:rsidRPr="00B93876">
              <w:rPr>
                <w:sz w:val="22"/>
                <w:szCs w:val="22"/>
              </w:rPr>
              <w:t>ж</w:t>
            </w:r>
            <w:r w:rsidRPr="00B93876">
              <w:rPr>
                <w:noProof/>
                <w:sz w:val="22"/>
                <w:szCs w:val="22"/>
              </w:rPr>
              <w:t xml:space="preserve">илого </w:t>
            </w:r>
            <w:r w:rsidRPr="00B93876">
              <w:rPr>
                <w:sz w:val="22"/>
                <w:szCs w:val="22"/>
              </w:rPr>
              <w:t xml:space="preserve">дома </w:t>
            </w:r>
            <w:r w:rsidRPr="00B93876">
              <w:rPr>
                <w:sz w:val="22"/>
                <w:szCs w:val="22"/>
              </w:rPr>
              <w:br/>
            </w:r>
            <w:r w:rsidRPr="00B93876">
              <w:rPr>
                <w:noProof/>
                <w:sz w:val="22"/>
                <w:szCs w:val="22"/>
              </w:rPr>
              <w:t xml:space="preserve">(кв.м. </w:t>
            </w:r>
            <w:r w:rsidRPr="00B93876">
              <w:rPr>
                <w:sz w:val="22"/>
                <w:szCs w:val="22"/>
              </w:rPr>
              <w:t>о</w:t>
            </w:r>
            <w:r w:rsidRPr="00B93876">
              <w:rPr>
                <w:noProof/>
                <w:sz w:val="22"/>
                <w:szCs w:val="22"/>
              </w:rPr>
              <w:t xml:space="preserve">бщей </w:t>
            </w:r>
            <w:r w:rsidRPr="00B93876">
              <w:rPr>
                <w:sz w:val="22"/>
                <w:szCs w:val="22"/>
              </w:rPr>
              <w:t>площади)</w:t>
            </w:r>
          </w:p>
        </w:tc>
        <w:tc>
          <w:tcPr>
            <w:tcW w:w="4781" w:type="dxa"/>
            <w:gridSpan w:val="2"/>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96"/>
              <w:jc w:val="center"/>
            </w:pPr>
            <w:r w:rsidRPr="00B93876">
              <w:rPr>
                <w:noProof/>
                <w:sz w:val="22"/>
                <w:szCs w:val="22"/>
              </w:rPr>
              <w:t xml:space="preserve">Предельно </w:t>
            </w:r>
            <w:r w:rsidRPr="00B93876">
              <w:rPr>
                <w:sz w:val="22"/>
                <w:szCs w:val="22"/>
              </w:rPr>
              <w:t>д</w:t>
            </w:r>
            <w:r w:rsidRPr="00B93876">
              <w:rPr>
                <w:noProof/>
                <w:sz w:val="22"/>
                <w:szCs w:val="22"/>
              </w:rPr>
              <w:t xml:space="preserve">опустимые </w:t>
            </w:r>
            <w:r w:rsidRPr="00B93876">
              <w:rPr>
                <w:sz w:val="22"/>
                <w:szCs w:val="22"/>
              </w:rPr>
              <w:t>параметры</w:t>
            </w:r>
          </w:p>
        </w:tc>
      </w:tr>
      <w:tr w:rsidR="00857CAB" w:rsidRPr="00B93876" w:rsidTr="00751008">
        <w:trPr>
          <w:cantSplit/>
          <w:trHeight w:val="523"/>
        </w:trPr>
        <w:tc>
          <w:tcPr>
            <w:tcW w:w="2437" w:type="dxa"/>
            <w:vMerge/>
            <w:tcBorders>
              <w:top w:val="single" w:sz="2" w:space="0" w:color="auto"/>
              <w:left w:val="single" w:sz="2" w:space="0" w:color="auto"/>
              <w:bottom w:val="single" w:sz="2" w:space="0" w:color="auto"/>
              <w:right w:val="single" w:sz="2" w:space="0" w:color="auto"/>
            </w:tcBorders>
            <w:vAlign w:val="bottom"/>
          </w:tcPr>
          <w:p w:rsidR="00857CAB" w:rsidRPr="00B93876" w:rsidRDefault="00857CAB" w:rsidP="00751008">
            <w:pPr>
              <w:autoSpaceDE w:val="0"/>
              <w:autoSpaceDN w:val="0"/>
              <w:adjustRightInd w:val="0"/>
              <w:jc w:val="center"/>
            </w:pPr>
          </w:p>
        </w:tc>
        <w:tc>
          <w:tcPr>
            <w:tcW w:w="2423" w:type="dxa"/>
            <w:vMerge/>
            <w:tcBorders>
              <w:top w:val="single" w:sz="2" w:space="0" w:color="auto"/>
              <w:left w:val="single" w:sz="2" w:space="0" w:color="auto"/>
              <w:bottom w:val="single" w:sz="2" w:space="0" w:color="auto"/>
              <w:right w:val="single" w:sz="2" w:space="0" w:color="auto"/>
            </w:tcBorders>
            <w:vAlign w:val="bottom"/>
          </w:tcPr>
          <w:p w:rsidR="00857CAB" w:rsidRPr="00B93876" w:rsidRDefault="00857CAB" w:rsidP="00751008">
            <w:pPr>
              <w:autoSpaceDE w:val="0"/>
              <w:autoSpaceDN w:val="0"/>
              <w:adjustRightInd w:val="0"/>
              <w:jc w:val="center"/>
            </w:pPr>
          </w:p>
        </w:tc>
        <w:tc>
          <w:tcPr>
            <w:tcW w:w="2520"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86"/>
              <w:jc w:val="center"/>
            </w:pPr>
            <w:r w:rsidRPr="00B93876">
              <w:rPr>
                <w:noProof/>
                <w:sz w:val="22"/>
                <w:szCs w:val="22"/>
              </w:rPr>
              <w:t xml:space="preserve">Процент </w:t>
            </w:r>
            <w:r w:rsidRPr="00B93876">
              <w:rPr>
                <w:sz w:val="22"/>
                <w:szCs w:val="22"/>
              </w:rPr>
              <w:t>застройки</w:t>
            </w:r>
          </w:p>
          <w:p w:rsidR="00857CAB" w:rsidRPr="00B93876" w:rsidRDefault="00857CAB" w:rsidP="00751008">
            <w:pPr>
              <w:autoSpaceDE w:val="0"/>
              <w:autoSpaceDN w:val="0"/>
              <w:adjustRightInd w:val="0"/>
              <w:ind w:left="86"/>
              <w:jc w:val="center"/>
            </w:pPr>
            <w:r w:rsidRPr="00B93876">
              <w:rPr>
                <w:sz w:val="22"/>
                <w:szCs w:val="22"/>
              </w:rPr>
              <w:t>(%)</w:t>
            </w:r>
          </w:p>
        </w:tc>
        <w:tc>
          <w:tcPr>
            <w:tcW w:w="2261"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01"/>
              <w:jc w:val="center"/>
            </w:pPr>
            <w:r w:rsidRPr="00B93876">
              <w:rPr>
                <w:sz w:val="22"/>
                <w:szCs w:val="22"/>
              </w:rPr>
              <w:t xml:space="preserve">Коэффициент </w:t>
            </w:r>
            <w:r w:rsidRPr="00B93876">
              <w:rPr>
                <w:sz w:val="22"/>
                <w:szCs w:val="22"/>
              </w:rPr>
              <w:br/>
              <w:t xml:space="preserve">использования </w:t>
            </w:r>
            <w:r w:rsidRPr="00B93876">
              <w:rPr>
                <w:sz w:val="22"/>
                <w:szCs w:val="22"/>
              </w:rPr>
              <w:br/>
              <w:t>территории</w:t>
            </w:r>
          </w:p>
        </w:tc>
      </w:tr>
      <w:tr w:rsidR="00857CAB" w:rsidRPr="00B93876" w:rsidTr="00751008">
        <w:trPr>
          <w:trHeight w:val="447"/>
        </w:trPr>
        <w:tc>
          <w:tcPr>
            <w:tcW w:w="2437"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15"/>
              <w:jc w:val="center"/>
            </w:pPr>
            <w:r w:rsidRPr="00B93876">
              <w:rPr>
                <w:noProof/>
                <w:sz w:val="22"/>
                <w:szCs w:val="22"/>
              </w:rPr>
              <w:t xml:space="preserve">1200 </w:t>
            </w:r>
            <w:r w:rsidRPr="00B93876">
              <w:rPr>
                <w:sz w:val="22"/>
                <w:szCs w:val="22"/>
              </w:rPr>
              <w:t>и</w:t>
            </w:r>
            <w:r w:rsidRPr="00B93876">
              <w:rPr>
                <w:noProof/>
                <w:sz w:val="22"/>
                <w:szCs w:val="22"/>
              </w:rPr>
              <w:t xml:space="preserve"> </w:t>
            </w:r>
            <w:r w:rsidRPr="00B93876">
              <w:rPr>
                <w:sz w:val="22"/>
                <w:szCs w:val="22"/>
              </w:rPr>
              <w:t>более</w:t>
            </w:r>
          </w:p>
        </w:tc>
        <w:tc>
          <w:tcPr>
            <w:tcW w:w="2423"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96"/>
              <w:jc w:val="center"/>
            </w:pPr>
            <w:r w:rsidRPr="00B93876">
              <w:rPr>
                <w:sz w:val="22"/>
                <w:szCs w:val="22"/>
              </w:rPr>
              <w:t>480</w:t>
            </w:r>
          </w:p>
        </w:tc>
        <w:tc>
          <w:tcPr>
            <w:tcW w:w="2520"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01"/>
              <w:jc w:val="center"/>
            </w:pPr>
            <w:r w:rsidRPr="00B93876">
              <w:rPr>
                <w:sz w:val="22"/>
                <w:szCs w:val="22"/>
              </w:rPr>
              <w:t>20</w:t>
            </w:r>
          </w:p>
        </w:tc>
        <w:tc>
          <w:tcPr>
            <w:tcW w:w="2261"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05"/>
              <w:jc w:val="center"/>
            </w:pPr>
            <w:r w:rsidRPr="00B93876">
              <w:rPr>
                <w:sz w:val="22"/>
                <w:szCs w:val="22"/>
              </w:rPr>
              <w:t>0,4</w:t>
            </w:r>
          </w:p>
        </w:tc>
      </w:tr>
      <w:tr w:rsidR="00857CAB" w:rsidRPr="00B93876" w:rsidTr="00751008">
        <w:trPr>
          <w:trHeight w:val="525"/>
        </w:trPr>
        <w:tc>
          <w:tcPr>
            <w:tcW w:w="2437"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15"/>
              <w:jc w:val="center"/>
              <w:rPr>
                <w:noProof/>
              </w:rPr>
            </w:pPr>
            <w:r w:rsidRPr="00B93876">
              <w:rPr>
                <w:noProof/>
                <w:sz w:val="22"/>
                <w:szCs w:val="22"/>
              </w:rPr>
              <w:t>1000</w:t>
            </w:r>
          </w:p>
        </w:tc>
        <w:tc>
          <w:tcPr>
            <w:tcW w:w="2423"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96"/>
              <w:jc w:val="center"/>
            </w:pPr>
            <w:r w:rsidRPr="00B93876">
              <w:rPr>
                <w:sz w:val="22"/>
                <w:szCs w:val="22"/>
              </w:rPr>
              <w:t>400</w:t>
            </w:r>
          </w:p>
        </w:tc>
        <w:tc>
          <w:tcPr>
            <w:tcW w:w="2520"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01"/>
              <w:jc w:val="center"/>
            </w:pPr>
            <w:r w:rsidRPr="00B93876">
              <w:rPr>
                <w:sz w:val="22"/>
                <w:szCs w:val="22"/>
              </w:rPr>
              <w:t>20</w:t>
            </w:r>
          </w:p>
        </w:tc>
        <w:tc>
          <w:tcPr>
            <w:tcW w:w="2261"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05"/>
              <w:jc w:val="center"/>
            </w:pPr>
            <w:r w:rsidRPr="00B93876">
              <w:rPr>
                <w:sz w:val="22"/>
                <w:szCs w:val="22"/>
              </w:rPr>
              <w:t>0,4</w:t>
            </w:r>
          </w:p>
        </w:tc>
      </w:tr>
      <w:tr w:rsidR="00857CAB" w:rsidRPr="00B93876" w:rsidTr="00751008">
        <w:trPr>
          <w:trHeight w:val="533"/>
        </w:trPr>
        <w:tc>
          <w:tcPr>
            <w:tcW w:w="2437"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15"/>
              <w:jc w:val="center"/>
              <w:rPr>
                <w:noProof/>
              </w:rPr>
            </w:pPr>
            <w:r w:rsidRPr="00B93876">
              <w:rPr>
                <w:noProof/>
                <w:sz w:val="22"/>
                <w:szCs w:val="22"/>
              </w:rPr>
              <w:t>800</w:t>
            </w:r>
          </w:p>
        </w:tc>
        <w:tc>
          <w:tcPr>
            <w:tcW w:w="2423"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96"/>
              <w:jc w:val="center"/>
            </w:pPr>
            <w:r w:rsidRPr="00B93876">
              <w:rPr>
                <w:sz w:val="22"/>
                <w:szCs w:val="22"/>
              </w:rPr>
              <w:t>360</w:t>
            </w:r>
          </w:p>
        </w:tc>
        <w:tc>
          <w:tcPr>
            <w:tcW w:w="2520"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01"/>
              <w:jc w:val="center"/>
            </w:pPr>
            <w:r w:rsidRPr="00B93876">
              <w:rPr>
                <w:sz w:val="22"/>
                <w:szCs w:val="22"/>
              </w:rPr>
              <w:t>20</w:t>
            </w:r>
          </w:p>
        </w:tc>
        <w:tc>
          <w:tcPr>
            <w:tcW w:w="2261"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05"/>
              <w:jc w:val="center"/>
            </w:pPr>
            <w:r w:rsidRPr="00B93876">
              <w:rPr>
                <w:sz w:val="22"/>
                <w:szCs w:val="22"/>
              </w:rPr>
              <w:t>0,4</w:t>
            </w:r>
          </w:p>
        </w:tc>
      </w:tr>
      <w:tr w:rsidR="00857CAB" w:rsidRPr="00B93876" w:rsidTr="00751008">
        <w:trPr>
          <w:trHeight w:val="541"/>
        </w:trPr>
        <w:tc>
          <w:tcPr>
            <w:tcW w:w="2437"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15"/>
              <w:jc w:val="center"/>
              <w:rPr>
                <w:noProof/>
              </w:rPr>
            </w:pPr>
            <w:r w:rsidRPr="00B93876">
              <w:rPr>
                <w:noProof/>
                <w:sz w:val="22"/>
                <w:szCs w:val="22"/>
              </w:rPr>
              <w:t>600</w:t>
            </w:r>
          </w:p>
        </w:tc>
        <w:tc>
          <w:tcPr>
            <w:tcW w:w="2423"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96"/>
              <w:jc w:val="center"/>
            </w:pPr>
            <w:r w:rsidRPr="00B93876">
              <w:rPr>
                <w:sz w:val="22"/>
                <w:szCs w:val="22"/>
              </w:rPr>
              <w:t>320</w:t>
            </w:r>
          </w:p>
        </w:tc>
        <w:tc>
          <w:tcPr>
            <w:tcW w:w="2520"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01"/>
              <w:jc w:val="center"/>
            </w:pPr>
            <w:r w:rsidRPr="00B93876">
              <w:rPr>
                <w:sz w:val="22"/>
                <w:szCs w:val="22"/>
              </w:rPr>
              <w:t>30</w:t>
            </w:r>
          </w:p>
        </w:tc>
        <w:tc>
          <w:tcPr>
            <w:tcW w:w="2261"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05"/>
              <w:jc w:val="center"/>
            </w:pPr>
            <w:r w:rsidRPr="00B93876">
              <w:rPr>
                <w:sz w:val="22"/>
                <w:szCs w:val="22"/>
              </w:rPr>
              <w:t>0,6</w:t>
            </w:r>
          </w:p>
        </w:tc>
      </w:tr>
      <w:tr w:rsidR="00857CAB" w:rsidRPr="00B93876" w:rsidTr="00751008">
        <w:trPr>
          <w:trHeight w:val="541"/>
        </w:trPr>
        <w:tc>
          <w:tcPr>
            <w:tcW w:w="2437"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15"/>
              <w:jc w:val="center"/>
              <w:rPr>
                <w:noProof/>
              </w:rPr>
            </w:pPr>
            <w:r w:rsidRPr="00B93876">
              <w:rPr>
                <w:noProof/>
                <w:sz w:val="22"/>
                <w:szCs w:val="22"/>
              </w:rPr>
              <w:t>500</w:t>
            </w:r>
          </w:p>
        </w:tc>
        <w:tc>
          <w:tcPr>
            <w:tcW w:w="2423"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96"/>
              <w:jc w:val="center"/>
            </w:pPr>
            <w:r w:rsidRPr="00B93876">
              <w:rPr>
                <w:sz w:val="22"/>
                <w:szCs w:val="22"/>
              </w:rPr>
              <w:t>300</w:t>
            </w:r>
          </w:p>
        </w:tc>
        <w:tc>
          <w:tcPr>
            <w:tcW w:w="2520"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01"/>
              <w:jc w:val="center"/>
            </w:pPr>
            <w:r w:rsidRPr="00B93876">
              <w:rPr>
                <w:sz w:val="22"/>
                <w:szCs w:val="22"/>
              </w:rPr>
              <w:t>30</w:t>
            </w:r>
          </w:p>
        </w:tc>
        <w:tc>
          <w:tcPr>
            <w:tcW w:w="2261"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05"/>
              <w:jc w:val="center"/>
            </w:pPr>
            <w:r w:rsidRPr="00B93876">
              <w:rPr>
                <w:sz w:val="22"/>
                <w:szCs w:val="22"/>
              </w:rPr>
              <w:t>0,6</w:t>
            </w:r>
          </w:p>
        </w:tc>
      </w:tr>
    </w:tbl>
    <w:p w:rsidR="00857CAB" w:rsidRPr="00B93876" w:rsidRDefault="00857CAB" w:rsidP="00857CAB"/>
    <w:p w:rsidR="00857CAB" w:rsidRPr="00B93876" w:rsidRDefault="00857CAB" w:rsidP="00857CAB">
      <w:pPr>
        <w:ind w:firstLine="540"/>
        <w:jc w:val="both"/>
      </w:pPr>
      <w:r w:rsidRPr="00B93876">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857CAB" w:rsidRPr="00B93876" w:rsidRDefault="00857CAB" w:rsidP="00857CAB">
      <w:pPr>
        <w:ind w:firstLine="540"/>
        <w:jc w:val="both"/>
      </w:pPr>
      <w:r w:rsidRPr="00B93876">
        <w:t>На территории с застройкой жилыми домами усадебного типа стоянки размещаются в пределах отведенного участка.</w:t>
      </w:r>
    </w:p>
    <w:p w:rsidR="00857CAB" w:rsidRPr="00B93876" w:rsidRDefault="00857CAB" w:rsidP="00857CAB">
      <w:pPr>
        <w:autoSpaceDE w:val="0"/>
        <w:autoSpaceDN w:val="0"/>
        <w:adjustRightInd w:val="0"/>
        <w:jc w:val="both"/>
      </w:pPr>
    </w:p>
    <w:p w:rsidR="00857CAB" w:rsidRPr="00B93876" w:rsidRDefault="00857CAB" w:rsidP="00857CAB">
      <w:pPr>
        <w:autoSpaceDE w:val="0"/>
        <w:autoSpaceDN w:val="0"/>
        <w:adjustRightInd w:val="0"/>
        <w:jc w:val="both"/>
        <w:outlineLvl w:val="0"/>
        <w:rPr>
          <w:b/>
          <w:bCs/>
          <w:noProof/>
        </w:rPr>
      </w:pPr>
      <w:r w:rsidRPr="00B93876">
        <w:rPr>
          <w:b/>
          <w:bCs/>
          <w:noProof/>
        </w:rPr>
        <w:t xml:space="preserve">4) Нормативные </w:t>
      </w:r>
      <w:r w:rsidRPr="00B93876">
        <w:rPr>
          <w:b/>
          <w:bCs/>
        </w:rPr>
        <w:t>п</w:t>
      </w:r>
      <w:r w:rsidRPr="00B93876">
        <w:rPr>
          <w:b/>
          <w:bCs/>
          <w:noProof/>
        </w:rPr>
        <w:t xml:space="preserve">араметры </w:t>
      </w:r>
      <w:r w:rsidRPr="00B93876">
        <w:rPr>
          <w:b/>
          <w:bCs/>
        </w:rPr>
        <w:t>з</w:t>
      </w:r>
      <w:r w:rsidRPr="00B93876">
        <w:rPr>
          <w:b/>
          <w:bCs/>
          <w:noProof/>
        </w:rPr>
        <w:t xml:space="preserve">астройки </w:t>
      </w:r>
      <w:r w:rsidRPr="00B93876">
        <w:rPr>
          <w:b/>
          <w:bCs/>
        </w:rPr>
        <w:t>о</w:t>
      </w:r>
      <w:r w:rsidRPr="00B93876">
        <w:rPr>
          <w:b/>
          <w:bCs/>
          <w:noProof/>
        </w:rPr>
        <w:t xml:space="preserve">бщественно-деловой </w:t>
      </w:r>
      <w:r w:rsidRPr="00B93876">
        <w:rPr>
          <w:b/>
          <w:bCs/>
        </w:rPr>
        <w:t>з</w:t>
      </w:r>
      <w:r w:rsidRPr="00B93876">
        <w:rPr>
          <w:b/>
          <w:bCs/>
          <w:noProof/>
        </w:rPr>
        <w:t xml:space="preserve">оны. </w:t>
      </w:r>
    </w:p>
    <w:p w:rsidR="00857CAB" w:rsidRPr="00B93876" w:rsidRDefault="00857CAB" w:rsidP="00857CAB">
      <w:pPr>
        <w:autoSpaceDE w:val="0"/>
        <w:autoSpaceDN w:val="0"/>
        <w:adjustRightInd w:val="0"/>
        <w:ind w:firstLine="1545"/>
        <w:jc w:val="both"/>
      </w:pPr>
    </w:p>
    <w:p w:rsidR="00857CAB" w:rsidRPr="00B93876" w:rsidRDefault="00857CAB" w:rsidP="00857CAB">
      <w:pPr>
        <w:autoSpaceDE w:val="0"/>
        <w:autoSpaceDN w:val="0"/>
        <w:adjustRightInd w:val="0"/>
        <w:ind w:firstLine="540"/>
        <w:jc w:val="both"/>
      </w:pPr>
      <w:r w:rsidRPr="00B93876">
        <w:rPr>
          <w:noProof/>
        </w:rPr>
        <w:t xml:space="preserve">Радиус </w:t>
      </w:r>
      <w:r w:rsidRPr="00B93876">
        <w:t>о</w:t>
      </w:r>
      <w:r w:rsidRPr="00B93876">
        <w:rPr>
          <w:noProof/>
        </w:rPr>
        <w:t xml:space="preserve">бслуживания </w:t>
      </w:r>
      <w:r w:rsidRPr="00B93876">
        <w:t>н</w:t>
      </w:r>
      <w:r w:rsidRPr="00B93876">
        <w:rPr>
          <w:noProof/>
        </w:rPr>
        <w:t xml:space="preserve">аселения </w:t>
      </w:r>
      <w:r w:rsidRPr="00B93876">
        <w:t>у</w:t>
      </w:r>
      <w:r w:rsidRPr="00B93876">
        <w:rPr>
          <w:noProof/>
        </w:rPr>
        <w:t xml:space="preserve">чреждениями </w:t>
      </w:r>
      <w:r w:rsidRPr="00B93876">
        <w:t>и</w:t>
      </w:r>
      <w:r w:rsidRPr="00B93876">
        <w:rPr>
          <w:noProof/>
        </w:rPr>
        <w:t xml:space="preserve"> </w:t>
      </w:r>
      <w:r w:rsidRPr="00B93876">
        <w:t>п</w:t>
      </w:r>
      <w:r w:rsidRPr="00B93876">
        <w:rPr>
          <w:noProof/>
        </w:rPr>
        <w:t xml:space="preserve">редприятиями </w:t>
      </w:r>
      <w:r w:rsidRPr="00B93876">
        <w:t>о</w:t>
      </w:r>
      <w:r w:rsidRPr="00B93876">
        <w:rPr>
          <w:noProof/>
        </w:rPr>
        <w:t xml:space="preserve">бслуживания, </w:t>
      </w:r>
      <w:r w:rsidRPr="00B93876">
        <w:t>р</w:t>
      </w:r>
      <w:r w:rsidRPr="00B93876">
        <w:rPr>
          <w:noProof/>
        </w:rPr>
        <w:t xml:space="preserve">азмещаемыми </w:t>
      </w:r>
      <w:r w:rsidRPr="00B93876">
        <w:t>в</w:t>
      </w:r>
      <w:r w:rsidRPr="00B93876">
        <w:rPr>
          <w:noProof/>
        </w:rPr>
        <w:t xml:space="preserve"> </w:t>
      </w:r>
      <w:r w:rsidRPr="00B93876">
        <w:t>о</w:t>
      </w:r>
      <w:r w:rsidRPr="00B93876">
        <w:rPr>
          <w:noProof/>
        </w:rPr>
        <w:t xml:space="preserve">бщественно-деловых </w:t>
      </w:r>
      <w:r w:rsidRPr="00B93876">
        <w:t>и</w:t>
      </w:r>
      <w:r w:rsidRPr="00B93876">
        <w:rPr>
          <w:noProof/>
        </w:rPr>
        <w:t xml:space="preserve"> </w:t>
      </w:r>
      <w:r w:rsidRPr="00B93876">
        <w:t>ж</w:t>
      </w:r>
      <w:r w:rsidRPr="00B93876">
        <w:rPr>
          <w:noProof/>
        </w:rPr>
        <w:t xml:space="preserve">илых </w:t>
      </w:r>
      <w:r w:rsidRPr="00B93876">
        <w:t>з</w:t>
      </w:r>
      <w:r w:rsidRPr="00B93876">
        <w:rPr>
          <w:noProof/>
        </w:rPr>
        <w:t xml:space="preserve">онах, </w:t>
      </w:r>
      <w:r w:rsidRPr="00B93876">
        <w:t>в</w:t>
      </w:r>
      <w:r w:rsidRPr="00B93876">
        <w:rPr>
          <w:noProof/>
        </w:rPr>
        <w:t xml:space="preserve"> </w:t>
      </w:r>
      <w:r w:rsidRPr="00B93876">
        <w:t>з</w:t>
      </w:r>
      <w:r w:rsidRPr="00B93876">
        <w:rPr>
          <w:noProof/>
        </w:rPr>
        <w:t xml:space="preserve">ависимости </w:t>
      </w:r>
      <w:r w:rsidRPr="00B93876">
        <w:t>о</w:t>
      </w:r>
      <w:r w:rsidRPr="00B93876">
        <w:rPr>
          <w:noProof/>
        </w:rPr>
        <w:t xml:space="preserve">т </w:t>
      </w:r>
      <w:r w:rsidRPr="00B93876">
        <w:t>э</w:t>
      </w:r>
      <w:r w:rsidRPr="00B93876">
        <w:rPr>
          <w:noProof/>
        </w:rPr>
        <w:t xml:space="preserve">лементов </w:t>
      </w:r>
      <w:r w:rsidRPr="00B93876">
        <w:t>п</w:t>
      </w:r>
      <w:r w:rsidRPr="00B93876">
        <w:rPr>
          <w:noProof/>
        </w:rPr>
        <w:t xml:space="preserve">ланировочной </w:t>
      </w:r>
      <w:r w:rsidRPr="00B93876">
        <w:t>с</w:t>
      </w:r>
      <w:r w:rsidRPr="00B93876">
        <w:rPr>
          <w:noProof/>
        </w:rPr>
        <w:t xml:space="preserve">труктуры </w:t>
      </w:r>
      <w:r w:rsidRPr="00B93876">
        <w:t>(</w:t>
      </w:r>
      <w:r w:rsidRPr="00B93876">
        <w:rPr>
          <w:noProof/>
        </w:rPr>
        <w:t xml:space="preserve">микрорайон </w:t>
      </w:r>
      <w:r w:rsidRPr="00B93876">
        <w:t>(</w:t>
      </w:r>
      <w:r w:rsidRPr="00B93876">
        <w:rPr>
          <w:noProof/>
        </w:rPr>
        <w:t xml:space="preserve">квартал), </w:t>
      </w:r>
      <w:r w:rsidRPr="00B93876">
        <w:t>ж</w:t>
      </w:r>
      <w:r w:rsidRPr="00B93876">
        <w:rPr>
          <w:noProof/>
        </w:rPr>
        <w:t xml:space="preserve">илой </w:t>
      </w:r>
      <w:r w:rsidRPr="00B93876">
        <w:t>р</w:t>
      </w:r>
      <w:r w:rsidRPr="00B93876">
        <w:rPr>
          <w:noProof/>
        </w:rPr>
        <w:t>айон) составляет</w:t>
      </w:r>
      <w:r w:rsidRPr="00B93876">
        <w:t>:</w:t>
      </w:r>
    </w:p>
    <w:p w:rsidR="00857CAB" w:rsidRPr="00B93876" w:rsidRDefault="00857CAB" w:rsidP="00857CAB">
      <w:pPr>
        <w:autoSpaceDE w:val="0"/>
        <w:autoSpaceDN w:val="0"/>
        <w:adjustRightInd w:val="0"/>
        <w:ind w:firstLine="707"/>
        <w:jc w:val="right"/>
      </w:pPr>
    </w:p>
    <w:p w:rsidR="00857CAB" w:rsidRPr="00B93876" w:rsidRDefault="00857CAB" w:rsidP="00857CAB">
      <w:pPr>
        <w:autoSpaceDE w:val="0"/>
        <w:autoSpaceDN w:val="0"/>
        <w:adjustRightInd w:val="0"/>
        <w:ind w:firstLine="707"/>
        <w:jc w:val="right"/>
        <w:outlineLvl w:val="0"/>
      </w:pPr>
      <w:r w:rsidRPr="00B93876">
        <w:t>Таблица 7</w:t>
      </w:r>
    </w:p>
    <w:p w:rsidR="00857CAB" w:rsidRPr="00B93876" w:rsidRDefault="00857CAB" w:rsidP="00857CAB">
      <w:pPr>
        <w:autoSpaceDE w:val="0"/>
        <w:autoSpaceDN w:val="0"/>
        <w:adjustRightInd w:val="0"/>
        <w:ind w:firstLine="707"/>
        <w:jc w:val="both"/>
        <w:rPr>
          <w:sz w:val="6"/>
          <w:szCs w:val="6"/>
        </w:rPr>
      </w:pPr>
    </w:p>
    <w:tbl>
      <w:tblPr>
        <w:tblW w:w="9751" w:type="dxa"/>
        <w:tblInd w:w="3" w:type="dxa"/>
        <w:tblLayout w:type="fixed"/>
        <w:tblCellMar>
          <w:left w:w="0" w:type="dxa"/>
          <w:right w:w="0" w:type="dxa"/>
        </w:tblCellMar>
        <w:tblLook w:val="0000"/>
      </w:tblPr>
      <w:tblGrid>
        <w:gridCol w:w="7560"/>
        <w:gridCol w:w="2191"/>
      </w:tblGrid>
      <w:tr w:rsidR="00857CAB" w:rsidRPr="00B93876" w:rsidTr="00751008">
        <w:trPr>
          <w:trHeight w:val="533"/>
        </w:trPr>
        <w:tc>
          <w:tcPr>
            <w:tcW w:w="7560"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noProof/>
              </w:rPr>
              <w:t xml:space="preserve">Учреждения </w:t>
            </w:r>
            <w:r w:rsidRPr="00B93876">
              <w:t>и</w:t>
            </w:r>
            <w:r w:rsidRPr="00B93876">
              <w:rPr>
                <w:noProof/>
              </w:rPr>
              <w:t xml:space="preserve"> </w:t>
            </w:r>
            <w:r w:rsidRPr="00B93876">
              <w:t>п</w:t>
            </w:r>
            <w:r w:rsidRPr="00B93876">
              <w:rPr>
                <w:noProof/>
              </w:rPr>
              <w:t xml:space="preserve">редприятия </w:t>
            </w:r>
            <w:r w:rsidRPr="00B93876">
              <w:t>обслуживания</w:t>
            </w:r>
          </w:p>
        </w:tc>
        <w:tc>
          <w:tcPr>
            <w:tcW w:w="2191"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t xml:space="preserve">Радиус </w:t>
            </w:r>
            <w:r w:rsidRPr="00B93876">
              <w:br/>
              <w:t xml:space="preserve">обслуживания, </w:t>
            </w:r>
            <w:proofErr w:type="gramStart"/>
            <w:r w:rsidRPr="00B93876">
              <w:t>м</w:t>
            </w:r>
            <w:proofErr w:type="gramEnd"/>
          </w:p>
        </w:tc>
      </w:tr>
      <w:tr w:rsidR="00857CAB" w:rsidRPr="00B93876" w:rsidTr="00751008">
        <w:trPr>
          <w:trHeight w:val="310"/>
        </w:trPr>
        <w:tc>
          <w:tcPr>
            <w:tcW w:w="7560" w:type="dxa"/>
            <w:tcBorders>
              <w:top w:val="single" w:sz="2" w:space="0" w:color="auto"/>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34"/>
            </w:pPr>
            <w:r w:rsidRPr="00B93876">
              <w:rPr>
                <w:noProof/>
              </w:rPr>
              <w:t xml:space="preserve">Дошкольные </w:t>
            </w:r>
            <w:r w:rsidRPr="00B93876">
              <w:t>о</w:t>
            </w:r>
            <w:r w:rsidRPr="00B93876">
              <w:rPr>
                <w:noProof/>
              </w:rPr>
              <w:t xml:space="preserve">бразовательные </w:t>
            </w:r>
            <w:r w:rsidRPr="00B93876">
              <w:t>учреждения</w:t>
            </w:r>
          </w:p>
        </w:tc>
        <w:tc>
          <w:tcPr>
            <w:tcW w:w="2191" w:type="dxa"/>
            <w:tcBorders>
              <w:top w:val="single" w:sz="2" w:space="0" w:color="auto"/>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t>500</w:t>
            </w:r>
          </w:p>
        </w:tc>
      </w:tr>
      <w:tr w:rsidR="00857CAB" w:rsidRPr="00B93876" w:rsidTr="00751008">
        <w:trPr>
          <w:trHeight w:val="266"/>
        </w:trPr>
        <w:tc>
          <w:tcPr>
            <w:tcW w:w="7560"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34"/>
            </w:pPr>
            <w:r w:rsidRPr="00B93876">
              <w:rPr>
                <w:noProof/>
              </w:rPr>
              <w:t xml:space="preserve">Общеобразовательные </w:t>
            </w:r>
            <w:r w:rsidRPr="00B93876">
              <w:t>школы</w:t>
            </w:r>
          </w:p>
        </w:tc>
        <w:tc>
          <w:tcPr>
            <w:tcW w:w="2191"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t>500</w:t>
            </w:r>
          </w:p>
        </w:tc>
      </w:tr>
      <w:tr w:rsidR="00857CAB" w:rsidRPr="00B93876" w:rsidTr="00751008">
        <w:trPr>
          <w:trHeight w:val="300"/>
        </w:trPr>
        <w:tc>
          <w:tcPr>
            <w:tcW w:w="7560"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34"/>
            </w:pPr>
            <w:r w:rsidRPr="00B93876">
              <w:rPr>
                <w:noProof/>
              </w:rPr>
              <w:t xml:space="preserve">Помещения </w:t>
            </w:r>
            <w:r w:rsidRPr="00B93876">
              <w:t>д</w:t>
            </w:r>
            <w:r w:rsidRPr="00B93876">
              <w:rPr>
                <w:noProof/>
              </w:rPr>
              <w:t xml:space="preserve">ля </w:t>
            </w:r>
            <w:r w:rsidRPr="00B93876">
              <w:t>ф</w:t>
            </w:r>
            <w:r w:rsidRPr="00B93876">
              <w:rPr>
                <w:noProof/>
              </w:rPr>
              <w:t xml:space="preserve">изкультурно-оздоровительных </w:t>
            </w:r>
            <w:r w:rsidRPr="00B93876">
              <w:t>занятий</w:t>
            </w:r>
          </w:p>
        </w:tc>
        <w:tc>
          <w:tcPr>
            <w:tcW w:w="2191"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t>500</w:t>
            </w:r>
          </w:p>
        </w:tc>
      </w:tr>
      <w:tr w:rsidR="00857CAB" w:rsidRPr="00B93876" w:rsidTr="00751008">
        <w:trPr>
          <w:trHeight w:val="281"/>
        </w:trPr>
        <w:tc>
          <w:tcPr>
            <w:tcW w:w="7560"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39"/>
            </w:pPr>
            <w:r w:rsidRPr="00B93876">
              <w:rPr>
                <w:noProof/>
              </w:rPr>
              <w:t xml:space="preserve">Физкультурно-спортивные </w:t>
            </w:r>
            <w:r w:rsidRPr="00B93876">
              <w:t>центры</w:t>
            </w:r>
          </w:p>
        </w:tc>
        <w:tc>
          <w:tcPr>
            <w:tcW w:w="2191"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rPr>
                <w:noProof/>
              </w:rPr>
              <w:t xml:space="preserve">1 </w:t>
            </w:r>
            <w:r w:rsidRPr="00B93876">
              <w:t>500</w:t>
            </w:r>
          </w:p>
        </w:tc>
      </w:tr>
      <w:tr w:rsidR="00857CAB" w:rsidRPr="00B93876" w:rsidTr="00751008">
        <w:trPr>
          <w:trHeight w:val="257"/>
        </w:trPr>
        <w:tc>
          <w:tcPr>
            <w:tcW w:w="7560"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30"/>
            </w:pPr>
            <w:r w:rsidRPr="00B93876">
              <w:rPr>
                <w:noProof/>
              </w:rPr>
              <w:t xml:space="preserve">Поликлиники </w:t>
            </w:r>
            <w:r w:rsidRPr="00B93876">
              <w:t>и</w:t>
            </w:r>
            <w:r w:rsidRPr="00B93876">
              <w:rPr>
                <w:noProof/>
              </w:rPr>
              <w:t xml:space="preserve"> </w:t>
            </w:r>
            <w:r w:rsidRPr="00B93876">
              <w:t>и</w:t>
            </w:r>
            <w:r w:rsidRPr="00B93876">
              <w:rPr>
                <w:noProof/>
              </w:rPr>
              <w:t xml:space="preserve">х </w:t>
            </w:r>
            <w:r w:rsidRPr="00B93876">
              <w:t>филиалы</w:t>
            </w:r>
          </w:p>
        </w:tc>
        <w:tc>
          <w:tcPr>
            <w:tcW w:w="2191"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rPr>
                <w:noProof/>
              </w:rPr>
              <w:t xml:space="preserve">1 </w:t>
            </w:r>
            <w:r w:rsidRPr="00B93876">
              <w:t>000</w:t>
            </w:r>
          </w:p>
        </w:tc>
      </w:tr>
      <w:tr w:rsidR="00857CAB" w:rsidRPr="00B93876" w:rsidTr="00751008">
        <w:trPr>
          <w:trHeight w:val="281"/>
        </w:trPr>
        <w:tc>
          <w:tcPr>
            <w:tcW w:w="7560"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30"/>
            </w:pPr>
            <w:r w:rsidRPr="00B93876">
              <w:t>Аптеки</w:t>
            </w:r>
          </w:p>
        </w:tc>
        <w:tc>
          <w:tcPr>
            <w:tcW w:w="2191"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rPr>
                <w:noProof/>
              </w:rPr>
              <w:t xml:space="preserve"> </w:t>
            </w:r>
            <w:r w:rsidRPr="00B93876">
              <w:t>800</w:t>
            </w:r>
          </w:p>
        </w:tc>
      </w:tr>
      <w:tr w:rsidR="00857CAB" w:rsidRPr="00B93876" w:rsidTr="00751008">
        <w:trPr>
          <w:trHeight w:val="305"/>
        </w:trPr>
        <w:tc>
          <w:tcPr>
            <w:tcW w:w="7560"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25"/>
            </w:pPr>
            <w:r w:rsidRPr="00B93876">
              <w:rPr>
                <w:noProof/>
              </w:rPr>
              <w:t xml:space="preserve">Предприятия </w:t>
            </w:r>
            <w:r w:rsidRPr="00B93876">
              <w:t>т</w:t>
            </w:r>
            <w:r w:rsidRPr="00B93876">
              <w:rPr>
                <w:noProof/>
              </w:rPr>
              <w:t xml:space="preserve">орговли, </w:t>
            </w:r>
            <w:r w:rsidRPr="00B93876">
              <w:t>о</w:t>
            </w:r>
            <w:r w:rsidRPr="00B93876">
              <w:rPr>
                <w:noProof/>
              </w:rPr>
              <w:t xml:space="preserve">бщественного </w:t>
            </w:r>
            <w:r w:rsidRPr="00B93876">
              <w:t>п</w:t>
            </w:r>
            <w:r w:rsidRPr="00B93876">
              <w:rPr>
                <w:noProof/>
              </w:rPr>
              <w:t xml:space="preserve">итания </w:t>
            </w:r>
            <w:r w:rsidRPr="00B93876">
              <w:t>и</w:t>
            </w:r>
            <w:r w:rsidRPr="00B93876">
              <w:rPr>
                <w:noProof/>
              </w:rPr>
              <w:t xml:space="preserve"> </w:t>
            </w:r>
            <w:r w:rsidRPr="00B93876">
              <w:t>бытового</w:t>
            </w:r>
          </w:p>
        </w:tc>
        <w:tc>
          <w:tcPr>
            <w:tcW w:w="2191" w:type="dxa"/>
            <w:tcBorders>
              <w:top w:val="nil"/>
              <w:left w:val="single" w:sz="2" w:space="0" w:color="auto"/>
              <w:bottom w:val="nil"/>
              <w:right w:val="single" w:sz="2" w:space="0" w:color="auto"/>
            </w:tcBorders>
            <w:vAlign w:val="bottom"/>
          </w:tcPr>
          <w:p w:rsidR="00857CAB" w:rsidRPr="00B93876" w:rsidRDefault="00857CAB" w:rsidP="00751008">
            <w:pPr>
              <w:autoSpaceDE w:val="0"/>
              <w:autoSpaceDN w:val="0"/>
              <w:adjustRightInd w:val="0"/>
              <w:jc w:val="center"/>
            </w:pPr>
          </w:p>
        </w:tc>
      </w:tr>
      <w:tr w:rsidR="00857CAB" w:rsidRPr="00B93876" w:rsidTr="00751008">
        <w:trPr>
          <w:trHeight w:val="252"/>
        </w:trPr>
        <w:tc>
          <w:tcPr>
            <w:tcW w:w="7560"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30"/>
            </w:pPr>
            <w:r w:rsidRPr="00B93876">
              <w:rPr>
                <w:noProof/>
              </w:rPr>
              <w:t xml:space="preserve">обслуживания </w:t>
            </w:r>
            <w:r w:rsidRPr="00B93876">
              <w:t>м</w:t>
            </w:r>
            <w:r w:rsidRPr="00B93876">
              <w:rPr>
                <w:noProof/>
              </w:rPr>
              <w:t xml:space="preserve">естного </w:t>
            </w:r>
            <w:r w:rsidRPr="00B93876">
              <w:t>значения</w:t>
            </w:r>
          </w:p>
        </w:tc>
        <w:tc>
          <w:tcPr>
            <w:tcW w:w="2191"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t>2000</w:t>
            </w:r>
          </w:p>
        </w:tc>
      </w:tr>
      <w:tr w:rsidR="00857CAB" w:rsidRPr="00B93876" w:rsidTr="00751008">
        <w:trPr>
          <w:trHeight w:val="286"/>
        </w:trPr>
        <w:tc>
          <w:tcPr>
            <w:tcW w:w="7560" w:type="dxa"/>
            <w:tcBorders>
              <w:top w:val="nil"/>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30"/>
            </w:pPr>
            <w:r w:rsidRPr="00B93876">
              <w:rPr>
                <w:noProof/>
              </w:rPr>
              <w:t xml:space="preserve">Отделения </w:t>
            </w:r>
            <w:r w:rsidRPr="00B93876">
              <w:t>с</w:t>
            </w:r>
            <w:r w:rsidRPr="00B93876">
              <w:rPr>
                <w:noProof/>
              </w:rPr>
              <w:t xml:space="preserve">вязи </w:t>
            </w:r>
            <w:r w:rsidRPr="00B93876">
              <w:t>и</w:t>
            </w:r>
            <w:r w:rsidRPr="00B93876">
              <w:rPr>
                <w:noProof/>
              </w:rPr>
              <w:t xml:space="preserve"> </w:t>
            </w:r>
            <w:r w:rsidRPr="00B93876">
              <w:t>ф</w:t>
            </w:r>
            <w:r w:rsidRPr="00B93876">
              <w:rPr>
                <w:noProof/>
              </w:rPr>
              <w:t xml:space="preserve">илиалы </w:t>
            </w:r>
            <w:r w:rsidRPr="00B93876">
              <w:t>банков</w:t>
            </w:r>
          </w:p>
        </w:tc>
        <w:tc>
          <w:tcPr>
            <w:tcW w:w="2191" w:type="dxa"/>
            <w:tcBorders>
              <w:top w:val="nil"/>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t>500</w:t>
            </w:r>
          </w:p>
        </w:tc>
      </w:tr>
    </w:tbl>
    <w:p w:rsidR="00857CAB" w:rsidRPr="00B93876" w:rsidRDefault="00857CAB" w:rsidP="00857CAB">
      <w:pPr>
        <w:autoSpaceDE w:val="0"/>
        <w:autoSpaceDN w:val="0"/>
        <w:adjustRightInd w:val="0"/>
        <w:spacing w:after="326"/>
        <w:rPr>
          <w:sz w:val="6"/>
          <w:szCs w:val="6"/>
        </w:rPr>
      </w:pPr>
    </w:p>
    <w:p w:rsidR="00857CAB" w:rsidRPr="00B93876" w:rsidRDefault="00857CAB" w:rsidP="00857CAB">
      <w:pPr>
        <w:autoSpaceDE w:val="0"/>
        <w:autoSpaceDN w:val="0"/>
        <w:adjustRightInd w:val="0"/>
        <w:ind w:firstLine="540"/>
        <w:jc w:val="both"/>
      </w:pPr>
      <w:r w:rsidRPr="00B93876">
        <w:rPr>
          <w:noProof/>
        </w:rPr>
        <w:t xml:space="preserve">Интенсивность </w:t>
      </w:r>
      <w:r w:rsidRPr="00B93876">
        <w:t>и</w:t>
      </w:r>
      <w:r w:rsidRPr="00B93876">
        <w:rPr>
          <w:noProof/>
        </w:rPr>
        <w:t xml:space="preserve">спользования </w:t>
      </w:r>
      <w:r w:rsidRPr="00B93876">
        <w:t>т</w:t>
      </w:r>
      <w:r w:rsidRPr="00B93876">
        <w:rPr>
          <w:noProof/>
        </w:rPr>
        <w:t xml:space="preserve">ерритории </w:t>
      </w:r>
      <w:r w:rsidRPr="00B93876">
        <w:t>о</w:t>
      </w:r>
      <w:r w:rsidRPr="00B93876">
        <w:rPr>
          <w:noProof/>
        </w:rPr>
        <w:t xml:space="preserve">бщественно-деловой </w:t>
      </w:r>
      <w:r w:rsidRPr="00B93876">
        <w:t>з</w:t>
      </w:r>
      <w:r w:rsidRPr="00B93876">
        <w:rPr>
          <w:noProof/>
        </w:rPr>
        <w:t xml:space="preserve">оны характеризуется </w:t>
      </w:r>
      <w:r w:rsidRPr="00B93876">
        <w:t>п</w:t>
      </w:r>
      <w:r w:rsidRPr="00B93876">
        <w:rPr>
          <w:noProof/>
        </w:rPr>
        <w:t xml:space="preserve">лотностью </w:t>
      </w:r>
      <w:r w:rsidRPr="00B93876">
        <w:t>з</w:t>
      </w:r>
      <w:r w:rsidRPr="00B93876">
        <w:rPr>
          <w:noProof/>
        </w:rPr>
        <w:t xml:space="preserve">астройки </w:t>
      </w:r>
      <w:r w:rsidRPr="00B93876">
        <w:t>(</w:t>
      </w:r>
      <w:r w:rsidRPr="00B93876">
        <w:rPr>
          <w:noProof/>
        </w:rPr>
        <w:t xml:space="preserve">тыс.кв.м. </w:t>
      </w:r>
      <w:r w:rsidRPr="00B93876">
        <w:t>общей площади/</w:t>
      </w:r>
      <w:proofErr w:type="gramStart"/>
      <w:r w:rsidRPr="00B93876">
        <w:t>га</w:t>
      </w:r>
      <w:proofErr w:type="gramEnd"/>
      <w:r w:rsidRPr="00B93876">
        <w:t>):</w:t>
      </w:r>
    </w:p>
    <w:p w:rsidR="00857CAB" w:rsidRPr="00B93876" w:rsidRDefault="00857CAB" w:rsidP="00857CAB">
      <w:pPr>
        <w:autoSpaceDE w:val="0"/>
        <w:autoSpaceDN w:val="0"/>
        <w:adjustRightInd w:val="0"/>
        <w:ind w:firstLine="900"/>
        <w:jc w:val="right"/>
      </w:pPr>
    </w:p>
    <w:p w:rsidR="00857CAB" w:rsidRPr="00B93876" w:rsidRDefault="00857CAB" w:rsidP="00857CAB">
      <w:pPr>
        <w:autoSpaceDE w:val="0"/>
        <w:autoSpaceDN w:val="0"/>
        <w:adjustRightInd w:val="0"/>
        <w:ind w:firstLine="900"/>
        <w:jc w:val="right"/>
        <w:outlineLvl w:val="0"/>
        <w:rPr>
          <w:sz w:val="22"/>
          <w:szCs w:val="22"/>
        </w:rPr>
      </w:pPr>
      <w:r w:rsidRPr="00B93876">
        <w:t>Таблица 8</w:t>
      </w:r>
    </w:p>
    <w:p w:rsidR="00857CAB" w:rsidRPr="00B93876" w:rsidRDefault="00857CAB" w:rsidP="00857CAB">
      <w:pPr>
        <w:autoSpaceDE w:val="0"/>
        <w:autoSpaceDN w:val="0"/>
        <w:adjustRightInd w:val="0"/>
        <w:ind w:firstLine="900"/>
        <w:rPr>
          <w:sz w:val="6"/>
          <w:szCs w:val="6"/>
        </w:rPr>
      </w:pPr>
    </w:p>
    <w:tbl>
      <w:tblPr>
        <w:tblW w:w="9757" w:type="dxa"/>
        <w:tblInd w:w="3" w:type="dxa"/>
        <w:tblLayout w:type="fixed"/>
        <w:tblCellMar>
          <w:left w:w="0" w:type="dxa"/>
          <w:right w:w="0" w:type="dxa"/>
        </w:tblCellMar>
        <w:tblLook w:val="0000"/>
      </w:tblPr>
      <w:tblGrid>
        <w:gridCol w:w="3588"/>
        <w:gridCol w:w="3316"/>
        <w:gridCol w:w="2853"/>
      </w:tblGrid>
      <w:tr w:rsidR="00857CAB" w:rsidRPr="00B93876" w:rsidTr="00751008">
        <w:trPr>
          <w:cantSplit/>
          <w:trHeight w:val="291"/>
        </w:trPr>
        <w:tc>
          <w:tcPr>
            <w:tcW w:w="3588" w:type="dxa"/>
            <w:vMerge w:val="restart"/>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noProof/>
              </w:rPr>
              <w:t xml:space="preserve">Типы </w:t>
            </w:r>
            <w:r w:rsidRPr="00B93876">
              <w:t>комплексов</w:t>
            </w:r>
          </w:p>
        </w:tc>
        <w:tc>
          <w:tcPr>
            <w:tcW w:w="6169" w:type="dxa"/>
            <w:gridSpan w:val="2"/>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noProof/>
              </w:rPr>
              <w:t xml:space="preserve">Плотность </w:t>
            </w:r>
            <w:r w:rsidRPr="00B93876">
              <w:t>з</w:t>
            </w:r>
            <w:r w:rsidRPr="00B93876">
              <w:rPr>
                <w:noProof/>
              </w:rPr>
              <w:t xml:space="preserve">астройки </w:t>
            </w:r>
            <w:r w:rsidRPr="00B93876">
              <w:t>(</w:t>
            </w:r>
            <w:r w:rsidRPr="00B93876">
              <w:rPr>
                <w:noProof/>
              </w:rPr>
              <w:t xml:space="preserve">тыс.кв.м. </w:t>
            </w:r>
            <w:r w:rsidRPr="00B93876">
              <w:t>о</w:t>
            </w:r>
            <w:r w:rsidRPr="00B93876">
              <w:rPr>
                <w:noProof/>
              </w:rPr>
              <w:t>бщ</w:t>
            </w:r>
            <w:proofErr w:type="gramStart"/>
            <w:r w:rsidRPr="00B93876">
              <w:rPr>
                <w:noProof/>
              </w:rPr>
              <w:t>.</w:t>
            </w:r>
            <w:proofErr w:type="gramEnd"/>
            <w:r w:rsidRPr="00B93876">
              <w:rPr>
                <w:noProof/>
              </w:rPr>
              <w:t xml:space="preserve"> </w:t>
            </w:r>
            <w:proofErr w:type="spellStart"/>
            <w:proofErr w:type="gramStart"/>
            <w:r w:rsidRPr="00B93876">
              <w:t>п</w:t>
            </w:r>
            <w:proofErr w:type="gramEnd"/>
            <w:r w:rsidRPr="00B93876">
              <w:t>лощ</w:t>
            </w:r>
            <w:proofErr w:type="spellEnd"/>
            <w:r w:rsidRPr="00B93876">
              <w:t>./га),</w:t>
            </w:r>
            <w:r w:rsidRPr="00B93876">
              <w:rPr>
                <w:noProof/>
              </w:rPr>
              <w:t xml:space="preserve"> </w:t>
            </w:r>
            <w:r w:rsidRPr="00B93876">
              <w:t>н</w:t>
            </w:r>
            <w:r w:rsidRPr="00B93876">
              <w:rPr>
                <w:noProof/>
              </w:rPr>
              <w:t xml:space="preserve">е </w:t>
            </w:r>
            <w:r w:rsidRPr="00B93876">
              <w:t>менее</w:t>
            </w:r>
          </w:p>
        </w:tc>
      </w:tr>
      <w:tr w:rsidR="00857CAB" w:rsidRPr="00B93876" w:rsidTr="00751008">
        <w:trPr>
          <w:cantSplit/>
          <w:trHeight w:val="287"/>
        </w:trPr>
        <w:tc>
          <w:tcPr>
            <w:tcW w:w="3588" w:type="dxa"/>
            <w:vMerge/>
            <w:tcBorders>
              <w:top w:val="single" w:sz="2" w:space="0" w:color="auto"/>
              <w:left w:val="single" w:sz="2" w:space="0" w:color="auto"/>
              <w:bottom w:val="single" w:sz="2" w:space="0" w:color="auto"/>
              <w:right w:val="single" w:sz="2" w:space="0" w:color="auto"/>
            </w:tcBorders>
            <w:vAlign w:val="bottom"/>
          </w:tcPr>
          <w:p w:rsidR="00857CAB" w:rsidRPr="00B93876" w:rsidRDefault="00857CAB" w:rsidP="00751008">
            <w:pPr>
              <w:autoSpaceDE w:val="0"/>
              <w:autoSpaceDN w:val="0"/>
              <w:adjustRightInd w:val="0"/>
              <w:jc w:val="center"/>
            </w:pPr>
          </w:p>
        </w:tc>
        <w:tc>
          <w:tcPr>
            <w:tcW w:w="3316"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noProof/>
              </w:rPr>
              <w:t xml:space="preserve">на </w:t>
            </w:r>
            <w:r w:rsidRPr="00B93876">
              <w:t>с</w:t>
            </w:r>
            <w:r w:rsidRPr="00B93876">
              <w:rPr>
                <w:noProof/>
              </w:rPr>
              <w:t xml:space="preserve">вободных </w:t>
            </w:r>
            <w:r w:rsidRPr="00B93876">
              <w:t>территориях</w:t>
            </w:r>
          </w:p>
        </w:tc>
        <w:tc>
          <w:tcPr>
            <w:tcW w:w="2853"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noProof/>
              </w:rPr>
              <w:t xml:space="preserve">при </w:t>
            </w:r>
            <w:r w:rsidRPr="00B93876">
              <w:t>реконструкции</w:t>
            </w:r>
          </w:p>
        </w:tc>
      </w:tr>
      <w:tr w:rsidR="00857CAB" w:rsidRPr="00B93876" w:rsidTr="00751008">
        <w:trPr>
          <w:trHeight w:val="306"/>
        </w:trPr>
        <w:tc>
          <w:tcPr>
            <w:tcW w:w="3588" w:type="dxa"/>
            <w:tcBorders>
              <w:top w:val="single" w:sz="2" w:space="0" w:color="auto"/>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30"/>
            </w:pPr>
            <w:r w:rsidRPr="00B93876">
              <w:rPr>
                <w:noProof/>
              </w:rPr>
              <w:t xml:space="preserve">Центр планировочного </w:t>
            </w:r>
            <w:r>
              <w:rPr>
                <w:noProof/>
              </w:rPr>
              <w:t>села</w:t>
            </w:r>
          </w:p>
        </w:tc>
        <w:tc>
          <w:tcPr>
            <w:tcW w:w="3316" w:type="dxa"/>
            <w:tcBorders>
              <w:top w:val="single" w:sz="2" w:space="0" w:color="auto"/>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t>10</w:t>
            </w:r>
          </w:p>
        </w:tc>
        <w:tc>
          <w:tcPr>
            <w:tcW w:w="2853" w:type="dxa"/>
            <w:tcBorders>
              <w:top w:val="single" w:sz="2" w:space="0" w:color="auto"/>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t>10</w:t>
            </w:r>
          </w:p>
        </w:tc>
      </w:tr>
      <w:tr w:rsidR="00857CAB" w:rsidRPr="00B93876" w:rsidTr="00751008">
        <w:trPr>
          <w:trHeight w:val="272"/>
        </w:trPr>
        <w:tc>
          <w:tcPr>
            <w:tcW w:w="3588"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15"/>
            </w:pPr>
            <w:r w:rsidRPr="00B93876">
              <w:rPr>
                <w:noProof/>
              </w:rPr>
              <w:t xml:space="preserve">Деловые </w:t>
            </w:r>
            <w:r w:rsidRPr="00B93876">
              <w:t>комплексы</w:t>
            </w:r>
          </w:p>
        </w:tc>
        <w:tc>
          <w:tcPr>
            <w:tcW w:w="3316"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t>15</w:t>
            </w:r>
          </w:p>
        </w:tc>
        <w:tc>
          <w:tcPr>
            <w:tcW w:w="2853"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t>10</w:t>
            </w:r>
          </w:p>
        </w:tc>
      </w:tr>
      <w:tr w:rsidR="00857CAB" w:rsidRPr="00B93876" w:rsidTr="00751008">
        <w:trPr>
          <w:trHeight w:val="277"/>
        </w:trPr>
        <w:tc>
          <w:tcPr>
            <w:tcW w:w="3588"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25"/>
            </w:pPr>
            <w:r w:rsidRPr="00B93876">
              <w:rPr>
                <w:noProof/>
              </w:rPr>
              <w:t xml:space="preserve">Гостиничные </w:t>
            </w:r>
            <w:r w:rsidRPr="00B93876">
              <w:t>комплексы</w:t>
            </w:r>
          </w:p>
        </w:tc>
        <w:tc>
          <w:tcPr>
            <w:tcW w:w="3316"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t>15</w:t>
            </w:r>
          </w:p>
        </w:tc>
        <w:tc>
          <w:tcPr>
            <w:tcW w:w="2853"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t>10</w:t>
            </w:r>
          </w:p>
        </w:tc>
      </w:tr>
      <w:tr w:rsidR="00857CAB" w:rsidRPr="00B93876" w:rsidTr="00751008">
        <w:trPr>
          <w:trHeight w:val="277"/>
        </w:trPr>
        <w:tc>
          <w:tcPr>
            <w:tcW w:w="3588"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15"/>
            </w:pPr>
            <w:r w:rsidRPr="00B93876">
              <w:rPr>
                <w:noProof/>
              </w:rPr>
              <w:t xml:space="preserve">Торговые </w:t>
            </w:r>
            <w:r w:rsidRPr="00B93876">
              <w:t>комплексы</w:t>
            </w:r>
          </w:p>
        </w:tc>
        <w:tc>
          <w:tcPr>
            <w:tcW w:w="3316"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t>5</w:t>
            </w:r>
          </w:p>
        </w:tc>
        <w:tc>
          <w:tcPr>
            <w:tcW w:w="2853"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t>5</w:t>
            </w:r>
          </w:p>
        </w:tc>
      </w:tr>
      <w:tr w:rsidR="00857CAB" w:rsidRPr="00B93876" w:rsidTr="00751008">
        <w:trPr>
          <w:trHeight w:val="335"/>
        </w:trPr>
        <w:tc>
          <w:tcPr>
            <w:tcW w:w="3588"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20"/>
            </w:pPr>
            <w:r w:rsidRPr="00B93876">
              <w:rPr>
                <w:noProof/>
              </w:rPr>
              <w:t xml:space="preserve">Культурные </w:t>
            </w:r>
            <w:r w:rsidRPr="00B93876">
              <w:t>(</w:t>
            </w:r>
            <w:proofErr w:type="spellStart"/>
            <w:r w:rsidRPr="00B93876">
              <w:t>досуговые</w:t>
            </w:r>
            <w:proofErr w:type="spellEnd"/>
            <w:r w:rsidRPr="00B93876">
              <w:t>)</w:t>
            </w:r>
          </w:p>
        </w:tc>
        <w:tc>
          <w:tcPr>
            <w:tcW w:w="3316"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p>
        </w:tc>
        <w:tc>
          <w:tcPr>
            <w:tcW w:w="2853"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p>
        </w:tc>
      </w:tr>
      <w:tr w:rsidR="00857CAB" w:rsidRPr="00B93876" w:rsidTr="00751008">
        <w:trPr>
          <w:trHeight w:val="237"/>
        </w:trPr>
        <w:tc>
          <w:tcPr>
            <w:tcW w:w="3588" w:type="dxa"/>
            <w:tcBorders>
              <w:top w:val="nil"/>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20"/>
            </w:pPr>
            <w:r w:rsidRPr="00B93876">
              <w:t>комплексы</w:t>
            </w:r>
          </w:p>
        </w:tc>
        <w:tc>
          <w:tcPr>
            <w:tcW w:w="3316" w:type="dxa"/>
            <w:tcBorders>
              <w:top w:val="nil"/>
              <w:left w:val="single" w:sz="2" w:space="0" w:color="auto"/>
              <w:bottom w:val="single" w:sz="2" w:space="0" w:color="auto"/>
              <w:right w:val="single" w:sz="2" w:space="0" w:color="auto"/>
            </w:tcBorders>
            <w:vAlign w:val="bottom"/>
          </w:tcPr>
          <w:p w:rsidR="00857CAB" w:rsidRPr="00B93876" w:rsidRDefault="00857CAB" w:rsidP="00751008">
            <w:pPr>
              <w:autoSpaceDE w:val="0"/>
              <w:autoSpaceDN w:val="0"/>
              <w:adjustRightInd w:val="0"/>
              <w:jc w:val="center"/>
            </w:pPr>
            <w:r w:rsidRPr="00B93876">
              <w:t>5</w:t>
            </w:r>
          </w:p>
        </w:tc>
        <w:tc>
          <w:tcPr>
            <w:tcW w:w="2853" w:type="dxa"/>
            <w:tcBorders>
              <w:top w:val="nil"/>
              <w:left w:val="single" w:sz="2" w:space="0" w:color="auto"/>
              <w:bottom w:val="single" w:sz="2" w:space="0" w:color="auto"/>
              <w:right w:val="single" w:sz="2" w:space="0" w:color="auto"/>
            </w:tcBorders>
            <w:vAlign w:val="bottom"/>
          </w:tcPr>
          <w:p w:rsidR="00857CAB" w:rsidRPr="00B93876" w:rsidRDefault="00857CAB" w:rsidP="00751008">
            <w:pPr>
              <w:autoSpaceDE w:val="0"/>
              <w:autoSpaceDN w:val="0"/>
              <w:adjustRightInd w:val="0"/>
              <w:jc w:val="center"/>
            </w:pPr>
            <w:r w:rsidRPr="00B93876">
              <w:t>5</w:t>
            </w:r>
          </w:p>
        </w:tc>
      </w:tr>
    </w:tbl>
    <w:p w:rsidR="00857CAB" w:rsidRPr="00B93876" w:rsidRDefault="00857CAB" w:rsidP="00857CAB">
      <w:pPr>
        <w:ind w:firstLine="540"/>
        <w:jc w:val="both"/>
      </w:pPr>
      <w:r w:rsidRPr="00B93876">
        <w:t>Рекомендуемые удельные показатели нормируемых элементов территории населенного пункта:</w:t>
      </w:r>
    </w:p>
    <w:p w:rsidR="00857CAB" w:rsidRPr="00B93876" w:rsidRDefault="00857CAB" w:rsidP="00857CAB">
      <w:pPr>
        <w:ind w:firstLine="540"/>
        <w:jc w:val="right"/>
        <w:rPr>
          <w:noProof/>
        </w:rPr>
      </w:pPr>
      <w:r w:rsidRPr="00B93876">
        <w:rPr>
          <w:noProof/>
        </w:rPr>
        <w:t>Таблица 9</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4680"/>
        <w:gridCol w:w="3960"/>
      </w:tblGrid>
      <w:tr w:rsidR="00857CAB" w:rsidRPr="00B93876" w:rsidTr="00751008">
        <w:trPr>
          <w:trHeight w:val="699"/>
        </w:trPr>
        <w:tc>
          <w:tcPr>
            <w:tcW w:w="1080" w:type="dxa"/>
          </w:tcPr>
          <w:p w:rsidR="00857CAB" w:rsidRPr="00B93876" w:rsidRDefault="00857CAB" w:rsidP="00751008">
            <w:pPr>
              <w:autoSpaceDE w:val="0"/>
              <w:autoSpaceDN w:val="0"/>
              <w:adjustRightInd w:val="0"/>
              <w:jc w:val="center"/>
              <w:rPr>
                <w:noProof/>
              </w:rPr>
            </w:pPr>
            <w:r w:rsidRPr="00B93876">
              <w:rPr>
                <w:noProof/>
                <w:sz w:val="22"/>
                <w:szCs w:val="22"/>
              </w:rPr>
              <w:t>№№</w:t>
            </w:r>
          </w:p>
          <w:p w:rsidR="00857CAB" w:rsidRPr="00B93876" w:rsidRDefault="00857CAB" w:rsidP="00751008">
            <w:pPr>
              <w:autoSpaceDE w:val="0"/>
              <w:autoSpaceDN w:val="0"/>
              <w:adjustRightInd w:val="0"/>
              <w:jc w:val="center"/>
              <w:rPr>
                <w:noProof/>
              </w:rPr>
            </w:pPr>
            <w:r w:rsidRPr="00B93876">
              <w:rPr>
                <w:noProof/>
                <w:sz w:val="22"/>
                <w:szCs w:val="22"/>
              </w:rPr>
              <w:t>по п/п</w:t>
            </w:r>
          </w:p>
        </w:tc>
        <w:tc>
          <w:tcPr>
            <w:tcW w:w="4680" w:type="dxa"/>
          </w:tcPr>
          <w:p w:rsidR="00857CAB" w:rsidRPr="00B93876" w:rsidRDefault="00857CAB" w:rsidP="00751008">
            <w:pPr>
              <w:autoSpaceDE w:val="0"/>
              <w:autoSpaceDN w:val="0"/>
              <w:adjustRightInd w:val="0"/>
              <w:jc w:val="center"/>
              <w:rPr>
                <w:noProof/>
              </w:rPr>
            </w:pPr>
          </w:p>
          <w:p w:rsidR="00857CAB" w:rsidRPr="00B93876" w:rsidRDefault="00857CAB" w:rsidP="00751008">
            <w:pPr>
              <w:autoSpaceDE w:val="0"/>
              <w:autoSpaceDN w:val="0"/>
              <w:adjustRightInd w:val="0"/>
              <w:jc w:val="center"/>
              <w:rPr>
                <w:noProof/>
              </w:rPr>
            </w:pPr>
            <w:r w:rsidRPr="00B93876">
              <w:rPr>
                <w:noProof/>
                <w:sz w:val="22"/>
                <w:szCs w:val="22"/>
              </w:rPr>
              <w:t>Элементы территории</w:t>
            </w:r>
          </w:p>
        </w:tc>
        <w:tc>
          <w:tcPr>
            <w:tcW w:w="3960" w:type="dxa"/>
          </w:tcPr>
          <w:p w:rsidR="00857CAB" w:rsidRPr="00B93876" w:rsidRDefault="00857CAB" w:rsidP="00751008">
            <w:pPr>
              <w:autoSpaceDE w:val="0"/>
              <w:autoSpaceDN w:val="0"/>
              <w:adjustRightInd w:val="0"/>
              <w:jc w:val="center"/>
              <w:rPr>
                <w:noProof/>
              </w:rPr>
            </w:pPr>
          </w:p>
          <w:p w:rsidR="00857CAB" w:rsidRPr="00B93876" w:rsidRDefault="00857CAB" w:rsidP="00751008">
            <w:pPr>
              <w:autoSpaceDE w:val="0"/>
              <w:autoSpaceDN w:val="0"/>
              <w:adjustRightInd w:val="0"/>
              <w:jc w:val="center"/>
              <w:rPr>
                <w:noProof/>
              </w:rPr>
            </w:pPr>
            <w:r w:rsidRPr="00B93876">
              <w:rPr>
                <w:noProof/>
                <w:sz w:val="22"/>
                <w:szCs w:val="22"/>
              </w:rPr>
              <w:t xml:space="preserve">Удельная площадь,м </w:t>
            </w:r>
            <w:r w:rsidRPr="00B93876">
              <w:rPr>
                <w:noProof/>
                <w:sz w:val="22"/>
                <w:szCs w:val="22"/>
                <w:vertAlign w:val="superscript"/>
              </w:rPr>
              <w:t>2</w:t>
            </w:r>
            <w:r w:rsidRPr="00B93876">
              <w:rPr>
                <w:noProof/>
                <w:sz w:val="22"/>
                <w:szCs w:val="22"/>
              </w:rPr>
              <w:t>/чел, не менее</w:t>
            </w:r>
          </w:p>
        </w:tc>
      </w:tr>
      <w:tr w:rsidR="00857CAB" w:rsidRPr="00B93876" w:rsidTr="00751008">
        <w:trPr>
          <w:trHeight w:val="330"/>
        </w:trPr>
        <w:tc>
          <w:tcPr>
            <w:tcW w:w="1080" w:type="dxa"/>
          </w:tcPr>
          <w:p w:rsidR="00857CAB" w:rsidRPr="00B93876" w:rsidRDefault="00857CAB" w:rsidP="00751008">
            <w:pPr>
              <w:autoSpaceDE w:val="0"/>
              <w:autoSpaceDN w:val="0"/>
              <w:adjustRightInd w:val="0"/>
              <w:jc w:val="center"/>
              <w:rPr>
                <w:noProof/>
              </w:rPr>
            </w:pPr>
            <w:r w:rsidRPr="00B93876">
              <w:rPr>
                <w:noProof/>
                <w:sz w:val="22"/>
                <w:szCs w:val="22"/>
              </w:rPr>
              <w:t>1</w:t>
            </w:r>
          </w:p>
        </w:tc>
        <w:tc>
          <w:tcPr>
            <w:tcW w:w="4680" w:type="dxa"/>
          </w:tcPr>
          <w:p w:rsidR="00857CAB" w:rsidRPr="00B93876" w:rsidRDefault="00857CAB" w:rsidP="00751008">
            <w:pPr>
              <w:autoSpaceDE w:val="0"/>
              <w:autoSpaceDN w:val="0"/>
              <w:adjustRightInd w:val="0"/>
              <w:jc w:val="both"/>
              <w:rPr>
                <w:noProof/>
              </w:rPr>
            </w:pPr>
            <w:r w:rsidRPr="00B93876">
              <w:rPr>
                <w:noProof/>
                <w:sz w:val="22"/>
                <w:szCs w:val="22"/>
              </w:rPr>
              <w:t>Участки школ</w:t>
            </w:r>
          </w:p>
        </w:tc>
        <w:tc>
          <w:tcPr>
            <w:tcW w:w="3960" w:type="dxa"/>
          </w:tcPr>
          <w:p w:rsidR="00857CAB" w:rsidRPr="00B93876" w:rsidRDefault="00857CAB" w:rsidP="00751008">
            <w:pPr>
              <w:autoSpaceDE w:val="0"/>
              <w:autoSpaceDN w:val="0"/>
              <w:adjustRightInd w:val="0"/>
              <w:jc w:val="center"/>
              <w:rPr>
                <w:noProof/>
              </w:rPr>
            </w:pPr>
            <w:r w:rsidRPr="00B93876">
              <w:rPr>
                <w:noProof/>
                <w:sz w:val="22"/>
                <w:szCs w:val="22"/>
              </w:rPr>
              <w:t>4,7</w:t>
            </w:r>
          </w:p>
        </w:tc>
      </w:tr>
      <w:tr w:rsidR="00857CAB" w:rsidRPr="00B93876" w:rsidTr="00751008">
        <w:trPr>
          <w:trHeight w:val="348"/>
        </w:trPr>
        <w:tc>
          <w:tcPr>
            <w:tcW w:w="1080" w:type="dxa"/>
          </w:tcPr>
          <w:p w:rsidR="00857CAB" w:rsidRPr="00B93876" w:rsidRDefault="00857CAB" w:rsidP="00751008">
            <w:pPr>
              <w:autoSpaceDE w:val="0"/>
              <w:autoSpaceDN w:val="0"/>
              <w:adjustRightInd w:val="0"/>
              <w:jc w:val="center"/>
              <w:rPr>
                <w:noProof/>
              </w:rPr>
            </w:pPr>
            <w:r w:rsidRPr="00B93876">
              <w:rPr>
                <w:noProof/>
                <w:sz w:val="22"/>
                <w:szCs w:val="22"/>
              </w:rPr>
              <w:t>2</w:t>
            </w:r>
          </w:p>
        </w:tc>
        <w:tc>
          <w:tcPr>
            <w:tcW w:w="4680" w:type="dxa"/>
          </w:tcPr>
          <w:p w:rsidR="00857CAB" w:rsidRPr="00B93876" w:rsidRDefault="00857CAB" w:rsidP="00751008">
            <w:pPr>
              <w:autoSpaceDE w:val="0"/>
              <w:autoSpaceDN w:val="0"/>
              <w:adjustRightInd w:val="0"/>
              <w:jc w:val="both"/>
              <w:rPr>
                <w:noProof/>
              </w:rPr>
            </w:pPr>
            <w:r w:rsidRPr="00B93876">
              <w:rPr>
                <w:noProof/>
                <w:sz w:val="22"/>
                <w:szCs w:val="22"/>
              </w:rPr>
              <w:t>Участки дошкольных учреждений</w:t>
            </w:r>
          </w:p>
        </w:tc>
        <w:tc>
          <w:tcPr>
            <w:tcW w:w="3960" w:type="dxa"/>
          </w:tcPr>
          <w:p w:rsidR="00857CAB" w:rsidRPr="00B93876" w:rsidRDefault="00857CAB" w:rsidP="00751008">
            <w:pPr>
              <w:autoSpaceDE w:val="0"/>
              <w:autoSpaceDN w:val="0"/>
              <w:adjustRightInd w:val="0"/>
              <w:jc w:val="center"/>
              <w:rPr>
                <w:noProof/>
              </w:rPr>
            </w:pPr>
            <w:r w:rsidRPr="00B93876">
              <w:rPr>
                <w:noProof/>
                <w:sz w:val="22"/>
                <w:szCs w:val="22"/>
              </w:rPr>
              <w:t>1,2</w:t>
            </w:r>
          </w:p>
        </w:tc>
      </w:tr>
      <w:tr w:rsidR="00857CAB" w:rsidRPr="00B93876" w:rsidTr="00751008">
        <w:trPr>
          <w:trHeight w:val="367"/>
        </w:trPr>
        <w:tc>
          <w:tcPr>
            <w:tcW w:w="1080" w:type="dxa"/>
          </w:tcPr>
          <w:p w:rsidR="00857CAB" w:rsidRPr="00B93876" w:rsidRDefault="00857CAB" w:rsidP="00751008">
            <w:pPr>
              <w:autoSpaceDE w:val="0"/>
              <w:autoSpaceDN w:val="0"/>
              <w:adjustRightInd w:val="0"/>
              <w:jc w:val="center"/>
              <w:rPr>
                <w:noProof/>
              </w:rPr>
            </w:pPr>
            <w:r w:rsidRPr="00B93876">
              <w:rPr>
                <w:noProof/>
                <w:sz w:val="22"/>
                <w:szCs w:val="22"/>
              </w:rPr>
              <w:t>3</w:t>
            </w:r>
          </w:p>
        </w:tc>
        <w:tc>
          <w:tcPr>
            <w:tcW w:w="4680" w:type="dxa"/>
          </w:tcPr>
          <w:p w:rsidR="00857CAB" w:rsidRPr="00B93876" w:rsidRDefault="00857CAB" w:rsidP="00751008">
            <w:pPr>
              <w:autoSpaceDE w:val="0"/>
              <w:autoSpaceDN w:val="0"/>
              <w:adjustRightInd w:val="0"/>
              <w:jc w:val="both"/>
              <w:rPr>
                <w:noProof/>
              </w:rPr>
            </w:pPr>
            <w:r w:rsidRPr="00B93876">
              <w:rPr>
                <w:noProof/>
                <w:sz w:val="22"/>
                <w:szCs w:val="22"/>
              </w:rPr>
              <w:t>Участки бытового обслуживания</w:t>
            </w:r>
          </w:p>
        </w:tc>
        <w:tc>
          <w:tcPr>
            <w:tcW w:w="3960" w:type="dxa"/>
          </w:tcPr>
          <w:p w:rsidR="00857CAB" w:rsidRPr="00B93876" w:rsidRDefault="00857CAB" w:rsidP="00751008">
            <w:pPr>
              <w:autoSpaceDE w:val="0"/>
              <w:autoSpaceDN w:val="0"/>
              <w:adjustRightInd w:val="0"/>
              <w:jc w:val="center"/>
              <w:rPr>
                <w:noProof/>
              </w:rPr>
            </w:pPr>
            <w:r w:rsidRPr="00B93876">
              <w:rPr>
                <w:noProof/>
                <w:sz w:val="22"/>
                <w:szCs w:val="22"/>
              </w:rPr>
              <w:t>0,8</w:t>
            </w:r>
          </w:p>
        </w:tc>
      </w:tr>
    </w:tbl>
    <w:p w:rsidR="00857CAB" w:rsidRPr="00B93876" w:rsidRDefault="00857CAB" w:rsidP="00857CAB">
      <w:pPr>
        <w:autoSpaceDE w:val="0"/>
        <w:autoSpaceDN w:val="0"/>
        <w:adjustRightInd w:val="0"/>
        <w:ind w:firstLine="727"/>
        <w:jc w:val="both"/>
        <w:rPr>
          <w:noProof/>
          <w:sz w:val="22"/>
          <w:szCs w:val="22"/>
        </w:rPr>
      </w:pPr>
    </w:p>
    <w:p w:rsidR="00857CAB" w:rsidRPr="00B93876" w:rsidRDefault="00857CAB" w:rsidP="00857CAB">
      <w:pPr>
        <w:autoSpaceDE w:val="0"/>
        <w:autoSpaceDN w:val="0"/>
        <w:adjustRightInd w:val="0"/>
        <w:ind w:firstLine="540"/>
        <w:jc w:val="both"/>
      </w:pPr>
      <w:r w:rsidRPr="00B93876">
        <w:rPr>
          <w:noProof/>
        </w:rPr>
        <w:t xml:space="preserve">Минимальные </w:t>
      </w:r>
      <w:r w:rsidRPr="00B93876">
        <w:t>р</w:t>
      </w:r>
      <w:r w:rsidRPr="00B93876">
        <w:rPr>
          <w:noProof/>
        </w:rPr>
        <w:t xml:space="preserve">асстояния </w:t>
      </w:r>
      <w:r w:rsidRPr="00B93876">
        <w:t>о</w:t>
      </w:r>
      <w:r w:rsidRPr="00B93876">
        <w:rPr>
          <w:noProof/>
        </w:rPr>
        <w:t xml:space="preserve">т </w:t>
      </w:r>
      <w:r w:rsidRPr="00B93876">
        <w:t>с</w:t>
      </w:r>
      <w:r w:rsidRPr="00B93876">
        <w:rPr>
          <w:noProof/>
        </w:rPr>
        <w:t xml:space="preserve">тен </w:t>
      </w:r>
      <w:r w:rsidRPr="00B93876">
        <w:t>з</w:t>
      </w:r>
      <w:r w:rsidRPr="00B93876">
        <w:rPr>
          <w:noProof/>
        </w:rPr>
        <w:t xml:space="preserve">даний </w:t>
      </w:r>
      <w:r w:rsidRPr="00B93876">
        <w:t>и</w:t>
      </w:r>
      <w:r w:rsidRPr="00B93876">
        <w:rPr>
          <w:noProof/>
        </w:rPr>
        <w:t xml:space="preserve"> </w:t>
      </w:r>
      <w:r w:rsidRPr="00B93876">
        <w:t>г</w:t>
      </w:r>
      <w:r w:rsidRPr="00B93876">
        <w:rPr>
          <w:noProof/>
        </w:rPr>
        <w:t xml:space="preserve">раниц </w:t>
      </w:r>
      <w:r w:rsidRPr="00B93876">
        <w:t>з</w:t>
      </w:r>
      <w:r w:rsidRPr="00B93876">
        <w:rPr>
          <w:noProof/>
        </w:rPr>
        <w:t xml:space="preserve">емельных </w:t>
      </w:r>
      <w:r w:rsidRPr="00B93876">
        <w:t>у</w:t>
      </w:r>
      <w:r w:rsidRPr="00B93876">
        <w:rPr>
          <w:noProof/>
        </w:rPr>
        <w:t xml:space="preserve">частков </w:t>
      </w:r>
      <w:r w:rsidRPr="00B93876">
        <w:t>у</w:t>
      </w:r>
      <w:r w:rsidRPr="00B93876">
        <w:rPr>
          <w:noProof/>
        </w:rPr>
        <w:t xml:space="preserve">чреждений </w:t>
      </w:r>
      <w:r w:rsidRPr="00B93876">
        <w:rPr>
          <w:noProof/>
        </w:rPr>
        <w:br/>
        <w:t xml:space="preserve">и </w:t>
      </w:r>
      <w:r w:rsidRPr="00B93876">
        <w:t>п</w:t>
      </w:r>
      <w:r w:rsidRPr="00B93876">
        <w:rPr>
          <w:noProof/>
        </w:rPr>
        <w:t xml:space="preserve">редприятий </w:t>
      </w:r>
      <w:r w:rsidRPr="00B93876">
        <w:t>о</w:t>
      </w:r>
      <w:r w:rsidRPr="00B93876">
        <w:rPr>
          <w:noProof/>
        </w:rPr>
        <w:t xml:space="preserve">бслуживания </w:t>
      </w:r>
      <w:r w:rsidRPr="00B93876">
        <w:t>с</w:t>
      </w:r>
      <w:r w:rsidRPr="00B93876">
        <w:rPr>
          <w:noProof/>
        </w:rPr>
        <w:t xml:space="preserve">ледует </w:t>
      </w:r>
      <w:r w:rsidRPr="00B93876">
        <w:t>п</w:t>
      </w:r>
      <w:r w:rsidRPr="00B93876">
        <w:rPr>
          <w:noProof/>
        </w:rPr>
        <w:t xml:space="preserve">ринимать </w:t>
      </w:r>
      <w:r w:rsidRPr="00B93876">
        <w:t>н</w:t>
      </w:r>
      <w:r w:rsidRPr="00B93876">
        <w:rPr>
          <w:noProof/>
        </w:rPr>
        <w:t xml:space="preserve">а </w:t>
      </w:r>
      <w:r w:rsidRPr="00B93876">
        <w:t>о</w:t>
      </w:r>
      <w:r w:rsidRPr="00B93876">
        <w:rPr>
          <w:noProof/>
        </w:rPr>
        <w:t xml:space="preserve">снове </w:t>
      </w:r>
      <w:r w:rsidRPr="00B93876">
        <w:t>р</w:t>
      </w:r>
      <w:r w:rsidRPr="00B93876">
        <w:rPr>
          <w:noProof/>
        </w:rPr>
        <w:t xml:space="preserve">асчетов </w:t>
      </w:r>
      <w:r w:rsidRPr="00B93876">
        <w:t>инсоляции</w:t>
      </w:r>
      <w:r w:rsidRPr="00B93876">
        <w:rPr>
          <w:noProof/>
        </w:rPr>
        <w:t xml:space="preserve"> </w:t>
      </w:r>
      <w:r w:rsidRPr="00B93876">
        <w:t>и</w:t>
      </w:r>
      <w:r w:rsidRPr="00B93876">
        <w:rPr>
          <w:noProof/>
        </w:rPr>
        <w:t xml:space="preserve"> </w:t>
      </w:r>
      <w:r w:rsidRPr="00B93876">
        <w:rPr>
          <w:noProof/>
        </w:rPr>
        <w:br/>
      </w:r>
      <w:r w:rsidRPr="00B93876">
        <w:rPr>
          <w:noProof/>
        </w:rPr>
        <w:lastRenderedPageBreak/>
        <w:t xml:space="preserve">освещенности, </w:t>
      </w:r>
      <w:r w:rsidRPr="00B93876">
        <w:t>с</w:t>
      </w:r>
      <w:r w:rsidRPr="00B93876">
        <w:rPr>
          <w:noProof/>
        </w:rPr>
        <w:t xml:space="preserve">облюдения </w:t>
      </w:r>
      <w:r w:rsidRPr="00B93876">
        <w:t>п</w:t>
      </w:r>
      <w:r w:rsidRPr="00B93876">
        <w:rPr>
          <w:noProof/>
        </w:rPr>
        <w:t xml:space="preserve">ротивопожарных </w:t>
      </w:r>
      <w:r w:rsidRPr="00B93876">
        <w:t>и</w:t>
      </w:r>
      <w:r w:rsidRPr="00B93876">
        <w:rPr>
          <w:noProof/>
        </w:rPr>
        <w:t xml:space="preserve"> </w:t>
      </w:r>
      <w:r w:rsidRPr="00B93876">
        <w:t>б</w:t>
      </w:r>
      <w:r w:rsidRPr="00B93876">
        <w:rPr>
          <w:noProof/>
        </w:rPr>
        <w:t xml:space="preserve">ытовых </w:t>
      </w:r>
      <w:r w:rsidRPr="00B93876">
        <w:t>р</w:t>
      </w:r>
      <w:r w:rsidRPr="00B93876">
        <w:rPr>
          <w:noProof/>
        </w:rPr>
        <w:t xml:space="preserve">азрывов, </w:t>
      </w:r>
      <w:r w:rsidRPr="00B93876">
        <w:t>н</w:t>
      </w:r>
      <w:r w:rsidRPr="00B93876">
        <w:rPr>
          <w:noProof/>
        </w:rPr>
        <w:t xml:space="preserve">о </w:t>
      </w:r>
      <w:r w:rsidRPr="00B93876">
        <w:t>н</w:t>
      </w:r>
      <w:r w:rsidRPr="00B93876">
        <w:rPr>
          <w:noProof/>
        </w:rPr>
        <w:t xml:space="preserve">е </w:t>
      </w:r>
      <w:r w:rsidRPr="00B93876">
        <w:t>м</w:t>
      </w:r>
      <w:r w:rsidRPr="00B93876">
        <w:rPr>
          <w:noProof/>
        </w:rPr>
        <w:t xml:space="preserve">енее </w:t>
      </w:r>
      <w:r w:rsidRPr="00B93876">
        <w:rPr>
          <w:noProof/>
        </w:rPr>
        <w:br/>
      </w:r>
      <w:r w:rsidRPr="00B93876">
        <w:t>приведенных:</w:t>
      </w:r>
    </w:p>
    <w:p w:rsidR="00857CAB" w:rsidRPr="00B93876" w:rsidRDefault="00857CAB" w:rsidP="00857CAB">
      <w:pPr>
        <w:autoSpaceDE w:val="0"/>
        <w:autoSpaceDN w:val="0"/>
        <w:adjustRightInd w:val="0"/>
        <w:ind w:firstLine="727"/>
        <w:jc w:val="right"/>
      </w:pPr>
      <w:r w:rsidRPr="00B93876">
        <w:t>Таблица 10</w:t>
      </w:r>
    </w:p>
    <w:p w:rsidR="00857CAB" w:rsidRPr="00B93876" w:rsidRDefault="00857CAB" w:rsidP="00857CAB">
      <w:pPr>
        <w:autoSpaceDE w:val="0"/>
        <w:autoSpaceDN w:val="0"/>
        <w:adjustRightInd w:val="0"/>
        <w:ind w:firstLine="727"/>
        <w:jc w:val="both"/>
        <w:rPr>
          <w:sz w:val="6"/>
          <w:szCs w:val="6"/>
        </w:rPr>
      </w:pPr>
    </w:p>
    <w:tbl>
      <w:tblPr>
        <w:tblW w:w="9757" w:type="dxa"/>
        <w:tblInd w:w="3" w:type="dxa"/>
        <w:tblLayout w:type="fixed"/>
        <w:tblCellMar>
          <w:left w:w="0" w:type="dxa"/>
          <w:right w:w="0" w:type="dxa"/>
        </w:tblCellMar>
        <w:tblLook w:val="0000"/>
      </w:tblPr>
      <w:tblGrid>
        <w:gridCol w:w="3733"/>
        <w:gridCol w:w="1362"/>
        <w:gridCol w:w="1238"/>
        <w:gridCol w:w="36"/>
        <w:gridCol w:w="3388"/>
      </w:tblGrid>
      <w:tr w:rsidR="00857CAB" w:rsidRPr="00B93876" w:rsidTr="00751008">
        <w:trPr>
          <w:cantSplit/>
          <w:trHeight w:val="584"/>
        </w:trPr>
        <w:tc>
          <w:tcPr>
            <w:tcW w:w="3733" w:type="dxa"/>
            <w:vMerge w:val="restart"/>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noProof/>
              </w:rPr>
              <w:t xml:space="preserve">Здания </w:t>
            </w:r>
            <w:r w:rsidRPr="00B93876">
              <w:t>(</w:t>
            </w:r>
            <w:r w:rsidRPr="00B93876">
              <w:rPr>
                <w:noProof/>
              </w:rPr>
              <w:t xml:space="preserve">земельные </w:t>
            </w:r>
            <w:r w:rsidRPr="00B93876">
              <w:t xml:space="preserve">участки) </w:t>
            </w:r>
            <w:r w:rsidRPr="00B93876">
              <w:br/>
            </w:r>
            <w:r w:rsidRPr="00B93876">
              <w:rPr>
                <w:noProof/>
              </w:rPr>
              <w:t xml:space="preserve">учреждений </w:t>
            </w:r>
            <w:r w:rsidRPr="00B93876">
              <w:t>и</w:t>
            </w:r>
            <w:r w:rsidRPr="00B93876">
              <w:rPr>
                <w:noProof/>
              </w:rPr>
              <w:t xml:space="preserve"> </w:t>
            </w:r>
            <w:r w:rsidRPr="00B93876">
              <w:t xml:space="preserve">предприятий </w:t>
            </w:r>
            <w:r w:rsidRPr="00B93876">
              <w:br/>
              <w:t>обслуживания</w:t>
            </w:r>
          </w:p>
        </w:tc>
        <w:tc>
          <w:tcPr>
            <w:tcW w:w="6024" w:type="dxa"/>
            <w:gridSpan w:val="4"/>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noProof/>
              </w:rPr>
              <w:t xml:space="preserve">Расстояния </w:t>
            </w:r>
            <w:r w:rsidRPr="00B93876">
              <w:t>о</w:t>
            </w:r>
            <w:r w:rsidRPr="00B93876">
              <w:rPr>
                <w:noProof/>
              </w:rPr>
              <w:t xml:space="preserve">т </w:t>
            </w:r>
            <w:r w:rsidRPr="00B93876">
              <w:t>з</w:t>
            </w:r>
            <w:r w:rsidRPr="00B93876">
              <w:rPr>
                <w:noProof/>
              </w:rPr>
              <w:t xml:space="preserve">даний </w:t>
            </w:r>
            <w:r w:rsidRPr="00B93876">
              <w:t>(</w:t>
            </w:r>
            <w:r w:rsidRPr="00B93876">
              <w:rPr>
                <w:noProof/>
              </w:rPr>
              <w:t xml:space="preserve">границ </w:t>
            </w:r>
            <w:r w:rsidRPr="00B93876">
              <w:t>у</w:t>
            </w:r>
            <w:r w:rsidRPr="00B93876">
              <w:rPr>
                <w:noProof/>
              </w:rPr>
              <w:t xml:space="preserve">частков) </w:t>
            </w:r>
            <w:r w:rsidRPr="00B93876">
              <w:t>у</w:t>
            </w:r>
            <w:r w:rsidRPr="00B93876">
              <w:rPr>
                <w:noProof/>
              </w:rPr>
              <w:t xml:space="preserve">чреждений </w:t>
            </w:r>
            <w:r w:rsidRPr="00B93876">
              <w:t xml:space="preserve">и </w:t>
            </w:r>
            <w:r w:rsidRPr="00B93876">
              <w:br/>
            </w:r>
            <w:r w:rsidRPr="00B93876">
              <w:rPr>
                <w:noProof/>
              </w:rPr>
              <w:t xml:space="preserve">предприятий </w:t>
            </w:r>
            <w:r w:rsidRPr="00B93876">
              <w:t>о</w:t>
            </w:r>
            <w:r w:rsidRPr="00B93876">
              <w:rPr>
                <w:noProof/>
              </w:rPr>
              <w:t xml:space="preserve">бслуживания, </w:t>
            </w:r>
            <w:r w:rsidRPr="00B93876">
              <w:t>метров</w:t>
            </w:r>
          </w:p>
        </w:tc>
      </w:tr>
      <w:tr w:rsidR="00857CAB" w:rsidRPr="00B93876" w:rsidTr="00751008">
        <w:trPr>
          <w:cantSplit/>
          <w:trHeight w:val="1130"/>
        </w:trPr>
        <w:tc>
          <w:tcPr>
            <w:tcW w:w="3733" w:type="dxa"/>
            <w:vMerge/>
            <w:tcBorders>
              <w:top w:val="single" w:sz="2" w:space="0" w:color="auto"/>
              <w:left w:val="single" w:sz="2" w:space="0" w:color="auto"/>
              <w:bottom w:val="single" w:sz="2" w:space="0" w:color="auto"/>
              <w:right w:val="single" w:sz="2" w:space="0" w:color="auto"/>
            </w:tcBorders>
            <w:vAlign w:val="bottom"/>
          </w:tcPr>
          <w:p w:rsidR="00857CAB" w:rsidRPr="00B93876" w:rsidRDefault="00857CAB" w:rsidP="00751008">
            <w:pPr>
              <w:autoSpaceDE w:val="0"/>
              <w:autoSpaceDN w:val="0"/>
              <w:adjustRightInd w:val="0"/>
              <w:jc w:val="center"/>
            </w:pPr>
          </w:p>
        </w:tc>
        <w:tc>
          <w:tcPr>
            <w:tcW w:w="1362"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t xml:space="preserve">до </w:t>
            </w:r>
            <w:r w:rsidRPr="00B93876">
              <w:br/>
              <w:t xml:space="preserve">красной </w:t>
            </w:r>
            <w:r w:rsidRPr="00B93876">
              <w:br/>
              <w:t>линии</w:t>
            </w:r>
          </w:p>
        </w:tc>
        <w:tc>
          <w:tcPr>
            <w:tcW w:w="1238"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noProof/>
              </w:rPr>
              <w:t xml:space="preserve">до </w:t>
            </w:r>
            <w:r w:rsidRPr="00B93876">
              <w:t xml:space="preserve">стен </w:t>
            </w:r>
            <w:r w:rsidRPr="00B93876">
              <w:br/>
              <w:t xml:space="preserve">жилых </w:t>
            </w:r>
            <w:r w:rsidRPr="00B93876">
              <w:br/>
              <w:t>зданий</w:t>
            </w:r>
          </w:p>
        </w:tc>
        <w:tc>
          <w:tcPr>
            <w:tcW w:w="3424" w:type="dxa"/>
            <w:gridSpan w:val="2"/>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noProof/>
              </w:rPr>
              <w:t xml:space="preserve">до </w:t>
            </w:r>
            <w:r w:rsidRPr="00B93876">
              <w:t xml:space="preserve">зданий </w:t>
            </w:r>
            <w:r w:rsidRPr="00B93876">
              <w:br/>
            </w:r>
            <w:r w:rsidRPr="00B93876">
              <w:rPr>
                <w:noProof/>
              </w:rPr>
              <w:t xml:space="preserve">общеобразовательных </w:t>
            </w:r>
            <w:r w:rsidRPr="00B93876">
              <w:t xml:space="preserve">школ, </w:t>
            </w:r>
            <w:r w:rsidRPr="00B93876">
              <w:br/>
            </w:r>
            <w:r w:rsidRPr="00B93876">
              <w:rPr>
                <w:noProof/>
              </w:rPr>
              <w:t xml:space="preserve">дошкольных </w:t>
            </w:r>
            <w:r w:rsidRPr="00B93876">
              <w:t xml:space="preserve">образовательных </w:t>
            </w:r>
            <w:r w:rsidRPr="00B93876">
              <w:br/>
            </w:r>
            <w:r w:rsidRPr="00B93876">
              <w:rPr>
                <w:noProof/>
              </w:rPr>
              <w:t xml:space="preserve">и </w:t>
            </w:r>
            <w:r w:rsidRPr="00B93876">
              <w:t>л</w:t>
            </w:r>
            <w:r w:rsidRPr="00B93876">
              <w:rPr>
                <w:noProof/>
              </w:rPr>
              <w:t xml:space="preserve">ечебных </w:t>
            </w:r>
            <w:r w:rsidRPr="00B93876">
              <w:t>учреждений</w:t>
            </w:r>
          </w:p>
        </w:tc>
      </w:tr>
      <w:tr w:rsidR="00857CAB" w:rsidRPr="00B93876" w:rsidTr="00751008">
        <w:trPr>
          <w:trHeight w:val="326"/>
        </w:trPr>
        <w:tc>
          <w:tcPr>
            <w:tcW w:w="3733" w:type="dxa"/>
            <w:tcBorders>
              <w:top w:val="single" w:sz="2" w:space="0" w:color="auto"/>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20"/>
            </w:pPr>
            <w:r w:rsidRPr="00B93876">
              <w:rPr>
                <w:noProof/>
              </w:rPr>
              <w:t xml:space="preserve">Дошкольные </w:t>
            </w:r>
            <w:r w:rsidRPr="00B93876">
              <w:t>образовательные</w:t>
            </w:r>
          </w:p>
        </w:tc>
        <w:tc>
          <w:tcPr>
            <w:tcW w:w="1362" w:type="dxa"/>
            <w:tcBorders>
              <w:top w:val="single" w:sz="2" w:space="0" w:color="auto"/>
              <w:left w:val="single" w:sz="2" w:space="0" w:color="auto"/>
              <w:bottom w:val="nil"/>
              <w:right w:val="single" w:sz="2" w:space="0" w:color="auto"/>
            </w:tcBorders>
            <w:vAlign w:val="bottom"/>
          </w:tcPr>
          <w:p w:rsidR="00857CAB" w:rsidRPr="00B93876" w:rsidRDefault="00857CAB" w:rsidP="00751008">
            <w:pPr>
              <w:autoSpaceDE w:val="0"/>
              <w:autoSpaceDN w:val="0"/>
              <w:adjustRightInd w:val="0"/>
              <w:jc w:val="center"/>
            </w:pPr>
          </w:p>
        </w:tc>
        <w:tc>
          <w:tcPr>
            <w:tcW w:w="4662" w:type="dxa"/>
            <w:gridSpan w:val="3"/>
            <w:tcBorders>
              <w:top w:val="single" w:sz="2" w:space="0" w:color="auto"/>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97"/>
            </w:pPr>
            <w:r w:rsidRPr="00B93876">
              <w:rPr>
                <w:noProof/>
              </w:rPr>
              <w:t xml:space="preserve">По </w:t>
            </w:r>
            <w:r w:rsidRPr="00B93876">
              <w:t>н</w:t>
            </w:r>
            <w:r w:rsidRPr="00B93876">
              <w:rPr>
                <w:noProof/>
              </w:rPr>
              <w:t xml:space="preserve">ормам </w:t>
            </w:r>
            <w:r w:rsidRPr="00B93876">
              <w:t>инсоляции,</w:t>
            </w:r>
            <w:r w:rsidRPr="00B93876">
              <w:rPr>
                <w:noProof/>
              </w:rPr>
              <w:t xml:space="preserve"> </w:t>
            </w:r>
            <w:r w:rsidRPr="00B93876">
              <w:t>о</w:t>
            </w:r>
            <w:r w:rsidRPr="00B93876">
              <w:rPr>
                <w:noProof/>
              </w:rPr>
              <w:t xml:space="preserve">свещенности </w:t>
            </w:r>
            <w:r w:rsidRPr="00B93876">
              <w:t>и</w:t>
            </w:r>
          </w:p>
        </w:tc>
      </w:tr>
      <w:tr w:rsidR="00857CAB" w:rsidRPr="00B93876" w:rsidTr="00751008">
        <w:trPr>
          <w:trHeight w:val="243"/>
        </w:trPr>
        <w:tc>
          <w:tcPr>
            <w:tcW w:w="3733"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86"/>
            </w:pPr>
            <w:r w:rsidRPr="00B93876">
              <w:rPr>
                <w:noProof/>
              </w:rPr>
              <w:t xml:space="preserve">учреждения </w:t>
            </w:r>
            <w:r w:rsidRPr="00B93876">
              <w:t>и</w:t>
            </w:r>
          </w:p>
        </w:tc>
        <w:tc>
          <w:tcPr>
            <w:tcW w:w="1362"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47"/>
              <w:jc w:val="center"/>
            </w:pPr>
            <w:r w:rsidRPr="00B93876">
              <w:rPr>
                <w:lang w:val="en-US"/>
              </w:rPr>
              <w:t>10</w:t>
            </w:r>
          </w:p>
        </w:tc>
        <w:tc>
          <w:tcPr>
            <w:tcW w:w="4662" w:type="dxa"/>
            <w:gridSpan w:val="3"/>
            <w:tcBorders>
              <w:top w:val="nil"/>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862"/>
            </w:pPr>
            <w:r w:rsidRPr="00B93876">
              <w:rPr>
                <w:noProof/>
              </w:rPr>
              <w:t xml:space="preserve">противопожарным </w:t>
            </w:r>
            <w:r w:rsidRPr="00B93876">
              <w:t>нормам</w:t>
            </w:r>
          </w:p>
        </w:tc>
      </w:tr>
      <w:tr w:rsidR="00857CAB" w:rsidRPr="00B93876" w:rsidTr="00751008">
        <w:trPr>
          <w:trHeight w:val="287"/>
        </w:trPr>
        <w:tc>
          <w:tcPr>
            <w:tcW w:w="3733"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05"/>
            </w:pPr>
            <w:r w:rsidRPr="00B93876">
              <w:rPr>
                <w:noProof/>
              </w:rPr>
              <w:t xml:space="preserve">общеобразовательные </w:t>
            </w:r>
            <w:r w:rsidRPr="00B93876">
              <w:t>школы</w:t>
            </w:r>
          </w:p>
        </w:tc>
        <w:tc>
          <w:tcPr>
            <w:tcW w:w="1362" w:type="dxa"/>
            <w:tcBorders>
              <w:top w:val="nil"/>
              <w:left w:val="single" w:sz="2" w:space="0" w:color="auto"/>
              <w:bottom w:val="nil"/>
              <w:right w:val="single" w:sz="2" w:space="0" w:color="auto"/>
            </w:tcBorders>
            <w:vAlign w:val="bottom"/>
          </w:tcPr>
          <w:p w:rsidR="00857CAB" w:rsidRPr="00B93876" w:rsidRDefault="00857CAB" w:rsidP="00751008">
            <w:pPr>
              <w:autoSpaceDE w:val="0"/>
              <w:autoSpaceDN w:val="0"/>
              <w:adjustRightInd w:val="0"/>
              <w:ind w:left="47"/>
              <w:jc w:val="center"/>
            </w:pPr>
          </w:p>
        </w:tc>
        <w:tc>
          <w:tcPr>
            <w:tcW w:w="1274" w:type="dxa"/>
            <w:gridSpan w:val="2"/>
            <w:tcBorders>
              <w:top w:val="single" w:sz="2" w:space="0" w:color="auto"/>
              <w:left w:val="single" w:sz="2" w:space="0" w:color="auto"/>
              <w:bottom w:val="nil"/>
              <w:right w:val="single" w:sz="2" w:space="0" w:color="auto"/>
            </w:tcBorders>
            <w:vAlign w:val="bottom"/>
          </w:tcPr>
          <w:p w:rsidR="00857CAB" w:rsidRPr="00B93876" w:rsidRDefault="00857CAB" w:rsidP="00751008">
            <w:pPr>
              <w:autoSpaceDE w:val="0"/>
              <w:autoSpaceDN w:val="0"/>
              <w:adjustRightInd w:val="0"/>
              <w:jc w:val="center"/>
            </w:pPr>
          </w:p>
        </w:tc>
        <w:tc>
          <w:tcPr>
            <w:tcW w:w="3388" w:type="dxa"/>
            <w:tcBorders>
              <w:top w:val="single" w:sz="2" w:space="0" w:color="auto"/>
              <w:left w:val="single" w:sz="2" w:space="0" w:color="auto"/>
              <w:bottom w:val="nil"/>
              <w:right w:val="single" w:sz="2" w:space="0" w:color="auto"/>
            </w:tcBorders>
            <w:vAlign w:val="bottom"/>
          </w:tcPr>
          <w:p w:rsidR="00857CAB" w:rsidRPr="00B93876" w:rsidRDefault="00857CAB" w:rsidP="00751008">
            <w:pPr>
              <w:autoSpaceDE w:val="0"/>
              <w:autoSpaceDN w:val="0"/>
              <w:adjustRightInd w:val="0"/>
              <w:jc w:val="center"/>
            </w:pPr>
          </w:p>
        </w:tc>
      </w:tr>
      <w:tr w:rsidR="00857CAB" w:rsidRPr="00B93876" w:rsidTr="00751008">
        <w:trPr>
          <w:trHeight w:val="331"/>
        </w:trPr>
        <w:tc>
          <w:tcPr>
            <w:tcW w:w="3733"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01"/>
            </w:pPr>
            <w:r w:rsidRPr="00B93876">
              <w:rPr>
                <w:noProof/>
              </w:rPr>
              <w:t xml:space="preserve">Приемные </w:t>
            </w:r>
            <w:r w:rsidRPr="00B93876">
              <w:t>п</w:t>
            </w:r>
            <w:r w:rsidRPr="00B93876">
              <w:rPr>
                <w:noProof/>
              </w:rPr>
              <w:t xml:space="preserve">ункты </w:t>
            </w:r>
            <w:proofErr w:type="gramStart"/>
            <w:r w:rsidRPr="00B93876">
              <w:t>вторичного</w:t>
            </w:r>
            <w:proofErr w:type="gramEnd"/>
          </w:p>
        </w:tc>
        <w:tc>
          <w:tcPr>
            <w:tcW w:w="1362" w:type="dxa"/>
            <w:tcBorders>
              <w:top w:val="nil"/>
              <w:left w:val="single" w:sz="2" w:space="0" w:color="auto"/>
              <w:bottom w:val="nil"/>
              <w:right w:val="single" w:sz="2" w:space="0" w:color="auto"/>
            </w:tcBorders>
            <w:vAlign w:val="bottom"/>
          </w:tcPr>
          <w:p w:rsidR="00857CAB" w:rsidRPr="00B93876" w:rsidRDefault="00857CAB" w:rsidP="00751008">
            <w:pPr>
              <w:autoSpaceDE w:val="0"/>
              <w:autoSpaceDN w:val="0"/>
              <w:adjustRightInd w:val="0"/>
              <w:ind w:left="47"/>
              <w:jc w:val="center"/>
              <w:rPr>
                <w:lang w:val="en-US"/>
              </w:rPr>
            </w:pPr>
            <w:r w:rsidRPr="00B93876">
              <w:rPr>
                <w:lang w:val="en-US"/>
              </w:rPr>
              <w:t>-</w:t>
            </w:r>
          </w:p>
        </w:tc>
        <w:tc>
          <w:tcPr>
            <w:tcW w:w="1274" w:type="dxa"/>
            <w:gridSpan w:val="2"/>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t>20</w:t>
            </w:r>
          </w:p>
        </w:tc>
        <w:tc>
          <w:tcPr>
            <w:tcW w:w="3388"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t>50</w:t>
            </w:r>
          </w:p>
        </w:tc>
      </w:tr>
      <w:tr w:rsidR="00857CAB" w:rsidRPr="00B93876" w:rsidTr="00751008">
        <w:trPr>
          <w:trHeight w:val="229"/>
        </w:trPr>
        <w:tc>
          <w:tcPr>
            <w:tcW w:w="3733"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05"/>
            </w:pPr>
            <w:r w:rsidRPr="00B93876">
              <w:t>сырья</w:t>
            </w:r>
          </w:p>
        </w:tc>
        <w:tc>
          <w:tcPr>
            <w:tcW w:w="1362" w:type="dxa"/>
            <w:tcBorders>
              <w:top w:val="nil"/>
              <w:left w:val="single" w:sz="2" w:space="0" w:color="auto"/>
              <w:bottom w:val="nil"/>
              <w:right w:val="single" w:sz="2" w:space="0" w:color="auto"/>
            </w:tcBorders>
            <w:vAlign w:val="bottom"/>
          </w:tcPr>
          <w:p w:rsidR="00857CAB" w:rsidRPr="00B93876" w:rsidRDefault="00857CAB" w:rsidP="00751008">
            <w:pPr>
              <w:autoSpaceDE w:val="0"/>
              <w:autoSpaceDN w:val="0"/>
              <w:adjustRightInd w:val="0"/>
              <w:ind w:left="47"/>
              <w:jc w:val="center"/>
            </w:pPr>
          </w:p>
        </w:tc>
        <w:tc>
          <w:tcPr>
            <w:tcW w:w="1274" w:type="dxa"/>
            <w:gridSpan w:val="2"/>
            <w:tcBorders>
              <w:top w:val="nil"/>
              <w:left w:val="single" w:sz="2" w:space="0" w:color="auto"/>
              <w:bottom w:val="nil"/>
              <w:right w:val="single" w:sz="2" w:space="0" w:color="auto"/>
            </w:tcBorders>
            <w:vAlign w:val="bottom"/>
          </w:tcPr>
          <w:p w:rsidR="00857CAB" w:rsidRPr="00B93876" w:rsidRDefault="00857CAB" w:rsidP="00751008">
            <w:pPr>
              <w:autoSpaceDE w:val="0"/>
              <w:autoSpaceDN w:val="0"/>
              <w:adjustRightInd w:val="0"/>
              <w:jc w:val="center"/>
            </w:pPr>
          </w:p>
        </w:tc>
        <w:tc>
          <w:tcPr>
            <w:tcW w:w="3388" w:type="dxa"/>
            <w:tcBorders>
              <w:top w:val="nil"/>
              <w:left w:val="single" w:sz="2" w:space="0" w:color="auto"/>
              <w:bottom w:val="nil"/>
              <w:right w:val="single" w:sz="2" w:space="0" w:color="auto"/>
            </w:tcBorders>
            <w:vAlign w:val="bottom"/>
          </w:tcPr>
          <w:p w:rsidR="00857CAB" w:rsidRPr="00B93876" w:rsidRDefault="00857CAB" w:rsidP="00751008">
            <w:pPr>
              <w:autoSpaceDE w:val="0"/>
              <w:autoSpaceDN w:val="0"/>
              <w:adjustRightInd w:val="0"/>
              <w:jc w:val="center"/>
            </w:pPr>
          </w:p>
        </w:tc>
      </w:tr>
      <w:tr w:rsidR="00857CAB" w:rsidRPr="00B93876" w:rsidTr="00751008">
        <w:trPr>
          <w:trHeight w:val="277"/>
        </w:trPr>
        <w:tc>
          <w:tcPr>
            <w:tcW w:w="3733" w:type="dxa"/>
            <w:tcBorders>
              <w:top w:val="nil"/>
              <w:left w:val="single" w:sz="2" w:space="0" w:color="auto"/>
              <w:right w:val="single" w:sz="2" w:space="0" w:color="auto"/>
            </w:tcBorders>
            <w:vAlign w:val="center"/>
          </w:tcPr>
          <w:p w:rsidR="00857CAB" w:rsidRPr="00B93876" w:rsidRDefault="00857CAB" w:rsidP="00751008">
            <w:pPr>
              <w:autoSpaceDE w:val="0"/>
              <w:autoSpaceDN w:val="0"/>
              <w:adjustRightInd w:val="0"/>
              <w:ind w:left="91"/>
            </w:pPr>
            <w:r w:rsidRPr="00B93876">
              <w:rPr>
                <w:noProof/>
              </w:rPr>
              <w:t xml:space="preserve">Пожарные </w:t>
            </w:r>
            <w:r w:rsidRPr="00B93876">
              <w:t>депо</w:t>
            </w:r>
          </w:p>
        </w:tc>
        <w:tc>
          <w:tcPr>
            <w:tcW w:w="1362" w:type="dxa"/>
            <w:tcBorders>
              <w:top w:val="nil"/>
              <w:left w:val="single" w:sz="2" w:space="0" w:color="auto"/>
              <w:right w:val="single" w:sz="2" w:space="0" w:color="auto"/>
            </w:tcBorders>
            <w:vAlign w:val="center"/>
          </w:tcPr>
          <w:p w:rsidR="00857CAB" w:rsidRPr="00B93876" w:rsidRDefault="00857CAB" w:rsidP="00751008">
            <w:pPr>
              <w:autoSpaceDE w:val="0"/>
              <w:autoSpaceDN w:val="0"/>
              <w:adjustRightInd w:val="0"/>
              <w:ind w:left="47"/>
              <w:jc w:val="center"/>
            </w:pPr>
            <w:r w:rsidRPr="00B93876">
              <w:t>10</w:t>
            </w:r>
          </w:p>
        </w:tc>
        <w:tc>
          <w:tcPr>
            <w:tcW w:w="1274" w:type="dxa"/>
            <w:gridSpan w:val="2"/>
            <w:tcBorders>
              <w:top w:val="nil"/>
              <w:left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t>50</w:t>
            </w:r>
          </w:p>
        </w:tc>
        <w:tc>
          <w:tcPr>
            <w:tcW w:w="3388" w:type="dxa"/>
            <w:tcBorders>
              <w:top w:val="nil"/>
              <w:left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t>50</w:t>
            </w:r>
          </w:p>
        </w:tc>
      </w:tr>
      <w:tr w:rsidR="00857CAB" w:rsidRPr="00B93876" w:rsidTr="00751008">
        <w:trPr>
          <w:trHeight w:val="317"/>
        </w:trPr>
        <w:tc>
          <w:tcPr>
            <w:tcW w:w="3733" w:type="dxa"/>
            <w:tcBorders>
              <w:top w:val="nil"/>
              <w:left w:val="single" w:sz="2" w:space="0" w:color="auto"/>
              <w:bottom w:val="single" w:sz="4" w:space="0" w:color="auto"/>
              <w:right w:val="single" w:sz="2" w:space="0" w:color="auto"/>
            </w:tcBorders>
            <w:vAlign w:val="center"/>
          </w:tcPr>
          <w:p w:rsidR="00857CAB" w:rsidRPr="00B93876" w:rsidRDefault="00857CAB" w:rsidP="00751008">
            <w:pPr>
              <w:autoSpaceDE w:val="0"/>
              <w:autoSpaceDN w:val="0"/>
              <w:adjustRightInd w:val="0"/>
              <w:ind w:left="91"/>
            </w:pPr>
            <w:r w:rsidRPr="00B93876">
              <w:rPr>
                <w:noProof/>
              </w:rPr>
              <w:t xml:space="preserve">Кладбища </w:t>
            </w:r>
            <w:r w:rsidRPr="00B93876">
              <w:t>традиционного</w:t>
            </w:r>
          </w:p>
          <w:p w:rsidR="00857CAB" w:rsidRPr="00B93876" w:rsidRDefault="00857CAB" w:rsidP="00751008">
            <w:pPr>
              <w:autoSpaceDE w:val="0"/>
              <w:autoSpaceDN w:val="0"/>
              <w:adjustRightInd w:val="0"/>
              <w:ind w:left="91"/>
            </w:pPr>
            <w:r w:rsidRPr="00B93876">
              <w:t xml:space="preserve">Захоронения, площадью менее </w:t>
            </w:r>
            <w:smartTag w:uri="urn:schemas-microsoft-com:office:smarttags" w:element="metricconverter">
              <w:smartTagPr>
                <w:attr w:name="ProductID" w:val="20 га"/>
              </w:smartTagPr>
              <w:r w:rsidRPr="00B93876">
                <w:t>20 га</w:t>
              </w:r>
            </w:smartTag>
          </w:p>
        </w:tc>
        <w:tc>
          <w:tcPr>
            <w:tcW w:w="1362" w:type="dxa"/>
            <w:tcBorders>
              <w:top w:val="nil"/>
              <w:left w:val="single" w:sz="2" w:space="0" w:color="auto"/>
              <w:bottom w:val="single" w:sz="4" w:space="0" w:color="auto"/>
              <w:right w:val="single" w:sz="2" w:space="0" w:color="auto"/>
            </w:tcBorders>
            <w:vAlign w:val="center"/>
          </w:tcPr>
          <w:p w:rsidR="00857CAB" w:rsidRPr="00B93876" w:rsidRDefault="00857CAB" w:rsidP="00751008">
            <w:pPr>
              <w:autoSpaceDE w:val="0"/>
              <w:autoSpaceDN w:val="0"/>
              <w:adjustRightInd w:val="0"/>
              <w:ind w:left="47"/>
              <w:jc w:val="center"/>
            </w:pPr>
            <w:r w:rsidRPr="00B93876">
              <w:t>6</w:t>
            </w:r>
          </w:p>
        </w:tc>
        <w:tc>
          <w:tcPr>
            <w:tcW w:w="1274" w:type="dxa"/>
            <w:gridSpan w:val="2"/>
            <w:tcBorders>
              <w:top w:val="nil"/>
              <w:left w:val="single" w:sz="2" w:space="0" w:color="auto"/>
              <w:bottom w:val="single" w:sz="4" w:space="0" w:color="auto"/>
              <w:right w:val="single" w:sz="2" w:space="0" w:color="auto"/>
            </w:tcBorders>
            <w:vAlign w:val="center"/>
          </w:tcPr>
          <w:p w:rsidR="00857CAB" w:rsidRPr="00B93876" w:rsidRDefault="00857CAB" w:rsidP="00751008">
            <w:pPr>
              <w:autoSpaceDE w:val="0"/>
              <w:autoSpaceDN w:val="0"/>
              <w:adjustRightInd w:val="0"/>
              <w:jc w:val="center"/>
            </w:pPr>
            <w:r w:rsidRPr="00B93876">
              <w:t>300</w:t>
            </w:r>
          </w:p>
        </w:tc>
        <w:tc>
          <w:tcPr>
            <w:tcW w:w="3388" w:type="dxa"/>
            <w:tcBorders>
              <w:top w:val="nil"/>
              <w:left w:val="single" w:sz="2" w:space="0" w:color="auto"/>
              <w:bottom w:val="single" w:sz="4" w:space="0" w:color="auto"/>
              <w:right w:val="single" w:sz="2" w:space="0" w:color="auto"/>
            </w:tcBorders>
            <w:vAlign w:val="center"/>
          </w:tcPr>
          <w:p w:rsidR="00857CAB" w:rsidRPr="00B93876" w:rsidRDefault="00857CAB" w:rsidP="00751008">
            <w:pPr>
              <w:autoSpaceDE w:val="0"/>
              <w:autoSpaceDN w:val="0"/>
              <w:adjustRightInd w:val="0"/>
              <w:jc w:val="center"/>
            </w:pPr>
            <w:r w:rsidRPr="00B93876">
              <w:t>500</w:t>
            </w:r>
          </w:p>
        </w:tc>
      </w:tr>
    </w:tbl>
    <w:p w:rsidR="00857CAB" w:rsidRPr="00B93876" w:rsidRDefault="00857CAB" w:rsidP="00857CAB">
      <w:r w:rsidRPr="00B93876">
        <w:t xml:space="preserve">            </w:t>
      </w:r>
    </w:p>
    <w:p w:rsidR="00857CAB" w:rsidRPr="00B93876" w:rsidRDefault="00857CAB" w:rsidP="00857CAB">
      <w:pPr>
        <w:ind w:firstLine="540"/>
        <w:jc w:val="both"/>
      </w:pPr>
      <w:r w:rsidRPr="00B93876">
        <w:t>Участки дошкольных образовательных учреждений  и вновь размещаемых больниц не должны примыкать непосредственно к магистральным улицам.</w:t>
      </w:r>
    </w:p>
    <w:p w:rsidR="00857CAB" w:rsidRPr="00B93876" w:rsidRDefault="00857CAB" w:rsidP="00857CAB">
      <w:pPr>
        <w:ind w:firstLine="540"/>
        <w:jc w:val="both"/>
      </w:pPr>
      <w:r w:rsidRPr="00B93876">
        <w:t xml:space="preserve">Здание общеобразовательного учреждения следует размещать на самостоятельном земельном участке с отступом от красной линии не менее </w:t>
      </w:r>
      <w:smartTag w:uri="urn:schemas-microsoft-com:office:smarttags" w:element="metricconverter">
        <w:smartTagPr>
          <w:attr w:name="ProductID" w:val="25 метров"/>
        </w:smartTagPr>
        <w:r w:rsidRPr="00B93876">
          <w:t>25 метров</w:t>
        </w:r>
      </w:smartTag>
      <w:r w:rsidRPr="00B93876">
        <w:t>.</w:t>
      </w:r>
    </w:p>
    <w:p w:rsidR="00857CAB" w:rsidRPr="00B93876" w:rsidRDefault="00857CAB" w:rsidP="00857CAB"/>
    <w:p w:rsidR="00857CAB" w:rsidRPr="00B93876" w:rsidRDefault="00857CAB" w:rsidP="00857CAB">
      <w:pPr>
        <w:autoSpaceDE w:val="0"/>
        <w:autoSpaceDN w:val="0"/>
        <w:adjustRightInd w:val="0"/>
        <w:rPr>
          <w:b/>
          <w:bCs/>
          <w:noProof/>
        </w:rPr>
      </w:pPr>
      <w:r w:rsidRPr="00B93876">
        <w:rPr>
          <w:b/>
          <w:bCs/>
          <w:noProof/>
          <w:sz w:val="22"/>
          <w:szCs w:val="22"/>
        </w:rPr>
        <w:t xml:space="preserve">     5)  </w:t>
      </w:r>
      <w:r w:rsidRPr="00B93876">
        <w:rPr>
          <w:b/>
          <w:bCs/>
          <w:noProof/>
        </w:rPr>
        <w:t xml:space="preserve">Требования </w:t>
      </w:r>
      <w:r w:rsidRPr="00B93876">
        <w:rPr>
          <w:b/>
          <w:bCs/>
        </w:rPr>
        <w:t>к</w:t>
      </w:r>
      <w:r w:rsidRPr="00B93876">
        <w:rPr>
          <w:b/>
          <w:bCs/>
          <w:noProof/>
        </w:rPr>
        <w:t xml:space="preserve"> </w:t>
      </w:r>
      <w:r w:rsidRPr="00B93876">
        <w:rPr>
          <w:b/>
          <w:bCs/>
        </w:rPr>
        <w:t>в</w:t>
      </w:r>
      <w:r w:rsidRPr="00B93876">
        <w:rPr>
          <w:b/>
          <w:bCs/>
          <w:noProof/>
        </w:rPr>
        <w:t xml:space="preserve">ременному </w:t>
      </w:r>
      <w:r w:rsidRPr="00B93876">
        <w:rPr>
          <w:b/>
          <w:bCs/>
        </w:rPr>
        <w:t>х</w:t>
      </w:r>
      <w:r w:rsidRPr="00B93876">
        <w:rPr>
          <w:b/>
          <w:bCs/>
          <w:noProof/>
        </w:rPr>
        <w:t xml:space="preserve">ранению </w:t>
      </w:r>
      <w:r w:rsidRPr="00B93876">
        <w:rPr>
          <w:b/>
          <w:bCs/>
        </w:rPr>
        <w:t>и</w:t>
      </w:r>
      <w:r w:rsidRPr="00B93876">
        <w:rPr>
          <w:b/>
          <w:bCs/>
          <w:noProof/>
        </w:rPr>
        <w:t xml:space="preserve">ндивидуальных </w:t>
      </w:r>
      <w:r w:rsidRPr="00B93876">
        <w:rPr>
          <w:b/>
          <w:bCs/>
        </w:rPr>
        <w:t>т</w:t>
      </w:r>
      <w:r w:rsidRPr="00B93876">
        <w:rPr>
          <w:b/>
          <w:bCs/>
          <w:noProof/>
        </w:rPr>
        <w:t xml:space="preserve">ранспортных </w:t>
      </w:r>
      <w:r w:rsidRPr="00B93876">
        <w:rPr>
          <w:b/>
          <w:bCs/>
        </w:rPr>
        <w:t>с</w:t>
      </w:r>
      <w:r w:rsidRPr="00B93876">
        <w:rPr>
          <w:b/>
          <w:bCs/>
          <w:noProof/>
        </w:rPr>
        <w:t xml:space="preserve">редств и </w:t>
      </w:r>
      <w:r w:rsidRPr="00B93876">
        <w:rPr>
          <w:b/>
          <w:bCs/>
        </w:rPr>
        <w:t>п</w:t>
      </w:r>
      <w:r w:rsidRPr="00B93876">
        <w:rPr>
          <w:b/>
          <w:bCs/>
          <w:noProof/>
        </w:rPr>
        <w:t xml:space="preserve">араметры </w:t>
      </w:r>
      <w:r w:rsidRPr="00B93876">
        <w:rPr>
          <w:b/>
          <w:bCs/>
        </w:rPr>
        <w:t>з</w:t>
      </w:r>
      <w:r w:rsidRPr="00B93876">
        <w:rPr>
          <w:b/>
          <w:bCs/>
          <w:noProof/>
        </w:rPr>
        <w:t xml:space="preserve">емельных </w:t>
      </w:r>
      <w:r w:rsidRPr="00B93876">
        <w:rPr>
          <w:b/>
          <w:bCs/>
        </w:rPr>
        <w:t>у</w:t>
      </w:r>
      <w:r w:rsidRPr="00B93876">
        <w:rPr>
          <w:b/>
          <w:bCs/>
          <w:noProof/>
        </w:rPr>
        <w:t xml:space="preserve">частков </w:t>
      </w:r>
      <w:r w:rsidRPr="00B93876">
        <w:rPr>
          <w:b/>
          <w:bCs/>
        </w:rPr>
        <w:t>г</w:t>
      </w:r>
      <w:r w:rsidRPr="00B93876">
        <w:rPr>
          <w:b/>
          <w:bCs/>
          <w:noProof/>
        </w:rPr>
        <w:t xml:space="preserve">аражей </w:t>
      </w:r>
      <w:r w:rsidRPr="00B93876">
        <w:rPr>
          <w:b/>
          <w:bCs/>
        </w:rPr>
        <w:t>и</w:t>
      </w:r>
      <w:r w:rsidRPr="00B93876">
        <w:rPr>
          <w:b/>
          <w:bCs/>
          <w:noProof/>
        </w:rPr>
        <w:t xml:space="preserve"> </w:t>
      </w:r>
      <w:r w:rsidRPr="00B93876">
        <w:rPr>
          <w:b/>
          <w:bCs/>
        </w:rPr>
        <w:t>о</w:t>
      </w:r>
      <w:r w:rsidRPr="00B93876">
        <w:rPr>
          <w:b/>
          <w:bCs/>
          <w:noProof/>
        </w:rPr>
        <w:t xml:space="preserve">ткрытых </w:t>
      </w:r>
      <w:r w:rsidRPr="00B93876">
        <w:rPr>
          <w:b/>
          <w:bCs/>
        </w:rPr>
        <w:t>а</w:t>
      </w:r>
      <w:r w:rsidRPr="00B93876">
        <w:rPr>
          <w:b/>
          <w:bCs/>
          <w:noProof/>
        </w:rPr>
        <w:t>втостоянок</w:t>
      </w:r>
    </w:p>
    <w:p w:rsidR="00857CAB" w:rsidRPr="00B93876" w:rsidRDefault="00857CAB" w:rsidP="00857CAB">
      <w:pPr>
        <w:autoSpaceDE w:val="0"/>
        <w:autoSpaceDN w:val="0"/>
        <w:adjustRightInd w:val="0"/>
        <w:ind w:firstLine="963"/>
        <w:jc w:val="both"/>
        <w:rPr>
          <w:sz w:val="22"/>
          <w:szCs w:val="22"/>
        </w:rPr>
      </w:pPr>
    </w:p>
    <w:p w:rsidR="00857CAB" w:rsidRPr="00B93876" w:rsidRDefault="00857CAB" w:rsidP="00857CAB">
      <w:pPr>
        <w:autoSpaceDE w:val="0"/>
        <w:autoSpaceDN w:val="0"/>
        <w:adjustRightInd w:val="0"/>
        <w:ind w:firstLine="540"/>
        <w:jc w:val="both"/>
        <w:rPr>
          <w:noProof/>
        </w:rPr>
      </w:pPr>
      <w:r w:rsidRPr="00B93876">
        <w:rPr>
          <w:noProof/>
        </w:rPr>
        <w:t xml:space="preserve">Для </w:t>
      </w:r>
      <w:r w:rsidRPr="00B93876">
        <w:t>в</w:t>
      </w:r>
      <w:r w:rsidRPr="00B93876">
        <w:rPr>
          <w:noProof/>
        </w:rPr>
        <w:t xml:space="preserve">ременного </w:t>
      </w:r>
      <w:r w:rsidRPr="00B93876">
        <w:t>х</w:t>
      </w:r>
      <w:r w:rsidRPr="00B93876">
        <w:rPr>
          <w:noProof/>
        </w:rPr>
        <w:t xml:space="preserve">ранения </w:t>
      </w:r>
      <w:r w:rsidRPr="00B93876">
        <w:t>л</w:t>
      </w:r>
      <w:r w:rsidRPr="00B93876">
        <w:rPr>
          <w:noProof/>
        </w:rPr>
        <w:t xml:space="preserve">егковых </w:t>
      </w:r>
      <w:r w:rsidRPr="00B93876">
        <w:t>а</w:t>
      </w:r>
      <w:r w:rsidRPr="00B93876">
        <w:rPr>
          <w:noProof/>
        </w:rPr>
        <w:t xml:space="preserve">втомобилей </w:t>
      </w:r>
      <w:r w:rsidRPr="00B93876">
        <w:t>с</w:t>
      </w:r>
      <w:r w:rsidRPr="00B93876">
        <w:rPr>
          <w:noProof/>
        </w:rPr>
        <w:t xml:space="preserve">ледует </w:t>
      </w:r>
      <w:r w:rsidRPr="00B93876">
        <w:t>п</w:t>
      </w:r>
      <w:r w:rsidRPr="00B93876">
        <w:rPr>
          <w:noProof/>
        </w:rPr>
        <w:t xml:space="preserve">редусматривать </w:t>
      </w:r>
      <w:r w:rsidRPr="00B93876">
        <w:rPr>
          <w:noProof/>
        </w:rPr>
        <w:br/>
        <w:t xml:space="preserve">открытые </w:t>
      </w:r>
      <w:r w:rsidRPr="00B93876">
        <w:t>с</w:t>
      </w:r>
      <w:r w:rsidRPr="00B93876">
        <w:rPr>
          <w:noProof/>
        </w:rPr>
        <w:t xml:space="preserve">тоянки </w:t>
      </w:r>
      <w:r w:rsidRPr="00B93876">
        <w:t>и</w:t>
      </w:r>
      <w:r w:rsidRPr="00B93876">
        <w:rPr>
          <w:noProof/>
        </w:rPr>
        <w:t xml:space="preserve">з </w:t>
      </w:r>
      <w:r w:rsidRPr="00B93876">
        <w:t>р</w:t>
      </w:r>
      <w:r w:rsidRPr="00B93876">
        <w:rPr>
          <w:noProof/>
        </w:rPr>
        <w:t xml:space="preserve">асчета </w:t>
      </w:r>
      <w:r w:rsidRPr="00B93876">
        <w:t>н</w:t>
      </w:r>
      <w:r w:rsidRPr="00B93876">
        <w:rPr>
          <w:noProof/>
        </w:rPr>
        <w:t xml:space="preserve">е </w:t>
      </w:r>
      <w:r w:rsidRPr="00B93876">
        <w:t>м</w:t>
      </w:r>
      <w:r w:rsidRPr="00B93876">
        <w:rPr>
          <w:noProof/>
        </w:rPr>
        <w:t xml:space="preserve">енее </w:t>
      </w:r>
      <w:r w:rsidRPr="00B93876">
        <w:t>ч</w:t>
      </w:r>
      <w:r w:rsidRPr="00B93876">
        <w:rPr>
          <w:noProof/>
        </w:rPr>
        <w:t xml:space="preserve">ем </w:t>
      </w:r>
      <w:r w:rsidRPr="00B93876">
        <w:t>н</w:t>
      </w:r>
      <w:r w:rsidRPr="00B93876">
        <w:rPr>
          <w:noProof/>
        </w:rPr>
        <w:t xml:space="preserve">а </w:t>
      </w:r>
      <w:r w:rsidRPr="00B93876">
        <w:t>7</w:t>
      </w:r>
      <w:r w:rsidRPr="00B93876">
        <w:rPr>
          <w:noProof/>
        </w:rPr>
        <w:t xml:space="preserve">0% </w:t>
      </w:r>
      <w:r w:rsidRPr="00B93876">
        <w:t>р</w:t>
      </w:r>
      <w:r w:rsidRPr="00B93876">
        <w:rPr>
          <w:noProof/>
        </w:rPr>
        <w:t xml:space="preserve">асчетного </w:t>
      </w:r>
      <w:r w:rsidRPr="00B93876">
        <w:t>п</w:t>
      </w:r>
      <w:r w:rsidRPr="00B93876">
        <w:rPr>
          <w:noProof/>
        </w:rPr>
        <w:t xml:space="preserve">арка </w:t>
      </w:r>
      <w:r w:rsidRPr="00B93876">
        <w:t>л</w:t>
      </w:r>
      <w:r w:rsidRPr="00B93876">
        <w:rPr>
          <w:noProof/>
        </w:rPr>
        <w:t xml:space="preserve">егкового </w:t>
      </w:r>
      <w:r w:rsidRPr="00B93876">
        <w:rPr>
          <w:noProof/>
        </w:rPr>
        <w:br/>
        <w:t xml:space="preserve">автотранспорта, </w:t>
      </w:r>
      <w:r w:rsidRPr="00B93876">
        <w:t>в</w:t>
      </w:r>
      <w:r w:rsidRPr="00B93876">
        <w:rPr>
          <w:noProof/>
        </w:rPr>
        <w:t xml:space="preserve"> </w:t>
      </w:r>
      <w:r w:rsidRPr="00B93876">
        <w:t>т</w:t>
      </w:r>
      <w:r w:rsidRPr="00B93876">
        <w:rPr>
          <w:noProof/>
        </w:rPr>
        <w:t xml:space="preserve">ом </w:t>
      </w:r>
      <w:r w:rsidRPr="00B93876">
        <w:t>ч</w:t>
      </w:r>
      <w:r w:rsidRPr="00B93876">
        <w:rPr>
          <w:noProof/>
        </w:rPr>
        <w:t xml:space="preserve">исле: </w:t>
      </w:r>
    </w:p>
    <w:p w:rsidR="00857CAB" w:rsidRPr="00B93876" w:rsidRDefault="00857CAB" w:rsidP="00857CAB">
      <w:pPr>
        <w:autoSpaceDE w:val="0"/>
        <w:autoSpaceDN w:val="0"/>
        <w:adjustRightInd w:val="0"/>
        <w:ind w:firstLine="540"/>
        <w:jc w:val="both"/>
        <w:rPr>
          <w:noProof/>
        </w:rPr>
      </w:pPr>
      <w:r w:rsidRPr="00B93876">
        <w:rPr>
          <w:noProof/>
        </w:rPr>
        <w:t xml:space="preserve">- в </w:t>
      </w:r>
      <w:r w:rsidRPr="00B93876">
        <w:t>ж</w:t>
      </w:r>
      <w:r w:rsidRPr="00B93876">
        <w:rPr>
          <w:noProof/>
        </w:rPr>
        <w:t xml:space="preserve">илых </w:t>
      </w:r>
      <w:r w:rsidRPr="00B93876">
        <w:t>р</w:t>
      </w:r>
      <w:r w:rsidRPr="00B93876">
        <w:rPr>
          <w:noProof/>
        </w:rPr>
        <w:t xml:space="preserve">айонах – </w:t>
      </w:r>
      <w:r w:rsidRPr="00B93876">
        <w:t>2</w:t>
      </w:r>
      <w:r w:rsidRPr="00B93876">
        <w:rPr>
          <w:noProof/>
        </w:rPr>
        <w:t xml:space="preserve">5 %; </w:t>
      </w:r>
    </w:p>
    <w:p w:rsidR="00857CAB" w:rsidRPr="00B93876" w:rsidRDefault="00857CAB" w:rsidP="00857CAB">
      <w:pPr>
        <w:autoSpaceDE w:val="0"/>
        <w:autoSpaceDN w:val="0"/>
        <w:adjustRightInd w:val="0"/>
        <w:ind w:firstLine="540"/>
        <w:jc w:val="both"/>
        <w:rPr>
          <w:noProof/>
        </w:rPr>
      </w:pPr>
      <w:r w:rsidRPr="00B93876">
        <w:rPr>
          <w:noProof/>
        </w:rPr>
        <w:t xml:space="preserve">- в </w:t>
      </w:r>
      <w:r w:rsidRPr="00B93876">
        <w:t>п</w:t>
      </w:r>
      <w:r w:rsidRPr="00B93876">
        <w:rPr>
          <w:noProof/>
        </w:rPr>
        <w:t xml:space="preserve">ромышленных </w:t>
      </w:r>
      <w:r w:rsidRPr="00B93876">
        <w:t>и</w:t>
      </w:r>
      <w:r w:rsidRPr="00B93876">
        <w:rPr>
          <w:noProof/>
        </w:rPr>
        <w:t xml:space="preserve"> </w:t>
      </w:r>
      <w:r w:rsidRPr="00B93876">
        <w:t>к</w:t>
      </w:r>
      <w:r w:rsidRPr="00B93876">
        <w:rPr>
          <w:noProof/>
        </w:rPr>
        <w:t xml:space="preserve">оммунальных </w:t>
      </w:r>
      <w:r w:rsidRPr="00B93876">
        <w:t>р</w:t>
      </w:r>
      <w:r w:rsidRPr="00B93876">
        <w:rPr>
          <w:noProof/>
        </w:rPr>
        <w:t xml:space="preserve">айонах – </w:t>
      </w:r>
      <w:r w:rsidRPr="00B93876">
        <w:t>2</w:t>
      </w:r>
      <w:r w:rsidRPr="00B93876">
        <w:rPr>
          <w:noProof/>
        </w:rPr>
        <w:t xml:space="preserve">5 %; </w:t>
      </w:r>
    </w:p>
    <w:p w:rsidR="00857CAB" w:rsidRPr="00B93876" w:rsidRDefault="00857CAB" w:rsidP="00857CAB">
      <w:pPr>
        <w:autoSpaceDE w:val="0"/>
        <w:autoSpaceDN w:val="0"/>
        <w:adjustRightInd w:val="0"/>
        <w:ind w:firstLine="540"/>
        <w:jc w:val="both"/>
        <w:rPr>
          <w:noProof/>
        </w:rPr>
      </w:pPr>
      <w:r w:rsidRPr="00B93876">
        <w:rPr>
          <w:noProof/>
        </w:rPr>
        <w:t xml:space="preserve">- в </w:t>
      </w:r>
      <w:r w:rsidRPr="00B93876">
        <w:t>о</w:t>
      </w:r>
      <w:r w:rsidRPr="00B93876">
        <w:rPr>
          <w:noProof/>
        </w:rPr>
        <w:t xml:space="preserve">бщественно-деловых </w:t>
      </w:r>
      <w:r w:rsidRPr="00B93876">
        <w:t>з</w:t>
      </w:r>
      <w:r w:rsidRPr="00B93876">
        <w:rPr>
          <w:noProof/>
        </w:rPr>
        <w:t xml:space="preserve">онах – </w:t>
      </w:r>
      <w:r w:rsidRPr="00B93876">
        <w:t xml:space="preserve">5 </w:t>
      </w:r>
      <w:r w:rsidRPr="00B93876">
        <w:rPr>
          <w:noProof/>
        </w:rPr>
        <w:t xml:space="preserve">%; </w:t>
      </w:r>
    </w:p>
    <w:p w:rsidR="00857CAB" w:rsidRPr="00B93876" w:rsidRDefault="00857CAB" w:rsidP="00857CAB">
      <w:pPr>
        <w:autoSpaceDE w:val="0"/>
        <w:autoSpaceDN w:val="0"/>
        <w:adjustRightInd w:val="0"/>
        <w:ind w:firstLine="540"/>
        <w:jc w:val="both"/>
        <w:rPr>
          <w:noProof/>
        </w:rPr>
      </w:pPr>
      <w:r w:rsidRPr="00B93876">
        <w:rPr>
          <w:noProof/>
        </w:rPr>
        <w:t xml:space="preserve">- в </w:t>
      </w:r>
      <w:r w:rsidRPr="00B93876">
        <w:t>р</w:t>
      </w:r>
      <w:r w:rsidRPr="00B93876">
        <w:rPr>
          <w:noProof/>
        </w:rPr>
        <w:t xml:space="preserve">екреационных </w:t>
      </w:r>
      <w:r w:rsidRPr="00B93876">
        <w:t>з</w:t>
      </w:r>
      <w:r w:rsidRPr="00B93876">
        <w:rPr>
          <w:noProof/>
        </w:rPr>
        <w:t xml:space="preserve">онах – </w:t>
      </w:r>
      <w:r w:rsidRPr="00B93876">
        <w:t>1</w:t>
      </w:r>
      <w:r w:rsidRPr="00B93876">
        <w:rPr>
          <w:noProof/>
        </w:rPr>
        <w:t xml:space="preserve">5 %; </w:t>
      </w:r>
    </w:p>
    <w:p w:rsidR="00857CAB" w:rsidRPr="00B93876" w:rsidRDefault="00857CAB" w:rsidP="00857CAB">
      <w:pPr>
        <w:autoSpaceDE w:val="0"/>
        <w:autoSpaceDN w:val="0"/>
        <w:adjustRightInd w:val="0"/>
        <w:ind w:firstLine="540"/>
        <w:jc w:val="both"/>
        <w:rPr>
          <w:noProof/>
        </w:rPr>
      </w:pPr>
      <w:r w:rsidRPr="00B93876">
        <w:rPr>
          <w:noProof/>
        </w:rPr>
        <w:t xml:space="preserve">Размер </w:t>
      </w:r>
      <w:r w:rsidRPr="00B93876">
        <w:t>з</w:t>
      </w:r>
      <w:r w:rsidRPr="00B93876">
        <w:rPr>
          <w:noProof/>
        </w:rPr>
        <w:t xml:space="preserve">емельных </w:t>
      </w:r>
      <w:r w:rsidRPr="00B93876">
        <w:t>у</w:t>
      </w:r>
      <w:r w:rsidRPr="00B93876">
        <w:rPr>
          <w:noProof/>
        </w:rPr>
        <w:t xml:space="preserve">частков </w:t>
      </w:r>
      <w:r w:rsidRPr="00B93876">
        <w:t>г</w:t>
      </w:r>
      <w:r w:rsidRPr="00B93876">
        <w:rPr>
          <w:noProof/>
        </w:rPr>
        <w:t xml:space="preserve">аражей </w:t>
      </w:r>
      <w:r w:rsidRPr="00B93876">
        <w:t>и</w:t>
      </w:r>
      <w:r w:rsidRPr="00B93876">
        <w:rPr>
          <w:noProof/>
        </w:rPr>
        <w:t xml:space="preserve"> </w:t>
      </w:r>
      <w:r w:rsidRPr="00B93876">
        <w:t>о</w:t>
      </w:r>
      <w:r w:rsidRPr="00B93876">
        <w:rPr>
          <w:noProof/>
        </w:rPr>
        <w:t xml:space="preserve">ткрытых </w:t>
      </w:r>
      <w:r w:rsidRPr="00B93876">
        <w:t>а</w:t>
      </w:r>
      <w:r w:rsidRPr="00B93876">
        <w:rPr>
          <w:noProof/>
        </w:rPr>
        <w:t xml:space="preserve">втостоянок </w:t>
      </w:r>
      <w:r w:rsidRPr="00B93876">
        <w:t>с</w:t>
      </w:r>
      <w:r w:rsidRPr="00B93876">
        <w:rPr>
          <w:noProof/>
        </w:rPr>
        <w:t xml:space="preserve">ледует </w:t>
      </w:r>
      <w:r w:rsidRPr="00B93876">
        <w:t>п</w:t>
      </w:r>
      <w:r w:rsidRPr="00B93876">
        <w:rPr>
          <w:noProof/>
        </w:rPr>
        <w:t xml:space="preserve">ринимать </w:t>
      </w:r>
      <w:r w:rsidRPr="00B93876">
        <w:t>в</w:t>
      </w:r>
      <w:r w:rsidRPr="00B93876">
        <w:rPr>
          <w:noProof/>
        </w:rPr>
        <w:t xml:space="preserve">   </w:t>
      </w:r>
      <w:r w:rsidRPr="00B93876">
        <w:t>кв</w:t>
      </w:r>
      <w:proofErr w:type="gramStart"/>
      <w:r w:rsidRPr="00B93876">
        <w:t>.м</w:t>
      </w:r>
      <w:proofErr w:type="gramEnd"/>
      <w:r w:rsidRPr="00B93876">
        <w:t xml:space="preserve"> /</w:t>
      </w:r>
      <w:proofErr w:type="spellStart"/>
      <w:r w:rsidRPr="00B93876">
        <w:t>машиноместа</w:t>
      </w:r>
      <w:proofErr w:type="spellEnd"/>
      <w:r w:rsidRPr="00B93876">
        <w:t>:</w:t>
      </w:r>
      <w:r w:rsidRPr="00B93876">
        <w:rPr>
          <w:noProof/>
        </w:rPr>
        <w:t xml:space="preserve"> </w:t>
      </w:r>
    </w:p>
    <w:p w:rsidR="00857CAB" w:rsidRPr="00B93876" w:rsidRDefault="00857CAB" w:rsidP="00857CAB">
      <w:pPr>
        <w:autoSpaceDE w:val="0"/>
        <w:autoSpaceDN w:val="0"/>
        <w:adjustRightInd w:val="0"/>
        <w:ind w:firstLine="540"/>
        <w:jc w:val="both"/>
        <w:rPr>
          <w:noProof/>
        </w:rPr>
      </w:pPr>
      <w:r w:rsidRPr="00B93876">
        <w:rPr>
          <w:noProof/>
        </w:rPr>
        <w:t xml:space="preserve">- для </w:t>
      </w:r>
      <w:r w:rsidRPr="00B93876">
        <w:t>г</w:t>
      </w:r>
      <w:r w:rsidRPr="00B93876">
        <w:rPr>
          <w:noProof/>
        </w:rPr>
        <w:t xml:space="preserve">аражей </w:t>
      </w:r>
      <w:r w:rsidRPr="00B93876">
        <w:t>о</w:t>
      </w:r>
      <w:r w:rsidRPr="00B93876">
        <w:rPr>
          <w:noProof/>
        </w:rPr>
        <w:t xml:space="preserve">дноэтажных – </w:t>
      </w:r>
      <w:r w:rsidRPr="00B93876">
        <w:t>3</w:t>
      </w:r>
      <w:r w:rsidRPr="00B93876">
        <w:rPr>
          <w:noProof/>
        </w:rPr>
        <w:t xml:space="preserve">0; </w:t>
      </w:r>
    </w:p>
    <w:p w:rsidR="00857CAB" w:rsidRPr="00B93876" w:rsidRDefault="00857CAB" w:rsidP="00857CAB">
      <w:pPr>
        <w:autoSpaceDE w:val="0"/>
        <w:autoSpaceDN w:val="0"/>
        <w:adjustRightInd w:val="0"/>
        <w:ind w:firstLine="540"/>
        <w:jc w:val="both"/>
        <w:rPr>
          <w:noProof/>
        </w:rPr>
      </w:pPr>
      <w:r w:rsidRPr="00B93876">
        <w:rPr>
          <w:noProof/>
        </w:rPr>
        <w:t xml:space="preserve">- для </w:t>
      </w:r>
      <w:r w:rsidRPr="00B93876">
        <w:t>н</w:t>
      </w:r>
      <w:r w:rsidRPr="00B93876">
        <w:rPr>
          <w:noProof/>
        </w:rPr>
        <w:t xml:space="preserve">аземных </w:t>
      </w:r>
      <w:r w:rsidRPr="00B93876">
        <w:t>а</w:t>
      </w:r>
      <w:r w:rsidRPr="00B93876">
        <w:rPr>
          <w:noProof/>
        </w:rPr>
        <w:t xml:space="preserve">втостоянок </w:t>
      </w:r>
      <w:r w:rsidRPr="00B93876">
        <w:t>–</w:t>
      </w:r>
      <w:r w:rsidRPr="00B93876">
        <w:rPr>
          <w:noProof/>
        </w:rPr>
        <w:t xml:space="preserve"> </w:t>
      </w:r>
      <w:r w:rsidRPr="00B93876">
        <w:t>2</w:t>
      </w:r>
      <w:r w:rsidRPr="00B93876">
        <w:rPr>
          <w:noProof/>
        </w:rPr>
        <w:t xml:space="preserve">5. </w:t>
      </w:r>
    </w:p>
    <w:p w:rsidR="00857CAB" w:rsidRPr="00B93876" w:rsidRDefault="00857CAB" w:rsidP="00857CAB">
      <w:pPr>
        <w:autoSpaceDE w:val="0"/>
        <w:autoSpaceDN w:val="0"/>
        <w:adjustRightInd w:val="0"/>
        <w:ind w:firstLine="540"/>
        <w:jc w:val="both"/>
        <w:rPr>
          <w:noProof/>
        </w:rPr>
      </w:pPr>
      <w:r w:rsidRPr="00B93876">
        <w:rPr>
          <w:noProof/>
        </w:rPr>
        <w:t xml:space="preserve">В </w:t>
      </w:r>
      <w:r w:rsidRPr="00B93876">
        <w:t>о</w:t>
      </w:r>
      <w:r w:rsidRPr="00B93876">
        <w:rPr>
          <w:noProof/>
        </w:rPr>
        <w:t xml:space="preserve">бщественно-деловых </w:t>
      </w:r>
      <w:r w:rsidRPr="00B93876">
        <w:t>з</w:t>
      </w:r>
      <w:r w:rsidRPr="00B93876">
        <w:rPr>
          <w:noProof/>
        </w:rPr>
        <w:t xml:space="preserve">онах </w:t>
      </w:r>
      <w:r w:rsidRPr="00B93876">
        <w:t>п</w:t>
      </w:r>
      <w:r w:rsidRPr="00B93876">
        <w:rPr>
          <w:noProof/>
        </w:rPr>
        <w:t xml:space="preserve">лощадь </w:t>
      </w:r>
      <w:r w:rsidRPr="00B93876">
        <w:t>у</w:t>
      </w:r>
      <w:r w:rsidRPr="00B93876">
        <w:rPr>
          <w:noProof/>
        </w:rPr>
        <w:t xml:space="preserve">частка </w:t>
      </w:r>
      <w:r w:rsidRPr="00B93876">
        <w:t>д</w:t>
      </w:r>
      <w:r w:rsidRPr="00B93876">
        <w:rPr>
          <w:noProof/>
        </w:rPr>
        <w:t xml:space="preserve">ля </w:t>
      </w:r>
      <w:r w:rsidRPr="00B93876">
        <w:t>с</w:t>
      </w:r>
      <w:r w:rsidRPr="00B93876">
        <w:rPr>
          <w:noProof/>
        </w:rPr>
        <w:t xml:space="preserve">тоянки </w:t>
      </w:r>
      <w:r w:rsidRPr="00B93876">
        <w:t>о</w:t>
      </w:r>
      <w:r w:rsidRPr="00B93876">
        <w:rPr>
          <w:noProof/>
        </w:rPr>
        <w:t xml:space="preserve">дного </w:t>
      </w:r>
      <w:r w:rsidRPr="00B93876">
        <w:t>а</w:t>
      </w:r>
      <w:r w:rsidRPr="00B93876">
        <w:rPr>
          <w:noProof/>
        </w:rPr>
        <w:t xml:space="preserve">втомобиля </w:t>
      </w:r>
      <w:r w:rsidRPr="00B93876">
        <w:t>н</w:t>
      </w:r>
      <w:r w:rsidRPr="00B93876">
        <w:rPr>
          <w:noProof/>
        </w:rPr>
        <w:t xml:space="preserve">а автостоянках </w:t>
      </w:r>
      <w:r w:rsidRPr="00B93876">
        <w:t>с</w:t>
      </w:r>
      <w:r w:rsidRPr="00B93876">
        <w:rPr>
          <w:noProof/>
        </w:rPr>
        <w:t xml:space="preserve">ледует </w:t>
      </w:r>
      <w:r w:rsidRPr="00B93876">
        <w:t>у</w:t>
      </w:r>
      <w:r w:rsidRPr="00B93876">
        <w:rPr>
          <w:noProof/>
        </w:rPr>
        <w:t xml:space="preserve">меньшать </w:t>
      </w:r>
      <w:r w:rsidRPr="00B93876">
        <w:t>д</w:t>
      </w:r>
      <w:r w:rsidRPr="00B93876">
        <w:rPr>
          <w:noProof/>
        </w:rPr>
        <w:t xml:space="preserve">о </w:t>
      </w:r>
      <w:r w:rsidRPr="00B93876">
        <w:t>2</w:t>
      </w:r>
      <w:r w:rsidRPr="00B93876">
        <w:rPr>
          <w:noProof/>
        </w:rPr>
        <w:t xml:space="preserve">2 </w:t>
      </w:r>
      <w:r w:rsidRPr="00B93876">
        <w:t>к</w:t>
      </w:r>
      <w:r w:rsidRPr="00B93876">
        <w:rPr>
          <w:noProof/>
        </w:rPr>
        <w:t xml:space="preserve">в.м., </w:t>
      </w:r>
      <w:r w:rsidRPr="00B93876">
        <w:t>а</w:t>
      </w:r>
      <w:r w:rsidRPr="00B93876">
        <w:rPr>
          <w:noProof/>
        </w:rPr>
        <w:t xml:space="preserve"> </w:t>
      </w:r>
      <w:r w:rsidRPr="00B93876">
        <w:t>п</w:t>
      </w:r>
      <w:r w:rsidRPr="00B93876">
        <w:rPr>
          <w:noProof/>
        </w:rPr>
        <w:t xml:space="preserve">ри </w:t>
      </w:r>
      <w:r w:rsidRPr="00B93876">
        <w:t>п</w:t>
      </w:r>
      <w:r w:rsidRPr="00B93876">
        <w:rPr>
          <w:noProof/>
        </w:rPr>
        <w:t xml:space="preserve">римыкании </w:t>
      </w:r>
      <w:r w:rsidRPr="00B93876">
        <w:t>у</w:t>
      </w:r>
      <w:r w:rsidRPr="00B93876">
        <w:rPr>
          <w:noProof/>
        </w:rPr>
        <w:t xml:space="preserve">частков </w:t>
      </w:r>
      <w:r w:rsidRPr="00B93876">
        <w:t>к</w:t>
      </w:r>
      <w:r w:rsidRPr="00B93876">
        <w:rPr>
          <w:noProof/>
        </w:rPr>
        <w:t xml:space="preserve"> </w:t>
      </w:r>
      <w:r w:rsidRPr="00B93876">
        <w:t>п</w:t>
      </w:r>
      <w:r w:rsidRPr="00B93876">
        <w:rPr>
          <w:noProof/>
        </w:rPr>
        <w:t xml:space="preserve">роезжей части </w:t>
      </w:r>
      <w:r w:rsidRPr="00B93876">
        <w:t>у</w:t>
      </w:r>
      <w:r w:rsidRPr="00B93876">
        <w:rPr>
          <w:noProof/>
        </w:rPr>
        <w:t xml:space="preserve">лиц </w:t>
      </w:r>
      <w:r w:rsidRPr="00B93876">
        <w:t>и</w:t>
      </w:r>
      <w:r w:rsidRPr="00B93876">
        <w:rPr>
          <w:noProof/>
        </w:rPr>
        <w:t xml:space="preserve"> </w:t>
      </w:r>
      <w:r w:rsidRPr="00B93876">
        <w:t>п</w:t>
      </w:r>
      <w:r w:rsidRPr="00B93876">
        <w:rPr>
          <w:noProof/>
        </w:rPr>
        <w:t xml:space="preserve">роездов – </w:t>
      </w:r>
      <w:r w:rsidRPr="00B93876">
        <w:t>д</w:t>
      </w:r>
      <w:r w:rsidRPr="00B93876">
        <w:rPr>
          <w:noProof/>
        </w:rPr>
        <w:t xml:space="preserve">о </w:t>
      </w:r>
      <w:r w:rsidRPr="00B93876">
        <w:t>1</w:t>
      </w:r>
      <w:r w:rsidRPr="00B93876">
        <w:rPr>
          <w:noProof/>
        </w:rPr>
        <w:t xml:space="preserve">8 </w:t>
      </w:r>
      <w:r w:rsidRPr="00B93876">
        <w:t>к</w:t>
      </w:r>
      <w:r w:rsidRPr="00B93876">
        <w:rPr>
          <w:noProof/>
        </w:rPr>
        <w:t xml:space="preserve">в.м. </w:t>
      </w:r>
      <w:r w:rsidRPr="00B93876">
        <w:t>н</w:t>
      </w:r>
      <w:r w:rsidRPr="00B93876">
        <w:rPr>
          <w:noProof/>
        </w:rPr>
        <w:t xml:space="preserve">а </w:t>
      </w:r>
      <w:r w:rsidRPr="00B93876">
        <w:t>а</w:t>
      </w:r>
      <w:r w:rsidRPr="00B93876">
        <w:rPr>
          <w:noProof/>
        </w:rPr>
        <w:t xml:space="preserve">втомобиль. </w:t>
      </w:r>
    </w:p>
    <w:p w:rsidR="00857CAB" w:rsidRPr="00B93876" w:rsidRDefault="00857CAB" w:rsidP="00857CAB">
      <w:pPr>
        <w:autoSpaceDE w:val="0"/>
        <w:autoSpaceDN w:val="0"/>
        <w:adjustRightInd w:val="0"/>
        <w:ind w:firstLine="540"/>
        <w:jc w:val="both"/>
        <w:rPr>
          <w:noProof/>
        </w:rPr>
      </w:pPr>
      <w:r w:rsidRPr="00B93876">
        <w:rPr>
          <w:noProof/>
        </w:rPr>
        <w:t xml:space="preserve">Расстояния </w:t>
      </w:r>
      <w:r w:rsidRPr="00B93876">
        <w:t>о</w:t>
      </w:r>
      <w:r w:rsidRPr="00B93876">
        <w:rPr>
          <w:noProof/>
        </w:rPr>
        <w:t xml:space="preserve">т </w:t>
      </w:r>
      <w:r w:rsidRPr="00B93876">
        <w:t>н</w:t>
      </w:r>
      <w:r w:rsidRPr="00B93876">
        <w:rPr>
          <w:noProof/>
        </w:rPr>
        <w:t xml:space="preserve">аземных </w:t>
      </w:r>
      <w:r w:rsidRPr="00B93876">
        <w:t>и</w:t>
      </w:r>
      <w:r w:rsidRPr="00B93876">
        <w:rPr>
          <w:noProof/>
        </w:rPr>
        <w:t xml:space="preserve"> </w:t>
      </w:r>
      <w:r w:rsidRPr="00B93876">
        <w:t>н</w:t>
      </w:r>
      <w:r w:rsidRPr="00B93876">
        <w:rPr>
          <w:noProof/>
        </w:rPr>
        <w:t xml:space="preserve">аземно-подземных </w:t>
      </w:r>
      <w:r w:rsidRPr="00B93876">
        <w:t>г</w:t>
      </w:r>
      <w:r w:rsidRPr="00B93876">
        <w:rPr>
          <w:noProof/>
        </w:rPr>
        <w:t xml:space="preserve">аражей </w:t>
      </w:r>
      <w:r w:rsidRPr="00B93876">
        <w:t>и</w:t>
      </w:r>
      <w:r w:rsidRPr="00B93876">
        <w:rPr>
          <w:noProof/>
        </w:rPr>
        <w:t xml:space="preserve"> </w:t>
      </w:r>
      <w:r w:rsidRPr="00B93876">
        <w:t>о</w:t>
      </w:r>
      <w:r w:rsidRPr="00B93876">
        <w:rPr>
          <w:noProof/>
        </w:rPr>
        <w:t xml:space="preserve">ткрытых </w:t>
      </w:r>
      <w:r w:rsidRPr="00B93876">
        <w:t>а</w:t>
      </w:r>
      <w:r w:rsidRPr="00B93876">
        <w:rPr>
          <w:noProof/>
        </w:rPr>
        <w:t xml:space="preserve">втостоянок, </w:t>
      </w:r>
      <w:r w:rsidRPr="00B93876">
        <w:rPr>
          <w:noProof/>
        </w:rPr>
        <w:br/>
        <w:t xml:space="preserve">предназначенных </w:t>
      </w:r>
      <w:r w:rsidRPr="00B93876">
        <w:t>д</w:t>
      </w:r>
      <w:r w:rsidRPr="00B93876">
        <w:rPr>
          <w:noProof/>
        </w:rPr>
        <w:t xml:space="preserve">ля </w:t>
      </w:r>
      <w:r w:rsidRPr="00B93876">
        <w:t>п</w:t>
      </w:r>
      <w:r w:rsidRPr="00B93876">
        <w:rPr>
          <w:noProof/>
        </w:rPr>
        <w:t xml:space="preserve">остоянного </w:t>
      </w:r>
      <w:r w:rsidRPr="00B93876">
        <w:t>и</w:t>
      </w:r>
      <w:r w:rsidRPr="00B93876">
        <w:rPr>
          <w:noProof/>
        </w:rPr>
        <w:t xml:space="preserve"> </w:t>
      </w:r>
      <w:r w:rsidRPr="00B93876">
        <w:t>в</w:t>
      </w:r>
      <w:r w:rsidRPr="00B93876">
        <w:rPr>
          <w:noProof/>
        </w:rPr>
        <w:t xml:space="preserve">ременного </w:t>
      </w:r>
      <w:r w:rsidRPr="00B93876">
        <w:t>х</w:t>
      </w:r>
      <w:r w:rsidRPr="00B93876">
        <w:rPr>
          <w:noProof/>
        </w:rPr>
        <w:t xml:space="preserve">ранения </w:t>
      </w:r>
      <w:r w:rsidRPr="00B93876">
        <w:t>л</w:t>
      </w:r>
      <w:r w:rsidRPr="00B93876">
        <w:rPr>
          <w:noProof/>
        </w:rPr>
        <w:t xml:space="preserve">егковых </w:t>
      </w:r>
      <w:r w:rsidRPr="00B93876">
        <w:t>а</w:t>
      </w:r>
      <w:r w:rsidRPr="00B93876">
        <w:rPr>
          <w:noProof/>
        </w:rPr>
        <w:t>втомобилей, составляют:</w:t>
      </w:r>
    </w:p>
    <w:p w:rsidR="00857CAB" w:rsidRPr="00B93876" w:rsidRDefault="00857CAB" w:rsidP="00857CAB">
      <w:pPr>
        <w:jc w:val="right"/>
      </w:pPr>
      <w:r w:rsidRPr="00B93876">
        <w:t>Таблица 11</w:t>
      </w:r>
    </w:p>
    <w:tbl>
      <w:tblPr>
        <w:tblW w:w="9755" w:type="dxa"/>
        <w:tblInd w:w="3" w:type="dxa"/>
        <w:tblLayout w:type="fixed"/>
        <w:tblCellMar>
          <w:left w:w="0" w:type="dxa"/>
          <w:right w:w="0" w:type="dxa"/>
        </w:tblCellMar>
        <w:tblLook w:val="0000"/>
      </w:tblPr>
      <w:tblGrid>
        <w:gridCol w:w="4370"/>
        <w:gridCol w:w="984"/>
        <w:gridCol w:w="941"/>
        <w:gridCol w:w="1056"/>
        <w:gridCol w:w="1267"/>
        <w:gridCol w:w="1137"/>
      </w:tblGrid>
      <w:tr w:rsidR="00857CAB" w:rsidRPr="00B93876" w:rsidTr="00751008">
        <w:trPr>
          <w:cantSplit/>
          <w:trHeight w:val="289"/>
        </w:trPr>
        <w:tc>
          <w:tcPr>
            <w:tcW w:w="4370" w:type="dxa"/>
            <w:vMerge w:val="restart"/>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noProof/>
                <w:sz w:val="22"/>
                <w:szCs w:val="22"/>
              </w:rPr>
              <w:t xml:space="preserve">Объекты, </w:t>
            </w:r>
            <w:r w:rsidRPr="00B93876">
              <w:rPr>
                <w:sz w:val="22"/>
                <w:szCs w:val="22"/>
              </w:rPr>
              <w:t>д</w:t>
            </w:r>
            <w:r w:rsidRPr="00B93876">
              <w:rPr>
                <w:noProof/>
                <w:sz w:val="22"/>
                <w:szCs w:val="22"/>
              </w:rPr>
              <w:t xml:space="preserve">о </w:t>
            </w:r>
            <w:r w:rsidRPr="00B93876">
              <w:rPr>
                <w:sz w:val="22"/>
                <w:szCs w:val="22"/>
              </w:rPr>
              <w:t>к</w:t>
            </w:r>
            <w:r w:rsidRPr="00B93876">
              <w:rPr>
                <w:noProof/>
                <w:sz w:val="22"/>
                <w:szCs w:val="22"/>
              </w:rPr>
              <w:t xml:space="preserve">оторых </w:t>
            </w:r>
            <w:r w:rsidRPr="00B93876">
              <w:rPr>
                <w:sz w:val="22"/>
                <w:szCs w:val="22"/>
              </w:rPr>
              <w:t xml:space="preserve">определяется </w:t>
            </w:r>
            <w:r w:rsidRPr="00B93876">
              <w:rPr>
                <w:sz w:val="22"/>
                <w:szCs w:val="22"/>
              </w:rPr>
              <w:br/>
              <w:t>расстояние</w:t>
            </w:r>
          </w:p>
        </w:tc>
        <w:tc>
          <w:tcPr>
            <w:tcW w:w="5385" w:type="dxa"/>
            <w:gridSpan w:val="5"/>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377"/>
            </w:pPr>
            <w:r w:rsidRPr="00B93876">
              <w:rPr>
                <w:noProof/>
                <w:sz w:val="22"/>
                <w:szCs w:val="22"/>
              </w:rPr>
              <w:t xml:space="preserve">Расстояние </w:t>
            </w:r>
            <w:r w:rsidRPr="00B93876">
              <w:rPr>
                <w:sz w:val="22"/>
                <w:szCs w:val="22"/>
              </w:rPr>
              <w:t>в</w:t>
            </w:r>
            <w:r w:rsidRPr="00B93876">
              <w:rPr>
                <w:noProof/>
                <w:sz w:val="22"/>
                <w:szCs w:val="22"/>
              </w:rPr>
              <w:t xml:space="preserve"> </w:t>
            </w:r>
            <w:proofErr w:type="gramStart"/>
            <w:r w:rsidRPr="00B93876">
              <w:rPr>
                <w:sz w:val="22"/>
                <w:szCs w:val="22"/>
              </w:rPr>
              <w:t>м</w:t>
            </w:r>
            <w:proofErr w:type="gramEnd"/>
            <w:r w:rsidRPr="00B93876">
              <w:rPr>
                <w:noProof/>
                <w:sz w:val="22"/>
                <w:szCs w:val="22"/>
              </w:rPr>
              <w:t xml:space="preserve">., </w:t>
            </w:r>
            <w:r w:rsidRPr="00B93876">
              <w:rPr>
                <w:sz w:val="22"/>
                <w:szCs w:val="22"/>
              </w:rPr>
              <w:t>н</w:t>
            </w:r>
            <w:r w:rsidRPr="00B93876">
              <w:rPr>
                <w:noProof/>
                <w:sz w:val="22"/>
                <w:szCs w:val="22"/>
              </w:rPr>
              <w:t xml:space="preserve">е </w:t>
            </w:r>
            <w:r w:rsidRPr="00B93876">
              <w:rPr>
                <w:sz w:val="22"/>
                <w:szCs w:val="22"/>
              </w:rPr>
              <w:t>менее</w:t>
            </w:r>
          </w:p>
        </w:tc>
      </w:tr>
      <w:tr w:rsidR="00857CAB" w:rsidRPr="00B93876" w:rsidTr="00751008">
        <w:trPr>
          <w:cantSplit/>
          <w:trHeight w:val="575"/>
        </w:trPr>
        <w:tc>
          <w:tcPr>
            <w:tcW w:w="4370" w:type="dxa"/>
            <w:vMerge/>
            <w:tcBorders>
              <w:top w:val="single" w:sz="2" w:space="0" w:color="auto"/>
              <w:left w:val="single" w:sz="2" w:space="0" w:color="auto"/>
              <w:bottom w:val="single" w:sz="2" w:space="0" w:color="auto"/>
              <w:right w:val="single" w:sz="2" w:space="0" w:color="auto"/>
            </w:tcBorders>
            <w:vAlign w:val="bottom"/>
          </w:tcPr>
          <w:p w:rsidR="00857CAB" w:rsidRPr="00B93876" w:rsidRDefault="00857CAB" w:rsidP="00751008">
            <w:pPr>
              <w:autoSpaceDE w:val="0"/>
              <w:autoSpaceDN w:val="0"/>
              <w:adjustRightInd w:val="0"/>
              <w:jc w:val="center"/>
            </w:pPr>
          </w:p>
        </w:tc>
        <w:tc>
          <w:tcPr>
            <w:tcW w:w="5385" w:type="dxa"/>
            <w:gridSpan w:val="5"/>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noProof/>
                <w:sz w:val="22"/>
                <w:szCs w:val="22"/>
              </w:rPr>
              <w:t xml:space="preserve">от </w:t>
            </w:r>
            <w:r w:rsidRPr="00B93876">
              <w:rPr>
                <w:sz w:val="22"/>
                <w:szCs w:val="22"/>
              </w:rPr>
              <w:t>г</w:t>
            </w:r>
            <w:r w:rsidRPr="00B93876">
              <w:rPr>
                <w:noProof/>
                <w:sz w:val="22"/>
                <w:szCs w:val="22"/>
              </w:rPr>
              <w:t xml:space="preserve">аражей </w:t>
            </w:r>
            <w:r w:rsidRPr="00B93876">
              <w:rPr>
                <w:sz w:val="22"/>
                <w:szCs w:val="22"/>
              </w:rPr>
              <w:t>и</w:t>
            </w:r>
            <w:r w:rsidRPr="00B93876">
              <w:rPr>
                <w:noProof/>
                <w:sz w:val="22"/>
                <w:szCs w:val="22"/>
              </w:rPr>
              <w:t xml:space="preserve"> </w:t>
            </w:r>
            <w:r w:rsidRPr="00B93876">
              <w:rPr>
                <w:sz w:val="22"/>
                <w:szCs w:val="22"/>
              </w:rPr>
              <w:t>о</w:t>
            </w:r>
            <w:r w:rsidRPr="00B93876">
              <w:rPr>
                <w:noProof/>
                <w:sz w:val="22"/>
                <w:szCs w:val="22"/>
              </w:rPr>
              <w:t xml:space="preserve">ткрытых </w:t>
            </w:r>
            <w:r w:rsidRPr="00B93876">
              <w:rPr>
                <w:sz w:val="22"/>
                <w:szCs w:val="22"/>
              </w:rPr>
              <w:t>а</w:t>
            </w:r>
            <w:r w:rsidRPr="00B93876">
              <w:rPr>
                <w:noProof/>
                <w:sz w:val="22"/>
                <w:szCs w:val="22"/>
              </w:rPr>
              <w:t xml:space="preserve">втостоянок </w:t>
            </w:r>
            <w:r w:rsidRPr="00B93876">
              <w:rPr>
                <w:sz w:val="22"/>
                <w:szCs w:val="22"/>
              </w:rPr>
              <w:t>п</w:t>
            </w:r>
            <w:r w:rsidRPr="00B93876">
              <w:rPr>
                <w:noProof/>
                <w:sz w:val="22"/>
                <w:szCs w:val="22"/>
              </w:rPr>
              <w:t xml:space="preserve">ри </w:t>
            </w:r>
            <w:r w:rsidRPr="00B93876">
              <w:rPr>
                <w:sz w:val="22"/>
                <w:szCs w:val="22"/>
              </w:rPr>
              <w:t xml:space="preserve">числе </w:t>
            </w:r>
            <w:r w:rsidRPr="00B93876">
              <w:rPr>
                <w:sz w:val="22"/>
                <w:szCs w:val="22"/>
              </w:rPr>
              <w:br/>
            </w:r>
            <w:r w:rsidRPr="00B93876">
              <w:rPr>
                <w:noProof/>
                <w:sz w:val="22"/>
                <w:szCs w:val="22"/>
              </w:rPr>
              <w:t xml:space="preserve">легковых </w:t>
            </w:r>
            <w:r w:rsidRPr="00B93876">
              <w:rPr>
                <w:sz w:val="22"/>
                <w:szCs w:val="22"/>
              </w:rPr>
              <w:t>автомобилей</w:t>
            </w:r>
          </w:p>
        </w:tc>
      </w:tr>
      <w:tr w:rsidR="00857CAB" w:rsidRPr="00B93876" w:rsidTr="00751008">
        <w:trPr>
          <w:cantSplit/>
          <w:trHeight w:val="565"/>
        </w:trPr>
        <w:tc>
          <w:tcPr>
            <w:tcW w:w="4370" w:type="dxa"/>
            <w:vMerge/>
            <w:tcBorders>
              <w:top w:val="single" w:sz="2" w:space="0" w:color="auto"/>
              <w:left w:val="single" w:sz="2" w:space="0" w:color="auto"/>
              <w:bottom w:val="single" w:sz="2" w:space="0" w:color="auto"/>
              <w:right w:val="single" w:sz="2" w:space="0" w:color="auto"/>
            </w:tcBorders>
            <w:vAlign w:val="bottom"/>
          </w:tcPr>
          <w:p w:rsidR="00857CAB" w:rsidRPr="00B93876" w:rsidRDefault="00857CAB" w:rsidP="00751008">
            <w:pPr>
              <w:autoSpaceDE w:val="0"/>
              <w:autoSpaceDN w:val="0"/>
              <w:adjustRightInd w:val="0"/>
              <w:jc w:val="center"/>
            </w:pPr>
          </w:p>
        </w:tc>
        <w:tc>
          <w:tcPr>
            <w:tcW w:w="984"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noProof/>
                <w:sz w:val="22"/>
                <w:szCs w:val="22"/>
              </w:rPr>
              <w:t xml:space="preserve">10 </w:t>
            </w:r>
            <w:r w:rsidRPr="00B93876">
              <w:rPr>
                <w:sz w:val="22"/>
                <w:szCs w:val="22"/>
              </w:rPr>
              <w:t xml:space="preserve">и </w:t>
            </w:r>
            <w:r w:rsidRPr="00B93876">
              <w:rPr>
                <w:sz w:val="22"/>
                <w:szCs w:val="22"/>
              </w:rPr>
              <w:br/>
              <w:t>менее</w:t>
            </w:r>
          </w:p>
        </w:tc>
        <w:tc>
          <w:tcPr>
            <w:tcW w:w="941"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11-50</w:t>
            </w:r>
          </w:p>
        </w:tc>
        <w:tc>
          <w:tcPr>
            <w:tcW w:w="1056"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noProof/>
                <w:sz w:val="22"/>
                <w:szCs w:val="22"/>
              </w:rPr>
              <w:t xml:space="preserve">51 </w:t>
            </w:r>
            <w:r w:rsidRPr="00B93876">
              <w:rPr>
                <w:sz w:val="22"/>
                <w:szCs w:val="22"/>
              </w:rPr>
              <w:t>—</w:t>
            </w:r>
            <w:r w:rsidRPr="00B93876">
              <w:rPr>
                <w:noProof/>
                <w:sz w:val="22"/>
                <w:szCs w:val="22"/>
              </w:rPr>
              <w:t xml:space="preserve"> </w:t>
            </w:r>
            <w:r w:rsidRPr="00B93876">
              <w:rPr>
                <w:sz w:val="22"/>
                <w:szCs w:val="22"/>
              </w:rPr>
              <w:t>100</w:t>
            </w:r>
          </w:p>
        </w:tc>
        <w:tc>
          <w:tcPr>
            <w:tcW w:w="1267"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noProof/>
                <w:sz w:val="22"/>
                <w:szCs w:val="22"/>
              </w:rPr>
              <w:t xml:space="preserve">101 </w:t>
            </w:r>
            <w:r w:rsidRPr="00B93876">
              <w:rPr>
                <w:sz w:val="22"/>
                <w:szCs w:val="22"/>
              </w:rPr>
              <w:t>–</w:t>
            </w:r>
            <w:r w:rsidRPr="00B93876">
              <w:rPr>
                <w:noProof/>
                <w:sz w:val="22"/>
                <w:szCs w:val="22"/>
              </w:rPr>
              <w:t xml:space="preserve"> </w:t>
            </w:r>
            <w:r w:rsidRPr="00B93876">
              <w:rPr>
                <w:sz w:val="22"/>
                <w:szCs w:val="22"/>
              </w:rPr>
              <w:t>300</w:t>
            </w:r>
          </w:p>
        </w:tc>
        <w:tc>
          <w:tcPr>
            <w:tcW w:w="1137"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 xml:space="preserve">свыше </w:t>
            </w:r>
            <w:r w:rsidRPr="00B93876">
              <w:rPr>
                <w:sz w:val="22"/>
                <w:szCs w:val="22"/>
              </w:rPr>
              <w:br/>
              <w:t>300</w:t>
            </w:r>
          </w:p>
        </w:tc>
      </w:tr>
      <w:tr w:rsidR="00857CAB" w:rsidRPr="00B93876" w:rsidTr="00751008">
        <w:trPr>
          <w:trHeight w:val="302"/>
        </w:trPr>
        <w:tc>
          <w:tcPr>
            <w:tcW w:w="4370" w:type="dxa"/>
            <w:tcBorders>
              <w:top w:val="single" w:sz="2" w:space="0" w:color="auto"/>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20"/>
            </w:pPr>
            <w:r w:rsidRPr="00B93876">
              <w:rPr>
                <w:noProof/>
                <w:sz w:val="22"/>
                <w:szCs w:val="22"/>
              </w:rPr>
              <w:t xml:space="preserve">Фасады </w:t>
            </w:r>
            <w:r w:rsidRPr="00B93876">
              <w:rPr>
                <w:sz w:val="22"/>
                <w:szCs w:val="22"/>
              </w:rPr>
              <w:t>ж</w:t>
            </w:r>
            <w:r w:rsidRPr="00B93876">
              <w:rPr>
                <w:noProof/>
                <w:sz w:val="22"/>
                <w:szCs w:val="22"/>
              </w:rPr>
              <w:t xml:space="preserve">илых </w:t>
            </w:r>
            <w:r w:rsidRPr="00B93876">
              <w:rPr>
                <w:sz w:val="22"/>
                <w:szCs w:val="22"/>
              </w:rPr>
              <w:t>д</w:t>
            </w:r>
            <w:r w:rsidRPr="00B93876">
              <w:rPr>
                <w:noProof/>
                <w:sz w:val="22"/>
                <w:szCs w:val="22"/>
              </w:rPr>
              <w:t xml:space="preserve">омов </w:t>
            </w:r>
            <w:r w:rsidRPr="00B93876">
              <w:rPr>
                <w:sz w:val="22"/>
                <w:szCs w:val="22"/>
              </w:rPr>
              <w:t>и</w:t>
            </w:r>
            <w:r w:rsidRPr="00B93876">
              <w:rPr>
                <w:noProof/>
                <w:sz w:val="22"/>
                <w:szCs w:val="22"/>
              </w:rPr>
              <w:t xml:space="preserve"> </w:t>
            </w:r>
            <w:r w:rsidRPr="00B93876">
              <w:rPr>
                <w:sz w:val="22"/>
                <w:szCs w:val="22"/>
              </w:rPr>
              <w:t>т</w:t>
            </w:r>
            <w:r w:rsidRPr="00B93876">
              <w:rPr>
                <w:noProof/>
                <w:sz w:val="22"/>
                <w:szCs w:val="22"/>
              </w:rPr>
              <w:t xml:space="preserve">орцы </w:t>
            </w:r>
            <w:r w:rsidRPr="00B93876">
              <w:rPr>
                <w:sz w:val="22"/>
                <w:szCs w:val="22"/>
              </w:rPr>
              <w:t>с</w:t>
            </w:r>
            <w:r w:rsidRPr="00B93876">
              <w:rPr>
                <w:noProof/>
                <w:sz w:val="22"/>
                <w:szCs w:val="22"/>
              </w:rPr>
              <w:t xml:space="preserve"> </w:t>
            </w:r>
            <w:r w:rsidRPr="00B93876">
              <w:rPr>
                <w:sz w:val="22"/>
                <w:szCs w:val="22"/>
              </w:rPr>
              <w:t>окнами</w:t>
            </w:r>
          </w:p>
        </w:tc>
        <w:tc>
          <w:tcPr>
            <w:tcW w:w="984" w:type="dxa"/>
            <w:tcBorders>
              <w:top w:val="single" w:sz="2" w:space="0" w:color="auto"/>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10</w:t>
            </w:r>
          </w:p>
        </w:tc>
        <w:tc>
          <w:tcPr>
            <w:tcW w:w="941" w:type="dxa"/>
            <w:tcBorders>
              <w:top w:val="single" w:sz="2" w:space="0" w:color="auto"/>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15</w:t>
            </w:r>
          </w:p>
        </w:tc>
        <w:tc>
          <w:tcPr>
            <w:tcW w:w="1056" w:type="dxa"/>
            <w:tcBorders>
              <w:top w:val="single" w:sz="2" w:space="0" w:color="auto"/>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25</w:t>
            </w:r>
          </w:p>
        </w:tc>
        <w:tc>
          <w:tcPr>
            <w:tcW w:w="1267" w:type="dxa"/>
            <w:tcBorders>
              <w:top w:val="single" w:sz="2" w:space="0" w:color="auto"/>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35</w:t>
            </w:r>
          </w:p>
        </w:tc>
        <w:tc>
          <w:tcPr>
            <w:tcW w:w="1137" w:type="dxa"/>
            <w:tcBorders>
              <w:top w:val="single" w:sz="2" w:space="0" w:color="auto"/>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50</w:t>
            </w:r>
          </w:p>
        </w:tc>
      </w:tr>
      <w:tr w:rsidR="00857CAB" w:rsidRPr="00B93876" w:rsidTr="00751008">
        <w:trPr>
          <w:trHeight w:val="283"/>
        </w:trPr>
        <w:tc>
          <w:tcPr>
            <w:tcW w:w="4370"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15"/>
            </w:pPr>
            <w:r w:rsidRPr="00B93876">
              <w:rPr>
                <w:noProof/>
                <w:sz w:val="22"/>
                <w:szCs w:val="22"/>
              </w:rPr>
              <w:lastRenderedPageBreak/>
              <w:t xml:space="preserve">Торцы </w:t>
            </w:r>
            <w:r w:rsidRPr="00B93876">
              <w:rPr>
                <w:sz w:val="22"/>
                <w:szCs w:val="22"/>
              </w:rPr>
              <w:t>ж</w:t>
            </w:r>
            <w:r w:rsidRPr="00B93876">
              <w:rPr>
                <w:noProof/>
                <w:sz w:val="22"/>
                <w:szCs w:val="22"/>
              </w:rPr>
              <w:t xml:space="preserve">илых </w:t>
            </w:r>
            <w:r w:rsidRPr="00B93876">
              <w:rPr>
                <w:sz w:val="22"/>
                <w:szCs w:val="22"/>
              </w:rPr>
              <w:t>д</w:t>
            </w:r>
            <w:r w:rsidRPr="00B93876">
              <w:rPr>
                <w:noProof/>
                <w:sz w:val="22"/>
                <w:szCs w:val="22"/>
              </w:rPr>
              <w:t xml:space="preserve">омов </w:t>
            </w:r>
            <w:r w:rsidRPr="00B93876">
              <w:rPr>
                <w:sz w:val="22"/>
                <w:szCs w:val="22"/>
              </w:rPr>
              <w:t>б</w:t>
            </w:r>
            <w:r w:rsidRPr="00B93876">
              <w:rPr>
                <w:noProof/>
                <w:sz w:val="22"/>
                <w:szCs w:val="22"/>
              </w:rPr>
              <w:t xml:space="preserve">ез </w:t>
            </w:r>
            <w:r w:rsidRPr="00B93876">
              <w:rPr>
                <w:sz w:val="22"/>
                <w:szCs w:val="22"/>
              </w:rPr>
              <w:t>окон</w:t>
            </w:r>
          </w:p>
        </w:tc>
        <w:tc>
          <w:tcPr>
            <w:tcW w:w="984"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10</w:t>
            </w:r>
          </w:p>
        </w:tc>
        <w:tc>
          <w:tcPr>
            <w:tcW w:w="941"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10</w:t>
            </w:r>
          </w:p>
        </w:tc>
        <w:tc>
          <w:tcPr>
            <w:tcW w:w="1056"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15</w:t>
            </w:r>
          </w:p>
        </w:tc>
        <w:tc>
          <w:tcPr>
            <w:tcW w:w="1267"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25</w:t>
            </w:r>
          </w:p>
        </w:tc>
        <w:tc>
          <w:tcPr>
            <w:tcW w:w="1137"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35</w:t>
            </w:r>
          </w:p>
        </w:tc>
      </w:tr>
      <w:tr w:rsidR="00857CAB" w:rsidRPr="00B93876" w:rsidTr="00751008">
        <w:trPr>
          <w:trHeight w:val="268"/>
        </w:trPr>
        <w:tc>
          <w:tcPr>
            <w:tcW w:w="4370" w:type="dxa"/>
            <w:tcBorders>
              <w:top w:val="nil"/>
              <w:left w:val="single" w:sz="2" w:space="0" w:color="auto"/>
              <w:right w:val="single" w:sz="2" w:space="0" w:color="auto"/>
            </w:tcBorders>
            <w:vAlign w:val="center"/>
          </w:tcPr>
          <w:p w:rsidR="00857CAB" w:rsidRPr="00B93876" w:rsidRDefault="00857CAB" w:rsidP="00751008">
            <w:pPr>
              <w:autoSpaceDE w:val="0"/>
              <w:autoSpaceDN w:val="0"/>
              <w:adjustRightInd w:val="0"/>
              <w:ind w:left="120"/>
            </w:pPr>
            <w:r w:rsidRPr="00B93876">
              <w:rPr>
                <w:noProof/>
                <w:sz w:val="22"/>
                <w:szCs w:val="22"/>
              </w:rPr>
              <w:t xml:space="preserve">Общественные </w:t>
            </w:r>
            <w:r w:rsidRPr="00B93876">
              <w:rPr>
                <w:sz w:val="22"/>
                <w:szCs w:val="22"/>
              </w:rPr>
              <w:t>здания</w:t>
            </w:r>
          </w:p>
        </w:tc>
        <w:tc>
          <w:tcPr>
            <w:tcW w:w="984" w:type="dxa"/>
            <w:tcBorders>
              <w:top w:val="nil"/>
              <w:left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10</w:t>
            </w:r>
          </w:p>
        </w:tc>
        <w:tc>
          <w:tcPr>
            <w:tcW w:w="941" w:type="dxa"/>
            <w:tcBorders>
              <w:top w:val="nil"/>
              <w:left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10</w:t>
            </w:r>
          </w:p>
        </w:tc>
        <w:tc>
          <w:tcPr>
            <w:tcW w:w="1056" w:type="dxa"/>
            <w:tcBorders>
              <w:top w:val="nil"/>
              <w:left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15</w:t>
            </w:r>
          </w:p>
        </w:tc>
        <w:tc>
          <w:tcPr>
            <w:tcW w:w="1267" w:type="dxa"/>
            <w:tcBorders>
              <w:top w:val="nil"/>
              <w:left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25</w:t>
            </w:r>
          </w:p>
        </w:tc>
        <w:tc>
          <w:tcPr>
            <w:tcW w:w="1137" w:type="dxa"/>
            <w:tcBorders>
              <w:top w:val="nil"/>
              <w:left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50</w:t>
            </w:r>
          </w:p>
        </w:tc>
      </w:tr>
      <w:tr w:rsidR="00857CAB" w:rsidRPr="00B93876" w:rsidTr="00751008">
        <w:trPr>
          <w:trHeight w:val="312"/>
        </w:trPr>
        <w:tc>
          <w:tcPr>
            <w:tcW w:w="4370" w:type="dxa"/>
            <w:tcBorders>
              <w:top w:val="nil"/>
              <w:left w:val="single" w:sz="2" w:space="0" w:color="auto"/>
              <w:right w:val="single" w:sz="2" w:space="0" w:color="auto"/>
            </w:tcBorders>
            <w:vAlign w:val="center"/>
          </w:tcPr>
          <w:p w:rsidR="00857CAB" w:rsidRPr="00B93876" w:rsidRDefault="00857CAB" w:rsidP="00751008">
            <w:pPr>
              <w:autoSpaceDE w:val="0"/>
              <w:autoSpaceDN w:val="0"/>
              <w:adjustRightInd w:val="0"/>
              <w:ind w:left="125"/>
            </w:pPr>
            <w:r w:rsidRPr="00B93876">
              <w:rPr>
                <w:noProof/>
                <w:sz w:val="22"/>
                <w:szCs w:val="22"/>
              </w:rPr>
              <w:t xml:space="preserve">Детские </w:t>
            </w:r>
            <w:r w:rsidRPr="00B93876">
              <w:rPr>
                <w:sz w:val="22"/>
                <w:szCs w:val="22"/>
              </w:rPr>
              <w:t>и</w:t>
            </w:r>
            <w:r w:rsidRPr="00B93876">
              <w:rPr>
                <w:noProof/>
                <w:sz w:val="22"/>
                <w:szCs w:val="22"/>
              </w:rPr>
              <w:t xml:space="preserve"> </w:t>
            </w:r>
            <w:r w:rsidRPr="00B93876">
              <w:rPr>
                <w:sz w:val="22"/>
                <w:szCs w:val="22"/>
              </w:rPr>
              <w:t>образовательные учреждения, площадки для отдыха, игр, спорта</w:t>
            </w:r>
          </w:p>
        </w:tc>
        <w:tc>
          <w:tcPr>
            <w:tcW w:w="984" w:type="dxa"/>
            <w:tcBorders>
              <w:top w:val="nil"/>
              <w:left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25</w:t>
            </w:r>
          </w:p>
        </w:tc>
        <w:tc>
          <w:tcPr>
            <w:tcW w:w="941" w:type="dxa"/>
            <w:tcBorders>
              <w:top w:val="nil"/>
              <w:left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50</w:t>
            </w:r>
          </w:p>
        </w:tc>
        <w:tc>
          <w:tcPr>
            <w:tcW w:w="1056" w:type="dxa"/>
            <w:tcBorders>
              <w:top w:val="nil"/>
              <w:left w:val="single" w:sz="2" w:space="0" w:color="auto"/>
              <w:bottom w:val="single" w:sz="4"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50</w:t>
            </w:r>
          </w:p>
        </w:tc>
        <w:tc>
          <w:tcPr>
            <w:tcW w:w="1267" w:type="dxa"/>
            <w:tcBorders>
              <w:top w:val="nil"/>
              <w:left w:val="single" w:sz="2" w:space="0" w:color="auto"/>
              <w:bottom w:val="single" w:sz="4"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50</w:t>
            </w:r>
          </w:p>
        </w:tc>
        <w:tc>
          <w:tcPr>
            <w:tcW w:w="1137" w:type="dxa"/>
            <w:tcBorders>
              <w:top w:val="nil"/>
              <w:left w:val="single" w:sz="2" w:space="0" w:color="auto"/>
              <w:bottom w:val="single" w:sz="4"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50</w:t>
            </w:r>
          </w:p>
        </w:tc>
      </w:tr>
      <w:tr w:rsidR="00857CAB" w:rsidRPr="00B93876" w:rsidTr="00751008">
        <w:trPr>
          <w:trHeight w:val="653"/>
        </w:trPr>
        <w:tc>
          <w:tcPr>
            <w:tcW w:w="4370" w:type="dxa"/>
            <w:tcBorders>
              <w:left w:val="single" w:sz="2" w:space="0" w:color="auto"/>
              <w:bottom w:val="single" w:sz="4" w:space="0" w:color="auto"/>
              <w:right w:val="single" w:sz="2" w:space="0" w:color="auto"/>
            </w:tcBorders>
            <w:vAlign w:val="center"/>
          </w:tcPr>
          <w:p w:rsidR="00857CAB" w:rsidRPr="00B93876" w:rsidRDefault="00857CAB" w:rsidP="00751008">
            <w:pPr>
              <w:autoSpaceDE w:val="0"/>
              <w:autoSpaceDN w:val="0"/>
              <w:adjustRightInd w:val="0"/>
              <w:ind w:left="105"/>
            </w:pPr>
            <w:r w:rsidRPr="00B93876">
              <w:rPr>
                <w:noProof/>
                <w:sz w:val="22"/>
                <w:szCs w:val="22"/>
              </w:rPr>
              <w:t xml:space="preserve">Лечебные </w:t>
            </w:r>
            <w:r w:rsidRPr="00B93876">
              <w:rPr>
                <w:sz w:val="22"/>
                <w:szCs w:val="22"/>
              </w:rPr>
              <w:t>у</w:t>
            </w:r>
            <w:r w:rsidRPr="00B93876">
              <w:rPr>
                <w:noProof/>
                <w:sz w:val="22"/>
                <w:szCs w:val="22"/>
              </w:rPr>
              <w:t xml:space="preserve">чреждения </w:t>
            </w:r>
            <w:r w:rsidRPr="00B93876">
              <w:rPr>
                <w:sz w:val="22"/>
                <w:szCs w:val="22"/>
              </w:rPr>
              <w:t xml:space="preserve">стационарного </w:t>
            </w:r>
            <w:r w:rsidRPr="00B93876">
              <w:rPr>
                <w:sz w:val="22"/>
                <w:szCs w:val="22"/>
              </w:rPr>
              <w:br/>
            </w:r>
            <w:r w:rsidRPr="00B93876">
              <w:rPr>
                <w:noProof/>
                <w:sz w:val="22"/>
                <w:szCs w:val="22"/>
              </w:rPr>
              <w:t xml:space="preserve">типа, </w:t>
            </w:r>
            <w:r w:rsidRPr="00B93876">
              <w:rPr>
                <w:sz w:val="22"/>
                <w:szCs w:val="22"/>
              </w:rPr>
              <w:t>о</w:t>
            </w:r>
            <w:r w:rsidRPr="00B93876">
              <w:rPr>
                <w:noProof/>
                <w:sz w:val="22"/>
                <w:szCs w:val="22"/>
              </w:rPr>
              <w:t xml:space="preserve">ткрытые </w:t>
            </w:r>
            <w:r w:rsidRPr="00B93876">
              <w:rPr>
                <w:sz w:val="22"/>
                <w:szCs w:val="22"/>
              </w:rPr>
              <w:t>спортивные сооружения общего пользования, места отдыха</w:t>
            </w:r>
            <w:proofErr w:type="gramStart"/>
            <w:r w:rsidRPr="00B93876">
              <w:rPr>
                <w:sz w:val="22"/>
                <w:szCs w:val="22"/>
              </w:rPr>
              <w:t xml:space="preserve"> )</w:t>
            </w:r>
            <w:proofErr w:type="gramEnd"/>
            <w:r w:rsidRPr="00B93876">
              <w:rPr>
                <w:sz w:val="22"/>
                <w:szCs w:val="22"/>
              </w:rPr>
              <w:t xml:space="preserve"> сады, скверы, парки)</w:t>
            </w:r>
          </w:p>
        </w:tc>
        <w:tc>
          <w:tcPr>
            <w:tcW w:w="984" w:type="dxa"/>
            <w:tcBorders>
              <w:left w:val="single" w:sz="2" w:space="0" w:color="auto"/>
              <w:bottom w:val="single" w:sz="4" w:space="0" w:color="auto"/>
              <w:right w:val="single" w:sz="2" w:space="0" w:color="auto"/>
            </w:tcBorders>
            <w:vAlign w:val="center"/>
          </w:tcPr>
          <w:p w:rsidR="00857CAB" w:rsidRPr="00B93876" w:rsidRDefault="00857CAB" w:rsidP="00751008">
            <w:pPr>
              <w:autoSpaceDE w:val="0"/>
              <w:autoSpaceDN w:val="0"/>
              <w:adjustRightInd w:val="0"/>
              <w:ind w:left="366"/>
            </w:pPr>
            <w:r w:rsidRPr="00B93876">
              <w:rPr>
                <w:sz w:val="22"/>
                <w:szCs w:val="22"/>
              </w:rPr>
              <w:t>25</w:t>
            </w:r>
          </w:p>
        </w:tc>
        <w:tc>
          <w:tcPr>
            <w:tcW w:w="941" w:type="dxa"/>
            <w:tcBorders>
              <w:left w:val="single" w:sz="2" w:space="0" w:color="auto"/>
              <w:bottom w:val="single" w:sz="4"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50</w:t>
            </w:r>
          </w:p>
        </w:tc>
        <w:tc>
          <w:tcPr>
            <w:tcW w:w="3460" w:type="dxa"/>
            <w:gridSpan w:val="3"/>
            <w:tcBorders>
              <w:top w:val="single" w:sz="4" w:space="0" w:color="auto"/>
              <w:left w:val="single" w:sz="2" w:space="0" w:color="auto"/>
              <w:bottom w:val="single" w:sz="4" w:space="0" w:color="auto"/>
              <w:right w:val="single" w:sz="2" w:space="0" w:color="auto"/>
            </w:tcBorders>
            <w:vAlign w:val="bottom"/>
          </w:tcPr>
          <w:p w:rsidR="00857CAB" w:rsidRPr="00B93876" w:rsidRDefault="00857CAB" w:rsidP="00751008">
            <w:pPr>
              <w:autoSpaceDE w:val="0"/>
              <w:autoSpaceDN w:val="0"/>
              <w:adjustRightInd w:val="0"/>
              <w:jc w:val="center"/>
            </w:pPr>
            <w:r w:rsidRPr="00B93876">
              <w:rPr>
                <w:noProof/>
                <w:sz w:val="22"/>
                <w:szCs w:val="22"/>
              </w:rPr>
              <w:t xml:space="preserve">Устанавливается </w:t>
            </w:r>
            <w:r w:rsidRPr="00B93876">
              <w:rPr>
                <w:sz w:val="22"/>
                <w:szCs w:val="22"/>
              </w:rPr>
              <w:t xml:space="preserve">по </w:t>
            </w:r>
            <w:r w:rsidRPr="00B93876">
              <w:rPr>
                <w:sz w:val="22"/>
                <w:szCs w:val="22"/>
              </w:rPr>
              <w:br/>
            </w:r>
            <w:r w:rsidRPr="00B93876">
              <w:rPr>
                <w:noProof/>
                <w:sz w:val="22"/>
                <w:szCs w:val="22"/>
              </w:rPr>
              <w:t xml:space="preserve">согласованию </w:t>
            </w:r>
            <w:r w:rsidRPr="00B93876">
              <w:rPr>
                <w:sz w:val="22"/>
                <w:szCs w:val="22"/>
              </w:rPr>
              <w:t>с</w:t>
            </w:r>
            <w:r w:rsidRPr="00B93876">
              <w:rPr>
                <w:noProof/>
                <w:sz w:val="22"/>
                <w:szCs w:val="22"/>
              </w:rPr>
              <w:t xml:space="preserve"> </w:t>
            </w:r>
            <w:r w:rsidRPr="00B93876">
              <w:rPr>
                <w:sz w:val="22"/>
                <w:szCs w:val="22"/>
              </w:rPr>
              <w:t>органами</w:t>
            </w:r>
          </w:p>
          <w:p w:rsidR="00857CAB" w:rsidRPr="00B93876" w:rsidRDefault="00857CAB" w:rsidP="00751008">
            <w:pPr>
              <w:autoSpaceDE w:val="0"/>
              <w:autoSpaceDN w:val="0"/>
              <w:adjustRightInd w:val="0"/>
              <w:jc w:val="center"/>
            </w:pPr>
            <w:proofErr w:type="spellStart"/>
            <w:r w:rsidRPr="00B93876">
              <w:rPr>
                <w:sz w:val="22"/>
                <w:szCs w:val="22"/>
              </w:rPr>
              <w:t>Роспотребнадзора</w:t>
            </w:r>
            <w:proofErr w:type="spellEnd"/>
          </w:p>
        </w:tc>
      </w:tr>
    </w:tbl>
    <w:p w:rsidR="00857CAB" w:rsidRPr="00B93876" w:rsidRDefault="00857CAB" w:rsidP="00857CAB"/>
    <w:p w:rsidR="00857CAB" w:rsidRPr="00B93876" w:rsidRDefault="00857CAB" w:rsidP="00857CAB">
      <w:pPr>
        <w:autoSpaceDE w:val="0"/>
        <w:autoSpaceDN w:val="0"/>
        <w:adjustRightInd w:val="0"/>
        <w:ind w:right="32"/>
        <w:outlineLvl w:val="0"/>
        <w:rPr>
          <w:b/>
          <w:bCs/>
        </w:rPr>
      </w:pPr>
      <w:r>
        <w:rPr>
          <w:b/>
          <w:bCs/>
          <w:noProof/>
        </w:rPr>
        <w:t>6</w:t>
      </w:r>
      <w:r w:rsidRPr="00B93876">
        <w:rPr>
          <w:b/>
          <w:bCs/>
          <w:noProof/>
        </w:rPr>
        <w:t xml:space="preserve">) Параметры </w:t>
      </w:r>
      <w:r w:rsidRPr="00B93876">
        <w:rPr>
          <w:b/>
          <w:bCs/>
        </w:rPr>
        <w:t>з</w:t>
      </w:r>
      <w:r w:rsidRPr="00B93876">
        <w:rPr>
          <w:b/>
          <w:bCs/>
          <w:noProof/>
        </w:rPr>
        <w:t xml:space="preserve">емельных </w:t>
      </w:r>
      <w:r w:rsidRPr="00B93876">
        <w:rPr>
          <w:b/>
          <w:bCs/>
        </w:rPr>
        <w:t>у</w:t>
      </w:r>
      <w:r w:rsidRPr="00B93876">
        <w:rPr>
          <w:b/>
          <w:bCs/>
          <w:noProof/>
        </w:rPr>
        <w:t xml:space="preserve">частков </w:t>
      </w:r>
      <w:r w:rsidRPr="00B93876">
        <w:rPr>
          <w:b/>
          <w:bCs/>
        </w:rPr>
        <w:t>и</w:t>
      </w:r>
      <w:r w:rsidRPr="00B93876">
        <w:rPr>
          <w:b/>
          <w:bCs/>
          <w:noProof/>
        </w:rPr>
        <w:t xml:space="preserve"> </w:t>
      </w:r>
      <w:r w:rsidRPr="00B93876">
        <w:rPr>
          <w:b/>
          <w:bCs/>
        </w:rPr>
        <w:t>о</w:t>
      </w:r>
      <w:r w:rsidRPr="00B93876">
        <w:rPr>
          <w:b/>
          <w:bCs/>
          <w:noProof/>
        </w:rPr>
        <w:t xml:space="preserve">бъектов капитального </w:t>
      </w:r>
      <w:r w:rsidRPr="00B93876">
        <w:rPr>
          <w:b/>
          <w:bCs/>
        </w:rPr>
        <w:t>с</w:t>
      </w:r>
      <w:r w:rsidRPr="00B93876">
        <w:rPr>
          <w:b/>
          <w:bCs/>
          <w:noProof/>
        </w:rPr>
        <w:t xml:space="preserve">троительства </w:t>
      </w:r>
      <w:r w:rsidRPr="00B93876">
        <w:rPr>
          <w:b/>
          <w:bCs/>
        </w:rPr>
        <w:t>в</w:t>
      </w:r>
      <w:r w:rsidRPr="00B93876">
        <w:rPr>
          <w:b/>
          <w:bCs/>
          <w:noProof/>
        </w:rPr>
        <w:t xml:space="preserve"> </w:t>
      </w:r>
      <w:r w:rsidRPr="00B93876">
        <w:rPr>
          <w:b/>
          <w:bCs/>
        </w:rPr>
        <w:t>ч</w:t>
      </w:r>
      <w:r w:rsidRPr="00B93876">
        <w:rPr>
          <w:b/>
          <w:bCs/>
          <w:noProof/>
        </w:rPr>
        <w:t xml:space="preserve">асти </w:t>
      </w:r>
      <w:r w:rsidRPr="00B93876">
        <w:rPr>
          <w:b/>
          <w:bCs/>
        </w:rPr>
        <w:t>о</w:t>
      </w:r>
      <w:r w:rsidRPr="00B93876">
        <w:rPr>
          <w:b/>
          <w:bCs/>
          <w:noProof/>
        </w:rPr>
        <w:t xml:space="preserve">зеленения </w:t>
      </w:r>
      <w:r w:rsidRPr="00B93876">
        <w:rPr>
          <w:b/>
          <w:bCs/>
        </w:rPr>
        <w:t>т</w:t>
      </w:r>
      <w:r w:rsidRPr="00B93876">
        <w:rPr>
          <w:b/>
          <w:bCs/>
          <w:noProof/>
        </w:rPr>
        <w:t xml:space="preserve">ерриторий </w:t>
      </w:r>
      <w:r w:rsidRPr="00B93876">
        <w:rPr>
          <w:b/>
          <w:bCs/>
        </w:rPr>
        <w:t>з</w:t>
      </w:r>
      <w:r w:rsidRPr="00B93876">
        <w:rPr>
          <w:b/>
          <w:bCs/>
          <w:noProof/>
        </w:rPr>
        <w:t xml:space="preserve">емельных </w:t>
      </w:r>
      <w:r w:rsidRPr="00B93876">
        <w:rPr>
          <w:b/>
          <w:bCs/>
        </w:rPr>
        <w:t xml:space="preserve">участков </w:t>
      </w:r>
    </w:p>
    <w:p w:rsidR="00857CAB" w:rsidRPr="00B93876" w:rsidRDefault="00857CAB" w:rsidP="00857CAB">
      <w:pPr>
        <w:autoSpaceDE w:val="0"/>
        <w:autoSpaceDN w:val="0"/>
        <w:adjustRightInd w:val="0"/>
        <w:ind w:right="32" w:firstLine="540"/>
        <w:jc w:val="center"/>
        <w:rPr>
          <w:b/>
          <w:bCs/>
        </w:rPr>
      </w:pPr>
    </w:p>
    <w:p w:rsidR="00857CAB" w:rsidRPr="00B93876" w:rsidRDefault="00857CAB" w:rsidP="00857CAB">
      <w:pPr>
        <w:autoSpaceDE w:val="0"/>
        <w:autoSpaceDN w:val="0"/>
        <w:adjustRightInd w:val="0"/>
        <w:ind w:right="32" w:firstLine="540"/>
        <w:jc w:val="both"/>
        <w:rPr>
          <w:noProof/>
        </w:rPr>
      </w:pPr>
      <w:r w:rsidRPr="00B93876">
        <w:rPr>
          <w:noProof/>
        </w:rPr>
        <w:t xml:space="preserve">Озелененные </w:t>
      </w:r>
      <w:r w:rsidRPr="00B93876">
        <w:t>т</w:t>
      </w:r>
      <w:r w:rsidRPr="00B93876">
        <w:rPr>
          <w:noProof/>
        </w:rPr>
        <w:t>ерритории (</w:t>
      </w:r>
      <w:r w:rsidRPr="00B93876">
        <w:t>о</w:t>
      </w:r>
      <w:r w:rsidRPr="00B93876">
        <w:rPr>
          <w:noProof/>
        </w:rPr>
        <w:t xml:space="preserve">бъекты </w:t>
      </w:r>
      <w:r w:rsidRPr="00B93876">
        <w:t>г</w:t>
      </w:r>
      <w:r w:rsidRPr="00B93876">
        <w:rPr>
          <w:noProof/>
        </w:rPr>
        <w:t xml:space="preserve">радостроительного </w:t>
      </w:r>
      <w:r w:rsidRPr="00B93876">
        <w:t xml:space="preserve">формирования) - </w:t>
      </w:r>
      <w:r w:rsidRPr="00B93876">
        <w:rPr>
          <w:noProof/>
        </w:rPr>
        <w:t xml:space="preserve">представлены </w:t>
      </w:r>
      <w:r w:rsidRPr="00B93876">
        <w:t>в</w:t>
      </w:r>
      <w:r w:rsidRPr="00B93876">
        <w:rPr>
          <w:noProof/>
        </w:rPr>
        <w:t xml:space="preserve">иде </w:t>
      </w:r>
      <w:r w:rsidRPr="00B93876">
        <w:t>п</w:t>
      </w:r>
      <w:r w:rsidRPr="00B93876">
        <w:rPr>
          <w:noProof/>
        </w:rPr>
        <w:t xml:space="preserve">арков, </w:t>
      </w:r>
      <w:r w:rsidRPr="00B93876">
        <w:t>с</w:t>
      </w:r>
      <w:r w:rsidRPr="00B93876">
        <w:rPr>
          <w:noProof/>
        </w:rPr>
        <w:t xml:space="preserve">кверов, </w:t>
      </w:r>
      <w:r w:rsidRPr="00B93876">
        <w:t>б</w:t>
      </w:r>
      <w:r w:rsidRPr="00B93876">
        <w:rPr>
          <w:noProof/>
        </w:rPr>
        <w:t xml:space="preserve">ульваров, </w:t>
      </w:r>
      <w:r w:rsidRPr="00B93876">
        <w:t>т</w:t>
      </w:r>
      <w:r w:rsidRPr="00B93876">
        <w:rPr>
          <w:noProof/>
        </w:rPr>
        <w:t xml:space="preserve">ерриторий </w:t>
      </w:r>
      <w:r w:rsidRPr="00B93876">
        <w:t>з</w:t>
      </w:r>
      <w:r w:rsidRPr="00B93876">
        <w:rPr>
          <w:noProof/>
        </w:rPr>
        <w:t xml:space="preserve">еленых </w:t>
      </w:r>
      <w:r w:rsidRPr="00B93876">
        <w:t>н</w:t>
      </w:r>
      <w:r w:rsidRPr="00B93876">
        <w:rPr>
          <w:noProof/>
        </w:rPr>
        <w:t xml:space="preserve">асаждений </w:t>
      </w:r>
      <w:r w:rsidRPr="00B93876">
        <w:t>в</w:t>
      </w:r>
      <w:r w:rsidRPr="00B93876">
        <w:rPr>
          <w:noProof/>
        </w:rPr>
        <w:t xml:space="preserve"> </w:t>
      </w:r>
      <w:r w:rsidRPr="00B93876">
        <w:t>с</w:t>
      </w:r>
      <w:r w:rsidRPr="00B93876">
        <w:rPr>
          <w:noProof/>
        </w:rPr>
        <w:t xml:space="preserve">оставе участков </w:t>
      </w:r>
      <w:r w:rsidRPr="00B93876">
        <w:t>ж</w:t>
      </w:r>
      <w:r w:rsidRPr="00B93876">
        <w:rPr>
          <w:noProof/>
        </w:rPr>
        <w:t xml:space="preserve">илой, </w:t>
      </w:r>
      <w:r w:rsidRPr="00B93876">
        <w:t>о</w:t>
      </w:r>
      <w:r w:rsidRPr="00B93876">
        <w:rPr>
          <w:noProof/>
        </w:rPr>
        <w:t xml:space="preserve">бщественной, </w:t>
      </w:r>
      <w:r w:rsidRPr="00B93876">
        <w:t>п</w:t>
      </w:r>
      <w:r w:rsidRPr="00B93876">
        <w:rPr>
          <w:noProof/>
        </w:rPr>
        <w:t xml:space="preserve">роизводственной </w:t>
      </w:r>
      <w:r w:rsidRPr="00B93876">
        <w:t>з</w:t>
      </w:r>
      <w:r w:rsidRPr="00B93876">
        <w:rPr>
          <w:noProof/>
        </w:rPr>
        <w:t>астройки.</w:t>
      </w:r>
    </w:p>
    <w:p w:rsidR="00857CAB" w:rsidRPr="00B93876" w:rsidRDefault="00857CAB" w:rsidP="00857CAB">
      <w:pPr>
        <w:autoSpaceDE w:val="0"/>
        <w:autoSpaceDN w:val="0"/>
        <w:adjustRightInd w:val="0"/>
        <w:ind w:firstLine="540"/>
        <w:jc w:val="both"/>
        <w:rPr>
          <w:noProof/>
        </w:rPr>
      </w:pPr>
      <w:r w:rsidRPr="00B93876">
        <w:rPr>
          <w:noProof/>
        </w:rPr>
        <w:t xml:space="preserve">Озелененные </w:t>
      </w:r>
      <w:r w:rsidRPr="00B93876">
        <w:t>т</w:t>
      </w:r>
      <w:r w:rsidRPr="00B93876">
        <w:rPr>
          <w:noProof/>
        </w:rPr>
        <w:t xml:space="preserve">ерритории </w:t>
      </w:r>
      <w:r w:rsidRPr="00B93876">
        <w:t>о</w:t>
      </w:r>
      <w:r w:rsidRPr="00B93876">
        <w:rPr>
          <w:noProof/>
        </w:rPr>
        <w:t xml:space="preserve">бщего </w:t>
      </w:r>
      <w:r w:rsidRPr="00B93876">
        <w:t>п</w:t>
      </w:r>
      <w:r w:rsidRPr="00B93876">
        <w:rPr>
          <w:noProof/>
        </w:rPr>
        <w:t xml:space="preserve">ользования, </w:t>
      </w:r>
      <w:r w:rsidRPr="00B93876">
        <w:t>в</w:t>
      </w:r>
      <w:r w:rsidRPr="00B93876">
        <w:rPr>
          <w:noProof/>
        </w:rPr>
        <w:t xml:space="preserve">ыделяемые </w:t>
      </w:r>
      <w:r w:rsidRPr="00B93876">
        <w:t>в</w:t>
      </w:r>
      <w:r w:rsidRPr="00B93876">
        <w:rPr>
          <w:noProof/>
        </w:rPr>
        <w:t xml:space="preserve"> </w:t>
      </w:r>
      <w:r w:rsidRPr="00B93876">
        <w:t>с</w:t>
      </w:r>
      <w:r w:rsidRPr="00B93876">
        <w:rPr>
          <w:noProof/>
        </w:rPr>
        <w:t xml:space="preserve">оставе рекреационных </w:t>
      </w:r>
      <w:r w:rsidRPr="00B93876">
        <w:t>з</w:t>
      </w:r>
      <w:r w:rsidRPr="00B93876">
        <w:rPr>
          <w:noProof/>
        </w:rPr>
        <w:t xml:space="preserve">он, </w:t>
      </w:r>
      <w:r w:rsidRPr="00B93876">
        <w:t>р</w:t>
      </w:r>
      <w:r w:rsidRPr="00B93876">
        <w:rPr>
          <w:noProof/>
        </w:rPr>
        <w:t xml:space="preserve">азмещаются </w:t>
      </w:r>
      <w:r w:rsidRPr="00B93876">
        <w:t>в</w:t>
      </w:r>
      <w:r w:rsidRPr="00B93876">
        <w:rPr>
          <w:noProof/>
        </w:rPr>
        <w:t xml:space="preserve">о </w:t>
      </w:r>
      <w:r w:rsidRPr="00B93876">
        <w:t>в</w:t>
      </w:r>
      <w:r w:rsidRPr="00B93876">
        <w:rPr>
          <w:noProof/>
        </w:rPr>
        <w:t xml:space="preserve">заимосвязи </w:t>
      </w:r>
      <w:r w:rsidRPr="00B93876">
        <w:t>п</w:t>
      </w:r>
      <w:r w:rsidRPr="00B93876">
        <w:rPr>
          <w:noProof/>
        </w:rPr>
        <w:t xml:space="preserve">реимущественно </w:t>
      </w:r>
      <w:r w:rsidRPr="00B93876">
        <w:t>с</w:t>
      </w:r>
      <w:r w:rsidRPr="00B93876">
        <w:rPr>
          <w:noProof/>
        </w:rPr>
        <w:t xml:space="preserve"> </w:t>
      </w:r>
      <w:r w:rsidRPr="00B93876">
        <w:t>ж</w:t>
      </w:r>
      <w:r w:rsidRPr="00B93876">
        <w:rPr>
          <w:noProof/>
        </w:rPr>
        <w:t xml:space="preserve">илыми </w:t>
      </w:r>
      <w:r w:rsidRPr="00B93876">
        <w:t>и</w:t>
      </w:r>
      <w:r w:rsidRPr="00B93876">
        <w:rPr>
          <w:noProof/>
        </w:rPr>
        <w:t xml:space="preserve"> общественно-деловыми </w:t>
      </w:r>
      <w:r w:rsidRPr="00B93876">
        <w:t>з</w:t>
      </w:r>
      <w:r w:rsidRPr="00B93876">
        <w:rPr>
          <w:noProof/>
        </w:rPr>
        <w:t>онами.</w:t>
      </w:r>
    </w:p>
    <w:p w:rsidR="00857CAB" w:rsidRPr="00B93876" w:rsidRDefault="00857CAB" w:rsidP="00857CAB">
      <w:pPr>
        <w:autoSpaceDE w:val="0"/>
        <w:autoSpaceDN w:val="0"/>
        <w:adjustRightInd w:val="0"/>
        <w:ind w:firstLine="540"/>
        <w:jc w:val="both"/>
      </w:pPr>
      <w:r w:rsidRPr="00B93876">
        <w:rPr>
          <w:noProof/>
        </w:rPr>
        <w:t xml:space="preserve">Удельный </w:t>
      </w:r>
      <w:r w:rsidRPr="00B93876">
        <w:t>в</w:t>
      </w:r>
      <w:r w:rsidRPr="00B93876">
        <w:rPr>
          <w:noProof/>
        </w:rPr>
        <w:t xml:space="preserve">ес </w:t>
      </w:r>
      <w:r w:rsidRPr="00B93876">
        <w:t>о</w:t>
      </w:r>
      <w:r w:rsidRPr="00B93876">
        <w:rPr>
          <w:noProof/>
        </w:rPr>
        <w:t xml:space="preserve">зелененных </w:t>
      </w:r>
      <w:r w:rsidRPr="00B93876">
        <w:t>т</w:t>
      </w:r>
      <w:r w:rsidRPr="00B93876">
        <w:rPr>
          <w:noProof/>
        </w:rPr>
        <w:t xml:space="preserve">ерриторий </w:t>
      </w:r>
      <w:r w:rsidRPr="00B93876">
        <w:t>р</w:t>
      </w:r>
      <w:r w:rsidRPr="00B93876">
        <w:rPr>
          <w:noProof/>
        </w:rPr>
        <w:t xml:space="preserve">азличного </w:t>
      </w:r>
      <w:r w:rsidRPr="00B93876">
        <w:t>н</w:t>
      </w:r>
      <w:r w:rsidRPr="00B93876">
        <w:rPr>
          <w:noProof/>
        </w:rPr>
        <w:t xml:space="preserve">азначения </w:t>
      </w:r>
      <w:r w:rsidRPr="00B93876">
        <w:t>в</w:t>
      </w:r>
      <w:r w:rsidRPr="00B93876">
        <w:rPr>
          <w:noProof/>
        </w:rPr>
        <w:t xml:space="preserve"> </w:t>
      </w:r>
      <w:r w:rsidRPr="00B93876">
        <w:t>п</w:t>
      </w:r>
      <w:r w:rsidRPr="00B93876">
        <w:rPr>
          <w:noProof/>
        </w:rPr>
        <w:t xml:space="preserve">ределах застройки </w:t>
      </w:r>
      <w:r w:rsidRPr="00B93876">
        <w:t>сельского</w:t>
      </w:r>
      <w:r w:rsidRPr="00B93876">
        <w:rPr>
          <w:noProof/>
        </w:rPr>
        <w:t xml:space="preserve"> </w:t>
      </w:r>
      <w:r w:rsidRPr="00B93876">
        <w:t>п</w:t>
      </w:r>
      <w:r w:rsidRPr="00B93876">
        <w:rPr>
          <w:noProof/>
        </w:rPr>
        <w:t xml:space="preserve">оселения </w:t>
      </w:r>
      <w:r w:rsidRPr="00B93876">
        <w:t>(</w:t>
      </w:r>
      <w:r w:rsidRPr="00B93876">
        <w:rPr>
          <w:noProof/>
        </w:rPr>
        <w:t xml:space="preserve">уровень </w:t>
      </w:r>
      <w:proofErr w:type="spellStart"/>
      <w:r w:rsidRPr="00B93876">
        <w:t>озелененности</w:t>
      </w:r>
      <w:proofErr w:type="spellEnd"/>
      <w:r w:rsidRPr="00B93876">
        <w:rPr>
          <w:noProof/>
        </w:rPr>
        <w:t xml:space="preserve"> </w:t>
      </w:r>
      <w:r w:rsidRPr="00B93876">
        <w:t>т</w:t>
      </w:r>
      <w:r w:rsidRPr="00B93876">
        <w:rPr>
          <w:noProof/>
        </w:rPr>
        <w:t xml:space="preserve">ерритории </w:t>
      </w:r>
      <w:r w:rsidRPr="00B93876">
        <w:t>з</w:t>
      </w:r>
      <w:r w:rsidRPr="00B93876">
        <w:rPr>
          <w:noProof/>
        </w:rPr>
        <w:t xml:space="preserve">астройки) </w:t>
      </w:r>
      <w:r w:rsidRPr="00B93876">
        <w:t>д</w:t>
      </w:r>
      <w:r w:rsidRPr="00B93876">
        <w:rPr>
          <w:noProof/>
        </w:rPr>
        <w:t xml:space="preserve">олжен быть </w:t>
      </w:r>
      <w:r w:rsidRPr="00B93876">
        <w:t>н</w:t>
      </w:r>
      <w:r w:rsidRPr="00B93876">
        <w:rPr>
          <w:noProof/>
        </w:rPr>
        <w:t xml:space="preserve">е </w:t>
      </w:r>
      <w:r w:rsidRPr="00B93876">
        <w:t>м</w:t>
      </w:r>
      <w:r w:rsidRPr="00B93876">
        <w:rPr>
          <w:noProof/>
        </w:rPr>
        <w:t xml:space="preserve">енее </w:t>
      </w:r>
      <w:r w:rsidRPr="00B93876">
        <w:t>4</w:t>
      </w:r>
      <w:r w:rsidRPr="00B93876">
        <w:rPr>
          <w:noProof/>
        </w:rPr>
        <w:t xml:space="preserve">0 %, </w:t>
      </w:r>
      <w:r w:rsidRPr="00B93876">
        <w:t>а</w:t>
      </w:r>
      <w:r w:rsidRPr="00B93876">
        <w:rPr>
          <w:noProof/>
        </w:rPr>
        <w:t xml:space="preserve"> </w:t>
      </w:r>
      <w:r w:rsidRPr="00B93876">
        <w:t>в</w:t>
      </w:r>
      <w:r w:rsidRPr="00B93876">
        <w:rPr>
          <w:noProof/>
        </w:rPr>
        <w:t xml:space="preserve"> </w:t>
      </w:r>
      <w:r w:rsidRPr="00B93876">
        <w:t>г</w:t>
      </w:r>
      <w:r w:rsidRPr="00B93876">
        <w:rPr>
          <w:noProof/>
        </w:rPr>
        <w:t xml:space="preserve">раницах </w:t>
      </w:r>
      <w:r w:rsidRPr="00B93876">
        <w:t>т</w:t>
      </w:r>
      <w:r w:rsidRPr="00B93876">
        <w:rPr>
          <w:noProof/>
        </w:rPr>
        <w:t xml:space="preserve">ерритории </w:t>
      </w:r>
      <w:r w:rsidRPr="00B93876">
        <w:t>ж</w:t>
      </w:r>
      <w:r w:rsidRPr="00B93876">
        <w:rPr>
          <w:noProof/>
        </w:rPr>
        <w:t xml:space="preserve">илого </w:t>
      </w:r>
      <w:r w:rsidRPr="00B93876">
        <w:t>р</w:t>
      </w:r>
      <w:r w:rsidRPr="00B93876">
        <w:rPr>
          <w:noProof/>
        </w:rPr>
        <w:t xml:space="preserve">айона - </w:t>
      </w:r>
      <w:r w:rsidRPr="00B93876">
        <w:t>н</w:t>
      </w:r>
      <w:r w:rsidRPr="00B93876">
        <w:rPr>
          <w:noProof/>
        </w:rPr>
        <w:t xml:space="preserve">е </w:t>
      </w:r>
      <w:r w:rsidRPr="00B93876">
        <w:t>м</w:t>
      </w:r>
      <w:r w:rsidRPr="00B93876">
        <w:rPr>
          <w:noProof/>
        </w:rPr>
        <w:t xml:space="preserve">енее </w:t>
      </w:r>
      <w:r w:rsidRPr="00B93876">
        <w:t>2</w:t>
      </w:r>
      <w:r w:rsidRPr="00B93876">
        <w:rPr>
          <w:noProof/>
        </w:rPr>
        <w:t xml:space="preserve">5 %, </w:t>
      </w:r>
      <w:r w:rsidRPr="00B93876">
        <w:t>в</w:t>
      </w:r>
      <w:r w:rsidRPr="00B93876">
        <w:rPr>
          <w:noProof/>
        </w:rPr>
        <w:t xml:space="preserve">ключая суммарную </w:t>
      </w:r>
      <w:r w:rsidRPr="00B93876">
        <w:t>п</w:t>
      </w:r>
      <w:r w:rsidRPr="00B93876">
        <w:rPr>
          <w:noProof/>
        </w:rPr>
        <w:t xml:space="preserve">лощадь </w:t>
      </w:r>
      <w:r w:rsidRPr="00B93876">
        <w:t>о</w:t>
      </w:r>
      <w:r w:rsidRPr="00B93876">
        <w:rPr>
          <w:noProof/>
        </w:rPr>
        <w:t xml:space="preserve">зеленения </w:t>
      </w:r>
      <w:r w:rsidRPr="00B93876">
        <w:t>т</w:t>
      </w:r>
      <w:r w:rsidRPr="00B93876">
        <w:rPr>
          <w:noProof/>
        </w:rPr>
        <w:t xml:space="preserve">ерритории </w:t>
      </w:r>
      <w:r w:rsidRPr="00B93876">
        <w:t>м</w:t>
      </w:r>
      <w:r w:rsidRPr="00B93876">
        <w:rPr>
          <w:noProof/>
        </w:rPr>
        <w:t xml:space="preserve">икрорайона </w:t>
      </w:r>
      <w:r w:rsidRPr="00B93876">
        <w:t>(квартала).</w:t>
      </w:r>
    </w:p>
    <w:p w:rsidR="00857CAB" w:rsidRPr="00B93876" w:rsidRDefault="00857CAB" w:rsidP="00857CAB">
      <w:pPr>
        <w:autoSpaceDE w:val="0"/>
        <w:autoSpaceDN w:val="0"/>
        <w:adjustRightInd w:val="0"/>
        <w:ind w:firstLine="540"/>
        <w:jc w:val="both"/>
      </w:pPr>
      <w:r w:rsidRPr="00B93876">
        <w:rPr>
          <w:noProof/>
        </w:rPr>
        <w:t xml:space="preserve">Оптимальные </w:t>
      </w:r>
      <w:r w:rsidRPr="00B93876">
        <w:t>п</w:t>
      </w:r>
      <w:r w:rsidRPr="00B93876">
        <w:rPr>
          <w:noProof/>
        </w:rPr>
        <w:t xml:space="preserve">араметры </w:t>
      </w:r>
      <w:r w:rsidRPr="00B93876">
        <w:t>о</w:t>
      </w:r>
      <w:r w:rsidRPr="00B93876">
        <w:rPr>
          <w:noProof/>
        </w:rPr>
        <w:t xml:space="preserve">бщего </w:t>
      </w:r>
      <w:r w:rsidRPr="00B93876">
        <w:t>б</w:t>
      </w:r>
      <w:r w:rsidRPr="00B93876">
        <w:rPr>
          <w:noProof/>
        </w:rPr>
        <w:t xml:space="preserve">аланса </w:t>
      </w:r>
      <w:r w:rsidRPr="00B93876">
        <w:t>т</w:t>
      </w:r>
      <w:r w:rsidRPr="00B93876">
        <w:rPr>
          <w:noProof/>
        </w:rPr>
        <w:t xml:space="preserve">ерритории </w:t>
      </w:r>
      <w:r w:rsidRPr="00B93876">
        <w:t>составляют:</w:t>
      </w:r>
    </w:p>
    <w:p w:rsidR="00857CAB" w:rsidRPr="00B93876" w:rsidRDefault="00857CAB" w:rsidP="00857CAB">
      <w:pPr>
        <w:autoSpaceDE w:val="0"/>
        <w:autoSpaceDN w:val="0"/>
        <w:adjustRightInd w:val="0"/>
        <w:ind w:firstLine="540"/>
        <w:jc w:val="both"/>
      </w:pPr>
    </w:p>
    <w:p w:rsidR="00857CAB" w:rsidRPr="00B93876" w:rsidRDefault="00857CAB" w:rsidP="00857CAB">
      <w:pPr>
        <w:autoSpaceDE w:val="0"/>
        <w:autoSpaceDN w:val="0"/>
        <w:adjustRightInd w:val="0"/>
        <w:ind w:firstLine="540"/>
        <w:jc w:val="both"/>
        <w:outlineLvl w:val="0"/>
        <w:rPr>
          <w:sz w:val="22"/>
          <w:szCs w:val="22"/>
        </w:rPr>
      </w:pPr>
      <w:r w:rsidRPr="00B93876">
        <w:rPr>
          <w:b/>
          <w:bCs/>
          <w:noProof/>
          <w:sz w:val="22"/>
          <w:szCs w:val="22"/>
        </w:rPr>
        <w:t xml:space="preserve">Открытые </w:t>
      </w:r>
      <w:r w:rsidRPr="00B93876">
        <w:rPr>
          <w:b/>
          <w:bCs/>
          <w:sz w:val="22"/>
          <w:szCs w:val="22"/>
        </w:rPr>
        <w:t>п</w:t>
      </w:r>
      <w:r w:rsidRPr="00B93876">
        <w:rPr>
          <w:b/>
          <w:bCs/>
          <w:noProof/>
          <w:sz w:val="22"/>
          <w:szCs w:val="22"/>
        </w:rPr>
        <w:t>ространства:</w:t>
      </w:r>
    </w:p>
    <w:p w:rsidR="00857CAB" w:rsidRPr="00B93876" w:rsidRDefault="00857CAB" w:rsidP="00857CAB">
      <w:pPr>
        <w:autoSpaceDE w:val="0"/>
        <w:autoSpaceDN w:val="0"/>
        <w:adjustRightInd w:val="0"/>
        <w:ind w:firstLine="540"/>
        <w:jc w:val="both"/>
        <w:rPr>
          <w:noProof/>
        </w:rPr>
      </w:pPr>
      <w:r w:rsidRPr="00B93876">
        <w:rPr>
          <w:noProof/>
        </w:rPr>
        <w:t xml:space="preserve">- зеленые </w:t>
      </w:r>
      <w:r w:rsidRPr="00B93876">
        <w:t>н</w:t>
      </w:r>
      <w:r w:rsidRPr="00B93876">
        <w:rPr>
          <w:noProof/>
        </w:rPr>
        <w:t xml:space="preserve">асаждения  - </w:t>
      </w:r>
      <w:r w:rsidRPr="00B93876">
        <w:t>6</w:t>
      </w:r>
      <w:r w:rsidRPr="00B93876">
        <w:rPr>
          <w:noProof/>
        </w:rPr>
        <w:t>5–</w:t>
      </w:r>
      <w:r w:rsidRPr="00B93876">
        <w:t>7</w:t>
      </w:r>
      <w:r w:rsidRPr="00B93876">
        <w:rPr>
          <w:noProof/>
        </w:rPr>
        <w:t>5 %;</w:t>
      </w:r>
    </w:p>
    <w:p w:rsidR="00857CAB" w:rsidRPr="00B93876" w:rsidRDefault="00857CAB" w:rsidP="00857CAB">
      <w:pPr>
        <w:autoSpaceDE w:val="0"/>
        <w:autoSpaceDN w:val="0"/>
        <w:adjustRightInd w:val="0"/>
        <w:ind w:firstLine="540"/>
        <w:jc w:val="both"/>
        <w:rPr>
          <w:noProof/>
        </w:rPr>
      </w:pPr>
      <w:r w:rsidRPr="00B93876">
        <w:rPr>
          <w:noProof/>
        </w:rPr>
        <w:t xml:space="preserve">- аллеи </w:t>
      </w:r>
      <w:r w:rsidRPr="00B93876">
        <w:t>и</w:t>
      </w:r>
      <w:r w:rsidRPr="00B93876">
        <w:rPr>
          <w:noProof/>
        </w:rPr>
        <w:t xml:space="preserve"> </w:t>
      </w:r>
      <w:r w:rsidRPr="00B93876">
        <w:t>д</w:t>
      </w:r>
      <w:r w:rsidRPr="00B93876">
        <w:rPr>
          <w:noProof/>
        </w:rPr>
        <w:t xml:space="preserve">ороги  - </w:t>
      </w:r>
      <w:r w:rsidRPr="00B93876">
        <w:t>1</w:t>
      </w:r>
      <w:r w:rsidRPr="00B93876">
        <w:rPr>
          <w:noProof/>
        </w:rPr>
        <w:t>0–</w:t>
      </w:r>
      <w:r w:rsidRPr="00B93876">
        <w:t>1</w:t>
      </w:r>
      <w:r w:rsidRPr="00B93876">
        <w:rPr>
          <w:noProof/>
        </w:rPr>
        <w:t>5 %;</w:t>
      </w:r>
    </w:p>
    <w:p w:rsidR="00857CAB" w:rsidRPr="00B93876" w:rsidRDefault="00857CAB" w:rsidP="00857CAB">
      <w:pPr>
        <w:autoSpaceDE w:val="0"/>
        <w:autoSpaceDN w:val="0"/>
        <w:adjustRightInd w:val="0"/>
        <w:ind w:firstLine="540"/>
        <w:jc w:val="both"/>
        <w:rPr>
          <w:noProof/>
        </w:rPr>
      </w:pPr>
      <w:r w:rsidRPr="00B93876">
        <w:rPr>
          <w:noProof/>
        </w:rPr>
        <w:t xml:space="preserve">- площадки  - </w:t>
      </w:r>
      <w:r w:rsidRPr="00B93876">
        <w:t>8–1</w:t>
      </w:r>
      <w:r w:rsidRPr="00B93876">
        <w:rPr>
          <w:noProof/>
        </w:rPr>
        <w:t>2 %;</w:t>
      </w:r>
    </w:p>
    <w:p w:rsidR="00857CAB" w:rsidRPr="00B93876" w:rsidRDefault="00857CAB" w:rsidP="00857CAB">
      <w:pPr>
        <w:autoSpaceDE w:val="0"/>
        <w:autoSpaceDN w:val="0"/>
        <w:adjustRightInd w:val="0"/>
        <w:ind w:firstLine="540"/>
        <w:jc w:val="both"/>
        <w:rPr>
          <w:noProof/>
        </w:rPr>
      </w:pPr>
      <w:r w:rsidRPr="00B93876">
        <w:rPr>
          <w:noProof/>
        </w:rPr>
        <w:t xml:space="preserve">- сооружения  - </w:t>
      </w:r>
      <w:r w:rsidRPr="00B93876">
        <w:t>5-</w:t>
      </w:r>
      <w:r w:rsidRPr="00B93876">
        <w:rPr>
          <w:noProof/>
        </w:rPr>
        <w:t>7 % ;</w:t>
      </w:r>
    </w:p>
    <w:p w:rsidR="00857CAB" w:rsidRPr="00B93876" w:rsidRDefault="00857CAB" w:rsidP="00857CAB">
      <w:pPr>
        <w:autoSpaceDE w:val="0"/>
        <w:autoSpaceDN w:val="0"/>
        <w:adjustRightInd w:val="0"/>
        <w:ind w:firstLine="540"/>
        <w:jc w:val="both"/>
        <w:rPr>
          <w:noProof/>
        </w:rPr>
      </w:pPr>
    </w:p>
    <w:p w:rsidR="00857CAB" w:rsidRPr="00B93876" w:rsidRDefault="00857CAB" w:rsidP="00857CAB">
      <w:pPr>
        <w:autoSpaceDE w:val="0"/>
        <w:autoSpaceDN w:val="0"/>
        <w:adjustRightInd w:val="0"/>
        <w:ind w:firstLine="540"/>
        <w:jc w:val="both"/>
        <w:outlineLvl w:val="0"/>
        <w:rPr>
          <w:b/>
          <w:bCs/>
          <w:noProof/>
          <w:sz w:val="22"/>
          <w:szCs w:val="22"/>
        </w:rPr>
      </w:pPr>
      <w:r w:rsidRPr="00B93876">
        <w:rPr>
          <w:b/>
          <w:bCs/>
          <w:noProof/>
          <w:sz w:val="22"/>
          <w:szCs w:val="22"/>
        </w:rPr>
        <w:t xml:space="preserve">Зона рекреации: </w:t>
      </w:r>
    </w:p>
    <w:p w:rsidR="00857CAB" w:rsidRPr="00B93876" w:rsidRDefault="00857CAB" w:rsidP="00857CAB">
      <w:pPr>
        <w:autoSpaceDE w:val="0"/>
        <w:autoSpaceDN w:val="0"/>
        <w:adjustRightInd w:val="0"/>
        <w:ind w:firstLine="540"/>
        <w:jc w:val="both"/>
        <w:rPr>
          <w:noProof/>
        </w:rPr>
      </w:pPr>
      <w:r w:rsidRPr="00B93876">
        <w:rPr>
          <w:b/>
          <w:bCs/>
          <w:noProof/>
          <w:sz w:val="22"/>
          <w:szCs w:val="22"/>
        </w:rPr>
        <w:t xml:space="preserve">- </w:t>
      </w:r>
      <w:r w:rsidRPr="00B93876">
        <w:rPr>
          <w:noProof/>
        </w:rPr>
        <w:t xml:space="preserve">зеленые </w:t>
      </w:r>
      <w:r w:rsidRPr="00B93876">
        <w:t>н</w:t>
      </w:r>
      <w:r w:rsidRPr="00B93876">
        <w:rPr>
          <w:noProof/>
        </w:rPr>
        <w:t xml:space="preserve">асаждения - </w:t>
      </w:r>
      <w:r w:rsidRPr="00B93876">
        <w:t>9</w:t>
      </w:r>
      <w:r w:rsidRPr="00B93876">
        <w:rPr>
          <w:noProof/>
        </w:rPr>
        <w:t>3–</w:t>
      </w:r>
      <w:r w:rsidRPr="00B93876">
        <w:t>9</w:t>
      </w:r>
      <w:r w:rsidRPr="00B93876">
        <w:rPr>
          <w:noProof/>
        </w:rPr>
        <w:t>7 %;</w:t>
      </w:r>
    </w:p>
    <w:p w:rsidR="00857CAB" w:rsidRPr="00B93876" w:rsidRDefault="00857CAB" w:rsidP="00857CAB">
      <w:pPr>
        <w:autoSpaceDE w:val="0"/>
        <w:autoSpaceDN w:val="0"/>
        <w:adjustRightInd w:val="0"/>
        <w:ind w:firstLine="540"/>
        <w:jc w:val="both"/>
        <w:rPr>
          <w:noProof/>
        </w:rPr>
      </w:pPr>
      <w:r w:rsidRPr="00B93876">
        <w:rPr>
          <w:noProof/>
        </w:rPr>
        <w:t xml:space="preserve">- дорожная </w:t>
      </w:r>
      <w:r w:rsidRPr="00B93876">
        <w:t>с</w:t>
      </w:r>
      <w:r w:rsidRPr="00B93876">
        <w:rPr>
          <w:noProof/>
        </w:rPr>
        <w:t xml:space="preserve">еть  - </w:t>
      </w:r>
      <w:r w:rsidRPr="00B93876">
        <w:t xml:space="preserve">2–5 </w:t>
      </w:r>
      <w:r w:rsidRPr="00B93876">
        <w:rPr>
          <w:noProof/>
        </w:rPr>
        <w:t>%;</w:t>
      </w:r>
    </w:p>
    <w:p w:rsidR="00857CAB" w:rsidRPr="00B93876" w:rsidRDefault="00857CAB" w:rsidP="00857CAB">
      <w:pPr>
        <w:autoSpaceDE w:val="0"/>
        <w:autoSpaceDN w:val="0"/>
        <w:adjustRightInd w:val="0"/>
        <w:ind w:firstLine="540"/>
        <w:jc w:val="both"/>
      </w:pPr>
      <w:r w:rsidRPr="00B93876">
        <w:rPr>
          <w:noProof/>
        </w:rPr>
        <w:t xml:space="preserve">- обслуживающие </w:t>
      </w:r>
      <w:r w:rsidRPr="00B93876">
        <w:t>с</w:t>
      </w:r>
      <w:r w:rsidRPr="00B93876">
        <w:rPr>
          <w:noProof/>
        </w:rPr>
        <w:t xml:space="preserve">ооружения </w:t>
      </w:r>
      <w:r w:rsidRPr="00B93876">
        <w:t>и</w:t>
      </w:r>
      <w:r w:rsidRPr="00B93876">
        <w:rPr>
          <w:noProof/>
        </w:rPr>
        <w:t xml:space="preserve"> </w:t>
      </w:r>
      <w:r w:rsidRPr="00B93876">
        <w:t>хозяйственные постройки</w:t>
      </w:r>
      <w:r w:rsidRPr="00B93876">
        <w:rPr>
          <w:noProof/>
        </w:rPr>
        <w:t xml:space="preserve">  - </w:t>
      </w:r>
      <w:r w:rsidRPr="00B93876">
        <w:t>2 %.</w:t>
      </w:r>
    </w:p>
    <w:p w:rsidR="00857CAB" w:rsidRPr="00B93876" w:rsidRDefault="00857CAB" w:rsidP="00857CAB">
      <w:pPr>
        <w:autoSpaceDE w:val="0"/>
        <w:autoSpaceDN w:val="0"/>
        <w:adjustRightInd w:val="0"/>
        <w:ind w:firstLine="540"/>
        <w:jc w:val="both"/>
        <w:rPr>
          <w:noProof/>
        </w:rPr>
      </w:pPr>
      <w:r w:rsidRPr="00B93876">
        <w:rPr>
          <w:noProof/>
        </w:rPr>
        <w:t xml:space="preserve">Удельный </w:t>
      </w:r>
      <w:r w:rsidRPr="00B93876">
        <w:t>в</w:t>
      </w:r>
      <w:r w:rsidRPr="00B93876">
        <w:rPr>
          <w:noProof/>
        </w:rPr>
        <w:t xml:space="preserve">ес </w:t>
      </w:r>
      <w:r w:rsidRPr="00B93876">
        <w:t>о</w:t>
      </w:r>
      <w:r w:rsidRPr="00B93876">
        <w:rPr>
          <w:noProof/>
        </w:rPr>
        <w:t xml:space="preserve">зелененных </w:t>
      </w:r>
      <w:r w:rsidRPr="00B93876">
        <w:t>т</w:t>
      </w:r>
      <w:r w:rsidRPr="00B93876">
        <w:rPr>
          <w:noProof/>
        </w:rPr>
        <w:t xml:space="preserve">ерриторий </w:t>
      </w:r>
      <w:r w:rsidRPr="00B93876">
        <w:t>м</w:t>
      </w:r>
      <w:r w:rsidRPr="00B93876">
        <w:rPr>
          <w:noProof/>
        </w:rPr>
        <w:t xml:space="preserve">икрорайона </w:t>
      </w:r>
      <w:r w:rsidRPr="00B93876">
        <w:t>(</w:t>
      </w:r>
      <w:r w:rsidRPr="00B93876">
        <w:rPr>
          <w:noProof/>
        </w:rPr>
        <w:t xml:space="preserve">квартала) </w:t>
      </w:r>
      <w:r w:rsidRPr="00B93876">
        <w:t>м</w:t>
      </w:r>
      <w:r w:rsidRPr="00B93876">
        <w:rPr>
          <w:noProof/>
        </w:rPr>
        <w:t xml:space="preserve">ногоквартирной </w:t>
      </w:r>
      <w:r w:rsidRPr="00B93876">
        <w:t>и</w:t>
      </w:r>
      <w:r w:rsidRPr="00B93876">
        <w:rPr>
          <w:noProof/>
        </w:rPr>
        <w:t xml:space="preserve"> м</w:t>
      </w:r>
      <w:r w:rsidRPr="00B93876">
        <w:t>алоэтажной</w:t>
      </w:r>
      <w:r w:rsidRPr="00B93876">
        <w:rPr>
          <w:noProof/>
        </w:rPr>
        <w:t xml:space="preserve"> </w:t>
      </w:r>
      <w:r w:rsidRPr="00B93876">
        <w:t>з</w:t>
      </w:r>
      <w:r w:rsidRPr="00B93876">
        <w:rPr>
          <w:noProof/>
        </w:rPr>
        <w:t xml:space="preserve">астройки </w:t>
      </w:r>
      <w:r w:rsidRPr="00B93876">
        <w:t>ж</w:t>
      </w:r>
      <w:r w:rsidRPr="00B93876">
        <w:rPr>
          <w:noProof/>
        </w:rPr>
        <w:t xml:space="preserve">илой </w:t>
      </w:r>
      <w:r w:rsidRPr="00B93876">
        <w:t>з</w:t>
      </w:r>
      <w:r w:rsidRPr="00B93876">
        <w:rPr>
          <w:noProof/>
        </w:rPr>
        <w:t xml:space="preserve">оны </w:t>
      </w:r>
      <w:r w:rsidRPr="00B93876">
        <w:t>(</w:t>
      </w:r>
      <w:r w:rsidRPr="00B93876">
        <w:rPr>
          <w:noProof/>
        </w:rPr>
        <w:t xml:space="preserve">без </w:t>
      </w:r>
      <w:r w:rsidRPr="00B93876">
        <w:t>у</w:t>
      </w:r>
      <w:r w:rsidRPr="00B93876">
        <w:rPr>
          <w:noProof/>
        </w:rPr>
        <w:t xml:space="preserve">чета </w:t>
      </w:r>
      <w:r w:rsidRPr="00B93876">
        <w:t>у</w:t>
      </w:r>
      <w:r w:rsidRPr="00B93876">
        <w:rPr>
          <w:noProof/>
        </w:rPr>
        <w:t xml:space="preserve">частков </w:t>
      </w:r>
      <w:r w:rsidRPr="00B93876">
        <w:t>о</w:t>
      </w:r>
      <w:r w:rsidRPr="00B93876">
        <w:rPr>
          <w:noProof/>
        </w:rPr>
        <w:t xml:space="preserve">бщеобразовательных </w:t>
      </w:r>
      <w:r w:rsidRPr="00B93876">
        <w:t>и</w:t>
      </w:r>
      <w:r w:rsidRPr="00B93876">
        <w:rPr>
          <w:noProof/>
        </w:rPr>
        <w:t xml:space="preserve"> </w:t>
      </w:r>
      <w:r w:rsidRPr="00B93876">
        <w:t>д</w:t>
      </w:r>
      <w:r w:rsidRPr="00B93876">
        <w:rPr>
          <w:noProof/>
        </w:rPr>
        <w:t xml:space="preserve">ошкольных образовательных </w:t>
      </w:r>
      <w:r w:rsidRPr="00B93876">
        <w:t>у</w:t>
      </w:r>
      <w:r w:rsidRPr="00B93876">
        <w:rPr>
          <w:noProof/>
        </w:rPr>
        <w:t xml:space="preserve">чреждений) </w:t>
      </w:r>
      <w:r w:rsidRPr="00B93876">
        <w:t>д</w:t>
      </w:r>
      <w:r w:rsidRPr="00B93876">
        <w:rPr>
          <w:noProof/>
        </w:rPr>
        <w:t xml:space="preserve">олжен </w:t>
      </w:r>
      <w:r w:rsidRPr="00B93876">
        <w:t>с</w:t>
      </w:r>
      <w:r w:rsidRPr="00B93876">
        <w:rPr>
          <w:noProof/>
        </w:rPr>
        <w:t xml:space="preserve">оставлять </w:t>
      </w:r>
      <w:r w:rsidRPr="00B93876">
        <w:t>н</w:t>
      </w:r>
      <w:r w:rsidRPr="00B93876">
        <w:rPr>
          <w:noProof/>
        </w:rPr>
        <w:t xml:space="preserve">е </w:t>
      </w:r>
      <w:r w:rsidRPr="00B93876">
        <w:t>м</w:t>
      </w:r>
      <w:r w:rsidRPr="00B93876">
        <w:rPr>
          <w:noProof/>
        </w:rPr>
        <w:t xml:space="preserve">енее </w:t>
      </w:r>
      <w:r w:rsidRPr="00B93876">
        <w:t>2</w:t>
      </w:r>
      <w:r w:rsidRPr="00B93876">
        <w:rPr>
          <w:noProof/>
        </w:rPr>
        <w:t xml:space="preserve">5 % </w:t>
      </w:r>
      <w:r w:rsidRPr="00B93876">
        <w:t>п</w:t>
      </w:r>
      <w:r w:rsidRPr="00B93876">
        <w:rPr>
          <w:noProof/>
        </w:rPr>
        <w:t xml:space="preserve">лощади </w:t>
      </w:r>
      <w:r w:rsidRPr="00B93876">
        <w:t>т</w:t>
      </w:r>
      <w:r w:rsidRPr="00B93876">
        <w:rPr>
          <w:noProof/>
        </w:rPr>
        <w:t xml:space="preserve">ерритории </w:t>
      </w:r>
      <w:r w:rsidRPr="00B93876">
        <w:t>м</w:t>
      </w:r>
      <w:r w:rsidRPr="00B93876">
        <w:rPr>
          <w:noProof/>
        </w:rPr>
        <w:t xml:space="preserve">икрорайона (квартала) </w:t>
      </w:r>
      <w:r w:rsidRPr="00B93876">
        <w:t>и</w:t>
      </w:r>
      <w:r w:rsidRPr="00B93876">
        <w:rPr>
          <w:noProof/>
        </w:rPr>
        <w:t xml:space="preserve">ли </w:t>
      </w:r>
      <w:r w:rsidRPr="00B93876">
        <w:t>н</w:t>
      </w:r>
      <w:r w:rsidRPr="00B93876">
        <w:rPr>
          <w:noProof/>
        </w:rPr>
        <w:t xml:space="preserve">е </w:t>
      </w:r>
      <w:r w:rsidRPr="00B93876">
        <w:t>м</w:t>
      </w:r>
      <w:r w:rsidRPr="00B93876">
        <w:rPr>
          <w:noProof/>
        </w:rPr>
        <w:t xml:space="preserve">енее </w:t>
      </w:r>
      <w:r w:rsidRPr="00B93876">
        <w:t>6</w:t>
      </w:r>
      <w:r w:rsidRPr="00B93876">
        <w:rPr>
          <w:noProof/>
        </w:rPr>
        <w:t xml:space="preserve"> </w:t>
      </w:r>
      <w:r w:rsidRPr="00B93876">
        <w:t>к</w:t>
      </w:r>
      <w:r w:rsidRPr="00B93876">
        <w:rPr>
          <w:noProof/>
        </w:rPr>
        <w:t>в.м/чел.</w:t>
      </w:r>
    </w:p>
    <w:p w:rsidR="00857CAB" w:rsidRPr="00B93876" w:rsidRDefault="00857CAB" w:rsidP="00857CAB">
      <w:pPr>
        <w:autoSpaceDE w:val="0"/>
        <w:autoSpaceDN w:val="0"/>
        <w:adjustRightInd w:val="0"/>
        <w:ind w:firstLine="540"/>
        <w:jc w:val="both"/>
        <w:rPr>
          <w:noProof/>
        </w:rPr>
      </w:pPr>
      <w:r w:rsidRPr="00B93876">
        <w:rPr>
          <w:noProof/>
        </w:rPr>
        <w:t xml:space="preserve">Озеленение </w:t>
      </w:r>
      <w:r w:rsidRPr="00B93876">
        <w:t>у</w:t>
      </w:r>
      <w:r w:rsidRPr="00B93876">
        <w:rPr>
          <w:noProof/>
        </w:rPr>
        <w:t xml:space="preserve">частков </w:t>
      </w:r>
      <w:r w:rsidRPr="00B93876">
        <w:t>о</w:t>
      </w:r>
      <w:r w:rsidRPr="00B93876">
        <w:rPr>
          <w:noProof/>
        </w:rPr>
        <w:t xml:space="preserve">бщеобразовательных </w:t>
      </w:r>
      <w:r w:rsidRPr="00B93876">
        <w:t>и</w:t>
      </w:r>
      <w:r w:rsidRPr="00B93876">
        <w:rPr>
          <w:noProof/>
        </w:rPr>
        <w:t xml:space="preserve"> </w:t>
      </w:r>
      <w:r w:rsidRPr="00B93876">
        <w:t>д</w:t>
      </w:r>
      <w:r w:rsidRPr="00B93876">
        <w:rPr>
          <w:noProof/>
        </w:rPr>
        <w:t xml:space="preserve">ошкольных </w:t>
      </w:r>
      <w:r w:rsidRPr="00B93876">
        <w:t>о</w:t>
      </w:r>
      <w:r w:rsidRPr="00B93876">
        <w:rPr>
          <w:noProof/>
        </w:rPr>
        <w:t xml:space="preserve">бразовательных </w:t>
      </w:r>
      <w:r w:rsidRPr="00B93876">
        <w:t>у</w:t>
      </w:r>
      <w:r w:rsidRPr="00B93876">
        <w:rPr>
          <w:noProof/>
        </w:rPr>
        <w:t xml:space="preserve">чреждений принимается </w:t>
      </w:r>
      <w:r w:rsidRPr="00B93876">
        <w:t>и</w:t>
      </w:r>
      <w:r w:rsidRPr="00B93876">
        <w:rPr>
          <w:noProof/>
        </w:rPr>
        <w:t xml:space="preserve">з </w:t>
      </w:r>
      <w:r w:rsidRPr="00B93876">
        <w:t>р</w:t>
      </w:r>
      <w:r w:rsidRPr="00B93876">
        <w:rPr>
          <w:noProof/>
        </w:rPr>
        <w:t xml:space="preserve">асчета </w:t>
      </w:r>
      <w:r w:rsidRPr="00B93876">
        <w:t>5</w:t>
      </w:r>
      <w:r w:rsidRPr="00B93876">
        <w:rPr>
          <w:noProof/>
        </w:rPr>
        <w:t xml:space="preserve">0 % </w:t>
      </w:r>
      <w:r w:rsidRPr="00B93876">
        <w:t>п</w:t>
      </w:r>
      <w:r w:rsidRPr="00B93876">
        <w:rPr>
          <w:noProof/>
        </w:rPr>
        <w:t xml:space="preserve">лощади </w:t>
      </w:r>
      <w:r w:rsidRPr="00B93876">
        <w:t>и</w:t>
      </w:r>
      <w:r w:rsidRPr="00B93876">
        <w:rPr>
          <w:noProof/>
        </w:rPr>
        <w:t xml:space="preserve">х </w:t>
      </w:r>
      <w:r w:rsidRPr="00B93876">
        <w:t>т</w:t>
      </w:r>
      <w:r w:rsidRPr="00B93876">
        <w:rPr>
          <w:noProof/>
        </w:rPr>
        <w:t xml:space="preserve">ерриторий </w:t>
      </w:r>
      <w:r w:rsidRPr="00B93876">
        <w:t>(</w:t>
      </w:r>
      <w:r w:rsidRPr="00B93876">
        <w:rPr>
          <w:noProof/>
        </w:rPr>
        <w:t xml:space="preserve">для </w:t>
      </w:r>
      <w:r w:rsidRPr="00B93876">
        <w:t>л</w:t>
      </w:r>
      <w:r w:rsidRPr="00B93876">
        <w:rPr>
          <w:noProof/>
        </w:rPr>
        <w:t xml:space="preserve">ечебных </w:t>
      </w:r>
      <w:r w:rsidRPr="00B93876">
        <w:t>у</w:t>
      </w:r>
      <w:r w:rsidRPr="00B93876">
        <w:rPr>
          <w:noProof/>
        </w:rPr>
        <w:t xml:space="preserve">чреждений - </w:t>
      </w:r>
      <w:r w:rsidRPr="00B93876">
        <w:t>н</w:t>
      </w:r>
      <w:r w:rsidRPr="00B93876">
        <w:rPr>
          <w:noProof/>
        </w:rPr>
        <w:t xml:space="preserve">е </w:t>
      </w:r>
      <w:r w:rsidRPr="00B93876">
        <w:t>м</w:t>
      </w:r>
      <w:r w:rsidRPr="00B93876">
        <w:rPr>
          <w:noProof/>
        </w:rPr>
        <w:t xml:space="preserve">енее </w:t>
      </w:r>
      <w:r w:rsidRPr="00B93876">
        <w:t>6</w:t>
      </w:r>
      <w:r w:rsidRPr="00B93876">
        <w:rPr>
          <w:noProof/>
        </w:rPr>
        <w:t>0 %).</w:t>
      </w:r>
    </w:p>
    <w:p w:rsidR="00857CAB" w:rsidRPr="00B93876" w:rsidRDefault="00857CAB" w:rsidP="00857CAB">
      <w:pPr>
        <w:autoSpaceDE w:val="0"/>
        <w:autoSpaceDN w:val="0"/>
        <w:adjustRightInd w:val="0"/>
        <w:ind w:firstLine="540"/>
        <w:jc w:val="both"/>
        <w:rPr>
          <w:noProof/>
        </w:rPr>
      </w:pPr>
      <w:r w:rsidRPr="00B93876">
        <w:rPr>
          <w:noProof/>
        </w:rPr>
        <w:t xml:space="preserve">Площадь </w:t>
      </w:r>
      <w:r w:rsidRPr="00B93876">
        <w:t>у</w:t>
      </w:r>
      <w:r w:rsidRPr="00B93876">
        <w:rPr>
          <w:noProof/>
        </w:rPr>
        <w:t xml:space="preserve">частков, </w:t>
      </w:r>
      <w:r w:rsidRPr="00B93876">
        <w:t>п</w:t>
      </w:r>
      <w:r w:rsidRPr="00B93876">
        <w:rPr>
          <w:noProof/>
        </w:rPr>
        <w:t xml:space="preserve">редназначенных </w:t>
      </w:r>
      <w:r w:rsidRPr="00B93876">
        <w:t>д</w:t>
      </w:r>
      <w:r w:rsidRPr="00B93876">
        <w:rPr>
          <w:noProof/>
        </w:rPr>
        <w:t xml:space="preserve">ля </w:t>
      </w:r>
      <w:r w:rsidRPr="00B93876">
        <w:t>о</w:t>
      </w:r>
      <w:r w:rsidRPr="00B93876">
        <w:rPr>
          <w:noProof/>
        </w:rPr>
        <w:t xml:space="preserve">зеленения </w:t>
      </w:r>
      <w:r w:rsidRPr="00B93876">
        <w:t>в</w:t>
      </w:r>
      <w:r w:rsidRPr="00B93876">
        <w:rPr>
          <w:noProof/>
        </w:rPr>
        <w:t xml:space="preserve"> </w:t>
      </w:r>
      <w:r w:rsidRPr="00B93876">
        <w:t>п</w:t>
      </w:r>
      <w:r w:rsidRPr="00B93876">
        <w:rPr>
          <w:noProof/>
        </w:rPr>
        <w:t xml:space="preserve">ределах </w:t>
      </w:r>
      <w:r w:rsidRPr="00B93876">
        <w:t>о</w:t>
      </w:r>
      <w:r w:rsidRPr="00B93876">
        <w:rPr>
          <w:noProof/>
        </w:rPr>
        <w:t xml:space="preserve">грады </w:t>
      </w:r>
      <w:r w:rsidRPr="00B93876">
        <w:t>п</w:t>
      </w:r>
      <w:r w:rsidRPr="00B93876">
        <w:rPr>
          <w:noProof/>
        </w:rPr>
        <w:t xml:space="preserve">редприятий </w:t>
      </w:r>
      <w:r w:rsidRPr="00B93876">
        <w:t>в</w:t>
      </w:r>
      <w:r w:rsidRPr="00B93876">
        <w:rPr>
          <w:noProof/>
        </w:rPr>
        <w:t xml:space="preserve"> производственно-коммунальных </w:t>
      </w:r>
      <w:r w:rsidRPr="00B93876">
        <w:t>з</w:t>
      </w:r>
      <w:r w:rsidRPr="00B93876">
        <w:rPr>
          <w:noProof/>
        </w:rPr>
        <w:t xml:space="preserve">онах, </w:t>
      </w:r>
      <w:r w:rsidRPr="00B93876">
        <w:t>с</w:t>
      </w:r>
      <w:r w:rsidRPr="00B93876">
        <w:rPr>
          <w:noProof/>
        </w:rPr>
        <w:t xml:space="preserve">ледует </w:t>
      </w:r>
      <w:r w:rsidRPr="00B93876">
        <w:t>о</w:t>
      </w:r>
      <w:r w:rsidRPr="00B93876">
        <w:rPr>
          <w:noProof/>
        </w:rPr>
        <w:t xml:space="preserve">пределять </w:t>
      </w:r>
      <w:r w:rsidRPr="00B93876">
        <w:t>и</w:t>
      </w:r>
      <w:r w:rsidRPr="00B93876">
        <w:rPr>
          <w:noProof/>
        </w:rPr>
        <w:t xml:space="preserve">з </w:t>
      </w:r>
      <w:r w:rsidRPr="00B93876">
        <w:t>р</w:t>
      </w:r>
      <w:r w:rsidRPr="00B93876">
        <w:rPr>
          <w:noProof/>
        </w:rPr>
        <w:t xml:space="preserve">асчета </w:t>
      </w:r>
      <w:r w:rsidRPr="00B93876">
        <w:t>н</w:t>
      </w:r>
      <w:r w:rsidRPr="00B93876">
        <w:rPr>
          <w:noProof/>
        </w:rPr>
        <w:t xml:space="preserve">е </w:t>
      </w:r>
      <w:r w:rsidRPr="00B93876">
        <w:t>м</w:t>
      </w:r>
      <w:r w:rsidRPr="00B93876">
        <w:rPr>
          <w:noProof/>
        </w:rPr>
        <w:t xml:space="preserve">енее </w:t>
      </w:r>
      <w:r w:rsidRPr="00B93876">
        <w:t>3</w:t>
      </w:r>
      <w:r w:rsidRPr="00B93876">
        <w:rPr>
          <w:noProof/>
        </w:rPr>
        <w:t xml:space="preserve"> </w:t>
      </w:r>
      <w:r w:rsidRPr="00B93876">
        <w:t>к</w:t>
      </w:r>
      <w:r w:rsidRPr="00B93876">
        <w:rPr>
          <w:noProof/>
        </w:rPr>
        <w:t xml:space="preserve">в.м </w:t>
      </w:r>
      <w:r w:rsidRPr="00B93876">
        <w:t>н</w:t>
      </w:r>
      <w:r w:rsidRPr="00B93876">
        <w:rPr>
          <w:noProof/>
        </w:rPr>
        <w:t xml:space="preserve">а </w:t>
      </w:r>
      <w:r w:rsidRPr="00B93876">
        <w:t>о</w:t>
      </w:r>
      <w:r w:rsidRPr="00B93876">
        <w:rPr>
          <w:noProof/>
        </w:rPr>
        <w:t xml:space="preserve">дного работающего </w:t>
      </w:r>
      <w:r w:rsidRPr="00B93876">
        <w:t>в</w:t>
      </w:r>
      <w:r w:rsidRPr="00B93876">
        <w:rPr>
          <w:noProof/>
        </w:rPr>
        <w:t xml:space="preserve"> </w:t>
      </w:r>
      <w:r w:rsidRPr="00B93876">
        <w:t>н</w:t>
      </w:r>
      <w:r w:rsidRPr="00B93876">
        <w:rPr>
          <w:noProof/>
        </w:rPr>
        <w:t xml:space="preserve">аиболее </w:t>
      </w:r>
      <w:r w:rsidRPr="00B93876">
        <w:t>м</w:t>
      </w:r>
      <w:r w:rsidRPr="00B93876">
        <w:rPr>
          <w:noProof/>
        </w:rPr>
        <w:t xml:space="preserve">ногочисленной </w:t>
      </w:r>
      <w:r w:rsidRPr="00B93876">
        <w:t>с</w:t>
      </w:r>
      <w:r w:rsidRPr="00B93876">
        <w:rPr>
          <w:noProof/>
        </w:rPr>
        <w:t xml:space="preserve">мене. </w:t>
      </w:r>
      <w:r w:rsidRPr="00B93876">
        <w:t>П</w:t>
      </w:r>
      <w:r w:rsidRPr="00B93876">
        <w:rPr>
          <w:noProof/>
        </w:rPr>
        <w:t xml:space="preserve">редельный </w:t>
      </w:r>
      <w:r w:rsidRPr="00B93876">
        <w:t>р</w:t>
      </w:r>
      <w:r w:rsidRPr="00B93876">
        <w:rPr>
          <w:noProof/>
        </w:rPr>
        <w:t xml:space="preserve">азмер </w:t>
      </w:r>
      <w:r w:rsidRPr="00B93876">
        <w:t>у</w:t>
      </w:r>
      <w:r w:rsidRPr="00B93876">
        <w:rPr>
          <w:noProof/>
        </w:rPr>
        <w:t xml:space="preserve">частков, </w:t>
      </w:r>
      <w:r w:rsidRPr="00B93876">
        <w:t>п</w:t>
      </w:r>
      <w:r w:rsidRPr="00B93876">
        <w:rPr>
          <w:noProof/>
        </w:rPr>
        <w:t xml:space="preserve">редназначенных для </w:t>
      </w:r>
      <w:r w:rsidRPr="00B93876">
        <w:t>о</w:t>
      </w:r>
      <w:r w:rsidRPr="00B93876">
        <w:rPr>
          <w:noProof/>
        </w:rPr>
        <w:t xml:space="preserve">зеленения, </w:t>
      </w:r>
      <w:r w:rsidRPr="00B93876">
        <w:t>н</w:t>
      </w:r>
      <w:r w:rsidRPr="00B93876">
        <w:rPr>
          <w:noProof/>
        </w:rPr>
        <w:t xml:space="preserve">е </w:t>
      </w:r>
      <w:r w:rsidRPr="00B93876">
        <w:t>д</w:t>
      </w:r>
      <w:r w:rsidRPr="00B93876">
        <w:rPr>
          <w:noProof/>
        </w:rPr>
        <w:t xml:space="preserve">олжен </w:t>
      </w:r>
      <w:r w:rsidRPr="00B93876">
        <w:t>п</w:t>
      </w:r>
      <w:r w:rsidRPr="00B93876">
        <w:rPr>
          <w:noProof/>
        </w:rPr>
        <w:t xml:space="preserve">ревышать </w:t>
      </w:r>
      <w:r w:rsidRPr="00B93876">
        <w:t>1</w:t>
      </w:r>
      <w:r w:rsidRPr="00B93876">
        <w:rPr>
          <w:noProof/>
        </w:rPr>
        <w:t xml:space="preserve">5 % </w:t>
      </w:r>
      <w:r w:rsidRPr="00B93876">
        <w:t>п</w:t>
      </w:r>
      <w:r w:rsidRPr="00B93876">
        <w:rPr>
          <w:noProof/>
        </w:rPr>
        <w:t xml:space="preserve">лощади </w:t>
      </w:r>
      <w:r w:rsidRPr="00B93876">
        <w:t>п</w:t>
      </w:r>
      <w:r w:rsidRPr="00B93876">
        <w:rPr>
          <w:noProof/>
        </w:rPr>
        <w:t>редприятия.</w:t>
      </w:r>
    </w:p>
    <w:p w:rsidR="00857CAB" w:rsidRPr="00B93876" w:rsidRDefault="00857CAB" w:rsidP="00857CAB">
      <w:pPr>
        <w:autoSpaceDE w:val="0"/>
        <w:autoSpaceDN w:val="0"/>
        <w:adjustRightInd w:val="0"/>
        <w:ind w:firstLine="540"/>
        <w:jc w:val="both"/>
        <w:rPr>
          <w:noProof/>
        </w:rPr>
      </w:pPr>
      <w:r w:rsidRPr="00B93876">
        <w:rPr>
          <w:noProof/>
        </w:rPr>
        <w:t xml:space="preserve">В </w:t>
      </w:r>
      <w:r w:rsidRPr="00B93876">
        <w:t>з</w:t>
      </w:r>
      <w:r w:rsidRPr="00B93876">
        <w:rPr>
          <w:noProof/>
        </w:rPr>
        <w:t xml:space="preserve">еленых </w:t>
      </w:r>
      <w:r w:rsidRPr="00B93876">
        <w:t>з</w:t>
      </w:r>
      <w:r w:rsidRPr="00B93876">
        <w:rPr>
          <w:noProof/>
        </w:rPr>
        <w:t xml:space="preserve">онах </w:t>
      </w:r>
      <w:r w:rsidRPr="00B93876">
        <w:t>п</w:t>
      </w:r>
      <w:r w:rsidRPr="00B93876">
        <w:rPr>
          <w:noProof/>
        </w:rPr>
        <w:t xml:space="preserve">оселения </w:t>
      </w:r>
      <w:r w:rsidRPr="00B93876">
        <w:t>и</w:t>
      </w:r>
      <w:r w:rsidRPr="00B93876">
        <w:rPr>
          <w:noProof/>
        </w:rPr>
        <w:t xml:space="preserve"> </w:t>
      </w:r>
      <w:r w:rsidRPr="00B93876">
        <w:t>в</w:t>
      </w:r>
      <w:r w:rsidRPr="00B93876">
        <w:rPr>
          <w:noProof/>
        </w:rPr>
        <w:t xml:space="preserve"> </w:t>
      </w:r>
      <w:r w:rsidRPr="00B93876">
        <w:t>с</w:t>
      </w:r>
      <w:r w:rsidRPr="00B93876">
        <w:rPr>
          <w:noProof/>
        </w:rPr>
        <w:t xml:space="preserve">анитарно-защитных </w:t>
      </w:r>
      <w:r w:rsidRPr="00B93876">
        <w:t>з</w:t>
      </w:r>
      <w:r w:rsidRPr="00B93876">
        <w:rPr>
          <w:noProof/>
        </w:rPr>
        <w:t xml:space="preserve">онах </w:t>
      </w:r>
      <w:r w:rsidRPr="00B93876">
        <w:t>с</w:t>
      </w:r>
      <w:r w:rsidRPr="00B93876">
        <w:rPr>
          <w:noProof/>
        </w:rPr>
        <w:t xml:space="preserve">ледует </w:t>
      </w:r>
      <w:r w:rsidRPr="00B93876">
        <w:t>п</w:t>
      </w:r>
      <w:r w:rsidRPr="00B93876">
        <w:rPr>
          <w:noProof/>
        </w:rPr>
        <w:t xml:space="preserve">редусматривать питомники </w:t>
      </w:r>
      <w:r w:rsidRPr="00B93876">
        <w:t>д</w:t>
      </w:r>
      <w:r w:rsidRPr="00B93876">
        <w:rPr>
          <w:noProof/>
        </w:rPr>
        <w:t xml:space="preserve">ревесных </w:t>
      </w:r>
      <w:r w:rsidRPr="00B93876">
        <w:t>и</w:t>
      </w:r>
      <w:r w:rsidRPr="00B93876">
        <w:rPr>
          <w:noProof/>
        </w:rPr>
        <w:t xml:space="preserve"> </w:t>
      </w:r>
      <w:r w:rsidRPr="00B93876">
        <w:t>к</w:t>
      </w:r>
      <w:r w:rsidRPr="00B93876">
        <w:rPr>
          <w:noProof/>
        </w:rPr>
        <w:t xml:space="preserve">устарниковых </w:t>
      </w:r>
      <w:r w:rsidRPr="00B93876">
        <w:t>р</w:t>
      </w:r>
      <w:r w:rsidRPr="00B93876">
        <w:rPr>
          <w:noProof/>
        </w:rPr>
        <w:t xml:space="preserve">астений </w:t>
      </w:r>
      <w:r w:rsidRPr="00B93876">
        <w:t>и</w:t>
      </w:r>
      <w:r w:rsidRPr="00B93876">
        <w:rPr>
          <w:noProof/>
        </w:rPr>
        <w:t xml:space="preserve"> </w:t>
      </w:r>
      <w:r w:rsidRPr="00B93876">
        <w:t>цветочно-о</w:t>
      </w:r>
      <w:r w:rsidRPr="00B93876">
        <w:rPr>
          <w:noProof/>
        </w:rPr>
        <w:t xml:space="preserve">ранжерейные </w:t>
      </w:r>
      <w:r w:rsidRPr="00B93876">
        <w:t>х</w:t>
      </w:r>
      <w:r w:rsidRPr="00B93876">
        <w:rPr>
          <w:noProof/>
        </w:rPr>
        <w:t>озяйства.</w:t>
      </w:r>
    </w:p>
    <w:p w:rsidR="00857CAB" w:rsidRPr="00B93876" w:rsidRDefault="00857CAB" w:rsidP="00857CAB">
      <w:pPr>
        <w:autoSpaceDE w:val="0"/>
        <w:autoSpaceDN w:val="0"/>
        <w:adjustRightInd w:val="0"/>
        <w:ind w:firstLine="540"/>
        <w:jc w:val="both"/>
        <w:rPr>
          <w:rFonts w:ascii="Courier New" w:hAnsi="Courier New" w:cs="Courier New"/>
        </w:rPr>
      </w:pPr>
      <w:r w:rsidRPr="00B93876">
        <w:rPr>
          <w:noProof/>
        </w:rPr>
        <w:t xml:space="preserve">Площадь </w:t>
      </w:r>
      <w:r w:rsidRPr="00B93876">
        <w:t>п</w:t>
      </w:r>
      <w:r w:rsidRPr="00B93876">
        <w:rPr>
          <w:noProof/>
        </w:rPr>
        <w:t xml:space="preserve">итомников </w:t>
      </w:r>
      <w:r w:rsidRPr="00B93876">
        <w:t>с</w:t>
      </w:r>
      <w:r w:rsidRPr="00B93876">
        <w:rPr>
          <w:noProof/>
        </w:rPr>
        <w:t xml:space="preserve">ледует </w:t>
      </w:r>
      <w:r w:rsidRPr="00B93876">
        <w:t>п</w:t>
      </w:r>
      <w:r w:rsidRPr="00B93876">
        <w:rPr>
          <w:noProof/>
        </w:rPr>
        <w:t xml:space="preserve">ринимать </w:t>
      </w:r>
      <w:r w:rsidRPr="00B93876">
        <w:t>и</w:t>
      </w:r>
      <w:r w:rsidRPr="00B93876">
        <w:rPr>
          <w:noProof/>
        </w:rPr>
        <w:t xml:space="preserve">з </w:t>
      </w:r>
      <w:r w:rsidRPr="00B93876">
        <w:t>р</w:t>
      </w:r>
      <w:r w:rsidRPr="00B93876">
        <w:rPr>
          <w:noProof/>
        </w:rPr>
        <w:t xml:space="preserve">асчета </w:t>
      </w:r>
      <w:r w:rsidRPr="00B93876">
        <w:t>3</w:t>
      </w:r>
      <w:r w:rsidRPr="00B93876">
        <w:rPr>
          <w:noProof/>
        </w:rPr>
        <w:t xml:space="preserve"> - </w:t>
      </w:r>
      <w:r w:rsidRPr="00B93876">
        <w:t>5</w:t>
      </w:r>
      <w:r w:rsidRPr="00B93876">
        <w:rPr>
          <w:noProof/>
        </w:rPr>
        <w:t xml:space="preserve"> </w:t>
      </w:r>
      <w:r w:rsidRPr="00B93876">
        <w:t>к</w:t>
      </w:r>
      <w:r w:rsidRPr="00B93876">
        <w:rPr>
          <w:noProof/>
        </w:rPr>
        <w:t xml:space="preserve">в.м/чел. </w:t>
      </w:r>
      <w:r w:rsidRPr="00B93876">
        <w:t>В</w:t>
      </w:r>
      <w:r w:rsidRPr="00B93876">
        <w:rPr>
          <w:noProof/>
        </w:rPr>
        <w:t xml:space="preserve"> </w:t>
      </w:r>
      <w:r w:rsidRPr="00B93876">
        <w:t>з</w:t>
      </w:r>
      <w:r w:rsidRPr="00B93876">
        <w:rPr>
          <w:noProof/>
        </w:rPr>
        <w:t xml:space="preserve">ависимости </w:t>
      </w:r>
      <w:r w:rsidRPr="00B93876">
        <w:t>о</w:t>
      </w:r>
      <w:r w:rsidRPr="00B93876">
        <w:rPr>
          <w:noProof/>
        </w:rPr>
        <w:t xml:space="preserve">т уровня </w:t>
      </w:r>
      <w:r w:rsidRPr="00B93876">
        <w:t>о</w:t>
      </w:r>
      <w:r w:rsidRPr="00B93876">
        <w:rPr>
          <w:noProof/>
        </w:rPr>
        <w:t xml:space="preserve">беспеченности </w:t>
      </w:r>
      <w:r w:rsidRPr="00B93876">
        <w:t>н</w:t>
      </w:r>
      <w:r w:rsidRPr="00B93876">
        <w:rPr>
          <w:noProof/>
        </w:rPr>
        <w:t xml:space="preserve">аселения </w:t>
      </w:r>
      <w:r w:rsidRPr="00B93876">
        <w:t>о</w:t>
      </w:r>
      <w:r w:rsidRPr="00B93876">
        <w:rPr>
          <w:noProof/>
        </w:rPr>
        <w:t xml:space="preserve">зелененными </w:t>
      </w:r>
      <w:r w:rsidRPr="00B93876">
        <w:t>т</w:t>
      </w:r>
      <w:r w:rsidRPr="00B93876">
        <w:rPr>
          <w:noProof/>
        </w:rPr>
        <w:t xml:space="preserve">ерриториями </w:t>
      </w:r>
      <w:r w:rsidRPr="00B93876">
        <w:t>о</w:t>
      </w:r>
      <w:r w:rsidRPr="00B93876">
        <w:rPr>
          <w:noProof/>
        </w:rPr>
        <w:t xml:space="preserve">бщего </w:t>
      </w:r>
      <w:r w:rsidRPr="00B93876">
        <w:t>п</w:t>
      </w:r>
      <w:r w:rsidRPr="00B93876">
        <w:rPr>
          <w:noProof/>
        </w:rPr>
        <w:t xml:space="preserve">ользования, </w:t>
      </w:r>
      <w:r w:rsidRPr="00B93876">
        <w:t>р</w:t>
      </w:r>
      <w:r w:rsidRPr="00B93876">
        <w:rPr>
          <w:noProof/>
        </w:rPr>
        <w:t xml:space="preserve">азмеров санитарно-защитных </w:t>
      </w:r>
      <w:r w:rsidRPr="00B93876">
        <w:t>з</w:t>
      </w:r>
      <w:r w:rsidRPr="00B93876">
        <w:rPr>
          <w:noProof/>
        </w:rPr>
        <w:t xml:space="preserve">он, </w:t>
      </w:r>
      <w:r w:rsidRPr="00B93876">
        <w:t>р</w:t>
      </w:r>
      <w:r w:rsidRPr="00B93876">
        <w:rPr>
          <w:noProof/>
        </w:rPr>
        <w:t xml:space="preserve">азвития </w:t>
      </w:r>
      <w:r w:rsidRPr="00B93876">
        <w:t>с</w:t>
      </w:r>
      <w:r w:rsidRPr="00B93876">
        <w:rPr>
          <w:noProof/>
        </w:rPr>
        <w:t xml:space="preserve">адоводческих </w:t>
      </w:r>
      <w:r w:rsidRPr="00B93876">
        <w:t>т</w:t>
      </w:r>
      <w:r w:rsidRPr="00B93876">
        <w:rPr>
          <w:noProof/>
        </w:rPr>
        <w:t xml:space="preserve">овариществ </w:t>
      </w:r>
      <w:r w:rsidRPr="00B93876">
        <w:t>и</w:t>
      </w:r>
      <w:r w:rsidRPr="00B93876">
        <w:rPr>
          <w:noProof/>
        </w:rPr>
        <w:t xml:space="preserve"> </w:t>
      </w:r>
      <w:r w:rsidRPr="00B93876">
        <w:t>д</w:t>
      </w:r>
      <w:r w:rsidRPr="00B93876">
        <w:rPr>
          <w:noProof/>
        </w:rPr>
        <w:t xml:space="preserve">ругих </w:t>
      </w:r>
      <w:r w:rsidRPr="00B93876">
        <w:t>м</w:t>
      </w:r>
      <w:r w:rsidRPr="00B93876">
        <w:rPr>
          <w:noProof/>
        </w:rPr>
        <w:t xml:space="preserve">естных </w:t>
      </w:r>
      <w:r w:rsidRPr="00B93876">
        <w:t>у</w:t>
      </w:r>
      <w:r w:rsidRPr="00B93876">
        <w:rPr>
          <w:noProof/>
        </w:rPr>
        <w:t xml:space="preserve">словий общую площадь </w:t>
      </w:r>
      <w:r w:rsidRPr="00B93876">
        <w:t>цветочно-оранжерейных</w:t>
      </w:r>
      <w:r w:rsidRPr="00B93876">
        <w:rPr>
          <w:noProof/>
        </w:rPr>
        <w:t xml:space="preserve"> </w:t>
      </w:r>
      <w:r w:rsidRPr="00B93876">
        <w:t>х</w:t>
      </w:r>
      <w:r w:rsidRPr="00B93876">
        <w:rPr>
          <w:noProof/>
        </w:rPr>
        <w:t xml:space="preserve">озяйств </w:t>
      </w:r>
      <w:r w:rsidRPr="00B93876">
        <w:t>с</w:t>
      </w:r>
      <w:r w:rsidRPr="00B93876">
        <w:rPr>
          <w:noProof/>
        </w:rPr>
        <w:t xml:space="preserve">ледует </w:t>
      </w:r>
      <w:r w:rsidRPr="00B93876">
        <w:t>п</w:t>
      </w:r>
      <w:r w:rsidRPr="00B93876">
        <w:rPr>
          <w:noProof/>
        </w:rPr>
        <w:t xml:space="preserve">ринимать </w:t>
      </w:r>
      <w:r w:rsidRPr="00B93876">
        <w:t>и</w:t>
      </w:r>
      <w:r w:rsidRPr="00B93876">
        <w:rPr>
          <w:noProof/>
        </w:rPr>
        <w:t xml:space="preserve">з </w:t>
      </w:r>
      <w:r w:rsidRPr="00B93876">
        <w:t>р</w:t>
      </w:r>
      <w:r w:rsidRPr="00B93876">
        <w:rPr>
          <w:noProof/>
        </w:rPr>
        <w:t xml:space="preserve">асчета </w:t>
      </w:r>
      <w:r w:rsidRPr="00B93876">
        <w:t>0</w:t>
      </w:r>
      <w:r w:rsidRPr="00B93876">
        <w:rPr>
          <w:noProof/>
        </w:rPr>
        <w:t xml:space="preserve">,4 </w:t>
      </w:r>
      <w:r w:rsidRPr="00B93876">
        <w:t>кв</w:t>
      </w:r>
      <w:proofErr w:type="gramStart"/>
      <w:r w:rsidRPr="00B93876">
        <w:t>.м</w:t>
      </w:r>
      <w:proofErr w:type="gramEnd"/>
      <w:r w:rsidRPr="00B93876">
        <w:t>/чел.</w:t>
      </w:r>
    </w:p>
    <w:p w:rsidR="00857CAB" w:rsidRPr="00B93876" w:rsidRDefault="00857CAB" w:rsidP="00857CAB">
      <w:pPr>
        <w:autoSpaceDE w:val="0"/>
        <w:autoSpaceDN w:val="0"/>
        <w:adjustRightInd w:val="0"/>
        <w:ind w:firstLine="540"/>
        <w:jc w:val="both"/>
      </w:pPr>
      <w:r w:rsidRPr="00B93876">
        <w:rPr>
          <w:noProof/>
        </w:rPr>
        <w:lastRenderedPageBreak/>
        <w:t xml:space="preserve">Расстояния </w:t>
      </w:r>
      <w:r w:rsidRPr="00B93876">
        <w:t>о</w:t>
      </w:r>
      <w:r w:rsidRPr="00B93876">
        <w:rPr>
          <w:noProof/>
        </w:rPr>
        <w:t xml:space="preserve">т </w:t>
      </w:r>
      <w:r w:rsidRPr="00B93876">
        <w:t>з</w:t>
      </w:r>
      <w:r w:rsidRPr="00B93876">
        <w:rPr>
          <w:noProof/>
        </w:rPr>
        <w:t xml:space="preserve">даний </w:t>
      </w:r>
      <w:r w:rsidRPr="00B93876">
        <w:t>и</w:t>
      </w:r>
      <w:r w:rsidRPr="00B93876">
        <w:rPr>
          <w:noProof/>
        </w:rPr>
        <w:t xml:space="preserve"> </w:t>
      </w:r>
      <w:r w:rsidRPr="00B93876">
        <w:t>с</w:t>
      </w:r>
      <w:r w:rsidRPr="00B93876">
        <w:rPr>
          <w:noProof/>
        </w:rPr>
        <w:t xml:space="preserve">ооружений </w:t>
      </w:r>
      <w:r w:rsidRPr="00B93876">
        <w:t>д</w:t>
      </w:r>
      <w:r w:rsidRPr="00B93876">
        <w:rPr>
          <w:noProof/>
        </w:rPr>
        <w:t xml:space="preserve">о </w:t>
      </w:r>
      <w:r w:rsidRPr="00B93876">
        <w:t>з</w:t>
      </w:r>
      <w:r w:rsidRPr="00B93876">
        <w:rPr>
          <w:noProof/>
        </w:rPr>
        <w:t xml:space="preserve">еленых </w:t>
      </w:r>
      <w:r w:rsidRPr="00B93876">
        <w:t>н</w:t>
      </w:r>
      <w:r w:rsidRPr="00B93876">
        <w:rPr>
          <w:noProof/>
        </w:rPr>
        <w:t xml:space="preserve">асаждений </w:t>
      </w:r>
      <w:r w:rsidRPr="00B93876">
        <w:t>п</w:t>
      </w:r>
      <w:r w:rsidRPr="00B93876">
        <w:rPr>
          <w:noProof/>
        </w:rPr>
        <w:t xml:space="preserve">ри </w:t>
      </w:r>
      <w:r w:rsidRPr="00B93876">
        <w:t>у</w:t>
      </w:r>
      <w:r w:rsidRPr="00B93876">
        <w:rPr>
          <w:noProof/>
        </w:rPr>
        <w:t xml:space="preserve">словии </w:t>
      </w:r>
      <w:r w:rsidRPr="00B93876">
        <w:t>б</w:t>
      </w:r>
      <w:r w:rsidRPr="00B93876">
        <w:rPr>
          <w:noProof/>
        </w:rPr>
        <w:t xml:space="preserve">еспрепятственного </w:t>
      </w:r>
      <w:r w:rsidRPr="00B93876">
        <w:t>п</w:t>
      </w:r>
      <w:r w:rsidRPr="00B93876">
        <w:rPr>
          <w:noProof/>
        </w:rPr>
        <w:t xml:space="preserve">одъезда </w:t>
      </w:r>
      <w:r w:rsidRPr="00B93876">
        <w:t>и</w:t>
      </w:r>
      <w:r w:rsidRPr="00B93876">
        <w:rPr>
          <w:noProof/>
        </w:rPr>
        <w:t xml:space="preserve"> </w:t>
      </w:r>
      <w:r w:rsidRPr="00B93876">
        <w:t>р</w:t>
      </w:r>
      <w:r w:rsidRPr="00B93876">
        <w:rPr>
          <w:noProof/>
        </w:rPr>
        <w:t xml:space="preserve">аботы пожарного </w:t>
      </w:r>
      <w:r w:rsidRPr="00B93876">
        <w:t>а</w:t>
      </w:r>
      <w:r w:rsidRPr="00B93876">
        <w:rPr>
          <w:noProof/>
        </w:rPr>
        <w:t>втотранспорта</w:t>
      </w:r>
      <w:r w:rsidRPr="00B93876">
        <w:t>:</w:t>
      </w:r>
    </w:p>
    <w:p w:rsidR="00857CAB" w:rsidRPr="00B93876" w:rsidRDefault="00857CAB" w:rsidP="00857CAB">
      <w:pPr>
        <w:autoSpaceDE w:val="0"/>
        <w:autoSpaceDN w:val="0"/>
        <w:adjustRightInd w:val="0"/>
        <w:ind w:left="-180"/>
        <w:jc w:val="right"/>
      </w:pPr>
      <w:r w:rsidRPr="00B93876">
        <w:t>Таблица 12</w:t>
      </w:r>
    </w:p>
    <w:p w:rsidR="00857CAB" w:rsidRPr="00B93876" w:rsidRDefault="00857CAB" w:rsidP="00857CAB">
      <w:pPr>
        <w:autoSpaceDE w:val="0"/>
        <w:autoSpaceDN w:val="0"/>
        <w:adjustRightInd w:val="0"/>
        <w:ind w:left="-180"/>
        <w:jc w:val="both"/>
        <w:rPr>
          <w:rFonts w:ascii="Courier New" w:hAnsi="Courier New" w:cs="Courier New"/>
          <w:sz w:val="6"/>
          <w:szCs w:val="6"/>
        </w:rPr>
      </w:pPr>
    </w:p>
    <w:tbl>
      <w:tblPr>
        <w:tblW w:w="9756" w:type="dxa"/>
        <w:tblInd w:w="3" w:type="dxa"/>
        <w:tblLayout w:type="fixed"/>
        <w:tblCellMar>
          <w:left w:w="0" w:type="dxa"/>
          <w:right w:w="0" w:type="dxa"/>
        </w:tblCellMar>
        <w:tblLook w:val="0000"/>
      </w:tblPr>
      <w:tblGrid>
        <w:gridCol w:w="6036"/>
        <w:gridCol w:w="1884"/>
        <w:gridCol w:w="1836"/>
      </w:tblGrid>
      <w:tr w:rsidR="00857CAB" w:rsidRPr="00B93876" w:rsidTr="00751008">
        <w:trPr>
          <w:cantSplit/>
          <w:trHeight w:val="569"/>
        </w:trPr>
        <w:tc>
          <w:tcPr>
            <w:tcW w:w="6036" w:type="dxa"/>
            <w:vMerge w:val="restart"/>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noProof/>
              </w:rPr>
              <w:t xml:space="preserve">Здание, </w:t>
            </w:r>
            <w:r w:rsidRPr="00B93876">
              <w:t>с</w:t>
            </w:r>
            <w:r w:rsidRPr="00B93876">
              <w:rPr>
                <w:noProof/>
              </w:rPr>
              <w:t xml:space="preserve">ооружение, </w:t>
            </w:r>
            <w:r w:rsidRPr="00B93876">
              <w:t>объект</w:t>
            </w:r>
          </w:p>
        </w:tc>
        <w:tc>
          <w:tcPr>
            <w:tcW w:w="3720" w:type="dxa"/>
            <w:gridSpan w:val="2"/>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noProof/>
              </w:rPr>
              <w:t xml:space="preserve">Расстояния </w:t>
            </w:r>
            <w:r w:rsidRPr="00B93876">
              <w:t>(</w:t>
            </w:r>
            <w:r w:rsidRPr="00B93876">
              <w:rPr>
                <w:noProof/>
              </w:rPr>
              <w:t xml:space="preserve">м) </w:t>
            </w:r>
            <w:r w:rsidRPr="00B93876">
              <w:t>о</w:t>
            </w:r>
            <w:r w:rsidRPr="00B93876">
              <w:rPr>
                <w:noProof/>
              </w:rPr>
              <w:t xml:space="preserve">т </w:t>
            </w:r>
            <w:r w:rsidRPr="00B93876">
              <w:t xml:space="preserve">здания, </w:t>
            </w:r>
            <w:r w:rsidRPr="00B93876">
              <w:br/>
            </w:r>
            <w:r w:rsidRPr="00B93876">
              <w:rPr>
                <w:noProof/>
              </w:rPr>
              <w:t xml:space="preserve">сооружения, </w:t>
            </w:r>
            <w:r w:rsidRPr="00B93876">
              <w:t>о</w:t>
            </w:r>
            <w:r w:rsidRPr="00B93876">
              <w:rPr>
                <w:noProof/>
              </w:rPr>
              <w:t xml:space="preserve">бъекта </w:t>
            </w:r>
            <w:r w:rsidRPr="00B93876">
              <w:t>д</w:t>
            </w:r>
            <w:r w:rsidRPr="00B93876">
              <w:rPr>
                <w:noProof/>
              </w:rPr>
              <w:t xml:space="preserve">о </w:t>
            </w:r>
            <w:r w:rsidRPr="00B93876">
              <w:t>оси</w:t>
            </w:r>
          </w:p>
        </w:tc>
      </w:tr>
      <w:tr w:rsidR="00857CAB" w:rsidRPr="00B93876" w:rsidTr="00751008">
        <w:trPr>
          <w:cantSplit/>
          <w:trHeight w:val="289"/>
        </w:trPr>
        <w:tc>
          <w:tcPr>
            <w:tcW w:w="6036" w:type="dxa"/>
            <w:vMerge/>
            <w:tcBorders>
              <w:top w:val="single" w:sz="2" w:space="0" w:color="auto"/>
              <w:left w:val="single" w:sz="2" w:space="0" w:color="auto"/>
              <w:bottom w:val="single" w:sz="2" w:space="0" w:color="auto"/>
              <w:right w:val="single" w:sz="2" w:space="0" w:color="auto"/>
            </w:tcBorders>
            <w:vAlign w:val="bottom"/>
          </w:tcPr>
          <w:p w:rsidR="00857CAB" w:rsidRPr="00B93876" w:rsidRDefault="00857CAB" w:rsidP="00751008">
            <w:pPr>
              <w:autoSpaceDE w:val="0"/>
              <w:autoSpaceDN w:val="0"/>
              <w:adjustRightInd w:val="0"/>
              <w:jc w:val="center"/>
            </w:pPr>
          </w:p>
        </w:tc>
        <w:tc>
          <w:tcPr>
            <w:tcW w:w="1884"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noProof/>
              </w:rPr>
              <w:t xml:space="preserve">ствола </w:t>
            </w:r>
            <w:r w:rsidRPr="00B93876">
              <w:t>дерева</w:t>
            </w:r>
          </w:p>
        </w:tc>
        <w:tc>
          <w:tcPr>
            <w:tcW w:w="1836"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t>кустарника</w:t>
            </w:r>
          </w:p>
        </w:tc>
      </w:tr>
      <w:tr w:rsidR="00857CAB" w:rsidRPr="00B93876" w:rsidTr="00751008">
        <w:trPr>
          <w:trHeight w:val="75"/>
        </w:trPr>
        <w:tc>
          <w:tcPr>
            <w:tcW w:w="6036" w:type="dxa"/>
            <w:tcBorders>
              <w:top w:val="single" w:sz="2" w:space="0" w:color="auto"/>
              <w:left w:val="single" w:sz="2" w:space="0" w:color="auto"/>
              <w:right w:val="single" w:sz="2" w:space="0" w:color="auto"/>
            </w:tcBorders>
            <w:vAlign w:val="center"/>
          </w:tcPr>
          <w:p w:rsidR="00857CAB" w:rsidRPr="00B93876" w:rsidRDefault="00857CAB" w:rsidP="00751008">
            <w:pPr>
              <w:autoSpaceDE w:val="0"/>
              <w:autoSpaceDN w:val="0"/>
              <w:adjustRightInd w:val="0"/>
              <w:ind w:left="120"/>
              <w:jc w:val="center"/>
              <w:rPr>
                <w:noProof/>
                <w:sz w:val="20"/>
                <w:szCs w:val="20"/>
              </w:rPr>
            </w:pPr>
            <w:r w:rsidRPr="00B93876">
              <w:rPr>
                <w:noProof/>
                <w:sz w:val="20"/>
                <w:szCs w:val="20"/>
              </w:rPr>
              <w:t>1</w:t>
            </w:r>
          </w:p>
        </w:tc>
        <w:tc>
          <w:tcPr>
            <w:tcW w:w="1884" w:type="dxa"/>
            <w:tcBorders>
              <w:top w:val="single" w:sz="2" w:space="0" w:color="auto"/>
              <w:left w:val="single" w:sz="2" w:space="0" w:color="auto"/>
              <w:right w:val="single" w:sz="2" w:space="0" w:color="auto"/>
            </w:tcBorders>
            <w:vAlign w:val="center"/>
          </w:tcPr>
          <w:p w:rsidR="00857CAB" w:rsidRPr="00B93876" w:rsidRDefault="00857CAB" w:rsidP="00751008">
            <w:pPr>
              <w:autoSpaceDE w:val="0"/>
              <w:autoSpaceDN w:val="0"/>
              <w:adjustRightInd w:val="0"/>
              <w:jc w:val="center"/>
              <w:rPr>
                <w:sz w:val="20"/>
                <w:szCs w:val="20"/>
              </w:rPr>
            </w:pPr>
            <w:r w:rsidRPr="00B93876">
              <w:rPr>
                <w:sz w:val="20"/>
                <w:szCs w:val="20"/>
              </w:rPr>
              <w:t>2</w:t>
            </w:r>
          </w:p>
        </w:tc>
        <w:tc>
          <w:tcPr>
            <w:tcW w:w="1836" w:type="dxa"/>
            <w:tcBorders>
              <w:top w:val="single" w:sz="2" w:space="0" w:color="auto"/>
              <w:left w:val="single" w:sz="2" w:space="0" w:color="auto"/>
              <w:right w:val="single" w:sz="2" w:space="0" w:color="auto"/>
            </w:tcBorders>
            <w:vAlign w:val="center"/>
          </w:tcPr>
          <w:p w:rsidR="00857CAB" w:rsidRPr="00B93876" w:rsidRDefault="00857CAB" w:rsidP="00751008">
            <w:pPr>
              <w:autoSpaceDE w:val="0"/>
              <w:autoSpaceDN w:val="0"/>
              <w:adjustRightInd w:val="0"/>
              <w:jc w:val="center"/>
              <w:rPr>
                <w:sz w:val="20"/>
                <w:szCs w:val="20"/>
              </w:rPr>
            </w:pPr>
            <w:r w:rsidRPr="00B93876">
              <w:rPr>
                <w:sz w:val="20"/>
                <w:szCs w:val="20"/>
              </w:rPr>
              <w:t>3</w:t>
            </w:r>
          </w:p>
        </w:tc>
      </w:tr>
      <w:tr w:rsidR="00857CAB" w:rsidRPr="00B93876" w:rsidTr="00751008">
        <w:trPr>
          <w:trHeight w:val="507"/>
        </w:trPr>
        <w:tc>
          <w:tcPr>
            <w:tcW w:w="6036" w:type="dxa"/>
            <w:tcBorders>
              <w:top w:val="single" w:sz="2" w:space="0" w:color="auto"/>
              <w:left w:val="single" w:sz="2" w:space="0" w:color="auto"/>
              <w:right w:val="single" w:sz="2" w:space="0" w:color="auto"/>
            </w:tcBorders>
            <w:vAlign w:val="center"/>
          </w:tcPr>
          <w:p w:rsidR="00857CAB" w:rsidRPr="00B93876" w:rsidRDefault="00857CAB" w:rsidP="00751008">
            <w:pPr>
              <w:autoSpaceDE w:val="0"/>
              <w:autoSpaceDN w:val="0"/>
              <w:adjustRightInd w:val="0"/>
              <w:ind w:left="120"/>
            </w:pPr>
            <w:r w:rsidRPr="00B93876">
              <w:rPr>
                <w:noProof/>
              </w:rPr>
              <w:t xml:space="preserve">Наружная </w:t>
            </w:r>
            <w:r w:rsidRPr="00B93876">
              <w:t>с</w:t>
            </w:r>
            <w:r w:rsidRPr="00B93876">
              <w:rPr>
                <w:noProof/>
              </w:rPr>
              <w:t xml:space="preserve">тена </w:t>
            </w:r>
            <w:r w:rsidRPr="00B93876">
              <w:t>з</w:t>
            </w:r>
            <w:r w:rsidRPr="00B93876">
              <w:rPr>
                <w:noProof/>
              </w:rPr>
              <w:t xml:space="preserve">дания, </w:t>
            </w:r>
            <w:r w:rsidRPr="00B93876">
              <w:t>сооружения</w:t>
            </w:r>
          </w:p>
        </w:tc>
        <w:tc>
          <w:tcPr>
            <w:tcW w:w="1884" w:type="dxa"/>
            <w:tcBorders>
              <w:top w:val="single" w:sz="2" w:space="0" w:color="auto"/>
              <w:left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t>5,0</w:t>
            </w:r>
          </w:p>
        </w:tc>
        <w:tc>
          <w:tcPr>
            <w:tcW w:w="1836" w:type="dxa"/>
            <w:tcBorders>
              <w:top w:val="single" w:sz="2" w:space="0" w:color="auto"/>
              <w:left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t>1,5</w:t>
            </w:r>
          </w:p>
        </w:tc>
      </w:tr>
      <w:tr w:rsidR="00857CAB" w:rsidRPr="00B93876" w:rsidTr="00751008">
        <w:trPr>
          <w:trHeight w:val="280"/>
        </w:trPr>
        <w:tc>
          <w:tcPr>
            <w:tcW w:w="6036" w:type="dxa"/>
            <w:tcBorders>
              <w:top w:val="nil"/>
              <w:left w:val="single" w:sz="2" w:space="0" w:color="auto"/>
              <w:right w:val="single" w:sz="2" w:space="0" w:color="auto"/>
            </w:tcBorders>
            <w:vAlign w:val="center"/>
          </w:tcPr>
          <w:p w:rsidR="00857CAB" w:rsidRPr="00B93876" w:rsidRDefault="00857CAB" w:rsidP="00751008">
            <w:pPr>
              <w:autoSpaceDE w:val="0"/>
              <w:autoSpaceDN w:val="0"/>
              <w:adjustRightInd w:val="0"/>
              <w:ind w:left="120"/>
            </w:pPr>
            <w:r w:rsidRPr="00B93876">
              <w:rPr>
                <w:noProof/>
              </w:rPr>
              <w:t xml:space="preserve">Край </w:t>
            </w:r>
            <w:r w:rsidRPr="00B93876">
              <w:t>т</w:t>
            </w:r>
            <w:r w:rsidRPr="00B93876">
              <w:rPr>
                <w:noProof/>
              </w:rPr>
              <w:t xml:space="preserve">ротуара </w:t>
            </w:r>
            <w:r w:rsidRPr="00B93876">
              <w:t>и</w:t>
            </w:r>
            <w:r w:rsidRPr="00B93876">
              <w:rPr>
                <w:noProof/>
              </w:rPr>
              <w:t xml:space="preserve"> </w:t>
            </w:r>
            <w:r w:rsidRPr="00B93876">
              <w:t>с</w:t>
            </w:r>
            <w:r w:rsidRPr="00B93876">
              <w:rPr>
                <w:noProof/>
              </w:rPr>
              <w:t xml:space="preserve">адовой </w:t>
            </w:r>
            <w:r w:rsidRPr="00B93876">
              <w:t>дорожки</w:t>
            </w:r>
          </w:p>
          <w:p w:rsidR="00857CAB" w:rsidRPr="00B93876" w:rsidRDefault="00857CAB" w:rsidP="00751008">
            <w:pPr>
              <w:autoSpaceDE w:val="0"/>
              <w:autoSpaceDN w:val="0"/>
              <w:adjustRightInd w:val="0"/>
              <w:ind w:left="120"/>
            </w:pPr>
          </w:p>
        </w:tc>
        <w:tc>
          <w:tcPr>
            <w:tcW w:w="1884" w:type="dxa"/>
            <w:tcBorders>
              <w:top w:val="nil"/>
              <w:left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t>0,7</w:t>
            </w:r>
          </w:p>
        </w:tc>
        <w:tc>
          <w:tcPr>
            <w:tcW w:w="1836" w:type="dxa"/>
            <w:tcBorders>
              <w:top w:val="nil"/>
              <w:left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t>0,5</w:t>
            </w:r>
          </w:p>
        </w:tc>
      </w:tr>
      <w:tr w:rsidR="00857CAB" w:rsidRPr="00B93876" w:rsidTr="00751008">
        <w:trPr>
          <w:trHeight w:val="263"/>
        </w:trPr>
        <w:tc>
          <w:tcPr>
            <w:tcW w:w="6036" w:type="dxa"/>
            <w:tcBorders>
              <w:left w:val="single" w:sz="2" w:space="0" w:color="auto"/>
              <w:right w:val="single" w:sz="2" w:space="0" w:color="auto"/>
            </w:tcBorders>
            <w:vAlign w:val="center"/>
          </w:tcPr>
          <w:p w:rsidR="00857CAB" w:rsidRPr="00B93876" w:rsidRDefault="00857CAB" w:rsidP="00751008">
            <w:pPr>
              <w:autoSpaceDE w:val="0"/>
              <w:autoSpaceDN w:val="0"/>
              <w:adjustRightInd w:val="0"/>
              <w:ind w:left="120"/>
              <w:jc w:val="center"/>
              <w:rPr>
                <w:noProof/>
                <w:sz w:val="20"/>
                <w:szCs w:val="20"/>
              </w:rPr>
            </w:pPr>
          </w:p>
        </w:tc>
        <w:tc>
          <w:tcPr>
            <w:tcW w:w="1884" w:type="dxa"/>
            <w:tcBorders>
              <w:left w:val="single" w:sz="2" w:space="0" w:color="auto"/>
              <w:right w:val="single" w:sz="2" w:space="0" w:color="auto"/>
            </w:tcBorders>
            <w:vAlign w:val="center"/>
          </w:tcPr>
          <w:p w:rsidR="00857CAB" w:rsidRPr="00B93876" w:rsidRDefault="00857CAB" w:rsidP="00751008">
            <w:pPr>
              <w:autoSpaceDE w:val="0"/>
              <w:autoSpaceDN w:val="0"/>
              <w:adjustRightInd w:val="0"/>
              <w:jc w:val="center"/>
              <w:rPr>
                <w:sz w:val="20"/>
                <w:szCs w:val="20"/>
              </w:rPr>
            </w:pPr>
          </w:p>
        </w:tc>
        <w:tc>
          <w:tcPr>
            <w:tcW w:w="1836" w:type="dxa"/>
            <w:tcBorders>
              <w:left w:val="single" w:sz="2" w:space="0" w:color="auto"/>
              <w:right w:val="single" w:sz="2" w:space="0" w:color="auto"/>
            </w:tcBorders>
            <w:vAlign w:val="center"/>
          </w:tcPr>
          <w:p w:rsidR="00857CAB" w:rsidRPr="00B93876" w:rsidRDefault="00857CAB" w:rsidP="00751008">
            <w:pPr>
              <w:autoSpaceDE w:val="0"/>
              <w:autoSpaceDN w:val="0"/>
              <w:adjustRightInd w:val="0"/>
              <w:jc w:val="center"/>
              <w:rPr>
                <w:sz w:val="20"/>
                <w:szCs w:val="20"/>
              </w:rPr>
            </w:pPr>
          </w:p>
        </w:tc>
      </w:tr>
      <w:tr w:rsidR="00857CAB" w:rsidRPr="00B93876" w:rsidTr="00751008">
        <w:trPr>
          <w:trHeight w:val="585"/>
        </w:trPr>
        <w:tc>
          <w:tcPr>
            <w:tcW w:w="6036" w:type="dxa"/>
            <w:tcBorders>
              <w:left w:val="single" w:sz="2" w:space="0" w:color="auto"/>
              <w:right w:val="single" w:sz="2" w:space="0" w:color="auto"/>
            </w:tcBorders>
            <w:vAlign w:val="center"/>
          </w:tcPr>
          <w:p w:rsidR="00857CAB" w:rsidRPr="00B93876" w:rsidRDefault="00857CAB" w:rsidP="00751008">
            <w:pPr>
              <w:autoSpaceDE w:val="0"/>
              <w:autoSpaceDN w:val="0"/>
              <w:adjustRightInd w:val="0"/>
              <w:ind w:left="115"/>
            </w:pPr>
            <w:r w:rsidRPr="00B93876">
              <w:rPr>
                <w:noProof/>
              </w:rPr>
              <w:t xml:space="preserve">Край </w:t>
            </w:r>
            <w:r w:rsidRPr="00B93876">
              <w:t>п</w:t>
            </w:r>
            <w:r w:rsidRPr="00B93876">
              <w:rPr>
                <w:noProof/>
              </w:rPr>
              <w:t xml:space="preserve">роезжей </w:t>
            </w:r>
            <w:r w:rsidRPr="00B93876">
              <w:t>ч</w:t>
            </w:r>
            <w:r w:rsidRPr="00B93876">
              <w:rPr>
                <w:noProof/>
              </w:rPr>
              <w:t xml:space="preserve">асти </w:t>
            </w:r>
            <w:r w:rsidRPr="00B93876">
              <w:t>у</w:t>
            </w:r>
            <w:r w:rsidRPr="00B93876">
              <w:rPr>
                <w:noProof/>
              </w:rPr>
              <w:t xml:space="preserve">лиц, </w:t>
            </w:r>
            <w:r w:rsidRPr="00B93876">
              <w:t>к</w:t>
            </w:r>
            <w:r w:rsidRPr="00B93876">
              <w:rPr>
                <w:noProof/>
              </w:rPr>
              <w:t xml:space="preserve">ромка </w:t>
            </w:r>
            <w:r w:rsidRPr="00B93876">
              <w:t>укрепленной</w:t>
            </w:r>
          </w:p>
          <w:p w:rsidR="00857CAB" w:rsidRPr="00B93876" w:rsidRDefault="00857CAB" w:rsidP="00751008">
            <w:pPr>
              <w:autoSpaceDE w:val="0"/>
              <w:autoSpaceDN w:val="0"/>
              <w:adjustRightInd w:val="0"/>
              <w:ind w:left="120"/>
            </w:pPr>
            <w:r w:rsidRPr="00B93876">
              <w:rPr>
                <w:noProof/>
              </w:rPr>
              <w:t xml:space="preserve">полосы </w:t>
            </w:r>
            <w:r w:rsidRPr="00B93876">
              <w:t>о</w:t>
            </w:r>
            <w:r w:rsidRPr="00B93876">
              <w:rPr>
                <w:noProof/>
              </w:rPr>
              <w:t xml:space="preserve">бочины </w:t>
            </w:r>
            <w:r w:rsidRPr="00B93876">
              <w:t>д</w:t>
            </w:r>
            <w:r w:rsidRPr="00B93876">
              <w:rPr>
                <w:noProof/>
              </w:rPr>
              <w:t xml:space="preserve">ороги </w:t>
            </w:r>
            <w:r w:rsidRPr="00B93876">
              <w:t>и</w:t>
            </w:r>
            <w:r w:rsidRPr="00B93876">
              <w:rPr>
                <w:noProof/>
              </w:rPr>
              <w:t xml:space="preserve">ли </w:t>
            </w:r>
            <w:r w:rsidRPr="00B93876">
              <w:t>б</w:t>
            </w:r>
            <w:r w:rsidRPr="00B93876">
              <w:rPr>
                <w:noProof/>
              </w:rPr>
              <w:t xml:space="preserve">ровка </w:t>
            </w:r>
            <w:r w:rsidRPr="00B93876">
              <w:t>канавы</w:t>
            </w:r>
          </w:p>
        </w:tc>
        <w:tc>
          <w:tcPr>
            <w:tcW w:w="1884" w:type="dxa"/>
            <w:tcBorders>
              <w:left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t>2,0</w:t>
            </w:r>
          </w:p>
        </w:tc>
        <w:tc>
          <w:tcPr>
            <w:tcW w:w="1836" w:type="dxa"/>
            <w:tcBorders>
              <w:left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t>1,0</w:t>
            </w:r>
          </w:p>
        </w:tc>
      </w:tr>
      <w:tr w:rsidR="00857CAB" w:rsidRPr="00B93876" w:rsidTr="00751008">
        <w:trPr>
          <w:trHeight w:val="585"/>
        </w:trPr>
        <w:tc>
          <w:tcPr>
            <w:tcW w:w="6036" w:type="dxa"/>
            <w:tcBorders>
              <w:top w:val="nil"/>
              <w:left w:val="single" w:sz="2" w:space="0" w:color="auto"/>
              <w:right w:val="single" w:sz="2" w:space="0" w:color="auto"/>
            </w:tcBorders>
            <w:vAlign w:val="center"/>
          </w:tcPr>
          <w:p w:rsidR="00857CAB" w:rsidRPr="00B93876" w:rsidRDefault="00857CAB" w:rsidP="00751008">
            <w:pPr>
              <w:autoSpaceDE w:val="0"/>
              <w:autoSpaceDN w:val="0"/>
              <w:adjustRightInd w:val="0"/>
              <w:ind w:left="110"/>
            </w:pPr>
            <w:r w:rsidRPr="00B93876">
              <w:rPr>
                <w:noProof/>
              </w:rPr>
              <w:t xml:space="preserve">Мачта </w:t>
            </w:r>
            <w:r w:rsidRPr="00B93876">
              <w:t>и</w:t>
            </w:r>
            <w:r w:rsidRPr="00B93876">
              <w:rPr>
                <w:noProof/>
              </w:rPr>
              <w:t xml:space="preserve"> </w:t>
            </w:r>
            <w:r w:rsidRPr="00B93876">
              <w:t>о</w:t>
            </w:r>
            <w:r w:rsidRPr="00B93876">
              <w:rPr>
                <w:noProof/>
              </w:rPr>
              <w:t xml:space="preserve">пора </w:t>
            </w:r>
            <w:r w:rsidRPr="00B93876">
              <w:t>о</w:t>
            </w:r>
            <w:r w:rsidRPr="00B93876">
              <w:rPr>
                <w:noProof/>
              </w:rPr>
              <w:t xml:space="preserve">светительной </w:t>
            </w:r>
            <w:r w:rsidRPr="00B93876">
              <w:t>с</w:t>
            </w:r>
            <w:r w:rsidRPr="00B93876">
              <w:rPr>
                <w:noProof/>
              </w:rPr>
              <w:t xml:space="preserve">ети, </w:t>
            </w:r>
            <w:r w:rsidRPr="00B93876">
              <w:t>м</w:t>
            </w:r>
            <w:r w:rsidRPr="00B93876">
              <w:rPr>
                <w:noProof/>
              </w:rPr>
              <w:t xml:space="preserve">остовая </w:t>
            </w:r>
            <w:r w:rsidRPr="00B93876">
              <w:t>о</w:t>
            </w:r>
            <w:r w:rsidRPr="00B93876">
              <w:rPr>
                <w:noProof/>
              </w:rPr>
              <w:t xml:space="preserve">пора </w:t>
            </w:r>
            <w:r w:rsidRPr="00B93876">
              <w:t>и</w:t>
            </w:r>
          </w:p>
          <w:p w:rsidR="00857CAB" w:rsidRPr="00B93876" w:rsidRDefault="00857CAB" w:rsidP="00751008">
            <w:pPr>
              <w:autoSpaceDE w:val="0"/>
              <w:autoSpaceDN w:val="0"/>
              <w:adjustRightInd w:val="0"/>
              <w:ind w:left="105"/>
            </w:pPr>
            <w:r w:rsidRPr="00B93876">
              <w:t>эстакада</w:t>
            </w:r>
          </w:p>
        </w:tc>
        <w:tc>
          <w:tcPr>
            <w:tcW w:w="1884" w:type="dxa"/>
            <w:tcBorders>
              <w:top w:val="nil"/>
              <w:left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t>4,0</w:t>
            </w:r>
          </w:p>
        </w:tc>
        <w:tc>
          <w:tcPr>
            <w:tcW w:w="1836" w:type="dxa"/>
            <w:tcBorders>
              <w:top w:val="nil"/>
              <w:left w:val="single" w:sz="2" w:space="0" w:color="auto"/>
              <w:right w:val="single" w:sz="2" w:space="0" w:color="auto"/>
            </w:tcBorders>
            <w:vAlign w:val="bottom"/>
          </w:tcPr>
          <w:p w:rsidR="00857CAB" w:rsidRPr="00B93876" w:rsidRDefault="00857CAB" w:rsidP="00751008">
            <w:pPr>
              <w:autoSpaceDE w:val="0"/>
              <w:autoSpaceDN w:val="0"/>
              <w:adjustRightInd w:val="0"/>
              <w:jc w:val="center"/>
            </w:pPr>
          </w:p>
        </w:tc>
      </w:tr>
      <w:tr w:rsidR="00857CAB" w:rsidRPr="00B93876" w:rsidTr="00751008">
        <w:trPr>
          <w:trHeight w:val="304"/>
        </w:trPr>
        <w:tc>
          <w:tcPr>
            <w:tcW w:w="6036"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10"/>
            </w:pPr>
            <w:r w:rsidRPr="00B93876">
              <w:rPr>
                <w:noProof/>
              </w:rPr>
              <w:t xml:space="preserve">Подошва </w:t>
            </w:r>
            <w:r w:rsidRPr="00B93876">
              <w:t>о</w:t>
            </w:r>
            <w:r w:rsidRPr="00B93876">
              <w:rPr>
                <w:noProof/>
              </w:rPr>
              <w:t xml:space="preserve">ткоса, </w:t>
            </w:r>
            <w:r w:rsidRPr="00B93876">
              <w:t>т</w:t>
            </w:r>
            <w:r w:rsidRPr="00B93876">
              <w:rPr>
                <w:noProof/>
              </w:rPr>
              <w:t xml:space="preserve">еррасы </w:t>
            </w:r>
            <w:r w:rsidRPr="00B93876">
              <w:t>и</w:t>
            </w:r>
            <w:r w:rsidRPr="00B93876">
              <w:rPr>
                <w:noProof/>
              </w:rPr>
              <w:t xml:space="preserve"> </w:t>
            </w:r>
            <w:r w:rsidRPr="00B93876">
              <w:t>др.</w:t>
            </w:r>
          </w:p>
        </w:tc>
        <w:tc>
          <w:tcPr>
            <w:tcW w:w="1884"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t>1,0</w:t>
            </w:r>
          </w:p>
        </w:tc>
        <w:tc>
          <w:tcPr>
            <w:tcW w:w="1836"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t>0,5</w:t>
            </w:r>
          </w:p>
        </w:tc>
      </w:tr>
      <w:tr w:rsidR="00857CAB" w:rsidRPr="00B93876" w:rsidTr="00751008">
        <w:trPr>
          <w:trHeight w:val="309"/>
        </w:trPr>
        <w:tc>
          <w:tcPr>
            <w:tcW w:w="6036"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15"/>
            </w:pPr>
            <w:r w:rsidRPr="00B93876">
              <w:rPr>
                <w:noProof/>
              </w:rPr>
              <w:t xml:space="preserve">Подошва </w:t>
            </w:r>
            <w:r w:rsidRPr="00B93876">
              <w:t>и</w:t>
            </w:r>
            <w:r w:rsidRPr="00B93876">
              <w:rPr>
                <w:noProof/>
              </w:rPr>
              <w:t xml:space="preserve">ли </w:t>
            </w:r>
            <w:r w:rsidRPr="00B93876">
              <w:t>в</w:t>
            </w:r>
            <w:r w:rsidRPr="00B93876">
              <w:rPr>
                <w:noProof/>
              </w:rPr>
              <w:t xml:space="preserve">нутренняя </w:t>
            </w:r>
            <w:r w:rsidRPr="00B93876">
              <w:t>г</w:t>
            </w:r>
            <w:r w:rsidRPr="00B93876">
              <w:rPr>
                <w:noProof/>
              </w:rPr>
              <w:t xml:space="preserve">рань </w:t>
            </w:r>
            <w:r w:rsidRPr="00B93876">
              <w:t>п</w:t>
            </w:r>
            <w:r w:rsidRPr="00B93876">
              <w:rPr>
                <w:noProof/>
              </w:rPr>
              <w:t xml:space="preserve">одпорной </w:t>
            </w:r>
            <w:r w:rsidRPr="00B93876">
              <w:t>стенки</w:t>
            </w:r>
          </w:p>
        </w:tc>
        <w:tc>
          <w:tcPr>
            <w:tcW w:w="1884"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t>3,0</w:t>
            </w:r>
          </w:p>
        </w:tc>
        <w:tc>
          <w:tcPr>
            <w:tcW w:w="1836"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t>1,0</w:t>
            </w:r>
          </w:p>
        </w:tc>
      </w:tr>
      <w:tr w:rsidR="00857CAB" w:rsidRPr="00B93876" w:rsidTr="00751008">
        <w:trPr>
          <w:trHeight w:val="250"/>
        </w:trPr>
        <w:tc>
          <w:tcPr>
            <w:tcW w:w="6036"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30"/>
            </w:pPr>
            <w:r w:rsidRPr="00B93876">
              <w:rPr>
                <w:noProof/>
              </w:rPr>
              <w:t xml:space="preserve">Подземные </w:t>
            </w:r>
            <w:r w:rsidRPr="00B93876">
              <w:t>сети:</w:t>
            </w:r>
          </w:p>
        </w:tc>
        <w:tc>
          <w:tcPr>
            <w:tcW w:w="1884" w:type="dxa"/>
            <w:tcBorders>
              <w:top w:val="nil"/>
              <w:left w:val="single" w:sz="2" w:space="0" w:color="auto"/>
              <w:bottom w:val="nil"/>
              <w:right w:val="single" w:sz="2" w:space="0" w:color="auto"/>
            </w:tcBorders>
            <w:vAlign w:val="bottom"/>
          </w:tcPr>
          <w:p w:rsidR="00857CAB" w:rsidRPr="00B93876" w:rsidRDefault="00857CAB" w:rsidP="00751008">
            <w:pPr>
              <w:autoSpaceDE w:val="0"/>
              <w:autoSpaceDN w:val="0"/>
              <w:adjustRightInd w:val="0"/>
              <w:jc w:val="center"/>
            </w:pPr>
          </w:p>
        </w:tc>
        <w:tc>
          <w:tcPr>
            <w:tcW w:w="1836" w:type="dxa"/>
            <w:tcBorders>
              <w:top w:val="nil"/>
              <w:left w:val="single" w:sz="2" w:space="0" w:color="auto"/>
              <w:bottom w:val="nil"/>
              <w:right w:val="single" w:sz="2" w:space="0" w:color="auto"/>
            </w:tcBorders>
            <w:vAlign w:val="bottom"/>
          </w:tcPr>
          <w:p w:rsidR="00857CAB" w:rsidRPr="00B93876" w:rsidRDefault="00857CAB" w:rsidP="00751008">
            <w:pPr>
              <w:autoSpaceDE w:val="0"/>
              <w:autoSpaceDN w:val="0"/>
              <w:adjustRightInd w:val="0"/>
              <w:jc w:val="center"/>
            </w:pPr>
          </w:p>
        </w:tc>
      </w:tr>
      <w:tr w:rsidR="00857CAB" w:rsidRPr="00B93876" w:rsidTr="00751008">
        <w:trPr>
          <w:trHeight w:val="261"/>
        </w:trPr>
        <w:tc>
          <w:tcPr>
            <w:tcW w:w="6036"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15"/>
            </w:pPr>
            <w:r w:rsidRPr="00B93876">
              <w:rPr>
                <w:noProof/>
              </w:rPr>
              <w:t xml:space="preserve">- </w:t>
            </w:r>
            <w:r w:rsidRPr="00B93876">
              <w:t>г</w:t>
            </w:r>
            <w:r w:rsidRPr="00B93876">
              <w:rPr>
                <w:noProof/>
              </w:rPr>
              <w:t xml:space="preserve">азопровод, </w:t>
            </w:r>
            <w:r w:rsidRPr="00B93876">
              <w:t>канализация</w:t>
            </w:r>
          </w:p>
        </w:tc>
        <w:tc>
          <w:tcPr>
            <w:tcW w:w="1884"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t>1,5</w:t>
            </w:r>
          </w:p>
        </w:tc>
        <w:tc>
          <w:tcPr>
            <w:tcW w:w="1836" w:type="dxa"/>
            <w:tcBorders>
              <w:top w:val="nil"/>
              <w:left w:val="single" w:sz="2" w:space="0" w:color="auto"/>
              <w:bottom w:val="nil"/>
              <w:right w:val="single" w:sz="2" w:space="0" w:color="auto"/>
            </w:tcBorders>
            <w:vAlign w:val="bottom"/>
          </w:tcPr>
          <w:p w:rsidR="00857CAB" w:rsidRPr="00B93876" w:rsidRDefault="00857CAB" w:rsidP="00751008">
            <w:pPr>
              <w:autoSpaceDE w:val="0"/>
              <w:autoSpaceDN w:val="0"/>
              <w:adjustRightInd w:val="0"/>
              <w:jc w:val="center"/>
            </w:pPr>
          </w:p>
        </w:tc>
      </w:tr>
      <w:tr w:rsidR="00857CAB" w:rsidRPr="00B93876" w:rsidTr="00751008">
        <w:trPr>
          <w:trHeight w:val="299"/>
        </w:trPr>
        <w:tc>
          <w:tcPr>
            <w:tcW w:w="6036"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20"/>
            </w:pPr>
            <w:r w:rsidRPr="00B93876">
              <w:rPr>
                <w:noProof/>
              </w:rPr>
              <w:t xml:space="preserve">- </w:t>
            </w:r>
            <w:r w:rsidRPr="00B93876">
              <w:t>т</w:t>
            </w:r>
            <w:r w:rsidRPr="00B93876">
              <w:rPr>
                <w:noProof/>
              </w:rPr>
              <w:t xml:space="preserve">епловая </w:t>
            </w:r>
            <w:r w:rsidRPr="00B93876">
              <w:t>сеть</w:t>
            </w:r>
          </w:p>
        </w:tc>
        <w:tc>
          <w:tcPr>
            <w:tcW w:w="1884"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t>2,0</w:t>
            </w:r>
          </w:p>
        </w:tc>
        <w:tc>
          <w:tcPr>
            <w:tcW w:w="1836"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t>1,0</w:t>
            </w:r>
          </w:p>
        </w:tc>
      </w:tr>
      <w:tr w:rsidR="00857CAB" w:rsidRPr="00B93876" w:rsidTr="00751008">
        <w:trPr>
          <w:trHeight w:val="261"/>
        </w:trPr>
        <w:tc>
          <w:tcPr>
            <w:tcW w:w="6036"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39"/>
            </w:pPr>
            <w:r w:rsidRPr="00B93876">
              <w:rPr>
                <w:noProof/>
              </w:rPr>
              <w:t xml:space="preserve">- </w:t>
            </w:r>
            <w:r w:rsidRPr="00B93876">
              <w:t>в</w:t>
            </w:r>
            <w:r w:rsidRPr="00B93876">
              <w:rPr>
                <w:noProof/>
              </w:rPr>
              <w:t xml:space="preserve">одопровод, </w:t>
            </w:r>
            <w:r w:rsidRPr="00B93876">
              <w:t>дренаж</w:t>
            </w:r>
          </w:p>
        </w:tc>
        <w:tc>
          <w:tcPr>
            <w:tcW w:w="1884"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t>2,0</w:t>
            </w:r>
          </w:p>
        </w:tc>
        <w:tc>
          <w:tcPr>
            <w:tcW w:w="1836" w:type="dxa"/>
            <w:tcBorders>
              <w:top w:val="nil"/>
              <w:left w:val="single" w:sz="2" w:space="0" w:color="auto"/>
              <w:bottom w:val="nil"/>
              <w:right w:val="single" w:sz="2" w:space="0" w:color="auto"/>
            </w:tcBorders>
            <w:vAlign w:val="bottom"/>
          </w:tcPr>
          <w:p w:rsidR="00857CAB" w:rsidRPr="00B93876" w:rsidRDefault="00857CAB" w:rsidP="00751008">
            <w:pPr>
              <w:autoSpaceDE w:val="0"/>
              <w:autoSpaceDN w:val="0"/>
              <w:adjustRightInd w:val="0"/>
              <w:jc w:val="center"/>
            </w:pPr>
          </w:p>
        </w:tc>
      </w:tr>
      <w:tr w:rsidR="00857CAB" w:rsidRPr="00B93876" w:rsidTr="00751008">
        <w:trPr>
          <w:trHeight w:val="275"/>
        </w:trPr>
        <w:tc>
          <w:tcPr>
            <w:tcW w:w="6036" w:type="dxa"/>
            <w:tcBorders>
              <w:top w:val="nil"/>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10"/>
            </w:pPr>
            <w:r w:rsidRPr="00B93876">
              <w:rPr>
                <w:noProof/>
              </w:rPr>
              <w:t xml:space="preserve">- </w:t>
            </w:r>
            <w:r w:rsidRPr="00B93876">
              <w:t>с</w:t>
            </w:r>
            <w:r w:rsidRPr="00B93876">
              <w:rPr>
                <w:noProof/>
              </w:rPr>
              <w:t xml:space="preserve">иловой </w:t>
            </w:r>
            <w:r w:rsidRPr="00B93876">
              <w:t>к</w:t>
            </w:r>
            <w:r w:rsidRPr="00B93876">
              <w:rPr>
                <w:noProof/>
              </w:rPr>
              <w:t xml:space="preserve">абель </w:t>
            </w:r>
            <w:r w:rsidRPr="00B93876">
              <w:t>и</w:t>
            </w:r>
            <w:r w:rsidRPr="00B93876">
              <w:rPr>
                <w:noProof/>
              </w:rPr>
              <w:t xml:space="preserve"> </w:t>
            </w:r>
            <w:r w:rsidRPr="00B93876">
              <w:t>к</w:t>
            </w:r>
            <w:r w:rsidRPr="00B93876">
              <w:rPr>
                <w:noProof/>
              </w:rPr>
              <w:t xml:space="preserve">абель </w:t>
            </w:r>
            <w:r w:rsidRPr="00B93876">
              <w:t>связи</w:t>
            </w:r>
          </w:p>
        </w:tc>
        <w:tc>
          <w:tcPr>
            <w:tcW w:w="1884" w:type="dxa"/>
            <w:tcBorders>
              <w:top w:val="nil"/>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t>2,0</w:t>
            </w:r>
          </w:p>
        </w:tc>
        <w:tc>
          <w:tcPr>
            <w:tcW w:w="1836" w:type="dxa"/>
            <w:tcBorders>
              <w:top w:val="nil"/>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t>0,7</w:t>
            </w:r>
          </w:p>
        </w:tc>
      </w:tr>
    </w:tbl>
    <w:p w:rsidR="00857CAB" w:rsidRPr="00B93876" w:rsidRDefault="00857CAB" w:rsidP="00857CAB">
      <w:pPr>
        <w:autoSpaceDE w:val="0"/>
        <w:autoSpaceDN w:val="0"/>
        <w:adjustRightInd w:val="0"/>
        <w:rPr>
          <w:sz w:val="6"/>
          <w:szCs w:val="6"/>
        </w:rPr>
      </w:pPr>
    </w:p>
    <w:p w:rsidR="00857CAB" w:rsidRPr="00B93876" w:rsidRDefault="00857CAB" w:rsidP="00857CAB">
      <w:pPr>
        <w:autoSpaceDE w:val="0"/>
        <w:autoSpaceDN w:val="0"/>
        <w:adjustRightInd w:val="0"/>
        <w:ind w:right="-180"/>
        <w:jc w:val="both"/>
        <w:rPr>
          <w:noProof/>
          <w:sz w:val="20"/>
          <w:szCs w:val="20"/>
        </w:rPr>
      </w:pPr>
      <w:r w:rsidRPr="00B93876">
        <w:rPr>
          <w:noProof/>
          <w:sz w:val="20"/>
          <w:szCs w:val="20"/>
        </w:rPr>
        <w:t xml:space="preserve">     Примечания: </w:t>
      </w:r>
    </w:p>
    <w:p w:rsidR="00857CAB" w:rsidRPr="00B93876" w:rsidRDefault="00857CAB" w:rsidP="00857CAB">
      <w:pPr>
        <w:autoSpaceDE w:val="0"/>
        <w:autoSpaceDN w:val="0"/>
        <w:adjustRightInd w:val="0"/>
        <w:ind w:right="-180"/>
        <w:jc w:val="both"/>
        <w:rPr>
          <w:noProof/>
          <w:sz w:val="20"/>
          <w:szCs w:val="20"/>
        </w:rPr>
      </w:pPr>
      <w:r w:rsidRPr="00B93876">
        <w:rPr>
          <w:sz w:val="20"/>
          <w:szCs w:val="20"/>
        </w:rPr>
        <w:t>1</w:t>
      </w:r>
      <w:r w:rsidRPr="00B93876">
        <w:rPr>
          <w:noProof/>
          <w:sz w:val="20"/>
          <w:szCs w:val="20"/>
        </w:rPr>
        <w:t xml:space="preserve">. </w:t>
      </w:r>
      <w:r w:rsidRPr="00B93876">
        <w:rPr>
          <w:sz w:val="20"/>
          <w:szCs w:val="20"/>
        </w:rPr>
        <w:t>П</w:t>
      </w:r>
      <w:r w:rsidRPr="00B93876">
        <w:rPr>
          <w:noProof/>
          <w:sz w:val="20"/>
          <w:szCs w:val="20"/>
        </w:rPr>
        <w:t xml:space="preserve">риведенные </w:t>
      </w:r>
      <w:r w:rsidRPr="00B93876">
        <w:rPr>
          <w:sz w:val="20"/>
          <w:szCs w:val="20"/>
        </w:rPr>
        <w:t>н</w:t>
      </w:r>
      <w:r w:rsidRPr="00B93876">
        <w:rPr>
          <w:noProof/>
          <w:sz w:val="20"/>
          <w:szCs w:val="20"/>
        </w:rPr>
        <w:t xml:space="preserve">ормы </w:t>
      </w:r>
      <w:r w:rsidRPr="00B93876">
        <w:rPr>
          <w:sz w:val="20"/>
          <w:szCs w:val="20"/>
        </w:rPr>
        <w:t>о</w:t>
      </w:r>
      <w:r w:rsidRPr="00B93876">
        <w:rPr>
          <w:noProof/>
          <w:sz w:val="20"/>
          <w:szCs w:val="20"/>
        </w:rPr>
        <w:t xml:space="preserve">тносятся </w:t>
      </w:r>
      <w:r w:rsidRPr="00B93876">
        <w:rPr>
          <w:sz w:val="20"/>
          <w:szCs w:val="20"/>
        </w:rPr>
        <w:t>к</w:t>
      </w:r>
      <w:r w:rsidRPr="00B93876">
        <w:rPr>
          <w:noProof/>
          <w:sz w:val="20"/>
          <w:szCs w:val="20"/>
        </w:rPr>
        <w:t xml:space="preserve"> </w:t>
      </w:r>
      <w:r w:rsidRPr="00B93876">
        <w:rPr>
          <w:sz w:val="20"/>
          <w:szCs w:val="20"/>
        </w:rPr>
        <w:t>д</w:t>
      </w:r>
      <w:r w:rsidRPr="00B93876">
        <w:rPr>
          <w:noProof/>
          <w:sz w:val="20"/>
          <w:szCs w:val="20"/>
        </w:rPr>
        <w:t xml:space="preserve">еревьям </w:t>
      </w:r>
      <w:r w:rsidRPr="00B93876">
        <w:rPr>
          <w:sz w:val="20"/>
          <w:szCs w:val="20"/>
        </w:rPr>
        <w:t>с</w:t>
      </w:r>
      <w:r w:rsidRPr="00B93876">
        <w:rPr>
          <w:noProof/>
          <w:sz w:val="20"/>
          <w:szCs w:val="20"/>
        </w:rPr>
        <w:t xml:space="preserve"> </w:t>
      </w:r>
      <w:r w:rsidRPr="00B93876">
        <w:rPr>
          <w:sz w:val="20"/>
          <w:szCs w:val="20"/>
        </w:rPr>
        <w:t>д</w:t>
      </w:r>
      <w:r w:rsidRPr="00B93876">
        <w:rPr>
          <w:noProof/>
          <w:sz w:val="20"/>
          <w:szCs w:val="20"/>
        </w:rPr>
        <w:t xml:space="preserve">иаметром </w:t>
      </w:r>
      <w:r w:rsidRPr="00B93876">
        <w:rPr>
          <w:sz w:val="20"/>
          <w:szCs w:val="20"/>
        </w:rPr>
        <w:t>к</w:t>
      </w:r>
      <w:r w:rsidRPr="00B93876">
        <w:rPr>
          <w:noProof/>
          <w:sz w:val="20"/>
          <w:szCs w:val="20"/>
        </w:rPr>
        <w:t xml:space="preserve">роны </w:t>
      </w:r>
      <w:r w:rsidRPr="00B93876">
        <w:rPr>
          <w:sz w:val="20"/>
          <w:szCs w:val="20"/>
        </w:rPr>
        <w:t>н</w:t>
      </w:r>
      <w:r w:rsidRPr="00B93876">
        <w:rPr>
          <w:noProof/>
          <w:sz w:val="20"/>
          <w:szCs w:val="20"/>
        </w:rPr>
        <w:t xml:space="preserve">е </w:t>
      </w:r>
      <w:r w:rsidRPr="00B93876">
        <w:rPr>
          <w:sz w:val="20"/>
          <w:szCs w:val="20"/>
        </w:rPr>
        <w:t>б</w:t>
      </w:r>
      <w:r w:rsidRPr="00B93876">
        <w:rPr>
          <w:noProof/>
          <w:sz w:val="20"/>
          <w:szCs w:val="20"/>
        </w:rPr>
        <w:t xml:space="preserve">олее </w:t>
      </w:r>
      <w:smartTag w:uri="urn:schemas-microsoft-com:office:smarttags" w:element="metricconverter">
        <w:smartTagPr>
          <w:attr w:name="ProductID" w:val="5 м"/>
        </w:smartTagPr>
        <w:r w:rsidRPr="00B93876">
          <w:rPr>
            <w:sz w:val="20"/>
            <w:szCs w:val="20"/>
          </w:rPr>
          <w:t>5</w:t>
        </w:r>
        <w:r w:rsidRPr="00B93876">
          <w:rPr>
            <w:noProof/>
            <w:sz w:val="20"/>
            <w:szCs w:val="20"/>
          </w:rPr>
          <w:t xml:space="preserve"> </w:t>
        </w:r>
        <w:r w:rsidRPr="00B93876">
          <w:rPr>
            <w:sz w:val="20"/>
            <w:szCs w:val="20"/>
          </w:rPr>
          <w:t>м</w:t>
        </w:r>
      </w:smartTag>
      <w:r w:rsidRPr="00B93876">
        <w:rPr>
          <w:noProof/>
          <w:sz w:val="20"/>
          <w:szCs w:val="20"/>
        </w:rPr>
        <w:t xml:space="preserve"> </w:t>
      </w:r>
      <w:r w:rsidRPr="00B93876">
        <w:rPr>
          <w:sz w:val="20"/>
          <w:szCs w:val="20"/>
        </w:rPr>
        <w:t>и</w:t>
      </w:r>
      <w:r w:rsidRPr="00B93876">
        <w:rPr>
          <w:noProof/>
          <w:sz w:val="20"/>
          <w:szCs w:val="20"/>
        </w:rPr>
        <w:t xml:space="preserve"> должны </w:t>
      </w:r>
      <w:r w:rsidRPr="00B93876">
        <w:rPr>
          <w:sz w:val="20"/>
          <w:szCs w:val="20"/>
        </w:rPr>
        <w:t>б</w:t>
      </w:r>
      <w:r w:rsidRPr="00B93876">
        <w:rPr>
          <w:noProof/>
          <w:sz w:val="20"/>
          <w:szCs w:val="20"/>
        </w:rPr>
        <w:t xml:space="preserve">ыть </w:t>
      </w:r>
      <w:r w:rsidRPr="00B93876">
        <w:rPr>
          <w:sz w:val="20"/>
          <w:szCs w:val="20"/>
        </w:rPr>
        <w:t>у</w:t>
      </w:r>
      <w:r w:rsidRPr="00B93876">
        <w:rPr>
          <w:noProof/>
          <w:sz w:val="20"/>
          <w:szCs w:val="20"/>
        </w:rPr>
        <w:t xml:space="preserve">величены </w:t>
      </w:r>
      <w:r w:rsidRPr="00B93876">
        <w:rPr>
          <w:sz w:val="20"/>
          <w:szCs w:val="20"/>
        </w:rPr>
        <w:t>д</w:t>
      </w:r>
      <w:r w:rsidRPr="00B93876">
        <w:rPr>
          <w:noProof/>
          <w:sz w:val="20"/>
          <w:szCs w:val="20"/>
        </w:rPr>
        <w:t xml:space="preserve">ля </w:t>
      </w:r>
      <w:r w:rsidRPr="00B93876">
        <w:rPr>
          <w:sz w:val="20"/>
          <w:szCs w:val="20"/>
        </w:rPr>
        <w:t>д</w:t>
      </w:r>
      <w:r w:rsidRPr="00B93876">
        <w:rPr>
          <w:noProof/>
          <w:sz w:val="20"/>
          <w:szCs w:val="20"/>
        </w:rPr>
        <w:t xml:space="preserve">еревьев </w:t>
      </w:r>
      <w:r w:rsidRPr="00B93876">
        <w:rPr>
          <w:sz w:val="20"/>
          <w:szCs w:val="20"/>
        </w:rPr>
        <w:t>с</w:t>
      </w:r>
      <w:r w:rsidRPr="00B93876">
        <w:rPr>
          <w:noProof/>
          <w:sz w:val="20"/>
          <w:szCs w:val="20"/>
        </w:rPr>
        <w:t xml:space="preserve"> </w:t>
      </w:r>
      <w:r w:rsidRPr="00B93876">
        <w:rPr>
          <w:sz w:val="20"/>
          <w:szCs w:val="20"/>
        </w:rPr>
        <w:t>к</w:t>
      </w:r>
      <w:r w:rsidRPr="00B93876">
        <w:rPr>
          <w:noProof/>
          <w:sz w:val="20"/>
          <w:szCs w:val="20"/>
        </w:rPr>
        <w:t xml:space="preserve">роной </w:t>
      </w:r>
      <w:r w:rsidRPr="00B93876">
        <w:rPr>
          <w:sz w:val="20"/>
          <w:szCs w:val="20"/>
        </w:rPr>
        <w:t>б</w:t>
      </w:r>
      <w:r w:rsidRPr="00B93876">
        <w:rPr>
          <w:noProof/>
          <w:sz w:val="20"/>
          <w:szCs w:val="20"/>
        </w:rPr>
        <w:t xml:space="preserve">ольшего </w:t>
      </w:r>
      <w:r w:rsidRPr="00B93876">
        <w:rPr>
          <w:sz w:val="20"/>
          <w:szCs w:val="20"/>
        </w:rPr>
        <w:t>д</w:t>
      </w:r>
      <w:r w:rsidRPr="00B93876">
        <w:rPr>
          <w:noProof/>
          <w:sz w:val="20"/>
          <w:szCs w:val="20"/>
        </w:rPr>
        <w:t xml:space="preserve">иаметра. </w:t>
      </w:r>
    </w:p>
    <w:p w:rsidR="00857CAB" w:rsidRPr="00B93876" w:rsidRDefault="00857CAB" w:rsidP="00857CAB">
      <w:pPr>
        <w:autoSpaceDE w:val="0"/>
        <w:autoSpaceDN w:val="0"/>
        <w:adjustRightInd w:val="0"/>
        <w:spacing w:before="37"/>
        <w:ind w:right="-180"/>
        <w:jc w:val="both"/>
        <w:rPr>
          <w:noProof/>
          <w:sz w:val="20"/>
          <w:szCs w:val="20"/>
        </w:rPr>
      </w:pPr>
      <w:r w:rsidRPr="00B93876">
        <w:rPr>
          <w:noProof/>
          <w:sz w:val="20"/>
          <w:szCs w:val="20"/>
        </w:rPr>
        <w:t xml:space="preserve">2. </w:t>
      </w:r>
      <w:r w:rsidRPr="00B93876">
        <w:rPr>
          <w:sz w:val="20"/>
          <w:szCs w:val="20"/>
        </w:rPr>
        <w:t>Р</w:t>
      </w:r>
      <w:r w:rsidRPr="00B93876">
        <w:rPr>
          <w:noProof/>
          <w:sz w:val="20"/>
          <w:szCs w:val="20"/>
        </w:rPr>
        <w:t xml:space="preserve">асстояния </w:t>
      </w:r>
      <w:r w:rsidRPr="00B93876">
        <w:rPr>
          <w:sz w:val="20"/>
          <w:szCs w:val="20"/>
        </w:rPr>
        <w:t>о</w:t>
      </w:r>
      <w:r w:rsidRPr="00B93876">
        <w:rPr>
          <w:noProof/>
          <w:sz w:val="20"/>
          <w:szCs w:val="20"/>
        </w:rPr>
        <w:t xml:space="preserve">т </w:t>
      </w:r>
      <w:r w:rsidRPr="00B93876">
        <w:rPr>
          <w:sz w:val="20"/>
          <w:szCs w:val="20"/>
        </w:rPr>
        <w:t>в</w:t>
      </w:r>
      <w:r w:rsidRPr="00B93876">
        <w:rPr>
          <w:noProof/>
          <w:sz w:val="20"/>
          <w:szCs w:val="20"/>
        </w:rPr>
        <w:t xml:space="preserve">оздушных </w:t>
      </w:r>
      <w:r w:rsidRPr="00B93876">
        <w:rPr>
          <w:sz w:val="20"/>
          <w:szCs w:val="20"/>
        </w:rPr>
        <w:t>л</w:t>
      </w:r>
      <w:r w:rsidRPr="00B93876">
        <w:rPr>
          <w:noProof/>
          <w:sz w:val="20"/>
          <w:szCs w:val="20"/>
        </w:rPr>
        <w:t xml:space="preserve">иний </w:t>
      </w:r>
      <w:r w:rsidRPr="00B93876">
        <w:rPr>
          <w:sz w:val="20"/>
          <w:szCs w:val="20"/>
        </w:rPr>
        <w:t>э</w:t>
      </w:r>
      <w:r w:rsidRPr="00B93876">
        <w:rPr>
          <w:noProof/>
          <w:sz w:val="20"/>
          <w:szCs w:val="20"/>
        </w:rPr>
        <w:t xml:space="preserve">лектропередачи </w:t>
      </w:r>
      <w:r w:rsidRPr="00B93876">
        <w:rPr>
          <w:sz w:val="20"/>
          <w:szCs w:val="20"/>
        </w:rPr>
        <w:t>д</w:t>
      </w:r>
      <w:r w:rsidRPr="00B93876">
        <w:rPr>
          <w:noProof/>
          <w:sz w:val="20"/>
          <w:szCs w:val="20"/>
        </w:rPr>
        <w:t xml:space="preserve">о </w:t>
      </w:r>
      <w:r w:rsidRPr="00B93876">
        <w:rPr>
          <w:sz w:val="20"/>
          <w:szCs w:val="20"/>
        </w:rPr>
        <w:t>д</w:t>
      </w:r>
      <w:r w:rsidRPr="00B93876">
        <w:rPr>
          <w:noProof/>
          <w:sz w:val="20"/>
          <w:szCs w:val="20"/>
        </w:rPr>
        <w:t xml:space="preserve">еревьев </w:t>
      </w:r>
      <w:r w:rsidRPr="00B93876">
        <w:rPr>
          <w:sz w:val="20"/>
          <w:szCs w:val="20"/>
        </w:rPr>
        <w:t>с</w:t>
      </w:r>
      <w:r w:rsidRPr="00B93876">
        <w:rPr>
          <w:noProof/>
          <w:sz w:val="20"/>
          <w:szCs w:val="20"/>
        </w:rPr>
        <w:t xml:space="preserve">ледует </w:t>
      </w:r>
      <w:r w:rsidRPr="00B93876">
        <w:rPr>
          <w:sz w:val="20"/>
          <w:szCs w:val="20"/>
        </w:rPr>
        <w:t>п</w:t>
      </w:r>
      <w:r w:rsidRPr="00B93876">
        <w:rPr>
          <w:noProof/>
          <w:sz w:val="20"/>
          <w:szCs w:val="20"/>
        </w:rPr>
        <w:t xml:space="preserve">ринимать </w:t>
      </w:r>
      <w:r w:rsidRPr="00B93876">
        <w:rPr>
          <w:sz w:val="20"/>
          <w:szCs w:val="20"/>
        </w:rPr>
        <w:t>п</w:t>
      </w:r>
      <w:r w:rsidRPr="00B93876">
        <w:rPr>
          <w:noProof/>
          <w:sz w:val="20"/>
          <w:szCs w:val="20"/>
        </w:rPr>
        <w:t xml:space="preserve">о </w:t>
      </w:r>
      <w:r w:rsidRPr="00B93876">
        <w:rPr>
          <w:sz w:val="20"/>
          <w:szCs w:val="20"/>
        </w:rPr>
        <w:t>п</w:t>
      </w:r>
      <w:r w:rsidRPr="00B93876">
        <w:rPr>
          <w:noProof/>
          <w:sz w:val="20"/>
          <w:szCs w:val="20"/>
        </w:rPr>
        <w:t xml:space="preserve">равилам устройства </w:t>
      </w:r>
      <w:r w:rsidRPr="00B93876">
        <w:rPr>
          <w:sz w:val="20"/>
          <w:szCs w:val="20"/>
        </w:rPr>
        <w:t>э</w:t>
      </w:r>
      <w:r w:rsidRPr="00B93876">
        <w:rPr>
          <w:noProof/>
          <w:sz w:val="20"/>
          <w:szCs w:val="20"/>
        </w:rPr>
        <w:t xml:space="preserve">лектроустановок. </w:t>
      </w:r>
    </w:p>
    <w:p w:rsidR="00857CAB" w:rsidRPr="00B93876" w:rsidRDefault="00857CAB" w:rsidP="00857CAB">
      <w:pPr>
        <w:tabs>
          <w:tab w:val="left" w:pos="0"/>
        </w:tabs>
        <w:autoSpaceDE w:val="0"/>
        <w:autoSpaceDN w:val="0"/>
        <w:adjustRightInd w:val="0"/>
        <w:spacing w:before="34"/>
        <w:ind w:right="-180"/>
        <w:jc w:val="both"/>
        <w:rPr>
          <w:noProof/>
          <w:sz w:val="20"/>
          <w:szCs w:val="20"/>
        </w:rPr>
      </w:pPr>
      <w:r w:rsidRPr="00B93876">
        <w:rPr>
          <w:noProof/>
          <w:sz w:val="20"/>
          <w:szCs w:val="20"/>
        </w:rPr>
        <w:t xml:space="preserve">3. </w:t>
      </w:r>
      <w:r w:rsidRPr="00B93876">
        <w:rPr>
          <w:sz w:val="20"/>
          <w:szCs w:val="20"/>
        </w:rPr>
        <w:t>Д</w:t>
      </w:r>
      <w:r w:rsidRPr="00B93876">
        <w:rPr>
          <w:noProof/>
          <w:sz w:val="20"/>
          <w:szCs w:val="20"/>
        </w:rPr>
        <w:t xml:space="preserve">еревья, </w:t>
      </w:r>
      <w:r w:rsidRPr="00B93876">
        <w:rPr>
          <w:sz w:val="20"/>
          <w:szCs w:val="20"/>
        </w:rPr>
        <w:t>высаживаемые</w:t>
      </w:r>
      <w:r w:rsidRPr="00B93876">
        <w:rPr>
          <w:noProof/>
          <w:sz w:val="20"/>
          <w:szCs w:val="20"/>
        </w:rPr>
        <w:t xml:space="preserve"> </w:t>
      </w:r>
      <w:r w:rsidRPr="00B93876">
        <w:rPr>
          <w:sz w:val="20"/>
          <w:szCs w:val="20"/>
        </w:rPr>
        <w:t>у</w:t>
      </w:r>
      <w:r w:rsidRPr="00B93876">
        <w:rPr>
          <w:noProof/>
          <w:sz w:val="20"/>
          <w:szCs w:val="20"/>
        </w:rPr>
        <w:t xml:space="preserve"> </w:t>
      </w:r>
      <w:r w:rsidRPr="00B93876">
        <w:rPr>
          <w:sz w:val="20"/>
          <w:szCs w:val="20"/>
        </w:rPr>
        <w:t>з</w:t>
      </w:r>
      <w:r w:rsidRPr="00B93876">
        <w:rPr>
          <w:noProof/>
          <w:sz w:val="20"/>
          <w:szCs w:val="20"/>
        </w:rPr>
        <w:t xml:space="preserve">даний, </w:t>
      </w:r>
      <w:r w:rsidRPr="00B93876">
        <w:rPr>
          <w:sz w:val="20"/>
          <w:szCs w:val="20"/>
        </w:rPr>
        <w:t>н</w:t>
      </w:r>
      <w:r w:rsidRPr="00B93876">
        <w:rPr>
          <w:noProof/>
          <w:sz w:val="20"/>
          <w:szCs w:val="20"/>
        </w:rPr>
        <w:t xml:space="preserve">е </w:t>
      </w:r>
      <w:r w:rsidRPr="00B93876">
        <w:rPr>
          <w:sz w:val="20"/>
          <w:szCs w:val="20"/>
        </w:rPr>
        <w:t>д</w:t>
      </w:r>
      <w:r w:rsidRPr="00B93876">
        <w:rPr>
          <w:noProof/>
          <w:sz w:val="20"/>
          <w:szCs w:val="20"/>
        </w:rPr>
        <w:t xml:space="preserve">олжны </w:t>
      </w:r>
      <w:r w:rsidRPr="00B93876">
        <w:rPr>
          <w:sz w:val="20"/>
          <w:szCs w:val="20"/>
        </w:rPr>
        <w:t>п</w:t>
      </w:r>
      <w:r w:rsidRPr="00B93876">
        <w:rPr>
          <w:noProof/>
          <w:sz w:val="20"/>
          <w:szCs w:val="20"/>
        </w:rPr>
        <w:t xml:space="preserve">репятствовать </w:t>
      </w:r>
      <w:r w:rsidRPr="00B93876">
        <w:rPr>
          <w:sz w:val="20"/>
          <w:szCs w:val="20"/>
        </w:rPr>
        <w:t>инсоляции</w:t>
      </w:r>
      <w:r w:rsidRPr="00B93876">
        <w:rPr>
          <w:noProof/>
          <w:sz w:val="20"/>
          <w:szCs w:val="20"/>
        </w:rPr>
        <w:t xml:space="preserve"> </w:t>
      </w:r>
      <w:r w:rsidRPr="00B93876">
        <w:rPr>
          <w:sz w:val="20"/>
          <w:szCs w:val="20"/>
        </w:rPr>
        <w:t>и</w:t>
      </w:r>
      <w:r w:rsidRPr="00B93876">
        <w:rPr>
          <w:noProof/>
          <w:sz w:val="20"/>
          <w:szCs w:val="20"/>
        </w:rPr>
        <w:t xml:space="preserve"> </w:t>
      </w:r>
      <w:r w:rsidRPr="00B93876">
        <w:rPr>
          <w:sz w:val="20"/>
          <w:szCs w:val="20"/>
        </w:rPr>
        <w:t>о</w:t>
      </w:r>
      <w:r w:rsidRPr="00B93876">
        <w:rPr>
          <w:noProof/>
          <w:sz w:val="20"/>
          <w:szCs w:val="20"/>
        </w:rPr>
        <w:t xml:space="preserve">свещенности </w:t>
      </w:r>
      <w:r w:rsidRPr="00B93876">
        <w:rPr>
          <w:sz w:val="20"/>
          <w:szCs w:val="20"/>
        </w:rPr>
        <w:t>ж</w:t>
      </w:r>
      <w:r w:rsidRPr="00B93876">
        <w:rPr>
          <w:noProof/>
          <w:sz w:val="20"/>
          <w:szCs w:val="20"/>
        </w:rPr>
        <w:t xml:space="preserve">илых </w:t>
      </w:r>
      <w:r w:rsidRPr="00B93876">
        <w:rPr>
          <w:sz w:val="20"/>
          <w:szCs w:val="20"/>
        </w:rPr>
        <w:t>и</w:t>
      </w:r>
      <w:r w:rsidRPr="00B93876">
        <w:rPr>
          <w:noProof/>
          <w:sz w:val="20"/>
          <w:szCs w:val="20"/>
        </w:rPr>
        <w:t xml:space="preserve"> общественных </w:t>
      </w:r>
      <w:r w:rsidRPr="00B93876">
        <w:rPr>
          <w:sz w:val="20"/>
          <w:szCs w:val="20"/>
        </w:rPr>
        <w:t>п</w:t>
      </w:r>
      <w:r w:rsidRPr="00B93876">
        <w:rPr>
          <w:noProof/>
          <w:sz w:val="20"/>
          <w:szCs w:val="20"/>
        </w:rPr>
        <w:t xml:space="preserve">омещений. </w:t>
      </w:r>
    </w:p>
    <w:p w:rsidR="00857CAB" w:rsidRPr="00B93876" w:rsidRDefault="00857CAB" w:rsidP="00857CAB">
      <w:pPr>
        <w:autoSpaceDE w:val="0"/>
        <w:autoSpaceDN w:val="0"/>
        <w:adjustRightInd w:val="0"/>
        <w:ind w:right="32"/>
        <w:rPr>
          <w:noProof/>
        </w:rPr>
      </w:pPr>
    </w:p>
    <w:p w:rsidR="00857CAB" w:rsidRPr="00B93876" w:rsidRDefault="00857CAB" w:rsidP="00857CAB">
      <w:pPr>
        <w:autoSpaceDE w:val="0"/>
        <w:autoSpaceDN w:val="0"/>
        <w:adjustRightInd w:val="0"/>
        <w:ind w:right="32"/>
        <w:outlineLvl w:val="0"/>
        <w:rPr>
          <w:b/>
          <w:noProof/>
        </w:rPr>
      </w:pPr>
      <w:r>
        <w:rPr>
          <w:b/>
          <w:noProof/>
        </w:rPr>
        <w:t>7</w:t>
      </w:r>
      <w:r w:rsidRPr="00B93876">
        <w:rPr>
          <w:b/>
          <w:noProof/>
        </w:rPr>
        <w:t>) Параметры застройки</w:t>
      </w:r>
      <w:r w:rsidRPr="00B93876">
        <w:rPr>
          <w:b/>
          <w:bCs/>
        </w:rPr>
        <w:t xml:space="preserve"> в зонах </w:t>
      </w:r>
      <w:r w:rsidRPr="00B93876">
        <w:rPr>
          <w:b/>
          <w:noProof/>
        </w:rPr>
        <w:t>рекреации</w:t>
      </w:r>
    </w:p>
    <w:p w:rsidR="00857CAB" w:rsidRPr="00B93876" w:rsidRDefault="00857CAB" w:rsidP="00857CAB">
      <w:pPr>
        <w:autoSpaceDE w:val="0"/>
        <w:autoSpaceDN w:val="0"/>
        <w:adjustRightInd w:val="0"/>
        <w:ind w:left="-180" w:right="-360"/>
        <w:jc w:val="both"/>
        <w:rPr>
          <w:noProof/>
        </w:rPr>
      </w:pPr>
    </w:p>
    <w:p w:rsidR="00857CAB" w:rsidRPr="00B93876" w:rsidRDefault="00857CAB" w:rsidP="00857CAB">
      <w:pPr>
        <w:ind w:firstLine="540"/>
        <w:jc w:val="both"/>
      </w:pPr>
      <w:r w:rsidRPr="00B93876">
        <w:t xml:space="preserve">1. Расстояние между границей территории жилой застройки и ближним краем паркового массива должно составлять не менее </w:t>
      </w:r>
      <w:smartTag w:uri="urn:schemas-microsoft-com:office:smarttags" w:element="metricconverter">
        <w:smartTagPr>
          <w:attr w:name="ProductID" w:val="30 метров"/>
        </w:smartTagPr>
        <w:r w:rsidRPr="00B93876">
          <w:t>30 метров</w:t>
        </w:r>
      </w:smartTag>
      <w:r w:rsidRPr="00B93876">
        <w:t>.</w:t>
      </w:r>
    </w:p>
    <w:p w:rsidR="00857CAB" w:rsidRPr="00B93876" w:rsidRDefault="00857CAB" w:rsidP="00857CAB">
      <w:pPr>
        <w:ind w:firstLine="540"/>
        <w:jc w:val="both"/>
      </w:pPr>
      <w:r w:rsidRPr="00B93876">
        <w:t xml:space="preserve">2. 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етров"/>
        </w:smartTagPr>
        <w:r w:rsidRPr="00B93876">
          <w:t>400 метров</w:t>
        </w:r>
      </w:smartTag>
      <w:r w:rsidRPr="00B93876">
        <w:t xml:space="preserve"> от входа и проектировать из расчета не менее 10</w:t>
      </w:r>
    </w:p>
    <w:p w:rsidR="00857CAB" w:rsidRPr="00B93876" w:rsidRDefault="00857CAB" w:rsidP="00857CAB">
      <w:pPr>
        <w:jc w:val="both"/>
      </w:pPr>
    </w:p>
    <w:p w:rsidR="00857CAB" w:rsidRPr="00B93876" w:rsidRDefault="00857CAB" w:rsidP="00857CAB">
      <w:pPr>
        <w:jc w:val="both"/>
      </w:pPr>
      <w:r w:rsidRPr="00B93876">
        <w:t xml:space="preserve"> </w:t>
      </w:r>
      <w:proofErr w:type="spellStart"/>
      <w:r w:rsidRPr="00B93876">
        <w:t>машиномест</w:t>
      </w:r>
      <w:proofErr w:type="spellEnd"/>
      <w:r w:rsidRPr="00B93876">
        <w:t xml:space="preserve"> на 100 единовременных посетителей. Размеры земельных участков автостоянок на одно место:</w:t>
      </w:r>
    </w:p>
    <w:p w:rsidR="00857CAB" w:rsidRPr="00B93876" w:rsidRDefault="00857CAB" w:rsidP="00857CAB">
      <w:pPr>
        <w:ind w:firstLine="540"/>
        <w:jc w:val="both"/>
      </w:pPr>
      <w:r w:rsidRPr="00B93876">
        <w:t>- для легковых автомобилей - 25 квадратных метров;</w:t>
      </w:r>
    </w:p>
    <w:p w:rsidR="00857CAB" w:rsidRPr="00B93876" w:rsidRDefault="00857CAB" w:rsidP="00857CAB">
      <w:pPr>
        <w:ind w:firstLine="540"/>
        <w:jc w:val="both"/>
      </w:pPr>
      <w:r w:rsidRPr="00B93876">
        <w:t>- автобусов - 40 квадратных метров;</w:t>
      </w:r>
    </w:p>
    <w:p w:rsidR="00857CAB" w:rsidRPr="00B93876" w:rsidRDefault="00857CAB" w:rsidP="00857CAB">
      <w:pPr>
        <w:ind w:firstLine="540"/>
        <w:jc w:val="both"/>
      </w:pPr>
      <w:r w:rsidRPr="00B93876">
        <w:t>- для велосипедов - 0,9 квадратных метров.</w:t>
      </w:r>
    </w:p>
    <w:p w:rsidR="00857CAB" w:rsidRPr="00B93876" w:rsidRDefault="00857CAB" w:rsidP="00857CAB">
      <w:pPr>
        <w:ind w:firstLine="540"/>
        <w:jc w:val="both"/>
      </w:pPr>
      <w:r w:rsidRPr="00B93876">
        <w:t>В указанные размеры не входит площадь подъездов и разделительных полос зеленых насаждений.</w:t>
      </w:r>
    </w:p>
    <w:p w:rsidR="00857CAB" w:rsidRPr="00B93876" w:rsidRDefault="00857CAB" w:rsidP="00857CAB">
      <w:pPr>
        <w:autoSpaceDE w:val="0"/>
        <w:autoSpaceDN w:val="0"/>
        <w:adjustRightInd w:val="0"/>
        <w:ind w:firstLine="539"/>
        <w:jc w:val="both"/>
        <w:rPr>
          <w:noProof/>
        </w:rPr>
      </w:pPr>
      <w:r w:rsidRPr="00B93876">
        <w:rPr>
          <w:noProof/>
        </w:rPr>
        <w:t xml:space="preserve">3. </w:t>
      </w:r>
      <w:r w:rsidRPr="00B93876">
        <w:t>П</w:t>
      </w:r>
      <w:r w:rsidRPr="00B93876">
        <w:rPr>
          <w:noProof/>
        </w:rPr>
        <w:t xml:space="preserve">ри </w:t>
      </w:r>
      <w:r w:rsidRPr="00B93876">
        <w:t>ч</w:t>
      </w:r>
      <w:r w:rsidRPr="00B93876">
        <w:rPr>
          <w:noProof/>
        </w:rPr>
        <w:t xml:space="preserve">исле </w:t>
      </w:r>
      <w:r w:rsidRPr="00B93876">
        <w:t>е</w:t>
      </w:r>
      <w:r w:rsidRPr="00B93876">
        <w:rPr>
          <w:noProof/>
        </w:rPr>
        <w:t xml:space="preserve">диновременных </w:t>
      </w:r>
      <w:r w:rsidRPr="00B93876">
        <w:t>п</w:t>
      </w:r>
      <w:r w:rsidRPr="00B93876">
        <w:rPr>
          <w:noProof/>
        </w:rPr>
        <w:t xml:space="preserve">осетителей </w:t>
      </w:r>
      <w:r w:rsidRPr="00B93876">
        <w:t>1</w:t>
      </w:r>
      <w:r w:rsidRPr="00B93876">
        <w:rPr>
          <w:noProof/>
        </w:rPr>
        <w:t xml:space="preserve">0-50 </w:t>
      </w:r>
      <w:r w:rsidRPr="00B93876">
        <w:t>ч</w:t>
      </w:r>
      <w:r w:rsidRPr="00B93876">
        <w:rPr>
          <w:noProof/>
        </w:rPr>
        <w:t xml:space="preserve">ел/га </w:t>
      </w:r>
      <w:r w:rsidRPr="00B93876">
        <w:t>н</w:t>
      </w:r>
      <w:r w:rsidRPr="00B93876">
        <w:rPr>
          <w:noProof/>
        </w:rPr>
        <w:t xml:space="preserve">еобходимо </w:t>
      </w:r>
      <w:r w:rsidRPr="00B93876">
        <w:t>п</w:t>
      </w:r>
      <w:r w:rsidRPr="00B93876">
        <w:rPr>
          <w:noProof/>
        </w:rPr>
        <w:t xml:space="preserve">редусматривать </w:t>
      </w:r>
      <w:proofErr w:type="spellStart"/>
      <w:r w:rsidRPr="00B93876">
        <w:t>дорожно-т</w:t>
      </w:r>
      <w:r w:rsidRPr="00B93876">
        <w:rPr>
          <w:noProof/>
        </w:rPr>
        <w:t>ропиночную</w:t>
      </w:r>
      <w:proofErr w:type="spellEnd"/>
      <w:r w:rsidRPr="00B93876">
        <w:rPr>
          <w:noProof/>
        </w:rPr>
        <w:t xml:space="preserve"> </w:t>
      </w:r>
      <w:r w:rsidRPr="00B93876">
        <w:t>с</w:t>
      </w:r>
      <w:r w:rsidRPr="00B93876">
        <w:rPr>
          <w:noProof/>
        </w:rPr>
        <w:t xml:space="preserve">еть </w:t>
      </w:r>
      <w:r w:rsidRPr="00B93876">
        <w:t>д</w:t>
      </w:r>
      <w:r w:rsidRPr="00B93876">
        <w:rPr>
          <w:noProof/>
        </w:rPr>
        <w:t xml:space="preserve">ля </w:t>
      </w:r>
      <w:r w:rsidRPr="00B93876">
        <w:t>о</w:t>
      </w:r>
      <w:r w:rsidRPr="00B93876">
        <w:rPr>
          <w:noProof/>
        </w:rPr>
        <w:t xml:space="preserve">рганизации </w:t>
      </w:r>
      <w:r w:rsidRPr="00B93876">
        <w:t>и</w:t>
      </w:r>
      <w:r w:rsidRPr="00B93876">
        <w:rPr>
          <w:noProof/>
        </w:rPr>
        <w:t xml:space="preserve">х </w:t>
      </w:r>
      <w:r w:rsidRPr="00B93876">
        <w:t>д</w:t>
      </w:r>
      <w:r w:rsidRPr="00B93876">
        <w:rPr>
          <w:noProof/>
        </w:rPr>
        <w:t>вижения.</w:t>
      </w:r>
    </w:p>
    <w:p w:rsidR="00857CAB" w:rsidRPr="00B93876" w:rsidRDefault="00857CAB" w:rsidP="00857CAB">
      <w:pPr>
        <w:autoSpaceDE w:val="0"/>
        <w:autoSpaceDN w:val="0"/>
        <w:adjustRightInd w:val="0"/>
        <w:ind w:firstLine="539"/>
        <w:jc w:val="both"/>
        <w:rPr>
          <w:noProof/>
        </w:rPr>
      </w:pPr>
      <w:r w:rsidRPr="00B93876">
        <w:rPr>
          <w:noProof/>
        </w:rPr>
        <w:t xml:space="preserve">4. </w:t>
      </w:r>
      <w:r w:rsidRPr="00B93876">
        <w:t>Д</w:t>
      </w:r>
      <w:r w:rsidRPr="00B93876">
        <w:rPr>
          <w:noProof/>
        </w:rPr>
        <w:t xml:space="preserve">орожную </w:t>
      </w:r>
      <w:r w:rsidRPr="00B93876">
        <w:t>с</w:t>
      </w:r>
      <w:r w:rsidRPr="00B93876">
        <w:rPr>
          <w:noProof/>
        </w:rPr>
        <w:t xml:space="preserve">еть зон </w:t>
      </w:r>
      <w:r w:rsidRPr="00B93876">
        <w:t>рекреаци</w:t>
      </w:r>
      <w:r w:rsidRPr="00B93876">
        <w:rPr>
          <w:noProof/>
        </w:rPr>
        <w:t xml:space="preserve">и </w:t>
      </w:r>
      <w:r w:rsidRPr="00B93876">
        <w:t>(</w:t>
      </w:r>
      <w:r w:rsidRPr="00B93876">
        <w:rPr>
          <w:noProof/>
        </w:rPr>
        <w:t xml:space="preserve">дороги, </w:t>
      </w:r>
      <w:r w:rsidRPr="00B93876">
        <w:t>а</w:t>
      </w:r>
      <w:r w:rsidRPr="00B93876">
        <w:rPr>
          <w:noProof/>
        </w:rPr>
        <w:t xml:space="preserve">ллеи, </w:t>
      </w:r>
      <w:r w:rsidRPr="00B93876">
        <w:t>т</w:t>
      </w:r>
      <w:r w:rsidRPr="00B93876">
        <w:rPr>
          <w:noProof/>
        </w:rPr>
        <w:t xml:space="preserve">ропы) </w:t>
      </w:r>
      <w:r w:rsidRPr="00B93876">
        <w:t>с</w:t>
      </w:r>
      <w:r w:rsidRPr="00B93876">
        <w:rPr>
          <w:noProof/>
        </w:rPr>
        <w:t xml:space="preserve">ледует </w:t>
      </w:r>
      <w:r w:rsidRPr="00B93876">
        <w:t>т</w:t>
      </w:r>
      <w:r w:rsidRPr="00B93876">
        <w:rPr>
          <w:noProof/>
        </w:rPr>
        <w:t xml:space="preserve">рассировать </w:t>
      </w:r>
      <w:r w:rsidRPr="00B93876">
        <w:t>п</w:t>
      </w:r>
      <w:r w:rsidRPr="00B93876">
        <w:rPr>
          <w:noProof/>
        </w:rPr>
        <w:t xml:space="preserve">о возможности </w:t>
      </w:r>
      <w:r w:rsidRPr="00B93876">
        <w:t>с</w:t>
      </w:r>
      <w:r w:rsidRPr="00B93876">
        <w:rPr>
          <w:noProof/>
        </w:rPr>
        <w:t xml:space="preserve"> </w:t>
      </w:r>
      <w:r w:rsidRPr="00B93876">
        <w:t>максимальным сохранением зеленых насаждений, минимальными</w:t>
      </w:r>
      <w:r w:rsidRPr="00B93876">
        <w:rPr>
          <w:noProof/>
        </w:rPr>
        <w:t xml:space="preserve"> </w:t>
      </w:r>
      <w:r w:rsidRPr="00B93876">
        <w:t>у</w:t>
      </w:r>
      <w:r w:rsidRPr="00B93876">
        <w:rPr>
          <w:noProof/>
        </w:rPr>
        <w:t xml:space="preserve">клонами </w:t>
      </w:r>
      <w:r w:rsidRPr="00B93876">
        <w:t>в</w:t>
      </w:r>
      <w:r w:rsidRPr="00B93876">
        <w:rPr>
          <w:noProof/>
        </w:rPr>
        <w:t xml:space="preserve"> </w:t>
      </w:r>
      <w:r w:rsidRPr="00B93876">
        <w:t>с</w:t>
      </w:r>
      <w:r w:rsidRPr="00B93876">
        <w:rPr>
          <w:noProof/>
        </w:rPr>
        <w:t xml:space="preserve">оответствии </w:t>
      </w:r>
      <w:r w:rsidRPr="00B93876">
        <w:t>с</w:t>
      </w:r>
      <w:r w:rsidRPr="00B93876">
        <w:rPr>
          <w:noProof/>
        </w:rPr>
        <w:t xml:space="preserve"> </w:t>
      </w:r>
      <w:r w:rsidRPr="00B93876">
        <w:t>н</w:t>
      </w:r>
      <w:r w:rsidRPr="00B93876">
        <w:rPr>
          <w:noProof/>
        </w:rPr>
        <w:t xml:space="preserve">аправлениями </w:t>
      </w:r>
      <w:r w:rsidRPr="00B93876">
        <w:t>о</w:t>
      </w:r>
      <w:r w:rsidRPr="00B93876">
        <w:rPr>
          <w:noProof/>
        </w:rPr>
        <w:t xml:space="preserve">сновных </w:t>
      </w:r>
      <w:r w:rsidRPr="00B93876">
        <w:t>п</w:t>
      </w:r>
      <w:r w:rsidRPr="00B93876">
        <w:rPr>
          <w:noProof/>
        </w:rPr>
        <w:t xml:space="preserve">утей </w:t>
      </w:r>
      <w:r w:rsidRPr="00B93876">
        <w:t>д</w:t>
      </w:r>
      <w:r w:rsidRPr="00B93876">
        <w:rPr>
          <w:noProof/>
        </w:rPr>
        <w:t xml:space="preserve">вижения </w:t>
      </w:r>
      <w:r w:rsidRPr="00B93876">
        <w:t>п</w:t>
      </w:r>
      <w:r w:rsidRPr="00B93876">
        <w:rPr>
          <w:noProof/>
        </w:rPr>
        <w:t xml:space="preserve">ешеходов </w:t>
      </w:r>
      <w:r w:rsidRPr="00B93876">
        <w:t>и</w:t>
      </w:r>
      <w:r w:rsidRPr="00B93876">
        <w:rPr>
          <w:noProof/>
        </w:rPr>
        <w:t xml:space="preserve"> </w:t>
      </w:r>
      <w:r w:rsidRPr="00B93876">
        <w:t>с</w:t>
      </w:r>
      <w:r w:rsidRPr="00B93876">
        <w:rPr>
          <w:noProof/>
        </w:rPr>
        <w:t xml:space="preserve"> </w:t>
      </w:r>
      <w:r w:rsidRPr="00B93876">
        <w:t>у</w:t>
      </w:r>
      <w:r w:rsidRPr="00B93876">
        <w:rPr>
          <w:noProof/>
        </w:rPr>
        <w:t xml:space="preserve">четом </w:t>
      </w:r>
      <w:r w:rsidRPr="00B93876">
        <w:t>о</w:t>
      </w:r>
      <w:r w:rsidRPr="00B93876">
        <w:rPr>
          <w:noProof/>
        </w:rPr>
        <w:t xml:space="preserve">пределения </w:t>
      </w:r>
      <w:r w:rsidRPr="00B93876">
        <w:t>к</w:t>
      </w:r>
      <w:r w:rsidRPr="00B93876">
        <w:rPr>
          <w:noProof/>
        </w:rPr>
        <w:t xml:space="preserve">ратчайших </w:t>
      </w:r>
      <w:r w:rsidRPr="00B93876">
        <w:t>р</w:t>
      </w:r>
      <w:r w:rsidRPr="00B93876">
        <w:rPr>
          <w:noProof/>
        </w:rPr>
        <w:t xml:space="preserve">асстояний </w:t>
      </w:r>
      <w:r w:rsidRPr="00B93876">
        <w:t>к</w:t>
      </w:r>
      <w:r w:rsidRPr="00B93876">
        <w:rPr>
          <w:noProof/>
        </w:rPr>
        <w:t xml:space="preserve"> </w:t>
      </w:r>
      <w:r w:rsidRPr="00B93876">
        <w:t>остановочным</w:t>
      </w:r>
      <w:r w:rsidRPr="00B93876">
        <w:rPr>
          <w:noProof/>
        </w:rPr>
        <w:t xml:space="preserve"> </w:t>
      </w:r>
      <w:r w:rsidRPr="00B93876">
        <w:t>п</w:t>
      </w:r>
      <w:r w:rsidRPr="00B93876">
        <w:rPr>
          <w:noProof/>
        </w:rPr>
        <w:t xml:space="preserve">унктам, </w:t>
      </w:r>
      <w:r w:rsidRPr="00B93876">
        <w:t>и</w:t>
      </w:r>
      <w:r w:rsidRPr="00B93876">
        <w:rPr>
          <w:noProof/>
        </w:rPr>
        <w:t xml:space="preserve">гровым </w:t>
      </w:r>
      <w:r w:rsidRPr="00B93876">
        <w:t xml:space="preserve">и </w:t>
      </w:r>
      <w:r w:rsidRPr="00B93876">
        <w:rPr>
          <w:noProof/>
        </w:rPr>
        <w:lastRenderedPageBreak/>
        <w:t xml:space="preserve">спортивным </w:t>
      </w:r>
      <w:r w:rsidRPr="00B93876">
        <w:t>п</w:t>
      </w:r>
      <w:r w:rsidRPr="00B93876">
        <w:rPr>
          <w:noProof/>
        </w:rPr>
        <w:t xml:space="preserve">лощадкам. </w:t>
      </w:r>
      <w:r w:rsidRPr="00B93876">
        <w:t>Ш</w:t>
      </w:r>
      <w:r w:rsidRPr="00B93876">
        <w:rPr>
          <w:noProof/>
        </w:rPr>
        <w:t xml:space="preserve">ирина </w:t>
      </w:r>
      <w:r w:rsidRPr="00B93876">
        <w:t>д</w:t>
      </w:r>
      <w:r w:rsidRPr="00B93876">
        <w:rPr>
          <w:noProof/>
        </w:rPr>
        <w:t xml:space="preserve">орожки </w:t>
      </w:r>
      <w:r w:rsidRPr="00B93876">
        <w:t>д</w:t>
      </w:r>
      <w:r w:rsidRPr="00B93876">
        <w:rPr>
          <w:noProof/>
        </w:rPr>
        <w:t xml:space="preserve">олжна </w:t>
      </w:r>
      <w:r w:rsidRPr="00B93876">
        <w:t>б</w:t>
      </w:r>
      <w:r w:rsidRPr="00B93876">
        <w:rPr>
          <w:noProof/>
        </w:rPr>
        <w:t xml:space="preserve">ыть </w:t>
      </w:r>
      <w:r w:rsidRPr="00B93876">
        <w:t>к</w:t>
      </w:r>
      <w:r w:rsidRPr="00B93876">
        <w:rPr>
          <w:noProof/>
        </w:rPr>
        <w:t xml:space="preserve">ратной </w:t>
      </w:r>
      <w:smartTag w:uri="urn:schemas-microsoft-com:office:smarttags" w:element="metricconverter">
        <w:smartTagPr>
          <w:attr w:name="ProductID" w:val="0,75 м"/>
        </w:smartTagPr>
        <w:r w:rsidRPr="00B93876">
          <w:t>0</w:t>
        </w:r>
        <w:r w:rsidRPr="00B93876">
          <w:rPr>
            <w:noProof/>
          </w:rPr>
          <w:t xml:space="preserve">,75 </w:t>
        </w:r>
        <w:r w:rsidRPr="00B93876">
          <w:t>м</w:t>
        </w:r>
      </w:smartTag>
      <w:r w:rsidRPr="00B93876">
        <w:rPr>
          <w:noProof/>
        </w:rPr>
        <w:t xml:space="preserve"> </w:t>
      </w:r>
      <w:r w:rsidRPr="00B93876">
        <w:t>(</w:t>
      </w:r>
      <w:r w:rsidRPr="00B93876">
        <w:rPr>
          <w:noProof/>
        </w:rPr>
        <w:t xml:space="preserve">ширина </w:t>
      </w:r>
      <w:r w:rsidRPr="00B93876">
        <w:t>п</w:t>
      </w:r>
      <w:r w:rsidRPr="00B93876">
        <w:rPr>
          <w:noProof/>
        </w:rPr>
        <w:t xml:space="preserve">олосы </w:t>
      </w:r>
      <w:r w:rsidRPr="00B93876">
        <w:t>д</w:t>
      </w:r>
      <w:r w:rsidRPr="00B93876">
        <w:rPr>
          <w:noProof/>
        </w:rPr>
        <w:t xml:space="preserve">вижения </w:t>
      </w:r>
      <w:r w:rsidRPr="00B93876">
        <w:t>о</w:t>
      </w:r>
      <w:r w:rsidRPr="00B93876">
        <w:rPr>
          <w:noProof/>
        </w:rPr>
        <w:t>дного человека).</w:t>
      </w:r>
    </w:p>
    <w:p w:rsidR="00857CAB" w:rsidRPr="00B93876" w:rsidRDefault="00857CAB" w:rsidP="00857CAB">
      <w:pPr>
        <w:autoSpaceDE w:val="0"/>
        <w:autoSpaceDN w:val="0"/>
        <w:adjustRightInd w:val="0"/>
        <w:ind w:firstLine="540"/>
        <w:jc w:val="both"/>
        <w:rPr>
          <w:noProof/>
        </w:rPr>
      </w:pPr>
      <w:r w:rsidRPr="00B93876">
        <w:rPr>
          <w:noProof/>
        </w:rPr>
        <w:t xml:space="preserve">Покрытия </w:t>
      </w:r>
      <w:r w:rsidRPr="00B93876">
        <w:t>п</w:t>
      </w:r>
      <w:r w:rsidRPr="00B93876">
        <w:rPr>
          <w:noProof/>
        </w:rPr>
        <w:t xml:space="preserve">лощадок, </w:t>
      </w:r>
      <w:proofErr w:type="spellStart"/>
      <w:r w:rsidRPr="00B93876">
        <w:t>дорожно-тропиночной</w:t>
      </w:r>
      <w:proofErr w:type="spellEnd"/>
      <w:r w:rsidRPr="00B93876">
        <w:rPr>
          <w:noProof/>
        </w:rPr>
        <w:t xml:space="preserve"> </w:t>
      </w:r>
      <w:r w:rsidRPr="00B93876">
        <w:t>с</w:t>
      </w:r>
      <w:r w:rsidRPr="00B93876">
        <w:rPr>
          <w:noProof/>
        </w:rPr>
        <w:t xml:space="preserve">ети </w:t>
      </w:r>
      <w:r w:rsidRPr="00B93876">
        <w:t>в</w:t>
      </w:r>
      <w:r w:rsidRPr="00B93876">
        <w:rPr>
          <w:noProof/>
        </w:rPr>
        <w:t xml:space="preserve"> </w:t>
      </w:r>
      <w:r w:rsidRPr="00B93876">
        <w:t>п</w:t>
      </w:r>
      <w:r w:rsidRPr="00B93876">
        <w:rPr>
          <w:noProof/>
        </w:rPr>
        <w:t xml:space="preserve">ределах зон </w:t>
      </w:r>
      <w:r w:rsidRPr="00B93876">
        <w:t xml:space="preserve">рекреации </w:t>
      </w:r>
      <w:r w:rsidRPr="00B93876">
        <w:rPr>
          <w:noProof/>
        </w:rPr>
        <w:t xml:space="preserve">следует </w:t>
      </w:r>
      <w:r w:rsidRPr="00B93876">
        <w:t>п</w:t>
      </w:r>
      <w:r w:rsidRPr="00B93876">
        <w:rPr>
          <w:noProof/>
        </w:rPr>
        <w:t xml:space="preserve">рименять </w:t>
      </w:r>
      <w:r w:rsidRPr="00B93876">
        <w:t>и</w:t>
      </w:r>
      <w:r w:rsidRPr="00B93876">
        <w:rPr>
          <w:noProof/>
        </w:rPr>
        <w:t xml:space="preserve">з </w:t>
      </w:r>
      <w:r w:rsidRPr="00B93876">
        <w:t>п</w:t>
      </w:r>
      <w:r w:rsidRPr="00B93876">
        <w:rPr>
          <w:noProof/>
        </w:rPr>
        <w:t xml:space="preserve">литок, </w:t>
      </w:r>
      <w:r w:rsidRPr="00B93876">
        <w:t>щ</w:t>
      </w:r>
      <w:r w:rsidRPr="00B93876">
        <w:rPr>
          <w:noProof/>
        </w:rPr>
        <w:t xml:space="preserve">ебня </w:t>
      </w:r>
      <w:r w:rsidRPr="00B93876">
        <w:t>и</w:t>
      </w:r>
      <w:r w:rsidRPr="00B93876">
        <w:rPr>
          <w:noProof/>
        </w:rPr>
        <w:t xml:space="preserve"> </w:t>
      </w:r>
      <w:r w:rsidRPr="00B93876">
        <w:t>д</w:t>
      </w:r>
      <w:r w:rsidRPr="00B93876">
        <w:rPr>
          <w:noProof/>
        </w:rPr>
        <w:t xml:space="preserve">ругих </w:t>
      </w:r>
      <w:r w:rsidRPr="00B93876">
        <w:t>п</w:t>
      </w:r>
      <w:r w:rsidRPr="00B93876">
        <w:rPr>
          <w:noProof/>
        </w:rPr>
        <w:t xml:space="preserve">рочных </w:t>
      </w:r>
      <w:r w:rsidRPr="00B93876">
        <w:t>м</w:t>
      </w:r>
      <w:r w:rsidRPr="00B93876">
        <w:rPr>
          <w:noProof/>
        </w:rPr>
        <w:t xml:space="preserve">инеральных </w:t>
      </w:r>
      <w:r w:rsidRPr="00B93876">
        <w:t>м</w:t>
      </w:r>
      <w:r w:rsidRPr="00B93876">
        <w:rPr>
          <w:noProof/>
        </w:rPr>
        <w:t xml:space="preserve">атериалов, </w:t>
      </w:r>
      <w:r w:rsidRPr="00B93876">
        <w:t>д</w:t>
      </w:r>
      <w:r w:rsidRPr="00B93876">
        <w:rPr>
          <w:noProof/>
        </w:rPr>
        <w:t xml:space="preserve">опуская </w:t>
      </w:r>
      <w:r w:rsidRPr="00B93876">
        <w:t>п</w:t>
      </w:r>
      <w:r w:rsidRPr="00B93876">
        <w:rPr>
          <w:noProof/>
        </w:rPr>
        <w:t xml:space="preserve">рименение асфальтового </w:t>
      </w:r>
      <w:r w:rsidRPr="00B93876">
        <w:t>п</w:t>
      </w:r>
      <w:r w:rsidRPr="00B93876">
        <w:rPr>
          <w:noProof/>
        </w:rPr>
        <w:t xml:space="preserve">окрытия </w:t>
      </w:r>
      <w:r w:rsidRPr="00B93876">
        <w:t>в</w:t>
      </w:r>
      <w:r w:rsidRPr="00B93876">
        <w:rPr>
          <w:noProof/>
        </w:rPr>
        <w:t xml:space="preserve"> </w:t>
      </w:r>
      <w:r w:rsidRPr="00B93876">
        <w:t>и</w:t>
      </w:r>
      <w:r w:rsidRPr="00B93876">
        <w:rPr>
          <w:noProof/>
        </w:rPr>
        <w:t xml:space="preserve">сключительных </w:t>
      </w:r>
      <w:r w:rsidRPr="00B93876">
        <w:t>с</w:t>
      </w:r>
      <w:r w:rsidRPr="00B93876">
        <w:rPr>
          <w:noProof/>
        </w:rPr>
        <w:t>лучаях.</w:t>
      </w:r>
    </w:p>
    <w:p w:rsidR="00857CAB" w:rsidRPr="00B93876" w:rsidRDefault="00857CAB" w:rsidP="00857CAB">
      <w:pPr>
        <w:autoSpaceDE w:val="0"/>
        <w:autoSpaceDN w:val="0"/>
        <w:adjustRightInd w:val="0"/>
        <w:rPr>
          <w:noProof/>
        </w:rPr>
      </w:pPr>
    </w:p>
    <w:p w:rsidR="00857CAB" w:rsidRPr="00B93876" w:rsidRDefault="00857CAB" w:rsidP="00857CAB">
      <w:pPr>
        <w:autoSpaceDE w:val="0"/>
        <w:autoSpaceDN w:val="0"/>
        <w:adjustRightInd w:val="0"/>
        <w:outlineLvl w:val="0"/>
        <w:rPr>
          <w:b/>
          <w:noProof/>
        </w:rPr>
      </w:pPr>
      <w:r>
        <w:rPr>
          <w:b/>
          <w:noProof/>
        </w:rPr>
        <w:t>8</w:t>
      </w:r>
      <w:r w:rsidRPr="00B93876">
        <w:rPr>
          <w:b/>
          <w:noProof/>
        </w:rPr>
        <w:t>) Параметры застройки коммунально-складской и производственной зон</w:t>
      </w:r>
    </w:p>
    <w:p w:rsidR="00857CAB" w:rsidRPr="00B93876" w:rsidRDefault="00857CAB" w:rsidP="00857CAB">
      <w:pPr>
        <w:autoSpaceDE w:val="0"/>
        <w:autoSpaceDN w:val="0"/>
        <w:adjustRightInd w:val="0"/>
        <w:ind w:firstLine="900"/>
        <w:rPr>
          <w:b/>
          <w:noProof/>
        </w:rPr>
      </w:pPr>
    </w:p>
    <w:p w:rsidR="00857CAB" w:rsidRPr="00B93876" w:rsidRDefault="00857CAB" w:rsidP="00857CAB">
      <w:pPr>
        <w:ind w:firstLine="540"/>
        <w:jc w:val="both"/>
      </w:pPr>
      <w:r w:rsidRPr="00B93876">
        <w:t>Размеры земельных участков для станций водоочистки (в гектарах) в зависимости от их производительности, (тысяч метров кубических в сутки), следует принимать по проекту, но не более:</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jc w:val="both"/>
            </w:pPr>
            <w:r w:rsidRPr="00B93876">
              <w:t>до 0,8 тыс</w:t>
            </w:r>
            <w:proofErr w:type="gramStart"/>
            <w:r w:rsidRPr="00B93876">
              <w:t>.м</w:t>
            </w:r>
            <w:proofErr w:type="gramEnd"/>
            <w:r w:rsidRPr="00B93876">
              <w:t xml:space="preserve"> </w:t>
            </w:r>
            <w:r w:rsidRPr="00B93876">
              <w:rPr>
                <w:vertAlign w:val="superscript"/>
              </w:rPr>
              <w:t>3</w:t>
            </w:r>
            <w:r w:rsidRPr="00B93876">
              <w:t xml:space="preserve">/сутки - </w:t>
            </w:r>
            <w:smartTag w:uri="urn:schemas-microsoft-com:office:smarttags" w:element="metricconverter">
              <w:smartTagPr>
                <w:attr w:name="ProductID" w:val="1 гектар"/>
              </w:smartTagPr>
              <w:r w:rsidRPr="00B93876">
                <w:t>1 гектар</w:t>
              </w:r>
            </w:smartTag>
            <w:r w:rsidRPr="00B93876">
              <w:t>;</w:t>
            </w:r>
          </w:p>
          <w:p w:rsidR="00857CAB" w:rsidRPr="00B93876" w:rsidRDefault="00857CAB" w:rsidP="00751008">
            <w:pPr>
              <w:jc w:val="both"/>
            </w:pPr>
            <w:r w:rsidRPr="00B93876">
              <w:t xml:space="preserve">свыше 0,8 до 12 тыс. м </w:t>
            </w:r>
            <w:r w:rsidRPr="00B93876">
              <w:rPr>
                <w:vertAlign w:val="superscript"/>
              </w:rPr>
              <w:t>3</w:t>
            </w:r>
            <w:r w:rsidRPr="00B93876">
              <w:t>/сутки - 2 гектара;</w:t>
            </w:r>
          </w:p>
          <w:p w:rsidR="00857CAB" w:rsidRPr="00B93876" w:rsidRDefault="00857CAB" w:rsidP="00751008">
            <w:pPr>
              <w:jc w:val="both"/>
            </w:pPr>
            <w:r w:rsidRPr="00B93876">
              <w:t xml:space="preserve">свыше 12 до 32 тыс. м </w:t>
            </w:r>
            <w:r w:rsidRPr="00B93876">
              <w:rPr>
                <w:vertAlign w:val="superscript"/>
              </w:rPr>
              <w:t>3</w:t>
            </w:r>
            <w:r w:rsidRPr="00B93876">
              <w:t>/сутки - 3 гектара;</w:t>
            </w:r>
          </w:p>
          <w:p w:rsidR="00857CAB" w:rsidRPr="00B93876" w:rsidRDefault="00857CAB" w:rsidP="00751008">
            <w:pPr>
              <w:jc w:val="both"/>
            </w:pPr>
            <w:r w:rsidRPr="00B93876">
              <w:t xml:space="preserve">свыше 32 до 80 тыс. м </w:t>
            </w:r>
            <w:r w:rsidRPr="00B93876">
              <w:rPr>
                <w:vertAlign w:val="superscript"/>
              </w:rPr>
              <w:t>3</w:t>
            </w:r>
            <w:r w:rsidRPr="00B93876">
              <w:t>/сутки - 4 гектара;</w:t>
            </w:r>
          </w:p>
          <w:p w:rsidR="00857CAB" w:rsidRPr="00B93876" w:rsidRDefault="00857CAB" w:rsidP="00751008">
            <w:pPr>
              <w:jc w:val="both"/>
              <w:rPr>
                <w:rFonts w:eastAsia="Calibri"/>
              </w:rPr>
            </w:pPr>
            <w:r w:rsidRPr="00B93876">
              <w:t xml:space="preserve">свыше 80 до 125 тыс. м </w:t>
            </w:r>
            <w:r w:rsidRPr="00B93876">
              <w:rPr>
                <w:vertAlign w:val="superscript"/>
              </w:rPr>
              <w:t>3</w:t>
            </w:r>
            <w:r w:rsidRPr="00B93876">
              <w:t xml:space="preserve">/сутки - </w:t>
            </w:r>
            <w:smartTag w:uri="urn:schemas-microsoft-com:office:smarttags" w:element="metricconverter">
              <w:smartTagPr>
                <w:attr w:name="ProductID" w:val="6 гектаров"/>
              </w:smartTagPr>
              <w:r w:rsidRPr="00B93876">
                <w:t>6 гектаров</w:t>
              </w:r>
            </w:smartTag>
            <w:r w:rsidRPr="00B93876">
              <w:t>.</w:t>
            </w:r>
          </w:p>
        </w:tc>
      </w:tr>
    </w:tbl>
    <w:p w:rsidR="00857CAB" w:rsidRPr="00B93876" w:rsidRDefault="00857CAB" w:rsidP="00857CAB">
      <w:pPr>
        <w:ind w:firstLine="540"/>
        <w:jc w:val="both"/>
      </w:pPr>
      <w:r w:rsidRPr="00B93876">
        <w:t xml:space="preserve">Площадку очистных сооружений сточных вод следует располагать </w:t>
      </w:r>
      <w:proofErr w:type="gramStart"/>
      <w:r w:rsidRPr="00B93876">
        <w:t>с подветренной стороны для ветров преобладающего в теплый период года направления по отношению к жилой</w:t>
      </w:r>
      <w:proofErr w:type="gramEnd"/>
      <w:r w:rsidRPr="00B93876">
        <w:t xml:space="preserve"> застройке и населенному пункту ниже по течению водотока.</w:t>
      </w:r>
    </w:p>
    <w:p w:rsidR="00857CAB" w:rsidRPr="00B93876" w:rsidRDefault="00857CAB" w:rsidP="00857CAB">
      <w:pPr>
        <w:ind w:firstLine="540"/>
        <w:jc w:val="both"/>
      </w:pPr>
      <w:bookmarkStart w:id="340" w:name="sub_34217"/>
      <w:r w:rsidRPr="00B93876">
        <w:t xml:space="preserve">Размеры земельных участков для очистных сооружений канализации должны быть: </w:t>
      </w:r>
    </w:p>
    <w:bookmarkEnd w:id="340"/>
    <w:p w:rsidR="00857CAB" w:rsidRPr="00B93876" w:rsidRDefault="00857CAB" w:rsidP="00857CAB">
      <w:r w:rsidRPr="00B93876">
        <w:t xml:space="preserve"> </w:t>
      </w:r>
    </w:p>
    <w:p w:rsidR="00857CAB" w:rsidRPr="00B93876" w:rsidRDefault="00857CAB" w:rsidP="00857CAB">
      <w:pPr>
        <w:jc w:val="right"/>
        <w:outlineLvl w:val="0"/>
      </w:pPr>
      <w:r w:rsidRPr="00B93876">
        <w:rPr>
          <w:bCs/>
        </w:rPr>
        <w:t>Таблица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0"/>
        <w:gridCol w:w="2053"/>
        <w:gridCol w:w="2141"/>
        <w:gridCol w:w="2627"/>
      </w:tblGrid>
      <w:tr w:rsidR="00857CAB" w:rsidRPr="00B93876" w:rsidTr="00751008">
        <w:tc>
          <w:tcPr>
            <w:tcW w:w="2808" w:type="dxa"/>
            <w:vMerge w:val="restart"/>
          </w:tcPr>
          <w:p w:rsidR="00857CAB" w:rsidRPr="00B93876" w:rsidRDefault="00857CAB" w:rsidP="00751008">
            <w:pPr>
              <w:jc w:val="center"/>
              <w:rPr>
                <w:sz w:val="18"/>
                <w:szCs w:val="18"/>
              </w:rPr>
            </w:pPr>
            <w:r w:rsidRPr="00B93876">
              <w:rPr>
                <w:sz w:val="18"/>
                <w:szCs w:val="18"/>
              </w:rPr>
              <w:t>Производительность очистных сооружений канализации, тыс. м</w:t>
            </w:r>
            <w:r w:rsidRPr="00B93876">
              <w:rPr>
                <w:sz w:val="18"/>
                <w:szCs w:val="18"/>
                <w:vertAlign w:val="superscript"/>
              </w:rPr>
              <w:t>3</w:t>
            </w:r>
            <w:r w:rsidRPr="00B93876">
              <w:rPr>
                <w:sz w:val="18"/>
                <w:szCs w:val="18"/>
              </w:rPr>
              <w:t>/ сутки</w:t>
            </w:r>
          </w:p>
        </w:tc>
        <w:tc>
          <w:tcPr>
            <w:tcW w:w="7024" w:type="dxa"/>
            <w:gridSpan w:val="3"/>
          </w:tcPr>
          <w:p w:rsidR="00857CAB" w:rsidRPr="00B93876" w:rsidRDefault="00857CAB" w:rsidP="00751008">
            <w:pPr>
              <w:jc w:val="center"/>
              <w:rPr>
                <w:sz w:val="18"/>
                <w:szCs w:val="18"/>
              </w:rPr>
            </w:pPr>
            <w:r w:rsidRPr="00B93876">
              <w:rPr>
                <w:sz w:val="18"/>
                <w:szCs w:val="18"/>
              </w:rPr>
              <w:t xml:space="preserve">Размеры земельных участков, не более, </w:t>
            </w:r>
            <w:proofErr w:type="gramStart"/>
            <w:r w:rsidRPr="00B93876">
              <w:rPr>
                <w:sz w:val="18"/>
                <w:szCs w:val="18"/>
              </w:rPr>
              <w:t>га</w:t>
            </w:r>
            <w:proofErr w:type="gramEnd"/>
          </w:p>
        </w:tc>
      </w:tr>
      <w:tr w:rsidR="00857CAB" w:rsidRPr="00B93876" w:rsidTr="00751008">
        <w:tc>
          <w:tcPr>
            <w:tcW w:w="2808" w:type="dxa"/>
            <w:vMerge/>
          </w:tcPr>
          <w:p w:rsidR="00857CAB" w:rsidRPr="00B93876" w:rsidRDefault="00857CAB" w:rsidP="00751008">
            <w:pPr>
              <w:rPr>
                <w:sz w:val="18"/>
                <w:szCs w:val="18"/>
              </w:rPr>
            </w:pPr>
          </w:p>
        </w:tc>
        <w:tc>
          <w:tcPr>
            <w:tcW w:w="2108" w:type="dxa"/>
          </w:tcPr>
          <w:p w:rsidR="00857CAB" w:rsidRPr="00B93876" w:rsidRDefault="00857CAB" w:rsidP="00751008">
            <w:pPr>
              <w:jc w:val="center"/>
              <w:rPr>
                <w:sz w:val="18"/>
                <w:szCs w:val="18"/>
              </w:rPr>
            </w:pPr>
            <w:r w:rsidRPr="00B93876">
              <w:rPr>
                <w:sz w:val="18"/>
                <w:szCs w:val="18"/>
              </w:rPr>
              <w:t>Очистных сооружений</w:t>
            </w:r>
          </w:p>
        </w:tc>
        <w:tc>
          <w:tcPr>
            <w:tcW w:w="2212" w:type="dxa"/>
          </w:tcPr>
          <w:p w:rsidR="00857CAB" w:rsidRPr="00B93876" w:rsidRDefault="00857CAB" w:rsidP="00751008">
            <w:pPr>
              <w:jc w:val="center"/>
              <w:rPr>
                <w:sz w:val="18"/>
                <w:szCs w:val="18"/>
              </w:rPr>
            </w:pPr>
            <w:r w:rsidRPr="00B93876">
              <w:rPr>
                <w:sz w:val="18"/>
                <w:szCs w:val="18"/>
              </w:rPr>
              <w:t>Иловых площадок</w:t>
            </w:r>
          </w:p>
        </w:tc>
        <w:tc>
          <w:tcPr>
            <w:tcW w:w="2704" w:type="dxa"/>
          </w:tcPr>
          <w:p w:rsidR="00857CAB" w:rsidRPr="00B93876" w:rsidRDefault="00857CAB" w:rsidP="00751008">
            <w:pPr>
              <w:jc w:val="center"/>
              <w:rPr>
                <w:sz w:val="18"/>
                <w:szCs w:val="18"/>
              </w:rPr>
            </w:pPr>
            <w:r w:rsidRPr="00B93876">
              <w:rPr>
                <w:sz w:val="18"/>
                <w:szCs w:val="18"/>
              </w:rPr>
              <w:t>Биологических прудов глубокой очистки сточных вод</w:t>
            </w:r>
          </w:p>
        </w:tc>
      </w:tr>
      <w:tr w:rsidR="00857CAB" w:rsidRPr="00B93876" w:rsidTr="00751008">
        <w:trPr>
          <w:trHeight w:val="237"/>
        </w:trPr>
        <w:tc>
          <w:tcPr>
            <w:tcW w:w="2808"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До 0,7</w:t>
            </w:r>
          </w:p>
        </w:tc>
        <w:tc>
          <w:tcPr>
            <w:tcW w:w="2108"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0,5</w:t>
            </w:r>
          </w:p>
        </w:tc>
        <w:tc>
          <w:tcPr>
            <w:tcW w:w="2212"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0,2</w:t>
            </w:r>
          </w:p>
        </w:tc>
        <w:tc>
          <w:tcPr>
            <w:tcW w:w="2704"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w:t>
            </w:r>
          </w:p>
        </w:tc>
      </w:tr>
      <w:tr w:rsidR="00857CAB" w:rsidRPr="00B93876" w:rsidTr="00751008">
        <w:tc>
          <w:tcPr>
            <w:tcW w:w="2808"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свыше 0,7 до 17</w:t>
            </w:r>
          </w:p>
        </w:tc>
        <w:tc>
          <w:tcPr>
            <w:tcW w:w="2108"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4</w:t>
            </w:r>
          </w:p>
        </w:tc>
        <w:tc>
          <w:tcPr>
            <w:tcW w:w="2212"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3</w:t>
            </w:r>
          </w:p>
        </w:tc>
        <w:tc>
          <w:tcPr>
            <w:tcW w:w="2704"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3</w:t>
            </w:r>
          </w:p>
        </w:tc>
      </w:tr>
      <w:tr w:rsidR="00857CAB" w:rsidRPr="00B93876" w:rsidTr="00751008">
        <w:tc>
          <w:tcPr>
            <w:tcW w:w="2808"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свыше 17 до 40</w:t>
            </w:r>
          </w:p>
        </w:tc>
        <w:tc>
          <w:tcPr>
            <w:tcW w:w="2108"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6</w:t>
            </w:r>
          </w:p>
        </w:tc>
        <w:tc>
          <w:tcPr>
            <w:tcW w:w="2212"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9</w:t>
            </w:r>
          </w:p>
        </w:tc>
        <w:tc>
          <w:tcPr>
            <w:tcW w:w="2704"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6</w:t>
            </w:r>
          </w:p>
        </w:tc>
      </w:tr>
      <w:tr w:rsidR="00857CAB" w:rsidRPr="00B93876" w:rsidTr="00751008">
        <w:tc>
          <w:tcPr>
            <w:tcW w:w="2808"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свыше 40 до 130</w:t>
            </w:r>
          </w:p>
        </w:tc>
        <w:tc>
          <w:tcPr>
            <w:tcW w:w="2108"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12</w:t>
            </w:r>
          </w:p>
        </w:tc>
        <w:tc>
          <w:tcPr>
            <w:tcW w:w="2212"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25</w:t>
            </w:r>
          </w:p>
        </w:tc>
        <w:tc>
          <w:tcPr>
            <w:tcW w:w="2704"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20</w:t>
            </w:r>
          </w:p>
        </w:tc>
      </w:tr>
      <w:tr w:rsidR="00857CAB" w:rsidRPr="00B93876" w:rsidTr="00751008">
        <w:tc>
          <w:tcPr>
            <w:tcW w:w="2808"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свыше 130 до 175</w:t>
            </w:r>
          </w:p>
        </w:tc>
        <w:tc>
          <w:tcPr>
            <w:tcW w:w="2108"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14</w:t>
            </w:r>
          </w:p>
        </w:tc>
        <w:tc>
          <w:tcPr>
            <w:tcW w:w="2212"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30</w:t>
            </w:r>
          </w:p>
        </w:tc>
        <w:tc>
          <w:tcPr>
            <w:tcW w:w="2704"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30</w:t>
            </w:r>
          </w:p>
        </w:tc>
      </w:tr>
      <w:tr w:rsidR="00857CAB" w:rsidRPr="00B93876" w:rsidTr="00751008">
        <w:tc>
          <w:tcPr>
            <w:tcW w:w="2808"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свыше 175 до 280</w:t>
            </w:r>
          </w:p>
        </w:tc>
        <w:tc>
          <w:tcPr>
            <w:tcW w:w="2108"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18</w:t>
            </w:r>
          </w:p>
        </w:tc>
        <w:tc>
          <w:tcPr>
            <w:tcW w:w="2212"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55</w:t>
            </w:r>
          </w:p>
        </w:tc>
        <w:tc>
          <w:tcPr>
            <w:tcW w:w="2704"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w:t>
            </w:r>
          </w:p>
        </w:tc>
      </w:tr>
    </w:tbl>
    <w:p w:rsidR="00857CAB" w:rsidRPr="00B93876" w:rsidRDefault="00857CAB" w:rsidP="00857CAB">
      <w:pPr>
        <w:jc w:val="both"/>
        <w:rPr>
          <w:sz w:val="18"/>
          <w:szCs w:val="18"/>
        </w:rPr>
      </w:pPr>
    </w:p>
    <w:p w:rsidR="00857CAB" w:rsidRPr="00B93876" w:rsidRDefault="00857CAB" w:rsidP="00857CAB">
      <w:pPr>
        <w:jc w:val="both"/>
      </w:pPr>
      <w:r w:rsidRPr="00B93876">
        <w:t xml:space="preserve">          Санитарно-защитные зоны для канализационных очистных сооружений в соответствии с требованиями </w:t>
      </w:r>
      <w:proofErr w:type="spellStart"/>
      <w:r w:rsidRPr="00B93876">
        <w:t>СанПиН</w:t>
      </w:r>
      <w:proofErr w:type="spellEnd"/>
      <w:r w:rsidRPr="00B93876">
        <w:t xml:space="preserve"> 2.2.1/2.1.1.1200-03 составляют:</w:t>
      </w:r>
    </w:p>
    <w:p w:rsidR="00857CAB" w:rsidRPr="00B93876" w:rsidRDefault="00857CAB" w:rsidP="00857CAB">
      <w:pPr>
        <w:jc w:val="both"/>
      </w:pPr>
    </w:p>
    <w:p w:rsidR="00857CAB" w:rsidRPr="00B93876" w:rsidRDefault="00857CAB" w:rsidP="00857CAB">
      <w:pPr>
        <w:jc w:val="right"/>
        <w:outlineLvl w:val="0"/>
      </w:pPr>
      <w:bookmarkStart w:id="341" w:name="sub_10049"/>
      <w:r w:rsidRPr="00B93876">
        <w:rPr>
          <w:bCs/>
        </w:rPr>
        <w:t>Таблица 14</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1620"/>
        <w:gridCol w:w="1620"/>
        <w:gridCol w:w="1620"/>
        <w:gridCol w:w="1620"/>
      </w:tblGrid>
      <w:tr w:rsidR="00857CAB" w:rsidRPr="00B93876" w:rsidTr="00751008">
        <w:tc>
          <w:tcPr>
            <w:tcW w:w="3348" w:type="dxa"/>
            <w:vMerge w:val="restart"/>
          </w:tcPr>
          <w:bookmarkEnd w:id="341"/>
          <w:p w:rsidR="00857CAB" w:rsidRPr="00B93876" w:rsidRDefault="00857CAB" w:rsidP="00751008">
            <w:pPr>
              <w:jc w:val="center"/>
              <w:rPr>
                <w:sz w:val="18"/>
                <w:szCs w:val="18"/>
              </w:rPr>
            </w:pPr>
            <w:r w:rsidRPr="00B93876">
              <w:rPr>
                <w:sz w:val="18"/>
                <w:szCs w:val="18"/>
              </w:rPr>
              <w:t xml:space="preserve"> </w:t>
            </w:r>
          </w:p>
          <w:p w:rsidR="00857CAB" w:rsidRPr="00B93876" w:rsidRDefault="00857CAB" w:rsidP="00751008">
            <w:pPr>
              <w:jc w:val="center"/>
              <w:rPr>
                <w:sz w:val="18"/>
                <w:szCs w:val="18"/>
              </w:rPr>
            </w:pPr>
            <w:r w:rsidRPr="00B93876">
              <w:rPr>
                <w:sz w:val="18"/>
                <w:szCs w:val="18"/>
              </w:rPr>
              <w:t>Сооружения для очистки сточных вод</w:t>
            </w:r>
          </w:p>
        </w:tc>
        <w:tc>
          <w:tcPr>
            <w:tcW w:w="6480" w:type="dxa"/>
            <w:gridSpan w:val="4"/>
          </w:tcPr>
          <w:p w:rsidR="00857CAB" w:rsidRPr="00B93876" w:rsidRDefault="00857CAB" w:rsidP="00751008">
            <w:pPr>
              <w:jc w:val="center"/>
              <w:rPr>
                <w:sz w:val="18"/>
                <w:szCs w:val="18"/>
              </w:rPr>
            </w:pPr>
            <w:r w:rsidRPr="00B93876">
              <w:rPr>
                <w:sz w:val="18"/>
                <w:szCs w:val="18"/>
              </w:rPr>
              <w:t xml:space="preserve">Расстояние, </w:t>
            </w:r>
            <w:proofErr w:type="gramStart"/>
            <w:r w:rsidRPr="00B93876">
              <w:rPr>
                <w:sz w:val="18"/>
                <w:szCs w:val="18"/>
              </w:rPr>
              <w:t>м</w:t>
            </w:r>
            <w:proofErr w:type="gramEnd"/>
            <w:r w:rsidRPr="00B93876">
              <w:rPr>
                <w:sz w:val="18"/>
                <w:szCs w:val="18"/>
              </w:rPr>
              <w:t xml:space="preserve"> при расчетной производительности очистных сооружений </w:t>
            </w:r>
          </w:p>
          <w:p w:rsidR="00857CAB" w:rsidRPr="00B93876" w:rsidRDefault="00857CAB" w:rsidP="00751008">
            <w:pPr>
              <w:jc w:val="center"/>
              <w:rPr>
                <w:sz w:val="18"/>
                <w:szCs w:val="18"/>
              </w:rPr>
            </w:pPr>
            <w:r w:rsidRPr="00B93876">
              <w:rPr>
                <w:sz w:val="18"/>
                <w:szCs w:val="18"/>
              </w:rPr>
              <w:t>в тыс. м</w:t>
            </w:r>
            <w:r w:rsidRPr="00B93876">
              <w:rPr>
                <w:sz w:val="18"/>
                <w:szCs w:val="18"/>
                <w:vertAlign w:val="superscript"/>
              </w:rPr>
              <w:t>3</w:t>
            </w:r>
            <w:r w:rsidRPr="00B93876">
              <w:rPr>
                <w:sz w:val="18"/>
                <w:szCs w:val="18"/>
              </w:rPr>
              <w:t>/ сутки</w:t>
            </w:r>
          </w:p>
        </w:tc>
      </w:tr>
      <w:tr w:rsidR="00857CAB" w:rsidRPr="00B93876" w:rsidTr="00751008">
        <w:tc>
          <w:tcPr>
            <w:tcW w:w="3348" w:type="dxa"/>
            <w:vMerge/>
          </w:tcPr>
          <w:p w:rsidR="00857CAB" w:rsidRPr="00B93876" w:rsidRDefault="00857CAB" w:rsidP="00751008">
            <w:pPr>
              <w:rPr>
                <w:sz w:val="18"/>
                <w:szCs w:val="18"/>
              </w:rPr>
            </w:pPr>
          </w:p>
        </w:tc>
        <w:tc>
          <w:tcPr>
            <w:tcW w:w="1620" w:type="dxa"/>
          </w:tcPr>
          <w:p w:rsidR="00857CAB" w:rsidRPr="00B93876" w:rsidRDefault="00857CAB" w:rsidP="00751008">
            <w:pPr>
              <w:jc w:val="center"/>
              <w:rPr>
                <w:sz w:val="18"/>
                <w:szCs w:val="18"/>
              </w:rPr>
            </w:pPr>
            <w:r w:rsidRPr="00B93876">
              <w:rPr>
                <w:sz w:val="18"/>
                <w:szCs w:val="18"/>
              </w:rPr>
              <w:t>До 0,2</w:t>
            </w:r>
          </w:p>
        </w:tc>
        <w:tc>
          <w:tcPr>
            <w:tcW w:w="1620" w:type="dxa"/>
          </w:tcPr>
          <w:p w:rsidR="00857CAB" w:rsidRPr="00B93876" w:rsidRDefault="00857CAB" w:rsidP="00751008">
            <w:pPr>
              <w:jc w:val="center"/>
              <w:rPr>
                <w:sz w:val="18"/>
                <w:szCs w:val="18"/>
              </w:rPr>
            </w:pPr>
            <w:r w:rsidRPr="00B93876">
              <w:rPr>
                <w:sz w:val="18"/>
                <w:szCs w:val="18"/>
              </w:rPr>
              <w:t>0,2 – 5,0</w:t>
            </w:r>
          </w:p>
        </w:tc>
        <w:tc>
          <w:tcPr>
            <w:tcW w:w="1620" w:type="dxa"/>
          </w:tcPr>
          <w:p w:rsidR="00857CAB" w:rsidRPr="00B93876" w:rsidRDefault="00857CAB" w:rsidP="00751008">
            <w:pPr>
              <w:jc w:val="center"/>
              <w:rPr>
                <w:sz w:val="18"/>
                <w:szCs w:val="18"/>
              </w:rPr>
            </w:pPr>
            <w:r w:rsidRPr="00B93876">
              <w:rPr>
                <w:sz w:val="18"/>
                <w:szCs w:val="18"/>
              </w:rPr>
              <w:t>5,0 – 50,0</w:t>
            </w:r>
          </w:p>
        </w:tc>
        <w:tc>
          <w:tcPr>
            <w:tcW w:w="1620" w:type="dxa"/>
          </w:tcPr>
          <w:p w:rsidR="00857CAB" w:rsidRPr="00B93876" w:rsidRDefault="00857CAB" w:rsidP="00751008">
            <w:pPr>
              <w:jc w:val="center"/>
              <w:rPr>
                <w:sz w:val="18"/>
                <w:szCs w:val="18"/>
              </w:rPr>
            </w:pPr>
            <w:r w:rsidRPr="00B93876">
              <w:rPr>
                <w:sz w:val="18"/>
                <w:szCs w:val="18"/>
              </w:rPr>
              <w:t>50,0 - 280</w:t>
            </w:r>
          </w:p>
        </w:tc>
      </w:tr>
      <w:tr w:rsidR="00857CAB" w:rsidRPr="00B93876" w:rsidTr="00751008">
        <w:tc>
          <w:tcPr>
            <w:tcW w:w="3348" w:type="dxa"/>
          </w:tcPr>
          <w:p w:rsidR="00857CAB" w:rsidRPr="00B93876" w:rsidRDefault="00857CAB" w:rsidP="00751008">
            <w:pPr>
              <w:rPr>
                <w:sz w:val="18"/>
                <w:szCs w:val="18"/>
              </w:rPr>
            </w:pPr>
            <w:r w:rsidRPr="00B93876">
              <w:rPr>
                <w:sz w:val="18"/>
                <w:szCs w:val="18"/>
              </w:rPr>
              <w:t>Насосные станции и аварийно-регулирующие резервуары</w:t>
            </w:r>
          </w:p>
        </w:tc>
        <w:tc>
          <w:tcPr>
            <w:tcW w:w="1620"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15</w:t>
            </w:r>
          </w:p>
        </w:tc>
        <w:tc>
          <w:tcPr>
            <w:tcW w:w="1620"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20</w:t>
            </w:r>
          </w:p>
          <w:p w:rsidR="00857CAB" w:rsidRPr="00B93876" w:rsidRDefault="00857CAB" w:rsidP="00751008">
            <w:pPr>
              <w:jc w:val="center"/>
              <w:rPr>
                <w:sz w:val="18"/>
                <w:szCs w:val="18"/>
              </w:rPr>
            </w:pPr>
          </w:p>
        </w:tc>
        <w:tc>
          <w:tcPr>
            <w:tcW w:w="1620"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20</w:t>
            </w:r>
          </w:p>
        </w:tc>
        <w:tc>
          <w:tcPr>
            <w:tcW w:w="1620"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30</w:t>
            </w:r>
          </w:p>
        </w:tc>
      </w:tr>
      <w:tr w:rsidR="00857CAB" w:rsidRPr="00B93876" w:rsidTr="00751008">
        <w:tc>
          <w:tcPr>
            <w:tcW w:w="3348" w:type="dxa"/>
          </w:tcPr>
          <w:p w:rsidR="00857CAB" w:rsidRPr="00B93876" w:rsidRDefault="00857CAB" w:rsidP="00751008">
            <w:pPr>
              <w:rPr>
                <w:sz w:val="18"/>
                <w:szCs w:val="18"/>
              </w:rPr>
            </w:pPr>
            <w:r w:rsidRPr="00B93876">
              <w:rPr>
                <w:sz w:val="18"/>
                <w:szCs w:val="18"/>
              </w:rPr>
              <w:t xml:space="preserve">Сооружения для механической и биологической очистки с иловыми площадками для </w:t>
            </w:r>
            <w:proofErr w:type="spellStart"/>
            <w:r w:rsidRPr="00B93876">
              <w:rPr>
                <w:sz w:val="18"/>
                <w:szCs w:val="18"/>
              </w:rPr>
              <w:t>сброженных</w:t>
            </w:r>
            <w:proofErr w:type="spellEnd"/>
            <w:r w:rsidRPr="00B93876">
              <w:rPr>
                <w:sz w:val="18"/>
                <w:szCs w:val="18"/>
              </w:rPr>
              <w:t xml:space="preserve"> осадков, а также иловые площадки</w:t>
            </w:r>
          </w:p>
        </w:tc>
        <w:tc>
          <w:tcPr>
            <w:tcW w:w="1620"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150</w:t>
            </w:r>
          </w:p>
        </w:tc>
        <w:tc>
          <w:tcPr>
            <w:tcW w:w="1620"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200</w:t>
            </w:r>
          </w:p>
        </w:tc>
        <w:tc>
          <w:tcPr>
            <w:tcW w:w="1620"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400</w:t>
            </w:r>
          </w:p>
        </w:tc>
        <w:tc>
          <w:tcPr>
            <w:tcW w:w="1620"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500</w:t>
            </w:r>
          </w:p>
        </w:tc>
      </w:tr>
      <w:tr w:rsidR="00857CAB" w:rsidRPr="00B93876" w:rsidTr="00751008">
        <w:tc>
          <w:tcPr>
            <w:tcW w:w="3348" w:type="dxa"/>
          </w:tcPr>
          <w:p w:rsidR="00857CAB" w:rsidRPr="00B93876" w:rsidRDefault="00857CAB" w:rsidP="00751008">
            <w:pPr>
              <w:rPr>
                <w:sz w:val="18"/>
                <w:szCs w:val="18"/>
              </w:rPr>
            </w:pPr>
            <w:r w:rsidRPr="00B93876">
              <w:rPr>
                <w:sz w:val="18"/>
                <w:szCs w:val="18"/>
              </w:rPr>
              <w:t xml:space="preserve">Сооружения для механической и биологической очистки с термомеханической обработкой осадка в закрытых помещениях  </w:t>
            </w:r>
          </w:p>
        </w:tc>
        <w:tc>
          <w:tcPr>
            <w:tcW w:w="1620"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100</w:t>
            </w:r>
          </w:p>
        </w:tc>
        <w:tc>
          <w:tcPr>
            <w:tcW w:w="1620"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150</w:t>
            </w:r>
          </w:p>
        </w:tc>
        <w:tc>
          <w:tcPr>
            <w:tcW w:w="1620"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300</w:t>
            </w:r>
          </w:p>
        </w:tc>
        <w:tc>
          <w:tcPr>
            <w:tcW w:w="1620"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400</w:t>
            </w:r>
          </w:p>
        </w:tc>
      </w:tr>
      <w:tr w:rsidR="00857CAB" w:rsidRPr="00B93876" w:rsidTr="00751008">
        <w:trPr>
          <w:trHeight w:val="832"/>
        </w:trPr>
        <w:tc>
          <w:tcPr>
            <w:tcW w:w="3348" w:type="dxa"/>
          </w:tcPr>
          <w:p w:rsidR="00857CAB" w:rsidRPr="00B93876" w:rsidRDefault="00857CAB" w:rsidP="00751008">
            <w:pPr>
              <w:rPr>
                <w:sz w:val="18"/>
                <w:szCs w:val="18"/>
              </w:rPr>
            </w:pPr>
            <w:r w:rsidRPr="00B93876">
              <w:rPr>
                <w:sz w:val="18"/>
                <w:szCs w:val="18"/>
              </w:rPr>
              <w:t>Поля:</w:t>
            </w:r>
          </w:p>
          <w:p w:rsidR="00857CAB" w:rsidRPr="00B93876" w:rsidRDefault="00857CAB" w:rsidP="00751008">
            <w:pPr>
              <w:rPr>
                <w:sz w:val="18"/>
                <w:szCs w:val="18"/>
              </w:rPr>
            </w:pPr>
            <w:r w:rsidRPr="00B93876">
              <w:rPr>
                <w:sz w:val="18"/>
                <w:szCs w:val="18"/>
              </w:rPr>
              <w:t>а) фильтрации</w:t>
            </w:r>
          </w:p>
          <w:p w:rsidR="00857CAB" w:rsidRPr="00B93876" w:rsidRDefault="00857CAB" w:rsidP="00751008">
            <w:pPr>
              <w:rPr>
                <w:sz w:val="18"/>
                <w:szCs w:val="18"/>
              </w:rPr>
            </w:pPr>
            <w:r w:rsidRPr="00B93876">
              <w:rPr>
                <w:sz w:val="18"/>
                <w:szCs w:val="18"/>
              </w:rPr>
              <w:t>б) орошения</w:t>
            </w:r>
          </w:p>
        </w:tc>
        <w:tc>
          <w:tcPr>
            <w:tcW w:w="1620"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200</w:t>
            </w:r>
          </w:p>
          <w:p w:rsidR="00857CAB" w:rsidRPr="00B93876" w:rsidRDefault="00857CAB" w:rsidP="00751008">
            <w:pPr>
              <w:jc w:val="center"/>
              <w:rPr>
                <w:sz w:val="18"/>
                <w:szCs w:val="18"/>
              </w:rPr>
            </w:pPr>
            <w:r w:rsidRPr="00B93876">
              <w:rPr>
                <w:sz w:val="18"/>
                <w:szCs w:val="18"/>
              </w:rPr>
              <w:t>150</w:t>
            </w:r>
          </w:p>
        </w:tc>
        <w:tc>
          <w:tcPr>
            <w:tcW w:w="1620"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300</w:t>
            </w:r>
          </w:p>
          <w:p w:rsidR="00857CAB" w:rsidRPr="00B93876" w:rsidRDefault="00857CAB" w:rsidP="00751008">
            <w:pPr>
              <w:jc w:val="center"/>
              <w:rPr>
                <w:sz w:val="18"/>
                <w:szCs w:val="18"/>
              </w:rPr>
            </w:pPr>
            <w:r w:rsidRPr="00B93876">
              <w:rPr>
                <w:sz w:val="18"/>
                <w:szCs w:val="18"/>
              </w:rPr>
              <w:t>200</w:t>
            </w:r>
          </w:p>
        </w:tc>
        <w:tc>
          <w:tcPr>
            <w:tcW w:w="1620"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500</w:t>
            </w:r>
          </w:p>
          <w:p w:rsidR="00857CAB" w:rsidRPr="00B93876" w:rsidRDefault="00857CAB" w:rsidP="00751008">
            <w:pPr>
              <w:jc w:val="center"/>
              <w:rPr>
                <w:sz w:val="18"/>
                <w:szCs w:val="18"/>
              </w:rPr>
            </w:pPr>
            <w:r w:rsidRPr="00B93876">
              <w:rPr>
                <w:sz w:val="18"/>
                <w:szCs w:val="18"/>
              </w:rPr>
              <w:t>400</w:t>
            </w:r>
          </w:p>
        </w:tc>
        <w:tc>
          <w:tcPr>
            <w:tcW w:w="1620"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1000</w:t>
            </w:r>
          </w:p>
          <w:p w:rsidR="00857CAB" w:rsidRPr="00B93876" w:rsidRDefault="00857CAB" w:rsidP="00751008">
            <w:pPr>
              <w:jc w:val="center"/>
              <w:rPr>
                <w:sz w:val="18"/>
                <w:szCs w:val="18"/>
              </w:rPr>
            </w:pPr>
            <w:r w:rsidRPr="00B93876">
              <w:rPr>
                <w:sz w:val="18"/>
                <w:szCs w:val="18"/>
              </w:rPr>
              <w:t>1000</w:t>
            </w:r>
          </w:p>
        </w:tc>
      </w:tr>
      <w:tr w:rsidR="00857CAB" w:rsidRPr="00B93876" w:rsidTr="00751008">
        <w:trPr>
          <w:trHeight w:val="562"/>
        </w:trPr>
        <w:tc>
          <w:tcPr>
            <w:tcW w:w="3348" w:type="dxa"/>
          </w:tcPr>
          <w:p w:rsidR="00857CAB" w:rsidRPr="00B93876" w:rsidRDefault="00857CAB" w:rsidP="00751008">
            <w:pPr>
              <w:rPr>
                <w:sz w:val="18"/>
                <w:szCs w:val="18"/>
              </w:rPr>
            </w:pPr>
          </w:p>
          <w:p w:rsidR="00857CAB" w:rsidRPr="00B93876" w:rsidRDefault="00857CAB" w:rsidP="00751008">
            <w:pPr>
              <w:rPr>
                <w:sz w:val="18"/>
                <w:szCs w:val="18"/>
              </w:rPr>
            </w:pPr>
            <w:r w:rsidRPr="00B93876">
              <w:rPr>
                <w:sz w:val="18"/>
                <w:szCs w:val="18"/>
              </w:rPr>
              <w:t>Биологические пруды</w:t>
            </w:r>
          </w:p>
        </w:tc>
        <w:tc>
          <w:tcPr>
            <w:tcW w:w="1620"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200</w:t>
            </w:r>
          </w:p>
        </w:tc>
        <w:tc>
          <w:tcPr>
            <w:tcW w:w="1620"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200</w:t>
            </w:r>
          </w:p>
        </w:tc>
        <w:tc>
          <w:tcPr>
            <w:tcW w:w="1620"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300</w:t>
            </w:r>
          </w:p>
        </w:tc>
        <w:tc>
          <w:tcPr>
            <w:tcW w:w="1620"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300</w:t>
            </w:r>
          </w:p>
        </w:tc>
      </w:tr>
    </w:tbl>
    <w:p w:rsidR="00857CAB" w:rsidRPr="00B93876" w:rsidRDefault="00857CAB" w:rsidP="00857CAB">
      <w:pPr>
        <w:rPr>
          <w:sz w:val="18"/>
          <w:szCs w:val="18"/>
        </w:rPr>
      </w:pPr>
      <w:r w:rsidRPr="00B93876">
        <w:rPr>
          <w:sz w:val="18"/>
          <w:szCs w:val="18"/>
        </w:rPr>
        <w:t xml:space="preserve"> </w:t>
      </w:r>
    </w:p>
    <w:p w:rsidR="00857CAB" w:rsidRPr="00B93876" w:rsidRDefault="00857CAB" w:rsidP="00857CAB">
      <w:pPr>
        <w:ind w:firstLine="540"/>
        <w:jc w:val="both"/>
        <w:rPr>
          <w:strike/>
          <w:sz w:val="18"/>
          <w:szCs w:val="18"/>
        </w:rPr>
      </w:pPr>
      <w:r w:rsidRPr="00B93876">
        <w:t xml:space="preserve">Размеры земельных участков для отдельно </w:t>
      </w:r>
      <w:proofErr w:type="gramStart"/>
      <w:r w:rsidRPr="00B93876">
        <w:t>стоящих котельных, размещаемых в районах жилой застройки составляют</w:t>
      </w:r>
      <w:proofErr w:type="gramEnd"/>
      <w:r w:rsidRPr="00B93876">
        <w:t xml:space="preserve">: </w:t>
      </w:r>
    </w:p>
    <w:p w:rsidR="00857CAB" w:rsidRPr="00B93876" w:rsidRDefault="00857CAB" w:rsidP="00857CAB">
      <w:pPr>
        <w:jc w:val="right"/>
        <w:outlineLvl w:val="0"/>
      </w:pPr>
      <w:r w:rsidRPr="00B93876">
        <w:t xml:space="preserve"> Таблица 15</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3240"/>
        <w:gridCol w:w="3240"/>
      </w:tblGrid>
      <w:tr w:rsidR="00857CAB" w:rsidRPr="00B93876" w:rsidTr="00751008">
        <w:trPr>
          <w:cantSplit/>
          <w:trHeight w:val="269"/>
        </w:trPr>
        <w:tc>
          <w:tcPr>
            <w:tcW w:w="3060" w:type="dxa"/>
            <w:vMerge w:val="restart"/>
          </w:tcPr>
          <w:p w:rsidR="00857CAB" w:rsidRPr="00B93876" w:rsidRDefault="00857CAB" w:rsidP="00751008">
            <w:proofErr w:type="spellStart"/>
            <w:r w:rsidRPr="00B93876">
              <w:rPr>
                <w:sz w:val="22"/>
                <w:szCs w:val="22"/>
              </w:rPr>
              <w:t>Теплопроизводительность</w:t>
            </w:r>
            <w:proofErr w:type="spellEnd"/>
            <w:r w:rsidRPr="00B93876">
              <w:rPr>
                <w:sz w:val="22"/>
                <w:szCs w:val="22"/>
              </w:rPr>
              <w:t xml:space="preserve"> котельных, Гкал/</w:t>
            </w:r>
            <w:proofErr w:type="gramStart"/>
            <w:r w:rsidRPr="00B93876">
              <w:rPr>
                <w:sz w:val="22"/>
                <w:szCs w:val="22"/>
              </w:rPr>
              <w:t>ч</w:t>
            </w:r>
            <w:proofErr w:type="gramEnd"/>
            <w:r w:rsidRPr="00B93876">
              <w:rPr>
                <w:sz w:val="22"/>
                <w:szCs w:val="22"/>
              </w:rPr>
              <w:t xml:space="preserve"> (МВт)</w:t>
            </w:r>
          </w:p>
        </w:tc>
        <w:tc>
          <w:tcPr>
            <w:tcW w:w="6480" w:type="dxa"/>
            <w:gridSpan w:val="2"/>
          </w:tcPr>
          <w:p w:rsidR="00857CAB" w:rsidRPr="00B93876" w:rsidRDefault="00857CAB" w:rsidP="00751008">
            <w:pPr>
              <w:jc w:val="center"/>
            </w:pPr>
            <w:r w:rsidRPr="00B93876">
              <w:rPr>
                <w:sz w:val="22"/>
                <w:szCs w:val="22"/>
              </w:rPr>
              <w:t>Размеры земельных участков (</w:t>
            </w:r>
            <w:proofErr w:type="gramStart"/>
            <w:r w:rsidRPr="00B93876">
              <w:rPr>
                <w:sz w:val="22"/>
                <w:szCs w:val="22"/>
              </w:rPr>
              <w:t>га</w:t>
            </w:r>
            <w:proofErr w:type="gramEnd"/>
            <w:r w:rsidRPr="00B93876">
              <w:rPr>
                <w:sz w:val="22"/>
                <w:szCs w:val="22"/>
              </w:rPr>
              <w:t>), котельных работающих</w:t>
            </w:r>
          </w:p>
        </w:tc>
      </w:tr>
      <w:tr w:rsidR="00857CAB" w:rsidRPr="00B93876" w:rsidTr="00751008">
        <w:trPr>
          <w:cantSplit/>
          <w:trHeight w:val="281"/>
        </w:trPr>
        <w:tc>
          <w:tcPr>
            <w:tcW w:w="3060" w:type="dxa"/>
            <w:vMerge/>
          </w:tcPr>
          <w:p w:rsidR="00857CAB" w:rsidRPr="00B93876" w:rsidRDefault="00857CAB" w:rsidP="00751008"/>
        </w:tc>
        <w:tc>
          <w:tcPr>
            <w:tcW w:w="3240" w:type="dxa"/>
          </w:tcPr>
          <w:p w:rsidR="00857CAB" w:rsidRPr="00B93876" w:rsidRDefault="00857CAB" w:rsidP="00751008">
            <w:pPr>
              <w:jc w:val="center"/>
            </w:pPr>
            <w:r w:rsidRPr="00B93876">
              <w:rPr>
                <w:sz w:val="22"/>
                <w:szCs w:val="22"/>
              </w:rPr>
              <w:t>на твердом топливе</w:t>
            </w:r>
          </w:p>
        </w:tc>
        <w:tc>
          <w:tcPr>
            <w:tcW w:w="3240" w:type="dxa"/>
          </w:tcPr>
          <w:p w:rsidR="00857CAB" w:rsidRPr="00B93876" w:rsidRDefault="00857CAB" w:rsidP="00751008">
            <w:pPr>
              <w:jc w:val="center"/>
            </w:pPr>
            <w:r w:rsidRPr="00B93876">
              <w:rPr>
                <w:sz w:val="22"/>
                <w:szCs w:val="22"/>
              </w:rPr>
              <w:t>на газо-мазутном топливе</w:t>
            </w:r>
          </w:p>
        </w:tc>
      </w:tr>
      <w:tr w:rsidR="00857CAB" w:rsidRPr="00B93876" w:rsidTr="00751008">
        <w:trPr>
          <w:trHeight w:val="281"/>
        </w:trPr>
        <w:tc>
          <w:tcPr>
            <w:tcW w:w="3060" w:type="dxa"/>
          </w:tcPr>
          <w:p w:rsidR="00857CAB" w:rsidRPr="00B93876" w:rsidRDefault="00857CAB" w:rsidP="00751008">
            <w:pPr>
              <w:spacing w:before="120"/>
            </w:pPr>
            <w:r w:rsidRPr="00B93876">
              <w:rPr>
                <w:sz w:val="22"/>
                <w:szCs w:val="22"/>
              </w:rPr>
              <w:t>до 5</w:t>
            </w:r>
          </w:p>
        </w:tc>
        <w:tc>
          <w:tcPr>
            <w:tcW w:w="3240" w:type="dxa"/>
          </w:tcPr>
          <w:p w:rsidR="00857CAB" w:rsidRPr="00B93876" w:rsidRDefault="00857CAB" w:rsidP="00751008">
            <w:pPr>
              <w:spacing w:before="120"/>
              <w:jc w:val="center"/>
            </w:pPr>
            <w:r w:rsidRPr="00B93876">
              <w:rPr>
                <w:sz w:val="22"/>
                <w:szCs w:val="22"/>
              </w:rPr>
              <w:t>0,7</w:t>
            </w:r>
          </w:p>
        </w:tc>
        <w:tc>
          <w:tcPr>
            <w:tcW w:w="3240" w:type="dxa"/>
          </w:tcPr>
          <w:p w:rsidR="00857CAB" w:rsidRPr="00B93876" w:rsidRDefault="00857CAB" w:rsidP="00751008">
            <w:pPr>
              <w:spacing w:before="120"/>
              <w:jc w:val="center"/>
            </w:pPr>
            <w:r w:rsidRPr="00B93876">
              <w:rPr>
                <w:sz w:val="22"/>
                <w:szCs w:val="22"/>
              </w:rPr>
              <w:t>0,7</w:t>
            </w:r>
          </w:p>
        </w:tc>
      </w:tr>
      <w:tr w:rsidR="00857CAB" w:rsidRPr="00B93876" w:rsidTr="00751008">
        <w:trPr>
          <w:trHeight w:val="281"/>
        </w:trPr>
        <w:tc>
          <w:tcPr>
            <w:tcW w:w="3060" w:type="dxa"/>
          </w:tcPr>
          <w:p w:rsidR="00857CAB" w:rsidRPr="00B93876" w:rsidRDefault="00857CAB" w:rsidP="00751008">
            <w:pPr>
              <w:spacing w:before="120"/>
            </w:pPr>
            <w:r w:rsidRPr="00B93876">
              <w:rPr>
                <w:sz w:val="22"/>
                <w:szCs w:val="22"/>
              </w:rPr>
              <w:t>от 5 до 10 (от 6 до 12)</w:t>
            </w:r>
          </w:p>
        </w:tc>
        <w:tc>
          <w:tcPr>
            <w:tcW w:w="3240" w:type="dxa"/>
          </w:tcPr>
          <w:p w:rsidR="00857CAB" w:rsidRPr="00B93876" w:rsidRDefault="00857CAB" w:rsidP="00751008">
            <w:pPr>
              <w:spacing w:before="120"/>
              <w:jc w:val="center"/>
            </w:pPr>
            <w:r w:rsidRPr="00B93876">
              <w:rPr>
                <w:sz w:val="22"/>
                <w:szCs w:val="22"/>
              </w:rPr>
              <w:t>1,0</w:t>
            </w:r>
          </w:p>
        </w:tc>
        <w:tc>
          <w:tcPr>
            <w:tcW w:w="3240" w:type="dxa"/>
          </w:tcPr>
          <w:p w:rsidR="00857CAB" w:rsidRPr="00B93876" w:rsidRDefault="00857CAB" w:rsidP="00751008">
            <w:pPr>
              <w:spacing w:before="120"/>
              <w:jc w:val="center"/>
            </w:pPr>
            <w:r w:rsidRPr="00B93876">
              <w:rPr>
                <w:sz w:val="22"/>
                <w:szCs w:val="22"/>
              </w:rPr>
              <w:t>1,0</w:t>
            </w:r>
          </w:p>
        </w:tc>
      </w:tr>
      <w:tr w:rsidR="00857CAB" w:rsidRPr="00B93876" w:rsidTr="00751008">
        <w:trPr>
          <w:trHeight w:val="281"/>
        </w:trPr>
        <w:tc>
          <w:tcPr>
            <w:tcW w:w="3060" w:type="dxa"/>
          </w:tcPr>
          <w:p w:rsidR="00857CAB" w:rsidRPr="00B93876" w:rsidRDefault="00857CAB" w:rsidP="00751008">
            <w:pPr>
              <w:spacing w:before="120"/>
            </w:pPr>
            <w:r w:rsidRPr="00B93876">
              <w:rPr>
                <w:sz w:val="22"/>
                <w:szCs w:val="22"/>
              </w:rPr>
              <w:t>От 10 до 50 (от 12 до 58)</w:t>
            </w:r>
          </w:p>
        </w:tc>
        <w:tc>
          <w:tcPr>
            <w:tcW w:w="3240" w:type="dxa"/>
          </w:tcPr>
          <w:p w:rsidR="00857CAB" w:rsidRPr="00B93876" w:rsidRDefault="00857CAB" w:rsidP="00751008">
            <w:pPr>
              <w:spacing w:before="120"/>
              <w:jc w:val="center"/>
            </w:pPr>
            <w:r w:rsidRPr="00B93876">
              <w:rPr>
                <w:sz w:val="22"/>
                <w:szCs w:val="22"/>
              </w:rPr>
              <w:t>2,0</w:t>
            </w:r>
          </w:p>
        </w:tc>
        <w:tc>
          <w:tcPr>
            <w:tcW w:w="3240" w:type="dxa"/>
          </w:tcPr>
          <w:p w:rsidR="00857CAB" w:rsidRPr="00B93876" w:rsidRDefault="00857CAB" w:rsidP="00751008">
            <w:pPr>
              <w:spacing w:before="120"/>
              <w:jc w:val="center"/>
            </w:pPr>
            <w:r w:rsidRPr="00B93876">
              <w:rPr>
                <w:sz w:val="22"/>
                <w:szCs w:val="22"/>
              </w:rPr>
              <w:t>1,5</w:t>
            </w:r>
          </w:p>
        </w:tc>
      </w:tr>
      <w:tr w:rsidR="00857CAB" w:rsidRPr="00B93876" w:rsidTr="00751008">
        <w:trPr>
          <w:trHeight w:val="281"/>
        </w:trPr>
        <w:tc>
          <w:tcPr>
            <w:tcW w:w="3060" w:type="dxa"/>
          </w:tcPr>
          <w:p w:rsidR="00857CAB" w:rsidRPr="00B93876" w:rsidRDefault="00857CAB" w:rsidP="00751008">
            <w:pPr>
              <w:spacing w:before="120"/>
            </w:pPr>
            <w:r w:rsidRPr="00B93876">
              <w:rPr>
                <w:sz w:val="22"/>
                <w:szCs w:val="22"/>
              </w:rPr>
              <w:t>От 50 до 100 (от 58 до 116)</w:t>
            </w:r>
          </w:p>
        </w:tc>
        <w:tc>
          <w:tcPr>
            <w:tcW w:w="3240" w:type="dxa"/>
          </w:tcPr>
          <w:p w:rsidR="00857CAB" w:rsidRPr="00B93876" w:rsidRDefault="00857CAB" w:rsidP="00751008">
            <w:pPr>
              <w:spacing w:before="120"/>
              <w:jc w:val="center"/>
            </w:pPr>
            <w:r w:rsidRPr="00B93876">
              <w:rPr>
                <w:sz w:val="22"/>
                <w:szCs w:val="22"/>
              </w:rPr>
              <w:t>3,0</w:t>
            </w:r>
          </w:p>
        </w:tc>
        <w:tc>
          <w:tcPr>
            <w:tcW w:w="3240" w:type="dxa"/>
          </w:tcPr>
          <w:p w:rsidR="00857CAB" w:rsidRPr="00B93876" w:rsidRDefault="00857CAB" w:rsidP="00751008">
            <w:pPr>
              <w:spacing w:before="120"/>
              <w:jc w:val="center"/>
            </w:pPr>
            <w:r w:rsidRPr="00B93876">
              <w:rPr>
                <w:sz w:val="22"/>
                <w:szCs w:val="22"/>
              </w:rPr>
              <w:t>2,5</w:t>
            </w:r>
          </w:p>
        </w:tc>
      </w:tr>
      <w:tr w:rsidR="00857CAB" w:rsidRPr="00B93876" w:rsidTr="00751008">
        <w:trPr>
          <w:trHeight w:val="269"/>
        </w:trPr>
        <w:tc>
          <w:tcPr>
            <w:tcW w:w="3060" w:type="dxa"/>
          </w:tcPr>
          <w:p w:rsidR="00857CAB" w:rsidRPr="00B93876" w:rsidRDefault="00857CAB" w:rsidP="00751008">
            <w:pPr>
              <w:spacing w:before="120"/>
            </w:pPr>
            <w:r w:rsidRPr="00B93876">
              <w:rPr>
                <w:sz w:val="22"/>
                <w:szCs w:val="22"/>
              </w:rPr>
              <w:t>От 100 до 200 (от 116 до 233)</w:t>
            </w:r>
          </w:p>
        </w:tc>
        <w:tc>
          <w:tcPr>
            <w:tcW w:w="3240" w:type="dxa"/>
          </w:tcPr>
          <w:p w:rsidR="00857CAB" w:rsidRPr="00B93876" w:rsidRDefault="00857CAB" w:rsidP="00751008">
            <w:pPr>
              <w:spacing w:before="120"/>
              <w:jc w:val="center"/>
            </w:pPr>
            <w:r w:rsidRPr="00B93876">
              <w:rPr>
                <w:sz w:val="22"/>
                <w:szCs w:val="22"/>
              </w:rPr>
              <w:t>3.7</w:t>
            </w:r>
          </w:p>
        </w:tc>
        <w:tc>
          <w:tcPr>
            <w:tcW w:w="3240" w:type="dxa"/>
          </w:tcPr>
          <w:p w:rsidR="00857CAB" w:rsidRPr="00B93876" w:rsidRDefault="00857CAB" w:rsidP="00751008">
            <w:pPr>
              <w:spacing w:before="120"/>
              <w:jc w:val="center"/>
            </w:pPr>
            <w:r w:rsidRPr="00B93876">
              <w:rPr>
                <w:sz w:val="22"/>
                <w:szCs w:val="22"/>
              </w:rPr>
              <w:t>3,0</w:t>
            </w:r>
          </w:p>
        </w:tc>
      </w:tr>
      <w:tr w:rsidR="00857CAB" w:rsidRPr="00B93876" w:rsidTr="00751008">
        <w:trPr>
          <w:trHeight w:val="295"/>
        </w:trPr>
        <w:tc>
          <w:tcPr>
            <w:tcW w:w="3060" w:type="dxa"/>
          </w:tcPr>
          <w:p w:rsidR="00857CAB" w:rsidRPr="00B93876" w:rsidRDefault="00857CAB" w:rsidP="00751008">
            <w:pPr>
              <w:spacing w:before="120"/>
            </w:pPr>
            <w:r w:rsidRPr="00B93876">
              <w:rPr>
                <w:sz w:val="22"/>
                <w:szCs w:val="22"/>
              </w:rPr>
              <w:t>От 200 до 400 (от 233 до 466)</w:t>
            </w:r>
          </w:p>
        </w:tc>
        <w:tc>
          <w:tcPr>
            <w:tcW w:w="3240" w:type="dxa"/>
          </w:tcPr>
          <w:p w:rsidR="00857CAB" w:rsidRPr="00B93876" w:rsidRDefault="00857CAB" w:rsidP="00751008">
            <w:pPr>
              <w:spacing w:before="120"/>
              <w:jc w:val="center"/>
            </w:pPr>
            <w:r w:rsidRPr="00B93876">
              <w:rPr>
                <w:sz w:val="22"/>
                <w:szCs w:val="22"/>
              </w:rPr>
              <w:t>4,3</w:t>
            </w:r>
          </w:p>
        </w:tc>
        <w:tc>
          <w:tcPr>
            <w:tcW w:w="3240" w:type="dxa"/>
          </w:tcPr>
          <w:p w:rsidR="00857CAB" w:rsidRPr="00B93876" w:rsidRDefault="00857CAB" w:rsidP="00751008">
            <w:pPr>
              <w:spacing w:before="120"/>
              <w:jc w:val="center"/>
            </w:pPr>
            <w:r w:rsidRPr="00B93876">
              <w:rPr>
                <w:sz w:val="22"/>
                <w:szCs w:val="22"/>
              </w:rPr>
              <w:t>3,5</w:t>
            </w:r>
          </w:p>
        </w:tc>
      </w:tr>
    </w:tbl>
    <w:p w:rsidR="00857CAB" w:rsidRPr="00B93876" w:rsidRDefault="00857CAB" w:rsidP="00857CAB"/>
    <w:p w:rsidR="00857CAB" w:rsidRPr="00B93876" w:rsidRDefault="00857CAB" w:rsidP="00857CAB">
      <w:pPr>
        <w:ind w:firstLine="540"/>
        <w:jc w:val="both"/>
      </w:pPr>
      <w:r w:rsidRPr="00B93876">
        <w:t>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w:t>
      </w:r>
    </w:p>
    <w:p w:rsidR="00857CAB" w:rsidRPr="00B93876" w:rsidRDefault="00857CAB" w:rsidP="00857CAB">
      <w:pPr>
        <w:ind w:firstLine="540"/>
        <w:jc w:val="both"/>
      </w:pPr>
      <w:r w:rsidRPr="00B93876">
        <w:t>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proofErr w:type="gramStart"/>
      <w:r w:rsidRPr="00B93876">
        <w:t>. (*)</w:t>
      </w:r>
      <w:proofErr w:type="gramEnd"/>
    </w:p>
    <w:p w:rsidR="00857CAB" w:rsidRPr="00B93876" w:rsidRDefault="00857CAB" w:rsidP="00857CAB">
      <w:pPr>
        <w:autoSpaceDE w:val="0"/>
        <w:autoSpaceDN w:val="0"/>
        <w:adjustRightInd w:val="0"/>
        <w:ind w:firstLine="540"/>
        <w:jc w:val="both"/>
      </w:pPr>
      <w:r w:rsidRPr="00B93876">
        <w:t xml:space="preserve">Расстояние от зданий и сооружений предприятий (независимо от степени их огнестойкости) до границ лесного массива хвойных пород должно составлять не менее </w:t>
      </w:r>
      <w:smartTag w:uri="urn:schemas-microsoft-com:office:smarttags" w:element="metricconverter">
        <w:smartTagPr>
          <w:attr w:name="ProductID" w:val="50 метров"/>
        </w:smartTagPr>
        <w:r w:rsidRPr="00B93876">
          <w:t>50 метров</w:t>
        </w:r>
      </w:smartTag>
      <w:r w:rsidRPr="00B93876">
        <w:t xml:space="preserve">, лиственных пород – не менее </w:t>
      </w:r>
      <w:smartTag w:uri="urn:schemas-microsoft-com:office:smarttags" w:element="metricconverter">
        <w:smartTagPr>
          <w:attr w:name="ProductID" w:val="20 метров"/>
        </w:smartTagPr>
        <w:r w:rsidRPr="00B93876">
          <w:t>20 метров</w:t>
        </w:r>
      </w:smartTag>
      <w:r w:rsidRPr="00B93876">
        <w:t>.</w:t>
      </w:r>
    </w:p>
    <w:p w:rsidR="00857CAB" w:rsidRPr="00B93876" w:rsidRDefault="00857CAB" w:rsidP="00857CAB">
      <w:pPr>
        <w:ind w:firstLine="540"/>
        <w:jc w:val="both"/>
      </w:pPr>
      <w:r w:rsidRPr="00B93876">
        <w:t xml:space="preserve">СЗЗ от линий воздушных электропередач устанавливаются по обе стороны от проекции крайних фазных проводов ЛЭП до 20 кВ в </w:t>
      </w:r>
      <w:smartTag w:uri="urn:schemas-microsoft-com:office:smarttags" w:element="metricconverter">
        <w:smartTagPr>
          <w:attr w:name="ProductID" w:val="10 м"/>
        </w:smartTagPr>
        <w:r w:rsidRPr="00B93876">
          <w:t>10 м</w:t>
        </w:r>
      </w:smartTag>
      <w:r w:rsidRPr="00B93876">
        <w:t xml:space="preserve">; ЛЭП 35 кВ и 110 кВ – </w:t>
      </w:r>
      <w:smartTag w:uri="urn:schemas-microsoft-com:office:smarttags" w:element="metricconverter">
        <w:smartTagPr>
          <w:attr w:name="ProductID" w:val="15 м"/>
        </w:smartTagPr>
        <w:r w:rsidRPr="00B93876">
          <w:t>15 м</w:t>
        </w:r>
      </w:smartTag>
      <w:r w:rsidRPr="00B93876">
        <w:t xml:space="preserve"> (санитарные разрывы в целях защиты населения от воздействия электрического поля).</w:t>
      </w:r>
    </w:p>
    <w:p w:rsidR="00857CAB" w:rsidRPr="00B93876" w:rsidRDefault="00857CAB" w:rsidP="00857CAB">
      <w:pPr>
        <w:ind w:firstLine="708"/>
        <w:jc w:val="both"/>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ГЛАВА</w:t>
            </w:r>
            <w:r w:rsidRPr="00B93876">
              <w:rPr>
                <w:rFonts w:eastAsia="Calibri"/>
                <w:b/>
                <w:lang w:val="en-US"/>
              </w:rPr>
              <w:t xml:space="preserve"> X</w:t>
            </w:r>
            <w:r w:rsidRPr="00B93876">
              <w:rPr>
                <w:rFonts w:eastAsia="Calibri"/>
                <w:b/>
              </w:rPr>
              <w:t>.</w:t>
            </w:r>
          </w:p>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7</w:t>
            </w:r>
            <w:r w:rsidRPr="00B93876">
              <w:rPr>
                <w:rFonts w:eastAsia="Calibri"/>
                <w:b/>
              </w:rPr>
              <w:t>0.</w:t>
            </w:r>
          </w:p>
        </w:tc>
        <w:tc>
          <w:tcPr>
            <w:tcW w:w="7336" w:type="dxa"/>
          </w:tcPr>
          <w:p w:rsidR="00857CAB" w:rsidRPr="00B93876" w:rsidRDefault="00857CAB" w:rsidP="00751008">
            <w:pPr>
              <w:ind w:left="-112" w:right="-1"/>
              <w:rPr>
                <w:b/>
              </w:rPr>
            </w:pPr>
            <w:r w:rsidRPr="00B93876">
              <w:rPr>
                <w:b/>
              </w:rPr>
              <w:t>ЗАКЛЮЧИТЕЛЬНЫЕ ПОЛОЖЕНИЯ</w:t>
            </w:r>
          </w:p>
          <w:p w:rsidR="00857CAB" w:rsidRPr="00B93876" w:rsidRDefault="00857CAB" w:rsidP="00751008">
            <w:pPr>
              <w:ind w:left="-112" w:right="-1"/>
              <w:rPr>
                <w:b/>
              </w:rPr>
            </w:pPr>
            <w:r w:rsidRPr="00B93876">
              <w:rPr>
                <w:b/>
              </w:rPr>
              <w:t xml:space="preserve">Ответственность за нарушение Правил землепользования и застройки </w:t>
            </w:r>
            <w:r>
              <w:rPr>
                <w:b/>
              </w:rPr>
              <w:t>Ининского</w:t>
            </w:r>
            <w:r w:rsidRPr="00B93876">
              <w:rPr>
                <w:b/>
              </w:rPr>
              <w:t xml:space="preserve"> сельского поселения.</w:t>
            </w:r>
          </w:p>
        </w:tc>
      </w:tr>
    </w:tbl>
    <w:p w:rsidR="00857CAB" w:rsidRPr="00B93876" w:rsidRDefault="00857CAB" w:rsidP="00857CAB">
      <w:pPr>
        <w:pStyle w:val="1"/>
        <w:spacing w:before="0" w:after="0"/>
        <w:ind w:firstLine="540"/>
        <w:jc w:val="center"/>
        <w:rPr>
          <w:rFonts w:ascii="Times New Roman" w:hAnsi="Times New Roman" w:cs="Times New Roman"/>
          <w:sz w:val="24"/>
          <w:szCs w:val="24"/>
        </w:rPr>
      </w:pPr>
    </w:p>
    <w:bookmarkEnd w:id="335"/>
    <w:p w:rsidR="00857CAB" w:rsidRPr="00B93876" w:rsidRDefault="00857CAB" w:rsidP="00857CAB">
      <w:pPr>
        <w:pStyle w:val="a5"/>
        <w:spacing w:after="0"/>
        <w:ind w:left="0" w:firstLine="540"/>
        <w:jc w:val="both"/>
        <w:rPr>
          <w:szCs w:val="28"/>
        </w:rPr>
      </w:pPr>
      <w:r w:rsidRPr="00B93876">
        <w:rPr>
          <w:szCs w:val="28"/>
        </w:rPr>
        <w:t xml:space="preserve">Ответственность за нарушение настоящих Правил наступает </w:t>
      </w:r>
      <w:proofErr w:type="gramStart"/>
      <w:r w:rsidRPr="00B93876">
        <w:rPr>
          <w:szCs w:val="28"/>
        </w:rPr>
        <w:t>согласно законодательства</w:t>
      </w:r>
      <w:proofErr w:type="gramEnd"/>
      <w:r w:rsidRPr="00B93876">
        <w:rPr>
          <w:szCs w:val="28"/>
        </w:rPr>
        <w:t xml:space="preserve"> Российской Федерации и законодательства </w:t>
      </w:r>
      <w:r>
        <w:rPr>
          <w:szCs w:val="28"/>
        </w:rPr>
        <w:t xml:space="preserve"> Республики Алтай</w:t>
      </w:r>
      <w:r w:rsidRPr="00B93876">
        <w:t>.</w:t>
      </w:r>
    </w:p>
    <w:p w:rsidR="00857CAB" w:rsidRPr="00B93876" w:rsidRDefault="00857CAB" w:rsidP="00857CAB">
      <w:pPr>
        <w:pStyle w:val="2"/>
        <w:spacing w:before="0" w:after="0"/>
        <w:ind w:firstLine="540"/>
        <w:jc w:val="both"/>
        <w:rPr>
          <w:rFonts w:ascii="Times New Roman" w:hAnsi="Times New Roman" w:cs="Times New Roman"/>
          <w:i w:val="0"/>
          <w:sz w:val="24"/>
          <w:szCs w:val="24"/>
        </w:rPr>
      </w:pPr>
      <w:bookmarkStart w:id="342" w:name="_Toc154142043"/>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7</w:t>
            </w:r>
            <w:r w:rsidRPr="00B93876">
              <w:rPr>
                <w:rFonts w:eastAsia="Calibri"/>
                <w:b/>
              </w:rPr>
              <w:t>1.</w:t>
            </w:r>
          </w:p>
        </w:tc>
        <w:tc>
          <w:tcPr>
            <w:tcW w:w="7336" w:type="dxa"/>
          </w:tcPr>
          <w:p w:rsidR="00857CAB" w:rsidRPr="00B93876" w:rsidRDefault="00857CAB" w:rsidP="00751008">
            <w:pPr>
              <w:ind w:left="-112" w:right="-1"/>
              <w:rPr>
                <w:b/>
              </w:rPr>
            </w:pPr>
            <w:r w:rsidRPr="00B93876">
              <w:rPr>
                <w:b/>
              </w:rPr>
              <w:t xml:space="preserve">Вступление в силу Правил землепользования и застройки </w:t>
            </w:r>
            <w:r>
              <w:rPr>
                <w:b/>
              </w:rPr>
              <w:t>Ининского</w:t>
            </w:r>
            <w:r w:rsidRPr="00B93876">
              <w:rPr>
                <w:b/>
              </w:rPr>
              <w:t xml:space="preserve"> сельского поселения.</w:t>
            </w:r>
          </w:p>
        </w:tc>
      </w:tr>
    </w:tbl>
    <w:bookmarkEnd w:id="342"/>
    <w:p w:rsidR="00857CAB" w:rsidRPr="00B93876" w:rsidRDefault="00857CAB" w:rsidP="00857CAB">
      <w:pPr>
        <w:pStyle w:val="a5"/>
        <w:spacing w:after="0"/>
        <w:ind w:left="0" w:firstLine="540"/>
        <w:jc w:val="both"/>
        <w:rPr>
          <w:szCs w:val="28"/>
        </w:rPr>
      </w:pPr>
      <w:r w:rsidRPr="00B93876">
        <w:rPr>
          <w:szCs w:val="28"/>
        </w:rPr>
        <w:t xml:space="preserve">1. Настоящие Правила вступают в силу </w:t>
      </w:r>
      <w:r>
        <w:rPr>
          <w:szCs w:val="28"/>
        </w:rPr>
        <w:t>после его обнародования</w:t>
      </w:r>
      <w:r w:rsidRPr="00B93876">
        <w:rPr>
          <w:szCs w:val="28"/>
        </w:rPr>
        <w:t>.</w:t>
      </w:r>
    </w:p>
    <w:p w:rsidR="00857CAB" w:rsidRDefault="00857CAB" w:rsidP="00857CAB">
      <w:pPr>
        <w:pStyle w:val="a5"/>
        <w:spacing w:after="0"/>
        <w:ind w:left="0" w:firstLine="540"/>
        <w:jc w:val="both"/>
      </w:pPr>
      <w:r w:rsidRPr="00B93876">
        <w:t>2. Сведения о градостроительных регламентах и о территориальных зонах после их утверждения подлежат внесению в Государственный кадастр недвижимости.</w:t>
      </w:r>
    </w:p>
    <w:p w:rsidR="00857CAB" w:rsidRDefault="00857CAB" w:rsidP="00857CAB">
      <w:pPr>
        <w:pStyle w:val="a5"/>
        <w:spacing w:after="0"/>
        <w:ind w:left="0"/>
        <w:jc w:val="both"/>
      </w:pPr>
    </w:p>
    <w:p w:rsidR="00857CAB" w:rsidRDefault="00857CAB" w:rsidP="00857CAB"/>
    <w:sectPr w:rsidR="00857CAB" w:rsidSect="00A040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31AC"/>
    <w:multiLevelType w:val="hybridMultilevel"/>
    <w:tmpl w:val="C2C0F18A"/>
    <w:lvl w:ilvl="0" w:tplc="04D0E966">
      <w:start w:val="1"/>
      <w:numFmt w:val="bullet"/>
      <w:lvlText w:val=""/>
      <w:lvlJc w:val="left"/>
      <w:pPr>
        <w:tabs>
          <w:tab w:val="num" w:pos="1854"/>
        </w:tabs>
        <w:ind w:left="1627" w:firstLine="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2440BF9"/>
    <w:multiLevelType w:val="hybridMultilevel"/>
    <w:tmpl w:val="EC9A8FF4"/>
    <w:lvl w:ilvl="0" w:tplc="04D0E966">
      <w:start w:val="1"/>
      <w:numFmt w:val="bullet"/>
      <w:lvlText w:val=""/>
      <w:lvlJc w:val="left"/>
      <w:pPr>
        <w:tabs>
          <w:tab w:val="num" w:pos="1674"/>
        </w:tabs>
        <w:ind w:left="1447" w:firstLine="5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2C60A12"/>
    <w:multiLevelType w:val="hybridMultilevel"/>
    <w:tmpl w:val="138AE1C6"/>
    <w:lvl w:ilvl="0" w:tplc="04D0E966">
      <w:start w:val="1"/>
      <w:numFmt w:val="bullet"/>
      <w:lvlText w:val=""/>
      <w:lvlJc w:val="left"/>
      <w:pPr>
        <w:tabs>
          <w:tab w:val="num" w:pos="1854"/>
        </w:tabs>
        <w:ind w:left="1627" w:firstLine="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5234015"/>
    <w:multiLevelType w:val="hybridMultilevel"/>
    <w:tmpl w:val="28F6B49C"/>
    <w:lvl w:ilvl="0" w:tplc="CE9E0A8E">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287223"/>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7226024"/>
    <w:multiLevelType w:val="hybridMultilevel"/>
    <w:tmpl w:val="42CE48D2"/>
    <w:lvl w:ilvl="0" w:tplc="04D0E966">
      <w:start w:val="1"/>
      <w:numFmt w:val="bullet"/>
      <w:lvlText w:val=""/>
      <w:lvlJc w:val="left"/>
      <w:pPr>
        <w:tabs>
          <w:tab w:val="num" w:pos="1854"/>
        </w:tabs>
        <w:ind w:left="1627" w:firstLine="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BA85DF0"/>
    <w:multiLevelType w:val="hybridMultilevel"/>
    <w:tmpl w:val="37A04102"/>
    <w:lvl w:ilvl="0" w:tplc="04D0E966">
      <w:start w:val="1"/>
      <w:numFmt w:val="bullet"/>
      <w:lvlText w:val=""/>
      <w:lvlJc w:val="left"/>
      <w:pPr>
        <w:tabs>
          <w:tab w:val="num" w:pos="1854"/>
        </w:tabs>
        <w:ind w:left="1627" w:firstLine="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0D036E26"/>
    <w:multiLevelType w:val="hybridMultilevel"/>
    <w:tmpl w:val="EF60C7C6"/>
    <w:lvl w:ilvl="0" w:tplc="04D0E966">
      <w:start w:val="1"/>
      <w:numFmt w:val="bullet"/>
      <w:lvlText w:val=""/>
      <w:lvlJc w:val="left"/>
      <w:pPr>
        <w:tabs>
          <w:tab w:val="num" w:pos="1843"/>
        </w:tabs>
        <w:ind w:left="1616" w:firstLine="5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2353E07"/>
    <w:multiLevelType w:val="hybridMultilevel"/>
    <w:tmpl w:val="C00654F6"/>
    <w:lvl w:ilvl="0" w:tplc="04D0E966">
      <w:start w:val="1"/>
      <w:numFmt w:val="bullet"/>
      <w:lvlText w:val=""/>
      <w:lvlJc w:val="left"/>
      <w:pPr>
        <w:tabs>
          <w:tab w:val="num" w:pos="1854"/>
        </w:tabs>
        <w:ind w:left="1627" w:firstLine="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2475922"/>
    <w:multiLevelType w:val="hybridMultilevel"/>
    <w:tmpl w:val="78B65756"/>
    <w:lvl w:ilvl="0" w:tplc="04D0E966">
      <w:start w:val="1"/>
      <w:numFmt w:val="bullet"/>
      <w:lvlText w:val=""/>
      <w:lvlJc w:val="left"/>
      <w:pPr>
        <w:tabs>
          <w:tab w:val="num" w:pos="1854"/>
        </w:tabs>
        <w:ind w:left="1627" w:firstLine="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39F01B9"/>
    <w:multiLevelType w:val="hybridMultilevel"/>
    <w:tmpl w:val="70D66180"/>
    <w:lvl w:ilvl="0" w:tplc="04D0E966">
      <w:start w:val="1"/>
      <w:numFmt w:val="bullet"/>
      <w:lvlText w:val=""/>
      <w:lvlJc w:val="left"/>
      <w:pPr>
        <w:tabs>
          <w:tab w:val="num" w:pos="1854"/>
        </w:tabs>
        <w:ind w:left="1627" w:firstLine="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5CE2AF0"/>
    <w:multiLevelType w:val="hybridMultilevel"/>
    <w:tmpl w:val="B3E6312A"/>
    <w:lvl w:ilvl="0" w:tplc="0419000F">
      <w:start w:val="1"/>
      <w:numFmt w:val="decimal"/>
      <w:lvlText w:val="%1."/>
      <w:lvlJc w:val="left"/>
      <w:pPr>
        <w:tabs>
          <w:tab w:val="num" w:pos="720"/>
        </w:tabs>
        <w:ind w:left="720" w:hanging="360"/>
      </w:pPr>
    </w:lvl>
    <w:lvl w:ilvl="1" w:tplc="63D8C0AA">
      <w:start w:val="1"/>
      <w:numFmt w:val="decimal"/>
      <w:lvlText w:val="%2."/>
      <w:lvlJc w:val="left"/>
      <w:pPr>
        <w:tabs>
          <w:tab w:val="num" w:pos="1440"/>
        </w:tabs>
        <w:ind w:left="1440" w:hanging="360"/>
      </w:pPr>
      <w:rPr>
        <w:rFonts w:hint="default"/>
        <w:b/>
        <w:color w:val="333300"/>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4B2B17"/>
    <w:multiLevelType w:val="hybridMultilevel"/>
    <w:tmpl w:val="A316297E"/>
    <w:lvl w:ilvl="0" w:tplc="04D0E966">
      <w:start w:val="1"/>
      <w:numFmt w:val="bullet"/>
      <w:lvlText w:val=""/>
      <w:lvlJc w:val="left"/>
      <w:pPr>
        <w:tabs>
          <w:tab w:val="num" w:pos="1134"/>
        </w:tabs>
        <w:ind w:left="907" w:firstLine="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3B2458"/>
    <w:multiLevelType w:val="hybridMultilevel"/>
    <w:tmpl w:val="D88894DE"/>
    <w:lvl w:ilvl="0" w:tplc="90E2BE6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B0E11BE"/>
    <w:multiLevelType w:val="hybridMultilevel"/>
    <w:tmpl w:val="11787B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D120145"/>
    <w:multiLevelType w:val="hybridMultilevel"/>
    <w:tmpl w:val="8632B49E"/>
    <w:lvl w:ilvl="0" w:tplc="A07AE30C">
      <w:start w:val="1"/>
      <w:numFmt w:val="decimal"/>
      <w:lvlText w:val="%1."/>
      <w:lvlJc w:val="left"/>
      <w:pPr>
        <w:tabs>
          <w:tab w:val="num" w:pos="1320"/>
        </w:tabs>
        <w:ind w:left="1320" w:hanging="78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2273443C"/>
    <w:multiLevelType w:val="hybridMultilevel"/>
    <w:tmpl w:val="F042C0A8"/>
    <w:lvl w:ilvl="0" w:tplc="04D0E966">
      <w:start w:val="1"/>
      <w:numFmt w:val="bullet"/>
      <w:lvlText w:val=""/>
      <w:lvlJc w:val="left"/>
      <w:pPr>
        <w:tabs>
          <w:tab w:val="num" w:pos="1843"/>
        </w:tabs>
        <w:ind w:left="1616" w:firstLine="5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253947F4"/>
    <w:multiLevelType w:val="singleLevel"/>
    <w:tmpl w:val="59C09CCC"/>
    <w:lvl w:ilvl="0">
      <w:start w:val="1"/>
      <w:numFmt w:val="decimal"/>
      <w:lvlText w:val=""/>
      <w:lvlJc w:val="left"/>
      <w:pPr>
        <w:tabs>
          <w:tab w:val="num" w:pos="360"/>
        </w:tabs>
        <w:ind w:left="360" w:hanging="360"/>
      </w:pPr>
      <w:rPr>
        <w:rFonts w:hint="default"/>
      </w:rPr>
    </w:lvl>
  </w:abstractNum>
  <w:abstractNum w:abstractNumId="18">
    <w:nsid w:val="2A0112FF"/>
    <w:multiLevelType w:val="hybridMultilevel"/>
    <w:tmpl w:val="C97632D8"/>
    <w:lvl w:ilvl="0" w:tplc="25E63E2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2F323AFF"/>
    <w:multiLevelType w:val="hybridMultilevel"/>
    <w:tmpl w:val="4614F224"/>
    <w:lvl w:ilvl="0" w:tplc="27C8AC3E">
      <w:start w:val="1"/>
      <w:numFmt w:val="decimal"/>
      <w:lvlText w:val="%1."/>
      <w:lvlJc w:val="left"/>
      <w:pPr>
        <w:tabs>
          <w:tab w:val="num" w:pos="1170"/>
        </w:tabs>
        <w:ind w:left="1170"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FC433F6"/>
    <w:multiLevelType w:val="hybridMultilevel"/>
    <w:tmpl w:val="14463A26"/>
    <w:lvl w:ilvl="0" w:tplc="9A9CCC3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1C337BA"/>
    <w:multiLevelType w:val="hybridMultilevel"/>
    <w:tmpl w:val="EE420E64"/>
    <w:lvl w:ilvl="0" w:tplc="5990691C">
      <w:start w:val="1"/>
      <w:numFmt w:val="decimal"/>
      <w:lvlText w:val="%1."/>
      <w:lvlJc w:val="left"/>
      <w:pPr>
        <w:tabs>
          <w:tab w:val="num" w:pos="1065"/>
        </w:tabs>
        <w:ind w:left="1065" w:hanging="360"/>
      </w:pPr>
      <w:rPr>
        <w:rFonts w:hint="default"/>
      </w:rPr>
    </w:lvl>
    <w:lvl w:ilvl="1" w:tplc="F4A0288A">
      <w:numFmt w:val="none"/>
      <w:lvlText w:val=""/>
      <w:lvlJc w:val="left"/>
      <w:pPr>
        <w:tabs>
          <w:tab w:val="num" w:pos="360"/>
        </w:tabs>
      </w:pPr>
    </w:lvl>
    <w:lvl w:ilvl="2" w:tplc="A79EEB5C">
      <w:numFmt w:val="none"/>
      <w:lvlText w:val=""/>
      <w:lvlJc w:val="left"/>
      <w:pPr>
        <w:tabs>
          <w:tab w:val="num" w:pos="360"/>
        </w:tabs>
      </w:pPr>
    </w:lvl>
    <w:lvl w:ilvl="3" w:tplc="BD26D828">
      <w:numFmt w:val="none"/>
      <w:lvlText w:val=""/>
      <w:lvlJc w:val="left"/>
      <w:pPr>
        <w:tabs>
          <w:tab w:val="num" w:pos="360"/>
        </w:tabs>
      </w:pPr>
    </w:lvl>
    <w:lvl w:ilvl="4" w:tplc="20187D42">
      <w:numFmt w:val="none"/>
      <w:lvlText w:val=""/>
      <w:lvlJc w:val="left"/>
      <w:pPr>
        <w:tabs>
          <w:tab w:val="num" w:pos="360"/>
        </w:tabs>
      </w:pPr>
    </w:lvl>
    <w:lvl w:ilvl="5" w:tplc="B71C20E0">
      <w:numFmt w:val="none"/>
      <w:lvlText w:val=""/>
      <w:lvlJc w:val="left"/>
      <w:pPr>
        <w:tabs>
          <w:tab w:val="num" w:pos="360"/>
        </w:tabs>
      </w:pPr>
    </w:lvl>
    <w:lvl w:ilvl="6" w:tplc="9EF6AAB0">
      <w:numFmt w:val="none"/>
      <w:lvlText w:val=""/>
      <w:lvlJc w:val="left"/>
      <w:pPr>
        <w:tabs>
          <w:tab w:val="num" w:pos="360"/>
        </w:tabs>
      </w:pPr>
    </w:lvl>
    <w:lvl w:ilvl="7" w:tplc="9A286838">
      <w:numFmt w:val="none"/>
      <w:lvlText w:val=""/>
      <w:lvlJc w:val="left"/>
      <w:pPr>
        <w:tabs>
          <w:tab w:val="num" w:pos="360"/>
        </w:tabs>
      </w:pPr>
    </w:lvl>
    <w:lvl w:ilvl="8" w:tplc="BBBEF44C">
      <w:numFmt w:val="none"/>
      <w:lvlText w:val=""/>
      <w:lvlJc w:val="left"/>
      <w:pPr>
        <w:tabs>
          <w:tab w:val="num" w:pos="360"/>
        </w:tabs>
      </w:pPr>
    </w:lvl>
  </w:abstractNum>
  <w:abstractNum w:abstractNumId="22">
    <w:nsid w:val="330B6EEB"/>
    <w:multiLevelType w:val="hybridMultilevel"/>
    <w:tmpl w:val="0358AC5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54F60FD"/>
    <w:multiLevelType w:val="hybridMultilevel"/>
    <w:tmpl w:val="397816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5844EBA"/>
    <w:multiLevelType w:val="hybridMultilevel"/>
    <w:tmpl w:val="DF24EBA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37946256"/>
    <w:multiLevelType w:val="hybridMultilevel"/>
    <w:tmpl w:val="81005E16"/>
    <w:lvl w:ilvl="0" w:tplc="0DE8E656">
      <w:start w:val="1"/>
      <w:numFmt w:val="decimal"/>
      <w:lvlText w:val="%1."/>
      <w:lvlJc w:val="left"/>
      <w:pPr>
        <w:tabs>
          <w:tab w:val="num" w:pos="1950"/>
        </w:tabs>
        <w:ind w:left="1950" w:hanging="87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38026771"/>
    <w:multiLevelType w:val="hybridMultilevel"/>
    <w:tmpl w:val="73946B28"/>
    <w:lvl w:ilvl="0" w:tplc="61C4215E">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7">
    <w:nsid w:val="42E20FEB"/>
    <w:multiLevelType w:val="hybridMultilevel"/>
    <w:tmpl w:val="AADC5DA8"/>
    <w:lvl w:ilvl="0" w:tplc="70887BD0">
      <w:start w:val="1"/>
      <w:numFmt w:val="decimal"/>
      <w:lvlText w:val="%1."/>
      <w:lvlJc w:val="left"/>
      <w:pPr>
        <w:tabs>
          <w:tab w:val="num" w:pos="720"/>
        </w:tabs>
        <w:ind w:left="720" w:hanging="360"/>
      </w:pPr>
    </w:lvl>
    <w:lvl w:ilvl="1" w:tplc="819A6328">
      <w:numFmt w:val="none"/>
      <w:lvlText w:val=""/>
      <w:lvlJc w:val="left"/>
      <w:pPr>
        <w:tabs>
          <w:tab w:val="num" w:pos="360"/>
        </w:tabs>
      </w:pPr>
    </w:lvl>
    <w:lvl w:ilvl="2" w:tplc="83A6ECAE">
      <w:numFmt w:val="none"/>
      <w:lvlText w:val=""/>
      <w:lvlJc w:val="left"/>
      <w:pPr>
        <w:tabs>
          <w:tab w:val="num" w:pos="360"/>
        </w:tabs>
      </w:pPr>
    </w:lvl>
    <w:lvl w:ilvl="3" w:tplc="8BA608D8">
      <w:numFmt w:val="none"/>
      <w:lvlText w:val=""/>
      <w:lvlJc w:val="left"/>
      <w:pPr>
        <w:tabs>
          <w:tab w:val="num" w:pos="360"/>
        </w:tabs>
      </w:pPr>
    </w:lvl>
    <w:lvl w:ilvl="4" w:tplc="C1BA9296">
      <w:numFmt w:val="none"/>
      <w:lvlText w:val=""/>
      <w:lvlJc w:val="left"/>
      <w:pPr>
        <w:tabs>
          <w:tab w:val="num" w:pos="360"/>
        </w:tabs>
      </w:pPr>
    </w:lvl>
    <w:lvl w:ilvl="5" w:tplc="0CA6BD00">
      <w:numFmt w:val="none"/>
      <w:lvlText w:val=""/>
      <w:lvlJc w:val="left"/>
      <w:pPr>
        <w:tabs>
          <w:tab w:val="num" w:pos="360"/>
        </w:tabs>
      </w:pPr>
    </w:lvl>
    <w:lvl w:ilvl="6" w:tplc="600E74E4">
      <w:numFmt w:val="none"/>
      <w:lvlText w:val=""/>
      <w:lvlJc w:val="left"/>
      <w:pPr>
        <w:tabs>
          <w:tab w:val="num" w:pos="360"/>
        </w:tabs>
      </w:pPr>
    </w:lvl>
    <w:lvl w:ilvl="7" w:tplc="EFA419E2">
      <w:numFmt w:val="none"/>
      <w:lvlText w:val=""/>
      <w:lvlJc w:val="left"/>
      <w:pPr>
        <w:tabs>
          <w:tab w:val="num" w:pos="360"/>
        </w:tabs>
      </w:pPr>
    </w:lvl>
    <w:lvl w:ilvl="8" w:tplc="66AC51E2">
      <w:numFmt w:val="none"/>
      <w:lvlText w:val=""/>
      <w:lvlJc w:val="left"/>
      <w:pPr>
        <w:tabs>
          <w:tab w:val="num" w:pos="360"/>
        </w:tabs>
      </w:pPr>
    </w:lvl>
  </w:abstractNum>
  <w:abstractNum w:abstractNumId="28">
    <w:nsid w:val="434C757B"/>
    <w:multiLevelType w:val="hybridMultilevel"/>
    <w:tmpl w:val="B240DC72"/>
    <w:lvl w:ilvl="0" w:tplc="FFFFFFFF">
      <w:numFmt w:val="bullet"/>
      <w:lvlText w:val="-"/>
      <w:lvlJc w:val="left"/>
      <w:pPr>
        <w:tabs>
          <w:tab w:val="num" w:pos="1545"/>
        </w:tabs>
        <w:ind w:left="1545" w:hanging="118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45C00AC4"/>
    <w:multiLevelType w:val="hybridMultilevel"/>
    <w:tmpl w:val="662AB8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9213E07"/>
    <w:multiLevelType w:val="hybridMultilevel"/>
    <w:tmpl w:val="BCBC0D28"/>
    <w:lvl w:ilvl="0" w:tplc="04D0E966">
      <w:start w:val="1"/>
      <w:numFmt w:val="bullet"/>
      <w:lvlText w:val=""/>
      <w:lvlJc w:val="left"/>
      <w:pPr>
        <w:tabs>
          <w:tab w:val="num" w:pos="1134"/>
        </w:tabs>
        <w:ind w:left="907" w:firstLine="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AB7035B"/>
    <w:multiLevelType w:val="hybridMultilevel"/>
    <w:tmpl w:val="D9A2B12A"/>
    <w:lvl w:ilvl="0" w:tplc="04D0E966">
      <w:start w:val="1"/>
      <w:numFmt w:val="bullet"/>
      <w:lvlText w:val=""/>
      <w:lvlJc w:val="left"/>
      <w:pPr>
        <w:tabs>
          <w:tab w:val="num" w:pos="1134"/>
        </w:tabs>
        <w:ind w:left="907" w:firstLine="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8CE0E19"/>
    <w:multiLevelType w:val="hybridMultilevel"/>
    <w:tmpl w:val="FB00CE72"/>
    <w:lvl w:ilvl="0" w:tplc="0DE8E656">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ADA1876"/>
    <w:multiLevelType w:val="hybridMultilevel"/>
    <w:tmpl w:val="AE74074C"/>
    <w:lvl w:ilvl="0" w:tplc="E6D40386">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5CFA2675"/>
    <w:multiLevelType w:val="singleLevel"/>
    <w:tmpl w:val="09F07DA4"/>
    <w:lvl w:ilvl="0">
      <w:start w:val="1"/>
      <w:numFmt w:val="decimal"/>
      <w:lvlText w:val="%1."/>
      <w:legacy w:legacy="1" w:legacySpace="0" w:legacyIndent="0"/>
      <w:lvlJc w:val="left"/>
      <w:rPr>
        <w:rFonts w:ascii="Times New Roman" w:hAnsi="Times New Roman" w:cs="Times New Roman" w:hint="default"/>
      </w:rPr>
    </w:lvl>
  </w:abstractNum>
  <w:abstractNum w:abstractNumId="35">
    <w:nsid w:val="5E035930"/>
    <w:multiLevelType w:val="hybridMultilevel"/>
    <w:tmpl w:val="7D9432E4"/>
    <w:lvl w:ilvl="0" w:tplc="04D0E966">
      <w:start w:val="1"/>
      <w:numFmt w:val="bullet"/>
      <w:lvlText w:val=""/>
      <w:lvlJc w:val="left"/>
      <w:pPr>
        <w:tabs>
          <w:tab w:val="num" w:pos="1854"/>
        </w:tabs>
        <w:ind w:left="1627" w:firstLine="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5EDC7812"/>
    <w:multiLevelType w:val="hybridMultilevel"/>
    <w:tmpl w:val="25080736"/>
    <w:lvl w:ilvl="0" w:tplc="04D0E966">
      <w:start w:val="1"/>
      <w:numFmt w:val="bullet"/>
      <w:lvlText w:val=""/>
      <w:lvlJc w:val="left"/>
      <w:pPr>
        <w:tabs>
          <w:tab w:val="num" w:pos="1134"/>
        </w:tabs>
        <w:ind w:left="907" w:firstLine="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5FA6404"/>
    <w:multiLevelType w:val="hybridMultilevel"/>
    <w:tmpl w:val="9668C026"/>
    <w:lvl w:ilvl="0" w:tplc="04D0E966">
      <w:start w:val="1"/>
      <w:numFmt w:val="bullet"/>
      <w:lvlText w:val=""/>
      <w:lvlJc w:val="left"/>
      <w:pPr>
        <w:tabs>
          <w:tab w:val="num" w:pos="1854"/>
        </w:tabs>
        <w:ind w:left="1627" w:firstLine="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6A853EF0"/>
    <w:multiLevelType w:val="hybridMultilevel"/>
    <w:tmpl w:val="2A80E910"/>
    <w:lvl w:ilvl="0" w:tplc="C6A09C92">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6B4501FE"/>
    <w:multiLevelType w:val="hybridMultilevel"/>
    <w:tmpl w:val="7C6CD10A"/>
    <w:lvl w:ilvl="0" w:tplc="3176C44E">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F3F0B93"/>
    <w:multiLevelType w:val="hybridMultilevel"/>
    <w:tmpl w:val="D93A26BE"/>
    <w:lvl w:ilvl="0" w:tplc="6396D034">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1">
    <w:nsid w:val="70B05220"/>
    <w:multiLevelType w:val="hybridMultilevel"/>
    <w:tmpl w:val="AB4ABEA4"/>
    <w:lvl w:ilvl="0" w:tplc="04D0E966">
      <w:start w:val="1"/>
      <w:numFmt w:val="bullet"/>
      <w:lvlText w:val=""/>
      <w:lvlJc w:val="left"/>
      <w:pPr>
        <w:tabs>
          <w:tab w:val="num" w:pos="1854"/>
        </w:tabs>
        <w:ind w:left="1627" w:firstLine="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0E43BC6"/>
    <w:multiLevelType w:val="hybridMultilevel"/>
    <w:tmpl w:val="309C48D6"/>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28E12A1"/>
    <w:multiLevelType w:val="hybridMultilevel"/>
    <w:tmpl w:val="ADE25F24"/>
    <w:lvl w:ilvl="0" w:tplc="0DEC5538">
      <w:start w:val="1"/>
      <w:numFmt w:val="decimalZero"/>
      <w:lvlText w:val="%1."/>
      <w:lvlJc w:val="left"/>
      <w:pPr>
        <w:tabs>
          <w:tab w:val="num" w:pos="1095"/>
        </w:tabs>
        <w:ind w:left="1095" w:hanging="7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4B21116"/>
    <w:multiLevelType w:val="hybridMultilevel"/>
    <w:tmpl w:val="6D748840"/>
    <w:lvl w:ilvl="0" w:tplc="AA62DD0A">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B571BFC"/>
    <w:multiLevelType w:val="hybridMultilevel"/>
    <w:tmpl w:val="E2C89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703FC2"/>
    <w:multiLevelType w:val="hybridMultilevel"/>
    <w:tmpl w:val="88800B26"/>
    <w:lvl w:ilvl="0" w:tplc="04D0E966">
      <w:start w:val="1"/>
      <w:numFmt w:val="bullet"/>
      <w:lvlText w:val=""/>
      <w:lvlJc w:val="left"/>
      <w:pPr>
        <w:tabs>
          <w:tab w:val="num" w:pos="1854"/>
        </w:tabs>
        <w:ind w:left="1627" w:firstLine="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nsid w:val="7EA54504"/>
    <w:multiLevelType w:val="hybridMultilevel"/>
    <w:tmpl w:val="332EF07E"/>
    <w:lvl w:ilvl="0" w:tplc="0DE8E656">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11"/>
  </w:num>
  <w:num w:numId="3">
    <w:abstractNumId w:val="26"/>
  </w:num>
  <w:num w:numId="4">
    <w:abstractNumId w:val="2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3"/>
  </w:num>
  <w:num w:numId="9">
    <w:abstractNumId w:val="24"/>
  </w:num>
  <w:num w:numId="10">
    <w:abstractNumId w:val="47"/>
  </w:num>
  <w:num w:numId="11">
    <w:abstractNumId w:val="32"/>
  </w:num>
  <w:num w:numId="12">
    <w:abstractNumId w:val="25"/>
  </w:num>
  <w:num w:numId="13">
    <w:abstractNumId w:val="40"/>
  </w:num>
  <w:num w:numId="14">
    <w:abstractNumId w:val="18"/>
  </w:num>
  <w:num w:numId="15">
    <w:abstractNumId w:val="34"/>
  </w:num>
  <w:num w:numId="16">
    <w:abstractNumId w:val="21"/>
  </w:num>
  <w:num w:numId="17">
    <w:abstractNumId w:val="29"/>
  </w:num>
  <w:num w:numId="18">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30"/>
  </w:num>
  <w:num w:numId="24">
    <w:abstractNumId w:val="7"/>
  </w:num>
  <w:num w:numId="25">
    <w:abstractNumId w:val="9"/>
  </w:num>
  <w:num w:numId="26">
    <w:abstractNumId w:val="0"/>
  </w:num>
  <w:num w:numId="27">
    <w:abstractNumId w:val="37"/>
  </w:num>
  <w:num w:numId="28">
    <w:abstractNumId w:val="1"/>
  </w:num>
  <w:num w:numId="29">
    <w:abstractNumId w:val="2"/>
  </w:num>
  <w:num w:numId="30">
    <w:abstractNumId w:val="5"/>
  </w:num>
  <w:num w:numId="31">
    <w:abstractNumId w:val="10"/>
  </w:num>
  <w:num w:numId="32">
    <w:abstractNumId w:val="46"/>
  </w:num>
  <w:num w:numId="33">
    <w:abstractNumId w:val="8"/>
  </w:num>
  <w:num w:numId="34">
    <w:abstractNumId w:val="35"/>
  </w:num>
  <w:num w:numId="35">
    <w:abstractNumId w:val="41"/>
  </w:num>
  <w:num w:numId="36">
    <w:abstractNumId w:val="6"/>
  </w:num>
  <w:num w:numId="37">
    <w:abstractNumId w:val="16"/>
  </w:num>
  <w:num w:numId="38">
    <w:abstractNumId w:val="13"/>
  </w:num>
  <w:num w:numId="39">
    <w:abstractNumId w:val="36"/>
  </w:num>
  <w:num w:numId="40">
    <w:abstractNumId w:val="31"/>
  </w:num>
  <w:num w:numId="41">
    <w:abstractNumId w:val="12"/>
  </w:num>
  <w:num w:numId="42">
    <w:abstractNumId w:val="33"/>
  </w:num>
  <w:num w:numId="43">
    <w:abstractNumId w:val="38"/>
  </w:num>
  <w:num w:numId="44">
    <w:abstractNumId w:val="22"/>
  </w:num>
  <w:num w:numId="45">
    <w:abstractNumId w:val="17"/>
  </w:num>
  <w:num w:numId="46">
    <w:abstractNumId w:val="19"/>
  </w:num>
  <w:num w:numId="47">
    <w:abstractNumId w:val="15"/>
  </w:num>
  <w:num w:numId="48">
    <w:abstractNumId w:val="23"/>
  </w:num>
  <w:num w:numId="49">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7CAB"/>
    <w:rsid w:val="00003FC6"/>
    <w:rsid w:val="000110B8"/>
    <w:rsid w:val="000110EE"/>
    <w:rsid w:val="00011D2B"/>
    <w:rsid w:val="00015D52"/>
    <w:rsid w:val="00021F4A"/>
    <w:rsid w:val="0002409C"/>
    <w:rsid w:val="00026246"/>
    <w:rsid w:val="00027853"/>
    <w:rsid w:val="00044B24"/>
    <w:rsid w:val="00046536"/>
    <w:rsid w:val="000467B6"/>
    <w:rsid w:val="00047AE8"/>
    <w:rsid w:val="00054425"/>
    <w:rsid w:val="00054AB0"/>
    <w:rsid w:val="0006050F"/>
    <w:rsid w:val="00062613"/>
    <w:rsid w:val="000642C9"/>
    <w:rsid w:val="000651DB"/>
    <w:rsid w:val="0006563C"/>
    <w:rsid w:val="000674A7"/>
    <w:rsid w:val="00081E80"/>
    <w:rsid w:val="000836A8"/>
    <w:rsid w:val="00083E2C"/>
    <w:rsid w:val="00086CD6"/>
    <w:rsid w:val="00095455"/>
    <w:rsid w:val="00097457"/>
    <w:rsid w:val="000A3CDD"/>
    <w:rsid w:val="000A6100"/>
    <w:rsid w:val="000B3E4C"/>
    <w:rsid w:val="000B4601"/>
    <w:rsid w:val="000D323F"/>
    <w:rsid w:val="000D4B5B"/>
    <w:rsid w:val="000D71C0"/>
    <w:rsid w:val="000E53AD"/>
    <w:rsid w:val="000F498E"/>
    <w:rsid w:val="000F7574"/>
    <w:rsid w:val="00101006"/>
    <w:rsid w:val="00104173"/>
    <w:rsid w:val="00106B17"/>
    <w:rsid w:val="001122B9"/>
    <w:rsid w:val="00113DB0"/>
    <w:rsid w:val="001152DE"/>
    <w:rsid w:val="00122008"/>
    <w:rsid w:val="00134B05"/>
    <w:rsid w:val="001361E2"/>
    <w:rsid w:val="00137489"/>
    <w:rsid w:val="0013787B"/>
    <w:rsid w:val="00143A4E"/>
    <w:rsid w:val="00144DEC"/>
    <w:rsid w:val="00150B12"/>
    <w:rsid w:val="001523FA"/>
    <w:rsid w:val="0015404A"/>
    <w:rsid w:val="00154386"/>
    <w:rsid w:val="00161776"/>
    <w:rsid w:val="00177205"/>
    <w:rsid w:val="001843D6"/>
    <w:rsid w:val="00191BDD"/>
    <w:rsid w:val="00191F4F"/>
    <w:rsid w:val="00193066"/>
    <w:rsid w:val="001975A1"/>
    <w:rsid w:val="001A0A7C"/>
    <w:rsid w:val="001A5C4A"/>
    <w:rsid w:val="001A62DA"/>
    <w:rsid w:val="001B53E6"/>
    <w:rsid w:val="001C10AF"/>
    <w:rsid w:val="001C32B3"/>
    <w:rsid w:val="001C7B96"/>
    <w:rsid w:val="001D2151"/>
    <w:rsid w:val="001D6036"/>
    <w:rsid w:val="001E11AD"/>
    <w:rsid w:val="001E43FC"/>
    <w:rsid w:val="001E629A"/>
    <w:rsid w:val="001E6D56"/>
    <w:rsid w:val="001E6FA3"/>
    <w:rsid w:val="001F5C11"/>
    <w:rsid w:val="00201C5A"/>
    <w:rsid w:val="00213D2A"/>
    <w:rsid w:val="00215258"/>
    <w:rsid w:val="00220926"/>
    <w:rsid w:val="00220C9E"/>
    <w:rsid w:val="002223CC"/>
    <w:rsid w:val="002226EA"/>
    <w:rsid w:val="00226210"/>
    <w:rsid w:val="00227932"/>
    <w:rsid w:val="00227D6E"/>
    <w:rsid w:val="00230C74"/>
    <w:rsid w:val="002340A2"/>
    <w:rsid w:val="00235674"/>
    <w:rsid w:val="0025040E"/>
    <w:rsid w:val="0025153A"/>
    <w:rsid w:val="00251C30"/>
    <w:rsid w:val="00253F73"/>
    <w:rsid w:val="00263F31"/>
    <w:rsid w:val="0026780F"/>
    <w:rsid w:val="002716A5"/>
    <w:rsid w:val="00277E50"/>
    <w:rsid w:val="00284EFF"/>
    <w:rsid w:val="002862FD"/>
    <w:rsid w:val="002874BB"/>
    <w:rsid w:val="00291372"/>
    <w:rsid w:val="00291B09"/>
    <w:rsid w:val="0029228A"/>
    <w:rsid w:val="00292761"/>
    <w:rsid w:val="002A2836"/>
    <w:rsid w:val="002B5C9E"/>
    <w:rsid w:val="002C1A02"/>
    <w:rsid w:val="002C1AEE"/>
    <w:rsid w:val="002C4611"/>
    <w:rsid w:val="002D6A3D"/>
    <w:rsid w:val="002D7754"/>
    <w:rsid w:val="002E18C7"/>
    <w:rsid w:val="002E33A5"/>
    <w:rsid w:val="002E5564"/>
    <w:rsid w:val="002E566C"/>
    <w:rsid w:val="002F7EA6"/>
    <w:rsid w:val="003007DF"/>
    <w:rsid w:val="00301737"/>
    <w:rsid w:val="0030603D"/>
    <w:rsid w:val="003113F5"/>
    <w:rsid w:val="00312F0D"/>
    <w:rsid w:val="003200BD"/>
    <w:rsid w:val="003261B4"/>
    <w:rsid w:val="003325C3"/>
    <w:rsid w:val="00333EEA"/>
    <w:rsid w:val="003352FC"/>
    <w:rsid w:val="003371F7"/>
    <w:rsid w:val="003372B5"/>
    <w:rsid w:val="00351959"/>
    <w:rsid w:val="00352DE8"/>
    <w:rsid w:val="00363122"/>
    <w:rsid w:val="00383FFC"/>
    <w:rsid w:val="00391458"/>
    <w:rsid w:val="003916AE"/>
    <w:rsid w:val="00397C55"/>
    <w:rsid w:val="003A2F83"/>
    <w:rsid w:val="003A7AFA"/>
    <w:rsid w:val="003B050E"/>
    <w:rsid w:val="003B34ED"/>
    <w:rsid w:val="003B4523"/>
    <w:rsid w:val="003C04DA"/>
    <w:rsid w:val="003C0FB7"/>
    <w:rsid w:val="003D4FC0"/>
    <w:rsid w:val="003E1583"/>
    <w:rsid w:val="003E7B27"/>
    <w:rsid w:val="003F4214"/>
    <w:rsid w:val="003F5429"/>
    <w:rsid w:val="003F68FB"/>
    <w:rsid w:val="00402BDA"/>
    <w:rsid w:val="00413C33"/>
    <w:rsid w:val="004214B1"/>
    <w:rsid w:val="00423A5C"/>
    <w:rsid w:val="00424CA6"/>
    <w:rsid w:val="00425520"/>
    <w:rsid w:val="004259B8"/>
    <w:rsid w:val="004269E1"/>
    <w:rsid w:val="00426C70"/>
    <w:rsid w:val="00431314"/>
    <w:rsid w:val="004349B0"/>
    <w:rsid w:val="0043710E"/>
    <w:rsid w:val="00441FC1"/>
    <w:rsid w:val="00442E27"/>
    <w:rsid w:val="0044492C"/>
    <w:rsid w:val="004501DF"/>
    <w:rsid w:val="00460EE4"/>
    <w:rsid w:val="00462838"/>
    <w:rsid w:val="00464C3C"/>
    <w:rsid w:val="004654AC"/>
    <w:rsid w:val="00472F38"/>
    <w:rsid w:val="004751D7"/>
    <w:rsid w:val="004764C1"/>
    <w:rsid w:val="00484DF4"/>
    <w:rsid w:val="00491122"/>
    <w:rsid w:val="004917C5"/>
    <w:rsid w:val="00491F9B"/>
    <w:rsid w:val="00495396"/>
    <w:rsid w:val="0049562E"/>
    <w:rsid w:val="004979F7"/>
    <w:rsid w:val="004A212D"/>
    <w:rsid w:val="004B0197"/>
    <w:rsid w:val="004B259F"/>
    <w:rsid w:val="004C2834"/>
    <w:rsid w:val="004D3B85"/>
    <w:rsid w:val="004D6435"/>
    <w:rsid w:val="004D7771"/>
    <w:rsid w:val="004E1432"/>
    <w:rsid w:val="004E1525"/>
    <w:rsid w:val="004E2785"/>
    <w:rsid w:val="004E2E31"/>
    <w:rsid w:val="004E3FBF"/>
    <w:rsid w:val="004E54A7"/>
    <w:rsid w:val="004F4591"/>
    <w:rsid w:val="004F6A23"/>
    <w:rsid w:val="00502316"/>
    <w:rsid w:val="00503509"/>
    <w:rsid w:val="00504BFB"/>
    <w:rsid w:val="005058F2"/>
    <w:rsid w:val="00512E58"/>
    <w:rsid w:val="00512E7F"/>
    <w:rsid w:val="00513E82"/>
    <w:rsid w:val="00513F55"/>
    <w:rsid w:val="00516D92"/>
    <w:rsid w:val="00523767"/>
    <w:rsid w:val="00530F7B"/>
    <w:rsid w:val="00532820"/>
    <w:rsid w:val="00534F50"/>
    <w:rsid w:val="0053715B"/>
    <w:rsid w:val="00541C36"/>
    <w:rsid w:val="00546117"/>
    <w:rsid w:val="0055325F"/>
    <w:rsid w:val="005569F4"/>
    <w:rsid w:val="0056140C"/>
    <w:rsid w:val="005673BA"/>
    <w:rsid w:val="00570B03"/>
    <w:rsid w:val="005761D0"/>
    <w:rsid w:val="005815B3"/>
    <w:rsid w:val="0058458C"/>
    <w:rsid w:val="005876F7"/>
    <w:rsid w:val="00590A4D"/>
    <w:rsid w:val="0059190B"/>
    <w:rsid w:val="00595BC4"/>
    <w:rsid w:val="005977EE"/>
    <w:rsid w:val="005A3E5D"/>
    <w:rsid w:val="005A4113"/>
    <w:rsid w:val="005B2807"/>
    <w:rsid w:val="005B3823"/>
    <w:rsid w:val="005C3085"/>
    <w:rsid w:val="005C48A9"/>
    <w:rsid w:val="005C4D51"/>
    <w:rsid w:val="005C4EAC"/>
    <w:rsid w:val="005C6E5E"/>
    <w:rsid w:val="005D397D"/>
    <w:rsid w:val="005D441B"/>
    <w:rsid w:val="005D4EDF"/>
    <w:rsid w:val="005D606D"/>
    <w:rsid w:val="005E620C"/>
    <w:rsid w:val="005E7D7E"/>
    <w:rsid w:val="005F6CEC"/>
    <w:rsid w:val="006073FB"/>
    <w:rsid w:val="00610772"/>
    <w:rsid w:val="006118F1"/>
    <w:rsid w:val="00616112"/>
    <w:rsid w:val="006163AA"/>
    <w:rsid w:val="00617B96"/>
    <w:rsid w:val="0062114D"/>
    <w:rsid w:val="0062524B"/>
    <w:rsid w:val="00633F16"/>
    <w:rsid w:val="00634BC0"/>
    <w:rsid w:val="006355DA"/>
    <w:rsid w:val="006425BD"/>
    <w:rsid w:val="00642621"/>
    <w:rsid w:val="006437CE"/>
    <w:rsid w:val="00644A20"/>
    <w:rsid w:val="0064754E"/>
    <w:rsid w:val="00653BBE"/>
    <w:rsid w:val="006565D9"/>
    <w:rsid w:val="00662749"/>
    <w:rsid w:val="006631A8"/>
    <w:rsid w:val="00664ACB"/>
    <w:rsid w:val="006654D1"/>
    <w:rsid w:val="006909B8"/>
    <w:rsid w:val="00690B00"/>
    <w:rsid w:val="00691943"/>
    <w:rsid w:val="006934B6"/>
    <w:rsid w:val="006949C5"/>
    <w:rsid w:val="00696DD8"/>
    <w:rsid w:val="006A19EA"/>
    <w:rsid w:val="006A1FF0"/>
    <w:rsid w:val="006B05C6"/>
    <w:rsid w:val="006B1E56"/>
    <w:rsid w:val="006C0986"/>
    <w:rsid w:val="006C0993"/>
    <w:rsid w:val="006C6FB5"/>
    <w:rsid w:val="006D07A2"/>
    <w:rsid w:val="006E015D"/>
    <w:rsid w:val="006E1713"/>
    <w:rsid w:val="006E18EF"/>
    <w:rsid w:val="006E58D8"/>
    <w:rsid w:val="006E63FD"/>
    <w:rsid w:val="006F2246"/>
    <w:rsid w:val="006F7081"/>
    <w:rsid w:val="00714671"/>
    <w:rsid w:val="00714757"/>
    <w:rsid w:val="00714B90"/>
    <w:rsid w:val="00715188"/>
    <w:rsid w:val="007216EE"/>
    <w:rsid w:val="007312E2"/>
    <w:rsid w:val="007439ED"/>
    <w:rsid w:val="0074730F"/>
    <w:rsid w:val="00752304"/>
    <w:rsid w:val="007575E1"/>
    <w:rsid w:val="00762F16"/>
    <w:rsid w:val="00762FF4"/>
    <w:rsid w:val="007644A7"/>
    <w:rsid w:val="00766FF4"/>
    <w:rsid w:val="00770C80"/>
    <w:rsid w:val="00774C7E"/>
    <w:rsid w:val="00775934"/>
    <w:rsid w:val="00780431"/>
    <w:rsid w:val="00780E27"/>
    <w:rsid w:val="00784894"/>
    <w:rsid w:val="007848AE"/>
    <w:rsid w:val="00784A1F"/>
    <w:rsid w:val="00785AB6"/>
    <w:rsid w:val="00794EC4"/>
    <w:rsid w:val="007A180B"/>
    <w:rsid w:val="007A6B92"/>
    <w:rsid w:val="007A7260"/>
    <w:rsid w:val="007A7E57"/>
    <w:rsid w:val="007B70AC"/>
    <w:rsid w:val="007B7D95"/>
    <w:rsid w:val="007B7D9E"/>
    <w:rsid w:val="007C01A2"/>
    <w:rsid w:val="007C363D"/>
    <w:rsid w:val="007C4AA2"/>
    <w:rsid w:val="007C5A0B"/>
    <w:rsid w:val="007C5CB4"/>
    <w:rsid w:val="007D11DE"/>
    <w:rsid w:val="007D5467"/>
    <w:rsid w:val="007E2528"/>
    <w:rsid w:val="007E6814"/>
    <w:rsid w:val="007F71B5"/>
    <w:rsid w:val="00805230"/>
    <w:rsid w:val="008121E7"/>
    <w:rsid w:val="008143BA"/>
    <w:rsid w:val="00815E94"/>
    <w:rsid w:val="008164EC"/>
    <w:rsid w:val="00822AD3"/>
    <w:rsid w:val="00823F27"/>
    <w:rsid w:val="00830064"/>
    <w:rsid w:val="00830676"/>
    <w:rsid w:val="0083523E"/>
    <w:rsid w:val="00844E2F"/>
    <w:rsid w:val="0084785F"/>
    <w:rsid w:val="00850790"/>
    <w:rsid w:val="0085468F"/>
    <w:rsid w:val="00857CAB"/>
    <w:rsid w:val="008603B0"/>
    <w:rsid w:val="00863542"/>
    <w:rsid w:val="0086489E"/>
    <w:rsid w:val="0086496D"/>
    <w:rsid w:val="00864F24"/>
    <w:rsid w:val="00865E6E"/>
    <w:rsid w:val="0087245E"/>
    <w:rsid w:val="008761FE"/>
    <w:rsid w:val="008833EE"/>
    <w:rsid w:val="00884C54"/>
    <w:rsid w:val="008956C0"/>
    <w:rsid w:val="008C4467"/>
    <w:rsid w:val="008C74D6"/>
    <w:rsid w:val="008C7ACE"/>
    <w:rsid w:val="008C7E64"/>
    <w:rsid w:val="008D189F"/>
    <w:rsid w:val="008D20B5"/>
    <w:rsid w:val="008D4B75"/>
    <w:rsid w:val="008E28E3"/>
    <w:rsid w:val="008E7F30"/>
    <w:rsid w:val="009006D5"/>
    <w:rsid w:val="00901309"/>
    <w:rsid w:val="00901D48"/>
    <w:rsid w:val="0091051F"/>
    <w:rsid w:val="00911F21"/>
    <w:rsid w:val="00912CCB"/>
    <w:rsid w:val="009164C6"/>
    <w:rsid w:val="00920EBF"/>
    <w:rsid w:val="00923015"/>
    <w:rsid w:val="00927CF5"/>
    <w:rsid w:val="009324BE"/>
    <w:rsid w:val="00935889"/>
    <w:rsid w:val="00950D1C"/>
    <w:rsid w:val="00955839"/>
    <w:rsid w:val="00981F6C"/>
    <w:rsid w:val="0098602F"/>
    <w:rsid w:val="00986F16"/>
    <w:rsid w:val="00987162"/>
    <w:rsid w:val="009903D9"/>
    <w:rsid w:val="00990FA8"/>
    <w:rsid w:val="009A1565"/>
    <w:rsid w:val="009A1850"/>
    <w:rsid w:val="009A1963"/>
    <w:rsid w:val="009B20EE"/>
    <w:rsid w:val="009B45A9"/>
    <w:rsid w:val="009B66EB"/>
    <w:rsid w:val="009C0622"/>
    <w:rsid w:val="009C1DBF"/>
    <w:rsid w:val="009C3191"/>
    <w:rsid w:val="009C3E02"/>
    <w:rsid w:val="009C60A0"/>
    <w:rsid w:val="009D2C2D"/>
    <w:rsid w:val="009D3F6D"/>
    <w:rsid w:val="009D644D"/>
    <w:rsid w:val="009E6CFD"/>
    <w:rsid w:val="009F0DEA"/>
    <w:rsid w:val="009F29B8"/>
    <w:rsid w:val="00A019D0"/>
    <w:rsid w:val="00A01D08"/>
    <w:rsid w:val="00A0403D"/>
    <w:rsid w:val="00A05DA6"/>
    <w:rsid w:val="00A07442"/>
    <w:rsid w:val="00A120CC"/>
    <w:rsid w:val="00A1634A"/>
    <w:rsid w:val="00A16A2F"/>
    <w:rsid w:val="00A219E9"/>
    <w:rsid w:val="00A220FC"/>
    <w:rsid w:val="00A31A8A"/>
    <w:rsid w:val="00A358A0"/>
    <w:rsid w:val="00A4054E"/>
    <w:rsid w:val="00A407DB"/>
    <w:rsid w:val="00A40B1D"/>
    <w:rsid w:val="00A418E3"/>
    <w:rsid w:val="00A50BDD"/>
    <w:rsid w:val="00A5425B"/>
    <w:rsid w:val="00A54458"/>
    <w:rsid w:val="00A569BE"/>
    <w:rsid w:val="00A56AD3"/>
    <w:rsid w:val="00A56F02"/>
    <w:rsid w:val="00A57C14"/>
    <w:rsid w:val="00A60CF0"/>
    <w:rsid w:val="00A63006"/>
    <w:rsid w:val="00A67FBA"/>
    <w:rsid w:val="00A71759"/>
    <w:rsid w:val="00A83EBC"/>
    <w:rsid w:val="00A85FD6"/>
    <w:rsid w:val="00A90B86"/>
    <w:rsid w:val="00A927FE"/>
    <w:rsid w:val="00A950CA"/>
    <w:rsid w:val="00A9625C"/>
    <w:rsid w:val="00AC08B3"/>
    <w:rsid w:val="00AC0BCE"/>
    <w:rsid w:val="00AD0F37"/>
    <w:rsid w:val="00AF0980"/>
    <w:rsid w:val="00AF52F6"/>
    <w:rsid w:val="00AF5346"/>
    <w:rsid w:val="00AF5ACB"/>
    <w:rsid w:val="00B00F96"/>
    <w:rsid w:val="00B127EE"/>
    <w:rsid w:val="00B145C6"/>
    <w:rsid w:val="00B15475"/>
    <w:rsid w:val="00B21148"/>
    <w:rsid w:val="00B23701"/>
    <w:rsid w:val="00B2517C"/>
    <w:rsid w:val="00B2614F"/>
    <w:rsid w:val="00B26298"/>
    <w:rsid w:val="00B356D3"/>
    <w:rsid w:val="00B3589E"/>
    <w:rsid w:val="00B377E4"/>
    <w:rsid w:val="00B3795C"/>
    <w:rsid w:val="00B37960"/>
    <w:rsid w:val="00B413A0"/>
    <w:rsid w:val="00B41BDA"/>
    <w:rsid w:val="00B4271C"/>
    <w:rsid w:val="00B4585C"/>
    <w:rsid w:val="00B51C05"/>
    <w:rsid w:val="00B5228A"/>
    <w:rsid w:val="00B6426F"/>
    <w:rsid w:val="00B73138"/>
    <w:rsid w:val="00B83165"/>
    <w:rsid w:val="00B839BD"/>
    <w:rsid w:val="00B84AB0"/>
    <w:rsid w:val="00BA0DFA"/>
    <w:rsid w:val="00BA1456"/>
    <w:rsid w:val="00BA19D7"/>
    <w:rsid w:val="00BA24E8"/>
    <w:rsid w:val="00BA3E0D"/>
    <w:rsid w:val="00BA3F6C"/>
    <w:rsid w:val="00BA5487"/>
    <w:rsid w:val="00BA5BD4"/>
    <w:rsid w:val="00BB126B"/>
    <w:rsid w:val="00BB19A5"/>
    <w:rsid w:val="00BC0F84"/>
    <w:rsid w:val="00BC1BFD"/>
    <w:rsid w:val="00BC34C9"/>
    <w:rsid w:val="00BC554C"/>
    <w:rsid w:val="00BC62A9"/>
    <w:rsid w:val="00BC6C27"/>
    <w:rsid w:val="00BD5F3C"/>
    <w:rsid w:val="00BD69FD"/>
    <w:rsid w:val="00BE0A53"/>
    <w:rsid w:val="00C04324"/>
    <w:rsid w:val="00C06BA5"/>
    <w:rsid w:val="00C13508"/>
    <w:rsid w:val="00C17D86"/>
    <w:rsid w:val="00C17FB1"/>
    <w:rsid w:val="00C203DF"/>
    <w:rsid w:val="00C21737"/>
    <w:rsid w:val="00C222D7"/>
    <w:rsid w:val="00C279BE"/>
    <w:rsid w:val="00C27F0B"/>
    <w:rsid w:val="00C311D3"/>
    <w:rsid w:val="00C36FB9"/>
    <w:rsid w:val="00C50889"/>
    <w:rsid w:val="00C53E8E"/>
    <w:rsid w:val="00C6118F"/>
    <w:rsid w:val="00C61C9D"/>
    <w:rsid w:val="00C80548"/>
    <w:rsid w:val="00C8216B"/>
    <w:rsid w:val="00C901DF"/>
    <w:rsid w:val="00C93C6A"/>
    <w:rsid w:val="00C96507"/>
    <w:rsid w:val="00C97740"/>
    <w:rsid w:val="00CA2092"/>
    <w:rsid w:val="00CA4561"/>
    <w:rsid w:val="00CB2150"/>
    <w:rsid w:val="00CB294B"/>
    <w:rsid w:val="00CB33E9"/>
    <w:rsid w:val="00CB5431"/>
    <w:rsid w:val="00CB68F9"/>
    <w:rsid w:val="00CB793C"/>
    <w:rsid w:val="00CC0241"/>
    <w:rsid w:val="00CC3494"/>
    <w:rsid w:val="00CC51E3"/>
    <w:rsid w:val="00CC6334"/>
    <w:rsid w:val="00CD629E"/>
    <w:rsid w:val="00CD7D78"/>
    <w:rsid w:val="00CF06DD"/>
    <w:rsid w:val="00CF18FF"/>
    <w:rsid w:val="00CF4B09"/>
    <w:rsid w:val="00CF5F30"/>
    <w:rsid w:val="00D029B7"/>
    <w:rsid w:val="00D0528C"/>
    <w:rsid w:val="00D142D9"/>
    <w:rsid w:val="00D14A34"/>
    <w:rsid w:val="00D14C5F"/>
    <w:rsid w:val="00D23F7A"/>
    <w:rsid w:val="00D302DF"/>
    <w:rsid w:val="00D34EA8"/>
    <w:rsid w:val="00D3682C"/>
    <w:rsid w:val="00D37B9E"/>
    <w:rsid w:val="00D4016D"/>
    <w:rsid w:val="00D41243"/>
    <w:rsid w:val="00D4196F"/>
    <w:rsid w:val="00D4414F"/>
    <w:rsid w:val="00D51752"/>
    <w:rsid w:val="00D518C0"/>
    <w:rsid w:val="00D52BFC"/>
    <w:rsid w:val="00D54150"/>
    <w:rsid w:val="00D54935"/>
    <w:rsid w:val="00D75985"/>
    <w:rsid w:val="00D7723E"/>
    <w:rsid w:val="00D859F7"/>
    <w:rsid w:val="00D938B6"/>
    <w:rsid w:val="00D9522E"/>
    <w:rsid w:val="00DA4DF2"/>
    <w:rsid w:val="00DB0D00"/>
    <w:rsid w:val="00DB470F"/>
    <w:rsid w:val="00DD552A"/>
    <w:rsid w:val="00DE0C1C"/>
    <w:rsid w:val="00DE2A1B"/>
    <w:rsid w:val="00DE3537"/>
    <w:rsid w:val="00E039EE"/>
    <w:rsid w:val="00E03F85"/>
    <w:rsid w:val="00E0721E"/>
    <w:rsid w:val="00E104B9"/>
    <w:rsid w:val="00E12FE6"/>
    <w:rsid w:val="00E16CE1"/>
    <w:rsid w:val="00E41E94"/>
    <w:rsid w:val="00E42170"/>
    <w:rsid w:val="00E465A0"/>
    <w:rsid w:val="00E50237"/>
    <w:rsid w:val="00E62FDD"/>
    <w:rsid w:val="00E76095"/>
    <w:rsid w:val="00E814BB"/>
    <w:rsid w:val="00E97416"/>
    <w:rsid w:val="00EA0060"/>
    <w:rsid w:val="00EA257E"/>
    <w:rsid w:val="00EA361F"/>
    <w:rsid w:val="00EA700D"/>
    <w:rsid w:val="00EB3431"/>
    <w:rsid w:val="00EB70AF"/>
    <w:rsid w:val="00EC1B9D"/>
    <w:rsid w:val="00ED586D"/>
    <w:rsid w:val="00EE2486"/>
    <w:rsid w:val="00EF1A4E"/>
    <w:rsid w:val="00EF6692"/>
    <w:rsid w:val="00F0431A"/>
    <w:rsid w:val="00F05B1A"/>
    <w:rsid w:val="00F118CC"/>
    <w:rsid w:val="00F14514"/>
    <w:rsid w:val="00F211BE"/>
    <w:rsid w:val="00F212B5"/>
    <w:rsid w:val="00F23A81"/>
    <w:rsid w:val="00F247F9"/>
    <w:rsid w:val="00F27EC8"/>
    <w:rsid w:val="00F30174"/>
    <w:rsid w:val="00F31A22"/>
    <w:rsid w:val="00F34D01"/>
    <w:rsid w:val="00F36F5A"/>
    <w:rsid w:val="00F40F76"/>
    <w:rsid w:val="00F4418A"/>
    <w:rsid w:val="00F45DDE"/>
    <w:rsid w:val="00F50CF0"/>
    <w:rsid w:val="00F63B4C"/>
    <w:rsid w:val="00F67595"/>
    <w:rsid w:val="00F76496"/>
    <w:rsid w:val="00F81C8B"/>
    <w:rsid w:val="00F84EC5"/>
    <w:rsid w:val="00F9025A"/>
    <w:rsid w:val="00F94946"/>
    <w:rsid w:val="00F97791"/>
    <w:rsid w:val="00FA10D3"/>
    <w:rsid w:val="00FA1723"/>
    <w:rsid w:val="00FA2232"/>
    <w:rsid w:val="00FA3765"/>
    <w:rsid w:val="00FA50D0"/>
    <w:rsid w:val="00FA7860"/>
    <w:rsid w:val="00FC3645"/>
    <w:rsid w:val="00FC5343"/>
    <w:rsid w:val="00FE2725"/>
    <w:rsid w:val="00FE2A65"/>
    <w:rsid w:val="00FF5EA9"/>
    <w:rsid w:val="00FF6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C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7CA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57CA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57CAB"/>
    <w:pPr>
      <w:keepNext/>
      <w:spacing w:before="240" w:after="60"/>
      <w:outlineLvl w:val="2"/>
    </w:pPr>
    <w:rPr>
      <w:rFonts w:ascii="Arial" w:hAnsi="Arial" w:cs="Arial"/>
      <w:b/>
      <w:bCs/>
      <w:sz w:val="26"/>
      <w:szCs w:val="26"/>
    </w:rPr>
  </w:style>
  <w:style w:type="paragraph" w:styleId="5">
    <w:name w:val="heading 5"/>
    <w:basedOn w:val="a"/>
    <w:next w:val="a"/>
    <w:link w:val="50"/>
    <w:qFormat/>
    <w:rsid w:val="00857CAB"/>
    <w:pPr>
      <w:keepNext/>
      <w:ind w:left="-71"/>
      <w:jc w:val="center"/>
      <w:outlineLvl w:val="4"/>
    </w:pPr>
    <w:rPr>
      <w:rFonts w:ascii="Arial" w:hAnsi="Arial" w:cs="Arial"/>
      <w:b/>
      <w:bCs/>
      <w:sz w:val="28"/>
      <w:szCs w:val="28"/>
    </w:rPr>
  </w:style>
  <w:style w:type="paragraph" w:styleId="7">
    <w:name w:val="heading 7"/>
    <w:basedOn w:val="a"/>
    <w:next w:val="a"/>
    <w:link w:val="70"/>
    <w:qFormat/>
    <w:rsid w:val="00857CAB"/>
    <w:pPr>
      <w:spacing w:before="240" w:after="60"/>
      <w:outlineLvl w:val="6"/>
    </w:pPr>
  </w:style>
  <w:style w:type="paragraph" w:styleId="8">
    <w:name w:val="heading 8"/>
    <w:basedOn w:val="a"/>
    <w:next w:val="a"/>
    <w:link w:val="80"/>
    <w:qFormat/>
    <w:rsid w:val="00857CAB"/>
    <w:pPr>
      <w:keepNext/>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57CAB"/>
    <w:rPr>
      <w:rFonts w:ascii="Arial" w:eastAsia="Times New Roman" w:hAnsi="Arial" w:cs="Arial"/>
      <w:b/>
      <w:bCs/>
      <w:sz w:val="28"/>
      <w:szCs w:val="28"/>
      <w:lang w:eastAsia="ru-RU"/>
    </w:rPr>
  </w:style>
  <w:style w:type="character" w:customStyle="1" w:styleId="80">
    <w:name w:val="Заголовок 8 Знак"/>
    <w:basedOn w:val="a0"/>
    <w:link w:val="8"/>
    <w:rsid w:val="00857CAB"/>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rsid w:val="00857CAB"/>
    <w:rPr>
      <w:rFonts w:ascii="Arial" w:eastAsia="Times New Roman" w:hAnsi="Arial" w:cs="Arial"/>
      <w:b/>
      <w:bCs/>
      <w:kern w:val="32"/>
      <w:sz w:val="32"/>
      <w:szCs w:val="32"/>
      <w:lang w:eastAsia="ru-RU"/>
    </w:rPr>
  </w:style>
  <w:style w:type="character" w:customStyle="1" w:styleId="20">
    <w:name w:val="Заголовок 2 Знак"/>
    <w:basedOn w:val="a0"/>
    <w:link w:val="2"/>
    <w:rsid w:val="00857CAB"/>
    <w:rPr>
      <w:rFonts w:ascii="Arial" w:eastAsia="Times New Roman" w:hAnsi="Arial" w:cs="Arial"/>
      <w:b/>
      <w:bCs/>
      <w:i/>
      <w:iCs/>
      <w:sz w:val="28"/>
      <w:szCs w:val="28"/>
      <w:lang w:eastAsia="ru-RU"/>
    </w:rPr>
  </w:style>
  <w:style w:type="character" w:customStyle="1" w:styleId="30">
    <w:name w:val="Заголовок 3 Знак"/>
    <w:basedOn w:val="a0"/>
    <w:link w:val="3"/>
    <w:rsid w:val="00857CAB"/>
    <w:rPr>
      <w:rFonts w:ascii="Arial" w:eastAsia="Times New Roman" w:hAnsi="Arial" w:cs="Arial"/>
      <w:b/>
      <w:bCs/>
      <w:sz w:val="26"/>
      <w:szCs w:val="26"/>
      <w:lang w:eastAsia="ru-RU"/>
    </w:rPr>
  </w:style>
  <w:style w:type="character" w:customStyle="1" w:styleId="70">
    <w:name w:val="Заголовок 7 Знак"/>
    <w:basedOn w:val="a0"/>
    <w:link w:val="7"/>
    <w:rsid w:val="00857CAB"/>
    <w:rPr>
      <w:rFonts w:ascii="Times New Roman" w:eastAsia="Times New Roman" w:hAnsi="Times New Roman" w:cs="Times New Roman"/>
      <w:sz w:val="24"/>
      <w:szCs w:val="24"/>
      <w:lang w:eastAsia="ru-RU"/>
    </w:rPr>
  </w:style>
  <w:style w:type="paragraph" w:styleId="a3">
    <w:name w:val="Body Text"/>
    <w:basedOn w:val="a"/>
    <w:link w:val="a4"/>
    <w:rsid w:val="00857CAB"/>
    <w:pPr>
      <w:jc w:val="center"/>
    </w:pPr>
    <w:rPr>
      <w:b/>
      <w:sz w:val="26"/>
      <w:szCs w:val="20"/>
    </w:rPr>
  </w:style>
  <w:style w:type="character" w:customStyle="1" w:styleId="a4">
    <w:name w:val="Основной текст Знак"/>
    <w:basedOn w:val="a0"/>
    <w:link w:val="a3"/>
    <w:rsid w:val="00857CAB"/>
    <w:rPr>
      <w:rFonts w:ascii="Times New Roman" w:eastAsia="Times New Roman" w:hAnsi="Times New Roman" w:cs="Times New Roman"/>
      <w:b/>
      <w:sz w:val="26"/>
      <w:szCs w:val="20"/>
      <w:lang w:eastAsia="ru-RU"/>
    </w:rPr>
  </w:style>
  <w:style w:type="paragraph" w:styleId="a5">
    <w:name w:val="Body Text Indent"/>
    <w:basedOn w:val="a"/>
    <w:link w:val="a6"/>
    <w:rsid w:val="00857CAB"/>
    <w:pPr>
      <w:spacing w:after="120"/>
      <w:ind w:left="283"/>
    </w:pPr>
  </w:style>
  <w:style w:type="character" w:customStyle="1" w:styleId="a6">
    <w:name w:val="Основной текст с отступом Знак"/>
    <w:basedOn w:val="a0"/>
    <w:link w:val="a5"/>
    <w:rsid w:val="00857CAB"/>
    <w:rPr>
      <w:rFonts w:ascii="Times New Roman" w:eastAsia="Times New Roman" w:hAnsi="Times New Roman" w:cs="Times New Roman"/>
      <w:sz w:val="24"/>
      <w:szCs w:val="24"/>
      <w:lang w:eastAsia="ru-RU"/>
    </w:rPr>
  </w:style>
  <w:style w:type="paragraph" w:styleId="31">
    <w:name w:val="Body Text Indent 3"/>
    <w:basedOn w:val="a"/>
    <w:link w:val="32"/>
    <w:rsid w:val="00857CAB"/>
    <w:pPr>
      <w:spacing w:after="120"/>
      <w:ind w:left="283"/>
    </w:pPr>
    <w:rPr>
      <w:sz w:val="16"/>
      <w:szCs w:val="16"/>
    </w:rPr>
  </w:style>
  <w:style w:type="character" w:customStyle="1" w:styleId="32">
    <w:name w:val="Основной текст с отступом 3 Знак"/>
    <w:basedOn w:val="a0"/>
    <w:link w:val="31"/>
    <w:rsid w:val="00857CAB"/>
    <w:rPr>
      <w:rFonts w:ascii="Times New Roman" w:eastAsia="Times New Roman" w:hAnsi="Times New Roman" w:cs="Times New Roman"/>
      <w:sz w:val="16"/>
      <w:szCs w:val="16"/>
      <w:lang w:eastAsia="ru-RU"/>
    </w:rPr>
  </w:style>
  <w:style w:type="paragraph" w:customStyle="1" w:styleId="ConsNonformat">
    <w:name w:val="ConsNonformat"/>
    <w:rsid w:val="00857C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857CA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857C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МОЕ"/>
    <w:basedOn w:val="a"/>
    <w:rsid w:val="00857CAB"/>
    <w:pPr>
      <w:ind w:firstLine="709"/>
      <w:jc w:val="both"/>
    </w:pPr>
    <w:rPr>
      <w:spacing w:val="10"/>
      <w:sz w:val="28"/>
      <w:szCs w:val="28"/>
    </w:rPr>
  </w:style>
  <w:style w:type="paragraph" w:styleId="a8">
    <w:name w:val="header"/>
    <w:basedOn w:val="a"/>
    <w:link w:val="a9"/>
    <w:rsid w:val="00857CAB"/>
    <w:pPr>
      <w:tabs>
        <w:tab w:val="center" w:pos="4677"/>
        <w:tab w:val="right" w:pos="9355"/>
      </w:tabs>
    </w:pPr>
  </w:style>
  <w:style w:type="character" w:customStyle="1" w:styleId="a9">
    <w:name w:val="Верхний колонтитул Знак"/>
    <w:basedOn w:val="a0"/>
    <w:link w:val="a8"/>
    <w:rsid w:val="00857CAB"/>
    <w:rPr>
      <w:rFonts w:ascii="Times New Roman" w:eastAsia="Times New Roman" w:hAnsi="Times New Roman" w:cs="Times New Roman"/>
      <w:sz w:val="24"/>
      <w:szCs w:val="24"/>
      <w:lang w:eastAsia="ru-RU"/>
    </w:rPr>
  </w:style>
  <w:style w:type="character" w:styleId="aa">
    <w:name w:val="page number"/>
    <w:basedOn w:val="a0"/>
    <w:rsid w:val="00857CAB"/>
  </w:style>
  <w:style w:type="paragraph" w:customStyle="1" w:styleId="ConsPlusNormal">
    <w:name w:val="ConsPlusNormal"/>
    <w:rsid w:val="00857C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57C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Знак Знак"/>
    <w:basedOn w:val="a0"/>
    <w:rsid w:val="00857CAB"/>
    <w:rPr>
      <w:lang w:val="ru-RU" w:eastAsia="ru-RU" w:bidi="ar-SA"/>
    </w:rPr>
  </w:style>
  <w:style w:type="character" w:customStyle="1" w:styleId="ac">
    <w:name w:val="Гипертекстовая ссылка"/>
    <w:basedOn w:val="a0"/>
    <w:rsid w:val="00857CAB"/>
    <w:rPr>
      <w:b/>
      <w:bCs/>
      <w:color w:val="008000"/>
      <w:sz w:val="20"/>
      <w:szCs w:val="20"/>
      <w:u w:val="single"/>
    </w:rPr>
  </w:style>
  <w:style w:type="paragraph" w:styleId="ad">
    <w:name w:val="Plain Text"/>
    <w:basedOn w:val="a"/>
    <w:link w:val="ae"/>
    <w:rsid w:val="00857CAB"/>
    <w:rPr>
      <w:rFonts w:ascii="Courier New" w:hAnsi="Courier New"/>
      <w:sz w:val="20"/>
      <w:szCs w:val="20"/>
    </w:rPr>
  </w:style>
  <w:style w:type="character" w:customStyle="1" w:styleId="ae">
    <w:name w:val="Текст Знак"/>
    <w:basedOn w:val="a0"/>
    <w:link w:val="ad"/>
    <w:rsid w:val="00857CAB"/>
    <w:rPr>
      <w:rFonts w:ascii="Courier New" w:eastAsia="Times New Roman" w:hAnsi="Courier New" w:cs="Times New Roman"/>
      <w:sz w:val="20"/>
      <w:szCs w:val="20"/>
      <w:lang w:eastAsia="ru-RU"/>
    </w:rPr>
  </w:style>
  <w:style w:type="paragraph" w:styleId="af">
    <w:name w:val="Normal (Web)"/>
    <w:basedOn w:val="a"/>
    <w:rsid w:val="00857CAB"/>
    <w:pPr>
      <w:spacing w:before="30" w:after="30"/>
    </w:pPr>
    <w:rPr>
      <w:rFonts w:ascii="Arial" w:hAnsi="Arial" w:cs="Arial"/>
      <w:sz w:val="18"/>
      <w:szCs w:val="18"/>
    </w:rPr>
  </w:style>
  <w:style w:type="character" w:styleId="af0">
    <w:name w:val="Hyperlink"/>
    <w:basedOn w:val="a0"/>
    <w:rsid w:val="00857CAB"/>
    <w:rPr>
      <w:color w:val="0000FF"/>
      <w:u w:val="single"/>
    </w:rPr>
  </w:style>
  <w:style w:type="paragraph" w:styleId="af1">
    <w:name w:val="footer"/>
    <w:basedOn w:val="a"/>
    <w:link w:val="af2"/>
    <w:rsid w:val="00857CAB"/>
    <w:pPr>
      <w:tabs>
        <w:tab w:val="center" w:pos="4677"/>
        <w:tab w:val="right" w:pos="9355"/>
      </w:tabs>
    </w:pPr>
  </w:style>
  <w:style w:type="character" w:customStyle="1" w:styleId="af2">
    <w:name w:val="Нижний колонтитул Знак"/>
    <w:basedOn w:val="a0"/>
    <w:link w:val="af1"/>
    <w:rsid w:val="00857CAB"/>
    <w:rPr>
      <w:rFonts w:ascii="Times New Roman" w:eastAsia="Times New Roman" w:hAnsi="Times New Roman" w:cs="Times New Roman"/>
      <w:sz w:val="24"/>
      <w:szCs w:val="24"/>
      <w:lang w:eastAsia="ru-RU"/>
    </w:rPr>
  </w:style>
  <w:style w:type="paragraph" w:customStyle="1" w:styleId="ConsPlusTitle">
    <w:name w:val="ConsPlusTitle"/>
    <w:rsid w:val="00857C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857C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857CAB"/>
    <w:pPr>
      <w:autoSpaceDE w:val="0"/>
      <w:autoSpaceDN w:val="0"/>
      <w:adjustRightInd w:val="0"/>
      <w:spacing w:after="0" w:line="240" w:lineRule="auto"/>
    </w:pPr>
    <w:rPr>
      <w:rFonts w:ascii="Arial" w:eastAsia="Times New Roman" w:hAnsi="Arial" w:cs="Arial"/>
      <w:b/>
      <w:bCs/>
      <w:lang w:eastAsia="ru-RU"/>
    </w:rPr>
  </w:style>
  <w:style w:type="paragraph" w:customStyle="1" w:styleId="af3">
    <w:name w:val="Стиль"/>
    <w:rsid w:val="00857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857CAB"/>
    <w:pPr>
      <w:spacing w:after="120" w:line="480" w:lineRule="auto"/>
    </w:pPr>
  </w:style>
  <w:style w:type="character" w:customStyle="1" w:styleId="22">
    <w:name w:val="Основной текст 2 Знак"/>
    <w:basedOn w:val="a0"/>
    <w:link w:val="21"/>
    <w:rsid w:val="00857CAB"/>
    <w:rPr>
      <w:rFonts w:ascii="Times New Roman" w:eastAsia="Times New Roman" w:hAnsi="Times New Roman" w:cs="Times New Roman"/>
      <w:sz w:val="24"/>
      <w:szCs w:val="24"/>
      <w:lang w:eastAsia="ru-RU"/>
    </w:rPr>
  </w:style>
  <w:style w:type="paragraph" w:customStyle="1" w:styleId="af4">
    <w:name w:val="Îáû÷íûé"/>
    <w:rsid w:val="00857CAB"/>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0"/>
    <w:rsid w:val="00857CAB"/>
    <w:rPr>
      <w:rFonts w:ascii="Arial" w:hAnsi="Arial" w:cs="Arial"/>
      <w:b/>
      <w:bCs/>
      <w:kern w:val="32"/>
      <w:sz w:val="32"/>
      <w:szCs w:val="32"/>
      <w:lang w:val="ru-RU" w:eastAsia="ru-RU" w:bidi="ar-SA"/>
    </w:rPr>
  </w:style>
  <w:style w:type="paragraph" w:customStyle="1" w:styleId="ConsCell">
    <w:name w:val="ConsCell"/>
    <w:rsid w:val="00857C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Заголовок статьи"/>
    <w:basedOn w:val="a"/>
    <w:next w:val="a"/>
    <w:rsid w:val="00857CAB"/>
    <w:pPr>
      <w:widowControl w:val="0"/>
      <w:autoSpaceDE w:val="0"/>
      <w:autoSpaceDN w:val="0"/>
      <w:adjustRightInd w:val="0"/>
      <w:ind w:left="1612" w:hanging="892"/>
      <w:jc w:val="both"/>
    </w:pPr>
    <w:rPr>
      <w:rFonts w:ascii="Arial" w:hAnsi="Arial" w:cs="Arial"/>
      <w:sz w:val="26"/>
      <w:szCs w:val="26"/>
    </w:rPr>
  </w:style>
  <w:style w:type="paragraph" w:customStyle="1" w:styleId="af6">
    <w:name w:val="Комментарий"/>
    <w:basedOn w:val="a"/>
    <w:next w:val="a"/>
    <w:rsid w:val="00857CAB"/>
    <w:pPr>
      <w:widowControl w:val="0"/>
      <w:autoSpaceDE w:val="0"/>
      <w:autoSpaceDN w:val="0"/>
      <w:adjustRightInd w:val="0"/>
      <w:ind w:left="170"/>
      <w:jc w:val="both"/>
    </w:pPr>
    <w:rPr>
      <w:rFonts w:ascii="Arial" w:hAnsi="Arial" w:cs="Arial"/>
      <w:i/>
      <w:iCs/>
      <w:color w:val="800080"/>
      <w:sz w:val="26"/>
      <w:szCs w:val="26"/>
    </w:rPr>
  </w:style>
  <w:style w:type="paragraph" w:customStyle="1" w:styleId="af7">
    <w:name w:val="Таблицы (моноширинный)"/>
    <w:basedOn w:val="a"/>
    <w:next w:val="a"/>
    <w:rsid w:val="00857CAB"/>
    <w:pPr>
      <w:widowControl w:val="0"/>
      <w:autoSpaceDE w:val="0"/>
      <w:autoSpaceDN w:val="0"/>
      <w:adjustRightInd w:val="0"/>
      <w:jc w:val="both"/>
    </w:pPr>
    <w:rPr>
      <w:rFonts w:ascii="Courier New" w:hAnsi="Courier New" w:cs="Courier New"/>
      <w:sz w:val="26"/>
      <w:szCs w:val="26"/>
    </w:rPr>
  </w:style>
  <w:style w:type="paragraph" w:styleId="23">
    <w:name w:val="Body Text Indent 2"/>
    <w:basedOn w:val="a"/>
    <w:link w:val="24"/>
    <w:rsid w:val="00857CAB"/>
    <w:pPr>
      <w:autoSpaceDE w:val="0"/>
      <w:autoSpaceDN w:val="0"/>
      <w:adjustRightInd w:val="0"/>
      <w:ind w:firstLine="540"/>
      <w:jc w:val="both"/>
    </w:pPr>
    <w:rPr>
      <w:iCs/>
      <w:color w:val="FF0000"/>
    </w:rPr>
  </w:style>
  <w:style w:type="character" w:customStyle="1" w:styleId="24">
    <w:name w:val="Основной текст с отступом 2 Знак"/>
    <w:basedOn w:val="a0"/>
    <w:link w:val="23"/>
    <w:rsid w:val="00857CAB"/>
    <w:rPr>
      <w:rFonts w:ascii="Times New Roman" w:eastAsia="Times New Roman" w:hAnsi="Times New Roman" w:cs="Times New Roman"/>
      <w:iCs/>
      <w:color w:val="FF0000"/>
      <w:sz w:val="24"/>
      <w:szCs w:val="24"/>
      <w:lang w:eastAsia="ru-RU"/>
    </w:rPr>
  </w:style>
  <w:style w:type="paragraph" w:styleId="af8">
    <w:name w:val="Document Map"/>
    <w:basedOn w:val="a"/>
    <w:link w:val="af9"/>
    <w:semiHidden/>
    <w:rsid w:val="00857CAB"/>
    <w:pPr>
      <w:shd w:val="clear" w:color="auto" w:fill="000080"/>
    </w:pPr>
    <w:rPr>
      <w:rFonts w:ascii="Tahoma" w:hAnsi="Tahoma" w:cs="Tahoma"/>
      <w:sz w:val="20"/>
      <w:szCs w:val="20"/>
    </w:rPr>
  </w:style>
  <w:style w:type="character" w:customStyle="1" w:styleId="af9">
    <w:name w:val="Схема документа Знак"/>
    <w:basedOn w:val="a0"/>
    <w:link w:val="af8"/>
    <w:semiHidden/>
    <w:rsid w:val="00857CAB"/>
    <w:rPr>
      <w:rFonts w:ascii="Tahoma" w:eastAsia="Times New Roman" w:hAnsi="Tahoma" w:cs="Tahoma"/>
      <w:sz w:val="20"/>
      <w:szCs w:val="20"/>
      <w:shd w:val="clear" w:color="auto" w:fill="000080"/>
      <w:lang w:eastAsia="ru-RU"/>
    </w:rPr>
  </w:style>
</w:styles>
</file>

<file path=word/webSettings.xml><?xml version="1.0" encoding="utf-8"?>
<w:webSettings xmlns:r="http://schemas.openxmlformats.org/officeDocument/2006/relationships" xmlns:w="http://schemas.openxmlformats.org/wordprocessingml/2006/main">
  <w:divs>
    <w:div w:id="103307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B6741259521A914A92862438ABFDCADD6499C5DB461660107844533B216CE48D63640E13F2004E8D3D30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37228</Words>
  <Characters>212202</Characters>
  <Application>Microsoft Office Word</Application>
  <DocSecurity>0</DocSecurity>
  <Lines>1768</Lines>
  <Paragraphs>497</Paragraphs>
  <ScaleCrop>false</ScaleCrop>
  <Company>Microsoft</Company>
  <LinksUpToDate>false</LinksUpToDate>
  <CharactersWithSpaces>248933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2012-07-05T09:06:00Z</cp:lastPrinted>
  <dcterms:created xsi:type="dcterms:W3CDTF">2012-06-22T03:50:00Z</dcterms:created>
  <dcterms:modified xsi:type="dcterms:W3CDTF">2012-10-18T01:37:00Z</dcterms:modified>
</cp:coreProperties>
</file>