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77444F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9269EC">
            <w:pPr>
              <w:rPr>
                <w:sz w:val="28"/>
                <w:szCs w:val="28"/>
                <w:lang w:val="ru-RU"/>
              </w:rPr>
            </w:pPr>
            <w:r w:rsidRPr="009269EC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урт 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Депутаттардын 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77444F" w:rsidRDefault="00E67642" w:rsidP="0077444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ТРИДЦАТАЯ СЕССИЯ ТРЕТЬЕГО СОЗЫВА</w:t>
      </w:r>
    </w:p>
    <w:p w:rsidR="0077444F" w:rsidRDefault="0077444F" w:rsidP="0077444F">
      <w:pPr>
        <w:jc w:val="right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8208"/>
        <w:gridCol w:w="1620"/>
      </w:tblGrid>
      <w:tr w:rsidR="0077444F" w:rsidTr="0077444F">
        <w:tc>
          <w:tcPr>
            <w:tcW w:w="8208" w:type="dxa"/>
            <w:hideMark/>
          </w:tcPr>
          <w:p w:rsidR="0077444F" w:rsidRDefault="00774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620" w:type="dxa"/>
            <w:hideMark/>
          </w:tcPr>
          <w:p w:rsidR="0077444F" w:rsidRDefault="0077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ЧЕЧИМ</w:t>
            </w:r>
          </w:p>
        </w:tc>
      </w:tr>
      <w:tr w:rsidR="0077444F" w:rsidRPr="007E0544" w:rsidTr="0077444F">
        <w:tc>
          <w:tcPr>
            <w:tcW w:w="8208" w:type="dxa"/>
            <w:hideMark/>
          </w:tcPr>
          <w:p w:rsidR="0077444F" w:rsidRDefault="007E0544" w:rsidP="00986B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 29.03.</w:t>
            </w:r>
            <w:r w:rsidR="00E67642">
              <w:rPr>
                <w:b/>
                <w:lang w:val="ru-RU"/>
              </w:rPr>
              <w:t xml:space="preserve"> 2017</w:t>
            </w:r>
            <w:r w:rsidR="0077444F">
              <w:rPr>
                <w:b/>
                <w:lang w:val="ru-RU"/>
              </w:rPr>
              <w:t xml:space="preserve"> г.</w:t>
            </w:r>
          </w:p>
        </w:tc>
        <w:tc>
          <w:tcPr>
            <w:tcW w:w="1620" w:type="dxa"/>
            <w:hideMark/>
          </w:tcPr>
          <w:p w:rsidR="0077444F" w:rsidRDefault="0057677E" w:rsidP="00373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E67642">
              <w:rPr>
                <w:b/>
                <w:lang w:val="ru-RU"/>
              </w:rPr>
              <w:t>30/</w:t>
            </w:r>
            <w:r w:rsidR="00582A2E">
              <w:rPr>
                <w:b/>
                <w:lang w:val="ru-RU"/>
              </w:rPr>
              <w:t>7</w:t>
            </w:r>
          </w:p>
        </w:tc>
      </w:tr>
    </w:tbl>
    <w:p w:rsidR="00813AC3" w:rsidRPr="003730DD" w:rsidRDefault="003F19DC" w:rsidP="003F19DC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</w:t>
      </w:r>
      <w:r w:rsidR="0077444F" w:rsidRPr="003730DD">
        <w:rPr>
          <w:sz w:val="28"/>
          <w:szCs w:val="28"/>
          <w:lang w:val="ru-RU"/>
        </w:rPr>
        <w:t>с. Иня</w:t>
      </w:r>
    </w:p>
    <w:p w:rsidR="0077444F" w:rsidRPr="003730DD" w:rsidRDefault="0077444F" w:rsidP="0077444F">
      <w:pPr>
        <w:tabs>
          <w:tab w:val="left" w:pos="435"/>
        </w:tabs>
        <w:ind w:firstLine="720"/>
        <w:jc w:val="both"/>
        <w:rPr>
          <w:sz w:val="28"/>
          <w:szCs w:val="28"/>
          <w:lang w:val="ru-RU"/>
        </w:rPr>
      </w:pPr>
    </w:p>
    <w:p w:rsidR="0057677E" w:rsidRPr="0057677E" w:rsidRDefault="00E67642" w:rsidP="0057677E">
      <w:pPr>
        <w:shd w:val="clear" w:color="auto" w:fill="FFFFFF" w:themeFill="background1"/>
        <w:spacing w:line="240" w:lineRule="atLeast"/>
        <w:jc w:val="both"/>
        <w:rPr>
          <w:lang w:val="ru-RU"/>
        </w:rPr>
      </w:pPr>
      <w:r>
        <w:rPr>
          <w:lang w:val="ru-RU"/>
        </w:rPr>
        <w:t>О внесении изменений в</w:t>
      </w:r>
      <w:r w:rsidR="0057677E" w:rsidRPr="0057677E">
        <w:rPr>
          <w:lang w:val="ru-RU"/>
        </w:rPr>
        <w:t xml:space="preserve"> </w:t>
      </w:r>
    </w:p>
    <w:p w:rsidR="00BD4563" w:rsidRDefault="00BD4563" w:rsidP="0057677E">
      <w:pPr>
        <w:shd w:val="clear" w:color="auto" w:fill="FFFFFF" w:themeFill="background1"/>
        <w:spacing w:line="240" w:lineRule="atLeast"/>
        <w:jc w:val="both"/>
        <w:rPr>
          <w:lang w:val="ru-RU"/>
        </w:rPr>
      </w:pPr>
      <w:r>
        <w:rPr>
          <w:lang w:val="ru-RU"/>
        </w:rPr>
        <w:t>Решение сельского Совета депутатов</w:t>
      </w:r>
    </w:p>
    <w:p w:rsidR="0057677E" w:rsidRDefault="00BD4563" w:rsidP="0057677E">
      <w:pPr>
        <w:shd w:val="clear" w:color="auto" w:fill="FFFFFF" w:themeFill="background1"/>
        <w:spacing w:line="240" w:lineRule="atLeast"/>
        <w:jc w:val="both"/>
        <w:rPr>
          <w:lang w:val="ru-RU"/>
        </w:rPr>
      </w:pPr>
      <w:r>
        <w:rPr>
          <w:lang w:val="ru-RU"/>
        </w:rPr>
        <w:t xml:space="preserve"> от 25.02.2014 г № 8/2</w:t>
      </w:r>
    </w:p>
    <w:p w:rsidR="00BD4563" w:rsidRPr="0057677E" w:rsidRDefault="00BD4563" w:rsidP="0057677E">
      <w:pPr>
        <w:shd w:val="clear" w:color="auto" w:fill="FFFFFF" w:themeFill="background1"/>
        <w:spacing w:line="240" w:lineRule="atLeast"/>
        <w:jc w:val="both"/>
        <w:rPr>
          <w:sz w:val="28"/>
          <w:szCs w:val="28"/>
          <w:lang w:val="ru-RU"/>
        </w:rPr>
      </w:pPr>
      <w:r>
        <w:rPr>
          <w:lang w:val="ru-RU"/>
        </w:rPr>
        <w:t>«Об утверждении Положения о публичных слушаниях»</w:t>
      </w:r>
    </w:p>
    <w:p w:rsidR="003730DD" w:rsidRDefault="003730DD" w:rsidP="0057677E">
      <w:pPr>
        <w:tabs>
          <w:tab w:val="left" w:pos="435"/>
          <w:tab w:val="left" w:pos="883"/>
        </w:tabs>
        <w:rPr>
          <w:sz w:val="28"/>
          <w:szCs w:val="28"/>
          <w:lang w:val="ru-RU"/>
        </w:rPr>
      </w:pPr>
    </w:p>
    <w:p w:rsidR="008E1B88" w:rsidRPr="00916FA9" w:rsidRDefault="003F19DC" w:rsidP="0057677E">
      <w:pPr>
        <w:tabs>
          <w:tab w:val="left" w:pos="435"/>
          <w:tab w:val="left" w:pos="883"/>
        </w:tabs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E1665">
        <w:rPr>
          <w:lang w:val="ru-RU"/>
        </w:rPr>
        <w:t xml:space="preserve">  В </w:t>
      </w:r>
      <w:r w:rsidR="00BD4563">
        <w:rPr>
          <w:lang w:val="ru-RU"/>
        </w:rPr>
        <w:t xml:space="preserve">соответствии с Федеральным законом от 28.12.2016 г № 494-ФЗ «О внесении изменений в отдельные законодательные акты Российской Федерации», </w:t>
      </w:r>
      <w:r w:rsidR="000E1665">
        <w:rPr>
          <w:lang w:val="ru-RU"/>
        </w:rPr>
        <w:t xml:space="preserve"> сельский Совет депутатов:</w:t>
      </w:r>
    </w:p>
    <w:p w:rsidR="00916FA9" w:rsidRDefault="00916FA9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</w:p>
    <w:p w:rsidR="003730DD" w:rsidRPr="003730DD" w:rsidRDefault="003730DD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Р Е Ш И Л:</w:t>
      </w:r>
    </w:p>
    <w:p w:rsidR="003730DD" w:rsidRPr="003730DD" w:rsidRDefault="003730DD" w:rsidP="003730DD">
      <w:pPr>
        <w:jc w:val="center"/>
        <w:rPr>
          <w:sz w:val="28"/>
          <w:szCs w:val="28"/>
          <w:lang w:val="ru-RU"/>
        </w:rPr>
      </w:pPr>
    </w:p>
    <w:p w:rsidR="008E1B88" w:rsidRPr="003F19DC" w:rsidRDefault="003F19DC" w:rsidP="003F19DC">
      <w:pPr>
        <w:shd w:val="clear" w:color="auto" w:fill="FFFFFF" w:themeFill="background1"/>
        <w:spacing w:line="240" w:lineRule="atLeast"/>
        <w:jc w:val="both"/>
        <w:rPr>
          <w:lang w:val="ru-RU"/>
        </w:rPr>
      </w:pPr>
      <w:r w:rsidRPr="003F19DC">
        <w:rPr>
          <w:lang w:val="ru-RU"/>
        </w:rPr>
        <w:t xml:space="preserve">  </w:t>
      </w:r>
      <w:r>
        <w:rPr>
          <w:lang w:val="ru-RU"/>
        </w:rPr>
        <w:t xml:space="preserve">         1. </w:t>
      </w:r>
      <w:r w:rsidR="000E1665" w:rsidRPr="003F19DC">
        <w:rPr>
          <w:lang w:val="ru-RU"/>
        </w:rPr>
        <w:t>Внести изменения в</w:t>
      </w:r>
      <w:r w:rsidR="00665D75" w:rsidRPr="003F19DC">
        <w:rPr>
          <w:lang w:val="ru-RU"/>
        </w:rPr>
        <w:t xml:space="preserve"> </w:t>
      </w:r>
      <w:r w:rsidR="00BD4563" w:rsidRPr="003F19DC">
        <w:rPr>
          <w:lang w:val="ru-RU"/>
        </w:rPr>
        <w:t>п.1ч.1.3 решения сельского Совета депутатов МО Ининское сельское поселение №Об утверждении Положения о публичных слушаниях в МО Ининское сельское поселение «от 25.02.2014 г № 8/2 , изложив в следующей редакции:</w:t>
      </w:r>
    </w:p>
    <w:p w:rsidR="00BD4563" w:rsidRDefault="0007140B" w:rsidP="008E1B88">
      <w:pPr>
        <w:shd w:val="clear" w:color="auto" w:fill="FFFFFF" w:themeFill="background1"/>
        <w:spacing w:line="240" w:lineRule="atLeast"/>
        <w:jc w:val="both"/>
        <w:rPr>
          <w:lang w:val="ru-RU"/>
        </w:rPr>
      </w:pPr>
      <w:r>
        <w:rPr>
          <w:lang w:val="ru-RU"/>
        </w:rPr>
        <w:t xml:space="preserve">      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Устав муниципального образования вносятся изменения в форме точного воспроизведения положений Конституции </w:t>
      </w:r>
      <w:r w:rsidR="003F19DC">
        <w:rPr>
          <w:lang w:val="ru-RU"/>
        </w:rPr>
        <w:t>Российской</w:t>
      </w:r>
      <w:r>
        <w:rPr>
          <w:lang w:val="ru-RU"/>
        </w:rPr>
        <w:t xml:space="preserve"> Федерации, федеральных законов, конституции(устава)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07140B" w:rsidRDefault="0007140B" w:rsidP="008E1B88">
      <w:pPr>
        <w:shd w:val="clear" w:color="auto" w:fill="FFFFFF" w:themeFill="background1"/>
        <w:spacing w:line="240" w:lineRule="atLeast"/>
        <w:jc w:val="both"/>
        <w:rPr>
          <w:bCs/>
          <w:color w:val="000000"/>
          <w:lang w:val="ru-RU"/>
        </w:rPr>
      </w:pPr>
    </w:p>
    <w:p w:rsidR="005E3F47" w:rsidRDefault="00B54FD5" w:rsidP="00F156DF">
      <w:pPr>
        <w:shd w:val="clear" w:color="auto" w:fill="FFFFFF" w:themeFill="background1"/>
        <w:spacing w:line="240" w:lineRule="atLeast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2</w:t>
      </w:r>
      <w:r w:rsidR="00146AF8">
        <w:rPr>
          <w:bCs/>
          <w:color w:val="000000"/>
          <w:lang w:val="ru-RU"/>
        </w:rPr>
        <w:t>.</w:t>
      </w:r>
      <w:r w:rsidR="003F19DC">
        <w:rPr>
          <w:bCs/>
          <w:color w:val="000000"/>
          <w:lang w:val="ru-RU"/>
        </w:rPr>
        <w:t xml:space="preserve"> </w:t>
      </w:r>
      <w:r w:rsidR="00146AF8">
        <w:rPr>
          <w:bCs/>
          <w:color w:val="000000"/>
          <w:lang w:val="ru-RU"/>
        </w:rPr>
        <w:t xml:space="preserve">Внести изменение в п.7.2 решения сельского Совета депутатов МО Ининское сельское поселение «Об утверждении Положения о публичных слушаниях в МО Ининское сельское поселение» от 25.02.2014 г № 8/2, дополнив следующим содержанием: «Не требуется официальное опубликование(обнародование) порядка учета предложений по проекту муниципального правового акта о внеении изменений и дополнений в Устав муниципального образования, а также порядка участия граждан в </w:t>
      </w:r>
      <w:r w:rsidR="00F156DF">
        <w:rPr>
          <w:bCs/>
          <w:color w:val="000000"/>
          <w:lang w:val="ru-RU"/>
        </w:rPr>
        <w:t>его обсуждении в случае, когда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3F19DC" w:rsidRDefault="003F19DC" w:rsidP="00F156DF">
      <w:pPr>
        <w:shd w:val="clear" w:color="auto" w:fill="FFFFFF" w:themeFill="background1"/>
        <w:spacing w:line="240" w:lineRule="atLeast"/>
        <w:jc w:val="both"/>
        <w:rPr>
          <w:lang w:val="ru-RU" w:eastAsia="ru-RU"/>
        </w:rPr>
      </w:pPr>
    </w:p>
    <w:p w:rsidR="00F156DF" w:rsidRDefault="003F19DC" w:rsidP="00F156DF">
      <w:pPr>
        <w:shd w:val="clear" w:color="auto" w:fill="FFFFFF" w:themeFill="background1"/>
        <w:spacing w:line="240" w:lineRule="atLeast"/>
        <w:jc w:val="both"/>
        <w:rPr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</w:t>
      </w:r>
      <w:r w:rsidR="00F156DF">
        <w:rPr>
          <w:lang w:val="ru-RU" w:eastAsia="ru-RU"/>
        </w:rPr>
        <w:t>3. Настоящее решение вступает в силу со дня его официального опубликования на сайте МО «Онгудайский район»</w:t>
      </w:r>
      <w:r>
        <w:rPr>
          <w:lang w:val="ru-RU" w:eastAsia="ru-RU"/>
        </w:rPr>
        <w:t>.</w:t>
      </w:r>
    </w:p>
    <w:p w:rsidR="003F19DC" w:rsidRDefault="003F19DC" w:rsidP="003F19DC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149A7" w:rsidRPr="005149A7" w:rsidRDefault="005E3F47" w:rsidP="003F19D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149A7">
        <w:rPr>
          <w:lang w:val="ru-RU" w:eastAsia="ru-RU"/>
        </w:rPr>
        <w:t>Глава Ининского сельского поселения                                   М.М. Чийбунов</w:t>
      </w: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E3F47" w:rsidRDefault="005E3F4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149A7" w:rsidRPr="007A1CAB" w:rsidRDefault="005149A7" w:rsidP="00BF7DA6">
      <w:pPr>
        <w:tabs>
          <w:tab w:val="left" w:pos="7118"/>
        </w:tabs>
        <w:jc w:val="right"/>
        <w:rPr>
          <w:color w:val="000000"/>
          <w:lang w:val="ru-RU"/>
        </w:rPr>
      </w:pPr>
      <w:r>
        <w:rPr>
          <w:lang w:val="ru-RU"/>
        </w:rPr>
        <w:tab/>
      </w:r>
    </w:p>
    <w:sectPr w:rsidR="005149A7" w:rsidRPr="007A1CAB" w:rsidSect="003F19DC">
      <w:footerReference w:type="even" r:id="rId7"/>
      <w:footerReference w:type="default" r:id="rId8"/>
      <w:pgSz w:w="11906" w:h="16838"/>
      <w:pgMar w:top="1134" w:right="849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3F" w:rsidRDefault="00320D3F">
      <w:r>
        <w:separator/>
      </w:r>
    </w:p>
  </w:endnote>
  <w:endnote w:type="continuationSeparator" w:id="1">
    <w:p w:rsidR="00320D3F" w:rsidRDefault="0032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9269EC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9269EC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7DA6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3F" w:rsidRDefault="00320D3F">
      <w:r>
        <w:separator/>
      </w:r>
    </w:p>
  </w:footnote>
  <w:footnote w:type="continuationSeparator" w:id="1">
    <w:p w:rsidR="00320D3F" w:rsidRDefault="00320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D35239"/>
    <w:multiLevelType w:val="hybridMultilevel"/>
    <w:tmpl w:val="167CF592"/>
    <w:lvl w:ilvl="0" w:tplc="5BF89F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FF0232"/>
    <w:multiLevelType w:val="hybridMultilevel"/>
    <w:tmpl w:val="F8AE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FF179C"/>
    <w:multiLevelType w:val="hybridMultilevel"/>
    <w:tmpl w:val="B9544E8A"/>
    <w:lvl w:ilvl="0" w:tplc="AE86DF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140B"/>
    <w:rsid w:val="00075FF0"/>
    <w:rsid w:val="00076B78"/>
    <w:rsid w:val="00085619"/>
    <w:rsid w:val="000937BB"/>
    <w:rsid w:val="00093832"/>
    <w:rsid w:val="00095C43"/>
    <w:rsid w:val="00096B60"/>
    <w:rsid w:val="000A3581"/>
    <w:rsid w:val="000A4502"/>
    <w:rsid w:val="000B0A84"/>
    <w:rsid w:val="000B7146"/>
    <w:rsid w:val="000B7A6B"/>
    <w:rsid w:val="000B7FD3"/>
    <w:rsid w:val="000C2973"/>
    <w:rsid w:val="000C2D9C"/>
    <w:rsid w:val="000C33E1"/>
    <w:rsid w:val="000C5A22"/>
    <w:rsid w:val="000C6B3D"/>
    <w:rsid w:val="000D062B"/>
    <w:rsid w:val="000E1665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6AF8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2E6D"/>
    <w:rsid w:val="001F33A4"/>
    <w:rsid w:val="001F7232"/>
    <w:rsid w:val="00200CDA"/>
    <w:rsid w:val="00207FC2"/>
    <w:rsid w:val="00220E1C"/>
    <w:rsid w:val="002230FB"/>
    <w:rsid w:val="00227DC4"/>
    <w:rsid w:val="00230A42"/>
    <w:rsid w:val="00231E7A"/>
    <w:rsid w:val="00235AC6"/>
    <w:rsid w:val="00256DBC"/>
    <w:rsid w:val="00262B66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0B03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0D3F"/>
    <w:rsid w:val="0032408C"/>
    <w:rsid w:val="00325D6F"/>
    <w:rsid w:val="00332C60"/>
    <w:rsid w:val="003331B2"/>
    <w:rsid w:val="0033347C"/>
    <w:rsid w:val="00336348"/>
    <w:rsid w:val="00337DE6"/>
    <w:rsid w:val="00352307"/>
    <w:rsid w:val="0037043F"/>
    <w:rsid w:val="00371F30"/>
    <w:rsid w:val="003730DD"/>
    <w:rsid w:val="003761A1"/>
    <w:rsid w:val="0038185B"/>
    <w:rsid w:val="003830AB"/>
    <w:rsid w:val="00385431"/>
    <w:rsid w:val="00387AF8"/>
    <w:rsid w:val="00393372"/>
    <w:rsid w:val="003A21C1"/>
    <w:rsid w:val="003A3466"/>
    <w:rsid w:val="003B443B"/>
    <w:rsid w:val="003C3237"/>
    <w:rsid w:val="003C38EB"/>
    <w:rsid w:val="003D2254"/>
    <w:rsid w:val="003D2803"/>
    <w:rsid w:val="003D283A"/>
    <w:rsid w:val="003D4C61"/>
    <w:rsid w:val="003D5898"/>
    <w:rsid w:val="003E38B4"/>
    <w:rsid w:val="003F19DC"/>
    <w:rsid w:val="003F29A5"/>
    <w:rsid w:val="003F7892"/>
    <w:rsid w:val="00401CD9"/>
    <w:rsid w:val="00405166"/>
    <w:rsid w:val="00413162"/>
    <w:rsid w:val="00414E81"/>
    <w:rsid w:val="00414F9B"/>
    <w:rsid w:val="00421C28"/>
    <w:rsid w:val="0042209A"/>
    <w:rsid w:val="00426AAC"/>
    <w:rsid w:val="00431406"/>
    <w:rsid w:val="00434A84"/>
    <w:rsid w:val="0044341E"/>
    <w:rsid w:val="0045019D"/>
    <w:rsid w:val="00450CB1"/>
    <w:rsid w:val="00452435"/>
    <w:rsid w:val="00452784"/>
    <w:rsid w:val="00453B19"/>
    <w:rsid w:val="00460190"/>
    <w:rsid w:val="004606EA"/>
    <w:rsid w:val="00464AA9"/>
    <w:rsid w:val="00467D77"/>
    <w:rsid w:val="00474A8C"/>
    <w:rsid w:val="004966E5"/>
    <w:rsid w:val="004A0528"/>
    <w:rsid w:val="004B4DF1"/>
    <w:rsid w:val="004C57FD"/>
    <w:rsid w:val="004D0AF4"/>
    <w:rsid w:val="004D49C1"/>
    <w:rsid w:val="004D7C41"/>
    <w:rsid w:val="004E29BD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149A7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7194A"/>
    <w:rsid w:val="0057677E"/>
    <w:rsid w:val="00582A2E"/>
    <w:rsid w:val="00583A35"/>
    <w:rsid w:val="005845CC"/>
    <w:rsid w:val="005A2351"/>
    <w:rsid w:val="005B18A7"/>
    <w:rsid w:val="005B1AB2"/>
    <w:rsid w:val="005B2616"/>
    <w:rsid w:val="005D5F94"/>
    <w:rsid w:val="005E352F"/>
    <w:rsid w:val="005E3ED7"/>
    <w:rsid w:val="005E3F47"/>
    <w:rsid w:val="006025FF"/>
    <w:rsid w:val="006162B1"/>
    <w:rsid w:val="00616958"/>
    <w:rsid w:val="00623EFB"/>
    <w:rsid w:val="00625588"/>
    <w:rsid w:val="0062659F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5D75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1FDB"/>
    <w:rsid w:val="006E2CE3"/>
    <w:rsid w:val="006E6D3F"/>
    <w:rsid w:val="006F67BE"/>
    <w:rsid w:val="0070174E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444F"/>
    <w:rsid w:val="00777627"/>
    <w:rsid w:val="00777D2E"/>
    <w:rsid w:val="00781A67"/>
    <w:rsid w:val="00793B13"/>
    <w:rsid w:val="00794BF4"/>
    <w:rsid w:val="007962DC"/>
    <w:rsid w:val="0079659A"/>
    <w:rsid w:val="007A1CAB"/>
    <w:rsid w:val="007B365A"/>
    <w:rsid w:val="007B3BA8"/>
    <w:rsid w:val="007B438F"/>
    <w:rsid w:val="007D055A"/>
    <w:rsid w:val="007E0281"/>
    <w:rsid w:val="007E0544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3D1A"/>
    <w:rsid w:val="0087569F"/>
    <w:rsid w:val="00881401"/>
    <w:rsid w:val="00884C42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E1B88"/>
    <w:rsid w:val="008F33C7"/>
    <w:rsid w:val="008F39D7"/>
    <w:rsid w:val="008F3E4A"/>
    <w:rsid w:val="008F77F3"/>
    <w:rsid w:val="008F7B48"/>
    <w:rsid w:val="009060E5"/>
    <w:rsid w:val="00916066"/>
    <w:rsid w:val="00916FA9"/>
    <w:rsid w:val="009236BE"/>
    <w:rsid w:val="009269EC"/>
    <w:rsid w:val="00932E52"/>
    <w:rsid w:val="00934610"/>
    <w:rsid w:val="00940292"/>
    <w:rsid w:val="00960DDC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4C41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27A64"/>
    <w:rsid w:val="00B432F2"/>
    <w:rsid w:val="00B44F9D"/>
    <w:rsid w:val="00B54FD5"/>
    <w:rsid w:val="00B676FB"/>
    <w:rsid w:val="00B71181"/>
    <w:rsid w:val="00B73337"/>
    <w:rsid w:val="00B8201E"/>
    <w:rsid w:val="00B94F4A"/>
    <w:rsid w:val="00BA10A5"/>
    <w:rsid w:val="00BB7227"/>
    <w:rsid w:val="00BB7F9C"/>
    <w:rsid w:val="00BC19F9"/>
    <w:rsid w:val="00BC3543"/>
    <w:rsid w:val="00BC493C"/>
    <w:rsid w:val="00BC4F3B"/>
    <w:rsid w:val="00BC72AF"/>
    <w:rsid w:val="00BD4563"/>
    <w:rsid w:val="00BE145D"/>
    <w:rsid w:val="00BF14A4"/>
    <w:rsid w:val="00BF1782"/>
    <w:rsid w:val="00BF7B85"/>
    <w:rsid w:val="00BF7DA6"/>
    <w:rsid w:val="00C0012B"/>
    <w:rsid w:val="00C03663"/>
    <w:rsid w:val="00C03A9C"/>
    <w:rsid w:val="00C10C1E"/>
    <w:rsid w:val="00C12396"/>
    <w:rsid w:val="00C17A51"/>
    <w:rsid w:val="00C24A31"/>
    <w:rsid w:val="00C25583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4D23"/>
    <w:rsid w:val="00D07287"/>
    <w:rsid w:val="00D21E80"/>
    <w:rsid w:val="00D25E45"/>
    <w:rsid w:val="00D31839"/>
    <w:rsid w:val="00D40C03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67642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56DF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2DA8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34</cp:revision>
  <cp:lastPrinted>2017-03-29T03:26:00Z</cp:lastPrinted>
  <dcterms:created xsi:type="dcterms:W3CDTF">2014-09-29T08:50:00Z</dcterms:created>
  <dcterms:modified xsi:type="dcterms:W3CDTF">2017-03-29T03:26:00Z</dcterms:modified>
</cp:coreProperties>
</file>