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1D" w:rsidRDefault="0001131D">
      <w:pPr>
        <w:spacing w:line="150" w:lineRule="exact"/>
        <w:rPr>
          <w:sz w:val="12"/>
          <w:szCs w:val="12"/>
        </w:rPr>
      </w:pPr>
    </w:p>
    <w:p w:rsidR="0001131D" w:rsidRDefault="0001131D">
      <w:pPr>
        <w:rPr>
          <w:sz w:val="2"/>
          <w:szCs w:val="2"/>
        </w:rPr>
        <w:sectPr w:rsidR="0001131D">
          <w:pgSz w:w="11900" w:h="16840"/>
          <w:pgMar w:top="153" w:right="0" w:bottom="206" w:left="0" w:header="0" w:footer="3" w:gutter="0"/>
          <w:cols w:space="720"/>
          <w:noEndnote/>
          <w:docGrid w:linePitch="360"/>
        </w:sectPr>
      </w:pPr>
    </w:p>
    <w:p w:rsidR="0001131D" w:rsidRDefault="00FA2E28">
      <w:pPr>
        <w:pStyle w:val="20"/>
        <w:shd w:val="clear" w:color="auto" w:fill="auto"/>
        <w:ind w:left="7080"/>
      </w:pPr>
      <w:r>
        <w:lastRenderedPageBreak/>
        <w:t>Приложение 6</w:t>
      </w:r>
    </w:p>
    <w:p w:rsidR="0001131D" w:rsidRDefault="00FA2E28">
      <w:pPr>
        <w:pStyle w:val="20"/>
        <w:shd w:val="clear" w:color="auto" w:fill="auto"/>
        <w:ind w:left="7080"/>
      </w:pPr>
      <w: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24-1 от 30.04.2021г., № 29-1 от 16.11.2021г.,</w:t>
      </w:r>
    </w:p>
    <w:p w:rsidR="0001131D" w:rsidRDefault="00FA2E28">
      <w:pPr>
        <w:pStyle w:val="20"/>
        <w:shd w:val="clear" w:color="auto" w:fill="auto"/>
        <w:spacing w:after="41"/>
        <w:ind w:left="7080"/>
      </w:pPr>
      <w:r>
        <w:t xml:space="preserve">№ </w:t>
      </w:r>
      <w:r w:rsidR="008C393A">
        <w:t>___</w:t>
      </w:r>
      <w:r>
        <w:t xml:space="preserve"> от </w:t>
      </w:r>
      <w:r w:rsidR="008C393A">
        <w:t>_________</w:t>
      </w:r>
      <w:bookmarkStart w:id="0" w:name="_GoBack"/>
      <w:bookmarkEnd w:id="0"/>
      <w:r>
        <w:t>г.)</w:t>
      </w:r>
    </w:p>
    <w:p w:rsidR="0001131D" w:rsidRDefault="00FA2E28">
      <w:pPr>
        <w:pStyle w:val="30"/>
        <w:shd w:val="clear" w:color="auto" w:fill="auto"/>
        <w:spacing w:before="0"/>
        <w:ind w:left="140"/>
      </w:pPr>
      <w:r>
        <w:t>Прогнозируемые объемы поступлений доходов в бюджет муниципального образования</w:t>
      </w:r>
      <w:r>
        <w:br/>
        <w:t>"Онгудайский район” на 2021 год</w:t>
      </w:r>
    </w:p>
    <w:p w:rsidR="0001131D" w:rsidRDefault="00FA2E28">
      <w:pPr>
        <w:pStyle w:val="a5"/>
        <w:framePr w:w="9283" w:wrap="notBeside" w:vAnchor="text" w:hAnchor="text" w:xAlign="center" w:y="1"/>
        <w:shd w:val="clear" w:color="auto" w:fill="auto"/>
        <w:spacing w:line="11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893"/>
        <w:gridCol w:w="1272"/>
        <w:gridCol w:w="1195"/>
        <w:gridCol w:w="1046"/>
      </w:tblGrid>
      <w:tr w:rsidR="0001131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Код дохода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1"/>
              </w:rPr>
              <w:t>Уточненный план на 2021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изменения +,-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1"/>
              </w:rPr>
              <w:t>Уточненный план на 2021 год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000 8 50 00000 00 0000 000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1"/>
              </w:rPr>
              <w:t>Доходы бюджета -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1"/>
              </w:rPr>
              <w:t>695 571,0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620"/>
            </w:pPr>
            <w:r>
              <w:rPr>
                <w:rStyle w:val="21"/>
              </w:rPr>
              <w:t>35 638,3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1"/>
              </w:rPr>
              <w:t>731 209,3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000 1 00 00000 00 0000 000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138 351,5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138 351,5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НАЛОГОВЫЕ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126 374,1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126 374,1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000 1 01 00000 00 0000 000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 xml:space="preserve">64 </w:t>
            </w:r>
            <w:r>
              <w:rPr>
                <w:rStyle w:val="22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64 650,0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182 1 01 02000 01 0000 110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64 650,0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64 650,0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182 1 01 02010 01 0000 110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Style w:val="22"/>
              </w:rPr>
              <w:t>исчисление и уплата налога осуществляются в соответствии со статьями 227, 227</w:t>
            </w:r>
            <w:r>
              <w:rPr>
                <w:rStyle w:val="22"/>
                <w:vertAlign w:val="superscript"/>
              </w:rPr>
              <w:t>1</w:t>
            </w:r>
            <w:r>
              <w:rPr>
                <w:rStyle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63 210,0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63 210,0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182 1 01 02020 01 0000 110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Style w:val="22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</w:t>
            </w:r>
            <w:r>
              <w:rPr>
                <w:rStyle w:val="22"/>
              </w:rPr>
              <w:t xml:space="preserve"> кодекса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565,2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565,2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182 1 01 02030 01 0000 110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874,8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874,8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000 1 03 00000 00 0000 000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12 410,3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12 410,3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100 1 03 02000 01 0000 000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12 410,3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12 410,3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100 1 03 02230 </w:t>
            </w:r>
            <w:r>
              <w:rPr>
                <w:rStyle w:val="22"/>
              </w:rPr>
              <w:t>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5 632,4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5 632,4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100 </w:t>
            </w:r>
            <w:r>
              <w:rPr>
                <w:rStyle w:val="22"/>
              </w:rPr>
              <w:t>1 03 02240 01 0000 110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>
              <w:rPr>
                <w:rStyle w:val="22"/>
              </w:rPr>
              <w:t>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52,9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100 1 03 02250 01 0000 110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Style w:val="22"/>
              </w:rPr>
              <w:t>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6 725,0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6 725,0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100 1 03 02260 01 0000 110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Style w:val="22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19 810,0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19 810,0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182 1 05 01000 00 0000 110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 xml:space="preserve">16 </w:t>
            </w:r>
            <w:r>
              <w:rPr>
                <w:rStyle w:val="22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16 150,0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182 1 05 01010 01 0000 110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10 400,0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10 400,0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182 1 05 01020 01 0000 110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 xml:space="preserve">Налог, взимаемый с налогоплательщиков, выбравших в качестве объекта </w:t>
            </w:r>
            <w:r>
              <w:rPr>
                <w:rStyle w:val="22"/>
              </w:rPr>
              <w:t>налогообложения доходы, уменьшенные на величину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5 750,0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5 750,0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182 1 05 02010 02 0000 110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1 880,0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1 880,0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182 1 05 03010 01 0000 110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1 430,0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</w:t>
            </w:r>
            <w:r>
              <w:rPr>
                <w:rStyle w:val="22"/>
              </w:rPr>
              <w:t xml:space="preserve"> 430,0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182 1 05 04020 02 0000 110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350,0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182 1 06 00000 00 0000 000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НАЛОГИ НА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26 505,0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26 505,0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182 1 06 02010 02 0000</w:t>
            </w:r>
            <w:r>
              <w:rPr>
                <w:rStyle w:val="22"/>
              </w:rPr>
              <w:t xml:space="preserve">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26 505,0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26 505,0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182 1 07 00000 00 0000 000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1 117,5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1 117,5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182 1 07 01020 01 0000 110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1 060,0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1 060,0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182 1 07 04010 01 0000 110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Сбор за пользование объектами животного мира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57,5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000 1 08 00000 00 0000 000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ГОСУДАРСТВЕННАЯ ПОШЛИНА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1 881,3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1 881,3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182 1 08 03010 01 0000 110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1 605,0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1 605,0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092 1 08 07084 01 0000 110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Государственная пошлина за совершение действий, связанных с </w:t>
            </w:r>
            <w:r>
              <w:rPr>
                <w:rStyle w:val="22"/>
              </w:rPr>
              <w:t>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276,3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276,3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092 1 08 07150 01 1000 110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 xml:space="preserve">Государственная пошлина за выдачу </w:t>
            </w:r>
            <w:r>
              <w:rPr>
                <w:rStyle w:val="22"/>
              </w:rPr>
              <w:t>разрешения на установку рекламной конструкции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НЕНАЛОГОВЫЕ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11 977,4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11 977,4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800 1 11 00000 00 0000 000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3 817,3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3 817,3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800 1 11 05000 00 0000 </w:t>
            </w:r>
            <w:r>
              <w:rPr>
                <w:rStyle w:val="22"/>
              </w:rPr>
              <w:t>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r>
              <w:rPr>
                <w:rStyle w:val="22"/>
              </w:rPr>
              <w:t xml:space="preserve"> предприятий, в том числе казенных)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3 817,3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3 817,3</w:t>
            </w:r>
          </w:p>
        </w:tc>
      </w:tr>
    </w:tbl>
    <w:p w:rsidR="0001131D" w:rsidRDefault="0001131D">
      <w:pPr>
        <w:framePr w:w="9283" w:wrap="notBeside" w:vAnchor="text" w:hAnchor="text" w:xAlign="center" w:y="1"/>
        <w:rPr>
          <w:sz w:val="2"/>
          <w:szCs w:val="2"/>
        </w:rPr>
      </w:pPr>
    </w:p>
    <w:p w:rsidR="0001131D" w:rsidRDefault="000113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893"/>
        <w:gridCol w:w="1272"/>
        <w:gridCol w:w="1195"/>
        <w:gridCol w:w="1046"/>
      </w:tblGrid>
      <w:tr w:rsidR="0001131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800 1 11 05013 05 0000 120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rStyle w:val="22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3 623,3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3 623,3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800 1 11 05025 05 0000 120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Доходы, получаемые в виде арендной платы, а также средства </w:t>
            </w:r>
            <w:r>
              <w:rPr>
                <w:rStyle w:val="22"/>
              </w:rPr>
              <w:t>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58,0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800 1 11 05035 05 0000 120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от сдачи в аренду </w:t>
            </w:r>
            <w:r>
              <w:rPr>
                <w:rStyle w:val="22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136,0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136,0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048 1 12 00000 00 0000 000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ПЛАТЕЖИ ПРИ ПОЛЬЗОВАНИИ</w:t>
            </w:r>
            <w:r>
              <w:rPr>
                <w:rStyle w:val="22"/>
              </w:rPr>
              <w:t xml:space="preserve"> ПРИРОДНЫМИ РЕСУРСАМИ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75,0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048 1 12 01010 01 0000 120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30,0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048 1 12 01040 01 0000 120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Плата за размещение отходов производства и потребления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45,0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000 1 </w:t>
            </w:r>
            <w:r>
              <w:rPr>
                <w:rStyle w:val="22"/>
              </w:rPr>
              <w:t>13 00000 00 0000 000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2 355,1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2 355,1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800 1 13 01995 05 0000 130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2 144,4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2 144,4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000 1 13 02995 05 0000 130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27,6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27,6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800 1 13 02065 05 0000 130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183,0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183,0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800 1 14 00000 00 0000 000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4 950,0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4 950,0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800 1 14 02052 05 0000 410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Style w:val="22"/>
              </w:rPr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800 1 14 06013 05 0000 430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Доходы от продажи земельных участков, государственная </w:t>
            </w:r>
            <w:r>
              <w:rPr>
                <w:rStyle w:val="22"/>
              </w:rPr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4 950,0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4 950,0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800 1 14 06025 05 0000 430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rStyle w:val="22"/>
              </w:rPr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000 1 16 00000 00 0000 000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780,0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780,0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000 2 00 00000 00 0000 000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557 219,5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 xml:space="preserve">35 </w:t>
            </w:r>
            <w:r>
              <w:rPr>
                <w:rStyle w:val="22"/>
              </w:rPr>
              <w:t>638,3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592 857,8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092 2 02 00000 00 0000 000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582 677,1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35 638,3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618 315,4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092 2 02 10000 00 0000 150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Дотации бюджетам субъектов Российской Федерации и муниципальных </w:t>
            </w:r>
            <w:r>
              <w:rPr>
                <w:rStyle w:val="22"/>
              </w:rPr>
              <w:t>образований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172 867,9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8 691,8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181 559,7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092 2 02 15001 05 0000 150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154 012,7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154 012,7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092 2 02 15002 05 0000 150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 xml:space="preserve">Дотации бюджетам муниципальных районов на поддержку мер по </w:t>
            </w:r>
            <w:r>
              <w:rPr>
                <w:rStyle w:val="22"/>
              </w:rPr>
              <w:t>обеспечению сбалансированности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18 855,2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8 691,8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27 547,0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092 2 02 20000 00 0000 150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149 320,4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3 232,5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152 552,9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092 2 02 25097 05 0000 150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2 516,9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2 516,9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092 2 02 25304 05 0000 150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Субсидия </w:t>
            </w:r>
            <w:r>
              <w:rPr>
                <w:rStyle w:val="22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14 014,6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14 014,6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092 2 02 25467 05 </w:t>
            </w:r>
            <w:r>
              <w:rPr>
                <w:rStyle w:val="22"/>
              </w:rPr>
              <w:t>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Субсидия на обеспечение развития и укрепления материально</w:t>
            </w:r>
            <w:r>
              <w:rPr>
                <w:rStyle w:val="22"/>
              </w:rPr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1 265,0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1 265,0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092 2 02 25497 05 0000 150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 xml:space="preserve">Реализация мероприятий по обеспечению жильем молодых </w:t>
            </w:r>
            <w:r>
              <w:rPr>
                <w:rStyle w:val="22"/>
              </w:rPr>
              <w:t>семей (субсидии)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565,9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565,9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092 2 02 25519 05 0000 150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Субсидии на государственную поддержку отрасли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10 505,7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10 505,7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092 2 02 25519 05 0000 150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 xml:space="preserve">Государственная поддержка отрасли </w:t>
            </w:r>
            <w:r>
              <w:rPr>
                <w:rStyle w:val="23"/>
              </w:rPr>
              <w:t>культуры за счет средств резервного фонда Правительства Российской Федерации (на комплектование книжного фонда)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105,0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092 2 02 25519 05 0000 150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3"/>
              </w:rPr>
              <w:t xml:space="preserve">Государственная поддержка отрасли культуры (субсидии на государственную поддержку лучших сельских </w:t>
            </w:r>
            <w:r>
              <w:rPr>
                <w:rStyle w:val="23"/>
              </w:rPr>
              <w:t>учреждений культуры)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101,0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092 2 02 25519 05 0000 150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10 299,6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10 299,6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092 2 02 25576 05 0000 </w:t>
            </w:r>
            <w:r>
              <w:rPr>
                <w:rStyle w:val="22"/>
              </w:rPr>
              <w:t>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486,6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486,6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092 2 02 29999 00 0000 150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Прочие субсидии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119 965,9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3 232,5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123 198,4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092 2 02 29999 05 0000 150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2"/>
              </w:rPr>
              <w:t>Прочие субсидии бюджетам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119 965,9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3 232,5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123 198,4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(2904)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 xml:space="preserve">Субсидии на осуществление выплат вознаграждения за добровольную сдачу незаконно хранящегося оружия, боеприпасов, </w:t>
            </w:r>
            <w:r>
              <w:rPr>
                <w:rStyle w:val="23"/>
              </w:rPr>
              <w:t>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- 29,4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(2966)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>
              <w:rPr>
                <w:rStyle w:val="23"/>
              </w:rPr>
              <w:t xml:space="preserve">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1 101,5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rPr>
                <w:rStyle w:val="22"/>
              </w:rPr>
              <w:t>1 101,5</w:t>
            </w:r>
          </w:p>
        </w:tc>
      </w:tr>
    </w:tbl>
    <w:p w:rsidR="0001131D" w:rsidRDefault="0001131D">
      <w:pPr>
        <w:framePr w:w="9283" w:wrap="notBeside" w:vAnchor="text" w:hAnchor="text" w:xAlign="center" w:y="1"/>
        <w:rPr>
          <w:sz w:val="2"/>
          <w:szCs w:val="2"/>
        </w:rPr>
      </w:pPr>
    </w:p>
    <w:p w:rsidR="0001131D" w:rsidRDefault="000113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893"/>
        <w:gridCol w:w="1272"/>
        <w:gridCol w:w="1195"/>
        <w:gridCol w:w="1046"/>
      </w:tblGrid>
      <w:tr w:rsidR="0001131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lastRenderedPageBreak/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(2975)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</w:t>
            </w:r>
            <w:r>
              <w:rPr>
                <w:rStyle w:val="24"/>
              </w:rPr>
              <w:t>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3 062,8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3 062,8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(2938)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софинансированиерасходов местных бюджетов на оплату труда и начисления на выплаты по</w:t>
            </w:r>
            <w:r>
              <w:rPr>
                <w:rStyle w:val="24"/>
              </w:rPr>
              <w:t xml:space="preserve">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83 794,7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83 794,7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(2951)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софинансирование мероприятий, направленных на обеспечение горячим питанием учащихся 5-11 классов муниципальных</w:t>
            </w:r>
            <w:r>
              <w:rPr>
                <w:rStyle w:val="24"/>
              </w:rPr>
              <w:t xml:space="preserve"> общеобразовательных организащй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2 926,6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2 926,6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(2995)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Субсидии на софинансирование расходных обязательств, связанных с участием муниципальных образований в </w:t>
            </w:r>
            <w:r>
              <w:rPr>
                <w:rStyle w:val="24"/>
              </w:rPr>
              <w:t>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46,3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46,3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(2919)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8 689,0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8 689,0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(2930)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софинансирование расходных обязательств, возникающих при реализации мероприятий,</w:t>
            </w:r>
            <w:r>
              <w:rPr>
                <w:rStyle w:val="24"/>
              </w:rPr>
              <w:t xml:space="preserve">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10 628,0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10 628,0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(2982)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Субсидии на поддержку развития образовательных организащй в Республике Алтай, реализующих программы дошкольного образования </w:t>
            </w:r>
            <w:r>
              <w:rPr>
                <w:rStyle w:val="24"/>
              </w:rPr>
              <w:t>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566,8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566,8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(2922)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4"/>
              </w:rPr>
              <w:t>Субсидии на повышение оплаты труда работников мунщипалъных учреждений культуры в Республике Алтай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4 998,6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1 659,9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6 658,5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(2921)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Субсидии на софинансирование мероприятий, </w:t>
            </w:r>
            <w:r>
              <w:rPr>
                <w:rStyle w:val="24"/>
              </w:rPr>
              <w:t>направленных на оплату труда педагогических работников образовательных организаций дополнительного образования детей в Республике Алтай(через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2 356,2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2 356,2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(2990)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софинансирование расходных</w:t>
            </w:r>
            <w:r>
              <w:rPr>
                <w:rStyle w:val="24"/>
              </w:rPr>
              <w:t xml:space="preserve"> обязательств, возникающих при реализащи мероприятий, направленных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1,9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(2821)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Субсидии на формирование мунищпалъного спещализированного жилищного фонда </w:t>
            </w:r>
            <w:r>
              <w:rPr>
                <w:rStyle w:val="24"/>
              </w:rPr>
              <w:t>для обеспечения педагогических работников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1 764,0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1 764,0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Субсидии на обеспечение выполнения требований к</w:t>
            </w:r>
          </w:p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антитеррористической защищенности мунщипалъных образовательных организащй (через </w:t>
            </w:r>
            <w:r>
              <w:rPr>
                <w:rStyle w:val="24"/>
              </w:rPr>
              <w:t>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1 648,3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1 648,3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092 2 02 30000 00 0000 150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236 600,0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21 450,7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258 050,8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000 2 02 30024 00 0000 150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t xml:space="preserve">Субвенции местным </w:t>
            </w:r>
            <w: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231 156,2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23 450,7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254 606,9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t>092 2 02 30024 05 0000 150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231 156,2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23 450,7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254 606,9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реализащю отдельных государственных полномочий Республики Алтай по расчету и предоставлению дотащй на выравнивание бюджетной обеспеченности бюджетам поселений за счет средств республиканского бюджета Республики Алтай </w:t>
            </w:r>
            <w:r>
              <w:rPr>
                <w:rStyle w:val="24"/>
              </w:rPr>
              <w:t>(через Министерство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5 786,9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5 786,9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(2969)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реализащю отдельных государственных полномочий Республики Алтай по компенсащи выпадающих доходов теплоснабжающих организащй, организаций, осуществляющих горячее </w:t>
            </w:r>
            <w:r>
              <w:rPr>
                <w:rStyle w:val="24"/>
              </w:rPr>
              <w:t>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1 003,5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1 003,5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(2968)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Субвенция на постановку на учет и учет граждан Российской Федерации, имеющих право на получение жилищных субсидий </w:t>
            </w:r>
            <w:r>
              <w:rPr>
                <w:rStyle w:val="24"/>
              </w:rPr>
              <w:t>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0,3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(2936)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реализащю государственных полномочий Республики Алтай, связанных с организацией </w:t>
            </w:r>
            <w:r>
              <w:rPr>
                <w:rStyle w:val="24"/>
              </w:rPr>
              <w:t>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1 432,8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278,5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1 154,3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(2934)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обеспечение государственных гарантий прав граждан на получение общедоступного и </w:t>
            </w:r>
            <w:r>
              <w:rPr>
                <w:rStyle w:val="24"/>
              </w:rPr>
              <w:t>бесплатного дошкольного образования в мунищпалъных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мунщипалъных общеобразовательных организащях, обеспечен</w:t>
            </w:r>
            <w:r>
              <w:rPr>
                <w:rStyle w:val="24"/>
              </w:rPr>
              <w:t>ие дополнительного образования детей в мунищпалъных общеобразовательных организащях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219 847,0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24 577,8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244 424,8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(2940)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осуществление государственных полномочий Республики Алтай по </w:t>
            </w:r>
            <w:r>
              <w:rPr>
                <w:rStyle w:val="24"/>
              </w:rPr>
              <w:t>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мунщипалъных образований в Республике Алтай (через Комитет по делам записи актов гражданского сост</w:t>
            </w:r>
            <w:r>
              <w:rPr>
                <w:rStyle w:val="24"/>
              </w:rPr>
              <w:t>ояния и архивов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824,4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43,4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867,8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(2945)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</w:t>
            </w:r>
            <w:r>
              <w:rPr>
                <w:rStyle w:val="24"/>
              </w:rPr>
              <w:t>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1 289,0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27,2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left="520"/>
            </w:pPr>
            <w:r>
              <w:t>1 316,2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4"/>
              </w:rPr>
              <w:t>(2967)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t>51,5</w:t>
            </w:r>
          </w:p>
        </w:tc>
      </w:tr>
    </w:tbl>
    <w:p w:rsidR="0001131D" w:rsidRDefault="0001131D">
      <w:pPr>
        <w:framePr w:w="9283" w:wrap="notBeside" w:vAnchor="text" w:hAnchor="text" w:xAlign="center" w:y="1"/>
        <w:rPr>
          <w:sz w:val="2"/>
          <w:szCs w:val="2"/>
        </w:rPr>
      </w:pPr>
    </w:p>
    <w:p w:rsidR="0001131D" w:rsidRDefault="000113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893"/>
        <w:gridCol w:w="1272"/>
        <w:gridCol w:w="1195"/>
        <w:gridCol w:w="1046"/>
      </w:tblGrid>
      <w:tr w:rsidR="0001131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(2955)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</w:t>
            </w:r>
            <w:r>
              <w:rPr>
                <w:rStyle w:val="23"/>
              </w:rPr>
              <w:t xml:space="preserve">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245,2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(2941)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 xml:space="preserve"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</w:t>
            </w:r>
            <w:r>
              <w:rPr>
                <w:rStyle w:val="23"/>
              </w:rPr>
              <w:t>Алтай (через Комитет ветеринарии с Госветинспекцией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337,4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421,7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(2942)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</w:t>
            </w:r>
            <w:r>
              <w:rPr>
                <w:rStyle w:val="23"/>
              </w:rPr>
              <w:t>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</w:t>
            </w:r>
            <w:r>
              <w:rPr>
                <w:rStyle w:val="22"/>
              </w:rPr>
              <w:t>91,8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191,8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(2949)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57,8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57,8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(2962)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</w:t>
            </w:r>
            <w:r>
              <w:rPr>
                <w:rStyle w:val="23"/>
              </w:rPr>
              <w:t>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88,6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092 2 02 30029 05 0000 150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Субвенции на выплату родителям (законным представителям) компенсации части </w:t>
            </w:r>
            <w:r>
              <w:rPr>
                <w:rStyle w:val="22"/>
              </w:rPr>
              <w:t>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4 443,1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 xml:space="preserve">- </w:t>
            </w:r>
            <w:r>
              <w:rPr>
                <w:rStyle w:val="22"/>
              </w:rPr>
              <w:t>2 000,0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2 443,1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092 2 02 35120 05 0000 150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</w:t>
            </w:r>
            <w:r>
              <w:rPr>
                <w:rStyle w:val="22"/>
              </w:rPr>
              <w:t>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9,4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092 2 02 35135 00 0000 150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782,7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782,7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092 2 02 35469 05 </w:t>
            </w:r>
            <w:r>
              <w:rPr>
                <w:rStyle w:val="22"/>
              </w:rPr>
              <w:t>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208,6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208,6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000 2 02 40000 00 0000 151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both"/>
            </w:pPr>
            <w:r>
              <w:rPr>
                <w:rStyle w:val="22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23 888,8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2 263,3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26 152,0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 xml:space="preserve">092 2 02 40014 05 </w:t>
            </w:r>
            <w:r>
              <w:rPr>
                <w:rStyle w:val="22"/>
              </w:rPr>
              <w:t>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99,0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092 2 02 45303 05 0000 150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Межбюджетные </w:t>
            </w:r>
            <w:r>
              <w:rPr>
                <w:rStyle w:val="22"/>
              </w:rPr>
              <w:t>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 xml:space="preserve">19 </w:t>
            </w:r>
            <w:r>
              <w:rPr>
                <w:rStyle w:val="22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19 300,0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092 2 02 45321 05 0000 150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</w:t>
            </w:r>
            <w:r>
              <w:rPr>
                <w:rStyle w:val="22"/>
              </w:rPr>
              <w:t xml:space="preserve"> коллекторов и котельных)и (мероприятия в сфере обращения с твердыми коммунальными отходами) (через Министерство регионального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4 498,8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4 498,8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092 2 02 45321 05 0000 150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Иные межбюджетные трансферты на реализацию мероприятий </w:t>
            </w:r>
            <w:r>
              <w:rPr>
                <w:rStyle w:val="22"/>
              </w:rPr>
              <w:t>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организаций)(через Министерство образования и науки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1 515,2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1 515,2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092 2 02 45321 05 0000 150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отходами)(через </w:t>
            </w:r>
            <w:r>
              <w:rPr>
                <w:rStyle w:val="22"/>
              </w:rPr>
              <w:t>Министерство регионального развития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092 2 02 49999 05 0000 150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</w:t>
            </w:r>
            <w:r>
              <w:rPr>
                <w:rStyle w:val="22"/>
              </w:rPr>
              <w:t>Алтай (через Министерство финансов Республики Алтай)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739,1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739,1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1 566,7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</w:rPr>
              <w:t>614,2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000 2 18 05010 05 0000 150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535,3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535,3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000 2 18 05020 05 0000 150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бюджетов муниципальных районов от возврата автономными учреждениями </w:t>
            </w:r>
            <w:r>
              <w:rPr>
                <w:rStyle w:val="22"/>
              </w:rPr>
              <w:t>остатков субсидий 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175,8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175,8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000 2 18 05030 05 0000 150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47,5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47,5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000 2 18 60010 05 0000 150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Доходы бюджетов муниципальных районов от </w:t>
            </w:r>
            <w:r>
              <w:rPr>
                <w:rStyle w:val="22"/>
              </w:rPr>
              <w:t>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808,0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808,0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1D" w:rsidRDefault="0001131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>
              <w:rPr>
                <w:rStyle w:val="22"/>
              </w:rPr>
              <w:t>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- 27 024,3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- 47,5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- 27 071,8</w:t>
            </w:r>
          </w:p>
        </w:tc>
      </w:tr>
      <w:tr w:rsidR="0001131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000 2 19 60010 05 0000 150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- 27 024,3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22"/>
              </w:rPr>
              <w:t>- 47,5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1D" w:rsidRDefault="00FA2E28">
            <w:pPr>
              <w:pStyle w:val="20"/>
              <w:framePr w:w="9283" w:wrap="notBeside" w:vAnchor="text" w:hAnchor="text" w:xAlign="center" w:y="1"/>
              <w:shd w:val="clear" w:color="auto" w:fill="auto"/>
              <w:spacing w:line="110" w:lineRule="exact"/>
              <w:ind w:right="180"/>
              <w:jc w:val="right"/>
            </w:pPr>
            <w:r>
              <w:rPr>
                <w:rStyle w:val="22"/>
              </w:rPr>
              <w:t>- 27 071,8</w:t>
            </w:r>
          </w:p>
        </w:tc>
      </w:tr>
    </w:tbl>
    <w:p w:rsidR="0001131D" w:rsidRDefault="0001131D">
      <w:pPr>
        <w:framePr w:w="9283" w:wrap="notBeside" w:vAnchor="text" w:hAnchor="text" w:xAlign="center" w:y="1"/>
        <w:rPr>
          <w:sz w:val="2"/>
          <w:szCs w:val="2"/>
        </w:rPr>
      </w:pPr>
    </w:p>
    <w:p w:rsidR="0001131D" w:rsidRDefault="0001131D">
      <w:pPr>
        <w:rPr>
          <w:sz w:val="2"/>
          <w:szCs w:val="2"/>
        </w:rPr>
      </w:pPr>
    </w:p>
    <w:p w:rsidR="0001131D" w:rsidRDefault="0001131D">
      <w:pPr>
        <w:rPr>
          <w:sz w:val="2"/>
          <w:szCs w:val="2"/>
        </w:rPr>
      </w:pPr>
    </w:p>
    <w:sectPr w:rsidR="0001131D">
      <w:type w:val="continuous"/>
      <w:pgSz w:w="11900" w:h="16840"/>
      <w:pgMar w:top="153" w:right="1315" w:bottom="20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28" w:rsidRDefault="00FA2E28">
      <w:r>
        <w:separator/>
      </w:r>
    </w:p>
  </w:endnote>
  <w:endnote w:type="continuationSeparator" w:id="0">
    <w:p w:rsidR="00FA2E28" w:rsidRDefault="00F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28" w:rsidRDefault="00FA2E28"/>
  </w:footnote>
  <w:footnote w:type="continuationSeparator" w:id="0">
    <w:p w:rsidR="00FA2E28" w:rsidRDefault="00FA2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131D"/>
    <w:rsid w:val="0001131D"/>
    <w:rsid w:val="008C393A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B567"/>
  <w15:docId w15:val="{1F19F44B-9A3A-4E8D-B8F9-37C76A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73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3442</Words>
  <Characters>19620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2</cp:revision>
  <dcterms:created xsi:type="dcterms:W3CDTF">2022-03-03T05:04:00Z</dcterms:created>
  <dcterms:modified xsi:type="dcterms:W3CDTF">2022-03-03T05:05:00Z</dcterms:modified>
</cp:coreProperties>
</file>