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5" w:type="dxa"/>
        <w:tblInd w:w="-99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1984"/>
        <w:gridCol w:w="4325"/>
      </w:tblGrid>
      <w:tr w:rsidR="00736F3C" w:rsidRPr="00736F3C" w:rsidTr="00736F3C">
        <w:trPr>
          <w:cantSplit/>
          <w:trHeight w:val="2442"/>
        </w:trPr>
        <w:tc>
          <w:tcPr>
            <w:tcW w:w="45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3C" w:rsidRPr="00736F3C" w:rsidRDefault="00736F3C" w:rsidP="00736F3C">
            <w:pPr>
              <w:spacing w:line="276" w:lineRule="auto"/>
              <w:ind w:firstLine="0"/>
              <w:jc w:val="left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                     Управление по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экономике и финансам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администрации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Муниципального образования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«Онгудайский  район»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36F3C" w:rsidRPr="00736F3C" w:rsidRDefault="00736F3C" w:rsidP="00736F3C">
            <w:pPr>
              <w:spacing w:line="276" w:lineRule="auto"/>
              <w:ind w:firstLine="0"/>
              <w:jc w:val="right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noProof/>
                <w:szCs w:val="28"/>
              </w:rPr>
              <w:drawing>
                <wp:inline distT="0" distB="0" distL="0" distR="0" wp14:anchorId="7FC1769A" wp14:editId="3BF00062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«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Ондой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аймак»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Муниципал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тозолмо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Администрациязынын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Акча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-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манат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ла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экономика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управлениези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CE4037" w:rsidRDefault="00CE4037" w:rsidP="00CE4037">
      <w:pPr>
        <w:pStyle w:val="a3"/>
        <w:jc w:val="center"/>
        <w:rPr>
          <w:b/>
          <w:sz w:val="28"/>
          <w:szCs w:val="28"/>
        </w:rPr>
      </w:pPr>
    </w:p>
    <w:p w:rsidR="00CE4037" w:rsidRDefault="00CE4037" w:rsidP="00CE4037">
      <w:pPr>
        <w:pStyle w:val="a3"/>
        <w:jc w:val="center"/>
        <w:rPr>
          <w:b/>
          <w:sz w:val="28"/>
          <w:szCs w:val="28"/>
        </w:rPr>
      </w:pPr>
    </w:p>
    <w:p w:rsidR="00736F3C" w:rsidRDefault="00CE4037" w:rsidP="00CE40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E4037" w:rsidRDefault="00825A18" w:rsidP="00CE403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«___» декабря</w:t>
      </w:r>
      <w:r w:rsidR="00A606BB">
        <w:rPr>
          <w:sz w:val="28"/>
          <w:szCs w:val="28"/>
        </w:rPr>
        <w:t xml:space="preserve"> </w:t>
      </w:r>
      <w:r w:rsidR="0017536D">
        <w:rPr>
          <w:sz w:val="28"/>
          <w:szCs w:val="28"/>
        </w:rPr>
        <w:t>2018</w:t>
      </w:r>
      <w:r w:rsidR="00CE4037" w:rsidRPr="00CE4037">
        <w:rPr>
          <w:sz w:val="28"/>
          <w:szCs w:val="28"/>
        </w:rPr>
        <w:t xml:space="preserve">г.   </w:t>
      </w:r>
      <w:r w:rsidR="00CE4037">
        <w:rPr>
          <w:sz w:val="28"/>
          <w:szCs w:val="28"/>
        </w:rPr>
        <w:t xml:space="preserve">                                                    </w:t>
      </w:r>
      <w:r w:rsidR="00A606BB">
        <w:rPr>
          <w:sz w:val="28"/>
          <w:szCs w:val="28"/>
        </w:rPr>
        <w:t xml:space="preserve">                             </w:t>
      </w:r>
      <w:r w:rsidR="00CC2209">
        <w:rPr>
          <w:sz w:val="28"/>
          <w:szCs w:val="28"/>
        </w:rPr>
        <w:t xml:space="preserve"> </w:t>
      </w:r>
      <w:r w:rsidR="00CE4037">
        <w:rPr>
          <w:sz w:val="28"/>
          <w:szCs w:val="28"/>
        </w:rPr>
        <w:t>№____</w:t>
      </w:r>
    </w:p>
    <w:p w:rsidR="00CE4037" w:rsidRDefault="00CE4037" w:rsidP="00CE4037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с.Онгудай</w:t>
      </w:r>
      <w:proofErr w:type="spellEnd"/>
    </w:p>
    <w:p w:rsidR="00CE4037" w:rsidRDefault="00CE4037" w:rsidP="00CE4037">
      <w:pPr>
        <w:pStyle w:val="a3"/>
        <w:jc w:val="center"/>
        <w:rPr>
          <w:sz w:val="28"/>
          <w:szCs w:val="28"/>
        </w:rPr>
      </w:pPr>
    </w:p>
    <w:p w:rsidR="00CE4037" w:rsidRDefault="00CE4037" w:rsidP="00CE40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</w:t>
      </w:r>
      <w:r w:rsidR="00B268B4">
        <w:rPr>
          <w:sz w:val="28"/>
          <w:szCs w:val="28"/>
        </w:rPr>
        <w:t>и Плана проверок</w:t>
      </w:r>
      <w:r>
        <w:rPr>
          <w:sz w:val="28"/>
          <w:szCs w:val="28"/>
        </w:rPr>
        <w:t xml:space="preserve"> УЭФ администрации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  <w:r w:rsidR="00CC2209">
        <w:rPr>
          <w:sz w:val="28"/>
          <w:szCs w:val="28"/>
        </w:rPr>
        <w:t xml:space="preserve"> </w:t>
      </w:r>
      <w:r w:rsidR="00B268B4">
        <w:rPr>
          <w:sz w:val="28"/>
          <w:szCs w:val="28"/>
        </w:rPr>
        <w:t xml:space="preserve">по осуществлению контроля </w:t>
      </w:r>
      <w:r w:rsidR="00825A18">
        <w:rPr>
          <w:sz w:val="28"/>
          <w:szCs w:val="28"/>
        </w:rPr>
        <w:t>в сфере закупок на первое</w:t>
      </w:r>
      <w:r w:rsidR="00A37C92">
        <w:rPr>
          <w:sz w:val="28"/>
          <w:szCs w:val="28"/>
        </w:rPr>
        <w:t xml:space="preserve"> полугодие  </w:t>
      </w:r>
      <w:r w:rsidR="00825A18">
        <w:rPr>
          <w:sz w:val="28"/>
          <w:szCs w:val="28"/>
        </w:rPr>
        <w:t xml:space="preserve"> 2019</w:t>
      </w:r>
      <w:r w:rsidR="00E85329">
        <w:rPr>
          <w:sz w:val="28"/>
          <w:szCs w:val="28"/>
        </w:rPr>
        <w:t xml:space="preserve"> год</w:t>
      </w:r>
      <w:r w:rsidR="00A37C92">
        <w:rPr>
          <w:sz w:val="28"/>
          <w:szCs w:val="28"/>
        </w:rPr>
        <w:t>а</w:t>
      </w:r>
      <w:r w:rsidR="00E85329">
        <w:rPr>
          <w:sz w:val="28"/>
          <w:szCs w:val="28"/>
        </w:rPr>
        <w:t>.</w:t>
      </w:r>
    </w:p>
    <w:p w:rsidR="00F4762B" w:rsidRDefault="00F4762B" w:rsidP="00F4762B">
      <w:pPr>
        <w:pStyle w:val="a3"/>
        <w:rPr>
          <w:sz w:val="28"/>
          <w:szCs w:val="28"/>
        </w:rPr>
      </w:pPr>
    </w:p>
    <w:p w:rsidR="006221AE" w:rsidRDefault="00F4762B" w:rsidP="00F476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="00A37C92" w:rsidRPr="00D8590A">
        <w:rPr>
          <w:sz w:val="28"/>
          <w:szCs w:val="28"/>
        </w:rPr>
        <w:t>Порядком осуществления Управлением</w:t>
      </w:r>
      <w:r w:rsidR="00B80491" w:rsidRPr="00D8590A">
        <w:rPr>
          <w:sz w:val="28"/>
          <w:szCs w:val="28"/>
        </w:rPr>
        <w:t xml:space="preserve"> по экономике и финансам администрации муниципального </w:t>
      </w:r>
      <w:r w:rsidR="00A37C92" w:rsidRPr="00D8590A">
        <w:rPr>
          <w:sz w:val="28"/>
          <w:szCs w:val="28"/>
        </w:rPr>
        <w:t>образования «</w:t>
      </w:r>
      <w:proofErr w:type="spellStart"/>
      <w:r w:rsidR="00A37C92" w:rsidRPr="00D8590A">
        <w:rPr>
          <w:sz w:val="28"/>
          <w:szCs w:val="28"/>
        </w:rPr>
        <w:t>Онгудайский</w:t>
      </w:r>
      <w:proofErr w:type="spellEnd"/>
      <w:r w:rsidR="00A37C92" w:rsidRPr="00D8590A">
        <w:rPr>
          <w:sz w:val="28"/>
          <w:szCs w:val="28"/>
        </w:rPr>
        <w:t xml:space="preserve"> район» контроля</w:t>
      </w:r>
      <w:r w:rsidR="007E7512" w:rsidRPr="00D8590A">
        <w:rPr>
          <w:sz w:val="28"/>
          <w:szCs w:val="28"/>
        </w:rPr>
        <w:t xml:space="preserve"> </w:t>
      </w:r>
      <w:r w:rsidR="00A37C92" w:rsidRPr="00D8590A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</w:t>
      </w:r>
      <w:r w:rsidR="00B80491" w:rsidRPr="00D8590A">
        <w:rPr>
          <w:sz w:val="28"/>
          <w:szCs w:val="28"/>
        </w:rPr>
        <w:t xml:space="preserve"> утвержденном постановлением </w:t>
      </w:r>
      <w:r w:rsidR="00A37C92" w:rsidRPr="00D8590A">
        <w:rPr>
          <w:sz w:val="28"/>
          <w:szCs w:val="28"/>
        </w:rPr>
        <w:t>главы района (аймака) от 10.09.2015г. № 554</w:t>
      </w:r>
      <w:r w:rsidR="00825A18">
        <w:rPr>
          <w:sz w:val="28"/>
          <w:szCs w:val="28"/>
        </w:rPr>
        <w:t xml:space="preserve"> и Порядком осуществления Управлением по экономике и финансам администрации муниципального образования «</w:t>
      </w:r>
      <w:proofErr w:type="spellStart"/>
      <w:r w:rsidR="00825A18">
        <w:rPr>
          <w:sz w:val="28"/>
          <w:szCs w:val="28"/>
        </w:rPr>
        <w:t>Онгудайский</w:t>
      </w:r>
      <w:proofErr w:type="spellEnd"/>
      <w:r w:rsidR="00825A18">
        <w:rPr>
          <w:sz w:val="28"/>
          <w:szCs w:val="28"/>
        </w:rPr>
        <w:t xml:space="preserve"> район» полномочий по внутреннему муниципальному финансовому контролю, утвержденном постановлением главы района (аймака) от 01.04.2014г. № 219 </w:t>
      </w:r>
      <w:r w:rsidR="006221AE">
        <w:rPr>
          <w:sz w:val="28"/>
          <w:szCs w:val="28"/>
        </w:rPr>
        <w:t xml:space="preserve"> </w:t>
      </w:r>
      <w:r w:rsidR="006221AE" w:rsidRPr="00825A18">
        <w:rPr>
          <w:b/>
          <w:sz w:val="28"/>
          <w:szCs w:val="28"/>
        </w:rPr>
        <w:t>приказываю</w:t>
      </w:r>
      <w:r w:rsidR="006221AE">
        <w:rPr>
          <w:sz w:val="28"/>
          <w:szCs w:val="28"/>
        </w:rPr>
        <w:t>:</w:t>
      </w:r>
    </w:p>
    <w:p w:rsidR="006221AE" w:rsidRDefault="00084904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B268B4">
        <w:rPr>
          <w:sz w:val="28"/>
          <w:szCs w:val="28"/>
        </w:rPr>
        <w:t>лан проверок</w:t>
      </w:r>
      <w:r w:rsidR="00AD24CD">
        <w:rPr>
          <w:sz w:val="28"/>
          <w:szCs w:val="28"/>
        </w:rPr>
        <w:t xml:space="preserve"> Управления по экономике и финансам</w:t>
      </w:r>
      <w:r>
        <w:rPr>
          <w:sz w:val="28"/>
          <w:szCs w:val="28"/>
        </w:rPr>
        <w:t xml:space="preserve"> администрации МО «Онгудайский район»</w:t>
      </w:r>
      <w:r w:rsidR="00A37C92">
        <w:rPr>
          <w:sz w:val="28"/>
          <w:szCs w:val="28"/>
        </w:rPr>
        <w:t xml:space="preserve"> по осуществлению ко</w:t>
      </w:r>
      <w:r w:rsidR="00825A18">
        <w:rPr>
          <w:sz w:val="28"/>
          <w:szCs w:val="28"/>
        </w:rPr>
        <w:t>нтроля в сфере закупок на первое</w:t>
      </w:r>
      <w:r w:rsidR="00A37C92">
        <w:rPr>
          <w:sz w:val="28"/>
          <w:szCs w:val="28"/>
        </w:rPr>
        <w:t xml:space="preserve"> полугодие </w:t>
      </w:r>
      <w:r w:rsidR="00825A18">
        <w:rPr>
          <w:sz w:val="28"/>
          <w:szCs w:val="28"/>
        </w:rPr>
        <w:t>2019</w:t>
      </w:r>
      <w:r w:rsidR="00E85329">
        <w:rPr>
          <w:sz w:val="28"/>
          <w:szCs w:val="28"/>
        </w:rPr>
        <w:t xml:space="preserve"> год</w:t>
      </w:r>
      <w:r w:rsidR="00A37C92">
        <w:rPr>
          <w:sz w:val="28"/>
          <w:szCs w:val="28"/>
        </w:rPr>
        <w:t>а</w:t>
      </w:r>
      <w:r w:rsidR="00E85329">
        <w:rPr>
          <w:sz w:val="28"/>
          <w:szCs w:val="28"/>
        </w:rPr>
        <w:t>.</w:t>
      </w:r>
    </w:p>
    <w:p w:rsidR="00E85329" w:rsidRDefault="004D44AA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8532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настоящий </w:t>
      </w:r>
      <w:r w:rsidR="00E85329">
        <w:rPr>
          <w:sz w:val="28"/>
          <w:szCs w:val="28"/>
        </w:rPr>
        <w:t>План на официальном сайте</w:t>
      </w:r>
      <w:r w:rsidR="00854061">
        <w:rPr>
          <w:sz w:val="28"/>
          <w:szCs w:val="28"/>
        </w:rPr>
        <w:t xml:space="preserve"> администрации </w:t>
      </w:r>
      <w:proofErr w:type="spellStart"/>
      <w:r w:rsidR="00854061">
        <w:rPr>
          <w:sz w:val="28"/>
          <w:szCs w:val="28"/>
        </w:rPr>
        <w:t>Онгудайского</w:t>
      </w:r>
      <w:proofErr w:type="spellEnd"/>
      <w:r w:rsidR="00854061">
        <w:rPr>
          <w:sz w:val="28"/>
          <w:szCs w:val="28"/>
        </w:rPr>
        <w:t xml:space="preserve"> района в сети «Интернет» в течение 5 рабочих дней со дня его утверждения.</w:t>
      </w:r>
    </w:p>
    <w:p w:rsidR="00691A43" w:rsidRDefault="00854061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="002F058A">
        <w:rPr>
          <w:sz w:val="28"/>
          <w:szCs w:val="28"/>
        </w:rPr>
        <w:t xml:space="preserve"> настоящего Приказа оставляю за собой</w:t>
      </w:r>
      <w:r w:rsidR="00691A43">
        <w:rPr>
          <w:sz w:val="28"/>
          <w:szCs w:val="28"/>
        </w:rPr>
        <w:t>.</w:t>
      </w: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E06143">
      <w:pPr>
        <w:pStyle w:val="a3"/>
        <w:rPr>
          <w:sz w:val="28"/>
          <w:szCs w:val="28"/>
        </w:rPr>
      </w:pPr>
    </w:p>
    <w:p w:rsidR="00691A43" w:rsidRDefault="00691A43" w:rsidP="00843EE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843EE2">
        <w:rPr>
          <w:sz w:val="28"/>
          <w:szCs w:val="28"/>
        </w:rPr>
        <w:t>аместитель начальника УЭФ</w:t>
      </w:r>
      <w:r>
        <w:rPr>
          <w:sz w:val="28"/>
          <w:szCs w:val="28"/>
        </w:rPr>
        <w:t>,</w:t>
      </w:r>
    </w:p>
    <w:p w:rsidR="00691A43" w:rsidRDefault="00843EE2" w:rsidP="00843EE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69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C266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Р.М.Рыжкина</w:t>
      </w:r>
      <w:proofErr w:type="spellEnd"/>
    </w:p>
    <w:p w:rsidR="00E63316" w:rsidRDefault="00691A43" w:rsidP="00E63316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843EE2">
        <w:rPr>
          <w:sz w:val="28"/>
          <w:szCs w:val="28"/>
        </w:rPr>
        <w:t xml:space="preserve">              </w:t>
      </w:r>
      <w:r w:rsidR="00E63316">
        <w:rPr>
          <w:sz w:val="28"/>
          <w:szCs w:val="28"/>
        </w:rPr>
        <w:t xml:space="preserve">                                             УТВЕРЖДЕН</w:t>
      </w:r>
    </w:p>
    <w:p w:rsidR="00E63316" w:rsidRDefault="00E63316" w:rsidP="00E63316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приказом УЭФ администрации</w:t>
      </w:r>
    </w:p>
    <w:p w:rsidR="00E63316" w:rsidRDefault="00E63316" w:rsidP="00E63316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</w:p>
    <w:p w:rsidR="00E63316" w:rsidRDefault="00E63316" w:rsidP="00E63316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от________№_____</w:t>
      </w:r>
    </w:p>
    <w:p w:rsidR="00E63316" w:rsidRDefault="00E63316" w:rsidP="00E63316">
      <w:pPr>
        <w:pStyle w:val="a3"/>
        <w:rPr>
          <w:sz w:val="28"/>
          <w:szCs w:val="28"/>
        </w:rPr>
      </w:pPr>
    </w:p>
    <w:p w:rsidR="00E63316" w:rsidRDefault="00E63316" w:rsidP="00E633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63316" w:rsidRDefault="00E63316" w:rsidP="00E633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контрольной деятельности Управления по экономике и финансам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на первое полугодие 2019 года.</w:t>
      </w:r>
    </w:p>
    <w:tbl>
      <w:tblPr>
        <w:tblStyle w:val="a8"/>
        <w:tblW w:w="110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1134"/>
        <w:gridCol w:w="2834"/>
      </w:tblGrid>
      <w:tr w:rsidR="00E63316" w:rsidTr="00B96FEF">
        <w:tc>
          <w:tcPr>
            <w:tcW w:w="534" w:type="dxa"/>
          </w:tcPr>
          <w:p w:rsidR="00E63316" w:rsidRPr="001F53B7" w:rsidRDefault="00E63316" w:rsidP="00B96FEF">
            <w:pPr>
              <w:pStyle w:val="a3"/>
            </w:pPr>
            <w:r w:rsidRPr="001F53B7">
              <w:t>№п/п</w:t>
            </w:r>
          </w:p>
        </w:tc>
        <w:tc>
          <w:tcPr>
            <w:tcW w:w="2268" w:type="dxa"/>
          </w:tcPr>
          <w:p w:rsidR="00E63316" w:rsidRPr="00297DAB" w:rsidRDefault="00E63316" w:rsidP="00B96FEF">
            <w:pPr>
              <w:pStyle w:val="a3"/>
            </w:pPr>
            <w:r w:rsidRPr="00297DAB">
              <w:t>Объект контрольного мероприятия</w:t>
            </w:r>
          </w:p>
        </w:tc>
        <w:tc>
          <w:tcPr>
            <w:tcW w:w="4252" w:type="dxa"/>
          </w:tcPr>
          <w:p w:rsidR="00E63316" w:rsidRPr="00297DAB" w:rsidRDefault="00E63316" w:rsidP="00B96FEF">
            <w:pPr>
              <w:pStyle w:val="a3"/>
            </w:pPr>
            <w:r w:rsidRPr="00297DAB">
              <w:t>Наименование контрольного мероприятия</w:t>
            </w:r>
          </w:p>
        </w:tc>
        <w:tc>
          <w:tcPr>
            <w:tcW w:w="1134" w:type="dxa"/>
          </w:tcPr>
          <w:p w:rsidR="00E63316" w:rsidRPr="00297DAB" w:rsidRDefault="00E63316" w:rsidP="00B96FEF">
            <w:pPr>
              <w:pStyle w:val="a3"/>
            </w:pPr>
            <w:r>
              <w:t>Проверяемый период</w:t>
            </w:r>
          </w:p>
        </w:tc>
        <w:tc>
          <w:tcPr>
            <w:tcW w:w="2834" w:type="dxa"/>
          </w:tcPr>
          <w:p w:rsidR="00E63316" w:rsidRPr="00297DAB" w:rsidRDefault="00E63316" w:rsidP="00B96FEF">
            <w:pPr>
              <w:pStyle w:val="a3"/>
            </w:pPr>
            <w:r w:rsidRPr="00297DAB">
              <w:t>Срок проведения</w:t>
            </w:r>
          </w:p>
        </w:tc>
      </w:tr>
      <w:tr w:rsidR="00E63316" w:rsidTr="00B96FEF">
        <w:trPr>
          <w:trHeight w:val="318"/>
        </w:trPr>
        <w:tc>
          <w:tcPr>
            <w:tcW w:w="534" w:type="dxa"/>
          </w:tcPr>
          <w:p w:rsidR="00E63316" w:rsidRPr="00297DAB" w:rsidRDefault="00E63316" w:rsidP="00B96FE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63316" w:rsidRPr="00297DAB" w:rsidRDefault="00E63316" w:rsidP="00B96FE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E63316" w:rsidRPr="00297DAB" w:rsidRDefault="00E63316" w:rsidP="00B96FE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3316" w:rsidRPr="00297DAB" w:rsidRDefault="00E63316" w:rsidP="00B96FE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E63316" w:rsidRPr="00297DAB" w:rsidRDefault="00E63316" w:rsidP="00B96FE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63316" w:rsidTr="00B96FEF">
        <w:tc>
          <w:tcPr>
            <w:tcW w:w="534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 и туризма Администрации района (аймака)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Онгудайский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252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E63316" w:rsidRPr="008F4FF3" w:rsidRDefault="00E63316" w:rsidP="00B96FEF">
            <w:pPr>
              <w:pStyle w:val="a3"/>
            </w:pPr>
            <w:r>
              <w:t>2018г.</w:t>
            </w:r>
          </w:p>
        </w:tc>
        <w:tc>
          <w:tcPr>
            <w:tcW w:w="2834" w:type="dxa"/>
          </w:tcPr>
          <w:p w:rsidR="00E63316" w:rsidRPr="008F4FF3" w:rsidRDefault="00E63316" w:rsidP="00B96FEF">
            <w:pPr>
              <w:pStyle w:val="a3"/>
            </w:pPr>
            <w:r>
              <w:t>Февраль-март</w:t>
            </w: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</w:tc>
      </w:tr>
      <w:tr w:rsidR="00E63316" w:rsidTr="00B96FEF">
        <w:tc>
          <w:tcPr>
            <w:tcW w:w="534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района (аймака)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Онгудайский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252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E63316" w:rsidRPr="008F4FF3" w:rsidRDefault="00E63316" w:rsidP="00B96FEF">
            <w:pPr>
              <w:pStyle w:val="a3"/>
            </w:pPr>
            <w:r>
              <w:t>2018г., январь-февраль 2019г.</w:t>
            </w:r>
          </w:p>
        </w:tc>
        <w:tc>
          <w:tcPr>
            <w:tcW w:w="2834" w:type="dxa"/>
          </w:tcPr>
          <w:p w:rsidR="00E63316" w:rsidRPr="008F4FF3" w:rsidRDefault="00E63316" w:rsidP="00B96FEF">
            <w:pPr>
              <w:pStyle w:val="a3"/>
            </w:pPr>
            <w:r>
              <w:t>Март-апрель</w:t>
            </w: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</w:tc>
      </w:tr>
      <w:tr w:rsidR="00E63316" w:rsidTr="00B96FEF">
        <w:tc>
          <w:tcPr>
            <w:tcW w:w="534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Онгудайский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252" w:type="dxa"/>
          </w:tcPr>
          <w:p w:rsidR="00E63316" w:rsidRDefault="00E63316" w:rsidP="00B96F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E63316" w:rsidRPr="008F4FF3" w:rsidRDefault="00E63316" w:rsidP="00B96FEF">
            <w:pPr>
              <w:pStyle w:val="a3"/>
            </w:pPr>
            <w:r>
              <w:t xml:space="preserve"> 2018</w:t>
            </w:r>
            <w:r w:rsidRPr="008F4FF3">
              <w:t xml:space="preserve"> г.</w:t>
            </w:r>
            <w:r>
              <w:t>, январь-апрель 2019г.</w:t>
            </w:r>
          </w:p>
        </w:tc>
        <w:tc>
          <w:tcPr>
            <w:tcW w:w="2834" w:type="dxa"/>
          </w:tcPr>
          <w:p w:rsidR="00E63316" w:rsidRPr="008F4FF3" w:rsidRDefault="00E63316" w:rsidP="00B96FEF">
            <w:pPr>
              <w:pStyle w:val="a3"/>
            </w:pPr>
            <w:r>
              <w:t>Май-июнь</w:t>
            </w: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  <w:p w:rsidR="00E63316" w:rsidRPr="008F4FF3" w:rsidRDefault="00E63316" w:rsidP="00B96FEF">
            <w:pPr>
              <w:pStyle w:val="a3"/>
            </w:pPr>
          </w:p>
        </w:tc>
      </w:tr>
    </w:tbl>
    <w:p w:rsidR="00E63316" w:rsidRPr="00736F3C" w:rsidRDefault="00E63316" w:rsidP="00E63316">
      <w:pPr>
        <w:pStyle w:val="a3"/>
        <w:jc w:val="center"/>
        <w:rPr>
          <w:sz w:val="28"/>
          <w:szCs w:val="28"/>
        </w:rPr>
      </w:pPr>
    </w:p>
    <w:p w:rsidR="00E63316" w:rsidRPr="00736F3C" w:rsidRDefault="00E63316" w:rsidP="00E63316">
      <w:pPr>
        <w:pStyle w:val="a3"/>
        <w:rPr>
          <w:rFonts w:ascii="Verdana" w:hAnsi="Verdana"/>
          <w:sz w:val="28"/>
          <w:szCs w:val="28"/>
        </w:rPr>
      </w:pPr>
    </w:p>
    <w:p w:rsidR="00736F3C" w:rsidRDefault="00E63316" w:rsidP="00E63316">
      <w:pPr>
        <w:pStyle w:val="a3"/>
        <w:rPr>
          <w:rStyle w:val="a4"/>
          <w:rFonts w:ascii="Verdana" w:hAnsi="Verdana"/>
          <w:sz w:val="20"/>
          <w:szCs w:val="20"/>
        </w:rPr>
      </w:pPr>
      <w:r w:rsidRPr="00736F3C">
        <w:rPr>
          <w:rFonts w:ascii="Verdana" w:hAnsi="Verdana"/>
          <w:sz w:val="28"/>
          <w:szCs w:val="28"/>
        </w:rPr>
        <w:t> </w:t>
      </w:r>
      <w:bookmarkStart w:id="0" w:name="_GoBack"/>
      <w:bookmarkEnd w:id="0"/>
    </w:p>
    <w:p w:rsidR="00736F3C" w:rsidRDefault="00736F3C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sectPr w:rsidR="0073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C9E0013"/>
    <w:multiLevelType w:val="hybridMultilevel"/>
    <w:tmpl w:val="F9724ACA"/>
    <w:lvl w:ilvl="0" w:tplc="ACEAF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EC"/>
    <w:rsid w:val="00032EEF"/>
    <w:rsid w:val="00084904"/>
    <w:rsid w:val="00123864"/>
    <w:rsid w:val="0017536D"/>
    <w:rsid w:val="001812A5"/>
    <w:rsid w:val="001B7D51"/>
    <w:rsid w:val="002F058A"/>
    <w:rsid w:val="003E6A16"/>
    <w:rsid w:val="00424719"/>
    <w:rsid w:val="004D44AA"/>
    <w:rsid w:val="00525A00"/>
    <w:rsid w:val="006221AE"/>
    <w:rsid w:val="006504EC"/>
    <w:rsid w:val="00691A43"/>
    <w:rsid w:val="00736F3C"/>
    <w:rsid w:val="007A18AA"/>
    <w:rsid w:val="007E7512"/>
    <w:rsid w:val="007F0B30"/>
    <w:rsid w:val="00825A18"/>
    <w:rsid w:val="00843EE2"/>
    <w:rsid w:val="00854061"/>
    <w:rsid w:val="008802EA"/>
    <w:rsid w:val="0089152F"/>
    <w:rsid w:val="008D3C53"/>
    <w:rsid w:val="00A37C92"/>
    <w:rsid w:val="00A606BB"/>
    <w:rsid w:val="00A67BE0"/>
    <w:rsid w:val="00AD24CD"/>
    <w:rsid w:val="00B268B4"/>
    <w:rsid w:val="00B80491"/>
    <w:rsid w:val="00BD7644"/>
    <w:rsid w:val="00C26666"/>
    <w:rsid w:val="00CC2209"/>
    <w:rsid w:val="00CE4037"/>
    <w:rsid w:val="00D4547A"/>
    <w:rsid w:val="00D8590A"/>
    <w:rsid w:val="00DA149A"/>
    <w:rsid w:val="00DB7B46"/>
    <w:rsid w:val="00E06143"/>
    <w:rsid w:val="00E12031"/>
    <w:rsid w:val="00E63316"/>
    <w:rsid w:val="00E85329"/>
    <w:rsid w:val="00F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BD55C-26FC-47D6-8402-A1CB87C1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6F3C"/>
    <w:pPr>
      <w:spacing w:before="120" w:after="120" w:line="240" w:lineRule="auto"/>
      <w:ind w:firstLine="0"/>
    </w:pPr>
    <w:rPr>
      <w:sz w:val="24"/>
      <w:szCs w:val="24"/>
    </w:rPr>
  </w:style>
  <w:style w:type="character" w:styleId="a4">
    <w:name w:val="Emphasis"/>
    <w:basedOn w:val="a0"/>
    <w:qFormat/>
    <w:rsid w:val="00736F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6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7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6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2018-06-20T10:59:00Z</cp:lastPrinted>
  <dcterms:created xsi:type="dcterms:W3CDTF">2018-12-21T10:08:00Z</dcterms:created>
  <dcterms:modified xsi:type="dcterms:W3CDTF">2018-12-21T10:08:00Z</dcterms:modified>
</cp:coreProperties>
</file>