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5" w:type="dxa"/>
        <w:tblInd w:w="-99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1984"/>
        <w:gridCol w:w="4325"/>
      </w:tblGrid>
      <w:tr w:rsidR="00736F3C" w:rsidRPr="00736F3C" w:rsidTr="00736F3C">
        <w:trPr>
          <w:cantSplit/>
          <w:trHeight w:val="2442"/>
        </w:trPr>
        <w:tc>
          <w:tcPr>
            <w:tcW w:w="45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3C" w:rsidRPr="00736F3C" w:rsidRDefault="00736F3C" w:rsidP="00736F3C">
            <w:pPr>
              <w:spacing w:line="276" w:lineRule="auto"/>
              <w:ind w:firstLine="0"/>
              <w:jc w:val="left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                     Управление по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экономике и финансам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администрации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Муниципального образования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«Онгудайский  район»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36F3C" w:rsidRPr="00736F3C" w:rsidRDefault="00736F3C" w:rsidP="00736F3C">
            <w:pPr>
              <w:spacing w:line="276" w:lineRule="auto"/>
              <w:ind w:firstLine="0"/>
              <w:jc w:val="right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noProof/>
                <w:szCs w:val="28"/>
              </w:rPr>
              <w:drawing>
                <wp:inline distT="0" distB="0" distL="0" distR="0" wp14:anchorId="7FC1769A" wp14:editId="3BF00062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«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Ондой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аймак»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Муниципал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тозолмо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Администрациязынын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Акча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-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манат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ла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экономика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управлениези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CE4037" w:rsidRDefault="00CE4037" w:rsidP="00CE4037">
      <w:pPr>
        <w:pStyle w:val="a3"/>
        <w:jc w:val="center"/>
        <w:rPr>
          <w:b/>
          <w:sz w:val="28"/>
          <w:szCs w:val="28"/>
        </w:rPr>
      </w:pPr>
    </w:p>
    <w:p w:rsidR="00CE4037" w:rsidRDefault="00CE4037" w:rsidP="00CE4037">
      <w:pPr>
        <w:pStyle w:val="a3"/>
        <w:jc w:val="center"/>
        <w:rPr>
          <w:b/>
          <w:sz w:val="28"/>
          <w:szCs w:val="28"/>
        </w:rPr>
      </w:pPr>
    </w:p>
    <w:p w:rsidR="00736F3C" w:rsidRDefault="00CE4037" w:rsidP="00CE40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E4037" w:rsidRDefault="002D26B5" w:rsidP="00CE403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proofErr w:type="gramStart"/>
      <w:r>
        <w:rPr>
          <w:sz w:val="28"/>
          <w:szCs w:val="28"/>
        </w:rPr>
        <w:t>января</w:t>
      </w:r>
      <w:r w:rsidR="00023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proofErr w:type="gramEnd"/>
      <w:r w:rsidR="00CE4037" w:rsidRPr="00CE4037">
        <w:rPr>
          <w:sz w:val="28"/>
          <w:szCs w:val="28"/>
        </w:rPr>
        <w:t xml:space="preserve">г.   </w:t>
      </w:r>
      <w:r w:rsidR="00CE4037">
        <w:rPr>
          <w:sz w:val="28"/>
          <w:szCs w:val="28"/>
        </w:rPr>
        <w:t xml:space="preserve">                                                    </w:t>
      </w:r>
      <w:r w:rsidR="003A15E6">
        <w:rPr>
          <w:sz w:val="28"/>
          <w:szCs w:val="28"/>
        </w:rPr>
        <w:t xml:space="preserve">                             </w:t>
      </w:r>
      <w:r w:rsidR="00CE4037">
        <w:rPr>
          <w:sz w:val="28"/>
          <w:szCs w:val="28"/>
        </w:rPr>
        <w:t>№____</w:t>
      </w:r>
    </w:p>
    <w:p w:rsidR="00CE4037" w:rsidRDefault="00CE4037" w:rsidP="008529D2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с.Онгудай</w:t>
      </w:r>
      <w:bookmarkStart w:id="0" w:name="_GoBack"/>
      <w:bookmarkEnd w:id="0"/>
      <w:proofErr w:type="spellEnd"/>
    </w:p>
    <w:p w:rsidR="00F4762B" w:rsidRDefault="00DA2C3F" w:rsidP="000C6A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</w:t>
      </w:r>
      <w:r w:rsidR="00CE4037">
        <w:rPr>
          <w:sz w:val="28"/>
          <w:szCs w:val="28"/>
        </w:rPr>
        <w:t xml:space="preserve"> контрольной деятельности УЭФ администрации МО «</w:t>
      </w:r>
      <w:proofErr w:type="spellStart"/>
      <w:r w:rsidR="00CE4037">
        <w:rPr>
          <w:sz w:val="28"/>
          <w:szCs w:val="28"/>
        </w:rPr>
        <w:t>Онгудайский</w:t>
      </w:r>
      <w:proofErr w:type="spellEnd"/>
      <w:r w:rsidR="00CE4037">
        <w:rPr>
          <w:sz w:val="28"/>
          <w:szCs w:val="28"/>
        </w:rPr>
        <w:t xml:space="preserve"> район»</w:t>
      </w:r>
      <w:r w:rsidR="002D26B5">
        <w:rPr>
          <w:sz w:val="28"/>
          <w:szCs w:val="28"/>
        </w:rPr>
        <w:t xml:space="preserve"> на 2019</w:t>
      </w:r>
      <w:r w:rsidR="00E85329">
        <w:rPr>
          <w:sz w:val="28"/>
          <w:szCs w:val="28"/>
        </w:rPr>
        <w:t xml:space="preserve"> год.</w:t>
      </w:r>
    </w:p>
    <w:p w:rsidR="00891434" w:rsidRPr="00891434" w:rsidRDefault="00F4762B" w:rsidP="00F4762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Положением</w:t>
      </w:r>
      <w:r w:rsidR="00B80491">
        <w:rPr>
          <w:sz w:val="28"/>
          <w:szCs w:val="28"/>
        </w:rPr>
        <w:t xml:space="preserve"> о</w:t>
      </w:r>
      <w:r w:rsidR="001812A5">
        <w:rPr>
          <w:sz w:val="28"/>
          <w:szCs w:val="28"/>
        </w:rPr>
        <w:t>б</w:t>
      </w:r>
      <w:r w:rsidR="00B80491">
        <w:rPr>
          <w:sz w:val="28"/>
          <w:szCs w:val="28"/>
        </w:rPr>
        <w:t xml:space="preserve"> Управлении по экономике и финансам администрации муниципального образования «Онгудайский район», утвержденном постановлением </w:t>
      </w:r>
      <w:r w:rsidR="006221AE">
        <w:rPr>
          <w:sz w:val="28"/>
          <w:szCs w:val="28"/>
        </w:rPr>
        <w:t xml:space="preserve">главы района (аймака) от 04.07.2003г. № 198, </w:t>
      </w:r>
      <w:r w:rsidR="00355EFC">
        <w:rPr>
          <w:sz w:val="28"/>
          <w:szCs w:val="28"/>
        </w:rPr>
        <w:t>Порядком осуществления Управлением по экономике и финансам администрации района муниципального образования «</w:t>
      </w:r>
      <w:proofErr w:type="spellStart"/>
      <w:r w:rsidR="00355EFC">
        <w:rPr>
          <w:sz w:val="28"/>
          <w:szCs w:val="28"/>
        </w:rPr>
        <w:t>Онгудайский</w:t>
      </w:r>
      <w:proofErr w:type="spellEnd"/>
      <w:r w:rsidR="00355EFC">
        <w:rPr>
          <w:sz w:val="28"/>
          <w:szCs w:val="28"/>
        </w:rPr>
        <w:t xml:space="preserve"> район» полномочий по внутреннему муниципальному финансовому контролю, утвержденном постановлением главы района (аймака) от 01.04.2014г. № </w:t>
      </w:r>
      <w:proofErr w:type="gramStart"/>
      <w:r w:rsidR="00355EFC">
        <w:rPr>
          <w:sz w:val="28"/>
          <w:szCs w:val="28"/>
        </w:rPr>
        <w:t xml:space="preserve">219  </w:t>
      </w:r>
      <w:r w:rsidR="00891434">
        <w:rPr>
          <w:b/>
          <w:sz w:val="28"/>
          <w:szCs w:val="28"/>
        </w:rPr>
        <w:t>приказываю</w:t>
      </w:r>
      <w:proofErr w:type="gramEnd"/>
      <w:r w:rsidR="00891434">
        <w:rPr>
          <w:b/>
          <w:sz w:val="28"/>
          <w:szCs w:val="28"/>
        </w:rPr>
        <w:t>:</w:t>
      </w:r>
    </w:p>
    <w:p w:rsidR="00F01A39" w:rsidRDefault="00E50239" w:rsidP="00E5023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графе «Срок проведения» строки 4</w:t>
      </w:r>
      <w:r w:rsidR="00355EFC">
        <w:rPr>
          <w:sz w:val="28"/>
          <w:szCs w:val="28"/>
        </w:rPr>
        <w:t xml:space="preserve"> </w:t>
      </w:r>
      <w:r w:rsidR="00084904">
        <w:rPr>
          <w:sz w:val="28"/>
          <w:szCs w:val="28"/>
        </w:rPr>
        <w:t>П</w:t>
      </w:r>
      <w:r w:rsidR="00AD24CD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AD24CD">
        <w:rPr>
          <w:sz w:val="28"/>
          <w:szCs w:val="28"/>
        </w:rPr>
        <w:t xml:space="preserve"> контрольной деятельности Управления по экономике и финансам</w:t>
      </w:r>
      <w:r w:rsidR="00084904">
        <w:rPr>
          <w:sz w:val="28"/>
          <w:szCs w:val="28"/>
        </w:rPr>
        <w:t xml:space="preserve"> администрации МО «Онгудайский район»</w:t>
      </w:r>
      <w:r>
        <w:rPr>
          <w:sz w:val="28"/>
          <w:szCs w:val="28"/>
        </w:rPr>
        <w:t xml:space="preserve"> на 2019</w:t>
      </w:r>
      <w:r w:rsidR="00355EFC">
        <w:rPr>
          <w:sz w:val="28"/>
          <w:szCs w:val="28"/>
        </w:rPr>
        <w:t xml:space="preserve"> год, утвержденный приказом Управления по экономике и финансам администра</w:t>
      </w:r>
      <w:r w:rsidR="00697534">
        <w:rPr>
          <w:sz w:val="28"/>
          <w:szCs w:val="28"/>
        </w:rPr>
        <w:t>ции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от 26.12.2018г. № 60</w:t>
      </w:r>
      <w:r w:rsidR="00355EFC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 «Июнь-июль» заменить словом «Январь».</w:t>
      </w:r>
    </w:p>
    <w:p w:rsidR="00A14AC3" w:rsidRPr="00A14AC3" w:rsidRDefault="00A14AC3" w:rsidP="00A14AC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графе «Проверяемый период</w:t>
      </w:r>
      <w:r>
        <w:rPr>
          <w:sz w:val="28"/>
          <w:szCs w:val="28"/>
        </w:rPr>
        <w:t>» строки 4 Плана контрольной деятельности Управления по экономике и финансам администрации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на 2019 год, утвержденный приказом Управления по экономике и финансам администрации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от 26.12.2018г. № 60,</w:t>
      </w:r>
      <w:r>
        <w:rPr>
          <w:sz w:val="28"/>
          <w:szCs w:val="28"/>
        </w:rPr>
        <w:t xml:space="preserve"> слово «2018 год» заменить словами «2017 – 2018 годы</w:t>
      </w:r>
      <w:r>
        <w:rPr>
          <w:sz w:val="28"/>
          <w:szCs w:val="28"/>
        </w:rPr>
        <w:t>».</w:t>
      </w:r>
    </w:p>
    <w:p w:rsidR="00E85329" w:rsidRDefault="006530C0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8532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настоящий </w:t>
      </w:r>
      <w:r w:rsidR="00E85329">
        <w:rPr>
          <w:sz w:val="28"/>
          <w:szCs w:val="28"/>
        </w:rPr>
        <w:t>План на официальном сайте</w:t>
      </w:r>
      <w:r w:rsidR="00854061">
        <w:rPr>
          <w:sz w:val="28"/>
          <w:szCs w:val="28"/>
        </w:rPr>
        <w:t xml:space="preserve"> администрации </w:t>
      </w:r>
      <w:proofErr w:type="spellStart"/>
      <w:r w:rsidR="00854061">
        <w:rPr>
          <w:sz w:val="28"/>
          <w:szCs w:val="28"/>
        </w:rPr>
        <w:t>Онгудайского</w:t>
      </w:r>
      <w:proofErr w:type="spellEnd"/>
      <w:r w:rsidR="00854061">
        <w:rPr>
          <w:sz w:val="28"/>
          <w:szCs w:val="28"/>
        </w:rPr>
        <w:t xml:space="preserve"> района в сети «Интернет» в течение 5 рабочих дней со дня его утверждения.</w:t>
      </w:r>
    </w:p>
    <w:p w:rsidR="00691A43" w:rsidRPr="008529D2" w:rsidRDefault="00854061" w:rsidP="008529D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="002F058A">
        <w:rPr>
          <w:sz w:val="28"/>
          <w:szCs w:val="28"/>
        </w:rPr>
        <w:t xml:space="preserve"> настоящего Приказа оставляю за собой</w:t>
      </w:r>
      <w:r w:rsidR="00691A43">
        <w:rPr>
          <w:sz w:val="28"/>
          <w:szCs w:val="28"/>
        </w:rPr>
        <w:t>.</w:t>
      </w:r>
    </w:p>
    <w:p w:rsidR="00817BB9" w:rsidRDefault="000C6A01" w:rsidP="00843EE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17BB9">
        <w:rPr>
          <w:sz w:val="28"/>
          <w:szCs w:val="28"/>
        </w:rPr>
        <w:t xml:space="preserve"> начальника УЭФ,</w:t>
      </w:r>
    </w:p>
    <w:p w:rsidR="00691A43" w:rsidRDefault="000C6A01" w:rsidP="00843EE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7BB9">
        <w:rPr>
          <w:sz w:val="28"/>
          <w:szCs w:val="28"/>
        </w:rPr>
        <w:t xml:space="preserve"> финансового отдела</w:t>
      </w:r>
      <w:r w:rsidR="00691A43">
        <w:rPr>
          <w:sz w:val="28"/>
          <w:szCs w:val="28"/>
        </w:rPr>
        <w:t xml:space="preserve"> </w:t>
      </w:r>
      <w:r w:rsidR="00843EE2">
        <w:rPr>
          <w:sz w:val="28"/>
          <w:szCs w:val="28"/>
        </w:rPr>
        <w:t xml:space="preserve">                        </w:t>
      </w:r>
      <w:r w:rsidR="00795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p w:rsidR="00691A43" w:rsidRDefault="00691A43" w:rsidP="00691A4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843EE2">
        <w:rPr>
          <w:sz w:val="28"/>
          <w:szCs w:val="28"/>
        </w:rPr>
        <w:t xml:space="preserve">              </w:t>
      </w:r>
    </w:p>
    <w:p w:rsidR="00691A43" w:rsidRDefault="00691A43" w:rsidP="00691A43">
      <w:pPr>
        <w:pStyle w:val="a3"/>
        <w:rPr>
          <w:sz w:val="28"/>
          <w:szCs w:val="28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E12031" w:rsidRDefault="00E12031" w:rsidP="00BD7644">
      <w:pPr>
        <w:spacing w:line="240" w:lineRule="auto"/>
        <w:ind w:firstLine="0"/>
        <w:jc w:val="left"/>
        <w:rPr>
          <w:sz w:val="20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854061" w:rsidRPr="00CE4037" w:rsidRDefault="00854061" w:rsidP="00691A43">
      <w:pPr>
        <w:pStyle w:val="a3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037" w:rsidRPr="00736F3C" w:rsidRDefault="00CE4037" w:rsidP="00CE4037">
      <w:pPr>
        <w:pStyle w:val="a3"/>
        <w:jc w:val="center"/>
        <w:rPr>
          <w:sz w:val="28"/>
          <w:szCs w:val="28"/>
        </w:rPr>
      </w:pPr>
    </w:p>
    <w:p w:rsidR="00736F3C" w:rsidRPr="00736F3C" w:rsidRDefault="00736F3C" w:rsidP="00DB7B46">
      <w:pPr>
        <w:pStyle w:val="a3"/>
        <w:rPr>
          <w:rFonts w:ascii="Verdana" w:hAnsi="Verdana"/>
          <w:sz w:val="28"/>
          <w:szCs w:val="28"/>
        </w:rPr>
      </w:pPr>
    </w:p>
    <w:p w:rsidR="00736F3C" w:rsidRPr="00736F3C" w:rsidRDefault="00736F3C" w:rsidP="00736F3C">
      <w:pPr>
        <w:pStyle w:val="a3"/>
        <w:rPr>
          <w:rFonts w:ascii="Verdana" w:hAnsi="Verdana"/>
          <w:sz w:val="28"/>
          <w:szCs w:val="28"/>
        </w:rPr>
      </w:pPr>
      <w:r w:rsidRPr="00736F3C">
        <w:rPr>
          <w:rFonts w:ascii="Verdana" w:hAnsi="Verdana"/>
          <w:sz w:val="28"/>
          <w:szCs w:val="28"/>
        </w:rPr>
        <w:t> </w:t>
      </w:r>
    </w:p>
    <w:p w:rsidR="00736F3C" w:rsidRDefault="00736F3C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525A00" w:rsidRDefault="00525A00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736F3C" w:rsidRDefault="00736F3C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736F3C" w:rsidRDefault="00736F3C" w:rsidP="00736F3C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sectPr w:rsidR="0073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C9E0013"/>
    <w:multiLevelType w:val="hybridMultilevel"/>
    <w:tmpl w:val="1E9E0FDA"/>
    <w:lvl w:ilvl="0" w:tplc="ACEAF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EC"/>
    <w:rsid w:val="0002350D"/>
    <w:rsid w:val="00032EEF"/>
    <w:rsid w:val="00084904"/>
    <w:rsid w:val="000C6A01"/>
    <w:rsid w:val="001752F5"/>
    <w:rsid w:val="001812A5"/>
    <w:rsid w:val="001B7D51"/>
    <w:rsid w:val="002D26B5"/>
    <w:rsid w:val="002F058A"/>
    <w:rsid w:val="00355EFC"/>
    <w:rsid w:val="00390123"/>
    <w:rsid w:val="003A15E6"/>
    <w:rsid w:val="004131BE"/>
    <w:rsid w:val="00424719"/>
    <w:rsid w:val="004A6EA0"/>
    <w:rsid w:val="00525A00"/>
    <w:rsid w:val="0054280F"/>
    <w:rsid w:val="006221AE"/>
    <w:rsid w:val="006504EC"/>
    <w:rsid w:val="006530C0"/>
    <w:rsid w:val="00691A43"/>
    <w:rsid w:val="00697534"/>
    <w:rsid w:val="00736F3C"/>
    <w:rsid w:val="00772CCF"/>
    <w:rsid w:val="00795B3F"/>
    <w:rsid w:val="007A18AA"/>
    <w:rsid w:val="007F0B30"/>
    <w:rsid w:val="00817BB9"/>
    <w:rsid w:val="00843EE2"/>
    <w:rsid w:val="008529D2"/>
    <w:rsid w:val="00854061"/>
    <w:rsid w:val="008802EA"/>
    <w:rsid w:val="00891434"/>
    <w:rsid w:val="0089152F"/>
    <w:rsid w:val="008D3C53"/>
    <w:rsid w:val="00976183"/>
    <w:rsid w:val="00A14AC3"/>
    <w:rsid w:val="00A67BE0"/>
    <w:rsid w:val="00A758C6"/>
    <w:rsid w:val="00AD24CD"/>
    <w:rsid w:val="00B02B78"/>
    <w:rsid w:val="00B80491"/>
    <w:rsid w:val="00BD7644"/>
    <w:rsid w:val="00CE4037"/>
    <w:rsid w:val="00D4547A"/>
    <w:rsid w:val="00DA2C3F"/>
    <w:rsid w:val="00DA6FFB"/>
    <w:rsid w:val="00DB7B46"/>
    <w:rsid w:val="00E12031"/>
    <w:rsid w:val="00E50239"/>
    <w:rsid w:val="00E85329"/>
    <w:rsid w:val="00F01A39"/>
    <w:rsid w:val="00F4762B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CDB1"/>
  <w15:docId w15:val="{C33BC658-A8A7-4763-8BE1-4C90418D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6F3C"/>
    <w:pPr>
      <w:spacing w:before="120" w:after="120" w:line="240" w:lineRule="auto"/>
      <w:ind w:firstLine="0"/>
    </w:pPr>
    <w:rPr>
      <w:sz w:val="24"/>
      <w:szCs w:val="24"/>
    </w:rPr>
  </w:style>
  <w:style w:type="character" w:styleId="a4">
    <w:name w:val="Emphasis"/>
    <w:basedOn w:val="a0"/>
    <w:qFormat/>
    <w:rsid w:val="00736F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6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7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T.H.B</cp:lastModifiedBy>
  <cp:revision>44</cp:revision>
  <cp:lastPrinted>2019-01-09T08:12:00Z</cp:lastPrinted>
  <dcterms:created xsi:type="dcterms:W3CDTF">2014-04-18T07:47:00Z</dcterms:created>
  <dcterms:modified xsi:type="dcterms:W3CDTF">2019-01-09T08:46:00Z</dcterms:modified>
</cp:coreProperties>
</file>