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7F1A" w:rsidTr="007D7F1A">
        <w:tc>
          <w:tcPr>
            <w:tcW w:w="4785" w:type="dxa"/>
            <w:hideMark/>
          </w:tcPr>
          <w:p w:rsidR="007D7F1A" w:rsidRDefault="007D7F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Российская Федерация</w:t>
            </w:r>
          </w:p>
          <w:p w:rsidR="007D7F1A" w:rsidRDefault="007D7F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Республика Алтай</w:t>
            </w:r>
          </w:p>
          <w:p w:rsidR="007D7F1A" w:rsidRDefault="007D7F1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Елинское</w:t>
            </w:r>
            <w:proofErr w:type="spellEnd"/>
          </w:p>
          <w:p w:rsidR="007D7F1A" w:rsidRDefault="007D7F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сельское поселение</w:t>
            </w:r>
          </w:p>
          <w:p w:rsidR="007D7F1A" w:rsidRDefault="007D7F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Сельская администрация</w:t>
            </w:r>
          </w:p>
          <w:p w:rsidR="007D7F1A" w:rsidRDefault="007D7F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7D7F1A" w:rsidRDefault="007D7F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7D7F1A" w:rsidRDefault="007D7F1A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7D7F1A" w:rsidRDefault="007D7F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Федерациязы</w:t>
            </w:r>
            <w:proofErr w:type="spellEnd"/>
          </w:p>
          <w:p w:rsidR="007D7F1A" w:rsidRDefault="007D7F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Алтай Республика</w:t>
            </w:r>
          </w:p>
          <w:p w:rsidR="007D7F1A" w:rsidRDefault="007D7F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олонын</w:t>
            </w:r>
            <w:proofErr w:type="spellEnd"/>
          </w:p>
          <w:p w:rsidR="007D7F1A" w:rsidRDefault="007D7F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еезези</w:t>
            </w:r>
            <w:proofErr w:type="spellEnd"/>
          </w:p>
          <w:p w:rsidR="007D7F1A" w:rsidRDefault="007D7F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администрация</w:t>
            </w:r>
          </w:p>
          <w:p w:rsidR="007D7F1A" w:rsidRDefault="007D7F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7D7F1A" w:rsidRDefault="007D7F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J</w:t>
            </w:r>
            <w:proofErr w:type="gramEnd"/>
            <w:r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7D7F1A" w:rsidRDefault="007D7F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7D7F1A" w:rsidRDefault="007D7F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7D7F1A" w:rsidRDefault="007D7F1A" w:rsidP="007D7F1A">
      <w:pPr>
        <w:rPr>
          <w:b/>
        </w:rPr>
      </w:pPr>
    </w:p>
    <w:p w:rsidR="007D7F1A" w:rsidRDefault="0049111E" w:rsidP="007D7F1A">
      <w:pPr>
        <w:tabs>
          <w:tab w:val="left" w:pos="6540"/>
        </w:tabs>
        <w:rPr>
          <w:b/>
        </w:rPr>
      </w:pPr>
      <w:r>
        <w:rPr>
          <w:b/>
        </w:rPr>
        <w:t xml:space="preserve">            </w:t>
      </w:r>
      <w:r w:rsidR="007D7F1A">
        <w:rPr>
          <w:b/>
        </w:rPr>
        <w:t>ПОСТАНОВЛЕНИЕ</w:t>
      </w:r>
      <w:r w:rsidR="007D7F1A">
        <w:rPr>
          <w:b/>
        </w:rPr>
        <w:tab/>
      </w:r>
      <w:r w:rsidR="007D7F1A">
        <w:rPr>
          <w:b/>
          <w:lang w:val="en-US"/>
        </w:rPr>
        <w:t>J</w:t>
      </w:r>
      <w:r w:rsidR="007D7F1A">
        <w:rPr>
          <w:b/>
        </w:rPr>
        <w:t>ОП</w:t>
      </w:r>
    </w:p>
    <w:p w:rsidR="007D7F1A" w:rsidRDefault="007D7F1A" w:rsidP="007D7F1A">
      <w:pPr>
        <w:tabs>
          <w:tab w:val="left" w:pos="6540"/>
        </w:tabs>
        <w:rPr>
          <w:b/>
        </w:rPr>
      </w:pPr>
    </w:p>
    <w:p w:rsidR="007D7F1A" w:rsidRDefault="007D7F1A" w:rsidP="007D7F1A">
      <w:pPr>
        <w:rPr>
          <w:b/>
        </w:rPr>
      </w:pPr>
      <w:r>
        <w:rPr>
          <w:b/>
        </w:rPr>
        <w:t xml:space="preserve">               От </w:t>
      </w:r>
      <w:r w:rsidR="0049111E">
        <w:rPr>
          <w:b/>
        </w:rPr>
        <w:t>10</w:t>
      </w:r>
      <w:r w:rsidRPr="0049111E">
        <w:rPr>
          <w:b/>
        </w:rPr>
        <w:t>.09.</w:t>
      </w:r>
      <w:r>
        <w:rPr>
          <w:b/>
        </w:rPr>
        <w:t xml:space="preserve">2021                                                                         № </w:t>
      </w:r>
      <w:r w:rsidR="0049111E">
        <w:rPr>
          <w:b/>
        </w:rPr>
        <w:t>69</w:t>
      </w:r>
    </w:p>
    <w:p w:rsidR="003C570D" w:rsidRDefault="003C570D" w:rsidP="003C570D">
      <w:pPr>
        <w:shd w:val="clear" w:color="auto" w:fill="FFFFFF"/>
        <w:spacing w:before="480" w:after="360"/>
        <w:contextualSpacing/>
        <w:jc w:val="both"/>
        <w:textAlignment w:val="baseline"/>
        <w:rPr>
          <w:b/>
          <w:bCs/>
          <w:color w:val="252525"/>
          <w:szCs w:val="28"/>
          <w:bdr w:val="none" w:sz="0" w:space="0" w:color="auto" w:frame="1"/>
        </w:rPr>
      </w:pPr>
    </w:p>
    <w:p w:rsidR="003C570D" w:rsidRPr="00382350" w:rsidRDefault="003C570D" w:rsidP="003C570D">
      <w:pPr>
        <w:keepNext/>
        <w:suppressAutoHyphens/>
        <w:autoSpaceDE w:val="0"/>
        <w:autoSpaceDN w:val="0"/>
        <w:adjustRightInd w:val="0"/>
        <w:ind w:right="3825"/>
        <w:outlineLvl w:val="0"/>
        <w:rPr>
          <w:rFonts w:eastAsia="Calibri"/>
          <w:bCs/>
          <w:color w:val="000000"/>
          <w:szCs w:val="28"/>
        </w:rPr>
      </w:pPr>
      <w:r w:rsidRPr="00382350">
        <w:rPr>
          <w:rFonts w:eastAsia="Calibri"/>
          <w:color w:val="000000"/>
          <w:szCs w:val="28"/>
        </w:rPr>
        <w:t xml:space="preserve">Об утверждении Положения о </w:t>
      </w:r>
      <w:r w:rsidRPr="00382350">
        <w:rPr>
          <w:rFonts w:eastAsia="Calibri"/>
          <w:bCs/>
          <w:color w:val="000000"/>
          <w:szCs w:val="28"/>
        </w:rPr>
        <w:t xml:space="preserve">муниципальном звене территориальной подсистемы единой государственной системы предупреждения и ликвидации  чрезвычайных ситуаций на территории   </w:t>
      </w:r>
      <w:proofErr w:type="spellStart"/>
      <w:r w:rsidR="007D7F1A">
        <w:rPr>
          <w:rFonts w:eastAsia="Calibri"/>
          <w:bCs/>
          <w:color w:val="000000"/>
          <w:szCs w:val="28"/>
        </w:rPr>
        <w:t>Елинского</w:t>
      </w:r>
      <w:proofErr w:type="spellEnd"/>
      <w:r w:rsidRPr="00382350">
        <w:rPr>
          <w:rFonts w:eastAsia="Calibri"/>
          <w:bCs/>
          <w:color w:val="000000"/>
          <w:szCs w:val="28"/>
        </w:rPr>
        <w:t xml:space="preserve">  сельского поселения</w:t>
      </w:r>
    </w:p>
    <w:p w:rsidR="003C570D" w:rsidRDefault="003C570D" w:rsidP="003C570D">
      <w:pPr>
        <w:suppressAutoHyphens/>
        <w:spacing w:line="100" w:lineRule="atLeast"/>
      </w:pPr>
    </w:p>
    <w:p w:rsidR="003C570D" w:rsidRPr="00096B59" w:rsidRDefault="003C570D" w:rsidP="003C570D">
      <w:pPr>
        <w:keepNext/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 xml:space="preserve">                </w:t>
      </w:r>
      <w:r w:rsidRPr="00096B59">
        <w:rPr>
          <w:lang w:eastAsia="ar-SA"/>
        </w:rPr>
        <w:t xml:space="preserve">В соответствии с </w:t>
      </w:r>
      <w:hyperlink r:id="rId4" w:history="1">
        <w:r w:rsidRPr="00096B59">
          <w:rPr>
            <w:bCs/>
            <w:color w:val="000000"/>
            <w:sz w:val="26"/>
            <w:szCs w:val="26"/>
            <w:lang w:eastAsia="ar-SA"/>
          </w:rPr>
          <w:t>Федеральным законом</w:t>
        </w:r>
      </w:hyperlink>
      <w:r w:rsidRPr="00096B59">
        <w:rPr>
          <w:lang w:eastAsia="ar-SA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</w:t>
      </w:r>
      <w:r>
        <w:rPr>
          <w:lang w:eastAsia="ar-SA"/>
        </w:rPr>
        <w:t>влении в Российской Федерации»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постановлением Правительства РФ от 30.12.2003 №794, п.3,6,10 </w:t>
      </w:r>
      <w:r w:rsidRPr="00096B59">
        <w:rPr>
          <w:lang w:eastAsia="ar-SA"/>
        </w:rPr>
        <w:t xml:space="preserve">и руководствуясь Уставом муниципального образования </w:t>
      </w:r>
      <w:proofErr w:type="spellStart"/>
      <w:r w:rsidR="007D7F1A">
        <w:rPr>
          <w:lang w:eastAsia="ar-SA"/>
        </w:rPr>
        <w:t>Елинское</w:t>
      </w:r>
      <w:proofErr w:type="spellEnd"/>
      <w:r>
        <w:rPr>
          <w:lang w:eastAsia="ar-SA"/>
        </w:rPr>
        <w:t xml:space="preserve"> </w:t>
      </w:r>
      <w:r w:rsidRPr="00096B59">
        <w:rPr>
          <w:lang w:eastAsia="ar-SA"/>
        </w:rPr>
        <w:t xml:space="preserve"> сельское поселение»</w:t>
      </w:r>
    </w:p>
    <w:p w:rsidR="003C570D" w:rsidRPr="008057F3" w:rsidRDefault="003C570D" w:rsidP="003C570D">
      <w:pPr>
        <w:tabs>
          <w:tab w:val="left" w:pos="1454"/>
        </w:tabs>
      </w:pPr>
    </w:p>
    <w:p w:rsidR="003C570D" w:rsidRPr="00096B59" w:rsidRDefault="003C570D" w:rsidP="003C570D">
      <w:pPr>
        <w:keepNext/>
        <w:suppressAutoHyphens/>
        <w:spacing w:line="100" w:lineRule="atLeast"/>
        <w:jc w:val="both"/>
        <w:rPr>
          <w:lang w:eastAsia="ar-SA"/>
        </w:rPr>
      </w:pPr>
    </w:p>
    <w:p w:rsidR="003C570D" w:rsidRPr="008057F3" w:rsidRDefault="003C570D" w:rsidP="003C570D">
      <w:pPr>
        <w:keepNext/>
        <w:suppressAutoHyphens/>
        <w:spacing w:line="100" w:lineRule="atLeast"/>
        <w:jc w:val="both"/>
        <w:rPr>
          <w:b/>
          <w:lang w:eastAsia="ar-SA"/>
        </w:rPr>
      </w:pPr>
      <w:r>
        <w:rPr>
          <w:lang w:eastAsia="ar-SA"/>
        </w:rPr>
        <w:t xml:space="preserve">     </w:t>
      </w:r>
      <w:r w:rsidRPr="008057F3">
        <w:rPr>
          <w:b/>
          <w:lang w:eastAsia="ar-SA"/>
        </w:rPr>
        <w:t>ПОСТАНОВЛЯЮ:</w:t>
      </w:r>
    </w:p>
    <w:p w:rsidR="003C570D" w:rsidRPr="00096B59" w:rsidRDefault="003C570D" w:rsidP="003C570D">
      <w:pPr>
        <w:keepNext/>
        <w:suppressAutoHyphens/>
        <w:spacing w:before="120"/>
        <w:jc w:val="both"/>
        <w:rPr>
          <w:lang w:eastAsia="ar-SA"/>
        </w:rPr>
      </w:pPr>
      <w:r>
        <w:rPr>
          <w:lang w:eastAsia="ar-SA"/>
        </w:rPr>
        <w:t>1.</w:t>
      </w:r>
      <w:r w:rsidRPr="00096B59">
        <w:rPr>
          <w:lang w:eastAsia="ar-SA"/>
        </w:rPr>
        <w:t xml:space="preserve">Утвердить </w:t>
      </w:r>
      <w:hyperlink w:anchor="sub_1000" w:history="1">
        <w:r w:rsidRPr="00096B59">
          <w:rPr>
            <w:bCs/>
            <w:color w:val="000000"/>
            <w:sz w:val="26"/>
            <w:szCs w:val="26"/>
            <w:lang w:eastAsia="ar-SA"/>
          </w:rPr>
          <w:t>Положение</w:t>
        </w:r>
      </w:hyperlink>
      <w:r w:rsidRPr="00096B59">
        <w:rPr>
          <w:lang w:eastAsia="ar-SA"/>
        </w:rPr>
        <w:t xml:space="preserve"> </w:t>
      </w:r>
      <w:r w:rsidRPr="00096B59">
        <w:rPr>
          <w:bCs/>
          <w:lang w:eastAsia="ar-SA"/>
        </w:rPr>
        <w:t>о</w:t>
      </w:r>
      <w:r w:rsidRPr="00096B59">
        <w:rPr>
          <w:b/>
          <w:bCs/>
          <w:lang w:eastAsia="ar-SA"/>
        </w:rPr>
        <w:t xml:space="preserve"> </w:t>
      </w:r>
      <w:r w:rsidRPr="00096B59">
        <w:rPr>
          <w:bCs/>
          <w:lang w:eastAsia="ar-SA"/>
        </w:rPr>
        <w:t>муниципальном</w:t>
      </w:r>
      <w:r w:rsidRPr="00096B59">
        <w:rPr>
          <w:b/>
        </w:rPr>
        <w:t xml:space="preserve"> </w:t>
      </w:r>
      <w:r w:rsidRPr="00096B59">
        <w:rPr>
          <w:bCs/>
          <w:lang w:eastAsia="ar-SA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096B59">
        <w:rPr>
          <w:lang w:eastAsia="ar-SA"/>
        </w:rPr>
        <w:t xml:space="preserve"> на территории </w:t>
      </w:r>
      <w:proofErr w:type="spellStart"/>
      <w:r w:rsidR="007D7F1A">
        <w:rPr>
          <w:lang w:eastAsia="ar-SA"/>
        </w:rPr>
        <w:t>Елинского</w:t>
      </w:r>
      <w:proofErr w:type="spellEnd"/>
      <w:r>
        <w:rPr>
          <w:lang w:eastAsia="ar-SA"/>
        </w:rPr>
        <w:t xml:space="preserve"> </w:t>
      </w:r>
      <w:r w:rsidRPr="00096B59">
        <w:rPr>
          <w:lang w:eastAsia="ar-SA"/>
        </w:rPr>
        <w:t>сельского поселения (Приложение № 1).</w:t>
      </w:r>
    </w:p>
    <w:p w:rsidR="003C570D" w:rsidRPr="00096B59" w:rsidRDefault="003C570D" w:rsidP="003C570D">
      <w:pPr>
        <w:keepNext/>
        <w:suppressAutoHyphens/>
        <w:spacing w:before="120"/>
        <w:jc w:val="both"/>
        <w:rPr>
          <w:lang w:eastAsia="ar-SA"/>
        </w:rPr>
      </w:pPr>
      <w:bookmarkStart w:id="0" w:name="sub_12"/>
      <w:r>
        <w:rPr>
          <w:lang w:eastAsia="ar-SA"/>
        </w:rPr>
        <w:t>2.</w:t>
      </w:r>
      <w:r w:rsidRPr="00096B59">
        <w:rPr>
          <w:lang w:eastAsia="ar-SA"/>
        </w:rPr>
        <w:t xml:space="preserve">Утвердить структуру </w:t>
      </w:r>
      <w:r w:rsidRPr="00096B59">
        <w:rPr>
          <w:bCs/>
          <w:lang w:eastAsia="ar-SA"/>
        </w:rPr>
        <w:t>муниципального</w:t>
      </w:r>
      <w:r w:rsidRPr="00096B59">
        <w:rPr>
          <w:lang w:eastAsia="ar-SA"/>
        </w:rPr>
        <w:t xml:space="preserve"> звена территориальной подсистемы единой государственной системы предупреждения и ликвидации чрезвы</w:t>
      </w:r>
      <w:r>
        <w:rPr>
          <w:lang w:eastAsia="ar-SA"/>
        </w:rPr>
        <w:t xml:space="preserve">чайных ситуаций на территории  </w:t>
      </w:r>
      <w:proofErr w:type="spellStart"/>
      <w:r w:rsidR="007D7F1A">
        <w:rPr>
          <w:lang w:eastAsia="ar-SA"/>
        </w:rPr>
        <w:t>Елинског</w:t>
      </w:r>
      <w:proofErr w:type="spellEnd"/>
      <w:r>
        <w:rPr>
          <w:lang w:eastAsia="ar-SA"/>
        </w:rPr>
        <w:t xml:space="preserve"> </w:t>
      </w:r>
      <w:r w:rsidRPr="00096B59">
        <w:rPr>
          <w:lang w:eastAsia="ar-SA"/>
        </w:rPr>
        <w:t>сельского поселения (Приложение № 2).</w:t>
      </w:r>
      <w:bookmarkEnd w:id="0"/>
    </w:p>
    <w:p w:rsidR="003C570D" w:rsidRDefault="003C570D" w:rsidP="003C570D">
      <w:pPr>
        <w:contextualSpacing/>
        <w:jc w:val="both"/>
      </w:pPr>
      <w:r>
        <w:t>3.</w:t>
      </w:r>
      <w:r w:rsidRPr="00AA0631">
        <w:t>Настоящее Постановление подле</w:t>
      </w:r>
      <w:r>
        <w:t xml:space="preserve">жит официальному опубликованию, </w:t>
      </w:r>
      <w:r w:rsidRPr="00AA0631">
        <w:t>размещению на официальном сай</w:t>
      </w:r>
      <w:r>
        <w:t xml:space="preserve">те администрации </w:t>
      </w:r>
      <w:proofErr w:type="spellStart"/>
      <w:r w:rsidR="007D7F1A">
        <w:t>Елинского</w:t>
      </w:r>
      <w:proofErr w:type="spellEnd"/>
      <w:r>
        <w:t xml:space="preserve">  сельского </w:t>
      </w:r>
      <w:r w:rsidRPr="00AA0631">
        <w:t>поселения и вступает в силу на следующий день после подписания.</w:t>
      </w:r>
    </w:p>
    <w:p w:rsidR="003C570D" w:rsidRPr="00E155F4" w:rsidRDefault="003C570D" w:rsidP="003C570D">
      <w:pPr>
        <w:contextualSpacing/>
        <w:jc w:val="both"/>
        <w:rPr>
          <w:bCs/>
        </w:rPr>
      </w:pPr>
      <w:r>
        <w:t>4.</w:t>
      </w:r>
      <w:r w:rsidRPr="00AA0631">
        <w:t xml:space="preserve"> </w:t>
      </w:r>
      <w:proofErr w:type="gramStart"/>
      <w:r w:rsidRPr="00AA0631">
        <w:t>Контроль за</w:t>
      </w:r>
      <w:proofErr w:type="gramEnd"/>
      <w:r w:rsidRPr="00AA0631">
        <w:t xml:space="preserve"> выполнением настоящего постановления оставляю за собой.</w:t>
      </w:r>
    </w:p>
    <w:p w:rsidR="003C570D" w:rsidRPr="00AA0631" w:rsidRDefault="003C570D" w:rsidP="003C570D">
      <w:pPr>
        <w:jc w:val="both"/>
      </w:pPr>
    </w:p>
    <w:p w:rsidR="003C570D" w:rsidRDefault="003C570D" w:rsidP="003C570D">
      <w:pPr>
        <w:contextualSpacing/>
        <w:jc w:val="both"/>
      </w:pPr>
    </w:p>
    <w:p w:rsidR="003C570D" w:rsidRDefault="003C570D" w:rsidP="003C570D">
      <w:pPr>
        <w:contextualSpacing/>
        <w:jc w:val="both"/>
      </w:pPr>
    </w:p>
    <w:p w:rsidR="003C570D" w:rsidRPr="00AA0631" w:rsidRDefault="003C570D" w:rsidP="003C570D">
      <w:pPr>
        <w:contextualSpacing/>
        <w:jc w:val="both"/>
      </w:pPr>
      <w:r w:rsidRPr="00AA0631">
        <w:t>Глава администрации</w:t>
      </w:r>
    </w:p>
    <w:p w:rsidR="003C570D" w:rsidRPr="00800B49" w:rsidRDefault="007D7F1A" w:rsidP="003C570D">
      <w:pPr>
        <w:contextualSpacing/>
        <w:jc w:val="both"/>
      </w:pPr>
      <w:proofErr w:type="spellStart"/>
      <w:r>
        <w:t>Елинского</w:t>
      </w:r>
      <w:proofErr w:type="spellEnd"/>
      <w:r w:rsidR="003C570D">
        <w:t xml:space="preserve"> </w:t>
      </w:r>
      <w:r w:rsidR="003C570D" w:rsidRPr="00AA0631">
        <w:t xml:space="preserve"> сельского поселения </w:t>
      </w:r>
      <w:r w:rsidR="003C570D">
        <w:t xml:space="preserve">                                                </w:t>
      </w:r>
      <w:r>
        <w:t xml:space="preserve">     </w:t>
      </w:r>
      <w:proofErr w:type="spellStart"/>
      <w:r>
        <w:t>А.Б.Ялбаков</w:t>
      </w:r>
      <w:proofErr w:type="spellEnd"/>
      <w:r w:rsidR="003C570D">
        <w:t xml:space="preserve">                      </w:t>
      </w:r>
      <w:r w:rsidR="003C570D" w:rsidRPr="00800B49">
        <w:t xml:space="preserve">        </w:t>
      </w:r>
    </w:p>
    <w:p w:rsidR="003C570D" w:rsidRDefault="003C570D" w:rsidP="003C570D">
      <w:pPr>
        <w:keepNext/>
        <w:keepLines/>
        <w:ind w:firstLine="709"/>
        <w:jc w:val="right"/>
      </w:pPr>
    </w:p>
    <w:p w:rsidR="003C570D" w:rsidRDefault="003C570D" w:rsidP="003C570D">
      <w:pPr>
        <w:keepNext/>
        <w:keepLines/>
        <w:ind w:firstLine="709"/>
        <w:jc w:val="right"/>
      </w:pPr>
    </w:p>
    <w:p w:rsidR="007D7F1A" w:rsidRDefault="007D7F1A" w:rsidP="003C570D">
      <w:pPr>
        <w:keepNext/>
        <w:keepLines/>
        <w:ind w:firstLine="709"/>
        <w:jc w:val="right"/>
      </w:pPr>
    </w:p>
    <w:p w:rsidR="007D7F1A" w:rsidRDefault="007D7F1A" w:rsidP="003C570D">
      <w:pPr>
        <w:keepNext/>
        <w:keepLines/>
        <w:ind w:firstLine="709"/>
        <w:jc w:val="right"/>
      </w:pPr>
    </w:p>
    <w:p w:rsidR="007D7F1A" w:rsidRDefault="007D7F1A" w:rsidP="003C570D">
      <w:pPr>
        <w:keepNext/>
        <w:keepLines/>
        <w:ind w:firstLine="709"/>
        <w:jc w:val="right"/>
      </w:pPr>
    </w:p>
    <w:p w:rsidR="003C570D" w:rsidRPr="00E155F4" w:rsidRDefault="003C570D" w:rsidP="003C570D">
      <w:pPr>
        <w:keepNext/>
        <w:keepLines/>
        <w:ind w:firstLine="709"/>
        <w:jc w:val="right"/>
      </w:pPr>
      <w:r>
        <w:t>Приложение № 1</w:t>
      </w:r>
    </w:p>
    <w:p w:rsidR="003C570D" w:rsidRPr="00E155F4" w:rsidRDefault="003C570D" w:rsidP="003C570D">
      <w:pPr>
        <w:keepNext/>
        <w:keepLines/>
        <w:tabs>
          <w:tab w:val="left" w:pos="1260"/>
          <w:tab w:val="right" w:pos="9355"/>
        </w:tabs>
      </w:pPr>
      <w:r>
        <w:tab/>
      </w:r>
      <w:r>
        <w:tab/>
      </w:r>
      <w:r w:rsidRPr="00E155F4">
        <w:t xml:space="preserve">к постановлению  главы </w:t>
      </w:r>
    </w:p>
    <w:p w:rsidR="003C570D" w:rsidRPr="00E155F4" w:rsidRDefault="003C570D" w:rsidP="003C570D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3C570D" w:rsidRPr="00E155F4" w:rsidRDefault="003C570D" w:rsidP="003C570D">
      <w:pPr>
        <w:keepNext/>
        <w:keepLines/>
        <w:jc w:val="right"/>
      </w:pPr>
      <w:r>
        <w:t>от ______________________</w:t>
      </w:r>
    </w:p>
    <w:p w:rsidR="003C570D" w:rsidRPr="00096B59" w:rsidRDefault="003C570D" w:rsidP="003C570D">
      <w:pPr>
        <w:keepNext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</w:rPr>
      </w:pPr>
      <w:r w:rsidRPr="00096B59">
        <w:rPr>
          <w:rFonts w:eastAsia="Calibri"/>
          <w:b/>
          <w:bCs/>
          <w:color w:val="000000"/>
        </w:rPr>
        <w:t>Положение</w:t>
      </w:r>
      <w:r w:rsidRPr="00096B59">
        <w:rPr>
          <w:rFonts w:eastAsia="Calibri"/>
          <w:b/>
          <w:bCs/>
          <w:color w:val="000000"/>
        </w:rPr>
        <w:br/>
      </w:r>
      <w:r w:rsidRPr="00096B59">
        <w:rPr>
          <w:rFonts w:eastAsia="Calibri"/>
          <w:b/>
          <w:color w:val="000000"/>
        </w:rPr>
        <w:t>о</w:t>
      </w:r>
      <w:r w:rsidRPr="00096B59">
        <w:rPr>
          <w:rFonts w:eastAsia="Calibri"/>
          <w:color w:val="000000"/>
        </w:rPr>
        <w:t xml:space="preserve"> </w:t>
      </w:r>
      <w:r w:rsidRPr="00096B59">
        <w:rPr>
          <w:rFonts w:eastAsia="Calibri"/>
          <w:b/>
          <w:color w:val="000000"/>
        </w:rPr>
        <w:t>муниципальном</w:t>
      </w:r>
      <w:r w:rsidRPr="00096B59">
        <w:rPr>
          <w:rFonts w:eastAsia="Calibri"/>
          <w:bCs/>
          <w:color w:val="000000"/>
        </w:rPr>
        <w:t xml:space="preserve"> </w:t>
      </w:r>
      <w:r w:rsidRPr="00096B59">
        <w:rPr>
          <w:rFonts w:eastAsia="Calibri"/>
          <w:b/>
          <w:color w:val="000000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096B59">
        <w:rPr>
          <w:rFonts w:ascii="Arial" w:eastAsia="Calibri" w:hAnsi="Arial"/>
          <w:b/>
          <w:bCs/>
          <w:color w:val="000000"/>
        </w:rPr>
        <w:t xml:space="preserve"> </w:t>
      </w:r>
      <w:r w:rsidRPr="00096B59">
        <w:rPr>
          <w:rFonts w:eastAsia="Calibri"/>
          <w:b/>
          <w:bCs/>
          <w:color w:val="000000"/>
        </w:rPr>
        <w:t xml:space="preserve">на территории </w:t>
      </w:r>
      <w:proofErr w:type="spellStart"/>
      <w:r w:rsidR="007D7F1A">
        <w:rPr>
          <w:rFonts w:eastAsia="Calibri"/>
          <w:b/>
          <w:bCs/>
          <w:color w:val="000000"/>
        </w:rPr>
        <w:t>Елинского</w:t>
      </w:r>
      <w:proofErr w:type="spellEnd"/>
      <w:r>
        <w:rPr>
          <w:rFonts w:eastAsia="Calibri"/>
          <w:b/>
          <w:bCs/>
          <w:color w:val="000000"/>
        </w:rPr>
        <w:t xml:space="preserve"> </w:t>
      </w:r>
      <w:r w:rsidRPr="00096B59">
        <w:rPr>
          <w:rFonts w:eastAsia="Calibri"/>
          <w:b/>
          <w:bCs/>
          <w:color w:val="000000"/>
        </w:rPr>
        <w:t xml:space="preserve"> сельского поселения</w:t>
      </w:r>
      <w:r w:rsidRPr="00096B59">
        <w:rPr>
          <w:rFonts w:eastAsia="Calibri"/>
          <w:b/>
          <w:bCs/>
          <w:color w:val="000000"/>
        </w:rPr>
        <w:br/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1. Настоящее Положение определяет порядок организации и функционирования </w:t>
      </w:r>
      <w:r w:rsidRPr="00096B59">
        <w:rPr>
          <w:bCs/>
          <w:lang w:eastAsia="ar-SA"/>
        </w:rPr>
        <w:t>муниципального</w:t>
      </w:r>
      <w:r w:rsidRPr="00096B59">
        <w:rPr>
          <w:b/>
        </w:rPr>
        <w:t xml:space="preserve"> </w:t>
      </w:r>
      <w:r w:rsidRPr="00096B59">
        <w:rPr>
          <w:bCs/>
          <w:lang w:eastAsia="ar-SA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096B59">
        <w:rPr>
          <w:lang w:eastAsia="ar-SA"/>
        </w:rPr>
        <w:t xml:space="preserve"> на территории </w:t>
      </w:r>
      <w:proofErr w:type="spellStart"/>
      <w:r w:rsidR="007D7F1A">
        <w:rPr>
          <w:lang w:eastAsia="ar-SA"/>
        </w:rPr>
        <w:t>Елинского</w:t>
      </w:r>
      <w:proofErr w:type="spellEnd"/>
      <w:r>
        <w:rPr>
          <w:lang w:eastAsia="ar-SA"/>
        </w:rPr>
        <w:t xml:space="preserve"> </w:t>
      </w:r>
      <w:r w:rsidRPr="00096B59">
        <w:rPr>
          <w:lang w:eastAsia="ar-SA"/>
        </w:rPr>
        <w:t xml:space="preserve">сельского поселения муниципального </w:t>
      </w:r>
      <w:r>
        <w:rPr>
          <w:lang w:eastAsia="ar-SA"/>
        </w:rPr>
        <w:t xml:space="preserve">образования «Онгудайский район» </w:t>
      </w:r>
      <w:r w:rsidRPr="00096B59">
        <w:rPr>
          <w:lang w:eastAsia="ar-SA"/>
        </w:rPr>
        <w:t>(далее - муниципальное звено ТП РСЧС).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2. Муниципальное звено ТП РСЧС входит в состав </w:t>
      </w:r>
      <w:proofErr w:type="spellStart"/>
      <w:r>
        <w:rPr>
          <w:lang w:eastAsia="ar-SA"/>
        </w:rPr>
        <w:t>Онгудайского</w:t>
      </w:r>
      <w:proofErr w:type="spellEnd"/>
      <w:r>
        <w:rPr>
          <w:lang w:eastAsia="ar-SA"/>
        </w:rPr>
        <w:t xml:space="preserve"> </w:t>
      </w:r>
      <w:r w:rsidRPr="00096B59">
        <w:rPr>
          <w:lang w:eastAsia="ar-SA"/>
        </w:rPr>
        <w:t xml:space="preserve"> районного звена </w:t>
      </w:r>
      <w:r>
        <w:rPr>
          <w:lang w:eastAsia="ar-SA"/>
        </w:rPr>
        <w:t xml:space="preserve">Республики Алтай </w:t>
      </w:r>
      <w:r w:rsidRPr="00096B59">
        <w:rPr>
          <w:lang w:eastAsia="ar-SA"/>
        </w:rPr>
        <w:t xml:space="preserve"> подсистемы единой государственной системы предупреждения и ликвидации чрезвычайных ситуаций (далее – </w:t>
      </w:r>
      <w:proofErr w:type="spellStart"/>
      <w:r>
        <w:rPr>
          <w:lang w:eastAsia="ar-SA"/>
        </w:rPr>
        <w:t>Онгудайское</w:t>
      </w:r>
      <w:proofErr w:type="spellEnd"/>
      <w:r>
        <w:rPr>
          <w:lang w:eastAsia="ar-SA"/>
        </w:rPr>
        <w:t xml:space="preserve"> </w:t>
      </w:r>
      <w:r w:rsidRPr="00096B59">
        <w:rPr>
          <w:lang w:eastAsia="ar-SA"/>
        </w:rPr>
        <w:t xml:space="preserve"> районное звено РСЧС).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3. </w:t>
      </w:r>
      <w:proofErr w:type="gramStart"/>
      <w:r w:rsidRPr="00096B59">
        <w:rPr>
          <w:lang w:eastAsia="ar-SA"/>
        </w:rPr>
        <w:t xml:space="preserve">Муниципальное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>
        <w:rPr>
          <w:lang w:eastAsia="ar-SA"/>
        </w:rPr>
        <w:t xml:space="preserve"> </w:t>
      </w:r>
      <w:r w:rsidRPr="00096B59">
        <w:rPr>
          <w:lang w:eastAsia="ar-SA"/>
        </w:rPr>
        <w:t xml:space="preserve"> сельского поселения,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382350">
        <w:rPr>
          <w:bCs/>
          <w:color w:val="000000"/>
          <w:szCs w:val="26"/>
          <w:lang w:eastAsia="ar-SA"/>
        </w:rPr>
        <w:t>Федеральным законом</w:t>
      </w:r>
      <w:r w:rsidRPr="00096B59">
        <w:rPr>
          <w:lang w:eastAsia="ar-SA"/>
        </w:rPr>
        <w:t xml:space="preserve"> от 21.12.1994       № 68-ФЗ «О защите населения и территорий</w:t>
      </w:r>
      <w:proofErr w:type="gramEnd"/>
      <w:r w:rsidRPr="00096B59">
        <w:rPr>
          <w:lang w:eastAsia="ar-SA"/>
        </w:rPr>
        <w:t xml:space="preserve"> от чрезвычайных ситуаций природного и техногенного характера», </w:t>
      </w:r>
      <w:hyperlink r:id="rId5" w:history="1">
        <w:r w:rsidRPr="00096B59">
          <w:rPr>
            <w:bCs/>
            <w:color w:val="000000"/>
            <w:sz w:val="26"/>
            <w:szCs w:val="26"/>
            <w:lang w:eastAsia="ar-SA"/>
          </w:rPr>
          <w:t>постановлением</w:t>
        </w:r>
      </w:hyperlink>
      <w:r w:rsidRPr="00096B59">
        <w:rPr>
          <w:lang w:eastAsia="ar-SA"/>
        </w:rPr>
        <w:t xml:space="preserve"> Правительства Российской Федерации от 30.12. 2003 № 794 «О единой государственной системе предупреждения и ликвидации чрезвычайных ситуаций», </w:t>
      </w:r>
      <w:hyperlink r:id="rId6" w:history="1">
        <w:r w:rsidRPr="00096B59">
          <w:rPr>
            <w:bCs/>
            <w:color w:val="000000"/>
            <w:sz w:val="26"/>
            <w:szCs w:val="26"/>
            <w:lang w:eastAsia="ar-SA"/>
          </w:rPr>
          <w:t>постановлением</w:t>
        </w:r>
      </w:hyperlink>
      <w:r w:rsidRPr="00096B59">
        <w:rPr>
          <w:lang w:eastAsia="ar-SA"/>
        </w:rPr>
        <w:t xml:space="preserve">  правительства Ленинградской  области от 20.01.2009 № 7 «О территориальной подсистеме  единой государственной системы предупреждения и ликвидации чрезвычайных ситуаций»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4. Муниципальное звено ТП РСЧС создается для предупреждения и ликвидации чрезвычайных ситуаций в пределах границ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поселения, в его состав входят объектовые звенья, находящиеся на территории</w:t>
      </w:r>
      <w:r>
        <w:rPr>
          <w:lang w:eastAsia="ar-SA"/>
        </w:rPr>
        <w:t xml:space="preserve">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поселения.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5. Муниципальное звено ТП РСЧС включает два уровня: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муниципальный уровень - в пределах территории муниципального образования;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На каждом уровне муниципального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6. Координационными органами муниципального звена ТП РСЧС являются: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 и территориальных структурных подразделений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3C570D" w:rsidRPr="00382350" w:rsidRDefault="003C570D" w:rsidP="003C570D">
      <w:pPr>
        <w:keepNext/>
        <w:tabs>
          <w:tab w:val="left" w:pos="708"/>
          <w:tab w:val="center" w:pos="4677"/>
          <w:tab w:val="right" w:pos="9355"/>
        </w:tabs>
        <w:suppressAutoHyphens/>
        <w:rPr>
          <w:bCs/>
          <w:iCs/>
          <w:spacing w:val="5"/>
          <w:sz w:val="28"/>
          <w:szCs w:val="28"/>
          <w:lang w:eastAsia="ar-SA"/>
        </w:rPr>
      </w:pPr>
      <w:r w:rsidRPr="00096B59">
        <w:rPr>
          <w:lang w:eastAsia="ar-SA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</w:t>
      </w:r>
      <w:r>
        <w:rPr>
          <w:bCs/>
          <w:iCs/>
          <w:spacing w:val="5"/>
          <w:sz w:val="28"/>
          <w:szCs w:val="28"/>
          <w:lang w:eastAsia="ar-SA"/>
        </w:rPr>
        <w:t xml:space="preserve"> </w:t>
      </w:r>
      <w:r w:rsidRPr="00096B59">
        <w:rPr>
          <w:lang w:eastAsia="ar-SA"/>
        </w:rPr>
        <w:t xml:space="preserve">их компетенции, утверждение руководителей и персонального состава осуществляются главой администрации 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 и руководителями организаций.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7. Постоянно действующими органами управления муниципального звена ТП РСЧС являются:</w:t>
      </w:r>
    </w:p>
    <w:p w:rsidR="003C570D" w:rsidRPr="00096B59" w:rsidRDefault="003C570D" w:rsidP="003C570D">
      <w:pPr>
        <w:keepNext/>
        <w:suppressAutoHyphens/>
        <w:spacing w:line="0" w:lineRule="atLeast"/>
        <w:ind w:firstLine="709"/>
        <w:jc w:val="both"/>
      </w:pPr>
      <w:r w:rsidRPr="00096B59">
        <w:rPr>
          <w:lang w:eastAsia="ar-SA"/>
        </w:rPr>
        <w:t xml:space="preserve">на муниципальном уровне – </w:t>
      </w:r>
      <w:r w:rsidRPr="00096B59">
        <w:t xml:space="preserve">орган, специально уполномоченный на решение задач в области защиты населения и территорий от чрезвычайных ситуаций (комиссия по предупреждению и ликвидации чрезвычайных ситуаций и обеспечению пожарной безопасности органа местного самоуправления);    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</w:t>
      </w:r>
      <w:r w:rsidRPr="00096B59">
        <w:t xml:space="preserve"> </w:t>
      </w:r>
      <w:r w:rsidRPr="00096B59">
        <w:rPr>
          <w:lang w:eastAsia="ar-SA"/>
        </w:rPr>
        <w:t xml:space="preserve">(комиссия по предупреждению и ликвидации чрезвычайных ситуаций и обеспечению пожарной безопасности организации).   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Постоянно действующие органы управления муниципального звена ТП РСЧС создаются и осуществляют свою деятельность в порядке, установленном действующим законода</w:t>
      </w:r>
      <w:r>
        <w:rPr>
          <w:lang w:eastAsia="ar-SA"/>
        </w:rPr>
        <w:t xml:space="preserve">тельством Российской Федерации </w:t>
      </w:r>
      <w:r w:rsidRPr="00096B59">
        <w:rPr>
          <w:lang w:eastAsia="ar-SA"/>
        </w:rPr>
        <w:t xml:space="preserve">и правовыми актами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поселения.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Компетенция и полномочия постоянно действующих органов управления муниципального звена ТП РСЧС определяются в соответствующих положениях о них или в уставах указанных органов.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highlight w:val="yellow"/>
          <w:lang w:eastAsia="ar-SA"/>
        </w:rPr>
      </w:pPr>
      <w:r w:rsidRPr="00096B59">
        <w:rPr>
          <w:lang w:eastAsia="ar-SA"/>
        </w:rPr>
        <w:t>8. Органами повседневного управления муниципального звена ТП РСЧС (далее - органы) является: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 администрация сельского поселения;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едина</w:t>
      </w:r>
      <w:r>
        <w:rPr>
          <w:lang w:eastAsia="ar-SA"/>
        </w:rPr>
        <w:t xml:space="preserve">я дежурно-диспетчерская служба </w:t>
      </w:r>
      <w:proofErr w:type="spellStart"/>
      <w:r>
        <w:rPr>
          <w:lang w:eastAsia="ar-SA"/>
        </w:rPr>
        <w:t>Онгудайского</w:t>
      </w:r>
      <w:proofErr w:type="spellEnd"/>
      <w:r>
        <w:rPr>
          <w:lang w:eastAsia="ar-SA"/>
        </w:rPr>
        <w:t xml:space="preserve"> </w:t>
      </w:r>
      <w:r w:rsidRPr="00096B59">
        <w:rPr>
          <w:lang w:eastAsia="ar-SA"/>
        </w:rPr>
        <w:t>района;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дежурно-диспетчерские службы организаций (объектов).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Органы создаются и осуществляют свою деятельность в соответствии с действующим законодательством Российской Федерации, законод</w:t>
      </w:r>
      <w:r>
        <w:rPr>
          <w:lang w:eastAsia="ar-SA"/>
        </w:rPr>
        <w:t>ательством Республики Алтай</w:t>
      </w:r>
      <w:r w:rsidRPr="00096B59">
        <w:rPr>
          <w:lang w:eastAsia="ar-SA"/>
        </w:rPr>
        <w:t xml:space="preserve">, правовыми актами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>
        <w:rPr>
          <w:lang w:eastAsia="ar-SA"/>
        </w:rPr>
        <w:t xml:space="preserve"> </w:t>
      </w:r>
      <w:r w:rsidRPr="00096B59">
        <w:rPr>
          <w:lang w:eastAsia="ar-SA"/>
        </w:rPr>
        <w:t xml:space="preserve"> сельского поселения и решениями руководителей организаций (объектов).</w:t>
      </w:r>
    </w:p>
    <w:p w:rsidR="003C570D" w:rsidRPr="00096B59" w:rsidRDefault="003C570D" w:rsidP="003C570D">
      <w:pPr>
        <w:keepNext/>
        <w:suppressAutoHyphens/>
        <w:spacing w:before="120"/>
        <w:jc w:val="both"/>
        <w:rPr>
          <w:lang w:eastAsia="ar-SA"/>
        </w:rPr>
      </w:pPr>
      <w:r w:rsidRPr="00096B59">
        <w:rPr>
          <w:lang w:eastAsia="ar-SA"/>
        </w:rPr>
        <w:t xml:space="preserve">        Размещение постоянно действующих органов управления муниципального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9. К силам и средствам муниципального звена ТП РСЧС относятся специально подготовленные силы и средства отраслевых структурных подразделений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В состав сил и средств каждого уровня муниципального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Перечень сил постоянной готовности муниципального звена ТП РСЧС входит в </w:t>
      </w:r>
      <w:hyperlink r:id="rId7" w:history="1">
        <w:r w:rsidRPr="006D5D28">
          <w:rPr>
            <w:bCs/>
            <w:color w:val="000000"/>
            <w:szCs w:val="26"/>
            <w:lang w:eastAsia="ar-SA"/>
          </w:rPr>
          <w:t>перечень</w:t>
        </w:r>
      </w:hyperlink>
      <w:r w:rsidRPr="00096B59">
        <w:rPr>
          <w:lang w:eastAsia="ar-SA"/>
        </w:rPr>
        <w:t xml:space="preserve"> сил постоянной готовности территориальной подсистемы </w:t>
      </w:r>
      <w:proofErr w:type="spellStart"/>
      <w:r>
        <w:rPr>
          <w:lang w:eastAsia="ar-SA"/>
        </w:rPr>
        <w:t>Онгудайского</w:t>
      </w:r>
      <w:proofErr w:type="spellEnd"/>
      <w:r>
        <w:rPr>
          <w:lang w:eastAsia="ar-SA"/>
        </w:rPr>
        <w:t xml:space="preserve"> района </w:t>
      </w:r>
      <w:r w:rsidRPr="00096B59">
        <w:rPr>
          <w:lang w:eastAsia="ar-SA"/>
        </w:rPr>
        <w:t xml:space="preserve">единой государственной системы предупреждения и ликвидации чрезвычайных ситуаций, утвержденный </w:t>
      </w:r>
      <w:hyperlink r:id="rId8" w:history="1">
        <w:r w:rsidRPr="00096B59">
          <w:rPr>
            <w:bCs/>
            <w:color w:val="000000"/>
            <w:sz w:val="26"/>
            <w:szCs w:val="26"/>
            <w:lang w:eastAsia="ar-SA"/>
          </w:rPr>
          <w:t>постановлением</w:t>
        </w:r>
      </w:hyperlink>
      <w:r w:rsidRPr="00096B59">
        <w:rPr>
          <w:lang w:eastAsia="ar-SA"/>
        </w:rPr>
        <w:t xml:space="preserve"> </w:t>
      </w:r>
      <w:r>
        <w:t xml:space="preserve"> </w:t>
      </w:r>
      <w:r w:rsidRPr="006D5D28">
        <w:t>Правительства Республики Алтай от 26 мая 2016 года № 144</w:t>
      </w:r>
      <w:r w:rsidRPr="006D5D28">
        <w:rPr>
          <w:sz w:val="28"/>
          <w:lang w:eastAsia="ar-SA"/>
        </w:rPr>
        <w:t xml:space="preserve"> </w:t>
      </w:r>
      <w:r w:rsidRPr="00096B59">
        <w:rPr>
          <w:lang w:eastAsia="ar-SA"/>
        </w:rPr>
        <w:t>«О территориальной подсистеме  единой государственной системы предупреждения и ликвидации чрезвычайных ситуаций».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 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10. </w:t>
      </w:r>
      <w:proofErr w:type="gramStart"/>
      <w:r w:rsidRPr="00096B59">
        <w:rPr>
          <w:lang w:eastAsia="ar-SA"/>
        </w:rPr>
        <w:t xml:space="preserve"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муниципального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комиссия по предупреждению и ликвидации чрезвычайных ситуаций и обеспечению пожарной безопасности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>
        <w:rPr>
          <w:lang w:eastAsia="ar-SA"/>
        </w:rPr>
        <w:t xml:space="preserve"> </w:t>
      </w:r>
      <w:r w:rsidRPr="00096B59">
        <w:rPr>
          <w:lang w:eastAsia="ar-SA"/>
        </w:rPr>
        <w:t xml:space="preserve"> сельского поселения.</w:t>
      </w:r>
      <w:proofErr w:type="gramEnd"/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11.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по решению органов исполнительной власти </w:t>
      </w:r>
      <w:proofErr w:type="spellStart"/>
      <w:r>
        <w:rPr>
          <w:lang w:eastAsia="ar-SA"/>
        </w:rPr>
        <w:t>Онгудайского</w:t>
      </w:r>
      <w:proofErr w:type="spellEnd"/>
      <w:r>
        <w:rPr>
          <w:lang w:eastAsia="ar-SA"/>
        </w:rPr>
        <w:t xml:space="preserve"> района</w:t>
      </w:r>
      <w:r w:rsidRPr="00096B59">
        <w:rPr>
          <w:lang w:eastAsia="ar-SA"/>
        </w:rPr>
        <w:t xml:space="preserve">,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>
        <w:rPr>
          <w:lang w:eastAsia="ar-SA"/>
        </w:rPr>
        <w:t xml:space="preserve"> </w:t>
      </w:r>
      <w:r w:rsidRPr="00096B59">
        <w:rPr>
          <w:lang w:eastAsia="ar-SA"/>
        </w:rPr>
        <w:t>сельского поселения, руководителей организаций, осуществляющих руководство деятельностью указанных служб и формирований.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12. Для ликвидации чрезвычайных ситуаций создаются и используются: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резервы финансовых и материальных ресурсов;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резервы финансовых и материальных ресурсов организаций и общественных объединений.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Порядок создания, хранения, использования и восполнения резервов, финансовых и материальных ресурсов муниципального звена ТП РСЧС определяется законодательством </w:t>
      </w:r>
      <w:proofErr w:type="spellStart"/>
      <w:r>
        <w:rPr>
          <w:lang w:eastAsia="ar-SA"/>
        </w:rPr>
        <w:t>Онгудайского</w:t>
      </w:r>
      <w:proofErr w:type="spellEnd"/>
      <w:r>
        <w:rPr>
          <w:lang w:eastAsia="ar-SA"/>
        </w:rPr>
        <w:t xml:space="preserve"> района </w:t>
      </w:r>
      <w:r w:rsidRPr="00096B59">
        <w:rPr>
          <w:lang w:eastAsia="ar-SA"/>
        </w:rPr>
        <w:t xml:space="preserve">и правовыми актами администрации  </w:t>
      </w:r>
      <w:proofErr w:type="spellStart"/>
      <w:r w:rsidR="007D7F1A">
        <w:rPr>
          <w:lang w:eastAsia="ar-SA"/>
        </w:rPr>
        <w:t>Елинского</w:t>
      </w:r>
      <w:proofErr w:type="spellEnd"/>
      <w:r>
        <w:rPr>
          <w:lang w:eastAsia="ar-SA"/>
        </w:rPr>
        <w:t xml:space="preserve"> </w:t>
      </w:r>
      <w:r w:rsidRPr="00096B59">
        <w:rPr>
          <w:lang w:eastAsia="ar-SA"/>
        </w:rPr>
        <w:t xml:space="preserve"> сельского поселения, на объектовом уровне - решением руководителей организаций.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Номенклатура и объём резервов материальных ресурсов для ликвидации чрезвычайных ситуаций муниципального звена ТП РСЧС, а также </w:t>
      </w:r>
      <w:proofErr w:type="gramStart"/>
      <w:r w:rsidRPr="00096B59">
        <w:rPr>
          <w:lang w:eastAsia="ar-SA"/>
        </w:rPr>
        <w:t>контроль за</w:t>
      </w:r>
      <w:proofErr w:type="gramEnd"/>
      <w:r w:rsidRPr="00096B59">
        <w:rPr>
          <w:lang w:eastAsia="ar-SA"/>
        </w:rPr>
        <w:t xml:space="preserve"> их созданием, хранением, использованием и восполнением устанавливаются создающим их органом.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1" w:name="sub_1012"/>
      <w:r w:rsidRPr="00096B59">
        <w:rPr>
          <w:lang w:eastAsia="ar-SA"/>
        </w:rPr>
        <w:t>13. Информационное обеспечение муниципального звена ТП РСЧС осуществляется с использованием технических систем, сре</w:t>
      </w:r>
      <w:proofErr w:type="gramStart"/>
      <w:r w:rsidRPr="00096B59">
        <w:rPr>
          <w:lang w:eastAsia="ar-SA"/>
        </w:rPr>
        <w:t>дств св</w:t>
      </w:r>
      <w:proofErr w:type="gramEnd"/>
      <w:r w:rsidRPr="00096B59">
        <w:rPr>
          <w:lang w:eastAsia="ar-SA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«112».</w:t>
      </w:r>
    </w:p>
    <w:bookmarkEnd w:id="1"/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Федерации, нормативными правовыми актами правительства </w:t>
      </w:r>
      <w:r>
        <w:rPr>
          <w:lang w:eastAsia="ar-SA"/>
        </w:rPr>
        <w:t xml:space="preserve">Республики Алтай, </w:t>
      </w:r>
      <w:proofErr w:type="spellStart"/>
      <w:r>
        <w:rPr>
          <w:lang w:eastAsia="ar-SA"/>
        </w:rPr>
        <w:t>Онгудайского</w:t>
      </w:r>
      <w:proofErr w:type="spellEnd"/>
      <w:r>
        <w:rPr>
          <w:lang w:eastAsia="ar-SA"/>
        </w:rPr>
        <w:t xml:space="preserve"> района </w:t>
      </w:r>
      <w:r w:rsidRPr="00096B59">
        <w:rPr>
          <w:lang w:eastAsia="ar-SA"/>
        </w:rPr>
        <w:t xml:space="preserve"> и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поселения.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>
        <w:rPr>
          <w:lang w:eastAsia="ar-SA"/>
        </w:rPr>
        <w:t>Республики Алтай</w:t>
      </w:r>
      <w:r w:rsidRPr="00096B59">
        <w:rPr>
          <w:lang w:eastAsia="ar-SA"/>
        </w:rPr>
        <w:t>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2" w:name="sub_1013"/>
      <w:r w:rsidRPr="00096B59">
        <w:rPr>
          <w:lang w:eastAsia="ar-SA"/>
        </w:rPr>
        <w:t xml:space="preserve">14. Проведение мероприятий по предупреждению и ликвидации чрезвычайных ситуаций в рамках муниципального звена ТП РСЧС осуществляется на основе плана действий по предупреждению и ликвидации чрезвычайных ситуаций природного и техногенного характера, на территории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поселения.</w:t>
      </w:r>
    </w:p>
    <w:bookmarkEnd w:id="2"/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Организационно-методическое руководство планированием действий в рамках муниципального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lang w:eastAsia="ar-SA"/>
        </w:rPr>
        <w:t>Республике Алтай</w:t>
      </w:r>
      <w:r w:rsidRPr="00096B59">
        <w:rPr>
          <w:lang w:eastAsia="ar-SA"/>
        </w:rPr>
        <w:t>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3" w:name="sub_1014"/>
      <w:r w:rsidRPr="00096B59">
        <w:rPr>
          <w:lang w:eastAsia="ar-SA"/>
        </w:rPr>
        <w:t>15. При отсутствии угрозы возникновения чрезвычайных ситуаций на объектах, территории сельского поселения органы управления и силы муниципального звена ТП РСЧС функционируют в режиме повседневной деятельности.</w:t>
      </w:r>
    </w:p>
    <w:bookmarkEnd w:id="3"/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Решениями главы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муниципального звена ТП РСЧС может устанавливаться один из следующих режимов функционирования: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режим повышенной готовности - при угрозе возникновения чрезвычайных ситуаций;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режим чрезвычайной ситуации - при возникновении и ликвидации чрезвычайных ситуаций.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4" w:name="sub_1015"/>
      <w:r w:rsidRPr="00096B59">
        <w:rPr>
          <w:lang w:eastAsia="ar-SA"/>
        </w:rPr>
        <w:t>16.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местный уровень реагирования - решением главы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сельского поселения;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proofErr w:type="gramStart"/>
      <w:r w:rsidRPr="00096B59">
        <w:rPr>
          <w:lang w:eastAsia="ar-SA"/>
        </w:rPr>
        <w:t xml:space="preserve">региональный (межмуниципальный) уровень реагирования - решением Губернатора </w:t>
      </w:r>
      <w:r>
        <w:rPr>
          <w:lang w:eastAsia="ar-SA"/>
        </w:rPr>
        <w:t>Республики Алтай</w:t>
      </w:r>
      <w:r w:rsidRPr="00096B59">
        <w:rPr>
          <w:lang w:eastAsia="ar-SA"/>
        </w:rPr>
        <w:t xml:space="preserve"> при ликвидации чрезвычайной ситуации силами и средствами организаций, органов местного самоуправления и органов исполнительной власти </w:t>
      </w:r>
      <w:r>
        <w:rPr>
          <w:lang w:eastAsia="ar-SA"/>
        </w:rPr>
        <w:t>Республики Алтай</w:t>
      </w:r>
      <w:r w:rsidRPr="00096B59">
        <w:rPr>
          <w:lang w:eastAsia="ar-SA"/>
        </w:rPr>
        <w:t xml:space="preserve">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</w:t>
      </w:r>
      <w:r>
        <w:rPr>
          <w:lang w:eastAsia="ar-SA"/>
        </w:rPr>
        <w:t>Республики Алтай</w:t>
      </w:r>
      <w:proofErr w:type="gramEnd"/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5" w:name="sub_1016"/>
      <w:r w:rsidRPr="00096B59">
        <w:rPr>
          <w:lang w:eastAsia="ar-SA"/>
        </w:rPr>
        <w:t xml:space="preserve">17. Решениями главы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 и руководителей организаций о введении для соответствующих органов управления и сил муниципального звена ТП РСЧС режима повышенной готовности или режима чрезвычайной ситуации определяются:</w:t>
      </w:r>
    </w:p>
    <w:bookmarkEnd w:id="5"/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Должностные лица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ТП РСЧС, а также о мерах по обеспечению безопасности населения.</w:t>
      </w:r>
      <w:bookmarkStart w:id="6" w:name="sub_1017"/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18.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поселения, руководители организаций отменяют установленные режимы функционирования.</w:t>
      </w:r>
      <w:bookmarkStart w:id="7" w:name="sub_1018"/>
      <w:bookmarkEnd w:id="6"/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19. </w:t>
      </w:r>
      <w:proofErr w:type="gramStart"/>
      <w:r w:rsidRPr="00096B59">
        <w:rPr>
          <w:lang w:eastAsia="ar-SA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ТП РСЧС глава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 или должностное лицо структурного подразделения администрации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</w:t>
      </w:r>
      <w:proofErr w:type="gramEnd"/>
      <w:r w:rsidRPr="00096B59">
        <w:rPr>
          <w:lang w:eastAsia="ar-SA"/>
        </w:rPr>
        <w:t xml:space="preserve"> чрезвычайных ситуаций:</w:t>
      </w:r>
      <w:bookmarkEnd w:id="7"/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определяет порядок </w:t>
      </w:r>
      <w:proofErr w:type="spellStart"/>
      <w:r w:rsidRPr="00096B59">
        <w:rPr>
          <w:lang w:eastAsia="ar-SA"/>
        </w:rPr>
        <w:t>разбронирования</w:t>
      </w:r>
      <w:proofErr w:type="spellEnd"/>
      <w:r w:rsidRPr="00096B59">
        <w:rPr>
          <w:lang w:eastAsia="ar-SA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определяет порядок использования транспортных средств, сре</w:t>
      </w:r>
      <w:proofErr w:type="gramStart"/>
      <w:r w:rsidRPr="00096B59">
        <w:rPr>
          <w:lang w:eastAsia="ar-SA"/>
        </w:rPr>
        <w:t>дств св</w:t>
      </w:r>
      <w:proofErr w:type="gramEnd"/>
      <w:r w:rsidRPr="00096B59">
        <w:rPr>
          <w:lang w:eastAsia="ar-SA"/>
        </w:rPr>
        <w:t>язи и оповещения, а также иного имущества органов местного самоуправления и организаций;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proofErr w:type="gramStart"/>
      <w:r w:rsidRPr="00096B59">
        <w:rPr>
          <w:lang w:eastAsia="ar-SA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проводит эвакуационные мероприятия;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работ;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привлекает на добровольной основе население к ликвидации возникшей чрезвычайной ситуации.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 и руководителей организаций, на территории которых произошла чрезвычайная ситуация.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8" w:name="sub_1019"/>
      <w:r w:rsidRPr="00096B59">
        <w:rPr>
          <w:lang w:eastAsia="ar-SA"/>
        </w:rPr>
        <w:t>20. Основными мероприятиями, проводимыми органами управления и силами муниципального звена ТП РСЧС являются: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9" w:name="sub_1191"/>
      <w:bookmarkEnd w:id="8"/>
      <w:r w:rsidRPr="00096B59">
        <w:rPr>
          <w:lang w:eastAsia="ar-SA"/>
        </w:rPr>
        <w:t>20.1. В режиме повседневной деятельности:</w:t>
      </w:r>
    </w:p>
    <w:bookmarkEnd w:id="9"/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изучение состояния окружающей среды и прогнозирование чрезвычайных ситуаций;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планирование действий органов управления и сил муниципального звена ТП РСЧС, организация подготовки и обеспечения их деятельности;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подготовка населения к действиям в чрезвычайных ситуациях;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осуществление в пределах своих полномочий необходимых видов страхования;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10" w:name="sub_1192"/>
      <w:r w:rsidRPr="00096B59">
        <w:rPr>
          <w:lang w:eastAsia="ar-SA"/>
        </w:rPr>
        <w:t>20.2. В режиме повышенной готовности:</w:t>
      </w:r>
    </w:p>
    <w:bookmarkEnd w:id="10"/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усиление </w:t>
      </w:r>
      <w:proofErr w:type="gramStart"/>
      <w:r w:rsidRPr="00096B59">
        <w:rPr>
          <w:lang w:eastAsia="ar-SA"/>
        </w:rPr>
        <w:t>контроля за</w:t>
      </w:r>
      <w:proofErr w:type="gramEnd"/>
      <w:r w:rsidRPr="00096B59">
        <w:rPr>
          <w:lang w:eastAsia="ar-SA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оповещение главы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поселения, организаций, населения о возможности возникновения чрезвычайной ситуации;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непрерывный сбор, обработка и передача органам управления и силам муниципального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уточнение планов действий по предупреждению и ликвидации чрезвычайных ситуаций и иных документов;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приведение при необходимости сил и средств муниципального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проведение при необходимости эвакуационных мероприятий.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11" w:name="sub_1193"/>
      <w:r w:rsidRPr="00096B59">
        <w:rPr>
          <w:lang w:eastAsia="ar-SA"/>
        </w:rPr>
        <w:t>20.3. В режиме чрезвычайной ситуации:</w:t>
      </w:r>
    </w:p>
    <w:bookmarkEnd w:id="11"/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непрерывный </w:t>
      </w:r>
      <w:proofErr w:type="gramStart"/>
      <w:r w:rsidRPr="00096B59">
        <w:rPr>
          <w:lang w:eastAsia="ar-SA"/>
        </w:rPr>
        <w:t>контроль за</w:t>
      </w:r>
      <w:proofErr w:type="gramEnd"/>
      <w:r w:rsidRPr="00096B59">
        <w:rPr>
          <w:lang w:eastAsia="ar-SA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оповещение главы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 (председателя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поселения), органов управления и сил муниципального звена ТП РСЧС, руководителей организаций, а также населения о возникающих чрезвычайных ситуациях;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проведение мероприятий по защите населения и территорий от чрезвычайных ситуаций;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организация работ по ликвидации чрезвычайных ситуаций и всестороннему обеспечению действий сил и средств муниципального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</w:t>
      </w:r>
      <w:proofErr w:type="spellStart"/>
      <w:r>
        <w:rPr>
          <w:lang w:eastAsia="ar-SA"/>
        </w:rPr>
        <w:t>Онгудайского</w:t>
      </w:r>
      <w:proofErr w:type="spellEnd"/>
      <w:r>
        <w:rPr>
          <w:lang w:eastAsia="ar-SA"/>
        </w:rPr>
        <w:t xml:space="preserve"> района </w:t>
      </w:r>
      <w:r w:rsidRPr="00096B59">
        <w:rPr>
          <w:lang w:eastAsia="ar-SA"/>
        </w:rPr>
        <w:t xml:space="preserve"> и территориальными органами управления федеральных органов исполнительной власти;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проведение мероприятий по жизнеобеспечению населения в чрезвычайных ситуациях.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12" w:name="sub_1020"/>
      <w:r w:rsidRPr="00096B59">
        <w:rPr>
          <w:lang w:eastAsia="ar-SA"/>
        </w:rPr>
        <w:t>21. Руководство силами и средствами, привлечёнными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Ликвидация чрезвычайных ситуаций осуществляется: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proofErr w:type="gramStart"/>
      <w:r w:rsidRPr="00096B59">
        <w:rPr>
          <w:lang w:eastAsia="ar-SA"/>
        </w:rPr>
        <w:t>локальной</w:t>
      </w:r>
      <w:proofErr w:type="gramEnd"/>
      <w:r w:rsidRPr="00096B59">
        <w:rPr>
          <w:lang w:eastAsia="ar-SA"/>
        </w:rPr>
        <w:t xml:space="preserve"> - с</w:t>
      </w:r>
      <w:r>
        <w:rPr>
          <w:lang w:eastAsia="ar-SA"/>
        </w:rPr>
        <w:t xml:space="preserve">илами и средствами организаций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поселения;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proofErr w:type="gramStart"/>
      <w:r w:rsidRPr="00096B59">
        <w:rPr>
          <w:lang w:eastAsia="ar-SA"/>
        </w:rPr>
        <w:t>муниципальной</w:t>
      </w:r>
      <w:proofErr w:type="gramEnd"/>
      <w:r w:rsidRPr="00096B59">
        <w:rPr>
          <w:lang w:eastAsia="ar-SA"/>
        </w:rPr>
        <w:t xml:space="preserve"> - силами и средствами муниципального звена ТП РСЧС;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межмуниципальной - силами и средствами муниципального звена ТП РСЧС, органов исполнительной власти </w:t>
      </w:r>
      <w:proofErr w:type="spellStart"/>
      <w:r>
        <w:rPr>
          <w:lang w:eastAsia="ar-SA"/>
        </w:rPr>
        <w:t>Онгудайского</w:t>
      </w:r>
      <w:proofErr w:type="spellEnd"/>
      <w:r>
        <w:rPr>
          <w:lang w:eastAsia="ar-SA"/>
        </w:rPr>
        <w:t xml:space="preserve"> района</w:t>
      </w:r>
      <w:r w:rsidRPr="00096B59">
        <w:rPr>
          <w:lang w:eastAsia="ar-SA"/>
        </w:rPr>
        <w:t>, оказавшихся в зоне чрезвычайной ситуации;</w:t>
      </w:r>
    </w:p>
    <w:p w:rsidR="003C570D" w:rsidRPr="00096B59" w:rsidRDefault="003C570D" w:rsidP="003C570D">
      <w:pPr>
        <w:keepNext/>
        <w:tabs>
          <w:tab w:val="left" w:pos="975"/>
        </w:tabs>
        <w:suppressAutoHyphens/>
        <w:rPr>
          <w:lang w:eastAsia="ar-SA"/>
        </w:rPr>
      </w:pPr>
      <w:r w:rsidRPr="00096B59">
        <w:rPr>
          <w:lang w:eastAsia="ar-SA"/>
        </w:rPr>
        <w:t xml:space="preserve">      межрегионального и федерального характера - осуществляется силами и средствами органов исполнительной власти субъектов Российской Федерации, оказавшихся в зоне чрезвычайной ситуации.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При недостаточности указанных сил и сре</w:t>
      </w:r>
      <w:proofErr w:type="gramStart"/>
      <w:r w:rsidRPr="00096B59">
        <w:rPr>
          <w:lang w:eastAsia="ar-SA"/>
        </w:rPr>
        <w:t>дств пр</w:t>
      </w:r>
      <w:proofErr w:type="gramEnd"/>
      <w:r w:rsidRPr="00096B59">
        <w:rPr>
          <w:lang w:eastAsia="ar-SA"/>
        </w:rPr>
        <w:t>ивлекаются в установленном порядке силы и средства федеральных органов исполнительной власти.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</w:t>
      </w:r>
    </w:p>
    <w:p w:rsidR="003C570D" w:rsidRPr="00096B59" w:rsidRDefault="003C570D" w:rsidP="003C570D">
      <w:pPr>
        <w:keepNext/>
        <w:suppressAutoHyphens/>
        <w:jc w:val="both"/>
        <w:rPr>
          <w:lang w:eastAsia="ar-SA"/>
        </w:rPr>
      </w:pPr>
      <w:r w:rsidRPr="00096B59">
        <w:rPr>
          <w:lang w:eastAsia="ar-SA"/>
        </w:rPr>
        <w:t>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Руководители работ по ликвидации чрезвычайных ситуаций незамедлительно информируют главу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 и руководителей организации о принятых ими решениях.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22. При введении режима чрезвычайного положения по обстоятельствам, предусмотренным в пункте "а" статьи 3 Федерального конституционного закона «О чрезвычайном положении», для органов управления муниципального звена ТП РСЧС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 - режим чрезвычайной ситуации.</w:t>
      </w:r>
    </w:p>
    <w:p w:rsidR="003C570D" w:rsidRPr="00096B59" w:rsidRDefault="003C570D" w:rsidP="003C570D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В режиме чрезвычайного положения органы управления и силы муниципального звена ТП РСЧС функционируют с учётом особого правового режима деятельности органов государственной власти, органов местного самоуправления и организаций.</w:t>
      </w:r>
    </w:p>
    <w:p w:rsidR="003C570D" w:rsidRPr="00096B59" w:rsidRDefault="003C570D" w:rsidP="003C570D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13" w:name="sub_1021"/>
      <w:r w:rsidRPr="00096B59">
        <w:rPr>
          <w:lang w:eastAsia="ar-SA"/>
        </w:rPr>
        <w:t xml:space="preserve">23. Финансовое обеспечение функционирования муниципального звена ТП РСЧС осуществляется за счёт средств бюджета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Организации всех форм собственности участвуют в ликвидации чрезвычайных ситуаций за счёт собственных средств.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</w:t>
      </w:r>
      <w:r>
        <w:rPr>
          <w:lang w:eastAsia="ar-SA"/>
        </w:rPr>
        <w:t>ции, законодательством Республики Алтай</w:t>
      </w:r>
      <w:r w:rsidRPr="00096B59">
        <w:rPr>
          <w:lang w:eastAsia="ar-SA"/>
        </w:rPr>
        <w:t xml:space="preserve"> и правовыми актами администрации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поселения.</w:t>
      </w:r>
    </w:p>
    <w:p w:rsidR="003C570D" w:rsidRPr="00096B59" w:rsidRDefault="003C570D" w:rsidP="003C570D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При недостаточности средств администрация </w:t>
      </w:r>
      <w:proofErr w:type="spellStart"/>
      <w:r w:rsidR="007D7F1A">
        <w:rPr>
          <w:lang w:eastAsia="ar-SA"/>
        </w:rPr>
        <w:t>Елинского</w:t>
      </w:r>
      <w:proofErr w:type="spellEnd"/>
      <w:r w:rsidRPr="00096B59">
        <w:rPr>
          <w:lang w:eastAsia="ar-SA"/>
        </w:rPr>
        <w:t xml:space="preserve"> сельского поселения обращается </w:t>
      </w:r>
      <w:proofErr w:type="gramStart"/>
      <w:r w:rsidRPr="00096B59">
        <w:rPr>
          <w:lang w:eastAsia="ar-SA"/>
        </w:rPr>
        <w:t xml:space="preserve">в Правительство </w:t>
      </w:r>
      <w:r>
        <w:rPr>
          <w:lang w:eastAsia="ar-SA"/>
        </w:rPr>
        <w:t xml:space="preserve">Республики Алтай </w:t>
      </w:r>
      <w:r w:rsidRPr="00096B59">
        <w:rPr>
          <w:lang w:eastAsia="ar-SA"/>
        </w:rPr>
        <w:t xml:space="preserve"> с просьбой о выделении средств из резервного фонда Правитель</w:t>
      </w:r>
      <w:bookmarkStart w:id="14" w:name="_GoBack"/>
      <w:bookmarkEnd w:id="14"/>
      <w:r w:rsidRPr="00096B59">
        <w:rPr>
          <w:lang w:eastAsia="ar-SA"/>
        </w:rPr>
        <w:t xml:space="preserve">ства </w:t>
      </w:r>
      <w:r>
        <w:rPr>
          <w:lang w:eastAsia="ar-SA"/>
        </w:rPr>
        <w:t>Республики Алтай</w:t>
      </w:r>
      <w:r w:rsidRPr="00096B59">
        <w:rPr>
          <w:lang w:eastAsia="ar-SA"/>
        </w:rPr>
        <w:t xml:space="preserve"> на предупреждение</w:t>
      </w:r>
      <w:proofErr w:type="gramEnd"/>
      <w:r w:rsidRPr="00096B59">
        <w:rPr>
          <w:lang w:eastAsia="ar-SA"/>
        </w:rPr>
        <w:t xml:space="preserve"> и ликвидацию чрезвычайных ситуаций и последствий стихийных бедствий в установленном порядке.</w:t>
      </w: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rPr>
          <w:lang w:eastAsia="ar-SA"/>
        </w:rPr>
      </w:pPr>
    </w:p>
    <w:p w:rsidR="003C570D" w:rsidRPr="00E155F4" w:rsidRDefault="003C570D" w:rsidP="003C570D">
      <w:pPr>
        <w:keepNext/>
        <w:keepLines/>
        <w:ind w:firstLine="709"/>
        <w:jc w:val="right"/>
      </w:pPr>
      <w:bookmarkStart w:id="15" w:name="sub_2000"/>
      <w:r>
        <w:t>Приложение № 2</w:t>
      </w:r>
    </w:p>
    <w:p w:rsidR="003C570D" w:rsidRPr="00E155F4" w:rsidRDefault="003C570D" w:rsidP="003C570D">
      <w:pPr>
        <w:keepNext/>
        <w:keepLines/>
        <w:tabs>
          <w:tab w:val="left" w:pos="1260"/>
          <w:tab w:val="right" w:pos="9355"/>
        </w:tabs>
        <w:jc w:val="right"/>
      </w:pPr>
      <w:r>
        <w:tab/>
      </w:r>
      <w:r>
        <w:tab/>
      </w:r>
      <w:r w:rsidRPr="00E155F4">
        <w:t xml:space="preserve">к постановлению  главы </w:t>
      </w:r>
    </w:p>
    <w:p w:rsidR="003C570D" w:rsidRPr="00E155F4" w:rsidRDefault="003C570D" w:rsidP="003C570D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3C570D" w:rsidRDefault="003C570D" w:rsidP="003C570D">
      <w:pPr>
        <w:keepNext/>
        <w:suppressAutoHyphens/>
        <w:spacing w:line="100" w:lineRule="atLeast"/>
        <w:jc w:val="right"/>
      </w:pPr>
      <w:r>
        <w:t>от _____________________</w:t>
      </w:r>
    </w:p>
    <w:p w:rsidR="003C570D" w:rsidRDefault="003C570D" w:rsidP="003C570D">
      <w:pPr>
        <w:keepNext/>
        <w:suppressAutoHyphens/>
        <w:spacing w:line="100" w:lineRule="atLeast"/>
        <w:jc w:val="center"/>
        <w:rPr>
          <w:b/>
          <w:color w:val="000000"/>
          <w:lang w:eastAsia="ar-SA"/>
        </w:rPr>
      </w:pPr>
    </w:p>
    <w:p w:rsidR="003C570D" w:rsidRDefault="003C570D" w:rsidP="003C570D">
      <w:pPr>
        <w:keepNext/>
        <w:suppressAutoHyphens/>
        <w:spacing w:line="100" w:lineRule="atLeast"/>
        <w:jc w:val="center"/>
        <w:rPr>
          <w:b/>
          <w:color w:val="000000"/>
          <w:lang w:eastAsia="ar-SA"/>
        </w:rPr>
      </w:pPr>
    </w:p>
    <w:p w:rsidR="003C570D" w:rsidRPr="00096B59" w:rsidRDefault="003C570D" w:rsidP="003C570D">
      <w:pPr>
        <w:keepNext/>
        <w:suppressAutoHyphens/>
        <w:spacing w:line="100" w:lineRule="atLeast"/>
        <w:jc w:val="center"/>
        <w:rPr>
          <w:b/>
          <w:bCs/>
          <w:color w:val="000000"/>
          <w:lang w:eastAsia="ar-SA"/>
        </w:rPr>
      </w:pPr>
      <w:r w:rsidRPr="00096B59">
        <w:rPr>
          <w:b/>
          <w:color w:val="000000"/>
          <w:lang w:eastAsia="ar-SA"/>
        </w:rPr>
        <w:t>Структура</w:t>
      </w:r>
      <w:r w:rsidRPr="00096B59">
        <w:rPr>
          <w:b/>
          <w:color w:val="000000"/>
          <w:lang w:eastAsia="ar-SA"/>
        </w:rPr>
        <w:br/>
      </w:r>
      <w:bookmarkEnd w:id="15"/>
      <w:r w:rsidRPr="00096B59">
        <w:rPr>
          <w:b/>
          <w:bCs/>
          <w:color w:val="000000"/>
          <w:lang w:eastAsia="ar-SA"/>
        </w:rPr>
        <w:t>муниципального</w:t>
      </w:r>
      <w:r w:rsidRPr="00096B59">
        <w:rPr>
          <w:b/>
          <w:color w:val="000000"/>
        </w:rPr>
        <w:t xml:space="preserve"> </w:t>
      </w:r>
      <w:r w:rsidRPr="00096B59">
        <w:rPr>
          <w:b/>
          <w:bCs/>
          <w:color w:val="000000"/>
          <w:lang w:eastAsia="ar-SA"/>
        </w:rPr>
        <w:t xml:space="preserve">звена </w:t>
      </w:r>
      <w:proofErr w:type="spellStart"/>
      <w:r w:rsidR="007D7F1A">
        <w:rPr>
          <w:b/>
          <w:bCs/>
          <w:color w:val="000000"/>
          <w:lang w:eastAsia="ar-SA"/>
        </w:rPr>
        <w:t>Елинского</w:t>
      </w:r>
      <w:proofErr w:type="spellEnd"/>
      <w:r>
        <w:rPr>
          <w:b/>
          <w:bCs/>
          <w:color w:val="000000"/>
          <w:lang w:eastAsia="ar-SA"/>
        </w:rPr>
        <w:t xml:space="preserve"> </w:t>
      </w:r>
      <w:r w:rsidRPr="00096B59">
        <w:rPr>
          <w:b/>
          <w:bCs/>
          <w:color w:val="000000"/>
          <w:lang w:eastAsia="ar-SA"/>
        </w:rPr>
        <w:t xml:space="preserve"> сельского поселения</w:t>
      </w:r>
    </w:p>
    <w:p w:rsidR="003C570D" w:rsidRDefault="003C570D" w:rsidP="003C570D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096B59">
        <w:rPr>
          <w:rFonts w:eastAsia="Calibri"/>
          <w:b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096B59">
        <w:rPr>
          <w:rFonts w:ascii="Arial" w:eastAsia="Calibri" w:hAnsi="Arial"/>
          <w:b/>
          <w:bCs/>
          <w:color w:val="000000"/>
        </w:rPr>
        <w:t xml:space="preserve"> </w:t>
      </w:r>
      <w:r w:rsidRPr="00096B59">
        <w:rPr>
          <w:rFonts w:eastAsia="Calibri"/>
          <w:b/>
          <w:bCs/>
          <w:color w:val="000000"/>
        </w:rPr>
        <w:t>на территории сельского поселения</w:t>
      </w:r>
    </w:p>
    <w:p w:rsidR="003C570D" w:rsidRPr="00096B59" w:rsidRDefault="003C570D" w:rsidP="003C570D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5"/>
        <w:gridCol w:w="5415"/>
        <w:gridCol w:w="4241"/>
      </w:tblGrid>
      <w:tr w:rsidR="003C570D" w:rsidRPr="00096B59" w:rsidTr="00E008E1">
        <w:trPr>
          <w:trHeight w:val="542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color w:val="000000"/>
              </w:rPr>
            </w:pPr>
            <w:r w:rsidRPr="00096B59">
              <w:rPr>
                <w:rFonts w:eastAsia="Calibri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096B59">
              <w:rPr>
                <w:rFonts w:eastAsia="Calibri"/>
                <w:b/>
                <w:color w:val="000000"/>
              </w:rPr>
              <w:t>п</w:t>
            </w:r>
            <w:proofErr w:type="spellEnd"/>
            <w:proofErr w:type="gramEnd"/>
            <w:r w:rsidRPr="00096B59">
              <w:rPr>
                <w:rFonts w:eastAsia="Calibri"/>
                <w:b/>
                <w:color w:val="000000"/>
              </w:rPr>
              <w:t>/</w:t>
            </w:r>
            <w:proofErr w:type="spellStart"/>
            <w:r w:rsidRPr="00096B59">
              <w:rPr>
                <w:rFonts w:eastAsia="Calibri"/>
                <w:b/>
                <w:color w:val="000000"/>
              </w:rPr>
              <w:t>п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96B59">
              <w:rPr>
                <w:b/>
                <w:lang w:eastAsia="ar-SA"/>
              </w:rPr>
              <w:t>Наименование структурных звеньев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096B59">
              <w:rPr>
                <w:rFonts w:eastAsia="Calibri"/>
                <w:b/>
                <w:color w:val="000000"/>
              </w:rPr>
              <w:t>Ведомственная принадлежность</w:t>
            </w:r>
          </w:p>
          <w:p w:rsidR="003C570D" w:rsidRPr="00096B59" w:rsidRDefault="003C570D" w:rsidP="00E008E1">
            <w:pPr>
              <w:keepNext/>
              <w:suppressAutoHyphens/>
              <w:spacing w:line="100" w:lineRule="atLeast"/>
              <w:jc w:val="center"/>
            </w:pPr>
          </w:p>
        </w:tc>
      </w:tr>
      <w:tr w:rsidR="003C570D" w:rsidRPr="00096B59" w:rsidTr="00E008E1">
        <w:trPr>
          <w:trHeight w:val="557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96B59">
              <w:rPr>
                <w:rFonts w:eastAsia="Calibri"/>
                <w:b/>
                <w:bCs/>
                <w:color w:val="000000"/>
              </w:rPr>
              <w:t xml:space="preserve">1. </w:t>
            </w:r>
            <w:r w:rsidRPr="00096B59">
              <w:rPr>
                <w:rFonts w:eastAsia="Calibri"/>
                <w:b/>
                <w:color w:val="000000"/>
              </w:rPr>
              <w:t>Муниципальное</w:t>
            </w:r>
            <w:r w:rsidRPr="00096B59">
              <w:rPr>
                <w:rFonts w:eastAsia="Calibri"/>
                <w:bCs/>
                <w:color w:val="000000"/>
              </w:rPr>
              <w:t xml:space="preserve"> </w:t>
            </w:r>
            <w:r w:rsidRPr="00096B59">
              <w:rPr>
                <w:rFonts w:eastAsia="Calibri"/>
                <w:b/>
                <w:color w:val="000000"/>
              </w:rPr>
              <w:t>звено территориальной подсистемы единой государственной системы предупреждения и ликвидации чрезвычайных ситуаций</w:t>
            </w:r>
            <w:r w:rsidRPr="00096B59">
              <w:rPr>
                <w:rFonts w:ascii="Arial" w:eastAsia="Calibri" w:hAnsi="Arial"/>
                <w:b/>
                <w:bCs/>
                <w:color w:val="000000"/>
              </w:rPr>
              <w:t xml:space="preserve"> </w:t>
            </w:r>
            <w:r w:rsidRPr="00096B59">
              <w:rPr>
                <w:rFonts w:eastAsia="Calibri"/>
                <w:b/>
                <w:bCs/>
                <w:color w:val="000000"/>
              </w:rPr>
              <w:t>на территории сельского поселения</w:t>
            </w:r>
          </w:p>
        </w:tc>
      </w:tr>
      <w:tr w:rsidR="003C570D" w:rsidRPr="00096B59" w:rsidTr="00E008E1">
        <w:trPr>
          <w:trHeight w:val="271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96B59">
              <w:rPr>
                <w:rFonts w:eastAsia="Calibri"/>
                <w:b/>
                <w:bCs/>
                <w:color w:val="000000"/>
              </w:rPr>
              <w:t>1.1. Координационные органы</w:t>
            </w:r>
          </w:p>
        </w:tc>
      </w:tr>
      <w:tr w:rsidR="003C570D" w:rsidRPr="00096B59" w:rsidTr="00E008E1">
        <w:trPr>
          <w:trHeight w:val="829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1.1.1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7D7F1A">
            <w:pPr>
              <w:keepNext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6B59">
              <w:rPr>
                <w:color w:val="000000"/>
              </w:rPr>
              <w:t xml:space="preserve">Комиссия по предупреждению и ликвидации чрезвычайных ситуаций и обеспечению пожарной безопасности </w:t>
            </w:r>
            <w:proofErr w:type="spellStart"/>
            <w:r w:rsidR="007D7F1A">
              <w:rPr>
                <w:color w:val="000000"/>
              </w:rPr>
              <w:t>Елинского</w:t>
            </w:r>
            <w:proofErr w:type="spellEnd"/>
            <w:r w:rsidRPr="00096B59"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0D" w:rsidRPr="00096B59" w:rsidRDefault="003C570D" w:rsidP="007D7F1A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Администрация </w:t>
            </w:r>
            <w:proofErr w:type="spellStart"/>
            <w:r w:rsidR="007D7F1A">
              <w:rPr>
                <w:color w:val="000000"/>
              </w:rPr>
              <w:t>Елинского</w:t>
            </w:r>
            <w:proofErr w:type="spellEnd"/>
            <w:r w:rsidRPr="00096B59">
              <w:rPr>
                <w:color w:val="000000"/>
              </w:rPr>
              <w:t xml:space="preserve"> сельского поселения</w:t>
            </w:r>
          </w:p>
        </w:tc>
      </w:tr>
      <w:tr w:rsidR="003C570D" w:rsidRPr="00096B59" w:rsidTr="00E008E1">
        <w:trPr>
          <w:trHeight w:val="1100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1.1.2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C570D" w:rsidRPr="00096B59" w:rsidTr="00E008E1">
        <w:trPr>
          <w:trHeight w:val="271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96B59">
              <w:rPr>
                <w:rFonts w:eastAsia="Calibri"/>
                <w:b/>
                <w:bCs/>
                <w:color w:val="000000"/>
              </w:rPr>
              <w:t>1.2. Постоянно действующие органы управления</w:t>
            </w:r>
          </w:p>
        </w:tc>
      </w:tr>
      <w:tr w:rsidR="003C570D" w:rsidRPr="00096B59" w:rsidTr="00E008E1">
        <w:trPr>
          <w:trHeight w:val="557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1.2.1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7D7F1A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Администрация </w:t>
            </w:r>
            <w:proofErr w:type="spellStart"/>
            <w:r w:rsidR="007D7F1A">
              <w:rPr>
                <w:color w:val="000000"/>
              </w:rPr>
              <w:t>Елинского</w:t>
            </w:r>
            <w:proofErr w:type="spellEnd"/>
            <w:r w:rsidRPr="00096B5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0D" w:rsidRPr="00096B59" w:rsidRDefault="003C570D" w:rsidP="007D7F1A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Администрация </w:t>
            </w:r>
            <w:proofErr w:type="spellStart"/>
            <w:r w:rsidR="007D7F1A">
              <w:rPr>
                <w:color w:val="000000"/>
              </w:rPr>
              <w:t>Елинского</w:t>
            </w:r>
            <w:proofErr w:type="spellEnd"/>
            <w:r w:rsidRPr="00096B59">
              <w:rPr>
                <w:color w:val="000000"/>
              </w:rPr>
              <w:t xml:space="preserve"> сельского поселения</w:t>
            </w:r>
          </w:p>
        </w:tc>
      </w:tr>
      <w:tr w:rsidR="003C570D" w:rsidRPr="00096B59" w:rsidTr="00E008E1">
        <w:trPr>
          <w:trHeight w:val="1100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1.2.2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C570D" w:rsidRPr="00096B59" w:rsidTr="00E008E1">
        <w:trPr>
          <w:trHeight w:val="271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96B59">
              <w:rPr>
                <w:rFonts w:eastAsia="Calibri"/>
                <w:b/>
                <w:bCs/>
                <w:color w:val="000000"/>
              </w:rPr>
              <w:t>1.3. Органы повседневного управления</w:t>
            </w:r>
          </w:p>
        </w:tc>
      </w:tr>
      <w:tr w:rsidR="003C570D" w:rsidRPr="00096B59" w:rsidTr="00E008E1">
        <w:trPr>
          <w:trHeight w:val="829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1.3.1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7D7F1A">
            <w:pPr>
              <w:suppressAutoHyphens/>
              <w:spacing w:line="100" w:lineRule="atLeast"/>
            </w:pPr>
            <w:r w:rsidRPr="00096B59">
              <w:rPr>
                <w:lang w:eastAsia="ar-SA"/>
              </w:rPr>
              <w:t xml:space="preserve">Уполномоченный по вопросам ПБ, ЧС администрации  </w:t>
            </w:r>
            <w:proofErr w:type="spellStart"/>
            <w:r w:rsidR="007D7F1A">
              <w:rPr>
                <w:color w:val="000000"/>
              </w:rPr>
              <w:t>Елинского</w:t>
            </w:r>
            <w:proofErr w:type="spellEnd"/>
            <w:r w:rsidRPr="00096B59">
              <w:rPr>
                <w:lang w:eastAsia="ar-SA"/>
              </w:rPr>
              <w:t xml:space="preserve"> сельского поселения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0D" w:rsidRPr="00096B59" w:rsidRDefault="003C570D" w:rsidP="007D7F1A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Администрация </w:t>
            </w:r>
            <w:proofErr w:type="spellStart"/>
            <w:r w:rsidR="007D7F1A">
              <w:rPr>
                <w:color w:val="000000"/>
              </w:rPr>
              <w:t>Елинского</w:t>
            </w:r>
            <w:proofErr w:type="spellEnd"/>
            <w:r w:rsidRPr="00096B59">
              <w:rPr>
                <w:color w:val="000000"/>
              </w:rPr>
              <w:t xml:space="preserve"> сельского поселения</w:t>
            </w:r>
          </w:p>
        </w:tc>
      </w:tr>
      <w:tr w:rsidR="003C570D" w:rsidRPr="00096B59" w:rsidTr="00E008E1">
        <w:trPr>
          <w:trHeight w:val="1100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1.3.2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C570D" w:rsidRPr="00096B59" w:rsidTr="00E008E1">
        <w:trPr>
          <w:trHeight w:val="271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96B59">
              <w:rPr>
                <w:rFonts w:eastAsia="Calibri"/>
                <w:b/>
                <w:bCs/>
                <w:color w:val="000000"/>
              </w:rPr>
              <w:t>1.4. Силы и средства ликвидации последствий чрезвычайных ситуаций</w:t>
            </w:r>
          </w:p>
        </w:tc>
      </w:tr>
      <w:tr w:rsidR="003C570D" w:rsidRPr="00096B59" w:rsidTr="00E008E1">
        <w:trPr>
          <w:trHeight w:val="557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1.4.1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Пожарно-спасательные подразделения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0D" w:rsidRPr="00096B59" w:rsidRDefault="003C570D" w:rsidP="007D7F1A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Добровольно пожарная команда </w:t>
            </w:r>
            <w:proofErr w:type="spellStart"/>
            <w:r w:rsidR="007D7F1A">
              <w:rPr>
                <w:color w:val="000000"/>
              </w:rPr>
              <w:t>Елинского</w:t>
            </w:r>
            <w:proofErr w:type="spellEnd"/>
            <w:r>
              <w:rPr>
                <w:color w:val="000000"/>
              </w:rPr>
              <w:t xml:space="preserve"> сельского поселения  </w:t>
            </w:r>
          </w:p>
        </w:tc>
      </w:tr>
      <w:tr w:rsidR="003C570D" w:rsidRPr="00096B59" w:rsidTr="00E008E1">
        <w:trPr>
          <w:trHeight w:val="542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1.4.2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7D7F1A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Отдельный пожарный пост №2</w:t>
            </w:r>
            <w:r w:rsidR="003C570D">
              <w:rPr>
                <w:color w:val="000000"/>
              </w:rPr>
              <w:t xml:space="preserve"> с</w:t>
            </w:r>
            <w:proofErr w:type="gramStart"/>
            <w:r w:rsidR="003C570D">
              <w:rPr>
                <w:color w:val="000000"/>
              </w:rPr>
              <w:t>.</w:t>
            </w:r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</w:rPr>
              <w:t>ло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0D" w:rsidRDefault="007D7F1A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Отдельный пожарный пост №2</w:t>
            </w:r>
            <w:r w:rsidR="003C570D">
              <w:rPr>
                <w:color w:val="000000"/>
              </w:rPr>
              <w:t xml:space="preserve"> с</w:t>
            </w:r>
            <w:proofErr w:type="gramStart"/>
            <w:r w:rsidR="003C570D">
              <w:rPr>
                <w:color w:val="000000"/>
              </w:rPr>
              <w:t>.</w:t>
            </w:r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</w:rPr>
              <w:t>ло</w:t>
            </w:r>
          </w:p>
        </w:tc>
      </w:tr>
      <w:tr w:rsidR="003C570D" w:rsidRPr="00096B59" w:rsidTr="00E008E1">
        <w:trPr>
          <w:trHeight w:val="1100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1.4.3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Аварийно-спасательные формирования, аварийно-технические, ремонтно-восстановительные бригады, группы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C570D" w:rsidRPr="00096B59" w:rsidTr="00E008E1">
        <w:trPr>
          <w:trHeight w:val="271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1.4.4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Медицинские формирования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96B59">
              <w:rPr>
                <w:color w:val="000000"/>
              </w:rPr>
              <w:t xml:space="preserve">дравоохранения </w:t>
            </w:r>
            <w:proofErr w:type="spellStart"/>
            <w:r>
              <w:rPr>
                <w:color w:val="000000"/>
              </w:rPr>
              <w:t>Онгудайского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</w:tr>
      <w:tr w:rsidR="003C570D" w:rsidRPr="00096B59" w:rsidTr="00E008E1">
        <w:trPr>
          <w:trHeight w:val="271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96B59">
              <w:rPr>
                <w:rFonts w:eastAsia="Calibri"/>
                <w:b/>
                <w:bCs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3C570D" w:rsidRPr="00096B59" w:rsidTr="00E008E1">
        <w:trPr>
          <w:trHeight w:val="829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2.1.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Автоматизированная система централизованного оповещения населения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Комитет по обеспечению безопасности жизнедеятельности населения </w:t>
            </w:r>
            <w:proofErr w:type="spellStart"/>
            <w:r>
              <w:rPr>
                <w:color w:val="000000"/>
              </w:rPr>
              <w:t>Онгудайского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</w:tr>
      <w:tr w:rsidR="003C570D" w:rsidRPr="00096B59" w:rsidTr="00E008E1">
        <w:trPr>
          <w:trHeight w:val="271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2.2.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 ОАО «</w:t>
            </w:r>
            <w:proofErr w:type="spellStart"/>
            <w:r w:rsidRPr="00096B59">
              <w:rPr>
                <w:color w:val="000000"/>
              </w:rPr>
              <w:t>Ростелеком</w:t>
            </w:r>
            <w:proofErr w:type="spellEnd"/>
            <w:r w:rsidRPr="00096B59">
              <w:rPr>
                <w:color w:val="000000"/>
              </w:rPr>
              <w:t>»</w:t>
            </w:r>
            <w:proofErr w:type="gramStart"/>
            <w:r w:rsidRPr="00096B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МТС </w:t>
            </w:r>
          </w:p>
        </w:tc>
      </w:tr>
      <w:tr w:rsidR="003C570D" w:rsidRPr="00096B59" w:rsidTr="00E008E1">
        <w:trPr>
          <w:trHeight w:val="557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2.3.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Объектовые локальные системы оповещения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Предприятия и организации независимо от их организационно-правовых форм</w:t>
            </w:r>
          </w:p>
        </w:tc>
      </w:tr>
      <w:tr w:rsidR="003C570D" w:rsidRPr="00096B59" w:rsidTr="00E008E1">
        <w:trPr>
          <w:trHeight w:val="542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2.4.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Система ручная  электромегафон </w:t>
            </w:r>
            <w:r w:rsidRPr="00096B59">
              <w:rPr>
                <w:color w:val="000000"/>
              </w:rPr>
              <w:t xml:space="preserve"> АТ-М125А  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70D" w:rsidRPr="00096B59" w:rsidRDefault="003C570D" w:rsidP="00E008E1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Администрация </w:t>
            </w:r>
            <w:r w:rsidR="007D7F1A">
              <w:rPr>
                <w:color w:val="000000"/>
              </w:rPr>
              <w:t>Елинского</w:t>
            </w:r>
            <w:r>
              <w:rPr>
                <w:color w:val="000000"/>
              </w:rPr>
              <w:t xml:space="preserve"> </w:t>
            </w:r>
            <w:r w:rsidRPr="00096B59">
              <w:rPr>
                <w:color w:val="000000"/>
              </w:rPr>
              <w:t xml:space="preserve"> сельского поселения</w:t>
            </w:r>
          </w:p>
        </w:tc>
      </w:tr>
    </w:tbl>
    <w:p w:rsidR="003C570D" w:rsidRPr="00096B59" w:rsidRDefault="003C570D" w:rsidP="003C570D">
      <w:pPr>
        <w:keepNext/>
        <w:suppressAutoHyphens/>
        <w:jc w:val="both"/>
        <w:rPr>
          <w:iCs/>
          <w:lang w:eastAsia="ar-SA"/>
        </w:rPr>
      </w:pPr>
    </w:p>
    <w:p w:rsidR="003C570D" w:rsidRDefault="003C570D" w:rsidP="003C570D">
      <w:pPr>
        <w:jc w:val="both"/>
      </w:pPr>
    </w:p>
    <w:p w:rsidR="003C570D" w:rsidRPr="001E7826" w:rsidRDefault="003C570D" w:rsidP="003C570D">
      <w:pPr>
        <w:shd w:val="clear" w:color="auto" w:fill="FFFFFF"/>
        <w:spacing w:before="480" w:after="360"/>
        <w:contextualSpacing/>
        <w:jc w:val="both"/>
        <w:textAlignment w:val="baseline"/>
      </w:pPr>
      <w:r>
        <w:rPr>
          <w:b/>
          <w:bCs/>
          <w:color w:val="252525"/>
          <w:szCs w:val="28"/>
          <w:bdr w:val="none" w:sz="0" w:space="0" w:color="auto" w:frame="1"/>
        </w:rPr>
        <w:t xml:space="preserve">        </w:t>
      </w:r>
    </w:p>
    <w:p w:rsidR="00F46E3B" w:rsidRDefault="00F46E3B"/>
    <w:sectPr w:rsidR="00F46E3B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570D"/>
    <w:rsid w:val="003C570D"/>
    <w:rsid w:val="00456456"/>
    <w:rsid w:val="0049111E"/>
    <w:rsid w:val="004E7B39"/>
    <w:rsid w:val="007D7F1A"/>
    <w:rsid w:val="008A2776"/>
    <w:rsid w:val="00C10043"/>
    <w:rsid w:val="00D877C9"/>
    <w:rsid w:val="00F46E3B"/>
    <w:rsid w:val="00F6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7D7F1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366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083668.3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083668.0" TargetMode="External"/><Relationship Id="rId5" Type="http://schemas.openxmlformats.org/officeDocument/2006/relationships/hyperlink" Target="garantF1://86620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7960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4426</Words>
  <Characters>25233</Characters>
  <Application>Microsoft Office Word</Application>
  <DocSecurity>0</DocSecurity>
  <Lines>210</Lines>
  <Paragraphs>59</Paragraphs>
  <ScaleCrop>false</ScaleCrop>
  <Company>RePack by SPecialiST</Company>
  <LinksUpToDate>false</LinksUpToDate>
  <CharactersWithSpaces>29600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6</cp:revision>
  <cp:lastPrinted>2021-09-14T04:42:00Z</cp:lastPrinted>
  <dcterms:created xsi:type="dcterms:W3CDTF">2021-09-08T04:37:00Z</dcterms:created>
  <dcterms:modified xsi:type="dcterms:W3CDTF">2021-09-14T04:43:00Z</dcterms:modified>
</cp:coreProperties>
</file>