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544"/>
      </w:tblGrid>
      <w:tr w:rsidR="00CF4B10" w:rsidRPr="00CF4B10" w:rsidTr="001D5B20">
        <w:trPr>
          <w:cantSplit/>
          <w:trHeight w:val="2610"/>
        </w:trPr>
        <w:tc>
          <w:tcPr>
            <w:tcW w:w="4395" w:type="dxa"/>
          </w:tcPr>
          <w:p w:rsidR="00CF4B10" w:rsidRPr="00CF4B10" w:rsidRDefault="00CF4B10" w:rsidP="00CF4B10">
            <w:pPr>
              <w:spacing w:after="0" w:line="240" w:lineRule="auto"/>
              <w:ind w:left="-71" w:right="-7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Российская Федерация </w:t>
            </w:r>
          </w:p>
          <w:p w:rsidR="00CF4B10" w:rsidRPr="00CF4B10" w:rsidRDefault="00CF4B10" w:rsidP="00CF4B10">
            <w:pPr>
              <w:spacing w:after="0" w:line="240" w:lineRule="auto"/>
              <w:ind w:left="-71" w:right="-7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Республика Алтай</w:t>
            </w:r>
          </w:p>
          <w:p w:rsidR="00CF4B10" w:rsidRPr="00CF4B10" w:rsidRDefault="00CF4B10" w:rsidP="00CF4B10">
            <w:pPr>
              <w:spacing w:after="0" w:line="240" w:lineRule="auto"/>
              <w:ind w:left="-71" w:right="-7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Елинское</w:t>
            </w:r>
            <w:proofErr w:type="spellEnd"/>
          </w:p>
          <w:p w:rsidR="00CF4B10" w:rsidRPr="00CF4B10" w:rsidRDefault="00CF4B10" w:rsidP="00CF4B1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сельское поселение </w:t>
            </w:r>
          </w:p>
          <w:p w:rsidR="00CF4B10" w:rsidRPr="00CF4B10" w:rsidRDefault="00CF4B10" w:rsidP="00CF4B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Сельский Совет</w:t>
            </w:r>
          </w:p>
          <w:p w:rsidR="00CF4B10" w:rsidRPr="00CF4B10" w:rsidRDefault="00CF4B10" w:rsidP="00CF4B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Депутатов</w:t>
            </w:r>
          </w:p>
          <w:p w:rsidR="00CF4B10" w:rsidRPr="00CF4B10" w:rsidRDefault="00CF4B10" w:rsidP="00CF4B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B10" w:rsidRPr="00CF4B10" w:rsidRDefault="00CF4B10" w:rsidP="00CF4B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10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8890" t="11430" r="13970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AEF1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Bd+0Ba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CF4B10" w:rsidRPr="00CF4B10" w:rsidRDefault="00CF4B10" w:rsidP="00CF4B10">
            <w:pPr>
              <w:spacing w:after="0" w:line="240" w:lineRule="auto"/>
              <w:ind w:left="-213" w:right="-7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4B10" w:rsidRPr="00CF4B10" w:rsidRDefault="00CF4B10" w:rsidP="00CF4B1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F4B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CF4B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CF4B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F4B10" w:rsidRPr="00CF4B10" w:rsidRDefault="00CF4B10" w:rsidP="00CF4B1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F4B1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Алтай Республика</w:t>
            </w:r>
          </w:p>
          <w:p w:rsidR="00CF4B10" w:rsidRPr="00CF4B10" w:rsidRDefault="00CF4B10" w:rsidP="00CF4B1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</w:t>
            </w:r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J</w:t>
            </w:r>
            <w:proofErr w:type="spellStart"/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олонын</w:t>
            </w:r>
            <w:proofErr w:type="spellEnd"/>
          </w:p>
          <w:p w:rsidR="00CF4B10" w:rsidRPr="00CF4B10" w:rsidRDefault="00CF4B10" w:rsidP="00CF4B1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j</w:t>
            </w:r>
            <w:proofErr w:type="spellStart"/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урт</w:t>
            </w:r>
            <w:proofErr w:type="spellEnd"/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j</w:t>
            </w:r>
            <w:proofErr w:type="spellStart"/>
            <w:r w:rsidRPr="00CF4B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CF4B10" w:rsidRPr="00CF4B10" w:rsidRDefault="00CF4B10" w:rsidP="00CF4B1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4B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Депутаттардын</w:t>
            </w:r>
            <w:proofErr w:type="spellEnd"/>
            <w:r w:rsidRPr="00CF4B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F4B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J</w:t>
            </w:r>
            <w:proofErr w:type="gramEnd"/>
            <w:r w:rsidRPr="00CF4B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  <w:proofErr w:type="spellEnd"/>
          </w:p>
          <w:p w:rsidR="00CF4B10" w:rsidRPr="00CF4B10" w:rsidRDefault="00CF4B10" w:rsidP="00CF4B1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B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CF4B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Соведи</w:t>
            </w:r>
            <w:proofErr w:type="spellEnd"/>
          </w:p>
        </w:tc>
      </w:tr>
    </w:tbl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ПОСТАНОВЛЕНИЕ                                                                         JOП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«16» июля 2021 года                                                                    № 50 </w:t>
      </w:r>
    </w:p>
    <w:p w:rsidR="00CF4B10" w:rsidRPr="00CF4B10" w:rsidRDefault="00CF4B10" w:rsidP="00CF4B10">
      <w:pPr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с.Ело</w:t>
      </w:r>
      <w:proofErr w:type="spellEnd"/>
    </w:p>
    <w:p w:rsidR="00CF4B10" w:rsidRPr="00CF4B10" w:rsidRDefault="00CF4B10" w:rsidP="00CF4B10">
      <w:pPr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внесении изменений и дополнений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Постановление от 05.09.2016 г. № 124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«Об утверждении Порядка принятия решений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 признании безнадежной к взысканию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задолженности по платежам в бюджеты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бюджетной системы РФ, главным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администратором которых является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Елинское</w:t>
      </w:r>
      <w:proofErr w:type="spellEnd"/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Онгудайского</w:t>
      </w:r>
      <w:proofErr w:type="spellEnd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Республики Алтай».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Елинского</w:t>
      </w:r>
      <w:proofErr w:type="spellEnd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 п.2.3.4,5 Порядка принятия решений о признании безнадежной к взысканию задолженности по платежам в бюджеты бюджетной системы РФ, главным администратором, которых является муниципальное образование </w:t>
      </w: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Елинское</w:t>
      </w:r>
      <w:proofErr w:type="spellEnd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 изложить в редакции согласно Приложения №1 к настоящему Постановлению.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подписания и официального опубликования на официальном сайте администрации </w:t>
      </w: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Елинского</w:t>
      </w:r>
      <w:proofErr w:type="spellEnd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Интернет.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  <w:r w:rsidRPr="00CF4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Елинского</w:t>
      </w:r>
      <w:proofErr w:type="spellEnd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</w:t>
      </w: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А.Б.Ялбаков</w:t>
      </w:r>
      <w:proofErr w:type="spellEnd"/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Приложение №1 к постановлению </w:t>
      </w:r>
    </w:p>
    <w:p w:rsidR="00CF4B10" w:rsidRPr="00CF4B10" w:rsidRDefault="00CF4B10" w:rsidP="00CF4B10">
      <w:pPr>
        <w:spacing w:after="0" w:line="240" w:lineRule="auto"/>
        <w:ind w:right="-3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16.07.2021 г. № 50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бюджета, наделенным муниципальным образованием </w:t>
      </w: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Елинское</w:t>
      </w:r>
      <w:proofErr w:type="spellEnd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 бюджетными полномочиями администратора доходов бюджета </w:t>
      </w:r>
      <w:proofErr w:type="gram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 далее</w:t>
      </w:r>
      <w:proofErr w:type="gramEnd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администратор доходов бюджета) в следующих случаях: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dst4368"/>
      <w:bookmarkEnd w:id="0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" w:name="dst5839"/>
      <w:bookmarkStart w:id="2" w:name="dst4369"/>
      <w:bookmarkEnd w:id="1"/>
      <w:bookmarkEnd w:id="2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4" w:anchor="dst101949" w:history="1">
        <w:r w:rsidRPr="00CF4B1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3" w:name="dst5840"/>
      <w:bookmarkEnd w:id="3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2.1) признания банкротом гражданина, не являющегося индивидуальным предпринимателем, в соответствии с Федеральным </w:t>
      </w:r>
      <w:hyperlink r:id="rId5" w:history="1">
        <w:r w:rsidRPr="00CF4B1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4" w:name="dst5841"/>
      <w:bookmarkStart w:id="5" w:name="dst4370"/>
      <w:bookmarkEnd w:id="4"/>
      <w:bookmarkEnd w:id="5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6" w:name="dst5842"/>
      <w:bookmarkStart w:id="7" w:name="dst4371"/>
      <w:bookmarkEnd w:id="6"/>
      <w:bookmarkEnd w:id="7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8" w:name="dst5843"/>
      <w:bookmarkStart w:id="9" w:name="dst4372"/>
      <w:bookmarkEnd w:id="8"/>
      <w:bookmarkEnd w:id="9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6" w:anchor="dst100348" w:history="1">
        <w:r w:rsidRPr="00CF4B1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/>
          </w:rPr>
          <w:t>пунктом 3</w:t>
        </w:r>
      </w:hyperlink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или </w:t>
      </w:r>
      <w:hyperlink r:id="rId7" w:anchor="dst100349" w:history="1">
        <w:r w:rsidRPr="00CF4B1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/>
          </w:rPr>
          <w:t>4 части 1 статьи 46</w:t>
        </w:r>
      </w:hyperlink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0" w:name="dst4373"/>
      <w:bookmarkEnd w:id="10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 </w:t>
      </w:r>
      <w:hyperlink r:id="rId8" w:anchor="dst5322" w:history="1">
        <w:r w:rsidRPr="00CF4B1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/>
          </w:rPr>
          <w:t>законодательством</w:t>
        </w:r>
      </w:hyperlink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1" w:name="dst4374"/>
      <w:bookmarkEnd w:id="11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2" w:name="dst5844"/>
      <w:bookmarkEnd w:id="12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9" w:anchor="dst100348" w:history="1">
        <w:r w:rsidRPr="00CF4B1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/>
          </w:rPr>
          <w:t>пунктом 3</w:t>
        </w:r>
      </w:hyperlink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или </w:t>
      </w:r>
      <w:hyperlink r:id="rId10" w:anchor="dst100349" w:history="1">
        <w:r w:rsidRPr="00CF4B1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/>
          </w:rPr>
          <w:t>4 части 1 статьи 46</w:t>
        </w:r>
      </w:hyperlink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</w:t>
      </w: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1" w:history="1">
        <w:r w:rsidRPr="00CF4B1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муниципального образования </w:t>
      </w: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Елинского</w:t>
      </w:r>
      <w:proofErr w:type="spellEnd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комиссия). Экономист администрации </w:t>
      </w: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Елинского</w:t>
      </w:r>
      <w:proofErr w:type="spellEnd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Администрация), представляет Комиссии материалы для списания безнадежной к взысканию задолженности по неналоговым доходам бюджета МО </w:t>
      </w:r>
      <w:proofErr w:type="spell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Елинского</w:t>
      </w:r>
      <w:proofErr w:type="spellEnd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поселения  приложением</w:t>
      </w:r>
      <w:proofErr w:type="gramEnd"/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следующих документов: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(приложение № 1);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1) документ, свидетельствующий о смерти физического лица - плательщика платежей в бюджет или подтверждающий факт объявления его умершим;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бюджет.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принятия обоснованного решения о признании задолженности безнадежной к взысканию по всем основаниям экономист Администрации, представляет в Комиссию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 Решение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а) полное наименование организации (фамилия, имя, отчество физического лица);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д) сумма задолженности по платежам в бюджеты бюджетной системы Российской Федерации;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е) сумма задолженности по пеням и штрафам по соответствующим платежам в бюджеты бюджетной системы Российской Федерации;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ж) дата принятия решения о признании безнадежной к взысканию задолженности по платежам в бюджеты бюджетной системы Российской Федерации; </w:t>
      </w:r>
    </w:p>
    <w:p w:rsidR="00CF4B10" w:rsidRPr="00CF4B10" w:rsidRDefault="00CF4B10" w:rsidP="00CF4B10">
      <w:pPr>
        <w:spacing w:after="0" w:line="240" w:lineRule="auto"/>
        <w:ind w:right="-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4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з) подписи членов комиссии. </w:t>
      </w:r>
    </w:p>
    <w:p w:rsidR="00C01106" w:rsidRDefault="00C01106">
      <w:bookmarkStart w:id="13" w:name="_GoBack"/>
      <w:bookmarkEnd w:id="13"/>
    </w:p>
    <w:sectPr w:rsidR="00C0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E4"/>
    <w:rsid w:val="000727E4"/>
    <w:rsid w:val="00C01106"/>
    <w:rsid w:val="00C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33EF-BC98-4E7D-BF6C-C5F9F42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331/3fe8d4aaca9650ba62c13ae54fcab444cc149ef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1450/57b9fef8b68d30e7650b213468eddee4000e8d8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1450/57b9fef8b68d30e7650b213468eddee4000e8d8c/" TargetMode="External"/><Relationship Id="rId11" Type="http://schemas.openxmlformats.org/officeDocument/2006/relationships/hyperlink" Target="http://www.consultant.ru/document/cons_doc_LAW_32881/" TargetMode="External"/><Relationship Id="rId5" Type="http://schemas.openxmlformats.org/officeDocument/2006/relationships/hyperlink" Target="http://www.consultant.ru/document/cons_doc_LAW_39331/" TargetMode="External"/><Relationship Id="rId10" Type="http://schemas.openxmlformats.org/officeDocument/2006/relationships/hyperlink" Target="http://www.consultant.ru/document/cons_doc_LAW_71450/57b9fef8b68d30e7650b213468eddee4000e8d8c/" TargetMode="External"/><Relationship Id="rId4" Type="http://schemas.openxmlformats.org/officeDocument/2006/relationships/hyperlink" Target="http://www.consultant.ru/document/cons_doc_LAW_39331/f72c047257994bfafac119c80e239738378f5911/" TargetMode="External"/><Relationship Id="rId9" Type="http://schemas.openxmlformats.org/officeDocument/2006/relationships/hyperlink" Target="http://www.consultant.ru/document/cons_doc_LAW_71450/57b9fef8b68d30e7650b213468eddee4000e8d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2021-08-16T03:31:00Z</dcterms:created>
  <dcterms:modified xsi:type="dcterms:W3CDTF">2021-08-16T03:32:00Z</dcterms:modified>
</cp:coreProperties>
</file>