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-638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4395"/>
        <w:gridCol w:w="2410"/>
        <w:gridCol w:w="3685"/>
      </w:tblGrid>
      <w:tr w:rsidR="00CE02D4" w:rsidRPr="00CE02D4" w:rsidTr="00DF073D">
        <w:trPr>
          <w:cantSplit/>
          <w:trHeight w:val="2610"/>
        </w:trPr>
        <w:tc>
          <w:tcPr>
            <w:tcW w:w="4395" w:type="dxa"/>
            <w:tcBorders>
              <w:bottom w:val="nil"/>
            </w:tcBorders>
          </w:tcPr>
          <w:p w:rsidR="00CE02D4" w:rsidRPr="00CE02D4" w:rsidRDefault="00CE02D4" w:rsidP="006F4A42">
            <w:pPr>
              <w:spacing w:after="0"/>
              <w:ind w:left="-71" w:right="-7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E02D4">
              <w:rPr>
                <w:rFonts w:ascii="Times New Roman" w:hAnsi="Times New Roman"/>
                <w:b/>
                <w:bCs/>
                <w:sz w:val="28"/>
                <w:szCs w:val="28"/>
              </w:rPr>
              <w:t>Российская Федерация</w:t>
            </w:r>
          </w:p>
          <w:p w:rsidR="00CE02D4" w:rsidRPr="00CE02D4" w:rsidRDefault="00CE02D4" w:rsidP="006F4A42">
            <w:pPr>
              <w:spacing w:after="0"/>
              <w:ind w:left="-71" w:right="-7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E02D4">
              <w:rPr>
                <w:rFonts w:ascii="Times New Roman" w:hAnsi="Times New Roman"/>
                <w:b/>
                <w:bCs/>
                <w:sz w:val="28"/>
                <w:szCs w:val="28"/>
              </w:rPr>
              <w:t>Республика Алтай</w:t>
            </w:r>
          </w:p>
          <w:p w:rsidR="00CE02D4" w:rsidRPr="00CE02D4" w:rsidRDefault="00CE02D4" w:rsidP="00DF073D">
            <w:pPr>
              <w:pStyle w:val="8"/>
            </w:pPr>
            <w:r w:rsidRPr="00CE02D4">
              <w:t>Онгудайский район</w:t>
            </w:r>
          </w:p>
          <w:p w:rsidR="00CE02D4" w:rsidRPr="00CE02D4" w:rsidRDefault="00CE02D4" w:rsidP="00DF073D">
            <w:pPr>
              <w:pStyle w:val="8"/>
            </w:pPr>
            <w:proofErr w:type="spellStart"/>
            <w:r w:rsidRPr="00CE02D4">
              <w:t>Елинское</w:t>
            </w:r>
            <w:proofErr w:type="spellEnd"/>
            <w:r w:rsidRPr="00CE02D4">
              <w:t xml:space="preserve">  </w:t>
            </w:r>
          </w:p>
          <w:p w:rsidR="00CE02D4" w:rsidRPr="00CE02D4" w:rsidRDefault="00CE02D4" w:rsidP="006F4A4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02D4">
              <w:rPr>
                <w:rFonts w:ascii="Times New Roman" w:hAnsi="Times New Roman"/>
                <w:b/>
                <w:bCs/>
                <w:sz w:val="28"/>
                <w:szCs w:val="28"/>
              </w:rPr>
              <w:t>сельское поселение</w:t>
            </w:r>
            <w:r w:rsidR="00950250">
              <w:rPr>
                <w:rFonts w:ascii="Times New Roman" w:hAnsi="Times New Roman"/>
                <w:noProof/>
                <w:sz w:val="28"/>
                <w:szCs w:val="28"/>
              </w:rPr>
              <w:pict>
                <v:line id="_x0000_s1026" style="position:absolute;left:0;text-align:left;z-index:251657216;visibility:visible;mso-position-horizontal-relative:text;mso-position-vertical-relative:text" from=".85pt,13.9pt" to="512.0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"/>
              </w:pict>
            </w:r>
          </w:p>
        </w:tc>
        <w:tc>
          <w:tcPr>
            <w:tcW w:w="2410" w:type="dxa"/>
            <w:tcBorders>
              <w:bottom w:val="nil"/>
            </w:tcBorders>
          </w:tcPr>
          <w:p w:rsidR="00CE02D4" w:rsidRPr="00CE02D4" w:rsidRDefault="00CE02D4" w:rsidP="006F4A42">
            <w:pPr>
              <w:spacing w:after="0"/>
              <w:ind w:left="-2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bottom w:val="nil"/>
            </w:tcBorders>
          </w:tcPr>
          <w:p w:rsidR="00CE02D4" w:rsidRPr="00CE02D4" w:rsidRDefault="00CE02D4" w:rsidP="006F4A42">
            <w:pPr>
              <w:spacing w:after="0"/>
              <w:ind w:left="-7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E02D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Россия </w:t>
            </w:r>
            <w:proofErr w:type="spellStart"/>
            <w:r w:rsidRPr="00CE02D4">
              <w:rPr>
                <w:rFonts w:ascii="Times New Roman" w:hAnsi="Times New Roman"/>
                <w:b/>
                <w:bCs/>
                <w:sz w:val="28"/>
                <w:szCs w:val="28"/>
              </w:rPr>
              <w:t>Федерациязы</w:t>
            </w:r>
            <w:proofErr w:type="spellEnd"/>
            <w:r w:rsidRPr="00CE02D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CE02D4" w:rsidRPr="00CE02D4" w:rsidRDefault="00CE02D4" w:rsidP="00DF073D">
            <w:pPr>
              <w:pStyle w:val="5"/>
              <w:rPr>
                <w:rFonts w:ascii="Times New Roman" w:hAnsi="Times New Roman" w:cs="Times New Roman"/>
              </w:rPr>
            </w:pPr>
            <w:r w:rsidRPr="00CE02D4">
              <w:rPr>
                <w:rFonts w:ascii="Times New Roman" w:hAnsi="Times New Roman" w:cs="Times New Roman"/>
              </w:rPr>
              <w:t>Алтай Республика</w:t>
            </w:r>
          </w:p>
          <w:p w:rsidR="00CE02D4" w:rsidRPr="00CE02D4" w:rsidRDefault="00CE02D4" w:rsidP="00DF073D">
            <w:pPr>
              <w:pStyle w:val="8"/>
            </w:pPr>
            <w:proofErr w:type="spellStart"/>
            <w:r w:rsidRPr="00CE02D4">
              <w:t>Ондой</w:t>
            </w:r>
            <w:proofErr w:type="spellEnd"/>
            <w:r w:rsidRPr="00CE02D4">
              <w:t xml:space="preserve"> аймак</w:t>
            </w:r>
          </w:p>
          <w:p w:rsidR="00CE02D4" w:rsidRPr="00CE02D4" w:rsidRDefault="00CE02D4" w:rsidP="00DF073D">
            <w:pPr>
              <w:pStyle w:val="8"/>
            </w:pPr>
            <w:r w:rsidRPr="00CE02D4">
              <w:rPr>
                <w:lang w:val="en-US"/>
              </w:rPr>
              <w:t>J</w:t>
            </w:r>
            <w:proofErr w:type="spellStart"/>
            <w:r w:rsidRPr="00CE02D4">
              <w:t>олонын</w:t>
            </w:r>
            <w:proofErr w:type="spellEnd"/>
          </w:p>
          <w:p w:rsidR="00CE02D4" w:rsidRPr="00CE02D4" w:rsidRDefault="00CE02D4" w:rsidP="006F4A4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E02D4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j</w:t>
            </w:r>
            <w:proofErr w:type="spellStart"/>
            <w:r w:rsidRPr="00CE02D4">
              <w:rPr>
                <w:rFonts w:ascii="Times New Roman" w:hAnsi="Times New Roman"/>
                <w:b/>
                <w:bCs/>
                <w:sz w:val="28"/>
                <w:szCs w:val="28"/>
              </w:rPr>
              <w:t>урт</w:t>
            </w:r>
            <w:proofErr w:type="spellEnd"/>
            <w:r w:rsidRPr="00CE02D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CE02D4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j</w:t>
            </w:r>
            <w:proofErr w:type="spellStart"/>
            <w:r w:rsidRPr="00CE02D4">
              <w:rPr>
                <w:rFonts w:ascii="Times New Roman" w:hAnsi="Times New Roman"/>
                <w:b/>
                <w:bCs/>
                <w:sz w:val="28"/>
                <w:szCs w:val="28"/>
              </w:rPr>
              <w:t>еезези</w:t>
            </w:r>
            <w:proofErr w:type="spellEnd"/>
          </w:p>
          <w:p w:rsidR="00CE02D4" w:rsidRPr="00CE02D4" w:rsidRDefault="00CE02D4" w:rsidP="006F4A4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E02D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CE02D4" w:rsidRPr="00CE02D4" w:rsidRDefault="00CE02D4" w:rsidP="006F4A4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E02D4" w:rsidRPr="00CE02D4" w:rsidRDefault="00CE02D4" w:rsidP="006F4A42">
      <w:pPr>
        <w:spacing w:after="0"/>
        <w:rPr>
          <w:rFonts w:ascii="Times New Roman" w:hAnsi="Times New Roman"/>
          <w:b/>
          <w:sz w:val="28"/>
          <w:szCs w:val="28"/>
        </w:rPr>
      </w:pPr>
      <w:r w:rsidRPr="00CE02D4">
        <w:rPr>
          <w:rFonts w:ascii="Times New Roman" w:hAnsi="Times New Roman"/>
          <w:b/>
          <w:sz w:val="28"/>
          <w:szCs w:val="28"/>
        </w:rPr>
        <w:t>ПОСТАНОВЛЕНИЕ</w:t>
      </w:r>
      <w:r w:rsidRPr="00CE02D4">
        <w:rPr>
          <w:rFonts w:ascii="Times New Roman" w:hAnsi="Times New Roman"/>
          <w:b/>
          <w:sz w:val="28"/>
          <w:szCs w:val="28"/>
        </w:rPr>
        <w:tab/>
      </w:r>
      <w:r w:rsidRPr="00CE02D4">
        <w:rPr>
          <w:rFonts w:ascii="Times New Roman" w:hAnsi="Times New Roman"/>
          <w:b/>
          <w:sz w:val="28"/>
          <w:szCs w:val="28"/>
        </w:rPr>
        <w:tab/>
      </w:r>
      <w:r w:rsidRPr="00CE02D4">
        <w:rPr>
          <w:rFonts w:ascii="Times New Roman" w:hAnsi="Times New Roman"/>
          <w:b/>
          <w:sz w:val="28"/>
          <w:szCs w:val="28"/>
        </w:rPr>
        <w:tab/>
      </w:r>
      <w:r w:rsidRPr="00CE02D4">
        <w:rPr>
          <w:rFonts w:ascii="Times New Roman" w:hAnsi="Times New Roman"/>
          <w:b/>
          <w:sz w:val="28"/>
          <w:szCs w:val="28"/>
        </w:rPr>
        <w:tab/>
      </w:r>
      <w:r w:rsidRPr="00CE02D4">
        <w:rPr>
          <w:rFonts w:ascii="Times New Roman" w:hAnsi="Times New Roman"/>
          <w:b/>
          <w:sz w:val="28"/>
          <w:szCs w:val="28"/>
        </w:rPr>
        <w:tab/>
      </w:r>
      <w:r w:rsidRPr="00CE02D4">
        <w:rPr>
          <w:rFonts w:ascii="Times New Roman" w:hAnsi="Times New Roman"/>
          <w:b/>
          <w:sz w:val="28"/>
          <w:szCs w:val="28"/>
        </w:rPr>
        <w:tab/>
        <w:t xml:space="preserve">                </w:t>
      </w:r>
      <w:proofErr w:type="gramStart"/>
      <w:r w:rsidRPr="00CE02D4">
        <w:rPr>
          <w:rFonts w:ascii="Times New Roman" w:hAnsi="Times New Roman"/>
          <w:b/>
          <w:sz w:val="28"/>
          <w:szCs w:val="28"/>
          <w:lang w:val="en-US"/>
        </w:rPr>
        <w:t>J</w:t>
      </w:r>
      <w:proofErr w:type="gramEnd"/>
      <w:r w:rsidRPr="00CE02D4">
        <w:rPr>
          <w:rFonts w:ascii="Times New Roman" w:hAnsi="Times New Roman"/>
          <w:b/>
          <w:sz w:val="28"/>
          <w:szCs w:val="28"/>
        </w:rPr>
        <w:t>ОП</w:t>
      </w:r>
    </w:p>
    <w:p w:rsidR="00CE02D4" w:rsidRPr="00CE02D4" w:rsidRDefault="00CE02D4" w:rsidP="00CE02D4">
      <w:pPr>
        <w:rPr>
          <w:rFonts w:ascii="Times New Roman" w:hAnsi="Times New Roman"/>
          <w:sz w:val="28"/>
          <w:szCs w:val="28"/>
        </w:rPr>
      </w:pPr>
      <w:r w:rsidRPr="00CE02D4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01.06.2023</w:t>
      </w:r>
      <w:r w:rsidRPr="00CE02D4">
        <w:rPr>
          <w:rFonts w:ascii="Times New Roman" w:hAnsi="Times New Roman"/>
          <w:sz w:val="28"/>
          <w:szCs w:val="28"/>
        </w:rPr>
        <w:t xml:space="preserve"> г.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</w:t>
      </w:r>
      <w:r w:rsidRPr="00CE02D4">
        <w:rPr>
          <w:rFonts w:ascii="Times New Roman" w:hAnsi="Times New Roman"/>
          <w:sz w:val="28"/>
          <w:szCs w:val="28"/>
        </w:rPr>
        <w:t>№ 3</w:t>
      </w:r>
      <w:r w:rsidR="001A2FFF">
        <w:rPr>
          <w:rFonts w:ascii="Times New Roman" w:hAnsi="Times New Roman"/>
          <w:sz w:val="28"/>
          <w:szCs w:val="28"/>
        </w:rPr>
        <w:t>6</w:t>
      </w:r>
    </w:p>
    <w:p w:rsidR="00CE02D4" w:rsidRPr="00CE02D4" w:rsidRDefault="00CE02D4" w:rsidP="00CE02D4">
      <w:pPr>
        <w:jc w:val="center"/>
        <w:rPr>
          <w:rFonts w:ascii="Times New Roman" w:hAnsi="Times New Roman"/>
          <w:sz w:val="28"/>
          <w:szCs w:val="28"/>
        </w:rPr>
      </w:pPr>
      <w:r w:rsidRPr="00CE02D4">
        <w:rPr>
          <w:rFonts w:ascii="Times New Roman" w:hAnsi="Times New Roman"/>
          <w:sz w:val="28"/>
          <w:szCs w:val="28"/>
        </w:rPr>
        <w:t>с. Ело</w:t>
      </w:r>
    </w:p>
    <w:p w:rsidR="00CE02D4" w:rsidRPr="00CE02D4" w:rsidRDefault="00CE02D4" w:rsidP="00CE02D4">
      <w:pPr>
        <w:jc w:val="center"/>
        <w:rPr>
          <w:rFonts w:ascii="Times New Roman" w:hAnsi="Times New Roman"/>
          <w:sz w:val="28"/>
          <w:szCs w:val="28"/>
        </w:rPr>
      </w:pPr>
    </w:p>
    <w:p w:rsidR="00CE02D4" w:rsidRPr="006C4113" w:rsidRDefault="00CE02D4" w:rsidP="00CE02D4">
      <w:pPr>
        <w:spacing w:after="0"/>
        <w:rPr>
          <w:rFonts w:ascii="Times New Roman" w:hAnsi="Times New Roman"/>
          <w:sz w:val="24"/>
          <w:szCs w:val="24"/>
        </w:rPr>
      </w:pPr>
      <w:r w:rsidRPr="006C4113">
        <w:rPr>
          <w:rFonts w:ascii="Times New Roman" w:hAnsi="Times New Roman"/>
          <w:sz w:val="24"/>
          <w:szCs w:val="24"/>
        </w:rPr>
        <w:t xml:space="preserve">О внесении изменений и  дополнений </w:t>
      </w:r>
      <w:proofErr w:type="gramStart"/>
      <w:r w:rsidRPr="006C4113">
        <w:rPr>
          <w:rFonts w:ascii="Times New Roman" w:hAnsi="Times New Roman"/>
          <w:sz w:val="24"/>
          <w:szCs w:val="24"/>
        </w:rPr>
        <w:t>в</w:t>
      </w:r>
      <w:proofErr w:type="gramEnd"/>
      <w:r w:rsidRPr="006C4113">
        <w:rPr>
          <w:rFonts w:ascii="Times New Roman" w:hAnsi="Times New Roman"/>
          <w:sz w:val="24"/>
          <w:szCs w:val="24"/>
        </w:rPr>
        <w:t xml:space="preserve"> </w:t>
      </w:r>
    </w:p>
    <w:p w:rsidR="006F4A42" w:rsidRDefault="006F4A42" w:rsidP="00CE02D4">
      <w:pPr>
        <w:spacing w:after="0"/>
        <w:rPr>
          <w:rFonts w:ascii="Times New Roman" w:hAnsi="Times New Roman"/>
          <w:sz w:val="24"/>
          <w:szCs w:val="24"/>
        </w:rPr>
      </w:pPr>
      <w:r w:rsidRPr="004E105E">
        <w:rPr>
          <w:rFonts w:ascii="Times New Roman" w:hAnsi="Times New Roman"/>
          <w:sz w:val="24"/>
          <w:szCs w:val="24"/>
        </w:rPr>
        <w:t xml:space="preserve">Постановление Главы </w:t>
      </w:r>
      <w:proofErr w:type="spellStart"/>
      <w:r w:rsidRPr="004E105E">
        <w:rPr>
          <w:rFonts w:ascii="Times New Roman" w:hAnsi="Times New Roman"/>
          <w:sz w:val="24"/>
          <w:szCs w:val="24"/>
        </w:rPr>
        <w:t>Елинск</w:t>
      </w:r>
      <w:r w:rsidR="001A2FFF">
        <w:rPr>
          <w:rFonts w:ascii="Times New Roman" w:hAnsi="Times New Roman"/>
          <w:sz w:val="24"/>
          <w:szCs w:val="24"/>
        </w:rPr>
        <w:t>ого</w:t>
      </w:r>
      <w:proofErr w:type="spellEnd"/>
      <w:r w:rsidR="001A2FFF">
        <w:rPr>
          <w:rFonts w:ascii="Times New Roman" w:hAnsi="Times New Roman"/>
          <w:sz w:val="24"/>
          <w:szCs w:val="24"/>
        </w:rPr>
        <w:t xml:space="preserve"> сельского  поселения  от  27.09</w:t>
      </w:r>
      <w:r>
        <w:rPr>
          <w:rFonts w:ascii="Times New Roman" w:hAnsi="Times New Roman"/>
          <w:sz w:val="24"/>
          <w:szCs w:val="24"/>
        </w:rPr>
        <w:t>.2021</w:t>
      </w:r>
      <w:r w:rsidRPr="004E105E">
        <w:rPr>
          <w:rFonts w:ascii="Times New Roman" w:hAnsi="Times New Roman"/>
          <w:sz w:val="24"/>
          <w:szCs w:val="24"/>
        </w:rPr>
        <w:t>г.№</w:t>
      </w:r>
      <w:r w:rsidR="001A2FFF">
        <w:rPr>
          <w:rFonts w:ascii="Times New Roman" w:hAnsi="Times New Roman"/>
          <w:sz w:val="24"/>
          <w:szCs w:val="24"/>
        </w:rPr>
        <w:t>72</w:t>
      </w:r>
    </w:p>
    <w:p w:rsidR="006F4A42" w:rsidRDefault="006F4A42" w:rsidP="00CE02D4">
      <w:pPr>
        <w:spacing w:after="0"/>
        <w:rPr>
          <w:rFonts w:ascii="Times New Roman" w:hAnsi="Times New Roman"/>
          <w:sz w:val="24"/>
          <w:szCs w:val="24"/>
        </w:rPr>
      </w:pPr>
      <w:r w:rsidRPr="004E105E">
        <w:rPr>
          <w:rFonts w:ascii="Times New Roman" w:hAnsi="Times New Roman"/>
          <w:sz w:val="24"/>
          <w:szCs w:val="24"/>
        </w:rPr>
        <w:t xml:space="preserve">«Об утверждении  административного регламента </w:t>
      </w:r>
    </w:p>
    <w:p w:rsidR="006F4A42" w:rsidRDefault="006F4A42" w:rsidP="00CE02D4">
      <w:pPr>
        <w:spacing w:after="0"/>
        <w:rPr>
          <w:rFonts w:ascii="Times New Roman" w:hAnsi="Times New Roman"/>
          <w:sz w:val="24"/>
          <w:szCs w:val="24"/>
        </w:rPr>
      </w:pPr>
      <w:r w:rsidRPr="004E105E">
        <w:rPr>
          <w:rFonts w:ascii="Times New Roman" w:hAnsi="Times New Roman"/>
          <w:sz w:val="24"/>
          <w:szCs w:val="24"/>
        </w:rPr>
        <w:t xml:space="preserve"> по предоставлению муниципальной услуги</w:t>
      </w:r>
    </w:p>
    <w:p w:rsidR="00CE02D4" w:rsidRPr="006C4113" w:rsidRDefault="006F4A42" w:rsidP="00CE02D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4E105E">
        <w:rPr>
          <w:rFonts w:ascii="Times New Roman" w:hAnsi="Times New Roman"/>
          <w:sz w:val="24"/>
          <w:szCs w:val="24"/>
        </w:rPr>
        <w:t>«</w:t>
      </w:r>
      <w:r w:rsidR="001A2FFF">
        <w:rPr>
          <w:rFonts w:ascii="Times New Roman" w:hAnsi="Times New Roman"/>
          <w:sz w:val="24"/>
          <w:szCs w:val="24"/>
        </w:rPr>
        <w:t>Перераспределение земель и (или) земельных участков, находящихся в муниципальной собственности, или земель и (или) земельных участков, государственная собственность на которые не разграничена, и земельных участков, находящихся в частной собственности</w:t>
      </w:r>
      <w:r w:rsidRPr="004E105E">
        <w:rPr>
          <w:rFonts w:ascii="Times New Roman" w:hAnsi="Times New Roman"/>
          <w:sz w:val="24"/>
          <w:szCs w:val="24"/>
        </w:rPr>
        <w:t>»</w:t>
      </w:r>
    </w:p>
    <w:p w:rsidR="00CE02D4" w:rsidRPr="006C4113" w:rsidRDefault="00CE02D4" w:rsidP="00CE02D4">
      <w:pPr>
        <w:jc w:val="both"/>
        <w:rPr>
          <w:rFonts w:ascii="Times New Roman" w:hAnsi="Times New Roman"/>
          <w:sz w:val="24"/>
          <w:szCs w:val="24"/>
        </w:rPr>
      </w:pPr>
    </w:p>
    <w:p w:rsidR="00CE02D4" w:rsidRPr="006C4113" w:rsidRDefault="00CE02D4" w:rsidP="00CE02D4">
      <w:pPr>
        <w:jc w:val="both"/>
        <w:rPr>
          <w:rFonts w:ascii="Times New Roman" w:hAnsi="Times New Roman"/>
          <w:sz w:val="24"/>
          <w:szCs w:val="24"/>
        </w:rPr>
      </w:pPr>
      <w:r w:rsidRPr="006C4113">
        <w:rPr>
          <w:rFonts w:ascii="Times New Roman" w:hAnsi="Times New Roman"/>
          <w:sz w:val="24"/>
          <w:szCs w:val="24"/>
        </w:rPr>
        <w:t xml:space="preserve">Рассмотрев  протест прокуратуры  </w:t>
      </w:r>
      <w:proofErr w:type="spellStart"/>
      <w:r w:rsidRPr="006C4113">
        <w:rPr>
          <w:rFonts w:ascii="Times New Roman" w:hAnsi="Times New Roman"/>
          <w:sz w:val="24"/>
          <w:szCs w:val="24"/>
        </w:rPr>
        <w:t>Онгудайского</w:t>
      </w:r>
      <w:proofErr w:type="spellEnd"/>
      <w:r w:rsidRPr="006C4113">
        <w:rPr>
          <w:rFonts w:ascii="Times New Roman" w:hAnsi="Times New Roman"/>
          <w:sz w:val="24"/>
          <w:szCs w:val="24"/>
        </w:rPr>
        <w:t xml:space="preserve">  района от 30.05.2023 №07-03-2023, руководствуясь Федеральным  законом Российской  Федерации  от 27 июля 2010 года № 210-ФЗ «Об организации предоставления государственных и муниципальных услуг», ст. 14 Федерального закона от 06.10.2003 N 131-ФЗ "Об общих принципах организации местного самоуправления в Российской Федерации",</w:t>
      </w:r>
    </w:p>
    <w:p w:rsidR="00CE02D4" w:rsidRPr="006C4113" w:rsidRDefault="00CE02D4" w:rsidP="00CE02D4">
      <w:pPr>
        <w:rPr>
          <w:rFonts w:ascii="Times New Roman" w:hAnsi="Times New Roman"/>
          <w:sz w:val="24"/>
          <w:szCs w:val="24"/>
        </w:rPr>
      </w:pPr>
    </w:p>
    <w:p w:rsidR="00CE02D4" w:rsidRPr="006C4113" w:rsidRDefault="00CE02D4" w:rsidP="00CE02D4">
      <w:pPr>
        <w:jc w:val="center"/>
        <w:rPr>
          <w:rFonts w:ascii="Times New Roman" w:hAnsi="Times New Roman"/>
          <w:sz w:val="24"/>
          <w:szCs w:val="24"/>
        </w:rPr>
      </w:pPr>
      <w:r w:rsidRPr="006C4113">
        <w:rPr>
          <w:rFonts w:ascii="Times New Roman" w:hAnsi="Times New Roman"/>
          <w:sz w:val="24"/>
          <w:szCs w:val="24"/>
        </w:rPr>
        <w:t>ПОСТАНОВЛЯЮ:</w:t>
      </w:r>
    </w:p>
    <w:p w:rsidR="00CE02D4" w:rsidRPr="00CE02D4" w:rsidRDefault="00CE02D4" w:rsidP="00CE02D4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/>
          <w:color w:val="000000"/>
          <w:sz w:val="24"/>
          <w:szCs w:val="24"/>
        </w:rPr>
      </w:pPr>
      <w:r w:rsidRPr="00CE02D4">
        <w:rPr>
          <w:rFonts w:ascii="Times New Roman" w:eastAsia="Times New Roman" w:hAnsi="Times New Roman"/>
          <w:color w:val="000000"/>
          <w:sz w:val="24"/>
          <w:szCs w:val="24"/>
        </w:rPr>
        <w:t>1. Результаты предоставления государственных и муниципальных услуг учитываются и подтверждаются путем внесения органами, предоставляющими указанные услуги, в государственные и муниципальные информационные системы сведений в электронной форме.</w:t>
      </w:r>
    </w:p>
    <w:p w:rsidR="00CE02D4" w:rsidRPr="00CE02D4" w:rsidRDefault="00CE02D4" w:rsidP="00CE02D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E02D4">
        <w:rPr>
          <w:rFonts w:ascii="Times New Roman" w:eastAsia="Times New Roman" w:hAnsi="Times New Roman"/>
          <w:sz w:val="24"/>
          <w:szCs w:val="24"/>
        </w:rPr>
        <w:t>2. Результат предоставления государственной или муниципальной услуги не оформляется в форме документа на бумажном носителе, если иное не установлено нормативными правовыми актами, регулирующими порядок предоставления такой услуги.</w:t>
      </w:r>
    </w:p>
    <w:p w:rsidR="00CE02D4" w:rsidRPr="00CE02D4" w:rsidRDefault="00CE02D4" w:rsidP="00CE02D4">
      <w:pPr>
        <w:shd w:val="clear" w:color="auto" w:fill="FFFFFF"/>
        <w:spacing w:before="210" w:after="0" w:line="240" w:lineRule="auto"/>
        <w:ind w:firstLine="540"/>
        <w:rPr>
          <w:rFonts w:ascii="Times New Roman" w:eastAsia="Times New Roman" w:hAnsi="Times New Roman"/>
          <w:color w:val="000000"/>
          <w:sz w:val="24"/>
          <w:szCs w:val="24"/>
        </w:rPr>
      </w:pPr>
      <w:r w:rsidRPr="00CE02D4">
        <w:rPr>
          <w:rFonts w:ascii="Times New Roman" w:eastAsia="Times New Roman" w:hAnsi="Times New Roman"/>
          <w:color w:val="000000"/>
          <w:sz w:val="24"/>
          <w:szCs w:val="24"/>
        </w:rPr>
        <w:t>3. Требования </w:t>
      </w:r>
      <w:hyperlink r:id="rId4" w:anchor="dst367" w:history="1">
        <w:r w:rsidRPr="006C4113">
          <w:rPr>
            <w:rFonts w:ascii="Times New Roman" w:eastAsia="Times New Roman" w:hAnsi="Times New Roman"/>
            <w:color w:val="1A0DAB"/>
            <w:sz w:val="24"/>
            <w:szCs w:val="24"/>
            <w:u w:val="single"/>
          </w:rPr>
          <w:t>частей 1</w:t>
        </w:r>
      </w:hyperlink>
      <w:r w:rsidRPr="00CE02D4">
        <w:rPr>
          <w:rFonts w:ascii="Times New Roman" w:eastAsia="Times New Roman" w:hAnsi="Times New Roman"/>
          <w:color w:val="000000"/>
          <w:sz w:val="24"/>
          <w:szCs w:val="24"/>
        </w:rPr>
        <w:t> и </w:t>
      </w:r>
      <w:hyperlink r:id="rId5" w:anchor="dst368" w:history="1">
        <w:r w:rsidRPr="006C4113">
          <w:rPr>
            <w:rFonts w:ascii="Times New Roman" w:eastAsia="Times New Roman" w:hAnsi="Times New Roman"/>
            <w:color w:val="1A0DAB"/>
            <w:sz w:val="24"/>
            <w:szCs w:val="24"/>
            <w:u w:val="single"/>
          </w:rPr>
          <w:t>2</w:t>
        </w:r>
      </w:hyperlink>
      <w:r w:rsidRPr="00CE02D4">
        <w:rPr>
          <w:rFonts w:ascii="Times New Roman" w:eastAsia="Times New Roman" w:hAnsi="Times New Roman"/>
          <w:color w:val="000000"/>
          <w:sz w:val="24"/>
          <w:szCs w:val="24"/>
        </w:rPr>
        <w:t> настоящей статьи не распространяются на государственные и муниципальные услуги, результатом предоставления которых не являются возникновение, изменение, прекращение прав и обязанностей заявителя и иных лиц.</w:t>
      </w:r>
    </w:p>
    <w:p w:rsidR="00CE02D4" w:rsidRPr="00CE02D4" w:rsidRDefault="00CE02D4" w:rsidP="00CE02D4">
      <w:pPr>
        <w:shd w:val="clear" w:color="auto" w:fill="FFFFFF"/>
        <w:spacing w:before="210" w:after="0" w:line="240" w:lineRule="auto"/>
        <w:ind w:firstLine="540"/>
        <w:rPr>
          <w:rFonts w:ascii="Times New Roman" w:eastAsia="Times New Roman" w:hAnsi="Times New Roman"/>
          <w:color w:val="000000"/>
          <w:sz w:val="24"/>
          <w:szCs w:val="24"/>
        </w:rPr>
      </w:pPr>
      <w:r w:rsidRPr="00CE02D4">
        <w:rPr>
          <w:rFonts w:ascii="Times New Roman" w:eastAsia="Times New Roman" w:hAnsi="Times New Roman"/>
          <w:color w:val="000000"/>
          <w:sz w:val="24"/>
          <w:szCs w:val="24"/>
        </w:rPr>
        <w:t xml:space="preserve">4. Государственные и муниципальные услуги, результатом предоставления которых является предоставление заявителям - физическим лицам содержащихся в государственных и муниципальных информационных ресурсах сведений о них самих, их </w:t>
      </w:r>
      <w:r w:rsidRPr="00CE02D4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несовершеннолетних детях (опекаемых лицах), принадлежащем им и указанным лицам имуществе, предоставляются в электронной форме без взимания платы, если иное не установлено федеральными законами.</w:t>
      </w:r>
    </w:p>
    <w:p w:rsidR="00CE02D4" w:rsidRPr="006C4113" w:rsidRDefault="00CE02D4" w:rsidP="00CE02D4">
      <w:pPr>
        <w:shd w:val="clear" w:color="auto" w:fill="FFFFFF"/>
        <w:spacing w:before="210" w:after="0" w:line="240" w:lineRule="auto"/>
        <w:ind w:firstLine="540"/>
        <w:rPr>
          <w:rFonts w:ascii="Times New Roman" w:eastAsia="Times New Roman" w:hAnsi="Times New Roman"/>
          <w:color w:val="000000"/>
          <w:sz w:val="24"/>
          <w:szCs w:val="24"/>
        </w:rPr>
      </w:pPr>
      <w:r w:rsidRPr="00CE02D4">
        <w:rPr>
          <w:rFonts w:ascii="Times New Roman" w:eastAsia="Times New Roman" w:hAnsi="Times New Roman"/>
          <w:color w:val="000000"/>
          <w:sz w:val="24"/>
          <w:szCs w:val="24"/>
        </w:rPr>
        <w:t xml:space="preserve">5. </w:t>
      </w:r>
      <w:proofErr w:type="gramStart"/>
      <w:r w:rsidRPr="00CE02D4">
        <w:rPr>
          <w:rFonts w:ascii="Times New Roman" w:eastAsia="Times New Roman" w:hAnsi="Times New Roman"/>
          <w:color w:val="000000"/>
          <w:sz w:val="24"/>
          <w:szCs w:val="24"/>
        </w:rPr>
        <w:t>При формировании и ведении государственных и муниципальных информационных систем, указанных в </w:t>
      </w:r>
      <w:hyperlink r:id="rId6" w:anchor="dst367" w:history="1">
        <w:r w:rsidRPr="006C4113">
          <w:rPr>
            <w:rFonts w:ascii="Times New Roman" w:eastAsia="Times New Roman" w:hAnsi="Times New Roman"/>
            <w:color w:val="1A0DAB"/>
            <w:sz w:val="24"/>
            <w:szCs w:val="24"/>
            <w:u w:val="single"/>
          </w:rPr>
          <w:t>части 1</w:t>
        </w:r>
      </w:hyperlink>
      <w:r w:rsidRPr="00CE02D4">
        <w:rPr>
          <w:rFonts w:ascii="Times New Roman" w:eastAsia="Times New Roman" w:hAnsi="Times New Roman"/>
          <w:color w:val="000000"/>
          <w:sz w:val="24"/>
          <w:szCs w:val="24"/>
        </w:rPr>
        <w:t> настоящей статьи, обеспечиваются достоверность и актуальность информации, содержащейся в данных информационных ресурсах, доступ к указанной информации в случаях и порядке, которые предусмотрены законодательством Российской Федерации, защита указанной информации от неправомерных доступа, уничтожения, модифицирования, блокирования, копирования, предоставления, распространения и иных неправомерных действий, резервирование информации, обеспечивающее возможность ее восстановления</w:t>
      </w:r>
      <w:proofErr w:type="gramEnd"/>
      <w:r w:rsidRPr="00CE02D4">
        <w:rPr>
          <w:rFonts w:ascii="Times New Roman" w:eastAsia="Times New Roman" w:hAnsi="Times New Roman"/>
          <w:color w:val="000000"/>
          <w:sz w:val="24"/>
          <w:szCs w:val="24"/>
        </w:rPr>
        <w:t>, а также учет и фиксация вносимых изменений.</w:t>
      </w:r>
    </w:p>
    <w:p w:rsidR="00CE02D4" w:rsidRPr="006C4113" w:rsidRDefault="00CE02D4" w:rsidP="00CE02D4">
      <w:pPr>
        <w:shd w:val="clear" w:color="auto" w:fill="FFFFFF"/>
        <w:spacing w:before="210" w:after="0" w:line="240" w:lineRule="auto"/>
        <w:ind w:firstLine="540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E02D4" w:rsidRPr="006C4113" w:rsidRDefault="00CE02D4" w:rsidP="00CE02D4">
      <w:pPr>
        <w:shd w:val="clear" w:color="auto" w:fill="FFFFFF"/>
        <w:spacing w:before="210" w:after="0" w:line="240" w:lineRule="auto"/>
        <w:ind w:firstLine="540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E02D4" w:rsidRPr="00CE02D4" w:rsidRDefault="00CE02D4" w:rsidP="00CE02D4">
      <w:pPr>
        <w:shd w:val="clear" w:color="auto" w:fill="FFFFFF"/>
        <w:spacing w:before="210" w:after="0" w:line="240" w:lineRule="auto"/>
        <w:ind w:firstLine="540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E02D4" w:rsidRDefault="00CE02D4" w:rsidP="00CE02D4">
      <w:pPr>
        <w:rPr>
          <w:rFonts w:ascii="Times New Roman" w:hAnsi="Times New Roman"/>
          <w:sz w:val="24"/>
          <w:szCs w:val="24"/>
        </w:rPr>
      </w:pPr>
      <w:r w:rsidRPr="006C4113"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 w:rsidRPr="006C4113">
        <w:rPr>
          <w:rFonts w:ascii="Times New Roman" w:hAnsi="Times New Roman"/>
          <w:sz w:val="24"/>
          <w:szCs w:val="24"/>
        </w:rPr>
        <w:t>Елинского</w:t>
      </w:r>
      <w:proofErr w:type="spellEnd"/>
      <w:r w:rsidRPr="006C4113">
        <w:rPr>
          <w:rFonts w:ascii="Times New Roman" w:hAnsi="Times New Roman"/>
          <w:sz w:val="24"/>
          <w:szCs w:val="24"/>
        </w:rPr>
        <w:t xml:space="preserve">  сельского  поселения                                      </w:t>
      </w:r>
      <w:proofErr w:type="spellStart"/>
      <w:r w:rsidRPr="006C4113">
        <w:rPr>
          <w:rFonts w:ascii="Times New Roman" w:hAnsi="Times New Roman"/>
          <w:sz w:val="24"/>
          <w:szCs w:val="24"/>
        </w:rPr>
        <w:t>А.Б.Ялбаков</w:t>
      </w:r>
      <w:proofErr w:type="spellEnd"/>
    </w:p>
    <w:p w:rsidR="004E105E" w:rsidRDefault="004E105E" w:rsidP="00CE02D4">
      <w:pPr>
        <w:rPr>
          <w:rFonts w:ascii="Times New Roman" w:hAnsi="Times New Roman"/>
          <w:sz w:val="24"/>
          <w:szCs w:val="24"/>
        </w:rPr>
      </w:pPr>
    </w:p>
    <w:p w:rsidR="004E105E" w:rsidRDefault="004E105E" w:rsidP="00CE02D4">
      <w:pPr>
        <w:rPr>
          <w:rFonts w:ascii="Times New Roman" w:hAnsi="Times New Roman"/>
          <w:sz w:val="24"/>
          <w:szCs w:val="24"/>
        </w:rPr>
      </w:pPr>
    </w:p>
    <w:p w:rsidR="004E105E" w:rsidRDefault="004E105E" w:rsidP="00CE02D4">
      <w:pPr>
        <w:rPr>
          <w:rFonts w:ascii="Times New Roman" w:hAnsi="Times New Roman"/>
          <w:sz w:val="24"/>
          <w:szCs w:val="24"/>
        </w:rPr>
      </w:pPr>
    </w:p>
    <w:p w:rsidR="004E105E" w:rsidRDefault="004E105E" w:rsidP="00CE02D4">
      <w:pPr>
        <w:rPr>
          <w:rFonts w:ascii="Times New Roman" w:hAnsi="Times New Roman"/>
          <w:sz w:val="24"/>
          <w:szCs w:val="24"/>
        </w:rPr>
      </w:pPr>
    </w:p>
    <w:p w:rsidR="004E105E" w:rsidRDefault="004E105E" w:rsidP="00CE02D4">
      <w:pPr>
        <w:rPr>
          <w:rFonts w:ascii="Times New Roman" w:hAnsi="Times New Roman"/>
          <w:sz w:val="24"/>
          <w:szCs w:val="24"/>
        </w:rPr>
      </w:pPr>
    </w:p>
    <w:p w:rsidR="004E105E" w:rsidRDefault="004E105E" w:rsidP="00CE02D4">
      <w:pPr>
        <w:rPr>
          <w:rFonts w:ascii="Times New Roman" w:hAnsi="Times New Roman"/>
          <w:sz w:val="24"/>
          <w:szCs w:val="24"/>
        </w:rPr>
      </w:pPr>
    </w:p>
    <w:p w:rsidR="004E105E" w:rsidRDefault="004E105E" w:rsidP="00CE02D4">
      <w:pPr>
        <w:rPr>
          <w:rFonts w:ascii="Times New Roman" w:hAnsi="Times New Roman"/>
          <w:sz w:val="24"/>
          <w:szCs w:val="24"/>
        </w:rPr>
      </w:pPr>
    </w:p>
    <w:p w:rsidR="004E105E" w:rsidRDefault="004E105E" w:rsidP="00CE02D4">
      <w:pPr>
        <w:rPr>
          <w:rFonts w:ascii="Times New Roman" w:hAnsi="Times New Roman"/>
          <w:sz w:val="24"/>
          <w:szCs w:val="24"/>
        </w:rPr>
      </w:pPr>
    </w:p>
    <w:p w:rsidR="004E105E" w:rsidRDefault="004E105E" w:rsidP="00CE02D4">
      <w:pPr>
        <w:rPr>
          <w:rFonts w:ascii="Times New Roman" w:hAnsi="Times New Roman"/>
          <w:sz w:val="24"/>
          <w:szCs w:val="24"/>
        </w:rPr>
      </w:pPr>
    </w:p>
    <w:p w:rsidR="004E105E" w:rsidRDefault="004E105E" w:rsidP="00CE02D4">
      <w:pPr>
        <w:rPr>
          <w:rFonts w:ascii="Times New Roman" w:hAnsi="Times New Roman"/>
          <w:sz w:val="24"/>
          <w:szCs w:val="24"/>
        </w:rPr>
      </w:pPr>
    </w:p>
    <w:p w:rsidR="004E105E" w:rsidRDefault="004E105E" w:rsidP="00CE02D4">
      <w:pPr>
        <w:rPr>
          <w:rFonts w:ascii="Times New Roman" w:hAnsi="Times New Roman"/>
          <w:sz w:val="24"/>
          <w:szCs w:val="24"/>
        </w:rPr>
      </w:pPr>
    </w:p>
    <w:p w:rsidR="004E105E" w:rsidRDefault="004E105E" w:rsidP="00CE02D4">
      <w:pPr>
        <w:rPr>
          <w:rFonts w:ascii="Times New Roman" w:hAnsi="Times New Roman"/>
          <w:sz w:val="24"/>
          <w:szCs w:val="24"/>
        </w:rPr>
      </w:pPr>
    </w:p>
    <w:p w:rsidR="004E105E" w:rsidRDefault="004E105E" w:rsidP="00CE02D4">
      <w:pPr>
        <w:rPr>
          <w:rFonts w:ascii="Times New Roman" w:hAnsi="Times New Roman"/>
          <w:sz w:val="24"/>
          <w:szCs w:val="24"/>
        </w:rPr>
      </w:pPr>
    </w:p>
    <w:p w:rsidR="004E105E" w:rsidRDefault="004E105E" w:rsidP="00CE02D4">
      <w:pPr>
        <w:rPr>
          <w:rFonts w:ascii="Times New Roman" w:hAnsi="Times New Roman"/>
          <w:sz w:val="24"/>
          <w:szCs w:val="24"/>
        </w:rPr>
      </w:pPr>
    </w:p>
    <w:p w:rsidR="004E105E" w:rsidRPr="006C4113" w:rsidRDefault="004E105E" w:rsidP="00CE02D4">
      <w:pPr>
        <w:rPr>
          <w:rFonts w:ascii="Times New Roman" w:hAnsi="Times New Roman"/>
          <w:sz w:val="24"/>
          <w:szCs w:val="24"/>
        </w:rPr>
      </w:pPr>
    </w:p>
    <w:sectPr w:rsidR="004E105E" w:rsidRPr="006C4113" w:rsidSect="00F46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E02D4"/>
    <w:rsid w:val="001A2FFF"/>
    <w:rsid w:val="00287A90"/>
    <w:rsid w:val="004E105E"/>
    <w:rsid w:val="004E7B39"/>
    <w:rsid w:val="006C4113"/>
    <w:rsid w:val="006F4A42"/>
    <w:rsid w:val="007520B4"/>
    <w:rsid w:val="00764E45"/>
    <w:rsid w:val="0084592D"/>
    <w:rsid w:val="008A2776"/>
    <w:rsid w:val="00950250"/>
    <w:rsid w:val="00A3428F"/>
    <w:rsid w:val="00CC4236"/>
    <w:rsid w:val="00CE02D4"/>
    <w:rsid w:val="00D877C9"/>
    <w:rsid w:val="00E42FB6"/>
    <w:rsid w:val="00F46E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B39"/>
    <w:pPr>
      <w:spacing w:after="200" w:line="276" w:lineRule="auto"/>
    </w:pPr>
  </w:style>
  <w:style w:type="paragraph" w:styleId="5">
    <w:name w:val="heading 5"/>
    <w:basedOn w:val="a"/>
    <w:next w:val="a"/>
    <w:link w:val="50"/>
    <w:qFormat/>
    <w:locked/>
    <w:rsid w:val="00CE02D4"/>
    <w:pPr>
      <w:keepNext/>
      <w:spacing w:after="0" w:line="240" w:lineRule="auto"/>
      <w:ind w:left="-71"/>
      <w:jc w:val="center"/>
      <w:outlineLvl w:val="4"/>
    </w:pPr>
    <w:rPr>
      <w:rFonts w:ascii="Arial" w:eastAsia="Times New Roman" w:hAnsi="Arial" w:cs="Arial"/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locked/>
    <w:rsid w:val="00CE02D4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E7B39"/>
    <w:pPr>
      <w:ind w:left="720"/>
      <w:contextualSpacing/>
    </w:pPr>
    <w:rPr>
      <w:rFonts w:eastAsia="Times New Roman"/>
    </w:rPr>
  </w:style>
  <w:style w:type="paragraph" w:styleId="a4">
    <w:name w:val="Normal (Web)"/>
    <w:basedOn w:val="a"/>
    <w:uiPriority w:val="99"/>
    <w:semiHidden/>
    <w:unhideWhenUsed/>
    <w:rsid w:val="00CE02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CE02D4"/>
    <w:rPr>
      <w:color w:val="0000FF"/>
      <w:u w:val="single"/>
    </w:rPr>
  </w:style>
  <w:style w:type="character" w:customStyle="1" w:styleId="50">
    <w:name w:val="Заголовок 5 Знак"/>
    <w:basedOn w:val="a0"/>
    <w:link w:val="5"/>
    <w:rsid w:val="00CE02D4"/>
    <w:rPr>
      <w:rFonts w:ascii="Arial" w:eastAsia="Times New Roman" w:hAnsi="Arial" w:cs="Arial"/>
      <w:b/>
      <w:bCs/>
      <w:sz w:val="28"/>
      <w:szCs w:val="28"/>
    </w:rPr>
  </w:style>
  <w:style w:type="character" w:customStyle="1" w:styleId="80">
    <w:name w:val="Заголовок 8 Знак"/>
    <w:basedOn w:val="a0"/>
    <w:link w:val="8"/>
    <w:rsid w:val="00CE02D4"/>
    <w:rPr>
      <w:rFonts w:ascii="Times New Roman" w:eastAsia="Times New Roman" w:hAnsi="Times New Roman"/>
      <w:b/>
      <w:bCs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4E1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10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5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onsultant.ru/document/cons_doc_LAW_430635/c1b8885cc678ada25e6b329cb278ba90cd01d874/" TargetMode="External"/><Relationship Id="rId5" Type="http://schemas.openxmlformats.org/officeDocument/2006/relationships/hyperlink" Target="https://www.consultant.ru/document/cons_doc_LAW_430635/c1b8885cc678ada25e6b329cb278ba90cd01d874/" TargetMode="External"/><Relationship Id="rId4" Type="http://schemas.openxmlformats.org/officeDocument/2006/relationships/hyperlink" Target="https://www.consultant.ru/document/cons_doc_LAW_430635/c1b8885cc678ada25e6b329cb278ba90cd01d874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501</Words>
  <Characters>2856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сельского  поселения  от 29.07.2016г.№117</vt:lpstr>
      <vt:lpstr>«Об утверждении  административного регламента</vt:lpstr>
      <vt:lpstr>«Передача материалов для размещения в информационной системе обеспечения градос</vt:lpstr>
    </vt:vector>
  </TitlesOfParts>
  <Company>RePack by SPecialiST</Company>
  <LinksUpToDate>false</LinksUpToDate>
  <CharactersWithSpaces>3351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201301171341</dc:creator>
  <cp:keywords/>
  <dc:description/>
  <cp:lastModifiedBy>201301171341</cp:lastModifiedBy>
  <cp:revision>13</cp:revision>
  <cp:lastPrinted>2023-06-27T09:49:00Z</cp:lastPrinted>
  <dcterms:created xsi:type="dcterms:W3CDTF">2023-06-27T08:46:00Z</dcterms:created>
  <dcterms:modified xsi:type="dcterms:W3CDTF">2023-07-06T03:54:00Z</dcterms:modified>
</cp:coreProperties>
</file>