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CE02D4" w:rsidRPr="00CE02D4" w:rsidTr="00DF073D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CE02D4" w:rsidRPr="00CE02D4" w:rsidRDefault="00CE02D4" w:rsidP="006F4A42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2D4">
              <w:rPr>
                <w:rFonts w:ascii="Times New Roman" w:hAnsi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CE02D4" w:rsidRPr="00CE02D4" w:rsidRDefault="00CE02D4" w:rsidP="006F4A42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2D4">
              <w:rPr>
                <w:rFonts w:ascii="Times New Roman" w:hAnsi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CE02D4" w:rsidRPr="00CE02D4" w:rsidRDefault="00CE02D4" w:rsidP="00DF073D">
            <w:pPr>
              <w:pStyle w:val="8"/>
            </w:pPr>
            <w:r w:rsidRPr="00CE02D4">
              <w:t>Онгудайский район</w:t>
            </w:r>
          </w:p>
          <w:p w:rsidR="00CE02D4" w:rsidRPr="00CE02D4" w:rsidRDefault="00CE02D4" w:rsidP="00DF073D">
            <w:pPr>
              <w:pStyle w:val="8"/>
            </w:pPr>
            <w:proofErr w:type="spellStart"/>
            <w:r w:rsidRPr="00CE02D4">
              <w:t>Елинское</w:t>
            </w:r>
            <w:proofErr w:type="spellEnd"/>
            <w:r w:rsidRPr="00CE02D4">
              <w:t xml:space="preserve">  </w:t>
            </w:r>
          </w:p>
          <w:p w:rsidR="00CE02D4" w:rsidRPr="00CE02D4" w:rsidRDefault="00CE02D4" w:rsidP="006F4A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2D4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сельское поселение</w:t>
            </w:r>
            <w:r w:rsidR="00397358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26" style="position:absolute;left:0;text-align:left;z-index:251657216;visibility:visible;mso-position-horizontal-relative:text;mso-position-vertical-relative:text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CE02D4" w:rsidRPr="00CE02D4" w:rsidRDefault="00CE02D4" w:rsidP="006F4A42">
            <w:pPr>
              <w:spacing w:after="0"/>
              <w:ind w:left="-2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CE02D4" w:rsidRPr="00CE02D4" w:rsidRDefault="00CE02D4" w:rsidP="006F4A42">
            <w:pPr>
              <w:spacing w:after="0"/>
              <w:ind w:lef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2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 w:rsidRPr="00CE02D4">
              <w:rPr>
                <w:rFonts w:ascii="Times New Roman" w:hAnsi="Times New Roman"/>
                <w:b/>
                <w:bCs/>
                <w:sz w:val="28"/>
                <w:szCs w:val="28"/>
              </w:rPr>
              <w:t>Федерациязы</w:t>
            </w:r>
            <w:proofErr w:type="spellEnd"/>
            <w:r w:rsidRPr="00CE02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CE02D4" w:rsidRPr="00CE02D4" w:rsidRDefault="00CE02D4" w:rsidP="00DF073D">
            <w:pPr>
              <w:pStyle w:val="5"/>
              <w:rPr>
                <w:rFonts w:ascii="Times New Roman" w:hAnsi="Times New Roman" w:cs="Times New Roman"/>
              </w:rPr>
            </w:pPr>
            <w:r w:rsidRPr="00CE02D4">
              <w:rPr>
                <w:rFonts w:ascii="Times New Roman" w:hAnsi="Times New Roman" w:cs="Times New Roman"/>
              </w:rPr>
              <w:t>Алтай Республика</w:t>
            </w:r>
          </w:p>
          <w:p w:rsidR="00CE02D4" w:rsidRPr="00CE02D4" w:rsidRDefault="00CE02D4" w:rsidP="00DF073D">
            <w:pPr>
              <w:pStyle w:val="8"/>
            </w:pPr>
            <w:proofErr w:type="spellStart"/>
            <w:r w:rsidRPr="00CE02D4">
              <w:t>Ондой</w:t>
            </w:r>
            <w:proofErr w:type="spellEnd"/>
            <w:r w:rsidRPr="00CE02D4">
              <w:t xml:space="preserve"> аймак</w:t>
            </w:r>
          </w:p>
          <w:p w:rsidR="00CE02D4" w:rsidRPr="00CE02D4" w:rsidRDefault="00CE02D4" w:rsidP="00DF073D">
            <w:pPr>
              <w:pStyle w:val="8"/>
            </w:pPr>
            <w:r w:rsidRPr="00CE02D4">
              <w:rPr>
                <w:lang w:val="en-US"/>
              </w:rPr>
              <w:t>J</w:t>
            </w:r>
            <w:proofErr w:type="spellStart"/>
            <w:r w:rsidRPr="00CE02D4">
              <w:t>олонын</w:t>
            </w:r>
            <w:proofErr w:type="spellEnd"/>
          </w:p>
          <w:p w:rsidR="00CE02D4" w:rsidRPr="00CE02D4" w:rsidRDefault="00CE02D4" w:rsidP="006F4A4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2D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CE02D4">
              <w:rPr>
                <w:rFonts w:ascii="Times New Roman" w:hAnsi="Times New Roman"/>
                <w:b/>
                <w:bCs/>
                <w:sz w:val="28"/>
                <w:szCs w:val="28"/>
              </w:rPr>
              <w:t>урт</w:t>
            </w:r>
            <w:proofErr w:type="spellEnd"/>
            <w:r w:rsidRPr="00CE02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E02D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CE02D4">
              <w:rPr>
                <w:rFonts w:ascii="Times New Roman" w:hAnsi="Times New Roman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CE02D4" w:rsidRPr="00CE02D4" w:rsidRDefault="00CE02D4" w:rsidP="006F4A4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2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CE02D4" w:rsidRPr="00CE02D4" w:rsidRDefault="00CE02D4" w:rsidP="006F4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02D4" w:rsidRPr="00CE02D4" w:rsidRDefault="00CE02D4" w:rsidP="006F4A42">
      <w:pPr>
        <w:spacing w:after="0"/>
        <w:rPr>
          <w:rFonts w:ascii="Times New Roman" w:hAnsi="Times New Roman"/>
          <w:b/>
          <w:sz w:val="28"/>
          <w:szCs w:val="28"/>
        </w:rPr>
      </w:pPr>
      <w:r w:rsidRPr="00CE02D4">
        <w:rPr>
          <w:rFonts w:ascii="Times New Roman" w:hAnsi="Times New Roman"/>
          <w:b/>
          <w:sz w:val="28"/>
          <w:szCs w:val="28"/>
        </w:rPr>
        <w:t>ПОСТАНОВЛЕНИЕ</w:t>
      </w:r>
      <w:r w:rsidRPr="00CE02D4">
        <w:rPr>
          <w:rFonts w:ascii="Times New Roman" w:hAnsi="Times New Roman"/>
          <w:b/>
          <w:sz w:val="28"/>
          <w:szCs w:val="28"/>
        </w:rPr>
        <w:tab/>
      </w:r>
      <w:r w:rsidRPr="00CE02D4">
        <w:rPr>
          <w:rFonts w:ascii="Times New Roman" w:hAnsi="Times New Roman"/>
          <w:b/>
          <w:sz w:val="28"/>
          <w:szCs w:val="28"/>
        </w:rPr>
        <w:tab/>
      </w:r>
      <w:r w:rsidRPr="00CE02D4">
        <w:rPr>
          <w:rFonts w:ascii="Times New Roman" w:hAnsi="Times New Roman"/>
          <w:b/>
          <w:sz w:val="28"/>
          <w:szCs w:val="28"/>
        </w:rPr>
        <w:tab/>
      </w:r>
      <w:r w:rsidRPr="00CE02D4">
        <w:rPr>
          <w:rFonts w:ascii="Times New Roman" w:hAnsi="Times New Roman"/>
          <w:b/>
          <w:sz w:val="28"/>
          <w:szCs w:val="28"/>
        </w:rPr>
        <w:tab/>
      </w:r>
      <w:r w:rsidRPr="00CE02D4">
        <w:rPr>
          <w:rFonts w:ascii="Times New Roman" w:hAnsi="Times New Roman"/>
          <w:b/>
          <w:sz w:val="28"/>
          <w:szCs w:val="28"/>
        </w:rPr>
        <w:tab/>
      </w:r>
      <w:r w:rsidRPr="00CE02D4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proofErr w:type="gramStart"/>
      <w:r w:rsidRPr="00CE02D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gramEnd"/>
      <w:r w:rsidRPr="00CE02D4">
        <w:rPr>
          <w:rFonts w:ascii="Times New Roman" w:hAnsi="Times New Roman"/>
          <w:b/>
          <w:sz w:val="28"/>
          <w:szCs w:val="28"/>
        </w:rPr>
        <w:t>ОП</w:t>
      </w:r>
    </w:p>
    <w:p w:rsidR="00CE02D4" w:rsidRPr="00CE02D4" w:rsidRDefault="00CE02D4" w:rsidP="00CE02D4">
      <w:pPr>
        <w:rPr>
          <w:rFonts w:ascii="Times New Roman" w:hAnsi="Times New Roman"/>
          <w:sz w:val="28"/>
          <w:szCs w:val="28"/>
        </w:rPr>
      </w:pPr>
      <w:r w:rsidRPr="00CE02D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01.06.2023</w:t>
      </w:r>
      <w:r w:rsidRPr="00CE02D4">
        <w:rPr>
          <w:rFonts w:ascii="Times New Roman" w:hAnsi="Times New Roman"/>
          <w:sz w:val="28"/>
          <w:szCs w:val="28"/>
        </w:rPr>
        <w:t xml:space="preserve"> г.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CE02D4">
        <w:rPr>
          <w:rFonts w:ascii="Times New Roman" w:hAnsi="Times New Roman"/>
          <w:sz w:val="28"/>
          <w:szCs w:val="28"/>
        </w:rPr>
        <w:t>№ 3</w:t>
      </w:r>
      <w:r>
        <w:rPr>
          <w:rFonts w:ascii="Times New Roman" w:hAnsi="Times New Roman"/>
          <w:sz w:val="28"/>
          <w:szCs w:val="28"/>
        </w:rPr>
        <w:t>5</w:t>
      </w:r>
    </w:p>
    <w:p w:rsidR="00CE02D4" w:rsidRPr="00CE02D4" w:rsidRDefault="00CE02D4" w:rsidP="00CE02D4">
      <w:pPr>
        <w:jc w:val="center"/>
        <w:rPr>
          <w:rFonts w:ascii="Times New Roman" w:hAnsi="Times New Roman"/>
          <w:sz w:val="28"/>
          <w:szCs w:val="28"/>
        </w:rPr>
      </w:pPr>
      <w:r w:rsidRPr="00CE02D4">
        <w:rPr>
          <w:rFonts w:ascii="Times New Roman" w:hAnsi="Times New Roman"/>
          <w:sz w:val="28"/>
          <w:szCs w:val="28"/>
        </w:rPr>
        <w:t>с. Ело</w:t>
      </w:r>
    </w:p>
    <w:p w:rsidR="00CE02D4" w:rsidRPr="00CE02D4" w:rsidRDefault="00CE02D4" w:rsidP="00CE02D4">
      <w:pPr>
        <w:jc w:val="center"/>
        <w:rPr>
          <w:rFonts w:ascii="Times New Roman" w:hAnsi="Times New Roman"/>
          <w:sz w:val="28"/>
          <w:szCs w:val="28"/>
        </w:rPr>
      </w:pPr>
    </w:p>
    <w:p w:rsidR="00CE02D4" w:rsidRPr="006C4113" w:rsidRDefault="00CE02D4" w:rsidP="00CE02D4">
      <w:pPr>
        <w:spacing w:after="0"/>
        <w:rPr>
          <w:rFonts w:ascii="Times New Roman" w:hAnsi="Times New Roman"/>
          <w:sz w:val="24"/>
          <w:szCs w:val="24"/>
        </w:rPr>
      </w:pPr>
      <w:r w:rsidRPr="006C4113">
        <w:rPr>
          <w:rFonts w:ascii="Times New Roman" w:hAnsi="Times New Roman"/>
          <w:sz w:val="24"/>
          <w:szCs w:val="24"/>
        </w:rPr>
        <w:t xml:space="preserve">О внесении изменений и  дополнений </w:t>
      </w:r>
      <w:proofErr w:type="gramStart"/>
      <w:r w:rsidRPr="006C4113">
        <w:rPr>
          <w:rFonts w:ascii="Times New Roman" w:hAnsi="Times New Roman"/>
          <w:sz w:val="24"/>
          <w:szCs w:val="24"/>
        </w:rPr>
        <w:t>в</w:t>
      </w:r>
      <w:proofErr w:type="gramEnd"/>
      <w:r w:rsidRPr="006C4113">
        <w:rPr>
          <w:rFonts w:ascii="Times New Roman" w:hAnsi="Times New Roman"/>
          <w:sz w:val="24"/>
          <w:szCs w:val="24"/>
        </w:rPr>
        <w:t xml:space="preserve"> </w:t>
      </w:r>
    </w:p>
    <w:p w:rsidR="006F4A42" w:rsidRDefault="006F4A42" w:rsidP="00CE02D4">
      <w:pPr>
        <w:spacing w:after="0"/>
        <w:rPr>
          <w:rFonts w:ascii="Times New Roman" w:hAnsi="Times New Roman"/>
          <w:sz w:val="24"/>
          <w:szCs w:val="24"/>
        </w:rPr>
      </w:pPr>
      <w:r w:rsidRPr="004E105E">
        <w:rPr>
          <w:rFonts w:ascii="Times New Roman" w:hAnsi="Times New Roman"/>
          <w:sz w:val="24"/>
          <w:szCs w:val="24"/>
        </w:rPr>
        <w:t xml:space="preserve">Постановление Главы </w:t>
      </w:r>
      <w:proofErr w:type="spellStart"/>
      <w:r w:rsidRPr="004E105E">
        <w:rPr>
          <w:rFonts w:ascii="Times New Roman" w:hAnsi="Times New Roman"/>
          <w:sz w:val="24"/>
          <w:szCs w:val="24"/>
        </w:rPr>
        <w:t>Елинск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 поселения  от  20.012.2021</w:t>
      </w:r>
      <w:r w:rsidRPr="004E105E">
        <w:rPr>
          <w:rFonts w:ascii="Times New Roman" w:hAnsi="Times New Roman"/>
          <w:sz w:val="24"/>
          <w:szCs w:val="24"/>
        </w:rPr>
        <w:t>г.№</w:t>
      </w:r>
      <w:r>
        <w:rPr>
          <w:rFonts w:ascii="Times New Roman" w:hAnsi="Times New Roman"/>
          <w:sz w:val="24"/>
          <w:szCs w:val="24"/>
        </w:rPr>
        <w:t>90</w:t>
      </w:r>
    </w:p>
    <w:p w:rsidR="006F4A42" w:rsidRDefault="006F4A42" w:rsidP="00CE02D4">
      <w:pPr>
        <w:spacing w:after="0"/>
        <w:rPr>
          <w:rFonts w:ascii="Times New Roman" w:hAnsi="Times New Roman"/>
          <w:sz w:val="24"/>
          <w:szCs w:val="24"/>
        </w:rPr>
      </w:pPr>
      <w:r w:rsidRPr="004E105E">
        <w:rPr>
          <w:rFonts w:ascii="Times New Roman" w:hAnsi="Times New Roman"/>
          <w:sz w:val="24"/>
          <w:szCs w:val="24"/>
        </w:rPr>
        <w:t xml:space="preserve">«Об утверждении  административного регламента </w:t>
      </w:r>
    </w:p>
    <w:p w:rsidR="006F4A42" w:rsidRDefault="006F4A42" w:rsidP="00CE02D4">
      <w:pPr>
        <w:spacing w:after="0"/>
        <w:rPr>
          <w:rFonts w:ascii="Times New Roman" w:hAnsi="Times New Roman"/>
          <w:sz w:val="24"/>
          <w:szCs w:val="24"/>
        </w:rPr>
      </w:pPr>
      <w:r w:rsidRPr="004E105E">
        <w:rPr>
          <w:rFonts w:ascii="Times New Roman" w:hAnsi="Times New Roman"/>
          <w:sz w:val="24"/>
          <w:szCs w:val="24"/>
        </w:rPr>
        <w:t xml:space="preserve"> по предоставлению муниципальной услуги</w:t>
      </w:r>
    </w:p>
    <w:p w:rsidR="00CE02D4" w:rsidRPr="006C4113" w:rsidRDefault="006F4A42" w:rsidP="00CE02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105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пользование, земельного участка, находящегося в государственной собственности, без проведения торгов</w:t>
      </w:r>
      <w:r w:rsidRPr="004E105E">
        <w:rPr>
          <w:rFonts w:ascii="Times New Roman" w:hAnsi="Times New Roman"/>
          <w:sz w:val="24"/>
          <w:szCs w:val="24"/>
        </w:rPr>
        <w:t>»</w:t>
      </w:r>
      <w:proofErr w:type="gramEnd"/>
    </w:p>
    <w:p w:rsidR="00CE02D4" w:rsidRPr="006C4113" w:rsidRDefault="00CE02D4" w:rsidP="00CE02D4">
      <w:pPr>
        <w:jc w:val="both"/>
        <w:rPr>
          <w:rFonts w:ascii="Times New Roman" w:hAnsi="Times New Roman"/>
          <w:sz w:val="24"/>
          <w:szCs w:val="24"/>
        </w:rPr>
      </w:pPr>
    </w:p>
    <w:p w:rsidR="00CE02D4" w:rsidRPr="006C4113" w:rsidRDefault="00CE02D4" w:rsidP="00CE02D4">
      <w:pPr>
        <w:jc w:val="both"/>
        <w:rPr>
          <w:rFonts w:ascii="Times New Roman" w:hAnsi="Times New Roman"/>
          <w:sz w:val="24"/>
          <w:szCs w:val="24"/>
        </w:rPr>
      </w:pPr>
      <w:r w:rsidRPr="006C4113">
        <w:rPr>
          <w:rFonts w:ascii="Times New Roman" w:hAnsi="Times New Roman"/>
          <w:sz w:val="24"/>
          <w:szCs w:val="24"/>
        </w:rPr>
        <w:t xml:space="preserve">Рассмотрев  протест прокуратуры  </w:t>
      </w:r>
      <w:proofErr w:type="spellStart"/>
      <w:r w:rsidRPr="006C4113">
        <w:rPr>
          <w:rFonts w:ascii="Times New Roman" w:hAnsi="Times New Roman"/>
          <w:sz w:val="24"/>
          <w:szCs w:val="24"/>
        </w:rPr>
        <w:t>Онгудайского</w:t>
      </w:r>
      <w:proofErr w:type="spellEnd"/>
      <w:r w:rsidRPr="006C4113">
        <w:rPr>
          <w:rFonts w:ascii="Times New Roman" w:hAnsi="Times New Roman"/>
          <w:sz w:val="24"/>
          <w:szCs w:val="24"/>
        </w:rPr>
        <w:t xml:space="preserve">  района от 30.05.2023 №07-03-2023, руководствуясь Федеральным  законом Российской  Федерации  от 27 июля 2010 года № 210-ФЗ «Об организации предоставления государственных и муниципальных услуг», ст. 14 Федерального закона от 06.10.2003 N 131-ФЗ "Об общих принципах организации местного самоуправления в Российской Федерации",</w:t>
      </w:r>
    </w:p>
    <w:p w:rsidR="00CE02D4" w:rsidRPr="006C4113" w:rsidRDefault="00CE02D4" w:rsidP="00CE02D4">
      <w:pPr>
        <w:rPr>
          <w:rFonts w:ascii="Times New Roman" w:hAnsi="Times New Roman"/>
          <w:sz w:val="24"/>
          <w:szCs w:val="24"/>
        </w:rPr>
      </w:pPr>
    </w:p>
    <w:p w:rsidR="00CE02D4" w:rsidRPr="006C4113" w:rsidRDefault="00CE02D4" w:rsidP="00CE02D4">
      <w:pPr>
        <w:jc w:val="center"/>
        <w:rPr>
          <w:rFonts w:ascii="Times New Roman" w:hAnsi="Times New Roman"/>
          <w:sz w:val="24"/>
          <w:szCs w:val="24"/>
        </w:rPr>
      </w:pPr>
      <w:r w:rsidRPr="006C4113">
        <w:rPr>
          <w:rFonts w:ascii="Times New Roman" w:hAnsi="Times New Roman"/>
          <w:sz w:val="24"/>
          <w:szCs w:val="24"/>
        </w:rPr>
        <w:t>ПОСТАНОВЛЯЮ:</w:t>
      </w:r>
    </w:p>
    <w:p w:rsidR="00CE02D4" w:rsidRPr="00CE02D4" w:rsidRDefault="00CE02D4" w:rsidP="00CE02D4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</w:rPr>
      </w:pPr>
      <w:r w:rsidRPr="00CE02D4">
        <w:rPr>
          <w:rFonts w:ascii="Times New Roman" w:eastAsia="Times New Roman" w:hAnsi="Times New Roman"/>
          <w:color w:val="000000"/>
          <w:sz w:val="24"/>
          <w:szCs w:val="24"/>
        </w:rPr>
        <w:t>1.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CE02D4" w:rsidRPr="00CE02D4" w:rsidRDefault="00CE02D4" w:rsidP="00CE02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E02D4">
        <w:rPr>
          <w:rFonts w:ascii="Times New Roman" w:eastAsia="Times New Roman" w:hAnsi="Times New Roman"/>
          <w:sz w:val="24"/>
          <w:szCs w:val="24"/>
        </w:rPr>
        <w:t>2.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CE02D4" w:rsidRPr="00CE02D4" w:rsidRDefault="00CE02D4" w:rsidP="00CE02D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</w:rPr>
      </w:pPr>
      <w:r w:rsidRPr="00CE02D4">
        <w:rPr>
          <w:rFonts w:ascii="Times New Roman" w:eastAsia="Times New Roman" w:hAnsi="Times New Roman"/>
          <w:color w:val="000000"/>
          <w:sz w:val="24"/>
          <w:szCs w:val="24"/>
        </w:rPr>
        <w:t>3. Требования </w:t>
      </w:r>
      <w:hyperlink r:id="rId4" w:anchor="dst367" w:history="1">
        <w:r w:rsidRPr="006C4113">
          <w:rPr>
            <w:rFonts w:ascii="Times New Roman" w:eastAsia="Times New Roman" w:hAnsi="Times New Roman"/>
            <w:color w:val="1A0DAB"/>
            <w:sz w:val="24"/>
            <w:szCs w:val="24"/>
            <w:u w:val="single"/>
          </w:rPr>
          <w:t>частей 1</w:t>
        </w:r>
      </w:hyperlink>
      <w:r w:rsidRPr="00CE02D4">
        <w:rPr>
          <w:rFonts w:ascii="Times New Roman" w:eastAsia="Times New Roman" w:hAnsi="Times New Roman"/>
          <w:color w:val="000000"/>
          <w:sz w:val="24"/>
          <w:szCs w:val="24"/>
        </w:rPr>
        <w:t> и </w:t>
      </w:r>
      <w:hyperlink r:id="rId5" w:anchor="dst368" w:history="1">
        <w:r w:rsidRPr="006C4113">
          <w:rPr>
            <w:rFonts w:ascii="Times New Roman" w:eastAsia="Times New Roman" w:hAnsi="Times New Roman"/>
            <w:color w:val="1A0DAB"/>
            <w:sz w:val="24"/>
            <w:szCs w:val="24"/>
            <w:u w:val="single"/>
          </w:rPr>
          <w:t>2</w:t>
        </w:r>
      </w:hyperlink>
      <w:r w:rsidRPr="00CE02D4">
        <w:rPr>
          <w:rFonts w:ascii="Times New Roman" w:eastAsia="Times New Roman" w:hAnsi="Times New Roman"/>
          <w:color w:val="000000"/>
          <w:sz w:val="24"/>
          <w:szCs w:val="24"/>
        </w:rPr>
        <w:t> 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CE02D4" w:rsidRPr="00CE02D4" w:rsidRDefault="00CE02D4" w:rsidP="00CE02D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</w:rPr>
      </w:pPr>
      <w:r w:rsidRPr="00CE02D4">
        <w:rPr>
          <w:rFonts w:ascii="Times New Roman" w:eastAsia="Times New Roman" w:hAnsi="Times New Roman"/>
          <w:color w:val="000000"/>
          <w:sz w:val="24"/>
          <w:szCs w:val="24"/>
        </w:rPr>
        <w:t xml:space="preserve">4.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</w:t>
      </w:r>
      <w:r w:rsidRPr="00CE02D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CE02D4" w:rsidRPr="006C4113" w:rsidRDefault="00CE02D4" w:rsidP="00CE02D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</w:rPr>
      </w:pPr>
      <w:r w:rsidRPr="00CE02D4">
        <w:rPr>
          <w:rFonts w:ascii="Times New Roman" w:eastAsia="Times New Roman" w:hAnsi="Times New Roman"/>
          <w:color w:val="000000"/>
          <w:sz w:val="24"/>
          <w:szCs w:val="24"/>
        </w:rPr>
        <w:t xml:space="preserve">5. </w:t>
      </w:r>
      <w:proofErr w:type="gramStart"/>
      <w:r w:rsidRPr="00CE02D4">
        <w:rPr>
          <w:rFonts w:ascii="Times New Roman" w:eastAsia="Times New Roman" w:hAnsi="Times New Roman"/>
          <w:color w:val="000000"/>
          <w:sz w:val="24"/>
          <w:szCs w:val="24"/>
        </w:rPr>
        <w:t>При формировании и ведении государственных и муниципальных информационных систем, указанных в </w:t>
      </w:r>
      <w:hyperlink r:id="rId6" w:anchor="dst367" w:history="1">
        <w:r w:rsidRPr="006C4113">
          <w:rPr>
            <w:rFonts w:ascii="Times New Roman" w:eastAsia="Times New Roman" w:hAnsi="Times New Roman"/>
            <w:color w:val="1A0DAB"/>
            <w:sz w:val="24"/>
            <w:szCs w:val="24"/>
            <w:u w:val="single"/>
          </w:rPr>
          <w:t>части 1</w:t>
        </w:r>
      </w:hyperlink>
      <w:r w:rsidRPr="00CE02D4">
        <w:rPr>
          <w:rFonts w:ascii="Times New Roman" w:eastAsia="Times New Roman" w:hAnsi="Times New Roman"/>
          <w:color w:val="000000"/>
          <w:sz w:val="24"/>
          <w:szCs w:val="24"/>
        </w:rPr>
        <w:t> 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</w:t>
      </w:r>
      <w:proofErr w:type="gramEnd"/>
      <w:r w:rsidRPr="00CE02D4">
        <w:rPr>
          <w:rFonts w:ascii="Times New Roman" w:eastAsia="Times New Roman" w:hAnsi="Times New Roman"/>
          <w:color w:val="000000"/>
          <w:sz w:val="24"/>
          <w:szCs w:val="24"/>
        </w:rPr>
        <w:t>, а также учет и фиксация вносимых изменений.</w:t>
      </w:r>
    </w:p>
    <w:p w:rsidR="00CE02D4" w:rsidRPr="006C4113" w:rsidRDefault="00CE02D4" w:rsidP="00CE02D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E02D4" w:rsidRPr="006C4113" w:rsidRDefault="00CE02D4" w:rsidP="00CE02D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E02D4" w:rsidRPr="00CE02D4" w:rsidRDefault="00CE02D4" w:rsidP="00CE02D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E02D4" w:rsidRDefault="00CE02D4" w:rsidP="00CE02D4">
      <w:pPr>
        <w:rPr>
          <w:rFonts w:ascii="Times New Roman" w:hAnsi="Times New Roman"/>
          <w:sz w:val="24"/>
          <w:szCs w:val="24"/>
        </w:rPr>
      </w:pPr>
      <w:r w:rsidRPr="006C411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6C4113">
        <w:rPr>
          <w:rFonts w:ascii="Times New Roman" w:hAnsi="Times New Roman"/>
          <w:sz w:val="24"/>
          <w:szCs w:val="24"/>
        </w:rPr>
        <w:t>Елинского</w:t>
      </w:r>
      <w:proofErr w:type="spellEnd"/>
      <w:r w:rsidRPr="006C4113">
        <w:rPr>
          <w:rFonts w:ascii="Times New Roman" w:hAnsi="Times New Roman"/>
          <w:sz w:val="24"/>
          <w:szCs w:val="24"/>
        </w:rPr>
        <w:t xml:space="preserve">  сельского  поселения                                      </w:t>
      </w:r>
      <w:proofErr w:type="spellStart"/>
      <w:r w:rsidRPr="006C4113">
        <w:rPr>
          <w:rFonts w:ascii="Times New Roman" w:hAnsi="Times New Roman"/>
          <w:sz w:val="24"/>
          <w:szCs w:val="24"/>
        </w:rPr>
        <w:t>А.Б.Ялбаков</w:t>
      </w:r>
      <w:proofErr w:type="spellEnd"/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Pr="006C4113" w:rsidRDefault="004E105E" w:rsidP="00CE02D4">
      <w:pPr>
        <w:rPr>
          <w:rFonts w:ascii="Times New Roman" w:hAnsi="Times New Roman"/>
          <w:sz w:val="24"/>
          <w:szCs w:val="24"/>
        </w:rPr>
      </w:pPr>
    </w:p>
    <w:sectPr w:rsidR="004E105E" w:rsidRPr="006C4113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02D4"/>
    <w:rsid w:val="00397358"/>
    <w:rsid w:val="004E105E"/>
    <w:rsid w:val="004E7B39"/>
    <w:rsid w:val="006C4113"/>
    <w:rsid w:val="006F4A42"/>
    <w:rsid w:val="007520B4"/>
    <w:rsid w:val="0084592D"/>
    <w:rsid w:val="008A2776"/>
    <w:rsid w:val="00A3428F"/>
    <w:rsid w:val="00CC4236"/>
    <w:rsid w:val="00CE02D4"/>
    <w:rsid w:val="00D70C97"/>
    <w:rsid w:val="00D877C9"/>
    <w:rsid w:val="00E42FB6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39"/>
    <w:pPr>
      <w:spacing w:after="200" w:line="276" w:lineRule="auto"/>
    </w:pPr>
  </w:style>
  <w:style w:type="paragraph" w:styleId="5">
    <w:name w:val="heading 5"/>
    <w:basedOn w:val="a"/>
    <w:next w:val="a"/>
    <w:link w:val="50"/>
    <w:qFormat/>
    <w:locked/>
    <w:rsid w:val="00CE02D4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CE02D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CE02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E02D4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CE02D4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CE02D4"/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E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0635/c1b8885cc678ada25e6b329cb278ba90cd01d874/" TargetMode="External"/><Relationship Id="rId5" Type="http://schemas.openxmlformats.org/officeDocument/2006/relationships/hyperlink" Target="https://www.consultant.ru/document/cons_doc_LAW_430635/c1b8885cc678ada25e6b329cb278ba90cd01d874/" TargetMode="External"/><Relationship Id="rId4" Type="http://schemas.openxmlformats.org/officeDocument/2006/relationships/hyperlink" Target="https://www.consultant.ru/document/cons_doc_LAW_430635/c1b8885cc678ada25e6b329cb278ba90cd01d8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сельского  поселения  от 29.07.2016г.№117</vt:lpstr>
      <vt:lpstr>«Об утверждении  административного регламента</vt:lpstr>
      <vt:lpstr>«Передача материалов для размещения в информационной системе обеспечения градос</vt:lpstr>
    </vt:vector>
  </TitlesOfParts>
  <Company>RePack by SPecialiST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11</cp:revision>
  <cp:lastPrinted>2023-06-27T09:11:00Z</cp:lastPrinted>
  <dcterms:created xsi:type="dcterms:W3CDTF">2023-06-27T08:46:00Z</dcterms:created>
  <dcterms:modified xsi:type="dcterms:W3CDTF">2023-07-06T03:54:00Z</dcterms:modified>
</cp:coreProperties>
</file>