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5312B" w:rsidRPr="0075312B" w:rsidTr="00487FA5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5312B" w:rsidRPr="0075312B" w:rsidRDefault="0075312B" w:rsidP="0075312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75312B" w:rsidRPr="0075312B" w:rsidRDefault="0075312B" w:rsidP="0075312B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75312B" w:rsidRPr="0075312B" w:rsidRDefault="0075312B" w:rsidP="0075312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Онгудайский</w:t>
            </w:r>
            <w:proofErr w:type="spellEnd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75312B" w:rsidRPr="0075312B" w:rsidRDefault="0075312B" w:rsidP="0075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75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  <w:r w:rsidRPr="0075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753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5312B" w:rsidRPr="0075312B" w:rsidRDefault="0075312B" w:rsidP="0075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75312B" w:rsidRPr="0075312B" w:rsidRDefault="0075312B" w:rsidP="0075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75312B" w:rsidRPr="0075312B" w:rsidRDefault="0075312B" w:rsidP="0075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12B" w:rsidRPr="0075312B" w:rsidRDefault="0075312B" w:rsidP="0075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5312B" w:rsidRPr="0075312B" w:rsidRDefault="0075312B" w:rsidP="0075312B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5312B" w:rsidRPr="0075312B" w:rsidRDefault="0075312B" w:rsidP="0075312B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75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753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312B" w:rsidRPr="0075312B" w:rsidRDefault="0075312B" w:rsidP="0075312B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75312B" w:rsidRPr="0075312B" w:rsidRDefault="0075312B" w:rsidP="0075312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Ондой</w:t>
            </w:r>
            <w:proofErr w:type="spellEnd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</w:t>
            </w:r>
          </w:p>
          <w:p w:rsidR="0075312B" w:rsidRPr="0075312B" w:rsidRDefault="0075312B" w:rsidP="0075312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олонын</w:t>
            </w:r>
            <w:proofErr w:type="spellEnd"/>
          </w:p>
          <w:p w:rsidR="0075312B" w:rsidRPr="0075312B" w:rsidRDefault="0075312B" w:rsidP="0075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75312B" w:rsidRPr="0075312B" w:rsidRDefault="0075312B" w:rsidP="0075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75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</w:t>
            </w:r>
          </w:p>
          <w:p w:rsidR="0075312B" w:rsidRPr="0075312B" w:rsidRDefault="0075312B" w:rsidP="0075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312B" w:rsidRPr="0075312B" w:rsidRDefault="0075312B" w:rsidP="0075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</w:t>
      </w:r>
      <w:proofErr w:type="gramStart"/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75312B"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</w:p>
    <w:p w:rsidR="0075312B" w:rsidRPr="0075312B" w:rsidRDefault="0075312B" w:rsidP="0075312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b/>
          <w:sz w:val="24"/>
          <w:szCs w:val="24"/>
        </w:rPr>
        <w:t xml:space="preserve">От   01 апреля   2016  г.                                   </w:t>
      </w:r>
      <w:r w:rsidRPr="00753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1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312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№ 58</w:t>
      </w: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с. Ело</w:t>
      </w: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Об отмене  постановления </w:t>
      </w: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Pr="0075312B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>сельского поселения от  17.12.2015г. № 144</w:t>
      </w:r>
    </w:p>
    <w:p w:rsidR="0075312B" w:rsidRPr="0075312B" w:rsidRDefault="0075312B" w:rsidP="00753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753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административного регламента</w:t>
      </w:r>
    </w:p>
    <w:p w:rsidR="0075312B" w:rsidRPr="0075312B" w:rsidRDefault="0075312B" w:rsidP="00753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предоставления муниципальной услуги</w:t>
      </w:r>
      <w:r w:rsidRPr="00753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«Заключение договора аренды земельных участков </w:t>
      </w: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>для строительства при наличии утвержденных материалов</w:t>
      </w: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предварительного согласования мест размещения объектов» </w:t>
      </w: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       В  связи  с протестом прокуратуры </w:t>
      </w:r>
      <w:proofErr w:type="spellStart"/>
      <w:r w:rsidRPr="0075312B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 района от 29.02.2016г. №07-03-2016 и в связи с изменением законодательства</w:t>
      </w:r>
    </w:p>
    <w:p w:rsidR="0075312B" w:rsidRPr="0075312B" w:rsidRDefault="0075312B" w:rsidP="007531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5312B" w:rsidRPr="0075312B" w:rsidRDefault="0075312B" w:rsidP="0075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1. Отменить  постановления  Главы </w:t>
      </w:r>
      <w:proofErr w:type="spellStart"/>
      <w:r w:rsidRPr="0075312B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 17.12.2015г. № 144 «Заключение договора аренды земельных участков  для строительства при наличии утвержденных </w:t>
      </w:r>
      <w:proofErr w:type="gramStart"/>
      <w:r w:rsidRPr="0075312B">
        <w:rPr>
          <w:rFonts w:ascii="Times New Roman" w:eastAsia="Times New Roman" w:hAnsi="Times New Roman" w:cs="Times New Roman"/>
          <w:sz w:val="24"/>
          <w:szCs w:val="24"/>
        </w:rPr>
        <w:t>материалов   предварительного согласования мест размещения объектов</w:t>
      </w:r>
      <w:proofErr w:type="gramEnd"/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</w:p>
    <w:p w:rsidR="0075312B" w:rsidRPr="0075312B" w:rsidRDefault="0075312B" w:rsidP="0075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bCs/>
          <w:sz w:val="24"/>
          <w:szCs w:val="24"/>
        </w:rPr>
        <w:t>2.Настоящее постановление р</w:t>
      </w:r>
      <w:r w:rsidRPr="0075312B">
        <w:rPr>
          <w:rFonts w:ascii="Times New Roman" w:eastAsia="Times New Roman" w:hAnsi="Times New Roman" w:cs="Times New Roman"/>
          <w:sz w:val="24"/>
          <w:szCs w:val="24"/>
        </w:rPr>
        <w:t>азместить  на сайте МО «</w:t>
      </w:r>
      <w:proofErr w:type="spellStart"/>
      <w:r w:rsidRPr="0075312B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  район» на странице МО </w:t>
      </w:r>
      <w:proofErr w:type="spellStart"/>
      <w:r w:rsidRPr="0075312B">
        <w:rPr>
          <w:rFonts w:ascii="Times New Roman" w:eastAsia="Times New Roman" w:hAnsi="Times New Roman" w:cs="Times New Roman"/>
          <w:sz w:val="24"/>
          <w:szCs w:val="24"/>
        </w:rPr>
        <w:t>Елинское</w:t>
      </w:r>
      <w:proofErr w:type="spellEnd"/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 на информационном  стенде сел</w:t>
      </w:r>
      <w:proofErr w:type="gramStart"/>
      <w:r w:rsidRPr="007531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</w:t>
      </w:r>
      <w:proofErr w:type="gramEnd"/>
      <w:r w:rsidRPr="007531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ло, </w:t>
      </w:r>
      <w:proofErr w:type="spellStart"/>
      <w:r w:rsidRPr="0075312B">
        <w:rPr>
          <w:rFonts w:ascii="Times New Roman" w:eastAsia="Times New Roman" w:hAnsi="Times New Roman" w:cs="Times New Roman"/>
          <w:kern w:val="1"/>
          <w:sz w:val="24"/>
          <w:szCs w:val="24"/>
        </w:rPr>
        <w:t>Каярлык</w:t>
      </w:r>
      <w:proofErr w:type="spellEnd"/>
      <w:r w:rsidRPr="007531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Кара </w:t>
      </w:r>
      <w:proofErr w:type="spellStart"/>
      <w:r w:rsidRPr="0075312B">
        <w:rPr>
          <w:rFonts w:ascii="Times New Roman" w:eastAsia="Times New Roman" w:hAnsi="Times New Roman" w:cs="Times New Roman"/>
          <w:kern w:val="1"/>
          <w:sz w:val="24"/>
          <w:szCs w:val="24"/>
        </w:rPr>
        <w:t>Кобы</w:t>
      </w:r>
      <w:proofErr w:type="spellEnd"/>
      <w:r w:rsidRPr="0075312B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75312B" w:rsidRPr="0075312B" w:rsidRDefault="0075312B" w:rsidP="0075312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5312B" w:rsidRPr="0075312B" w:rsidRDefault="0075312B" w:rsidP="0075312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312B">
        <w:rPr>
          <w:rFonts w:ascii="Times New Roman" w:eastAsia="Times New Roman" w:hAnsi="Times New Roman" w:cs="Times New Roman"/>
          <w:sz w:val="24"/>
          <w:szCs w:val="24"/>
        </w:rPr>
        <w:t xml:space="preserve">    Глава </w:t>
      </w:r>
      <w:proofErr w:type="spellStart"/>
      <w:r w:rsidRPr="0075312B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</w:p>
    <w:p w:rsidR="0075312B" w:rsidRPr="0075312B" w:rsidRDefault="0075312B" w:rsidP="0075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531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сельского поселения                                                           </w:t>
      </w:r>
      <w:proofErr w:type="spellStart"/>
      <w:r w:rsidRPr="0075312B">
        <w:rPr>
          <w:rFonts w:ascii="Times New Roman" w:eastAsia="Times New Roman" w:hAnsi="Times New Roman" w:cs="Times New Roman"/>
          <w:sz w:val="24"/>
          <w:szCs w:val="24"/>
          <w:lang w:eastAsia="en-US"/>
        </w:rPr>
        <w:t>В.Е.Абакаева</w:t>
      </w:r>
      <w:proofErr w:type="spellEnd"/>
    </w:p>
    <w:p w:rsidR="0075312B" w:rsidRPr="0075312B" w:rsidRDefault="0075312B" w:rsidP="0075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24F72" w:rsidRDefault="00424F72"/>
    <w:sectPr w:rsidR="0042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312B"/>
    <w:rsid w:val="00424F72"/>
    <w:rsid w:val="0075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2016-04-06T06:50:00Z</dcterms:created>
  <dcterms:modified xsi:type="dcterms:W3CDTF">2016-04-06T06:51:00Z</dcterms:modified>
</cp:coreProperties>
</file>