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9F" w:rsidRDefault="00486C9F" w:rsidP="00486C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Закона Республики Алтай  от 07.07.2015 года № 42-РЗ «Об установлении ограничений в сфере розничной продажи и потребления слабоалкогольных тонизирующих и безалкогольных тонизирующих напитков на территории Республики Алтай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(далее – Закон)</w:t>
      </w:r>
      <w:r>
        <w:rPr>
          <w:b/>
          <w:sz w:val="26"/>
          <w:szCs w:val="26"/>
        </w:rPr>
        <w:t xml:space="preserve">  с 18 июля 2015 года </w:t>
      </w:r>
      <w:r>
        <w:rPr>
          <w:sz w:val="26"/>
          <w:szCs w:val="26"/>
        </w:rPr>
        <w:t>на территории Республики Алтай:</w:t>
      </w:r>
    </w:p>
    <w:p w:rsidR="00486C9F" w:rsidRDefault="00486C9F" w:rsidP="00486C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Вводится полный запрет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розничную продажу слабоалкогольных тонизирующих напитков.</w:t>
      </w:r>
    </w:p>
    <w:p w:rsidR="00486C9F" w:rsidRDefault="00486C9F" w:rsidP="00486C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Не допускается розничная продажа безалкогольных тонизирующих напитков: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несовершеннолетним;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медицинских организациях;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организациях,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искусства;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физкультурно-оздоровительных и спортивных сооружениях;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местах проведения культурно-массовых мероприятий с участием несовершеннолетних и молодежи.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защиты нравственности и здоровья, а также формирования здорового образа жизни не допускается потребление безалкогольных тонизирующих напитков лицами, не достигшими возраста 18 лет.</w:t>
      </w:r>
    </w:p>
    <w:p w:rsidR="00486C9F" w:rsidRDefault="00486C9F" w:rsidP="00486C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Юридические лица, индивидуальные предприниматели и граждане, нарушающие требования настоящего Закона, несут ответственность в соответствии с федеральным законодательством и законодательством Республики Алтай.</w:t>
      </w:r>
    </w:p>
    <w:p w:rsidR="00486C9F" w:rsidRDefault="00486C9F" w:rsidP="00486C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Текст Закона размещен на официальном сайте Министерства  экономического развития и туризм</w:t>
      </w:r>
      <w:bookmarkStart w:id="0" w:name="_GoBack"/>
      <w:bookmarkEnd w:id="0"/>
      <w:r>
        <w:rPr>
          <w:sz w:val="26"/>
          <w:szCs w:val="26"/>
        </w:rPr>
        <w:t>а Республики Алтай в разделе «Потребительский рынок».</w:t>
      </w:r>
    </w:p>
    <w:p w:rsidR="00486C9F" w:rsidRDefault="00486C9F" w:rsidP="00486C9F">
      <w:pPr>
        <w:ind w:firstLine="720"/>
        <w:jc w:val="both"/>
        <w:rPr>
          <w:sz w:val="28"/>
          <w:szCs w:val="28"/>
        </w:rPr>
      </w:pPr>
    </w:p>
    <w:p w:rsidR="009E1661" w:rsidRDefault="009E1661"/>
    <w:sectPr w:rsidR="009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BA" w:rsidRDefault="009111BA" w:rsidP="00486C9F">
      <w:r>
        <w:separator/>
      </w:r>
    </w:p>
  </w:endnote>
  <w:endnote w:type="continuationSeparator" w:id="0">
    <w:p w:rsidR="009111BA" w:rsidRDefault="009111BA" w:rsidP="0048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BA" w:rsidRDefault="009111BA" w:rsidP="00486C9F">
      <w:r>
        <w:separator/>
      </w:r>
    </w:p>
  </w:footnote>
  <w:footnote w:type="continuationSeparator" w:id="0">
    <w:p w:rsidR="009111BA" w:rsidRDefault="009111BA" w:rsidP="0048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9F"/>
    <w:rsid w:val="00486C9F"/>
    <w:rsid w:val="009111BA"/>
    <w:rsid w:val="009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2015-07-16T02:05:00Z</dcterms:created>
  <dcterms:modified xsi:type="dcterms:W3CDTF">2015-07-16T02:09:00Z</dcterms:modified>
</cp:coreProperties>
</file>