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5"/>
        <w:gridCol w:w="1489"/>
        <w:gridCol w:w="4465"/>
      </w:tblGrid>
      <w:tr w:rsidR="00F706AF" w:rsidTr="00B25E23">
        <w:tc>
          <w:tcPr>
            <w:tcW w:w="4465" w:type="dxa"/>
          </w:tcPr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РОССИЙСКАЯ ФЕДЕРАЦИЯ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РЕСПУБЛИКА АЛТАЙ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МУНИЦИПАЛЬНОЕ ОБРАЗОВАНИЕ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«ОНГУДАЙСКИЙ РАЙОН»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СОВЕТ ДЕПУТАТОВ РАЙОНА (АЙМАКА)</w:t>
            </w:r>
          </w:p>
          <w:p w:rsidR="00F706AF" w:rsidRPr="008F674F" w:rsidRDefault="00F706AF" w:rsidP="00B25E23">
            <w:pPr>
              <w:jc w:val="both"/>
              <w:rPr>
                <w:b/>
              </w:rPr>
            </w:pPr>
          </w:p>
        </w:tc>
        <w:tc>
          <w:tcPr>
            <w:tcW w:w="1489" w:type="dxa"/>
          </w:tcPr>
          <w:p w:rsidR="00F706AF" w:rsidRPr="008F674F" w:rsidRDefault="00F706AF" w:rsidP="00B25E23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РОССИЯ ФЕДЕРАЦИЯЗЫ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АЛТАЙ РЕСПУБЛИКА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МУНИЦИПАЛ ТОЗОЛМО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«ОНДОЙ АЙМАК»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АЙМАКТЫН ДЕПУТАТТАР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  <w:r w:rsidRPr="008F674F">
              <w:rPr>
                <w:b/>
              </w:rPr>
              <w:t>СОВЕДИ</w:t>
            </w:r>
          </w:p>
          <w:p w:rsidR="00F706AF" w:rsidRPr="008F674F" w:rsidRDefault="00F706AF" w:rsidP="00B25E23">
            <w:pPr>
              <w:jc w:val="center"/>
              <w:rPr>
                <w:b/>
              </w:rPr>
            </w:pPr>
          </w:p>
          <w:p w:rsidR="00F706AF" w:rsidRPr="008F674F" w:rsidRDefault="00F706AF" w:rsidP="00B25E23">
            <w:pPr>
              <w:jc w:val="center"/>
              <w:rPr>
                <w:b/>
              </w:rPr>
            </w:pPr>
          </w:p>
          <w:p w:rsidR="00F706AF" w:rsidRPr="008F674F" w:rsidRDefault="00F706AF" w:rsidP="00B25E23">
            <w:pPr>
              <w:jc w:val="center"/>
              <w:rPr>
                <w:b/>
              </w:rPr>
            </w:pPr>
          </w:p>
        </w:tc>
      </w:tr>
      <w:tr w:rsidR="00F706AF" w:rsidTr="00B25E23">
        <w:tc>
          <w:tcPr>
            <w:tcW w:w="4465" w:type="dxa"/>
          </w:tcPr>
          <w:p w:rsidR="00F706AF" w:rsidRDefault="00F706AF" w:rsidP="00B25E2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128905</wp:posOffset>
                      </wp:positionV>
                      <wp:extent cx="6492240" cy="0"/>
                      <wp:effectExtent l="10795" t="6985" r="1206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0.15pt" to="517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G9Y1mHcAAAACQEAAA8AAAAAAAAAAAAAAAAApwQAAGRycy9kb3ducmV2LnhtbFBLBQYAAAAABAAE&#10;APMAAACwBQAAAAA=&#10;" o:allowincell="f"/>
                  </w:pict>
                </mc:Fallback>
              </mc:AlternateContent>
            </w:r>
          </w:p>
        </w:tc>
        <w:tc>
          <w:tcPr>
            <w:tcW w:w="1489" w:type="dxa"/>
          </w:tcPr>
          <w:p w:rsidR="00F706AF" w:rsidRDefault="00F706AF" w:rsidP="00B25E23">
            <w:pPr>
              <w:jc w:val="both"/>
            </w:pPr>
          </w:p>
        </w:tc>
        <w:tc>
          <w:tcPr>
            <w:tcW w:w="4465" w:type="dxa"/>
          </w:tcPr>
          <w:p w:rsidR="00F706AF" w:rsidRDefault="00F706AF" w:rsidP="00B25E23">
            <w:pPr>
              <w:jc w:val="both"/>
            </w:pPr>
          </w:p>
        </w:tc>
      </w:tr>
    </w:tbl>
    <w:p w:rsidR="00F706AF" w:rsidRPr="008F674F" w:rsidRDefault="00F706AF" w:rsidP="00F706AF">
      <w:pPr>
        <w:jc w:val="center"/>
        <w:rPr>
          <w:b/>
          <w:sz w:val="28"/>
          <w:szCs w:val="28"/>
        </w:rPr>
      </w:pPr>
      <w:r>
        <w:t xml:space="preserve"> </w:t>
      </w:r>
      <w:r>
        <w:tab/>
      </w:r>
      <w:r w:rsidRPr="008F674F">
        <w:rPr>
          <w:b/>
        </w:rPr>
        <w:t xml:space="preserve">ТРИДЦАТЬ </w:t>
      </w:r>
      <w:r>
        <w:rPr>
          <w:b/>
        </w:rPr>
        <w:t>ВОСЬМАЯ</w:t>
      </w:r>
      <w:r w:rsidRPr="008F674F">
        <w:rPr>
          <w:b/>
        </w:rPr>
        <w:t xml:space="preserve"> </w:t>
      </w:r>
      <w:r w:rsidRPr="008F674F">
        <w:rPr>
          <w:b/>
          <w:sz w:val="28"/>
          <w:szCs w:val="28"/>
        </w:rPr>
        <w:t>ОЧЕРЕДНАЯ СЕССИЯ ЧЕТВЕРТОГО  СОЗЫВА</w:t>
      </w:r>
    </w:p>
    <w:p w:rsidR="00F706AF" w:rsidRPr="008F674F" w:rsidRDefault="00F706AF" w:rsidP="00F706AF">
      <w:pPr>
        <w:tabs>
          <w:tab w:val="left" w:pos="756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06AF" w:rsidRPr="008F674F" w:rsidRDefault="00F706AF" w:rsidP="00F706AF">
      <w:pPr>
        <w:jc w:val="both"/>
        <w:rPr>
          <w:b/>
          <w:sz w:val="28"/>
          <w:szCs w:val="28"/>
        </w:rPr>
      </w:pPr>
      <w:r w:rsidRPr="005B7C76">
        <w:rPr>
          <w:sz w:val="28"/>
          <w:szCs w:val="28"/>
        </w:rPr>
        <w:t xml:space="preserve">    </w:t>
      </w:r>
      <w:proofErr w:type="gramStart"/>
      <w:r w:rsidRPr="008F674F">
        <w:rPr>
          <w:b/>
          <w:sz w:val="28"/>
          <w:szCs w:val="28"/>
        </w:rPr>
        <w:t>Р</w:t>
      </w:r>
      <w:proofErr w:type="gramEnd"/>
      <w:r w:rsidRPr="008F674F">
        <w:rPr>
          <w:b/>
          <w:sz w:val="28"/>
          <w:szCs w:val="28"/>
        </w:rPr>
        <w:t xml:space="preserve"> Е Ш Е Н И Е                                                                          Ч Е Ч И М</w:t>
      </w:r>
    </w:p>
    <w:p w:rsidR="00F706AF" w:rsidRPr="005B7C76" w:rsidRDefault="00F706AF" w:rsidP="00F706AF">
      <w:pPr>
        <w:rPr>
          <w:sz w:val="28"/>
          <w:szCs w:val="28"/>
        </w:rPr>
      </w:pPr>
      <w:r w:rsidRPr="005B7C76">
        <w:rPr>
          <w:sz w:val="28"/>
          <w:szCs w:val="28"/>
        </w:rPr>
        <w:t xml:space="preserve">   </w:t>
      </w:r>
      <w:r w:rsidRPr="0073344F">
        <w:rPr>
          <w:sz w:val="28"/>
          <w:szCs w:val="28"/>
        </w:rPr>
        <w:t xml:space="preserve">от   </w:t>
      </w:r>
      <w:r w:rsidR="006119D3">
        <w:rPr>
          <w:sz w:val="28"/>
          <w:szCs w:val="28"/>
        </w:rPr>
        <w:t>21.03.</w:t>
      </w:r>
      <w:r>
        <w:rPr>
          <w:sz w:val="28"/>
          <w:szCs w:val="28"/>
        </w:rPr>
        <w:t xml:space="preserve"> </w:t>
      </w:r>
      <w:r w:rsidRPr="0073344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3344F">
        <w:rPr>
          <w:sz w:val="28"/>
          <w:szCs w:val="28"/>
        </w:rPr>
        <w:t xml:space="preserve"> г.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B7C76">
        <w:rPr>
          <w:sz w:val="28"/>
          <w:szCs w:val="28"/>
        </w:rPr>
        <w:t xml:space="preserve">№ </w:t>
      </w:r>
      <w:r w:rsidR="006119D3">
        <w:rPr>
          <w:sz w:val="28"/>
          <w:szCs w:val="28"/>
        </w:rPr>
        <w:t>38-11</w:t>
      </w:r>
      <w:r>
        <w:rPr>
          <w:sz w:val="28"/>
          <w:szCs w:val="28"/>
        </w:rPr>
        <w:t xml:space="preserve"> </w:t>
      </w:r>
    </w:p>
    <w:p w:rsidR="00F706AF" w:rsidRPr="005B7C76" w:rsidRDefault="00F706AF" w:rsidP="00F706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нгудай</w:t>
      </w:r>
      <w:proofErr w:type="spellEnd"/>
    </w:p>
    <w:p w:rsidR="00F706AF" w:rsidRPr="005B7C76" w:rsidRDefault="00F706AF" w:rsidP="00F706AF">
      <w:pPr>
        <w:rPr>
          <w:sz w:val="28"/>
          <w:szCs w:val="28"/>
        </w:rPr>
      </w:pPr>
    </w:p>
    <w:p w:rsidR="00F706AF" w:rsidRDefault="00F706AF" w:rsidP="00F706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7C76">
        <w:rPr>
          <w:sz w:val="28"/>
          <w:szCs w:val="28"/>
        </w:rPr>
        <w:t>О  присвоении</w:t>
      </w:r>
      <w:r>
        <w:rPr>
          <w:sz w:val="28"/>
          <w:szCs w:val="28"/>
        </w:rPr>
        <w:t xml:space="preserve"> почетного </w:t>
      </w:r>
      <w:r w:rsidRPr="005B7C76">
        <w:rPr>
          <w:sz w:val="28"/>
          <w:szCs w:val="28"/>
        </w:rPr>
        <w:t xml:space="preserve"> звания</w:t>
      </w:r>
    </w:p>
    <w:p w:rsidR="00F706AF" w:rsidRPr="005B7C76" w:rsidRDefault="00F706AF" w:rsidP="00F706AF">
      <w:pPr>
        <w:rPr>
          <w:sz w:val="28"/>
          <w:szCs w:val="28"/>
        </w:rPr>
      </w:pPr>
      <w:r w:rsidRPr="005B7C76">
        <w:rPr>
          <w:sz w:val="28"/>
          <w:szCs w:val="28"/>
        </w:rPr>
        <w:t xml:space="preserve"> «Почетный гражданин </w:t>
      </w:r>
      <w:proofErr w:type="spellStart"/>
      <w:r w:rsidRPr="005B7C76">
        <w:rPr>
          <w:sz w:val="28"/>
          <w:szCs w:val="28"/>
        </w:rPr>
        <w:t>Онгудайского</w:t>
      </w:r>
      <w:proofErr w:type="spellEnd"/>
      <w:r w:rsidRPr="005B7C76">
        <w:rPr>
          <w:sz w:val="28"/>
          <w:szCs w:val="28"/>
        </w:rPr>
        <w:t xml:space="preserve"> района»</w:t>
      </w:r>
    </w:p>
    <w:p w:rsidR="00F706AF" w:rsidRPr="005B7C76" w:rsidRDefault="00F706AF" w:rsidP="00F706AF">
      <w:pPr>
        <w:rPr>
          <w:sz w:val="28"/>
          <w:szCs w:val="28"/>
        </w:rPr>
      </w:pPr>
    </w:p>
    <w:p w:rsidR="00F706AF" w:rsidRDefault="00F706AF" w:rsidP="00F706AF">
      <w:pPr>
        <w:jc w:val="both"/>
        <w:rPr>
          <w:sz w:val="28"/>
          <w:szCs w:val="28"/>
        </w:rPr>
      </w:pPr>
      <w:r w:rsidRPr="005B7C76">
        <w:rPr>
          <w:sz w:val="28"/>
          <w:szCs w:val="28"/>
        </w:rPr>
        <w:tab/>
        <w:t xml:space="preserve">В соответствии с п.1.4 Положения о Почетном гражданине </w:t>
      </w:r>
      <w:proofErr w:type="spellStart"/>
      <w:r w:rsidRPr="005B7C76">
        <w:rPr>
          <w:sz w:val="28"/>
          <w:szCs w:val="28"/>
        </w:rPr>
        <w:t>Онгудайского</w:t>
      </w:r>
      <w:proofErr w:type="spellEnd"/>
      <w:r w:rsidRPr="005B7C76">
        <w:rPr>
          <w:sz w:val="28"/>
          <w:szCs w:val="28"/>
        </w:rPr>
        <w:t xml:space="preserve"> района</w:t>
      </w:r>
      <w:proofErr w:type="gramStart"/>
      <w:r w:rsidRPr="005B7C7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утвержденного  решением </w:t>
      </w:r>
      <w:r w:rsidRPr="005B7C76">
        <w:rPr>
          <w:sz w:val="28"/>
          <w:szCs w:val="28"/>
        </w:rPr>
        <w:t>от 28.12.2011 г. № 30-8,</w:t>
      </w:r>
    </w:p>
    <w:p w:rsidR="00F706AF" w:rsidRDefault="00F706AF" w:rsidP="00F706AF">
      <w:pPr>
        <w:jc w:val="both"/>
        <w:rPr>
          <w:sz w:val="28"/>
          <w:szCs w:val="28"/>
        </w:rPr>
      </w:pPr>
      <w:r w:rsidRPr="005B7C7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 заключения</w:t>
      </w:r>
      <w:r w:rsidRPr="005B7C76">
        <w:rPr>
          <w:sz w:val="28"/>
          <w:szCs w:val="28"/>
        </w:rPr>
        <w:t xml:space="preserve">  Комиссии по наградам МО «</w:t>
      </w:r>
      <w:proofErr w:type="spellStart"/>
      <w:r w:rsidRPr="005B7C76">
        <w:rPr>
          <w:sz w:val="28"/>
          <w:szCs w:val="28"/>
        </w:rPr>
        <w:t>Онгудайский</w:t>
      </w:r>
      <w:proofErr w:type="spellEnd"/>
      <w:r w:rsidRPr="005B7C7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Pr="005B7C76">
        <w:rPr>
          <w:sz w:val="28"/>
          <w:szCs w:val="28"/>
        </w:rPr>
        <w:t>Совет депутатов района (аймака)  РЕШИЛ:</w:t>
      </w:r>
    </w:p>
    <w:p w:rsidR="00F706AF" w:rsidRPr="005B7C76" w:rsidRDefault="00F706AF" w:rsidP="00F706AF">
      <w:pPr>
        <w:jc w:val="both"/>
        <w:rPr>
          <w:sz w:val="28"/>
          <w:szCs w:val="28"/>
        </w:rPr>
      </w:pPr>
    </w:p>
    <w:p w:rsidR="00F706AF" w:rsidRPr="005B7C76" w:rsidRDefault="00F706AF" w:rsidP="00F706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7C76">
        <w:rPr>
          <w:sz w:val="28"/>
          <w:szCs w:val="28"/>
        </w:rPr>
        <w:t>.</w:t>
      </w:r>
      <w:r>
        <w:rPr>
          <w:sz w:val="28"/>
          <w:szCs w:val="28"/>
        </w:rPr>
        <w:t>За многолетний труд, значительный вклад в развитие и повышение эффективности ветеринарной деятельности, направленной на защиту населения от болезней общих для человека и животных, и в связи с 80-летним юбилеем присвоить   почетное з</w:t>
      </w:r>
      <w:r w:rsidRPr="005B7C76">
        <w:rPr>
          <w:sz w:val="28"/>
          <w:szCs w:val="28"/>
        </w:rPr>
        <w:t xml:space="preserve">вание «Почетный гражданин </w:t>
      </w:r>
      <w:proofErr w:type="spellStart"/>
      <w:r w:rsidRPr="005B7C76">
        <w:rPr>
          <w:sz w:val="28"/>
          <w:szCs w:val="28"/>
        </w:rPr>
        <w:t>Онгудайского</w:t>
      </w:r>
      <w:proofErr w:type="spellEnd"/>
      <w:r w:rsidRPr="005B7C76">
        <w:rPr>
          <w:sz w:val="28"/>
          <w:szCs w:val="28"/>
        </w:rPr>
        <w:t xml:space="preserve"> района»:</w:t>
      </w:r>
    </w:p>
    <w:p w:rsidR="00F706AF" w:rsidRDefault="00F706AF" w:rsidP="00F706AF">
      <w:pPr>
        <w:ind w:left="8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Буйдышевой</w:t>
      </w:r>
      <w:proofErr w:type="spellEnd"/>
      <w:r>
        <w:rPr>
          <w:sz w:val="28"/>
          <w:szCs w:val="28"/>
        </w:rPr>
        <w:t xml:space="preserve"> Тамаре </w:t>
      </w:r>
      <w:proofErr w:type="spellStart"/>
      <w:r>
        <w:rPr>
          <w:sz w:val="28"/>
          <w:szCs w:val="28"/>
        </w:rPr>
        <w:t>Адисовне</w:t>
      </w:r>
      <w:proofErr w:type="spellEnd"/>
      <w:r w:rsidRPr="005B7C76">
        <w:rPr>
          <w:sz w:val="28"/>
          <w:szCs w:val="28"/>
        </w:rPr>
        <w:t xml:space="preserve"> </w:t>
      </w:r>
    </w:p>
    <w:p w:rsidR="00FA2682" w:rsidRDefault="00FA2682" w:rsidP="00FA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6AF">
        <w:rPr>
          <w:sz w:val="28"/>
          <w:szCs w:val="28"/>
        </w:rPr>
        <w:t xml:space="preserve"> 2.</w:t>
      </w:r>
      <w:r>
        <w:rPr>
          <w:sz w:val="28"/>
          <w:szCs w:val="28"/>
        </w:rPr>
        <w:t>За многолетний труд, значительный вклад в развитие Республики Алтай, и в связи с 70-летним юбилеем присвоить   почетное з</w:t>
      </w:r>
      <w:r w:rsidRPr="005B7C76">
        <w:rPr>
          <w:sz w:val="28"/>
          <w:szCs w:val="28"/>
        </w:rPr>
        <w:t xml:space="preserve">вание «Почетный гражданин </w:t>
      </w:r>
      <w:proofErr w:type="spellStart"/>
      <w:r w:rsidRPr="005B7C76">
        <w:rPr>
          <w:sz w:val="28"/>
          <w:szCs w:val="28"/>
        </w:rPr>
        <w:t>Онгудайского</w:t>
      </w:r>
      <w:proofErr w:type="spellEnd"/>
      <w:r w:rsidRPr="005B7C76">
        <w:rPr>
          <w:sz w:val="28"/>
          <w:szCs w:val="28"/>
        </w:rPr>
        <w:t xml:space="preserve"> района»:</w:t>
      </w:r>
    </w:p>
    <w:p w:rsidR="00F706AF" w:rsidRDefault="00DE0BDB" w:rsidP="00611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proofErr w:type="spellStart"/>
      <w:r>
        <w:rPr>
          <w:sz w:val="28"/>
          <w:szCs w:val="28"/>
        </w:rPr>
        <w:t>Белекову</w:t>
      </w:r>
      <w:proofErr w:type="spellEnd"/>
      <w:r>
        <w:rPr>
          <w:sz w:val="28"/>
          <w:szCs w:val="28"/>
        </w:rPr>
        <w:t xml:space="preserve"> Ивану </w:t>
      </w:r>
      <w:proofErr w:type="spellStart"/>
      <w:r>
        <w:rPr>
          <w:sz w:val="28"/>
          <w:szCs w:val="28"/>
        </w:rPr>
        <w:t>Итуловичу</w:t>
      </w:r>
      <w:bookmarkStart w:id="0" w:name="_GoBack"/>
      <w:bookmarkEnd w:id="0"/>
      <w:proofErr w:type="spellEnd"/>
    </w:p>
    <w:p w:rsidR="00F706AF" w:rsidRPr="005B7C76" w:rsidRDefault="00F706AF" w:rsidP="00F7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0B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B7C76">
        <w:rPr>
          <w:sz w:val="28"/>
          <w:szCs w:val="28"/>
        </w:rPr>
        <w:t>Решение вступает в силу со дня  принятия.</w:t>
      </w:r>
    </w:p>
    <w:p w:rsidR="00F706AF" w:rsidRDefault="00F706AF" w:rsidP="00F7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BDB">
        <w:rPr>
          <w:sz w:val="28"/>
          <w:szCs w:val="28"/>
        </w:rPr>
        <w:t>4</w:t>
      </w:r>
      <w:r w:rsidRPr="005B7C76">
        <w:rPr>
          <w:sz w:val="28"/>
          <w:szCs w:val="28"/>
        </w:rPr>
        <w:t>.Настоящее решение опубликовать в районной газете «</w:t>
      </w:r>
      <w:proofErr w:type="spellStart"/>
      <w:r w:rsidRPr="005B7C76">
        <w:rPr>
          <w:sz w:val="28"/>
          <w:szCs w:val="28"/>
        </w:rPr>
        <w:t>Ажуда</w:t>
      </w:r>
      <w:proofErr w:type="spellEnd"/>
      <w:r w:rsidRPr="005B7C76">
        <w:rPr>
          <w:sz w:val="28"/>
          <w:szCs w:val="28"/>
        </w:rPr>
        <w:t>»</w:t>
      </w:r>
    </w:p>
    <w:p w:rsidR="00F706AF" w:rsidRPr="005B7C76" w:rsidRDefault="00F706AF" w:rsidP="00F70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0BDB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правопорядку, СМИ (</w:t>
      </w:r>
      <w:proofErr w:type="spellStart"/>
      <w:r>
        <w:rPr>
          <w:sz w:val="28"/>
          <w:szCs w:val="28"/>
        </w:rPr>
        <w:t>К.Б.Бушулдаева</w:t>
      </w:r>
      <w:proofErr w:type="spellEnd"/>
      <w:r>
        <w:rPr>
          <w:sz w:val="28"/>
          <w:szCs w:val="28"/>
        </w:rPr>
        <w:t>).</w:t>
      </w:r>
    </w:p>
    <w:p w:rsidR="00F706AF" w:rsidRDefault="00F706AF" w:rsidP="00F706AF">
      <w:pPr>
        <w:jc w:val="both"/>
        <w:rPr>
          <w:sz w:val="28"/>
          <w:szCs w:val="28"/>
        </w:rPr>
      </w:pPr>
    </w:p>
    <w:p w:rsidR="00F706AF" w:rsidRPr="005B7C76" w:rsidRDefault="00F706AF" w:rsidP="00F706AF">
      <w:pPr>
        <w:jc w:val="both"/>
        <w:rPr>
          <w:sz w:val="28"/>
          <w:szCs w:val="28"/>
        </w:rPr>
      </w:pPr>
      <w:r w:rsidRPr="005B7C76">
        <w:rPr>
          <w:sz w:val="28"/>
          <w:szCs w:val="28"/>
        </w:rPr>
        <w:t xml:space="preserve">Председатель Совета </w:t>
      </w:r>
    </w:p>
    <w:p w:rsidR="0012331C" w:rsidRDefault="00F706AF" w:rsidP="00F706AF">
      <w:r w:rsidRPr="005B7C76">
        <w:rPr>
          <w:sz w:val="28"/>
          <w:szCs w:val="28"/>
        </w:rPr>
        <w:t xml:space="preserve">депутатов района (аймака)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sectPr w:rsidR="001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B"/>
    <w:rsid w:val="0012331C"/>
    <w:rsid w:val="0031688B"/>
    <w:rsid w:val="006119D3"/>
    <w:rsid w:val="00DE0BDB"/>
    <w:rsid w:val="00F706AF"/>
    <w:rsid w:val="00F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2023-03-21T08:45:00Z</cp:lastPrinted>
  <dcterms:created xsi:type="dcterms:W3CDTF">2023-03-17T03:45:00Z</dcterms:created>
  <dcterms:modified xsi:type="dcterms:W3CDTF">2023-03-21T08:45:00Z</dcterms:modified>
</cp:coreProperties>
</file>