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>КОНТРОЛЬНО-СЧЕТНАЯ ПАЛАТА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 xml:space="preserve"> МО «ОНГУДАЙСКИЙ РАЙОН» 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ОТЧЕТ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>за 20</w:t>
      </w:r>
      <w:r w:rsidR="006A66FF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C303C9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59E3">
        <w:rPr>
          <w:rFonts w:ascii="Times New Roman" w:eastAsia="Times New Roman" w:hAnsi="Times New Roman"/>
          <w:sz w:val="32"/>
          <w:szCs w:val="32"/>
          <w:lang w:eastAsia="ru-RU"/>
        </w:rPr>
        <w:t>ОНГУДАЙ 20</w:t>
      </w:r>
      <w:r w:rsidR="00792DB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C303C9">
        <w:rPr>
          <w:rFonts w:ascii="Times New Roman" w:eastAsia="Times New Roman" w:hAnsi="Times New Roman"/>
          <w:sz w:val="32"/>
          <w:szCs w:val="32"/>
          <w:lang w:eastAsia="ru-RU"/>
        </w:rPr>
        <w:t>2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1.Общие сведения ………………………………………..……………………….3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2.Основые результаты контрольной деятельности……………………………4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3.Экспертно-аналитическая деятельность……………………………………...</w:t>
      </w:r>
      <w:r w:rsidR="00150085">
        <w:rPr>
          <w:rFonts w:ascii="Times New Roman" w:hAnsi="Times New Roman"/>
          <w:sz w:val="28"/>
          <w:szCs w:val="28"/>
        </w:rPr>
        <w:t>6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4.Организационная информационная деятельность КСП………………….</w:t>
      </w:r>
      <w:r w:rsidR="00266BA5" w:rsidRPr="00673D2C">
        <w:rPr>
          <w:rFonts w:ascii="Times New Roman" w:hAnsi="Times New Roman"/>
          <w:sz w:val="28"/>
          <w:szCs w:val="28"/>
        </w:rPr>
        <w:t>.1</w:t>
      </w:r>
      <w:r w:rsidR="00AA0FA5">
        <w:rPr>
          <w:rFonts w:ascii="Times New Roman" w:hAnsi="Times New Roman"/>
          <w:sz w:val="28"/>
          <w:szCs w:val="28"/>
        </w:rPr>
        <w:t>1</w:t>
      </w:r>
    </w:p>
    <w:p w:rsidR="00266BA5" w:rsidRPr="00673D2C" w:rsidRDefault="00266BA5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5.Основные направления деятельности в 20</w:t>
      </w:r>
      <w:r w:rsidR="00297FDD">
        <w:rPr>
          <w:rFonts w:ascii="Times New Roman" w:hAnsi="Times New Roman"/>
          <w:sz w:val="28"/>
          <w:szCs w:val="28"/>
        </w:rPr>
        <w:t>2</w:t>
      </w:r>
      <w:r w:rsidR="00383A24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году…………………………1</w:t>
      </w:r>
      <w:r w:rsidR="00AA0FA5">
        <w:rPr>
          <w:rFonts w:ascii="Times New Roman" w:hAnsi="Times New Roman"/>
          <w:sz w:val="28"/>
          <w:szCs w:val="28"/>
        </w:rPr>
        <w:t>1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Pr="00673D2C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CB263F" w:rsidRPr="00CB263F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6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659E3" w:rsidRPr="00CB263F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F77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3F">
              <w:rPr>
                <w:rFonts w:ascii="Times New Roman" w:hAnsi="Times New Roman"/>
                <w:sz w:val="28"/>
                <w:szCs w:val="28"/>
              </w:rPr>
              <w:t>к Решению сессии Совета депутатов района (аймака) МО «Онгудайский район»  №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2</w:t>
            </w:r>
            <w:r w:rsidR="00F77C6D">
              <w:rPr>
                <w:rFonts w:ascii="Times New Roman" w:hAnsi="Times New Roman"/>
                <w:sz w:val="28"/>
                <w:szCs w:val="28"/>
              </w:rPr>
              <w:t>2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 года         </w:t>
            </w:r>
          </w:p>
        </w:tc>
      </w:tr>
    </w:tbl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 w:rsidRPr="00C95861">
        <w:rPr>
          <w:rFonts w:ascii="Times New Roman" w:hAnsi="Times New Roman"/>
          <w:b/>
          <w:sz w:val="28"/>
          <w:szCs w:val="28"/>
        </w:rPr>
        <w:t>Онудайский</w:t>
      </w:r>
      <w:r w:rsidRPr="00C95861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6A66FF" w:rsidRPr="00C95861">
        <w:rPr>
          <w:rFonts w:ascii="Times New Roman" w:hAnsi="Times New Roman"/>
          <w:b/>
          <w:sz w:val="28"/>
          <w:szCs w:val="28"/>
        </w:rPr>
        <w:t>2</w:t>
      </w:r>
      <w:r w:rsidR="00C303C9" w:rsidRPr="00C95861">
        <w:rPr>
          <w:rFonts w:ascii="Times New Roman" w:hAnsi="Times New Roman"/>
          <w:b/>
          <w:sz w:val="28"/>
          <w:szCs w:val="28"/>
        </w:rPr>
        <w:t>1</w:t>
      </w:r>
      <w:r w:rsidRPr="00C958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 w:rsidRPr="00C95861">
        <w:rPr>
          <w:rFonts w:ascii="Times New Roman" w:hAnsi="Times New Roman"/>
          <w:sz w:val="28"/>
          <w:szCs w:val="28"/>
        </w:rPr>
        <w:t>К</w:t>
      </w:r>
      <w:r w:rsidRPr="00C95861">
        <w:rPr>
          <w:rFonts w:ascii="Times New Roman" w:hAnsi="Times New Roman"/>
          <w:sz w:val="28"/>
          <w:szCs w:val="28"/>
        </w:rPr>
        <w:t>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в 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C303C9" w:rsidRPr="00C95861">
        <w:rPr>
          <w:rFonts w:ascii="Times New Roman" w:hAnsi="Times New Roman"/>
          <w:sz w:val="28"/>
          <w:szCs w:val="28"/>
        </w:rPr>
        <w:t>1</w:t>
      </w:r>
      <w:r w:rsidRPr="00C95861">
        <w:rPr>
          <w:rFonts w:ascii="Times New Roman" w:hAnsi="Times New Roman"/>
          <w:sz w:val="28"/>
          <w:szCs w:val="28"/>
        </w:rPr>
        <w:t xml:space="preserve"> году,</w:t>
      </w:r>
      <w:r w:rsidR="00090F6E" w:rsidRPr="00C95861">
        <w:rPr>
          <w:rFonts w:ascii="Times New Roman" w:hAnsi="Times New Roman"/>
          <w:sz w:val="28"/>
          <w:szCs w:val="28"/>
        </w:rPr>
        <w:t xml:space="preserve"> о </w:t>
      </w:r>
      <w:r w:rsidRPr="00C95861">
        <w:rPr>
          <w:rFonts w:ascii="Times New Roman" w:hAnsi="Times New Roman"/>
          <w:sz w:val="28"/>
          <w:szCs w:val="28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150085" w:rsidRPr="00C95861">
        <w:rPr>
          <w:rFonts w:ascii="Times New Roman" w:hAnsi="Times New Roman"/>
          <w:sz w:val="28"/>
          <w:szCs w:val="28"/>
        </w:rPr>
        <w:t>7</w:t>
      </w:r>
      <w:r w:rsidRPr="00C95861">
        <w:rPr>
          <w:rFonts w:ascii="Times New Roman" w:hAnsi="Times New Roman"/>
          <w:sz w:val="28"/>
          <w:szCs w:val="28"/>
        </w:rPr>
        <w:t xml:space="preserve"> статьи </w:t>
      </w:r>
      <w:r w:rsidR="00B9278C" w:rsidRPr="00C95861">
        <w:rPr>
          <w:rFonts w:ascii="Times New Roman" w:hAnsi="Times New Roman"/>
          <w:sz w:val="28"/>
          <w:szCs w:val="28"/>
        </w:rPr>
        <w:t>14</w:t>
      </w:r>
      <w:r w:rsidRPr="00C95861">
        <w:rPr>
          <w:rFonts w:ascii="Times New Roman" w:hAnsi="Times New Roman"/>
          <w:sz w:val="28"/>
          <w:szCs w:val="28"/>
        </w:rPr>
        <w:t xml:space="preserve"> Положения о контрольно-счетной палате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</w:t>
      </w:r>
      <w:r w:rsidR="00AB3CB7" w:rsidRPr="00C95861">
        <w:rPr>
          <w:rFonts w:ascii="Times New Roman" w:hAnsi="Times New Roman"/>
          <w:sz w:val="28"/>
          <w:szCs w:val="28"/>
        </w:rPr>
        <w:t>»</w:t>
      </w:r>
      <w:r w:rsidRPr="00C95861">
        <w:rPr>
          <w:rFonts w:ascii="Times New Roman" w:hAnsi="Times New Roman"/>
          <w:sz w:val="28"/>
          <w:szCs w:val="28"/>
        </w:rPr>
        <w:t>.</w:t>
      </w:r>
    </w:p>
    <w:p w:rsidR="00AB3CB7" w:rsidRPr="00C95861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1A" w:rsidRPr="00C95861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58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C95861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Pr="00C95861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61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финансового контроля, образована Советом депутатов </w:t>
      </w:r>
      <w:r w:rsidR="00B9278C" w:rsidRPr="00C95861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 w:rsidRPr="00C95861"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C95861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861">
        <w:rPr>
          <w:rFonts w:ascii="Times New Roman" w:hAnsi="Times New Roman"/>
          <w:sz w:val="28"/>
          <w:szCs w:val="28"/>
        </w:rPr>
        <w:t>Компетенция Контрольно-счетной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 (далее – КСП МО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AB159D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5861">
        <w:rPr>
          <w:rFonts w:ascii="Times New Roman" w:hAnsi="Times New Roman"/>
          <w:sz w:val="28"/>
          <w:szCs w:val="28"/>
        </w:rPr>
        <w:t xml:space="preserve">решением сессии Совета депутатов района (аймака) </w:t>
      </w:r>
      <w:r w:rsidRPr="00C95861">
        <w:rPr>
          <w:rFonts w:ascii="Times New Roman" w:hAnsi="Times New Roman"/>
          <w:sz w:val="28"/>
          <w:szCs w:val="28"/>
        </w:rPr>
        <w:t xml:space="preserve">от </w:t>
      </w:r>
      <w:r w:rsidR="00C95861">
        <w:rPr>
          <w:rFonts w:ascii="Times New Roman" w:hAnsi="Times New Roman"/>
          <w:sz w:val="28"/>
          <w:szCs w:val="28"/>
        </w:rPr>
        <w:t>23</w:t>
      </w:r>
      <w:r w:rsidRPr="00C95861">
        <w:rPr>
          <w:rFonts w:ascii="Times New Roman" w:hAnsi="Times New Roman"/>
          <w:sz w:val="28"/>
          <w:szCs w:val="28"/>
        </w:rPr>
        <w:t>.</w:t>
      </w:r>
      <w:r w:rsidR="006D3E57" w:rsidRPr="00C95861">
        <w:rPr>
          <w:rFonts w:ascii="Times New Roman" w:hAnsi="Times New Roman"/>
          <w:sz w:val="28"/>
          <w:szCs w:val="28"/>
        </w:rPr>
        <w:t>1</w:t>
      </w:r>
      <w:r w:rsid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>.20</w:t>
      </w:r>
      <w:r w:rsidR="00C95861">
        <w:rPr>
          <w:rFonts w:ascii="Times New Roman" w:hAnsi="Times New Roman"/>
          <w:sz w:val="28"/>
          <w:szCs w:val="28"/>
        </w:rPr>
        <w:t>21</w:t>
      </w:r>
      <w:r w:rsidRPr="00C95861">
        <w:rPr>
          <w:rFonts w:ascii="Times New Roman" w:hAnsi="Times New Roman"/>
          <w:sz w:val="28"/>
          <w:szCs w:val="28"/>
        </w:rPr>
        <w:t>г.</w:t>
      </w:r>
      <w:r w:rsidR="00C95861">
        <w:rPr>
          <w:rFonts w:ascii="Times New Roman" w:hAnsi="Times New Roman"/>
          <w:sz w:val="28"/>
          <w:szCs w:val="28"/>
        </w:rPr>
        <w:t>№31-6</w:t>
      </w:r>
      <w:r w:rsidRPr="00C95861">
        <w:rPr>
          <w:rFonts w:ascii="Times New Roman" w:hAnsi="Times New Roman"/>
          <w:sz w:val="28"/>
          <w:szCs w:val="28"/>
        </w:rPr>
        <w:t xml:space="preserve"> «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О </w:t>
      </w:r>
      <w:r w:rsidR="00C95861">
        <w:rPr>
          <w:rFonts w:ascii="Times New Roman" w:hAnsi="Times New Roman"/>
          <w:bCs/>
          <w:spacing w:val="-1"/>
          <w:sz w:val="28"/>
          <w:szCs w:val="28"/>
        </w:rPr>
        <w:t xml:space="preserve">создании 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>Контрольно-счетной палат</w:t>
      </w:r>
      <w:r w:rsidR="00C95861"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 образования 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95861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 xml:space="preserve"> район»</w:t>
      </w:r>
      <w:r w:rsidR="00C95861">
        <w:rPr>
          <w:rFonts w:ascii="Times New Roman" w:hAnsi="Times New Roman"/>
          <w:bCs/>
          <w:spacing w:val="-2"/>
          <w:sz w:val="28"/>
          <w:szCs w:val="28"/>
        </w:rPr>
        <w:t xml:space="preserve"> и утверждения Положения о КСП</w:t>
      </w:r>
      <w:proofErr w:type="gramEnd"/>
      <w:r w:rsidR="00C95861">
        <w:rPr>
          <w:rFonts w:ascii="Times New Roman" w:hAnsi="Times New Roman"/>
          <w:bCs/>
          <w:spacing w:val="-2"/>
          <w:sz w:val="28"/>
          <w:szCs w:val="28"/>
        </w:rPr>
        <w:t xml:space="preserve"> МО «Онгудайский район»</w:t>
      </w:r>
      <w:r w:rsidR="00AB3CB7" w:rsidRPr="00C95861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4E531A" w:rsidRPr="00C95861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В своей деятельности КСП МО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район». </w:t>
      </w:r>
    </w:p>
    <w:p w:rsidR="00B83D8E" w:rsidRPr="00C95861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C95861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61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</w:t>
      </w:r>
      <w:r w:rsidR="00090F6E" w:rsidRPr="00C95861">
        <w:rPr>
          <w:rFonts w:ascii="Times New Roman" w:hAnsi="Times New Roman" w:cs="Times New Roman"/>
          <w:sz w:val="28"/>
          <w:szCs w:val="28"/>
        </w:rPr>
        <w:t>К</w:t>
      </w:r>
      <w:r w:rsidRPr="00C95861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</w:t>
      </w:r>
      <w:r w:rsidR="00072997" w:rsidRPr="00C95861">
        <w:rPr>
          <w:rFonts w:ascii="Times New Roman" w:hAnsi="Times New Roman" w:cs="Times New Roman"/>
          <w:sz w:val="28"/>
          <w:szCs w:val="28"/>
        </w:rPr>
        <w:t>Онудайский</w:t>
      </w:r>
      <w:r w:rsidRPr="00C95861">
        <w:rPr>
          <w:rFonts w:ascii="Times New Roman" w:hAnsi="Times New Roman" w:cs="Times New Roman"/>
          <w:sz w:val="28"/>
          <w:szCs w:val="28"/>
        </w:rPr>
        <w:t xml:space="preserve"> район» основывалась на принципах законности, объективности, эффективн</w:t>
      </w:r>
      <w:r w:rsidR="00B83D8E" w:rsidRPr="00C95861">
        <w:rPr>
          <w:rFonts w:ascii="Times New Roman" w:hAnsi="Times New Roman" w:cs="Times New Roman"/>
          <w:sz w:val="28"/>
          <w:szCs w:val="28"/>
        </w:rPr>
        <w:t xml:space="preserve">ости, независимости и </w:t>
      </w:r>
      <w:r w:rsidR="00B83D8E" w:rsidRPr="00C95861">
        <w:rPr>
          <w:rFonts w:ascii="Times New Roman" w:hAnsi="Times New Roman" w:cs="Times New Roman"/>
          <w:sz w:val="28"/>
          <w:szCs w:val="28"/>
        </w:rPr>
        <w:lastRenderedPageBreak/>
        <w:t>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C95861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61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Контрольно-счетной палаты </w:t>
      </w:r>
      <w:r w:rsidR="00AB3CB7" w:rsidRPr="00C95861">
        <w:rPr>
          <w:rFonts w:ascii="Times New Roman" w:hAnsi="Times New Roman" w:cs="Times New Roman"/>
          <w:sz w:val="28"/>
          <w:szCs w:val="28"/>
        </w:rPr>
        <w:t>м</w:t>
      </w:r>
      <w:r w:rsidRPr="00C9586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072997" w:rsidRPr="00C95861">
        <w:rPr>
          <w:rFonts w:ascii="Times New Roman" w:hAnsi="Times New Roman" w:cs="Times New Roman"/>
          <w:sz w:val="28"/>
          <w:szCs w:val="28"/>
        </w:rPr>
        <w:t>Онудайский</w:t>
      </w:r>
      <w:r w:rsidRPr="00C95861">
        <w:rPr>
          <w:rFonts w:ascii="Times New Roman" w:hAnsi="Times New Roman" w:cs="Times New Roman"/>
          <w:sz w:val="28"/>
          <w:szCs w:val="28"/>
        </w:rPr>
        <w:t xml:space="preserve"> район» осуществлялось на основе: </w:t>
      </w:r>
    </w:p>
    <w:p w:rsidR="004E531A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Положения от</w:t>
      </w:r>
      <w:r w:rsidR="00447DFE" w:rsidRPr="00C95861">
        <w:rPr>
          <w:rFonts w:ascii="Times New Roman" w:hAnsi="Times New Roman"/>
          <w:sz w:val="28"/>
          <w:szCs w:val="28"/>
        </w:rPr>
        <w:t xml:space="preserve"> 28.11</w:t>
      </w:r>
      <w:r w:rsidRPr="00C95861">
        <w:rPr>
          <w:rFonts w:ascii="Times New Roman" w:hAnsi="Times New Roman"/>
          <w:sz w:val="28"/>
          <w:szCs w:val="28"/>
        </w:rPr>
        <w:t>.2011г. «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95861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10</w:t>
      </w:r>
      <w:r w:rsidRPr="00C95861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12</w:t>
      </w:r>
      <w:r w:rsidRPr="00C95861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4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 w:rsidRPr="00C95861">
        <w:rPr>
          <w:rFonts w:ascii="Times New Roman" w:hAnsi="Times New Roman"/>
          <w:sz w:val="28"/>
          <w:szCs w:val="28"/>
        </w:rPr>
        <w:t>:</w:t>
      </w:r>
    </w:p>
    <w:p w:rsidR="003B340E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 w:rsidRPr="00C95861"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4E531A" w:rsidRPr="00C95861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4E531A" w:rsidRPr="00C9586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4E531A" w:rsidRPr="00C95861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Pr="00C95861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C95861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 w:rsidRPr="00C95861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C95861">
        <w:rPr>
          <w:rFonts w:ascii="Times New Roman" w:hAnsi="Times New Roman"/>
          <w:sz w:val="28"/>
          <w:szCs w:val="28"/>
        </w:rPr>
        <w:t>.</w:t>
      </w:r>
    </w:p>
    <w:p w:rsidR="00B83D8E" w:rsidRPr="00C95861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C95861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План работы КСП МО «Онгудайский район»  на 20</w:t>
      </w:r>
      <w:r w:rsidR="00C303C9" w:rsidRPr="00C95861">
        <w:rPr>
          <w:rFonts w:ascii="Times New Roman" w:hAnsi="Times New Roman"/>
          <w:sz w:val="28"/>
          <w:szCs w:val="28"/>
        </w:rPr>
        <w:t>21</w:t>
      </w:r>
      <w:r w:rsidRPr="00C95861">
        <w:rPr>
          <w:rFonts w:ascii="Times New Roman" w:hAnsi="Times New Roman"/>
          <w:sz w:val="28"/>
          <w:szCs w:val="28"/>
        </w:rPr>
        <w:t xml:space="preserve"> год  утвержден приказом председателя КСП  </w:t>
      </w:r>
      <w:r w:rsidR="005048F0" w:rsidRPr="00C95861">
        <w:rPr>
          <w:rFonts w:ascii="Times New Roman" w:hAnsi="Times New Roman"/>
          <w:sz w:val="28"/>
          <w:szCs w:val="28"/>
        </w:rPr>
        <w:t>2</w:t>
      </w:r>
      <w:r w:rsidR="007863EE" w:rsidRPr="00C95861">
        <w:rPr>
          <w:rFonts w:ascii="Times New Roman" w:hAnsi="Times New Roman"/>
          <w:sz w:val="28"/>
          <w:szCs w:val="28"/>
        </w:rPr>
        <w:t>5</w:t>
      </w:r>
      <w:r w:rsidRPr="00C95861">
        <w:rPr>
          <w:rFonts w:ascii="Times New Roman" w:hAnsi="Times New Roman"/>
          <w:sz w:val="28"/>
          <w:szCs w:val="28"/>
        </w:rPr>
        <w:t xml:space="preserve"> декабря 20</w:t>
      </w:r>
      <w:r w:rsidR="007863EE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года № </w:t>
      </w:r>
      <w:r w:rsidR="00A239D6" w:rsidRPr="00C95861">
        <w:rPr>
          <w:rFonts w:ascii="Times New Roman" w:hAnsi="Times New Roman"/>
          <w:sz w:val="28"/>
          <w:szCs w:val="28"/>
        </w:rPr>
        <w:t>10</w:t>
      </w:r>
      <w:r w:rsidR="008132F6" w:rsidRPr="00C95861">
        <w:rPr>
          <w:rFonts w:ascii="Times New Roman" w:hAnsi="Times New Roman"/>
          <w:sz w:val="28"/>
          <w:szCs w:val="28"/>
        </w:rPr>
        <w:t xml:space="preserve">. </w:t>
      </w:r>
    </w:p>
    <w:p w:rsidR="00F8164C" w:rsidRPr="00C95861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5861">
        <w:rPr>
          <w:rFonts w:ascii="Times New Roman" w:hAnsi="Times New Roman"/>
          <w:b/>
          <w:i/>
          <w:sz w:val="28"/>
          <w:szCs w:val="28"/>
        </w:rPr>
        <w:t>Непосредственно вопросам контрольной деятельности в 20</w:t>
      </w:r>
      <w:r w:rsidR="006A66FF" w:rsidRPr="00C95861">
        <w:rPr>
          <w:rFonts w:ascii="Times New Roman" w:hAnsi="Times New Roman"/>
          <w:b/>
          <w:i/>
          <w:sz w:val="28"/>
          <w:szCs w:val="28"/>
        </w:rPr>
        <w:t>2</w:t>
      </w:r>
      <w:r w:rsidR="00C303C9" w:rsidRPr="00C95861">
        <w:rPr>
          <w:rFonts w:ascii="Times New Roman" w:hAnsi="Times New Roman"/>
          <w:b/>
          <w:i/>
          <w:sz w:val="28"/>
          <w:szCs w:val="28"/>
        </w:rPr>
        <w:t>1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году посвящена тематика</w:t>
      </w:r>
      <w:r w:rsidR="0008012A" w:rsidRPr="00C958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03C9" w:rsidRPr="00C95861">
        <w:rPr>
          <w:rFonts w:ascii="Times New Roman" w:hAnsi="Times New Roman"/>
          <w:b/>
          <w:i/>
          <w:sz w:val="28"/>
          <w:szCs w:val="28"/>
        </w:rPr>
        <w:t>6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контрольных мероприятий и </w:t>
      </w:r>
      <w:r w:rsidR="00150085" w:rsidRPr="00C95861">
        <w:rPr>
          <w:rFonts w:ascii="Times New Roman" w:hAnsi="Times New Roman"/>
          <w:b/>
          <w:i/>
          <w:sz w:val="28"/>
          <w:szCs w:val="28"/>
        </w:rPr>
        <w:t>37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08012A" w:rsidRPr="00C95861">
        <w:rPr>
          <w:rFonts w:ascii="Times New Roman" w:hAnsi="Times New Roman"/>
          <w:b/>
          <w:i/>
          <w:sz w:val="28"/>
          <w:szCs w:val="28"/>
        </w:rPr>
        <w:t>й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содержат экспертно-аналитическую составляющую.</w:t>
      </w:r>
    </w:p>
    <w:p w:rsidR="00DF27A6" w:rsidRPr="00C95861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Pr="00C95861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2.</w:t>
      </w:r>
      <w:r w:rsidR="00027BFA" w:rsidRPr="00C95861">
        <w:rPr>
          <w:rFonts w:ascii="Times New Roman" w:hAnsi="Times New Roman"/>
          <w:b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sz w:val="28"/>
          <w:szCs w:val="28"/>
        </w:rPr>
        <w:t xml:space="preserve">Основные результаты контрольной деятельности </w:t>
      </w:r>
    </w:p>
    <w:p w:rsidR="0077649A" w:rsidRPr="00C95861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За 20</w:t>
      </w:r>
      <w:r w:rsidR="006A66FF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303C9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5048F0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год согласно утвержденному плану работы   Контрольно-счетной палаты МО «Онгудайский район» проведено </w:t>
      </w:r>
      <w:r w:rsidR="006A66FF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контрольных мероприятий</w:t>
      </w:r>
      <w:r w:rsidR="00C303C9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и 2 внеплановых контрольных мероприятия</w:t>
      </w:r>
      <w:r w:rsidR="0077649A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A1D4A" w:rsidRPr="00C95861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zh-CN"/>
        </w:rPr>
      </w:pPr>
    </w:p>
    <w:p w:rsidR="00C15B4A" w:rsidRPr="00C95861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>онтрольны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я проведены в соответствии 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C95861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Объем проверенных средств составляет 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89,92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рублей, в том числе бюджетные средства – 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372,897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.; другие источники – 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17,0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руб. 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C95861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Проверками выявлено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46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55</w:t>
      </w:r>
      <w:r w:rsidR="00497E95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руб., или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F60B7B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7649A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60B7B" w:rsidRPr="00C95861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% от объема проверенных бюджетных средств. </w:t>
      </w:r>
    </w:p>
    <w:p w:rsidR="007055FA" w:rsidRPr="00C95861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Нарушения, выявленные Контрольно-счетной палатой,  сгруппированы в соответствии с </w:t>
      </w:r>
      <w:r w:rsidR="009820F5"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Классификатором нарушений</w:t>
      </w:r>
      <w:r w:rsidR="009820F5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,</w:t>
      </w:r>
      <w:r w:rsidR="009820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820F5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 xml:space="preserve"> (</w:t>
      </w:r>
      <w:r w:rsidR="0047784F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>Утвержден Решением  от 25.12.2016   Совета контрольно-счетных органов при Контрольно-счетной палате  Республики Алтай)</w:t>
      </w:r>
      <w:proofErr w:type="gramStart"/>
      <w:r w:rsidR="0047784F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>:</w:t>
      </w:r>
      <w:proofErr w:type="gramEnd"/>
      <w:r w:rsidR="009820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784F" w:rsidRPr="00C95861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Pr="00C95861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при формировании и исполнении бюджетов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B3424D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</w:t>
      </w:r>
      <w:proofErr w:type="gramStart"/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3424D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gramEnd"/>
    </w:p>
    <w:p w:rsidR="00D905FA" w:rsidRPr="00C95861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1.1. нарушения при 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>формировани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сметы расходов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C670E" w:rsidRPr="00C95861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Отсутствие должного контроля со стороны учредителя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05FA" w:rsidRPr="00C95861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За отчетный период устранено нарушений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B263F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C670E" w:rsidRPr="00C95861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Pr="00C95861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D23" w:rsidRPr="00C9586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разделе 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едени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бухгалтерского учета, составлени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представлени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бухгалтерской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отчетности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нарушений –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A526C" w:rsidRPr="00C95861"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54653,76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2.1.Нарушение требований, предъявляемых к регистру бухгалтерского учета (расхождения отчетности  с журналом операций, с расчетно-платежны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ми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ведомост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расхождения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данных баланса с данными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аналитического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)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11162,39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11162,39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</w:t>
      </w:r>
      <w:r w:rsidR="00620E1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оформлению учетной политики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proofErr w:type="gramStart"/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Нарушение требований, предъявляемых к оформлению фактов хозяйственной жизни экономического субъекта первичными учетными документами -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98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3491,37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39850,90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44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643B7C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0,47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310D23" w:rsidRPr="00C95861" w:rsidRDefault="00B7715B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.1. </w:t>
      </w:r>
      <w:r w:rsidR="00EB79CA" w:rsidRPr="00C95861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>арушения порядка учета</w:t>
      </w:r>
      <w:r w:rsidR="00EB79C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запасов:</w:t>
      </w:r>
    </w:p>
    <w:p w:rsidR="00EB79CA" w:rsidRPr="00C95861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Своевременно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не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производится оприходование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запасов по первичным учетным документам поставщиков: товарных накладных, счетов-фактур.  Материально-ответственными лицами в 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  получения  товарно-материальных запасов и основных средств. Расход материальных запасов не производится заполнением первичных учетных документов. Списание материальных запасов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производится составлением актов, ведомостей. </w:t>
      </w:r>
      <w:r w:rsidR="00F16BF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F2564" w:rsidRPr="00C95861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  </w:t>
      </w:r>
      <w:r w:rsidR="00721C00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21C00" w:rsidRPr="00C95861">
        <w:rPr>
          <w:rFonts w:ascii="Times New Roman" w:eastAsia="Times New Roman" w:hAnsi="Times New Roman"/>
          <w:sz w:val="28"/>
          <w:szCs w:val="28"/>
          <w:lang w:eastAsia="zh-CN"/>
        </w:rPr>
        <w:t>. Нарушение порядка работы с денежной наличностью и порядка ведения кассовых операций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-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proofErr w:type="gramStart"/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2 (не установлен лимит по работе с кассовой наличностью, отсутствие обязательных реквизитов в кассовых документах)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21C00" w:rsidRPr="00C95861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63D17" w:rsidRPr="00C95861" w:rsidRDefault="001F2564" w:rsidP="00863D1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43B7C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552,64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863D17" w:rsidRPr="00C95861">
        <w:rPr>
          <w:rFonts w:ascii="Times New Roman" w:eastAsia="Times New Roman" w:hAnsi="Times New Roman"/>
          <w:sz w:val="28"/>
          <w:szCs w:val="28"/>
          <w:lang w:eastAsia="zh-CN"/>
        </w:rPr>
        <w:t>.),</w:t>
      </w:r>
    </w:p>
    <w:p w:rsidR="001F2564" w:rsidRPr="00C95861" w:rsidRDefault="001F2564" w:rsidP="00863D17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417,08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6 (135,56 </w:t>
      </w:r>
      <w:proofErr w:type="spellStart"/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C95861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 в порядке учета муниципального имуществ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7863EE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proofErr w:type="gramEnd"/>
      <w:r w:rsidR="007863EE" w:rsidRPr="00C95861">
        <w:rPr>
          <w:rFonts w:ascii="Times New Roman" w:eastAsia="Times New Roman" w:hAnsi="Times New Roman"/>
          <w:sz w:val="28"/>
          <w:szCs w:val="28"/>
          <w:lang w:eastAsia="zh-CN"/>
        </w:rPr>
        <w:t>не организовано ведение реестра муниципальной собственности, имущество казны, реестр договоров аренды земельных участков, не велась работа по взысканию задолженности, а также пени несвоевременное погашение задолженности за арендную плату)</w:t>
      </w:r>
    </w:p>
    <w:p w:rsidR="009D05F2" w:rsidRPr="00C95861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69F5" w:rsidRPr="00C95861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8D69F5"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8D69F5" w:rsidRPr="00C95861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C95861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1F2564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Неправомерное </w:t>
      </w:r>
      <w:r w:rsidR="00A239D6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 необоснованное </w:t>
      </w:r>
      <w:r w:rsidR="001F2564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использование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1F2564" w:rsidRPr="00C95861" w:rsidRDefault="00A239D6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98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43491,37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54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39851,00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путем бухгалтерских проводок, восстановлено в учете, принято к учету, списано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исправление путем принятия НПА, подтверждение расходов, 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 контроле –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4 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1570,18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, не устранено -40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E7862" w:rsidRPr="00C95861" w:rsidRDefault="00863085" w:rsidP="002E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D05F2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выявлены  п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>рактически во всех провер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енных 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организациях, несоблюдение требований, предъявляемых к оформлению фактов хозяйственной жизни первичными учетными документами и др.</w:t>
      </w:r>
    </w:p>
    <w:p w:rsidR="009D05F2" w:rsidRPr="00C95861" w:rsidRDefault="009D05F2" w:rsidP="002E7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Материалы всех проверок (акты, отчет по проверке, информация) направлены Главе МО «Онгудайский район», Председателю  Совета депутатов МО «Онгудайский район».</w:t>
      </w:r>
    </w:p>
    <w:p w:rsidR="00310D23" w:rsidRPr="00C95861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организаций, </w:t>
      </w:r>
      <w:r w:rsidR="00EB6CA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впредь.</w:t>
      </w:r>
    </w:p>
    <w:p w:rsidR="00AA0FA5" w:rsidRPr="00C95861" w:rsidRDefault="00AA0FA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По итогам проверок вынесено 6 представлений и 2 предписания. По 2 предписаниям материалы проверок были направлены в мировой суд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Онгудайского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(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щтраф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2,5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и 5,0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</w:p>
    <w:p w:rsidR="00DF27A6" w:rsidRPr="00C95861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Pr="00C95861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Pr="00C95861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За </w:t>
      </w:r>
      <w:r w:rsidR="00F63FA4" w:rsidRPr="00C95861">
        <w:rPr>
          <w:rFonts w:ascii="Times New Roman" w:hAnsi="Times New Roman"/>
          <w:sz w:val="28"/>
          <w:szCs w:val="28"/>
        </w:rPr>
        <w:t xml:space="preserve">отчетный </w:t>
      </w:r>
      <w:r w:rsidR="003B6889" w:rsidRPr="00C95861">
        <w:rPr>
          <w:rFonts w:ascii="Times New Roman" w:hAnsi="Times New Roman"/>
          <w:sz w:val="28"/>
          <w:szCs w:val="28"/>
        </w:rPr>
        <w:t>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1</w:t>
      </w:r>
      <w:r w:rsidR="003B6889" w:rsidRPr="00C95861">
        <w:rPr>
          <w:rFonts w:ascii="Times New Roman" w:hAnsi="Times New Roman"/>
          <w:sz w:val="28"/>
          <w:szCs w:val="28"/>
        </w:rPr>
        <w:t xml:space="preserve"> год </w:t>
      </w:r>
      <w:r w:rsidR="00DB7B71" w:rsidRPr="00C95861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DB7B71" w:rsidRPr="00C958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B7B71" w:rsidRPr="00C95861">
        <w:rPr>
          <w:rFonts w:ascii="Times New Roman" w:hAnsi="Times New Roman"/>
          <w:sz w:val="28"/>
          <w:szCs w:val="28"/>
        </w:rPr>
        <w:t xml:space="preserve"> формирование</w:t>
      </w:r>
      <w:r w:rsidR="006F4DC7" w:rsidRPr="00C95861">
        <w:rPr>
          <w:rFonts w:ascii="Times New Roman" w:hAnsi="Times New Roman"/>
          <w:sz w:val="28"/>
          <w:szCs w:val="28"/>
        </w:rPr>
        <w:t>м</w:t>
      </w:r>
      <w:r w:rsidR="00DB7B71" w:rsidRPr="00C95861">
        <w:rPr>
          <w:rFonts w:ascii="Times New Roman" w:hAnsi="Times New Roman"/>
          <w:sz w:val="28"/>
          <w:szCs w:val="28"/>
        </w:rPr>
        <w:t xml:space="preserve"> и исполнением  бюджета МО «Онгудайский район»  </w:t>
      </w:r>
      <w:r w:rsidRPr="00C95861">
        <w:rPr>
          <w:rFonts w:ascii="Times New Roman" w:hAnsi="Times New Roman"/>
          <w:sz w:val="28"/>
          <w:szCs w:val="28"/>
        </w:rPr>
        <w:t>проведен</w:t>
      </w:r>
      <w:r w:rsidR="00387A0C" w:rsidRPr="00C95861">
        <w:rPr>
          <w:rFonts w:ascii="Times New Roman" w:hAnsi="Times New Roman"/>
          <w:sz w:val="28"/>
          <w:szCs w:val="28"/>
        </w:rPr>
        <w:t xml:space="preserve">о </w:t>
      </w:r>
      <w:r w:rsidR="00150085" w:rsidRPr="00C95861">
        <w:rPr>
          <w:rFonts w:ascii="Times New Roman" w:hAnsi="Times New Roman"/>
          <w:sz w:val="28"/>
          <w:szCs w:val="28"/>
        </w:rPr>
        <w:t>37</w:t>
      </w:r>
      <w:r w:rsidR="00F63FA4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экспертно-аналитически</w:t>
      </w:r>
      <w:r w:rsidR="00387A0C" w:rsidRPr="00C95861">
        <w:rPr>
          <w:rFonts w:ascii="Times New Roman" w:hAnsi="Times New Roman"/>
          <w:sz w:val="28"/>
          <w:szCs w:val="28"/>
        </w:rPr>
        <w:t xml:space="preserve">х </w:t>
      </w:r>
      <w:r w:rsidRPr="00C95861">
        <w:rPr>
          <w:rFonts w:ascii="Times New Roman" w:hAnsi="Times New Roman"/>
          <w:sz w:val="28"/>
          <w:szCs w:val="28"/>
        </w:rPr>
        <w:t xml:space="preserve"> мероприяти</w:t>
      </w:r>
      <w:r w:rsidR="00387A0C" w:rsidRPr="00C95861">
        <w:rPr>
          <w:rFonts w:ascii="Times New Roman" w:hAnsi="Times New Roman"/>
          <w:sz w:val="28"/>
          <w:szCs w:val="28"/>
        </w:rPr>
        <w:t>й</w:t>
      </w:r>
      <w:r w:rsidR="00B004A4" w:rsidRPr="00C95861">
        <w:rPr>
          <w:rFonts w:ascii="Times New Roman" w:hAnsi="Times New Roman"/>
          <w:sz w:val="28"/>
          <w:szCs w:val="28"/>
        </w:rPr>
        <w:t>.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проведенных мероприятий подготовлено  </w:t>
      </w:r>
      <w:r w:rsidR="00150085" w:rsidRPr="00C95861">
        <w:rPr>
          <w:rFonts w:ascii="Times New Roman" w:hAnsi="Times New Roman"/>
          <w:sz w:val="28"/>
          <w:szCs w:val="28"/>
        </w:rPr>
        <w:t>37</w:t>
      </w:r>
      <w:r w:rsidRPr="00C95861">
        <w:rPr>
          <w:rFonts w:ascii="Times New Roman" w:hAnsi="Times New Roman"/>
          <w:sz w:val="28"/>
          <w:szCs w:val="28"/>
        </w:rPr>
        <w:t xml:space="preserve"> заключений, из них в рамках: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-экспертиза проектов  решений «О бюджете МО «Онгудайский район» на 20</w:t>
      </w:r>
      <w:r w:rsidR="001E6375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5861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C95861">
        <w:rPr>
          <w:rFonts w:ascii="Times New Roman" w:hAnsi="Times New Roman"/>
          <w:sz w:val="28"/>
          <w:szCs w:val="28"/>
        </w:rPr>
        <w:t>», «О бюджете сельских поселений на 20</w:t>
      </w:r>
      <w:r w:rsidR="001E6375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861">
        <w:rPr>
          <w:rFonts w:ascii="Times New Roman" w:hAnsi="Times New Roman"/>
          <w:sz w:val="28"/>
          <w:szCs w:val="28"/>
        </w:rPr>
        <w:t>гг</w:t>
      </w:r>
      <w:proofErr w:type="spellEnd"/>
      <w:r w:rsidRPr="00C95861">
        <w:rPr>
          <w:rFonts w:ascii="Times New Roman" w:hAnsi="Times New Roman"/>
          <w:sz w:val="28"/>
          <w:szCs w:val="28"/>
        </w:rPr>
        <w:t>» - 22 заключени</w:t>
      </w:r>
      <w:r w:rsidR="009D05F2" w:rsidRPr="00C95861">
        <w:rPr>
          <w:rFonts w:ascii="Times New Roman" w:hAnsi="Times New Roman"/>
          <w:sz w:val="28"/>
          <w:szCs w:val="28"/>
        </w:rPr>
        <w:t>я</w:t>
      </w:r>
      <w:r w:rsidRPr="00C95861">
        <w:rPr>
          <w:rFonts w:ascii="Times New Roman" w:hAnsi="Times New Roman"/>
          <w:sz w:val="28"/>
          <w:szCs w:val="28"/>
        </w:rPr>
        <w:t>;</w:t>
      </w:r>
    </w:p>
    <w:p w:rsidR="00480B1E" w:rsidRPr="00C95861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-экспертиза проектов решений «О внесении изменений и дополнений </w:t>
      </w:r>
      <w:proofErr w:type="gramStart"/>
      <w:r w:rsidRPr="00C95861">
        <w:rPr>
          <w:rFonts w:ascii="Times New Roman" w:hAnsi="Times New Roman"/>
          <w:sz w:val="28"/>
          <w:szCs w:val="28"/>
        </w:rPr>
        <w:t>в</w:t>
      </w:r>
      <w:proofErr w:type="gramEnd"/>
      <w:r w:rsidRPr="00C95861">
        <w:rPr>
          <w:rFonts w:ascii="Times New Roman" w:hAnsi="Times New Roman"/>
          <w:sz w:val="28"/>
          <w:szCs w:val="28"/>
        </w:rPr>
        <w:t xml:space="preserve"> </w:t>
      </w:r>
      <w:r w:rsidR="0079178B" w:rsidRPr="00C95861">
        <w:rPr>
          <w:rFonts w:ascii="Times New Roman" w:hAnsi="Times New Roman"/>
          <w:sz w:val="28"/>
          <w:szCs w:val="28"/>
        </w:rPr>
        <w:t xml:space="preserve">    </w:t>
      </w:r>
    </w:p>
    <w:p w:rsidR="006D00CA" w:rsidRPr="00C95861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бюджет МО «Онгудайский район» на 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1</w:t>
      </w:r>
      <w:r w:rsidRPr="00C95861">
        <w:rPr>
          <w:rFonts w:ascii="Times New Roman" w:hAnsi="Times New Roman"/>
          <w:sz w:val="28"/>
          <w:szCs w:val="28"/>
        </w:rPr>
        <w:t xml:space="preserve"> год и  на  плановый  период  20</w:t>
      </w:r>
      <w:r w:rsidR="00B40E31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годов» - </w:t>
      </w:r>
      <w:r w:rsidR="006A66FF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заключения;</w:t>
      </w:r>
    </w:p>
    <w:p w:rsidR="00505C9D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По итогам анализа </w:t>
      </w:r>
      <w:r w:rsidRPr="00C95861">
        <w:rPr>
          <w:rFonts w:ascii="Times New Roman" w:hAnsi="Times New Roman"/>
          <w:b/>
          <w:sz w:val="28"/>
          <w:szCs w:val="28"/>
        </w:rPr>
        <w:t>исполнения бюджета МО «Онгудайский район</w:t>
      </w:r>
      <w:r w:rsidRPr="00C95861">
        <w:rPr>
          <w:rFonts w:ascii="Times New Roman" w:hAnsi="Times New Roman"/>
          <w:sz w:val="28"/>
          <w:szCs w:val="28"/>
        </w:rPr>
        <w:t>»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установлено следующее:</w:t>
      </w:r>
    </w:p>
    <w:p w:rsidR="00505C9D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1.Отчет об исполнении бюджета муниципального образования «Онгудайский район»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и представлен  в пределах установленного  срока;</w:t>
      </w:r>
    </w:p>
    <w:p w:rsidR="00CD63F1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2. </w:t>
      </w:r>
      <w:r w:rsidR="00CD63F1" w:rsidRPr="00C95861">
        <w:rPr>
          <w:rFonts w:ascii="Times New Roman" w:hAnsi="Times New Roman"/>
          <w:sz w:val="28"/>
          <w:szCs w:val="28"/>
        </w:rPr>
        <w:t>Исполнение доходной части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="00CD63F1" w:rsidRPr="00C95861">
        <w:rPr>
          <w:rFonts w:ascii="Times New Roman" w:hAnsi="Times New Roman"/>
          <w:sz w:val="28"/>
          <w:szCs w:val="28"/>
        </w:rPr>
        <w:t xml:space="preserve"> год -1</w:t>
      </w:r>
      <w:r w:rsidR="00297FDD" w:rsidRPr="00C95861">
        <w:rPr>
          <w:rFonts w:ascii="Times New Roman" w:hAnsi="Times New Roman"/>
          <w:sz w:val="28"/>
          <w:szCs w:val="28"/>
        </w:rPr>
        <w:t>2</w:t>
      </w:r>
      <w:r w:rsidR="001C4636" w:rsidRPr="00C95861">
        <w:rPr>
          <w:rFonts w:ascii="Times New Roman" w:hAnsi="Times New Roman"/>
          <w:sz w:val="28"/>
          <w:szCs w:val="28"/>
        </w:rPr>
        <w:t>5293,3</w:t>
      </w:r>
      <w:r w:rsidR="00297FDD" w:rsidRPr="00C95861">
        <w:rPr>
          <w:rFonts w:ascii="Times New Roman" w:hAnsi="Times New Roman"/>
          <w:sz w:val="28"/>
          <w:szCs w:val="28"/>
        </w:rPr>
        <w:t>0</w:t>
      </w:r>
      <w:r w:rsidR="00CD63F1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F1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C95861">
        <w:rPr>
          <w:rFonts w:ascii="Times New Roman" w:hAnsi="Times New Roman"/>
          <w:sz w:val="28"/>
          <w:szCs w:val="28"/>
        </w:rPr>
        <w:t>ублей</w:t>
      </w:r>
      <w:proofErr w:type="spellEnd"/>
      <w:r w:rsidR="00CD63F1" w:rsidRPr="00C95861">
        <w:rPr>
          <w:rFonts w:ascii="Times New Roman" w:hAnsi="Times New Roman"/>
          <w:sz w:val="28"/>
          <w:szCs w:val="28"/>
        </w:rPr>
        <w:t xml:space="preserve"> (налоговых и неналоговых доходов). Всего доходов </w:t>
      </w:r>
      <w:r w:rsidR="00297FDD" w:rsidRPr="00C95861">
        <w:rPr>
          <w:rFonts w:ascii="Times New Roman" w:hAnsi="Times New Roman"/>
          <w:sz w:val="28"/>
          <w:szCs w:val="28"/>
        </w:rPr>
        <w:t>7</w:t>
      </w:r>
      <w:r w:rsidR="001C4636" w:rsidRPr="00C95861">
        <w:rPr>
          <w:rFonts w:ascii="Times New Roman" w:hAnsi="Times New Roman"/>
          <w:sz w:val="28"/>
          <w:szCs w:val="28"/>
        </w:rPr>
        <w:t>43548,90</w:t>
      </w:r>
      <w:r w:rsidR="00CD63F1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F1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CD63F1" w:rsidRPr="00C95861">
        <w:rPr>
          <w:rFonts w:ascii="Times New Roman" w:hAnsi="Times New Roman"/>
          <w:sz w:val="28"/>
          <w:szCs w:val="28"/>
        </w:rPr>
        <w:t>. или 1</w:t>
      </w:r>
      <w:r w:rsidR="001C4636" w:rsidRPr="00C95861">
        <w:rPr>
          <w:rFonts w:ascii="Times New Roman" w:hAnsi="Times New Roman"/>
          <w:sz w:val="28"/>
          <w:szCs w:val="28"/>
        </w:rPr>
        <w:t>00,</w:t>
      </w:r>
      <w:r w:rsidR="00297FDD" w:rsidRPr="00C95861">
        <w:rPr>
          <w:rFonts w:ascii="Times New Roman" w:hAnsi="Times New Roman"/>
          <w:sz w:val="28"/>
          <w:szCs w:val="28"/>
        </w:rPr>
        <w:t>3</w:t>
      </w:r>
      <w:r w:rsidR="00CD63F1" w:rsidRPr="00C95861">
        <w:rPr>
          <w:rFonts w:ascii="Times New Roman" w:hAnsi="Times New Roman"/>
          <w:sz w:val="28"/>
          <w:szCs w:val="28"/>
        </w:rPr>
        <w:t xml:space="preserve"> % от плановых показателей.</w:t>
      </w:r>
    </w:p>
    <w:p w:rsidR="00505C9D" w:rsidRPr="00C95861" w:rsidRDefault="00CD63F1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505C9D" w:rsidRPr="00C95861">
        <w:rPr>
          <w:rFonts w:ascii="Times New Roman" w:hAnsi="Times New Roman"/>
          <w:sz w:val="28"/>
          <w:szCs w:val="28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1C4636" w:rsidRPr="00C95861">
        <w:rPr>
          <w:rFonts w:ascii="Times New Roman" w:hAnsi="Times New Roman"/>
          <w:sz w:val="28"/>
          <w:szCs w:val="28"/>
        </w:rPr>
        <w:t>95</w:t>
      </w:r>
      <w:r w:rsidR="00505C9D" w:rsidRPr="00C95861">
        <w:rPr>
          <w:rFonts w:ascii="Times New Roman" w:hAnsi="Times New Roman"/>
          <w:sz w:val="28"/>
          <w:szCs w:val="28"/>
        </w:rPr>
        <w:t>,</w:t>
      </w:r>
      <w:r w:rsidR="001C4636" w:rsidRPr="00C95861">
        <w:rPr>
          <w:rFonts w:ascii="Times New Roman" w:hAnsi="Times New Roman"/>
          <w:sz w:val="28"/>
          <w:szCs w:val="28"/>
        </w:rPr>
        <w:t>1</w:t>
      </w:r>
      <w:r w:rsidR="00505C9D" w:rsidRPr="00C95861">
        <w:rPr>
          <w:rFonts w:ascii="Times New Roman" w:hAnsi="Times New Roman"/>
          <w:sz w:val="28"/>
          <w:szCs w:val="28"/>
        </w:rPr>
        <w:t xml:space="preserve">%  или  </w:t>
      </w:r>
      <w:r w:rsidR="001C4636" w:rsidRPr="00C95861">
        <w:rPr>
          <w:rFonts w:ascii="Times New Roman" w:hAnsi="Times New Roman"/>
          <w:sz w:val="28"/>
          <w:szCs w:val="28"/>
        </w:rPr>
        <w:t>739762,90</w:t>
      </w:r>
      <w:r w:rsidR="00505C9D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C9D" w:rsidRPr="00C95861">
        <w:rPr>
          <w:rFonts w:ascii="Times New Roman" w:hAnsi="Times New Roman"/>
          <w:sz w:val="28"/>
          <w:szCs w:val="28"/>
        </w:rPr>
        <w:t>т</w:t>
      </w:r>
      <w:r w:rsidR="00497E95" w:rsidRPr="00C95861">
        <w:rPr>
          <w:rFonts w:ascii="Times New Roman" w:hAnsi="Times New Roman"/>
          <w:sz w:val="28"/>
          <w:szCs w:val="28"/>
        </w:rPr>
        <w:t>ыс</w:t>
      </w:r>
      <w:proofErr w:type="gramStart"/>
      <w:r w:rsidR="00505C9D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497E95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505C9D" w:rsidRPr="00C95861">
        <w:rPr>
          <w:rFonts w:ascii="Times New Roman" w:hAnsi="Times New Roman"/>
          <w:sz w:val="28"/>
          <w:szCs w:val="28"/>
        </w:rPr>
        <w:t>.</w:t>
      </w:r>
      <w:r w:rsidR="0069567F" w:rsidRPr="00C95861">
        <w:rPr>
          <w:rFonts w:ascii="Times New Roman" w:hAnsi="Times New Roman"/>
          <w:sz w:val="28"/>
          <w:szCs w:val="28"/>
        </w:rPr>
        <w:t>;</w:t>
      </w:r>
    </w:p>
    <w:p w:rsidR="0069567F" w:rsidRPr="00C95861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C95861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</w:t>
      </w:r>
      <w:r w:rsidR="00DE694C" w:rsidRPr="00C95861">
        <w:rPr>
          <w:rFonts w:ascii="Times New Roman" w:hAnsi="Times New Roman"/>
          <w:sz w:val="28"/>
          <w:szCs w:val="28"/>
        </w:rPr>
        <w:t>ходе</w:t>
      </w:r>
      <w:r w:rsidRPr="00C95861">
        <w:rPr>
          <w:rFonts w:ascii="Times New Roman" w:hAnsi="Times New Roman"/>
          <w:sz w:val="28"/>
          <w:szCs w:val="28"/>
        </w:rPr>
        <w:t xml:space="preserve"> внешне</w:t>
      </w:r>
      <w:r w:rsidR="0069567F" w:rsidRPr="00C95861">
        <w:rPr>
          <w:rFonts w:ascii="Times New Roman" w:hAnsi="Times New Roman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C95861">
        <w:rPr>
          <w:rFonts w:ascii="Times New Roman" w:hAnsi="Times New Roman"/>
          <w:b/>
          <w:sz w:val="28"/>
          <w:szCs w:val="28"/>
        </w:rPr>
        <w:t>годовые отчеты главных распорядителей бюджетных средств</w:t>
      </w:r>
      <w:r w:rsidR="008E3206" w:rsidRPr="00C95861">
        <w:rPr>
          <w:rFonts w:ascii="Times New Roman" w:hAnsi="Times New Roman"/>
          <w:sz w:val="28"/>
          <w:szCs w:val="28"/>
        </w:rPr>
        <w:t xml:space="preserve"> по направлениям</w:t>
      </w:r>
      <w:r w:rsidR="0069567F" w:rsidRPr="00C95861">
        <w:rPr>
          <w:rFonts w:ascii="Times New Roman" w:hAnsi="Times New Roman"/>
          <w:sz w:val="28"/>
          <w:szCs w:val="28"/>
        </w:rPr>
        <w:t>: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505C9D" w:rsidRPr="00C95861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1. </w:t>
      </w:r>
      <w:r w:rsidR="00DE694C" w:rsidRPr="00C95861">
        <w:rPr>
          <w:rFonts w:ascii="Times New Roman" w:hAnsi="Times New Roman"/>
          <w:sz w:val="28"/>
          <w:szCs w:val="28"/>
        </w:rPr>
        <w:t xml:space="preserve">Соответствие </w:t>
      </w:r>
      <w:r w:rsidRPr="00C95861">
        <w:rPr>
          <w:rFonts w:ascii="Times New Roman" w:hAnsi="Times New Roman"/>
          <w:sz w:val="28"/>
          <w:szCs w:val="28"/>
        </w:rPr>
        <w:t xml:space="preserve"> учетных 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показателей 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с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 данными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 годовой отчетности</w:t>
      </w:r>
      <w:r w:rsidR="008E3206" w:rsidRPr="00C95861">
        <w:rPr>
          <w:rFonts w:ascii="Times New Roman" w:hAnsi="Times New Roman"/>
          <w:sz w:val="28"/>
          <w:szCs w:val="28"/>
        </w:rPr>
        <w:t>;</w:t>
      </w:r>
    </w:p>
    <w:p w:rsidR="0069567F" w:rsidRPr="00C95861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2. Анализ дебиторской  и кредиторской задолженности</w:t>
      </w:r>
      <w:r w:rsidR="008E3206" w:rsidRPr="00C95861">
        <w:rPr>
          <w:rFonts w:ascii="Times New Roman" w:hAnsi="Times New Roman"/>
          <w:sz w:val="28"/>
          <w:szCs w:val="28"/>
        </w:rPr>
        <w:t>;</w:t>
      </w:r>
    </w:p>
    <w:p w:rsidR="00FF2D01" w:rsidRPr="00C95861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3. Соблюдение порядка проведения инвентаризации имущества;</w:t>
      </w:r>
    </w:p>
    <w:p w:rsidR="008E3206" w:rsidRPr="00C9586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4</w:t>
      </w:r>
      <w:r w:rsidR="0069567F" w:rsidRPr="00C95861">
        <w:rPr>
          <w:rFonts w:ascii="Times New Roman" w:hAnsi="Times New Roman"/>
          <w:sz w:val="28"/>
          <w:szCs w:val="28"/>
        </w:rPr>
        <w:t xml:space="preserve">. </w:t>
      </w:r>
      <w:r w:rsidR="00892671" w:rsidRPr="00C95861">
        <w:rPr>
          <w:rFonts w:ascii="Times New Roman" w:hAnsi="Times New Roman"/>
          <w:sz w:val="28"/>
          <w:szCs w:val="28"/>
        </w:rPr>
        <w:t>Пр</w:t>
      </w:r>
      <w:r w:rsidR="0069567F" w:rsidRPr="00C95861">
        <w:rPr>
          <w:rFonts w:ascii="Times New Roman" w:hAnsi="Times New Roman"/>
          <w:sz w:val="28"/>
          <w:szCs w:val="28"/>
        </w:rPr>
        <w:t>оверк</w:t>
      </w:r>
      <w:r w:rsidR="008E3206" w:rsidRPr="00C95861">
        <w:rPr>
          <w:rFonts w:ascii="Times New Roman" w:hAnsi="Times New Roman"/>
          <w:sz w:val="28"/>
          <w:szCs w:val="28"/>
        </w:rPr>
        <w:t>а</w:t>
      </w:r>
      <w:r w:rsidR="0069567F" w:rsidRPr="00C95861">
        <w:rPr>
          <w:rFonts w:ascii="Times New Roman" w:hAnsi="Times New Roman"/>
          <w:sz w:val="28"/>
          <w:szCs w:val="28"/>
        </w:rPr>
        <w:t xml:space="preserve"> формирования</w:t>
      </w:r>
      <w:r w:rsidR="008E3206" w:rsidRPr="00C95861">
        <w:rPr>
          <w:rFonts w:ascii="Times New Roman" w:hAnsi="Times New Roman"/>
          <w:sz w:val="28"/>
          <w:szCs w:val="28"/>
        </w:rPr>
        <w:t xml:space="preserve">, </w:t>
      </w:r>
      <w:r w:rsidR="0069567F" w:rsidRPr="00C95861">
        <w:rPr>
          <w:rFonts w:ascii="Times New Roman" w:hAnsi="Times New Roman"/>
          <w:sz w:val="28"/>
          <w:szCs w:val="28"/>
        </w:rPr>
        <w:t xml:space="preserve"> утверждения</w:t>
      </w:r>
      <w:r w:rsidR="008E3206" w:rsidRPr="00C95861">
        <w:rPr>
          <w:rFonts w:ascii="Times New Roman" w:hAnsi="Times New Roman"/>
          <w:sz w:val="28"/>
          <w:szCs w:val="28"/>
        </w:rPr>
        <w:t xml:space="preserve">, исполнения </w:t>
      </w:r>
      <w:r w:rsidR="0069567F" w:rsidRPr="00C95861">
        <w:rPr>
          <w:rFonts w:ascii="Times New Roman" w:hAnsi="Times New Roman"/>
          <w:sz w:val="28"/>
          <w:szCs w:val="28"/>
        </w:rPr>
        <w:t xml:space="preserve"> муниципальных заданий</w:t>
      </w:r>
      <w:r w:rsidR="008E3206" w:rsidRPr="00C95861">
        <w:rPr>
          <w:rFonts w:ascii="Times New Roman" w:hAnsi="Times New Roman"/>
          <w:sz w:val="28"/>
          <w:szCs w:val="28"/>
        </w:rPr>
        <w:t xml:space="preserve"> учреждений на соответствие ст.69.2  БК РФ</w:t>
      </w:r>
      <w:r w:rsidRPr="00C95861">
        <w:rPr>
          <w:rFonts w:ascii="Times New Roman" w:hAnsi="Times New Roman"/>
          <w:sz w:val="28"/>
          <w:szCs w:val="28"/>
        </w:rPr>
        <w:t xml:space="preserve">.  </w:t>
      </w:r>
      <w:r w:rsidRPr="00C95861">
        <w:rPr>
          <w:rFonts w:ascii="Times New Roman" w:hAnsi="Times New Roman"/>
          <w:i/>
          <w:sz w:val="28"/>
          <w:szCs w:val="28"/>
        </w:rPr>
        <w:t>А</w:t>
      </w:r>
      <w:r w:rsidR="008E3206" w:rsidRPr="00C95861">
        <w:rPr>
          <w:rFonts w:ascii="Times New Roman" w:hAnsi="Times New Roman"/>
          <w:i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Pr="00C95861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Необходимо напомнить, что  с 1 января 2018 года вступ</w:t>
      </w:r>
      <w:r w:rsidR="00DD1223" w:rsidRPr="00C95861">
        <w:rPr>
          <w:rFonts w:ascii="Times New Roman" w:hAnsi="Times New Roman"/>
          <w:sz w:val="28"/>
          <w:szCs w:val="28"/>
        </w:rPr>
        <w:t>ил</w:t>
      </w:r>
      <w:r w:rsidRPr="00C95861">
        <w:rPr>
          <w:rFonts w:ascii="Times New Roman" w:hAnsi="Times New Roman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показателей, и что  с 18 июня 2017 года за </w:t>
      </w:r>
      <w:r w:rsidRPr="00C95861">
        <w:rPr>
          <w:rFonts w:ascii="Times New Roman" w:hAnsi="Times New Roman"/>
          <w:sz w:val="28"/>
          <w:szCs w:val="28"/>
        </w:rPr>
        <w:lastRenderedPageBreak/>
        <w:t>невыполнение показателей государственного (</w:t>
      </w:r>
      <w:proofErr w:type="gramStart"/>
      <w:r w:rsidRPr="00C95861">
        <w:rPr>
          <w:rFonts w:ascii="Times New Roman" w:hAnsi="Times New Roman"/>
          <w:sz w:val="28"/>
          <w:szCs w:val="28"/>
        </w:rPr>
        <w:t xml:space="preserve">муниципального) </w:t>
      </w:r>
      <w:proofErr w:type="gramEnd"/>
      <w:r w:rsidRPr="00C95861">
        <w:rPr>
          <w:rFonts w:ascii="Times New Roman" w:hAnsi="Times New Roman"/>
          <w:sz w:val="28"/>
          <w:szCs w:val="28"/>
        </w:rPr>
        <w:t xml:space="preserve">задания предусмотрена административная ответственность. </w:t>
      </w:r>
    </w:p>
    <w:p w:rsidR="00F82CA0" w:rsidRPr="00C95861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C95861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Таким образом, </w:t>
      </w:r>
      <w:r w:rsidR="00FF2D01" w:rsidRPr="00C95861">
        <w:rPr>
          <w:rFonts w:ascii="Times New Roman" w:hAnsi="Times New Roman"/>
          <w:sz w:val="28"/>
          <w:szCs w:val="28"/>
        </w:rPr>
        <w:t>при</w:t>
      </w:r>
      <w:r w:rsidRPr="00C95861">
        <w:rPr>
          <w:rFonts w:ascii="Times New Roman" w:hAnsi="Times New Roman"/>
          <w:sz w:val="28"/>
          <w:szCs w:val="28"/>
        </w:rPr>
        <w:t xml:space="preserve"> пред</w:t>
      </w:r>
      <w:r w:rsidR="00FF2D01" w:rsidRPr="00C95861">
        <w:rPr>
          <w:rFonts w:ascii="Times New Roman" w:hAnsi="Times New Roman"/>
          <w:sz w:val="28"/>
          <w:szCs w:val="28"/>
        </w:rPr>
        <w:t>о</w:t>
      </w:r>
      <w:r w:rsidRPr="00C95861">
        <w:rPr>
          <w:rFonts w:ascii="Times New Roman" w:hAnsi="Times New Roman"/>
          <w:sz w:val="28"/>
          <w:szCs w:val="28"/>
        </w:rPr>
        <w:t>ставлени</w:t>
      </w:r>
      <w:r w:rsidR="00FF2D01" w:rsidRPr="00C95861">
        <w:rPr>
          <w:rFonts w:ascii="Times New Roman" w:hAnsi="Times New Roman"/>
          <w:sz w:val="28"/>
          <w:szCs w:val="28"/>
        </w:rPr>
        <w:t xml:space="preserve">и </w:t>
      </w:r>
      <w:r w:rsidRPr="00C95861">
        <w:rPr>
          <w:rFonts w:ascii="Times New Roman" w:hAnsi="Times New Roman"/>
          <w:sz w:val="28"/>
          <w:szCs w:val="28"/>
        </w:rPr>
        <w:t xml:space="preserve"> годового отчета за 20</w:t>
      </w:r>
      <w:r w:rsidR="00760BA2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ответственные лица </w:t>
      </w:r>
      <w:r w:rsidR="00760BA2" w:rsidRPr="00C95861">
        <w:rPr>
          <w:rFonts w:ascii="Times New Roman" w:hAnsi="Times New Roman"/>
          <w:sz w:val="28"/>
          <w:szCs w:val="28"/>
        </w:rPr>
        <w:t xml:space="preserve">могут </w:t>
      </w:r>
      <w:r w:rsidRPr="00C95861">
        <w:rPr>
          <w:rFonts w:ascii="Times New Roman" w:hAnsi="Times New Roman"/>
          <w:sz w:val="28"/>
          <w:szCs w:val="28"/>
        </w:rPr>
        <w:t>б</w:t>
      </w:r>
      <w:r w:rsidR="00760BA2" w:rsidRPr="00C95861">
        <w:rPr>
          <w:rFonts w:ascii="Times New Roman" w:hAnsi="Times New Roman"/>
          <w:sz w:val="28"/>
          <w:szCs w:val="28"/>
        </w:rPr>
        <w:t>ыть</w:t>
      </w:r>
      <w:r w:rsidRPr="00C95861">
        <w:rPr>
          <w:rFonts w:ascii="Times New Roman" w:hAnsi="Times New Roman"/>
          <w:sz w:val="28"/>
          <w:szCs w:val="28"/>
        </w:rPr>
        <w:t xml:space="preserve"> привлечены к административной о</w:t>
      </w:r>
      <w:r w:rsidR="00FF2D01" w:rsidRPr="00C95861">
        <w:rPr>
          <w:rFonts w:ascii="Times New Roman" w:hAnsi="Times New Roman"/>
          <w:sz w:val="28"/>
          <w:szCs w:val="28"/>
        </w:rPr>
        <w:t>тветственности.</w:t>
      </w:r>
    </w:p>
    <w:p w:rsidR="00FF2D01" w:rsidRPr="00C9586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Pr="00C95861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Результаты внешней проверки годового отчета об исполнении бюджета сельскими поселениями</w:t>
      </w:r>
      <w:r w:rsidRPr="00C95861">
        <w:rPr>
          <w:rFonts w:ascii="Times New Roman" w:hAnsi="Times New Roman"/>
          <w:sz w:val="28"/>
          <w:szCs w:val="28"/>
        </w:rPr>
        <w:t xml:space="preserve"> за 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</w:t>
      </w:r>
      <w:r w:rsidR="00933F72" w:rsidRPr="00C95861">
        <w:rPr>
          <w:rFonts w:ascii="Times New Roman" w:hAnsi="Times New Roman"/>
          <w:sz w:val="28"/>
          <w:szCs w:val="28"/>
        </w:rPr>
        <w:t>: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933F72" w:rsidRPr="00C95861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C95861">
        <w:rPr>
          <w:rFonts w:ascii="Times New Roman" w:hAnsi="Times New Roman"/>
          <w:sz w:val="28"/>
          <w:szCs w:val="28"/>
        </w:rPr>
        <w:t>соблюдени</w:t>
      </w:r>
      <w:r w:rsidRPr="00C95861">
        <w:rPr>
          <w:rFonts w:ascii="Times New Roman" w:hAnsi="Times New Roman"/>
          <w:sz w:val="28"/>
          <w:szCs w:val="28"/>
        </w:rPr>
        <w:t>е</w:t>
      </w:r>
      <w:r w:rsidR="00BD15BE" w:rsidRPr="00C95861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C95861">
        <w:rPr>
          <w:rFonts w:ascii="Times New Roman" w:hAnsi="Times New Roman"/>
          <w:sz w:val="28"/>
          <w:szCs w:val="28"/>
        </w:rPr>
        <w:t>,</w:t>
      </w:r>
      <w:r w:rsidR="00BD15BE" w:rsidRPr="00C95861">
        <w:rPr>
          <w:rFonts w:ascii="Times New Roman" w:hAnsi="Times New Roman"/>
          <w:sz w:val="28"/>
          <w:szCs w:val="28"/>
        </w:rPr>
        <w:t xml:space="preserve"> Бюджетн</w:t>
      </w:r>
      <w:r w:rsidRPr="00C95861">
        <w:rPr>
          <w:rFonts w:ascii="Times New Roman" w:hAnsi="Times New Roman"/>
          <w:sz w:val="28"/>
          <w:szCs w:val="28"/>
        </w:rPr>
        <w:t xml:space="preserve">ая </w:t>
      </w:r>
      <w:r w:rsidR="00BD15BE" w:rsidRPr="00C95861">
        <w:rPr>
          <w:rFonts w:ascii="Times New Roman" w:hAnsi="Times New Roman"/>
          <w:sz w:val="28"/>
          <w:szCs w:val="28"/>
        </w:rPr>
        <w:t xml:space="preserve">  смет</w:t>
      </w:r>
      <w:r w:rsidRPr="00C95861">
        <w:rPr>
          <w:rFonts w:ascii="Times New Roman" w:hAnsi="Times New Roman"/>
          <w:sz w:val="28"/>
          <w:szCs w:val="28"/>
        </w:rPr>
        <w:t>а</w:t>
      </w:r>
      <w:r w:rsidR="00BD15BE" w:rsidRPr="00C95861">
        <w:rPr>
          <w:rFonts w:ascii="Times New Roman" w:hAnsi="Times New Roman"/>
          <w:sz w:val="28"/>
          <w:szCs w:val="28"/>
        </w:rPr>
        <w:t>)</w:t>
      </w:r>
      <w:r w:rsidR="00F82CA0" w:rsidRPr="00C95861">
        <w:rPr>
          <w:rFonts w:ascii="Times New Roman" w:hAnsi="Times New Roman"/>
          <w:sz w:val="28"/>
          <w:szCs w:val="28"/>
        </w:rPr>
        <w:t>;</w:t>
      </w:r>
    </w:p>
    <w:p w:rsidR="008E189B" w:rsidRPr="00C95861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 w:rsidRPr="00C95861">
        <w:rPr>
          <w:rFonts w:ascii="Times New Roman" w:hAnsi="Times New Roman"/>
          <w:sz w:val="28"/>
          <w:szCs w:val="28"/>
        </w:rPr>
        <w:t>:</w:t>
      </w:r>
    </w:p>
    <w:p w:rsidR="008E189B" w:rsidRPr="00C95861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Исполнение бюджета сельских поселений по доходам составило </w:t>
      </w:r>
      <w:r w:rsidR="001C4636" w:rsidRPr="00C95861">
        <w:rPr>
          <w:rFonts w:ascii="Times New Roman" w:hAnsi="Times New Roman"/>
          <w:sz w:val="28"/>
          <w:szCs w:val="28"/>
        </w:rPr>
        <w:t>65438,23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руб.,  при уточненном плане </w:t>
      </w:r>
      <w:r w:rsidR="001C4636" w:rsidRPr="00C95861">
        <w:rPr>
          <w:rFonts w:ascii="Times New Roman" w:hAnsi="Times New Roman"/>
          <w:sz w:val="28"/>
          <w:szCs w:val="28"/>
        </w:rPr>
        <w:t>66058,45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рублей, или  исполнение </w:t>
      </w:r>
      <w:r w:rsidR="00D96630" w:rsidRPr="00C95861">
        <w:rPr>
          <w:rFonts w:ascii="Times New Roman" w:hAnsi="Times New Roman"/>
          <w:sz w:val="28"/>
          <w:szCs w:val="28"/>
        </w:rPr>
        <w:t>99,06</w:t>
      </w:r>
      <w:r w:rsidRPr="00C95861">
        <w:rPr>
          <w:rFonts w:ascii="Times New Roman" w:hAnsi="Times New Roman"/>
          <w:sz w:val="28"/>
          <w:szCs w:val="28"/>
        </w:rPr>
        <w:t>% (</w:t>
      </w:r>
      <w:r w:rsidR="00D96630" w:rsidRPr="00C95861">
        <w:rPr>
          <w:rFonts w:ascii="Times New Roman" w:hAnsi="Times New Roman"/>
          <w:sz w:val="28"/>
          <w:szCs w:val="28"/>
        </w:rPr>
        <w:t xml:space="preserve">в 2019г-73711,35 </w:t>
      </w:r>
      <w:proofErr w:type="spellStart"/>
      <w:r w:rsidR="00D96630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D96630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D96630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D96630" w:rsidRPr="00C95861">
        <w:rPr>
          <w:rFonts w:ascii="Times New Roman" w:hAnsi="Times New Roman"/>
          <w:sz w:val="28"/>
          <w:szCs w:val="28"/>
        </w:rPr>
        <w:t>.,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 xml:space="preserve">в 2018г. 61954,20 </w:t>
      </w:r>
      <w:proofErr w:type="spellStart"/>
      <w:r w:rsidR="001B567E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1B567E" w:rsidRPr="00C95861">
        <w:rPr>
          <w:rFonts w:ascii="Times New Roman" w:hAnsi="Times New Roman"/>
          <w:sz w:val="28"/>
          <w:szCs w:val="28"/>
        </w:rPr>
        <w:t xml:space="preserve">., </w:t>
      </w:r>
      <w:r w:rsidR="00583666" w:rsidRPr="00C95861">
        <w:rPr>
          <w:rFonts w:ascii="Times New Roman" w:hAnsi="Times New Roman"/>
          <w:sz w:val="28"/>
          <w:szCs w:val="28"/>
        </w:rPr>
        <w:t xml:space="preserve">в 2017г-49259,40 </w:t>
      </w:r>
      <w:proofErr w:type="spellStart"/>
      <w:r w:rsidR="00583666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583666" w:rsidRPr="00C95861">
        <w:rPr>
          <w:rFonts w:ascii="Times New Roman" w:hAnsi="Times New Roman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>)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В том числе  по налоговым и неналоговым доходам за 20</w:t>
      </w:r>
      <w:r w:rsidR="00D96630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 -  исполнение </w:t>
      </w:r>
      <w:r w:rsidR="001B567E" w:rsidRPr="00C95861">
        <w:rPr>
          <w:rFonts w:ascii="Times New Roman" w:hAnsi="Times New Roman"/>
          <w:sz w:val="28"/>
          <w:szCs w:val="28"/>
        </w:rPr>
        <w:t>140</w:t>
      </w:r>
      <w:r w:rsidR="00D96630" w:rsidRPr="00C95861">
        <w:rPr>
          <w:rFonts w:ascii="Times New Roman" w:hAnsi="Times New Roman"/>
          <w:sz w:val="28"/>
          <w:szCs w:val="28"/>
        </w:rPr>
        <w:t>74</w:t>
      </w:r>
      <w:r w:rsidR="001B567E" w:rsidRPr="00C95861">
        <w:rPr>
          <w:rFonts w:ascii="Times New Roman" w:hAnsi="Times New Roman"/>
          <w:sz w:val="28"/>
          <w:szCs w:val="28"/>
        </w:rPr>
        <w:t>,</w:t>
      </w:r>
      <w:r w:rsidR="00D96630" w:rsidRPr="00C95861">
        <w:rPr>
          <w:rFonts w:ascii="Times New Roman" w:hAnsi="Times New Roman"/>
          <w:sz w:val="28"/>
          <w:szCs w:val="28"/>
        </w:rPr>
        <w:t>89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руб.   или 10</w:t>
      </w:r>
      <w:r w:rsidR="00D96630" w:rsidRPr="00C95861">
        <w:rPr>
          <w:rFonts w:ascii="Times New Roman" w:hAnsi="Times New Roman"/>
          <w:sz w:val="28"/>
          <w:szCs w:val="28"/>
        </w:rPr>
        <w:t>5</w:t>
      </w:r>
      <w:r w:rsidRPr="00C95861">
        <w:rPr>
          <w:rFonts w:ascii="Times New Roman" w:hAnsi="Times New Roman"/>
          <w:sz w:val="28"/>
          <w:szCs w:val="28"/>
        </w:rPr>
        <w:t>,</w:t>
      </w:r>
      <w:r w:rsidR="00D96630" w:rsidRPr="00C95861">
        <w:rPr>
          <w:rFonts w:ascii="Times New Roman" w:hAnsi="Times New Roman"/>
          <w:sz w:val="28"/>
          <w:szCs w:val="28"/>
        </w:rPr>
        <w:t>36</w:t>
      </w:r>
      <w:r w:rsidRPr="00C95861">
        <w:rPr>
          <w:rFonts w:ascii="Times New Roman" w:hAnsi="Times New Roman"/>
          <w:sz w:val="28"/>
          <w:szCs w:val="28"/>
        </w:rPr>
        <w:t>% от плана. (</w:t>
      </w:r>
      <w:r w:rsidR="00D96630" w:rsidRPr="00C95861">
        <w:rPr>
          <w:rFonts w:ascii="Times New Roman" w:hAnsi="Times New Roman"/>
          <w:sz w:val="28"/>
          <w:szCs w:val="28"/>
        </w:rPr>
        <w:t xml:space="preserve">в 2019г-14390,40 </w:t>
      </w:r>
      <w:proofErr w:type="spellStart"/>
      <w:r w:rsidR="00D96630" w:rsidRPr="00C95861">
        <w:rPr>
          <w:rFonts w:ascii="Times New Roman" w:hAnsi="Times New Roman"/>
          <w:sz w:val="28"/>
          <w:szCs w:val="28"/>
        </w:rPr>
        <w:t>т</w:t>
      </w:r>
      <w:proofErr w:type="gramStart"/>
      <w:r w:rsidR="00D96630" w:rsidRPr="00C95861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D96630" w:rsidRPr="00C95861">
        <w:rPr>
          <w:rFonts w:ascii="Times New Roman" w:hAnsi="Times New Roman"/>
          <w:sz w:val="28"/>
          <w:szCs w:val="28"/>
        </w:rPr>
        <w:t>,</w:t>
      </w:r>
      <w:r w:rsidR="006F49EE"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 xml:space="preserve">в 2018г.-9960,96 </w:t>
      </w:r>
      <w:proofErr w:type="spellStart"/>
      <w:r w:rsidR="001B567E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1B567E" w:rsidRPr="00C95861">
        <w:rPr>
          <w:rFonts w:ascii="Times New Roman" w:hAnsi="Times New Roman"/>
          <w:sz w:val="28"/>
          <w:szCs w:val="28"/>
        </w:rPr>
        <w:t xml:space="preserve">., </w:t>
      </w:r>
      <w:r w:rsidR="006F49EE" w:rsidRPr="00C95861">
        <w:rPr>
          <w:rFonts w:ascii="Times New Roman" w:hAnsi="Times New Roman"/>
          <w:sz w:val="28"/>
          <w:szCs w:val="28"/>
        </w:rPr>
        <w:t xml:space="preserve">в 2017г.-    </w:t>
      </w:r>
      <w:r w:rsidR="008E2348" w:rsidRPr="00C95861">
        <w:rPr>
          <w:rFonts w:ascii="Times New Roman" w:hAnsi="Times New Roman"/>
          <w:sz w:val="28"/>
          <w:szCs w:val="28"/>
        </w:rPr>
        <w:t xml:space="preserve">11064,39 </w:t>
      </w:r>
      <w:proofErr w:type="spellStart"/>
      <w:r w:rsidR="008E2348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8E2348" w:rsidRPr="00C95861">
        <w:rPr>
          <w:rFonts w:ascii="Times New Roman" w:hAnsi="Times New Roman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>).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>П</w:t>
      </w:r>
      <w:r w:rsidRPr="00C95861">
        <w:rPr>
          <w:rFonts w:ascii="Times New Roman" w:hAnsi="Times New Roman"/>
          <w:sz w:val="28"/>
          <w:szCs w:val="28"/>
        </w:rPr>
        <w:t>лан по налоговым и неналоговым доходам</w:t>
      </w:r>
      <w:r w:rsidR="001B567E" w:rsidRPr="00C95861">
        <w:rPr>
          <w:rFonts w:ascii="Times New Roman" w:hAnsi="Times New Roman"/>
          <w:sz w:val="28"/>
          <w:szCs w:val="28"/>
        </w:rPr>
        <w:t xml:space="preserve"> исполнен </w:t>
      </w:r>
      <w:r w:rsidR="00D96630" w:rsidRPr="00C95861">
        <w:rPr>
          <w:rFonts w:ascii="Times New Roman" w:hAnsi="Times New Roman"/>
          <w:sz w:val="28"/>
          <w:szCs w:val="28"/>
        </w:rPr>
        <w:t xml:space="preserve">не </w:t>
      </w:r>
      <w:r w:rsidR="001B567E" w:rsidRPr="00C95861">
        <w:rPr>
          <w:rFonts w:ascii="Times New Roman" w:hAnsi="Times New Roman"/>
          <w:sz w:val="28"/>
          <w:szCs w:val="28"/>
        </w:rPr>
        <w:t>по всем сельским поселениям;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В структуре собственных доходов основную долю  составляют налоги на имущество (налог на землю, налог на имущество физических лиц).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</w:t>
      </w:r>
      <w:r w:rsidR="00D96630"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r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 бюджетные ассигнования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сельским поселениям утверждены и исполнены в объеме </w:t>
      </w:r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63,29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наибольшую долю в структуре безвозмездных поступлений 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сельским поселениям 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составляют :</w:t>
      </w:r>
    </w:p>
    <w:p w:rsidR="00272672" w:rsidRPr="00C95861" w:rsidRDefault="00272672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Онгудайское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с/п-1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5,58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Ининское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ab/>
        <w:t>с/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-  1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95861" w:rsidRDefault="00D96630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Теньгинское</w:t>
      </w:r>
      <w:proofErr w:type="spellEnd"/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D1223" w:rsidRPr="00C95861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полученных собственных доходов рассмотрен в таблицах ниже: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304"/>
        <w:gridCol w:w="1276"/>
        <w:gridCol w:w="1418"/>
        <w:gridCol w:w="1275"/>
        <w:gridCol w:w="1418"/>
        <w:gridCol w:w="1559"/>
      </w:tblGrid>
      <w:tr w:rsidR="00C95861" w:rsidRPr="00C95861" w:rsidTr="00272672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9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B97987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тыс</w:t>
            </w:r>
            <w:proofErr w:type="gram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.р</w:t>
            </w:r>
            <w:proofErr w:type="gram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уб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272672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272672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72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1,09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5587,28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0,50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1,41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66058,45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65438,23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B97987"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0,99</w:t>
            </w:r>
          </w:p>
        </w:tc>
      </w:tr>
    </w:tbl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C958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наибольший 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97987" w:rsidRPr="00C95861">
        <w:rPr>
          <w:rFonts w:ascii="Times New Roman" w:eastAsia="Times New Roman" w:hAnsi="Times New Roman"/>
          <w:sz w:val="28"/>
          <w:szCs w:val="28"/>
          <w:lang w:eastAsia="ru-RU"/>
        </w:rPr>
        <w:t>Хабаровском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r w:rsidR="00225374"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7987" w:rsidRPr="00C9586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7BD8" w:rsidRPr="00C95861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F7BD8" w:rsidRPr="00C9586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2E7862" w:rsidRPr="00C9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C95861" w:rsidRPr="00C95861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95861" w:rsidRDefault="00BE2DAD" w:rsidP="0020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</w:t>
            </w:r>
            <w:r w:rsidR="002078D5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</w:t>
            </w: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6A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6A76A4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расходы на общегосударственные вопросы</w:t>
            </w:r>
            <w:proofErr w:type="gram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5389,94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776,34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574E61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A76A4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6A76A4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574E61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2270,07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66058,45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65438,23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574E61"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534,14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C95861" w:rsidRPr="00C95861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122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Наибольшие р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общегосударственные вопросы 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>на 1 жителя приходится:</w:t>
      </w:r>
    </w:p>
    <w:p w:rsidR="00DD1223" w:rsidRPr="00C95861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в Хабаровском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- </w:t>
      </w:r>
      <w:r w:rsidR="00154B35" w:rsidRPr="00C95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в Нижне-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Талдинском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0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Шашикманском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пчегенском</w:t>
      </w:r>
      <w:proofErr w:type="spellEnd"/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поселении-22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20 руб.</w:t>
      </w:r>
    </w:p>
    <w:p w:rsidR="00BE2DAD" w:rsidRPr="00C95861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DAD" w:rsidRPr="00C95861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 установлено соотв</w:t>
      </w:r>
      <w:r w:rsidR="0076701C" w:rsidRPr="00C95861">
        <w:rPr>
          <w:rFonts w:ascii="Times New Roman" w:eastAsia="Times New Roman" w:hAnsi="Times New Roman"/>
          <w:sz w:val="28"/>
          <w:szCs w:val="28"/>
          <w:lang w:eastAsia="ru-RU"/>
        </w:rPr>
        <w:t>етствие расходов с нормативами.</w:t>
      </w:r>
    </w:p>
    <w:p w:rsidR="00BE2DAD" w:rsidRPr="00C95861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 w:rsidRPr="00C9586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проведена  администрациями 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Теньгинского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="009A7281"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Елинского</w:t>
      </w:r>
      <w:proofErr w:type="spellEnd"/>
      <w:r w:rsidR="00574E61"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</w:t>
      </w:r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селений. </w:t>
      </w:r>
    </w:p>
    <w:p w:rsidR="00F941CA" w:rsidRPr="00C95861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рамках </w:t>
      </w:r>
      <w:r w:rsidRPr="00C95861">
        <w:rPr>
          <w:rFonts w:ascii="Times New Roman" w:hAnsi="Times New Roman"/>
          <w:b/>
          <w:sz w:val="28"/>
          <w:szCs w:val="28"/>
        </w:rPr>
        <w:t>предварительного контроля</w:t>
      </w:r>
      <w:r w:rsidRPr="00C95861">
        <w:rPr>
          <w:rFonts w:ascii="Times New Roman" w:hAnsi="Times New Roman"/>
          <w:sz w:val="28"/>
          <w:szCs w:val="28"/>
        </w:rPr>
        <w:t xml:space="preserve"> проводилась </w:t>
      </w:r>
      <w:r w:rsidRPr="00C95861">
        <w:rPr>
          <w:rFonts w:ascii="Times New Roman" w:hAnsi="Times New Roman"/>
          <w:b/>
          <w:sz w:val="28"/>
          <w:szCs w:val="28"/>
        </w:rPr>
        <w:t xml:space="preserve">экспертиза проекта </w:t>
      </w:r>
      <w:r w:rsidR="000E7C5A" w:rsidRPr="00C95861">
        <w:rPr>
          <w:rFonts w:ascii="Times New Roman" w:hAnsi="Times New Roman"/>
          <w:b/>
          <w:sz w:val="28"/>
          <w:szCs w:val="28"/>
        </w:rPr>
        <w:t>решения «О</w:t>
      </w:r>
      <w:r w:rsidRPr="00C95861">
        <w:rPr>
          <w:rFonts w:ascii="Times New Roman" w:hAnsi="Times New Roman"/>
          <w:b/>
          <w:sz w:val="28"/>
          <w:szCs w:val="28"/>
        </w:rPr>
        <w:t xml:space="preserve"> бюджете МО «Онгудайский район» на 20</w:t>
      </w:r>
      <w:r w:rsidR="009E4D6F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>-20</w:t>
      </w:r>
      <w:r w:rsidR="000E7C5A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4</w:t>
      </w:r>
      <w:r w:rsidRPr="00C95861">
        <w:rPr>
          <w:rFonts w:ascii="Times New Roman" w:hAnsi="Times New Roman"/>
          <w:b/>
          <w:sz w:val="28"/>
          <w:szCs w:val="28"/>
        </w:rPr>
        <w:t xml:space="preserve"> гг.</w:t>
      </w:r>
      <w:r w:rsidR="000E7C5A" w:rsidRPr="00C95861">
        <w:rPr>
          <w:rFonts w:ascii="Times New Roman" w:hAnsi="Times New Roman"/>
          <w:b/>
          <w:sz w:val="28"/>
          <w:szCs w:val="28"/>
        </w:rPr>
        <w:t>»</w:t>
      </w:r>
      <w:r w:rsidR="00796B1E" w:rsidRPr="00C95861">
        <w:rPr>
          <w:rFonts w:ascii="Times New Roman" w:hAnsi="Times New Roman"/>
          <w:b/>
          <w:sz w:val="28"/>
          <w:szCs w:val="28"/>
        </w:rPr>
        <w:t xml:space="preserve"> </w:t>
      </w:r>
      <w:r w:rsidR="00796B1E" w:rsidRPr="00C95861">
        <w:rPr>
          <w:rFonts w:ascii="Times New Roman" w:hAnsi="Times New Roman"/>
          <w:sz w:val="28"/>
          <w:szCs w:val="28"/>
        </w:rPr>
        <w:t>(в 2-х чтениях)</w:t>
      </w:r>
      <w:r w:rsidRPr="00C95861">
        <w:rPr>
          <w:rFonts w:ascii="Times New Roman" w:hAnsi="Times New Roman"/>
          <w:sz w:val="28"/>
          <w:szCs w:val="28"/>
        </w:rPr>
        <w:t xml:space="preserve">, </w:t>
      </w:r>
      <w:r w:rsidR="00387A0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sz w:val="28"/>
          <w:szCs w:val="28"/>
        </w:rPr>
        <w:t>экспертиза проектов бюджетов на 20</w:t>
      </w:r>
      <w:r w:rsidR="009E4D6F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г и на плановый период 20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>-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4</w:t>
      </w:r>
      <w:r w:rsidRPr="00C95861">
        <w:rPr>
          <w:rFonts w:ascii="Times New Roman" w:hAnsi="Times New Roman"/>
          <w:b/>
          <w:sz w:val="28"/>
          <w:szCs w:val="28"/>
        </w:rPr>
        <w:t xml:space="preserve"> гг. по 10 сельским поселения</w:t>
      </w:r>
      <w:proofErr w:type="gramStart"/>
      <w:r w:rsidRPr="00C95861">
        <w:rPr>
          <w:rFonts w:ascii="Times New Roman" w:hAnsi="Times New Roman"/>
          <w:b/>
          <w:sz w:val="28"/>
          <w:szCs w:val="28"/>
        </w:rPr>
        <w:t>м</w:t>
      </w:r>
      <w:r w:rsidR="00796B1E" w:rsidRPr="00C95861">
        <w:rPr>
          <w:rFonts w:ascii="Times New Roman" w:hAnsi="Times New Roman"/>
          <w:sz w:val="28"/>
          <w:szCs w:val="28"/>
        </w:rPr>
        <w:t>(</w:t>
      </w:r>
      <w:proofErr w:type="gramEnd"/>
      <w:r w:rsidR="00796B1E" w:rsidRPr="00C95861">
        <w:rPr>
          <w:rFonts w:ascii="Times New Roman" w:hAnsi="Times New Roman"/>
          <w:sz w:val="28"/>
          <w:szCs w:val="28"/>
        </w:rPr>
        <w:t>в 2-х чтениях)</w:t>
      </w:r>
      <w:r w:rsidR="00387A0C" w:rsidRPr="00C95861">
        <w:rPr>
          <w:rFonts w:ascii="Times New Roman" w:hAnsi="Times New Roman"/>
          <w:sz w:val="28"/>
          <w:szCs w:val="28"/>
        </w:rPr>
        <w:t>, в соответствии с Соглашениями о передаче полномочий по осуществлению внешнего муниципального финансового контроля.</w:t>
      </w:r>
    </w:p>
    <w:p w:rsidR="005D0F84" w:rsidRPr="00C95861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ходе подготовки заключения на проект бюджета </w:t>
      </w:r>
      <w:r w:rsidR="004A40AC" w:rsidRPr="00C95861">
        <w:rPr>
          <w:rFonts w:ascii="Times New Roman" w:hAnsi="Times New Roman"/>
          <w:sz w:val="28"/>
          <w:szCs w:val="28"/>
        </w:rPr>
        <w:t xml:space="preserve">МО «Онгудайский район» </w:t>
      </w:r>
      <w:r w:rsidRPr="00C95861">
        <w:rPr>
          <w:rFonts w:ascii="Times New Roman" w:hAnsi="Times New Roman"/>
          <w:sz w:val="28"/>
          <w:szCs w:val="28"/>
        </w:rPr>
        <w:t>на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</w:t>
      </w:r>
      <w:r w:rsidR="00796B1E" w:rsidRPr="00C95861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574E61" w:rsidRPr="00C95861">
        <w:rPr>
          <w:rFonts w:ascii="Times New Roman" w:hAnsi="Times New Roman"/>
          <w:sz w:val="28"/>
          <w:szCs w:val="28"/>
        </w:rPr>
        <w:t>3</w:t>
      </w:r>
      <w:r w:rsidR="00796B1E" w:rsidRPr="00C95861">
        <w:rPr>
          <w:rFonts w:ascii="Times New Roman" w:hAnsi="Times New Roman"/>
          <w:sz w:val="28"/>
          <w:szCs w:val="28"/>
        </w:rPr>
        <w:t>-202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="00796B1E" w:rsidRPr="00C95861">
        <w:rPr>
          <w:rFonts w:ascii="Times New Roman" w:hAnsi="Times New Roman"/>
          <w:sz w:val="28"/>
          <w:szCs w:val="28"/>
        </w:rPr>
        <w:t xml:space="preserve"> гг.</w:t>
      </w:r>
      <w:r w:rsidRPr="00C95861"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 w:rsidRPr="00C95861">
        <w:rPr>
          <w:rFonts w:ascii="Times New Roman" w:hAnsi="Times New Roman"/>
          <w:sz w:val="28"/>
          <w:szCs w:val="28"/>
        </w:rPr>
        <w:t xml:space="preserve">,  уточнены </w:t>
      </w:r>
      <w:r w:rsidRPr="00C95861"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 w:rsidRPr="00C95861">
        <w:rPr>
          <w:rFonts w:ascii="Times New Roman" w:hAnsi="Times New Roman"/>
          <w:sz w:val="28"/>
          <w:szCs w:val="28"/>
        </w:rPr>
        <w:t>, распределение расходов по разделам классификации расходов бюджетной системы РФ</w:t>
      </w:r>
      <w:r w:rsidR="00DE694C" w:rsidRPr="00C95861">
        <w:rPr>
          <w:rFonts w:ascii="Times New Roman" w:hAnsi="Times New Roman"/>
          <w:sz w:val="28"/>
          <w:szCs w:val="28"/>
        </w:rPr>
        <w:t>:</w:t>
      </w:r>
    </w:p>
    <w:p w:rsidR="004A40AC" w:rsidRPr="00C95861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Проект решения Совета депутатов района</w:t>
      </w:r>
      <w:r w:rsidR="00337E09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(аймака) МО «Онгудайский район»   «О бюджете МО «Онгудайский район»  Республики Алтай на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74E61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lastRenderedPageBreak/>
        <w:t xml:space="preserve">годов» для рассмотрения во втором чтении  внесен в Совет депутатов </w:t>
      </w:r>
      <w:r w:rsidR="009E4D6F" w:rsidRPr="00C95861">
        <w:rPr>
          <w:rFonts w:ascii="Times New Roman" w:hAnsi="Times New Roman"/>
          <w:sz w:val="28"/>
          <w:szCs w:val="28"/>
        </w:rPr>
        <w:t>в установленный срок</w:t>
      </w:r>
      <w:r w:rsidRPr="00C95861">
        <w:rPr>
          <w:rFonts w:ascii="Times New Roman" w:hAnsi="Times New Roman"/>
          <w:sz w:val="28"/>
          <w:szCs w:val="28"/>
        </w:rPr>
        <w:t xml:space="preserve">, </w:t>
      </w:r>
      <w:r w:rsidR="009E4D6F" w:rsidRPr="00C95861">
        <w:rPr>
          <w:rFonts w:ascii="Times New Roman" w:hAnsi="Times New Roman"/>
          <w:sz w:val="28"/>
          <w:szCs w:val="28"/>
        </w:rPr>
        <w:t>предусмотренный</w:t>
      </w:r>
      <w:r w:rsidRPr="00C95861">
        <w:rPr>
          <w:rFonts w:ascii="Times New Roman" w:hAnsi="Times New Roman"/>
          <w:sz w:val="28"/>
          <w:szCs w:val="28"/>
        </w:rPr>
        <w:t xml:space="preserve"> бюджетным </w:t>
      </w:r>
      <w:r w:rsidR="00DE694C" w:rsidRPr="00C95861">
        <w:rPr>
          <w:rFonts w:ascii="Times New Roman" w:hAnsi="Times New Roman"/>
          <w:sz w:val="28"/>
          <w:szCs w:val="28"/>
        </w:rPr>
        <w:t>законодательством;</w:t>
      </w:r>
    </w:p>
    <w:p w:rsidR="00AA4823" w:rsidRPr="00C95861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Программная часть бюджета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года составляет 98,</w:t>
      </w:r>
      <w:r w:rsidR="008F6FB5" w:rsidRPr="00C95861">
        <w:rPr>
          <w:rFonts w:ascii="Times New Roman" w:hAnsi="Times New Roman"/>
          <w:sz w:val="28"/>
          <w:szCs w:val="28"/>
        </w:rPr>
        <w:t>39</w:t>
      </w:r>
      <w:r w:rsidRPr="00C95861">
        <w:rPr>
          <w:rFonts w:ascii="Times New Roman" w:hAnsi="Times New Roman"/>
          <w:sz w:val="28"/>
          <w:szCs w:val="28"/>
        </w:rPr>
        <w:t>%</w:t>
      </w:r>
      <w:r w:rsidR="008C0CB2" w:rsidRPr="00C95861">
        <w:rPr>
          <w:rFonts w:ascii="Times New Roman" w:hAnsi="Times New Roman"/>
          <w:sz w:val="28"/>
          <w:szCs w:val="28"/>
        </w:rPr>
        <w:t xml:space="preserve"> (</w:t>
      </w:r>
      <w:r w:rsidR="008726A5" w:rsidRPr="00C95861">
        <w:rPr>
          <w:rFonts w:ascii="Times New Roman" w:hAnsi="Times New Roman"/>
          <w:sz w:val="28"/>
          <w:szCs w:val="28"/>
        </w:rPr>
        <w:t>6</w:t>
      </w:r>
      <w:r w:rsidR="008F6FB5" w:rsidRPr="00C95861">
        <w:rPr>
          <w:rFonts w:ascii="Times New Roman" w:hAnsi="Times New Roman"/>
          <w:sz w:val="28"/>
          <w:szCs w:val="28"/>
        </w:rPr>
        <w:t>46591,79</w:t>
      </w:r>
      <w:r w:rsidR="008C0CB2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CB2" w:rsidRPr="00C95861">
        <w:rPr>
          <w:rFonts w:ascii="Times New Roman" w:hAnsi="Times New Roman"/>
          <w:sz w:val="28"/>
          <w:szCs w:val="28"/>
        </w:rPr>
        <w:t>т</w:t>
      </w:r>
      <w:r w:rsidR="001D0764" w:rsidRPr="00C95861">
        <w:rPr>
          <w:rFonts w:ascii="Times New Roman" w:hAnsi="Times New Roman"/>
          <w:sz w:val="28"/>
          <w:szCs w:val="28"/>
        </w:rPr>
        <w:t>ыс</w:t>
      </w:r>
      <w:proofErr w:type="gramStart"/>
      <w:r w:rsidR="008C0CB2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1D0764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8C0CB2" w:rsidRPr="00C95861">
        <w:rPr>
          <w:rFonts w:ascii="Times New Roman" w:hAnsi="Times New Roman"/>
          <w:sz w:val="28"/>
          <w:szCs w:val="28"/>
        </w:rPr>
        <w:t>.)</w:t>
      </w:r>
      <w:r w:rsidRPr="00C95861">
        <w:rPr>
          <w:rFonts w:ascii="Times New Roman" w:hAnsi="Times New Roman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 w:rsidRPr="00C95861">
        <w:rPr>
          <w:rFonts w:ascii="Times New Roman" w:hAnsi="Times New Roman"/>
          <w:sz w:val="28"/>
          <w:szCs w:val="28"/>
        </w:rPr>
        <w:t>6</w:t>
      </w:r>
      <w:r w:rsidRPr="00C95861">
        <w:rPr>
          <w:rFonts w:ascii="Times New Roman" w:hAnsi="Times New Roman"/>
          <w:sz w:val="28"/>
          <w:szCs w:val="28"/>
        </w:rPr>
        <w:t xml:space="preserve"> муниципальных программ. Основной объем программных расходов в 20</w:t>
      </w:r>
      <w:r w:rsidR="001D0764" w:rsidRPr="00C95861">
        <w:rPr>
          <w:rFonts w:ascii="Times New Roman" w:hAnsi="Times New Roman"/>
          <w:sz w:val="28"/>
          <w:szCs w:val="28"/>
        </w:rPr>
        <w:t>2</w:t>
      </w:r>
      <w:r w:rsidR="008F6FB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>-202</w:t>
      </w:r>
      <w:r w:rsidR="008F6FB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годах приходится на направление «Развитие образования»</w:t>
      </w:r>
      <w:r w:rsidR="008726A5" w:rsidRPr="00C95861">
        <w:rPr>
          <w:rFonts w:ascii="Times New Roman" w:hAnsi="Times New Roman"/>
          <w:sz w:val="28"/>
          <w:szCs w:val="28"/>
        </w:rPr>
        <w:t>-</w:t>
      </w:r>
      <w:r w:rsidR="008F6FB5" w:rsidRPr="00C95861">
        <w:rPr>
          <w:rFonts w:ascii="Times New Roman" w:hAnsi="Times New Roman"/>
          <w:sz w:val="28"/>
          <w:szCs w:val="28"/>
        </w:rPr>
        <w:t>70</w:t>
      </w:r>
      <w:r w:rsidR="008726A5" w:rsidRPr="00C95861">
        <w:rPr>
          <w:rFonts w:ascii="Times New Roman" w:hAnsi="Times New Roman"/>
          <w:sz w:val="28"/>
          <w:szCs w:val="28"/>
        </w:rPr>
        <w:t>,</w:t>
      </w:r>
      <w:r w:rsidR="008F6FB5" w:rsidRPr="00C95861">
        <w:rPr>
          <w:rFonts w:ascii="Times New Roman" w:hAnsi="Times New Roman"/>
          <w:sz w:val="28"/>
          <w:szCs w:val="28"/>
        </w:rPr>
        <w:t>83</w:t>
      </w:r>
      <w:r w:rsidR="008726A5" w:rsidRPr="00C95861">
        <w:rPr>
          <w:rFonts w:ascii="Times New Roman" w:hAnsi="Times New Roman"/>
          <w:sz w:val="28"/>
          <w:szCs w:val="28"/>
        </w:rPr>
        <w:t>%</w:t>
      </w:r>
      <w:r w:rsidR="008C0CB2" w:rsidRPr="00C95861">
        <w:rPr>
          <w:rFonts w:ascii="Times New Roman" w:hAnsi="Times New Roman"/>
          <w:sz w:val="28"/>
          <w:szCs w:val="28"/>
        </w:rPr>
        <w:t>;</w:t>
      </w:r>
    </w:p>
    <w:p w:rsidR="008C0CB2" w:rsidRPr="00C95861" w:rsidRDefault="00297442" w:rsidP="00872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отчетном периоде проведены экспертизы  </w:t>
      </w:r>
      <w:r w:rsidR="008726A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проектов решений «</w:t>
      </w:r>
      <w:r w:rsidRPr="00C95861">
        <w:rPr>
          <w:rFonts w:ascii="Times New Roman" w:hAnsi="Times New Roman"/>
          <w:b/>
          <w:sz w:val="28"/>
          <w:szCs w:val="28"/>
        </w:rPr>
        <w:t>О внесении изменений и дополнений  в бюджет МО «Онгудайский район» на 20</w:t>
      </w:r>
      <w:r w:rsidR="008726A5" w:rsidRPr="00C95861">
        <w:rPr>
          <w:rFonts w:ascii="Times New Roman" w:hAnsi="Times New Roman"/>
          <w:b/>
          <w:sz w:val="28"/>
          <w:szCs w:val="28"/>
        </w:rPr>
        <w:t>2</w:t>
      </w:r>
      <w:r w:rsidR="008F6FB5" w:rsidRPr="00C95861">
        <w:rPr>
          <w:rFonts w:ascii="Times New Roman" w:hAnsi="Times New Roman"/>
          <w:b/>
          <w:sz w:val="28"/>
          <w:szCs w:val="28"/>
        </w:rPr>
        <w:t>1</w:t>
      </w:r>
      <w:r w:rsidRPr="00C95861">
        <w:rPr>
          <w:rFonts w:ascii="Times New Roman" w:hAnsi="Times New Roman"/>
          <w:b/>
          <w:sz w:val="28"/>
          <w:szCs w:val="28"/>
        </w:rPr>
        <w:t xml:space="preserve"> год и  на  плановый  период  20</w:t>
      </w:r>
      <w:r w:rsidR="001D0764" w:rsidRPr="00C95861">
        <w:rPr>
          <w:rFonts w:ascii="Times New Roman" w:hAnsi="Times New Roman"/>
          <w:b/>
          <w:sz w:val="28"/>
          <w:szCs w:val="28"/>
        </w:rPr>
        <w:t>2</w:t>
      </w:r>
      <w:r w:rsidR="008F6FB5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и 202</w:t>
      </w:r>
      <w:r w:rsidR="008F6FB5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 xml:space="preserve"> годов</w:t>
      </w:r>
      <w:r w:rsidRPr="00C95861">
        <w:rPr>
          <w:rFonts w:ascii="Times New Roman" w:hAnsi="Times New Roman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Pr="00C95861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C95861" w:rsidRDefault="00150085" w:rsidP="0015008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C26F77" w:rsidRPr="00C9586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информационная деятельность КСП</w:t>
      </w:r>
    </w:p>
    <w:p w:rsidR="00C26F77" w:rsidRPr="00C95861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F77" w:rsidRPr="00C95861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Администрации МО «Онгудайский район» на странице Контрольно-счетной палаты.</w:t>
      </w:r>
    </w:p>
    <w:p w:rsidR="00ED15E9" w:rsidRPr="00C95861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</w:t>
      </w:r>
      <w:r w:rsidR="00ED15E9" w:rsidRPr="00C95861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 w:rsidRPr="00C95861">
        <w:rPr>
          <w:rFonts w:ascii="Times New Roman" w:hAnsi="Times New Roman"/>
          <w:sz w:val="28"/>
          <w:szCs w:val="28"/>
        </w:rPr>
        <w:t>.</w:t>
      </w:r>
    </w:p>
    <w:p w:rsidR="00ED15E9" w:rsidRPr="00C95861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Pr="00C95861" w:rsidRDefault="00150085" w:rsidP="00AA0FA5">
      <w:pPr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5.</w:t>
      </w:r>
      <w:r w:rsidR="00CB6897" w:rsidRPr="00C95861">
        <w:rPr>
          <w:rFonts w:ascii="Times New Roman" w:hAnsi="Times New Roman"/>
          <w:b/>
          <w:sz w:val="28"/>
          <w:szCs w:val="28"/>
        </w:rPr>
        <w:t>Основные направления деятельности в 20</w:t>
      </w:r>
      <w:r w:rsidR="008C28F4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="00CB6897" w:rsidRPr="00C9586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D15E9" w:rsidRPr="00C95861" w:rsidRDefault="00ED15E9" w:rsidP="00AA0FA5">
      <w:pPr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На 20</w:t>
      </w:r>
      <w:r w:rsidR="008C28F4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утвержден план работы, размещен на </w:t>
      </w:r>
      <w:r w:rsidR="00CB6897" w:rsidRPr="00C95861">
        <w:rPr>
          <w:rFonts w:ascii="Times New Roman" w:hAnsi="Times New Roman"/>
          <w:sz w:val="28"/>
          <w:szCs w:val="28"/>
        </w:rPr>
        <w:t xml:space="preserve">странице КСП МО «Онгудайский район», что включает 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="00CB6897" w:rsidRPr="00C95861">
        <w:rPr>
          <w:rFonts w:ascii="Times New Roman" w:hAnsi="Times New Roman"/>
          <w:sz w:val="28"/>
          <w:szCs w:val="28"/>
        </w:rPr>
        <w:t xml:space="preserve"> контрольных мероприятий, и </w:t>
      </w:r>
      <w:r w:rsidR="00266BA5" w:rsidRPr="00C95861">
        <w:rPr>
          <w:rFonts w:ascii="Times New Roman" w:hAnsi="Times New Roman"/>
          <w:sz w:val="28"/>
          <w:szCs w:val="28"/>
        </w:rPr>
        <w:t>о</w:t>
      </w:r>
      <w:r w:rsidR="00CB6897" w:rsidRPr="00C95861">
        <w:rPr>
          <w:rFonts w:ascii="Times New Roman" w:hAnsi="Times New Roman"/>
          <w:sz w:val="28"/>
          <w:szCs w:val="28"/>
        </w:rPr>
        <w:t xml:space="preserve">дной из главных и основополагающих задач Контрольно-счетной палаты остается </w:t>
      </w:r>
      <w:proofErr w:type="gramStart"/>
      <w:r w:rsidR="00CB6897" w:rsidRPr="00C95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6897" w:rsidRPr="00C95861">
        <w:rPr>
          <w:rFonts w:ascii="Times New Roman" w:hAnsi="Times New Roman"/>
          <w:sz w:val="28"/>
          <w:szCs w:val="28"/>
        </w:rPr>
        <w:t xml:space="preserve"> формированием и исполнением бюджета Муниципального образования «Онгудайский район» и бюджетов сельских поселений в соответствии с заключенными Соглашениями</w:t>
      </w:r>
      <w:r w:rsidR="00DF27A6" w:rsidRPr="00C95861">
        <w:rPr>
          <w:rFonts w:ascii="Times New Roman" w:hAnsi="Times New Roman"/>
          <w:sz w:val="28"/>
          <w:szCs w:val="28"/>
        </w:rPr>
        <w:t>.</w:t>
      </w: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25B1C" w:rsidRDefault="00E25B1C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bookmarkStart w:id="0" w:name="_GoBack"/>
      <w:bookmarkEnd w:id="0"/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lastRenderedPageBreak/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F3" w:rsidRDefault="00EE74F3" w:rsidP="008532E4">
      <w:pPr>
        <w:spacing w:after="0" w:line="240" w:lineRule="auto"/>
      </w:pPr>
      <w:r>
        <w:separator/>
      </w:r>
    </w:p>
  </w:endnote>
  <w:endnote w:type="continuationSeparator" w:id="0">
    <w:p w:rsidR="00EE74F3" w:rsidRDefault="00EE74F3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F3" w:rsidRDefault="00EE74F3" w:rsidP="008532E4">
      <w:pPr>
        <w:spacing w:after="0" w:line="240" w:lineRule="auto"/>
      </w:pPr>
      <w:r>
        <w:separator/>
      </w:r>
    </w:p>
  </w:footnote>
  <w:footnote w:type="continuationSeparator" w:id="0">
    <w:p w:rsidR="00EE74F3" w:rsidRDefault="00EE74F3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032371"/>
    <w:multiLevelType w:val="hybridMultilevel"/>
    <w:tmpl w:val="C0CE54A6"/>
    <w:lvl w:ilvl="0" w:tplc="E272C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8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5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8"/>
  </w:num>
  <w:num w:numId="9">
    <w:abstractNumId w:val="9"/>
  </w:num>
  <w:num w:numId="10">
    <w:abstractNumId w:val="4"/>
  </w:num>
  <w:num w:numId="11">
    <w:abstractNumId w:val="18"/>
  </w:num>
  <w:num w:numId="12">
    <w:abstractNumId w:val="20"/>
  </w:num>
  <w:num w:numId="13">
    <w:abstractNumId w:val="1"/>
  </w:num>
  <w:num w:numId="14">
    <w:abstractNumId w:val="27"/>
  </w:num>
  <w:num w:numId="15">
    <w:abstractNumId w:val="8"/>
  </w:num>
  <w:num w:numId="16">
    <w:abstractNumId w:val="16"/>
  </w:num>
  <w:num w:numId="17">
    <w:abstractNumId w:val="30"/>
  </w:num>
  <w:num w:numId="18">
    <w:abstractNumId w:val="13"/>
  </w:num>
  <w:num w:numId="19">
    <w:abstractNumId w:val="32"/>
  </w:num>
  <w:num w:numId="20">
    <w:abstractNumId w:val="37"/>
  </w:num>
  <w:num w:numId="21">
    <w:abstractNumId w:val="24"/>
  </w:num>
  <w:num w:numId="22">
    <w:abstractNumId w:val="39"/>
  </w:num>
  <w:num w:numId="23">
    <w:abstractNumId w:val="10"/>
  </w:num>
  <w:num w:numId="24">
    <w:abstractNumId w:val="17"/>
  </w:num>
  <w:num w:numId="25">
    <w:abstractNumId w:val="3"/>
  </w:num>
  <w:num w:numId="26">
    <w:abstractNumId w:val="29"/>
  </w:num>
  <w:num w:numId="27">
    <w:abstractNumId w:val="33"/>
  </w:num>
  <w:num w:numId="28">
    <w:abstractNumId w:val="22"/>
  </w:num>
  <w:num w:numId="29">
    <w:abstractNumId w:val="35"/>
  </w:num>
  <w:num w:numId="30">
    <w:abstractNumId w:val="15"/>
  </w:num>
  <w:num w:numId="31">
    <w:abstractNumId w:val="19"/>
  </w:num>
  <w:num w:numId="32">
    <w:abstractNumId w:val="31"/>
  </w:num>
  <w:num w:numId="33">
    <w:abstractNumId w:val="34"/>
  </w:num>
  <w:num w:numId="34">
    <w:abstractNumId w:val="26"/>
  </w:num>
  <w:num w:numId="35">
    <w:abstractNumId w:val="25"/>
  </w:num>
  <w:num w:numId="36">
    <w:abstractNumId w:val="7"/>
  </w:num>
  <w:num w:numId="37">
    <w:abstractNumId w:val="2"/>
  </w:num>
  <w:num w:numId="38">
    <w:abstractNumId w:val="36"/>
  </w:num>
  <w:num w:numId="39">
    <w:abstractNumId w:val="38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3313"/>
    <w:rsid w:val="000549AB"/>
    <w:rsid w:val="00054DB4"/>
    <w:rsid w:val="00055C4E"/>
    <w:rsid w:val="00063B8F"/>
    <w:rsid w:val="00064584"/>
    <w:rsid w:val="00064C33"/>
    <w:rsid w:val="00067149"/>
    <w:rsid w:val="00072566"/>
    <w:rsid w:val="00072997"/>
    <w:rsid w:val="000737D5"/>
    <w:rsid w:val="00075EEA"/>
    <w:rsid w:val="00077182"/>
    <w:rsid w:val="0008012A"/>
    <w:rsid w:val="0008379B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03E8"/>
    <w:rsid w:val="000B1785"/>
    <w:rsid w:val="000B55D9"/>
    <w:rsid w:val="000B5CF0"/>
    <w:rsid w:val="000C349A"/>
    <w:rsid w:val="000C50E4"/>
    <w:rsid w:val="000C7CD4"/>
    <w:rsid w:val="000D012C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1C91"/>
    <w:rsid w:val="00126300"/>
    <w:rsid w:val="0012676C"/>
    <w:rsid w:val="00132FF9"/>
    <w:rsid w:val="00133149"/>
    <w:rsid w:val="00135CE1"/>
    <w:rsid w:val="001362EC"/>
    <w:rsid w:val="00137C3D"/>
    <w:rsid w:val="00137E13"/>
    <w:rsid w:val="00140D03"/>
    <w:rsid w:val="00143DA5"/>
    <w:rsid w:val="00147EFA"/>
    <w:rsid w:val="00150085"/>
    <w:rsid w:val="00150CB5"/>
    <w:rsid w:val="00154B35"/>
    <w:rsid w:val="0015617B"/>
    <w:rsid w:val="001564F1"/>
    <w:rsid w:val="00160DBA"/>
    <w:rsid w:val="00162A1E"/>
    <w:rsid w:val="00165872"/>
    <w:rsid w:val="00166068"/>
    <w:rsid w:val="00170EC0"/>
    <w:rsid w:val="0017171D"/>
    <w:rsid w:val="001717B9"/>
    <w:rsid w:val="00175FD2"/>
    <w:rsid w:val="001761FD"/>
    <w:rsid w:val="00187662"/>
    <w:rsid w:val="00187F79"/>
    <w:rsid w:val="00191E3A"/>
    <w:rsid w:val="00194688"/>
    <w:rsid w:val="00194E71"/>
    <w:rsid w:val="001A26ED"/>
    <w:rsid w:val="001A78D4"/>
    <w:rsid w:val="001B0E0B"/>
    <w:rsid w:val="001B567E"/>
    <w:rsid w:val="001B5BBE"/>
    <w:rsid w:val="001C4636"/>
    <w:rsid w:val="001C529B"/>
    <w:rsid w:val="001C654D"/>
    <w:rsid w:val="001D0764"/>
    <w:rsid w:val="001D1880"/>
    <w:rsid w:val="001D4C5C"/>
    <w:rsid w:val="001D744A"/>
    <w:rsid w:val="001E0C5A"/>
    <w:rsid w:val="001E40E6"/>
    <w:rsid w:val="001E6375"/>
    <w:rsid w:val="001F2564"/>
    <w:rsid w:val="001F5331"/>
    <w:rsid w:val="001F57FB"/>
    <w:rsid w:val="001F7BD8"/>
    <w:rsid w:val="002011FA"/>
    <w:rsid w:val="002047D8"/>
    <w:rsid w:val="00206339"/>
    <w:rsid w:val="0020678E"/>
    <w:rsid w:val="002078D5"/>
    <w:rsid w:val="00210285"/>
    <w:rsid w:val="00214785"/>
    <w:rsid w:val="00214F10"/>
    <w:rsid w:val="00216E9F"/>
    <w:rsid w:val="00225001"/>
    <w:rsid w:val="00225374"/>
    <w:rsid w:val="002278D9"/>
    <w:rsid w:val="00227E52"/>
    <w:rsid w:val="00230D2A"/>
    <w:rsid w:val="0023181C"/>
    <w:rsid w:val="002401EA"/>
    <w:rsid w:val="002427AF"/>
    <w:rsid w:val="002505D8"/>
    <w:rsid w:val="00250F8F"/>
    <w:rsid w:val="00250FFB"/>
    <w:rsid w:val="00253522"/>
    <w:rsid w:val="00253FBE"/>
    <w:rsid w:val="002549EB"/>
    <w:rsid w:val="00256C28"/>
    <w:rsid w:val="002643B0"/>
    <w:rsid w:val="00266BA5"/>
    <w:rsid w:val="00267618"/>
    <w:rsid w:val="00272672"/>
    <w:rsid w:val="0027301A"/>
    <w:rsid w:val="0029384E"/>
    <w:rsid w:val="00294ADA"/>
    <w:rsid w:val="00297442"/>
    <w:rsid w:val="00297FDD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B5F43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E7862"/>
    <w:rsid w:val="002F085B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7874"/>
    <w:rsid w:val="003225E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454E7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75A4B"/>
    <w:rsid w:val="00383A24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90F"/>
    <w:rsid w:val="003B7C16"/>
    <w:rsid w:val="003C062D"/>
    <w:rsid w:val="003C0F6D"/>
    <w:rsid w:val="003C3C85"/>
    <w:rsid w:val="003C7709"/>
    <w:rsid w:val="003C771C"/>
    <w:rsid w:val="003D25C4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0A5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663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778AA"/>
    <w:rsid w:val="00480B1E"/>
    <w:rsid w:val="00482D5D"/>
    <w:rsid w:val="00483D1B"/>
    <w:rsid w:val="004854FC"/>
    <w:rsid w:val="00495A12"/>
    <w:rsid w:val="00497E95"/>
    <w:rsid w:val="004A03F9"/>
    <w:rsid w:val="004A051D"/>
    <w:rsid w:val="004A13EE"/>
    <w:rsid w:val="004A40AC"/>
    <w:rsid w:val="004A4798"/>
    <w:rsid w:val="004A4CD3"/>
    <w:rsid w:val="004B1350"/>
    <w:rsid w:val="004B40EC"/>
    <w:rsid w:val="004B511A"/>
    <w:rsid w:val="004B5B6D"/>
    <w:rsid w:val="004B6268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5000FD"/>
    <w:rsid w:val="00500504"/>
    <w:rsid w:val="00501E40"/>
    <w:rsid w:val="00503211"/>
    <w:rsid w:val="005048F0"/>
    <w:rsid w:val="00505C9D"/>
    <w:rsid w:val="00506765"/>
    <w:rsid w:val="005146DD"/>
    <w:rsid w:val="00514CE0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4E61"/>
    <w:rsid w:val="00577417"/>
    <w:rsid w:val="0058040E"/>
    <w:rsid w:val="00581B38"/>
    <w:rsid w:val="00583666"/>
    <w:rsid w:val="00583E87"/>
    <w:rsid w:val="00584A16"/>
    <w:rsid w:val="005860AD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0E12"/>
    <w:rsid w:val="006246CD"/>
    <w:rsid w:val="00627A65"/>
    <w:rsid w:val="006357C8"/>
    <w:rsid w:val="0063587B"/>
    <w:rsid w:val="00637945"/>
    <w:rsid w:val="0064239B"/>
    <w:rsid w:val="00643B7C"/>
    <w:rsid w:val="00645963"/>
    <w:rsid w:val="00647B3E"/>
    <w:rsid w:val="00653BFD"/>
    <w:rsid w:val="00654001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3D2C"/>
    <w:rsid w:val="00674F10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567F"/>
    <w:rsid w:val="00696579"/>
    <w:rsid w:val="00696C90"/>
    <w:rsid w:val="0069774F"/>
    <w:rsid w:val="006A13AC"/>
    <w:rsid w:val="006A22BE"/>
    <w:rsid w:val="006A2A5E"/>
    <w:rsid w:val="006A422C"/>
    <w:rsid w:val="006A4769"/>
    <w:rsid w:val="006A630E"/>
    <w:rsid w:val="006A66FF"/>
    <w:rsid w:val="006A76A4"/>
    <w:rsid w:val="006B07D6"/>
    <w:rsid w:val="006B0B85"/>
    <w:rsid w:val="006B1C69"/>
    <w:rsid w:val="006B537D"/>
    <w:rsid w:val="006B6A88"/>
    <w:rsid w:val="006B6CF4"/>
    <w:rsid w:val="006C1AF5"/>
    <w:rsid w:val="006C1D9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544F"/>
    <w:rsid w:val="006E752E"/>
    <w:rsid w:val="006E7848"/>
    <w:rsid w:val="006F027E"/>
    <w:rsid w:val="006F064C"/>
    <w:rsid w:val="006F1819"/>
    <w:rsid w:val="006F49EE"/>
    <w:rsid w:val="006F4C4B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26BCA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60BA2"/>
    <w:rsid w:val="00764FF6"/>
    <w:rsid w:val="0076701C"/>
    <w:rsid w:val="00770A95"/>
    <w:rsid w:val="00773D14"/>
    <w:rsid w:val="0077649A"/>
    <w:rsid w:val="00776FF2"/>
    <w:rsid w:val="00777B25"/>
    <w:rsid w:val="00782F15"/>
    <w:rsid w:val="00784750"/>
    <w:rsid w:val="007863EE"/>
    <w:rsid w:val="00787015"/>
    <w:rsid w:val="007901FF"/>
    <w:rsid w:val="007912C0"/>
    <w:rsid w:val="0079178B"/>
    <w:rsid w:val="00792DB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C5728"/>
    <w:rsid w:val="007D227A"/>
    <w:rsid w:val="007D2CB7"/>
    <w:rsid w:val="007D2F7C"/>
    <w:rsid w:val="007D39C1"/>
    <w:rsid w:val="007E341E"/>
    <w:rsid w:val="007E5538"/>
    <w:rsid w:val="007F0577"/>
    <w:rsid w:val="007F36A1"/>
    <w:rsid w:val="007F532F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3D17"/>
    <w:rsid w:val="00866349"/>
    <w:rsid w:val="0086682B"/>
    <w:rsid w:val="008726A5"/>
    <w:rsid w:val="00873871"/>
    <w:rsid w:val="00873B7D"/>
    <w:rsid w:val="00876587"/>
    <w:rsid w:val="008769AF"/>
    <w:rsid w:val="008802A9"/>
    <w:rsid w:val="0088086F"/>
    <w:rsid w:val="008822F1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28F4"/>
    <w:rsid w:val="008C60F6"/>
    <w:rsid w:val="008C6861"/>
    <w:rsid w:val="008C6D83"/>
    <w:rsid w:val="008C7CE6"/>
    <w:rsid w:val="008D27B2"/>
    <w:rsid w:val="008D67D8"/>
    <w:rsid w:val="008D69F5"/>
    <w:rsid w:val="008E189B"/>
    <w:rsid w:val="008E2348"/>
    <w:rsid w:val="008E3206"/>
    <w:rsid w:val="008E4241"/>
    <w:rsid w:val="008E58DE"/>
    <w:rsid w:val="008F0EB1"/>
    <w:rsid w:val="008F190B"/>
    <w:rsid w:val="008F6FB5"/>
    <w:rsid w:val="008F7594"/>
    <w:rsid w:val="00901AE3"/>
    <w:rsid w:val="00905511"/>
    <w:rsid w:val="00905B81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0BC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0AF5"/>
    <w:rsid w:val="00991BDE"/>
    <w:rsid w:val="009A22A2"/>
    <w:rsid w:val="009A3602"/>
    <w:rsid w:val="009A453B"/>
    <w:rsid w:val="009A591C"/>
    <w:rsid w:val="009A5F04"/>
    <w:rsid w:val="009A6D23"/>
    <w:rsid w:val="009A7281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4D6F"/>
    <w:rsid w:val="009E7FC6"/>
    <w:rsid w:val="009F0A9D"/>
    <w:rsid w:val="009F0F5F"/>
    <w:rsid w:val="009F2789"/>
    <w:rsid w:val="009F4646"/>
    <w:rsid w:val="009F4D13"/>
    <w:rsid w:val="009F587F"/>
    <w:rsid w:val="009F6EBE"/>
    <w:rsid w:val="009F766D"/>
    <w:rsid w:val="00A00B9C"/>
    <w:rsid w:val="00A02061"/>
    <w:rsid w:val="00A055DD"/>
    <w:rsid w:val="00A05E70"/>
    <w:rsid w:val="00A10A42"/>
    <w:rsid w:val="00A17FF8"/>
    <w:rsid w:val="00A239D6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47E23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06B9"/>
    <w:rsid w:val="00A761D0"/>
    <w:rsid w:val="00A81FFC"/>
    <w:rsid w:val="00A8490F"/>
    <w:rsid w:val="00A870BB"/>
    <w:rsid w:val="00A9678C"/>
    <w:rsid w:val="00AA0A09"/>
    <w:rsid w:val="00AA0FA5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E73B1"/>
    <w:rsid w:val="00AF4CBE"/>
    <w:rsid w:val="00AF5F3E"/>
    <w:rsid w:val="00B004A4"/>
    <w:rsid w:val="00B0390C"/>
    <w:rsid w:val="00B04317"/>
    <w:rsid w:val="00B05255"/>
    <w:rsid w:val="00B06158"/>
    <w:rsid w:val="00B1235F"/>
    <w:rsid w:val="00B12831"/>
    <w:rsid w:val="00B173E1"/>
    <w:rsid w:val="00B208A2"/>
    <w:rsid w:val="00B27202"/>
    <w:rsid w:val="00B3424D"/>
    <w:rsid w:val="00B35924"/>
    <w:rsid w:val="00B37A1D"/>
    <w:rsid w:val="00B40E31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930D3"/>
    <w:rsid w:val="00B97987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1745E"/>
    <w:rsid w:val="00C20746"/>
    <w:rsid w:val="00C22CBC"/>
    <w:rsid w:val="00C24C52"/>
    <w:rsid w:val="00C25CBB"/>
    <w:rsid w:val="00C25CD2"/>
    <w:rsid w:val="00C26513"/>
    <w:rsid w:val="00C26F77"/>
    <w:rsid w:val="00C303C9"/>
    <w:rsid w:val="00C34721"/>
    <w:rsid w:val="00C36286"/>
    <w:rsid w:val="00C37925"/>
    <w:rsid w:val="00C401F0"/>
    <w:rsid w:val="00C40CD1"/>
    <w:rsid w:val="00C4120E"/>
    <w:rsid w:val="00C4599E"/>
    <w:rsid w:val="00C51FC8"/>
    <w:rsid w:val="00C541BA"/>
    <w:rsid w:val="00C57BA7"/>
    <w:rsid w:val="00C64516"/>
    <w:rsid w:val="00C70E35"/>
    <w:rsid w:val="00C7217A"/>
    <w:rsid w:val="00C738A4"/>
    <w:rsid w:val="00C74E60"/>
    <w:rsid w:val="00C77E10"/>
    <w:rsid w:val="00C81F9B"/>
    <w:rsid w:val="00C8343A"/>
    <w:rsid w:val="00C83599"/>
    <w:rsid w:val="00C87363"/>
    <w:rsid w:val="00C95861"/>
    <w:rsid w:val="00C96122"/>
    <w:rsid w:val="00C96237"/>
    <w:rsid w:val="00C964F0"/>
    <w:rsid w:val="00CA00D5"/>
    <w:rsid w:val="00CA3091"/>
    <w:rsid w:val="00CA35BD"/>
    <w:rsid w:val="00CA526C"/>
    <w:rsid w:val="00CA5B7C"/>
    <w:rsid w:val="00CB263F"/>
    <w:rsid w:val="00CB6897"/>
    <w:rsid w:val="00CB7074"/>
    <w:rsid w:val="00CC2525"/>
    <w:rsid w:val="00CC28AB"/>
    <w:rsid w:val="00CC4C5C"/>
    <w:rsid w:val="00CC62B1"/>
    <w:rsid w:val="00CC7AAC"/>
    <w:rsid w:val="00CD383C"/>
    <w:rsid w:val="00CD3BC5"/>
    <w:rsid w:val="00CD63F1"/>
    <w:rsid w:val="00CE5030"/>
    <w:rsid w:val="00CF0B9D"/>
    <w:rsid w:val="00CF3540"/>
    <w:rsid w:val="00CF75C1"/>
    <w:rsid w:val="00D010DD"/>
    <w:rsid w:val="00D03BD1"/>
    <w:rsid w:val="00D0675A"/>
    <w:rsid w:val="00D067D4"/>
    <w:rsid w:val="00D06FE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A68"/>
    <w:rsid w:val="00D50CC3"/>
    <w:rsid w:val="00D51144"/>
    <w:rsid w:val="00D51CB7"/>
    <w:rsid w:val="00D60F6E"/>
    <w:rsid w:val="00D639AE"/>
    <w:rsid w:val="00D64623"/>
    <w:rsid w:val="00D67797"/>
    <w:rsid w:val="00D73165"/>
    <w:rsid w:val="00D747C8"/>
    <w:rsid w:val="00D75099"/>
    <w:rsid w:val="00D777A8"/>
    <w:rsid w:val="00D82665"/>
    <w:rsid w:val="00D83342"/>
    <w:rsid w:val="00D85428"/>
    <w:rsid w:val="00D85895"/>
    <w:rsid w:val="00D874AF"/>
    <w:rsid w:val="00D905FA"/>
    <w:rsid w:val="00D9231C"/>
    <w:rsid w:val="00D93115"/>
    <w:rsid w:val="00D93EDF"/>
    <w:rsid w:val="00D96630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02ED"/>
    <w:rsid w:val="00E02361"/>
    <w:rsid w:val="00E06F0A"/>
    <w:rsid w:val="00E079CF"/>
    <w:rsid w:val="00E116FF"/>
    <w:rsid w:val="00E11CFA"/>
    <w:rsid w:val="00E17B89"/>
    <w:rsid w:val="00E24092"/>
    <w:rsid w:val="00E243C0"/>
    <w:rsid w:val="00E25B1C"/>
    <w:rsid w:val="00E30B71"/>
    <w:rsid w:val="00E33CEA"/>
    <w:rsid w:val="00E34963"/>
    <w:rsid w:val="00E34BCE"/>
    <w:rsid w:val="00E351DD"/>
    <w:rsid w:val="00E35B44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7596C"/>
    <w:rsid w:val="00E8102B"/>
    <w:rsid w:val="00E822F4"/>
    <w:rsid w:val="00E8371B"/>
    <w:rsid w:val="00E8469C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827"/>
    <w:rsid w:val="00EC5B25"/>
    <w:rsid w:val="00EC6F11"/>
    <w:rsid w:val="00EC75B3"/>
    <w:rsid w:val="00ED15E9"/>
    <w:rsid w:val="00ED34C8"/>
    <w:rsid w:val="00ED646A"/>
    <w:rsid w:val="00EE280D"/>
    <w:rsid w:val="00EE6651"/>
    <w:rsid w:val="00EE74F3"/>
    <w:rsid w:val="00EF01BF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2647"/>
    <w:rsid w:val="00F363A6"/>
    <w:rsid w:val="00F36CF2"/>
    <w:rsid w:val="00F372DE"/>
    <w:rsid w:val="00F4102A"/>
    <w:rsid w:val="00F41553"/>
    <w:rsid w:val="00F41961"/>
    <w:rsid w:val="00F41A91"/>
    <w:rsid w:val="00F41FC0"/>
    <w:rsid w:val="00F55674"/>
    <w:rsid w:val="00F56914"/>
    <w:rsid w:val="00F56D60"/>
    <w:rsid w:val="00F60B7B"/>
    <w:rsid w:val="00F63FA4"/>
    <w:rsid w:val="00F649B4"/>
    <w:rsid w:val="00F670B8"/>
    <w:rsid w:val="00F67CEB"/>
    <w:rsid w:val="00F71715"/>
    <w:rsid w:val="00F75B40"/>
    <w:rsid w:val="00F77BF5"/>
    <w:rsid w:val="00F77C6D"/>
    <w:rsid w:val="00F8164C"/>
    <w:rsid w:val="00F82476"/>
    <w:rsid w:val="00F825D0"/>
    <w:rsid w:val="00F82CA0"/>
    <w:rsid w:val="00F85094"/>
    <w:rsid w:val="00F941CA"/>
    <w:rsid w:val="00F95CF0"/>
    <w:rsid w:val="00FA046C"/>
    <w:rsid w:val="00FA1CBD"/>
    <w:rsid w:val="00FA1D4A"/>
    <w:rsid w:val="00FA285B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8295-0F8F-4D16-9DBA-B288F886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Пользователь ASRock</cp:lastModifiedBy>
  <cp:revision>54</cp:revision>
  <cp:lastPrinted>2022-03-21T02:23:00Z</cp:lastPrinted>
  <dcterms:created xsi:type="dcterms:W3CDTF">2019-02-12T05:46:00Z</dcterms:created>
  <dcterms:modified xsi:type="dcterms:W3CDTF">2022-03-21T02:24:00Z</dcterms:modified>
</cp:coreProperties>
</file>