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F04C4F" w:rsidTr="00F04C4F">
        <w:trPr>
          <w:cantSplit/>
          <w:trHeight w:val="2610"/>
        </w:trPr>
        <w:tc>
          <w:tcPr>
            <w:tcW w:w="4395" w:type="dxa"/>
          </w:tcPr>
          <w:p w:rsidR="00F04C4F" w:rsidRDefault="00F04C4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04C4F" w:rsidRDefault="00F04C4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04C4F" w:rsidRDefault="00F04C4F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04C4F" w:rsidRDefault="00F04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</w:p>
          <w:p w:rsidR="00F04C4F" w:rsidRDefault="00F04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04C4F" w:rsidRDefault="00F04C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F04C4F" w:rsidRDefault="00F04C4F">
            <w:pPr>
              <w:jc w:val="center"/>
              <w:rPr>
                <w:rFonts w:ascii="Arial" w:hAnsi="Arial" w:cs="Arial"/>
                <w:sz w:val="28"/>
              </w:rPr>
            </w:pPr>
          </w:p>
          <w:p w:rsidR="00F04C4F" w:rsidRDefault="00FC7A7D">
            <w:pPr>
              <w:jc w:val="center"/>
              <w:rPr>
                <w:rFonts w:ascii="Arial" w:hAnsi="Arial" w:cs="Arial"/>
              </w:rPr>
            </w:pPr>
            <w:r w:rsidRPr="00FC7A7D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F04C4F" w:rsidRDefault="00F04C4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F04C4F" w:rsidRDefault="00F04C4F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Россия Федерациязы</w:t>
            </w:r>
          </w:p>
          <w:p w:rsidR="00F04C4F" w:rsidRDefault="00F04C4F">
            <w:pPr>
              <w:pStyle w:val="5"/>
            </w:pPr>
            <w:r>
              <w:t>Алтай Республика</w:t>
            </w:r>
          </w:p>
          <w:p w:rsidR="00F04C4F" w:rsidRDefault="00F04C4F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F04C4F" w:rsidRPr="00F04C4F" w:rsidRDefault="00F04C4F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F04C4F" w:rsidRDefault="00F04C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F04C4F" w:rsidRDefault="00F04C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F04C4F" w:rsidRDefault="00F04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проект</w:t>
            </w:r>
          </w:p>
        </w:tc>
      </w:tr>
    </w:tbl>
    <w:p w:rsidR="00F04C4F" w:rsidRDefault="00F04C4F" w:rsidP="00F04C4F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F04C4F" w:rsidRDefault="00065A48" w:rsidP="00F04C4F">
      <w:pPr>
        <w:rPr>
          <w:b/>
        </w:rPr>
      </w:pPr>
      <w:r>
        <w:rPr>
          <w:b/>
        </w:rPr>
        <w:t>От 28</w:t>
      </w:r>
      <w:r w:rsidR="00F04C4F">
        <w:rPr>
          <w:b/>
        </w:rPr>
        <w:t>.0</w:t>
      </w:r>
      <w:r>
        <w:rPr>
          <w:b/>
        </w:rPr>
        <w:t>6</w:t>
      </w:r>
      <w:r w:rsidR="00F04C4F">
        <w:rPr>
          <w:b/>
        </w:rPr>
        <w:t xml:space="preserve">. 2017 г.                                   </w:t>
      </w:r>
      <w:r w:rsidR="00F04C4F">
        <w:rPr>
          <w:b/>
        </w:rPr>
        <w:tab/>
      </w:r>
      <w:r w:rsidR="00F04C4F">
        <w:rPr>
          <w:b/>
        </w:rPr>
        <w:tab/>
      </w:r>
      <w:r w:rsidR="00F04C4F">
        <w:rPr>
          <w:b/>
        </w:rPr>
        <w:tab/>
      </w:r>
      <w:r w:rsidR="00F04C4F">
        <w:rPr>
          <w:b/>
        </w:rPr>
        <w:tab/>
        <w:t xml:space="preserve">              №_</w:t>
      </w:r>
      <w:r>
        <w:rPr>
          <w:b/>
        </w:rPr>
        <w:t>39</w:t>
      </w:r>
      <w:r w:rsidR="00F04C4F">
        <w:rPr>
          <w:b/>
        </w:rPr>
        <w:t xml:space="preserve">______ </w:t>
      </w:r>
    </w:p>
    <w:p w:rsidR="00F04C4F" w:rsidRDefault="00F04C4F" w:rsidP="00F04C4F">
      <w:pPr>
        <w:rPr>
          <w:b/>
        </w:rPr>
      </w:pPr>
    </w:p>
    <w:p w:rsidR="00F04C4F" w:rsidRDefault="00F04C4F" w:rsidP="00F04C4F">
      <w:pPr>
        <w:rPr>
          <w:b/>
        </w:rPr>
      </w:pPr>
      <w:r>
        <w:rPr>
          <w:b/>
        </w:rPr>
        <w:t xml:space="preserve">                                                                с. Шашикман</w:t>
      </w:r>
    </w:p>
    <w:p w:rsidR="00F04C4F" w:rsidRDefault="00F04C4F" w:rsidP="00F04C4F">
      <w:pPr>
        <w:rPr>
          <w:b/>
        </w:rPr>
      </w:pPr>
    </w:p>
    <w:p w:rsidR="00F04C4F" w:rsidRDefault="00F04C4F" w:rsidP="00F04C4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 поселения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F04C4F" w:rsidRDefault="00F04C4F" w:rsidP="00F04C4F">
      <w:pPr>
        <w:spacing w:before="100" w:beforeAutospacing="1" w:after="100" w:afterAutospacing="1"/>
      </w:pPr>
    </w:p>
    <w:p w:rsidR="00F04C4F" w:rsidRDefault="00F04C4F" w:rsidP="00F04C4F">
      <w:pPr>
        <w:spacing w:before="100" w:beforeAutospacing="1" w:after="100" w:afterAutospacing="1"/>
        <w:jc w:val="both"/>
      </w:pPr>
      <w:r>
        <w:t xml:space="preserve">          В соответствии с Федеральным законом от 06 октября 2003 №131-ФЗ «Об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Уставом Шашикманского сельского поселения, в целях обеспечения межнационального и межконфессионального согласия на территории  поселения, сельская  администрация Шашикманского сельского поселения </w:t>
      </w:r>
      <w:r>
        <w:br/>
      </w:r>
      <w:proofErr w:type="gramEnd"/>
    </w:p>
    <w:p w:rsidR="00F04C4F" w:rsidRDefault="00F04C4F" w:rsidP="00F04C4F">
      <w:pPr>
        <w:spacing w:before="100" w:beforeAutospacing="1" w:after="100" w:afterAutospacing="1"/>
        <w:jc w:val="center"/>
        <w:outlineLvl w:val="0"/>
      </w:pPr>
      <w:r>
        <w:t>ПОСТАНОВЛЯЕТ:</w:t>
      </w:r>
    </w:p>
    <w:p w:rsidR="00F04C4F" w:rsidRDefault="00F04C4F" w:rsidP="00F04C4F">
      <w:pPr>
        <w:spacing w:before="100" w:beforeAutospacing="1" w:after="100" w:afterAutospacing="1"/>
        <w:jc w:val="both"/>
      </w:pPr>
      <w:r>
        <w:t>1. Утвердить 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Комплекс мер) (приложение).</w:t>
      </w:r>
      <w:r>
        <w:br/>
        <w:t>2. Настоящее постановление подлежит официальному обнародованию   и размещению на официальном сайте администрации Шашикманского сельского поселения в информационно-телекоммуникационной сети «Интернет».</w:t>
      </w:r>
    </w:p>
    <w:p w:rsidR="00F04C4F" w:rsidRDefault="00F04C4F" w:rsidP="00F04C4F">
      <w:pPr>
        <w:spacing w:before="100" w:beforeAutospacing="1" w:after="100" w:afterAutospacing="1"/>
        <w:jc w:val="both"/>
      </w:pPr>
      <w:r>
        <w:t>3.Контроль над  исполнением настоящего постановления оставляю за собой</w:t>
      </w:r>
    </w:p>
    <w:p w:rsidR="00F04C4F" w:rsidRDefault="00F04C4F" w:rsidP="00F04C4F">
      <w:pPr>
        <w:spacing w:before="100" w:beforeAutospacing="1" w:after="100" w:afterAutospacing="1"/>
        <w:jc w:val="both"/>
      </w:pPr>
    </w:p>
    <w:p w:rsidR="00F04C4F" w:rsidRDefault="00F04C4F" w:rsidP="00F04C4F">
      <w:pPr>
        <w:spacing w:before="100" w:beforeAutospacing="1" w:after="100" w:afterAutospacing="1"/>
        <w:jc w:val="both"/>
      </w:pPr>
      <w:r>
        <w:t>Глава Шашикманского сельского поселения                                                  К.В. Тенгерекова</w:t>
      </w:r>
    </w:p>
    <w:p w:rsidR="00F04C4F" w:rsidRDefault="00F04C4F" w:rsidP="00F04C4F">
      <w:pPr>
        <w:pStyle w:val="a3"/>
      </w:pPr>
    </w:p>
    <w:p w:rsidR="00F04C4F" w:rsidRDefault="00F04C4F" w:rsidP="00F04C4F">
      <w:pPr>
        <w:pStyle w:val="a3"/>
      </w:pPr>
    </w:p>
    <w:p w:rsidR="00F04C4F" w:rsidRDefault="00F04C4F" w:rsidP="00F04C4F">
      <w:pPr>
        <w:pStyle w:val="a3"/>
        <w:jc w:val="right"/>
      </w:pPr>
      <w:r>
        <w:lastRenderedPageBreak/>
        <w:t>Приложение</w:t>
      </w:r>
    </w:p>
    <w:p w:rsidR="00F04C4F" w:rsidRDefault="00F04C4F" w:rsidP="00F04C4F">
      <w:pPr>
        <w:pStyle w:val="a3"/>
        <w:jc w:val="right"/>
      </w:pPr>
      <w:r>
        <w:t xml:space="preserve">к Постановлению </w:t>
      </w:r>
    </w:p>
    <w:p w:rsidR="00F04C4F" w:rsidRDefault="00F04C4F" w:rsidP="00F04C4F">
      <w:pPr>
        <w:pStyle w:val="a3"/>
        <w:jc w:val="right"/>
      </w:pPr>
      <w:r>
        <w:t xml:space="preserve">   Шашикманского сельского поселения  </w:t>
      </w:r>
    </w:p>
    <w:p w:rsidR="00F04C4F" w:rsidRDefault="00F04C4F" w:rsidP="00F04C4F">
      <w:pPr>
        <w:pStyle w:val="a3"/>
        <w:jc w:val="right"/>
      </w:pPr>
      <w:r>
        <w:t xml:space="preserve">от 25.05.2017г. №__                            </w:t>
      </w:r>
    </w:p>
    <w:p w:rsidR="00F04C4F" w:rsidRDefault="00F04C4F" w:rsidP="00F04C4F">
      <w:pPr>
        <w:spacing w:before="100" w:beforeAutospacing="1" w:after="100" w:afterAutospacing="1"/>
        <w:jc w:val="both"/>
      </w:pPr>
      <w:r>
        <w:t> </w:t>
      </w:r>
    </w:p>
    <w:p w:rsidR="00F04C4F" w:rsidRDefault="00F04C4F" w:rsidP="00F04C4F">
      <w:pPr>
        <w:spacing w:before="100" w:beforeAutospacing="1" w:after="100" w:afterAutospacing="1"/>
        <w:jc w:val="center"/>
      </w:pPr>
      <w:r>
        <w:t>Комплекс мер,</w:t>
      </w:r>
      <w:r>
        <w:br/>
        <w:t>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4584"/>
        <w:gridCol w:w="1589"/>
        <w:gridCol w:w="2548"/>
      </w:tblGrid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№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Срок исполнения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Ответственные исполнители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информационных встреч   Администрации  поселения с жителями   сельского поселения   с целью получения обратной информации о социально значимых проблемах жителей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конкурсов и фестивалей детского и юношеского творчества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ежегодно,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Сельский Дом культуры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Сельский Дом культуры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праздничных мероприятий, посвящённых Дню народного единства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Сельский Дом культуры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классных часов, тематических уроков (занятий), посвященных Дню Конституции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ежегодно,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IV квартал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 xml:space="preserve">СОШ 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lastRenderedPageBreak/>
              <w:t>8.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торжественного митинга, посвящённого Дню Победы   с участием жителей поселения, ветеранов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ежегодно,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9 мая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Администрация поселения,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Сельский Дом культуры</w:t>
            </w:r>
          </w:p>
          <w:p w:rsidR="00F04C4F" w:rsidRDefault="00F04C4F">
            <w:pPr>
              <w:spacing w:before="100" w:beforeAutospacing="1" w:after="100" w:afterAutospacing="1"/>
            </w:pPr>
            <w:r>
              <w:t>(по согласованию)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 xml:space="preserve">СОШ </w:t>
            </w:r>
          </w:p>
          <w:p w:rsidR="00F04C4F" w:rsidRDefault="00F04C4F">
            <w:pPr>
              <w:spacing w:before="100" w:beforeAutospacing="1" w:after="100" w:afterAutospacing="1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 в течение учебного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 xml:space="preserve">СОШ 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ежегодно,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в течение учебного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 xml:space="preserve">СОШ 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В течение года с момента прибытия в район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Организация работы Общественного совета при Администрации поселения с целью выработки и реализации механизмов и форм гражданского участия населения района в решении вопросов местного значения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в течение всего периода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 xml:space="preserve">Проведение общественной </w:t>
            </w:r>
            <w:proofErr w:type="gramStart"/>
            <w:r>
              <w:t>экспертизы проектов нормативных правовых актов Администрации поселения</w:t>
            </w:r>
            <w:proofErr w:type="gramEnd"/>
            <w:r>
              <w:t xml:space="preserve"> и Совета депутатов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в течение всего периода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>Организация и проведение отчетов (сходов граждан) участковых уполномоченных полиции межмуниципального  отдела   МВД  России  «Онгудайский» перед населением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по отдельному графику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  сельского поселения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межмуниципальный  отдел   МВД  России  «Онгудайский»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</w:p>
        </w:tc>
      </w:tr>
      <w:tr w:rsidR="00F04C4F" w:rsidTr="00F04C4F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</w:pPr>
            <w:r>
              <w:t xml:space="preserve">Проведение совещания  по итогам исполнения 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</w:t>
            </w:r>
            <w:r>
              <w:lastRenderedPageBreak/>
              <w:t>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F04C4F" w:rsidRDefault="00F04C4F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lastRenderedPageBreak/>
              <w:t>2 раза в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Администрация  сельского поселения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 xml:space="preserve">межмуниципальный  отдел   МВД  России  </w:t>
            </w:r>
            <w:r>
              <w:lastRenderedPageBreak/>
              <w:t>«Онгудайский»</w:t>
            </w:r>
          </w:p>
          <w:p w:rsidR="00F04C4F" w:rsidRDefault="00F04C4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</w:tr>
    </w:tbl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p w:rsidR="00F04C4F" w:rsidRDefault="00F04C4F" w:rsidP="00F04C4F"/>
    <w:sectPr w:rsidR="00F04C4F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4F"/>
    <w:rsid w:val="00065A48"/>
    <w:rsid w:val="001027C2"/>
    <w:rsid w:val="001D1A9A"/>
    <w:rsid w:val="003C0DF4"/>
    <w:rsid w:val="006E07E6"/>
    <w:rsid w:val="00702A77"/>
    <w:rsid w:val="00B06432"/>
    <w:rsid w:val="00F04C4F"/>
    <w:rsid w:val="00FC7A7D"/>
    <w:rsid w:val="00F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04C4F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04C4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C4F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04C4F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04C4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04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2017-06-29T09:48:00Z</cp:lastPrinted>
  <dcterms:created xsi:type="dcterms:W3CDTF">2017-05-26T06:05:00Z</dcterms:created>
  <dcterms:modified xsi:type="dcterms:W3CDTF">2017-06-29T10:40:00Z</dcterms:modified>
</cp:coreProperties>
</file>