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3E1" w:rsidRDefault="002363E1" w:rsidP="002363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№2 </w:t>
      </w:r>
    </w:p>
    <w:p w:rsidR="002363E1" w:rsidRDefault="002363E1" w:rsidP="002363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 Главы района</w:t>
      </w:r>
    </w:p>
    <w:p w:rsidR="002363E1" w:rsidRDefault="002363E1" w:rsidP="002363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(аймака) МО «Онгудайский район»</w:t>
      </w:r>
    </w:p>
    <w:p w:rsidR="002363E1" w:rsidRDefault="002363E1" w:rsidP="002363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6619AE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» августа 2015г. №</w:t>
      </w:r>
      <w:r w:rsidR="006619AE">
        <w:rPr>
          <w:rFonts w:ascii="Times New Roman" w:hAnsi="Times New Roman" w:cs="Times New Roman"/>
          <w:sz w:val="24"/>
          <w:szCs w:val="24"/>
        </w:rPr>
        <w:t>255</w:t>
      </w:r>
      <w:bookmarkStart w:id="0" w:name="_GoBack"/>
      <w:bookmarkEnd w:id="0"/>
    </w:p>
    <w:p w:rsidR="002363E1" w:rsidRDefault="002363E1" w:rsidP="002363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63E1" w:rsidRPr="002363E1" w:rsidRDefault="002363E1" w:rsidP="002363E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363E1" w:rsidRPr="002363E1" w:rsidRDefault="002363E1" w:rsidP="002363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3E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363E1" w:rsidRPr="002363E1" w:rsidRDefault="002363E1" w:rsidP="002363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3E1">
        <w:rPr>
          <w:rFonts w:ascii="Times New Roman" w:hAnsi="Times New Roman" w:cs="Times New Roman"/>
          <w:b/>
          <w:sz w:val="24"/>
          <w:szCs w:val="24"/>
        </w:rPr>
        <w:t xml:space="preserve">О рабочей группе по внедрению, мониторингу </w:t>
      </w:r>
      <w:proofErr w:type="gramStart"/>
      <w:r w:rsidRPr="002363E1">
        <w:rPr>
          <w:rFonts w:ascii="Times New Roman" w:hAnsi="Times New Roman" w:cs="Times New Roman"/>
          <w:b/>
          <w:sz w:val="24"/>
          <w:szCs w:val="24"/>
        </w:rPr>
        <w:t>мероприятий стандарта деятельности органов местного самоуправления</w:t>
      </w:r>
      <w:proofErr w:type="gramEnd"/>
      <w:r w:rsidRPr="002363E1">
        <w:rPr>
          <w:rFonts w:ascii="Times New Roman" w:hAnsi="Times New Roman" w:cs="Times New Roman"/>
          <w:b/>
          <w:sz w:val="24"/>
          <w:szCs w:val="24"/>
        </w:rPr>
        <w:t xml:space="preserve"> по обеспечению благоприятного инвестиционного климата в МО «Онгудайский район».</w:t>
      </w:r>
    </w:p>
    <w:p w:rsidR="002363E1" w:rsidRPr="002363E1" w:rsidRDefault="002363E1" w:rsidP="002363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3E1" w:rsidRDefault="002363E1" w:rsidP="0079017E">
      <w:pPr>
        <w:pStyle w:val="a3"/>
        <w:numPr>
          <w:ilvl w:val="0"/>
          <w:numId w:val="1"/>
        </w:numPr>
        <w:spacing w:after="0"/>
        <w:ind w:left="993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3E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363E1" w:rsidRPr="002363E1" w:rsidRDefault="002363E1" w:rsidP="0079017E">
      <w:pPr>
        <w:pStyle w:val="a3"/>
        <w:numPr>
          <w:ilvl w:val="1"/>
          <w:numId w:val="1"/>
        </w:num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63E1">
        <w:rPr>
          <w:rFonts w:ascii="Times New Roman" w:hAnsi="Times New Roman" w:cs="Times New Roman"/>
          <w:sz w:val="24"/>
          <w:szCs w:val="24"/>
        </w:rPr>
        <w:t xml:space="preserve">Рабочая  группа по внедрению, мониторингу </w:t>
      </w:r>
      <w:proofErr w:type="gramStart"/>
      <w:r w:rsidRPr="002363E1">
        <w:rPr>
          <w:rFonts w:ascii="Times New Roman" w:hAnsi="Times New Roman" w:cs="Times New Roman"/>
          <w:sz w:val="24"/>
          <w:szCs w:val="24"/>
        </w:rPr>
        <w:t>мероприятий стандарта деятельности органов местного самоуправления</w:t>
      </w:r>
      <w:proofErr w:type="gramEnd"/>
      <w:r w:rsidRPr="002363E1">
        <w:rPr>
          <w:rFonts w:ascii="Times New Roman" w:hAnsi="Times New Roman" w:cs="Times New Roman"/>
          <w:sz w:val="24"/>
          <w:szCs w:val="24"/>
        </w:rPr>
        <w:t xml:space="preserve"> по обеспечению благоприятного инвестиционного климата в МО «Онгудайский район» является коллегиальным совещательным органом.</w:t>
      </w:r>
    </w:p>
    <w:p w:rsidR="002363E1" w:rsidRDefault="002363E1" w:rsidP="0079017E">
      <w:pPr>
        <w:pStyle w:val="a3"/>
        <w:numPr>
          <w:ilvl w:val="1"/>
          <w:numId w:val="1"/>
        </w:num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определяет основные цели, задачи и функции Рабочей группы.</w:t>
      </w:r>
      <w:r w:rsidRPr="002363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3E1" w:rsidRDefault="002363E1" w:rsidP="0079017E">
      <w:pPr>
        <w:pStyle w:val="a3"/>
        <w:numPr>
          <w:ilvl w:val="1"/>
          <w:numId w:val="1"/>
        </w:num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группа в своей деятельности руководствуется законодательством Российской Федерации, Республики Алтай, муниципальными нормативно-правовыми актами, настоящим положением.</w:t>
      </w:r>
    </w:p>
    <w:p w:rsidR="002363E1" w:rsidRDefault="002363E1" w:rsidP="002363E1">
      <w:pPr>
        <w:pStyle w:val="a3"/>
        <w:spacing w:after="0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2363E1" w:rsidRDefault="002363E1" w:rsidP="002363E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63E1">
        <w:rPr>
          <w:rFonts w:ascii="Times New Roman" w:hAnsi="Times New Roman" w:cs="Times New Roman"/>
          <w:b/>
          <w:sz w:val="24"/>
          <w:szCs w:val="24"/>
        </w:rPr>
        <w:t>Цели и задачи, направления деятельности Рабочей группы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63E1" w:rsidRDefault="002363E1" w:rsidP="002363E1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363E1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Цель:</w:t>
      </w:r>
    </w:p>
    <w:p w:rsidR="002363E1" w:rsidRDefault="002363E1" w:rsidP="002363E1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инвестиционного климата в муниципальном образовании по средствам:</w:t>
      </w:r>
    </w:p>
    <w:p w:rsidR="002363E1" w:rsidRDefault="002363E1" w:rsidP="002363E1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Внедрения Стандарта деятельности органов местног</w:t>
      </w:r>
      <w:r w:rsidR="000D4FC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самоуправления по обеспечению благоприятного инвестиционного климат;</w:t>
      </w:r>
    </w:p>
    <w:p w:rsidR="002363E1" w:rsidRDefault="002363E1" w:rsidP="002363E1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формирования </w:t>
      </w:r>
      <w:r w:rsidR="000D4FC1">
        <w:rPr>
          <w:rFonts w:ascii="Times New Roman" w:hAnsi="Times New Roman" w:cs="Times New Roman"/>
          <w:sz w:val="24"/>
          <w:szCs w:val="24"/>
        </w:rPr>
        <w:t>инвестиционных</w:t>
      </w:r>
      <w:r>
        <w:rPr>
          <w:rFonts w:ascii="Times New Roman" w:hAnsi="Times New Roman" w:cs="Times New Roman"/>
          <w:sz w:val="24"/>
          <w:szCs w:val="24"/>
        </w:rPr>
        <w:t xml:space="preserve"> площадок;</w:t>
      </w:r>
    </w:p>
    <w:p w:rsidR="002363E1" w:rsidRDefault="002363E1" w:rsidP="002363E1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0D4FC1">
        <w:rPr>
          <w:rFonts w:ascii="Times New Roman" w:hAnsi="Times New Roman" w:cs="Times New Roman"/>
          <w:sz w:val="24"/>
          <w:szCs w:val="24"/>
        </w:rPr>
        <w:t>создание</w:t>
      </w:r>
      <w:r>
        <w:rPr>
          <w:rFonts w:ascii="Times New Roman" w:hAnsi="Times New Roman" w:cs="Times New Roman"/>
          <w:sz w:val="24"/>
          <w:szCs w:val="24"/>
        </w:rPr>
        <w:t xml:space="preserve"> условий для привлечения инвестиций</w:t>
      </w:r>
      <w:r w:rsidR="000D4FC1">
        <w:rPr>
          <w:rFonts w:ascii="Times New Roman" w:hAnsi="Times New Roman" w:cs="Times New Roman"/>
          <w:sz w:val="24"/>
          <w:szCs w:val="24"/>
        </w:rPr>
        <w:t>;</w:t>
      </w:r>
    </w:p>
    <w:p w:rsidR="000D4FC1" w:rsidRDefault="000D4FC1" w:rsidP="002363E1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создание условий для реализации инвестиционных проектов.</w:t>
      </w:r>
    </w:p>
    <w:p w:rsidR="000D4FC1" w:rsidRDefault="000D4FC1" w:rsidP="002363E1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Рабочая группа в соответствии с возложенными на него задачами:</w:t>
      </w:r>
    </w:p>
    <w:p w:rsidR="000D4FC1" w:rsidRDefault="000D4FC1" w:rsidP="000D4FC1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участвует в разработке и утверждении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пунктов Плана-графика  внедрения Стандарта деятельности органов местного самоуправления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обеспечению благоприятного инвестиционного климата;</w:t>
      </w:r>
    </w:p>
    <w:p w:rsidR="000D4FC1" w:rsidRDefault="000D4FC1" w:rsidP="002363E1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участвует в обсуждении и формировании проектов инвестиционных площадок;</w:t>
      </w:r>
    </w:p>
    <w:p w:rsidR="000D4FC1" w:rsidRDefault="000D4FC1" w:rsidP="002363E1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разрабатывает нормативно-правовые акты по улучшению инвестиционного климата в муниципальном образовании;</w:t>
      </w:r>
    </w:p>
    <w:p w:rsidR="000D4FC1" w:rsidRDefault="000D4FC1" w:rsidP="002363E1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-решает другие вопросы в соответствии с целями и задачами Рабочей группы. </w:t>
      </w:r>
    </w:p>
    <w:p w:rsidR="00144D08" w:rsidRDefault="00144D08" w:rsidP="002363E1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44D08" w:rsidRDefault="00144D08" w:rsidP="002363E1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44D08" w:rsidRPr="00144D08" w:rsidRDefault="00144D08" w:rsidP="00144D0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и порядок формирования Рабочей группы</w:t>
      </w:r>
    </w:p>
    <w:p w:rsidR="00144D08" w:rsidRDefault="00144D08" w:rsidP="00144D08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Состав рабочей группы формируется и утверждается Главой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Онгудайского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144D08" w:rsidRDefault="00144D08" w:rsidP="00144D08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Председателем рабочей группы является Глава администрации МО «Онгудайский район», заместителем председателя – заместитель Главы администрации МО «Онгудайский район» по экономике и финансам.  </w:t>
      </w:r>
    </w:p>
    <w:p w:rsidR="00777DB3" w:rsidRDefault="00144D08" w:rsidP="00144D08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3.3. Секретарь рабочей группы осуществляет организационную и техническую работу по подготовке совещаний Рабочей группы, ведет документооборот Рабочей группы, осуществляет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ре</w:t>
      </w:r>
      <w:r w:rsidR="00777DB3">
        <w:rPr>
          <w:rFonts w:ascii="Times New Roman" w:hAnsi="Times New Roman" w:cs="Times New Roman"/>
          <w:sz w:val="24"/>
          <w:szCs w:val="24"/>
        </w:rPr>
        <w:t xml:space="preserve">гламента работы Рабочей группы, поручений Председателя Рабочей группы. </w:t>
      </w:r>
    </w:p>
    <w:p w:rsidR="00144D08" w:rsidRPr="00144D08" w:rsidRDefault="00777DB3" w:rsidP="00144D08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FC1" w:rsidRPr="002363E1" w:rsidRDefault="000D4FC1" w:rsidP="002363E1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C7AC1" w:rsidRPr="00DB1645" w:rsidRDefault="002C7AC1" w:rsidP="002C7AC1">
      <w:pPr>
        <w:ind w:left="851" w:hanging="425"/>
        <w:jc w:val="center"/>
        <w:rPr>
          <w:rFonts w:ascii="Times New Roman" w:hAnsi="Times New Roman" w:cs="Times New Roman"/>
          <w:b/>
        </w:rPr>
      </w:pPr>
      <w:r w:rsidRPr="00DB1645">
        <w:rPr>
          <w:rFonts w:ascii="Times New Roman" w:hAnsi="Times New Roman" w:cs="Times New Roman"/>
          <w:b/>
        </w:rPr>
        <w:t>4. Организация работы Рабочей группы</w:t>
      </w:r>
    </w:p>
    <w:p w:rsidR="002C7AC1" w:rsidRDefault="002C7AC1" w:rsidP="002C7AC1">
      <w:pPr>
        <w:spacing w:after="0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Председатель Рабочей группы:</w:t>
      </w:r>
    </w:p>
    <w:p w:rsidR="002C7AC1" w:rsidRDefault="002C7AC1" w:rsidP="002C7AC1">
      <w:pPr>
        <w:spacing w:after="0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-руководит деятельностью Рабочей группы;</w:t>
      </w:r>
    </w:p>
    <w:p w:rsidR="002C7AC1" w:rsidRDefault="002C7AC1" w:rsidP="002C7AC1">
      <w:pPr>
        <w:spacing w:after="0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Секретарь Рабочей группы:</w:t>
      </w:r>
    </w:p>
    <w:p w:rsidR="002C7AC1" w:rsidRDefault="002C7AC1" w:rsidP="002C7AC1">
      <w:pPr>
        <w:spacing w:after="0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осуществляет информационное обеспечение деятельности Рабочей группы;</w:t>
      </w:r>
    </w:p>
    <w:p w:rsidR="002C7AC1" w:rsidRDefault="002C7AC1" w:rsidP="002C7AC1">
      <w:pPr>
        <w:spacing w:after="0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ведет и оформляет протоколы заседаний  Рабочей группы;</w:t>
      </w:r>
    </w:p>
    <w:p w:rsidR="002C7AC1" w:rsidRDefault="002C7AC1" w:rsidP="002C7AC1">
      <w:pPr>
        <w:spacing w:after="0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контролирует исполнение решений Рабочей группы;</w:t>
      </w:r>
    </w:p>
    <w:p w:rsidR="002C7AC1" w:rsidRDefault="002C7AC1" w:rsidP="002C7AC1">
      <w:pPr>
        <w:spacing w:after="0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Член Рабочей группы имеет право:</w:t>
      </w:r>
    </w:p>
    <w:p w:rsidR="002C7AC1" w:rsidRDefault="002C7AC1" w:rsidP="002C7AC1">
      <w:pPr>
        <w:spacing w:after="0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вносить вопросы в повестку заседания Рабочей группы;</w:t>
      </w:r>
    </w:p>
    <w:p w:rsidR="002C7AC1" w:rsidRDefault="002C7AC1" w:rsidP="002C7AC1">
      <w:pPr>
        <w:spacing w:after="0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выступать на заседаниях Рабочей группы;</w:t>
      </w:r>
    </w:p>
    <w:p w:rsidR="002C7AC1" w:rsidRDefault="002C7AC1" w:rsidP="002C7AC1">
      <w:pPr>
        <w:spacing w:after="0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 Заседания Рабочей группы проводятся по мере необходимости, но не реже одного раза в квартал, и считаются правомочными, если на них присутствуют более половины членов Рабочей группы;</w:t>
      </w:r>
    </w:p>
    <w:p w:rsidR="002C7AC1" w:rsidRDefault="002C7AC1" w:rsidP="002C7AC1">
      <w:pPr>
        <w:spacing w:after="0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Заседание Рабочей группы ведет его Председатель, а в его отсутствие – заместитель Председателя.</w:t>
      </w:r>
    </w:p>
    <w:p w:rsidR="002C7AC1" w:rsidRDefault="002C7AC1" w:rsidP="002C7AC1">
      <w:pPr>
        <w:spacing w:after="0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Решения считаются принятыми, если за них проголосовало большинство членов Рабочей группы, присутствующих на заседании.</w:t>
      </w:r>
    </w:p>
    <w:p w:rsidR="002C7AC1" w:rsidRDefault="002C7AC1" w:rsidP="002C7AC1">
      <w:pPr>
        <w:spacing w:after="0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При равенстве голосов решающим является голос председательствующего на заседании.</w:t>
      </w:r>
    </w:p>
    <w:p w:rsidR="002C7AC1" w:rsidRDefault="002C7AC1" w:rsidP="002C7AC1">
      <w:pPr>
        <w:spacing w:after="0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Рабочей группы вносятся в протокол.</w:t>
      </w:r>
    </w:p>
    <w:p w:rsidR="002C7AC1" w:rsidRDefault="002C7AC1" w:rsidP="002C7AC1">
      <w:pPr>
        <w:spacing w:after="0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 Все </w:t>
      </w:r>
      <w:proofErr w:type="gramStart"/>
      <w:r>
        <w:rPr>
          <w:rFonts w:ascii="Times New Roman" w:hAnsi="Times New Roman" w:cs="Times New Roman"/>
        </w:rPr>
        <w:t>заседания</w:t>
      </w:r>
      <w:proofErr w:type="gramEnd"/>
      <w:r>
        <w:rPr>
          <w:rFonts w:ascii="Times New Roman" w:hAnsi="Times New Roman" w:cs="Times New Roman"/>
        </w:rPr>
        <w:t xml:space="preserve"> проводимые вне графика – внеочередные.</w:t>
      </w:r>
    </w:p>
    <w:p w:rsidR="002C7AC1" w:rsidRDefault="002C7AC1" w:rsidP="002C7AC1">
      <w:pPr>
        <w:spacing w:after="0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 По решению Рабочей группы на его заседаниях для рассмотрения конкретных вопросов могут присутствовать приглашенные</w:t>
      </w:r>
      <w:r w:rsidRPr="008235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лица.</w:t>
      </w:r>
    </w:p>
    <w:p w:rsidR="002C7AC1" w:rsidRDefault="002C7AC1" w:rsidP="002C7AC1">
      <w:pPr>
        <w:spacing w:after="0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4.5. Решения Рабочей группы носят исполнительный характер.</w:t>
      </w:r>
    </w:p>
    <w:p w:rsidR="002C7AC1" w:rsidRDefault="002C7AC1" w:rsidP="002C7AC1">
      <w:pPr>
        <w:spacing w:after="0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4.6. Решение Рабочей группы подписываются председателем Рабочей группы и секретарем Рабочей группы.</w:t>
      </w:r>
    </w:p>
    <w:p w:rsidR="002C7AC1" w:rsidRDefault="002C7AC1" w:rsidP="002C7AC1">
      <w:pPr>
        <w:spacing w:after="0"/>
        <w:ind w:left="851" w:hanging="425"/>
        <w:jc w:val="both"/>
        <w:rPr>
          <w:rFonts w:ascii="Times New Roman" w:hAnsi="Times New Roman" w:cs="Times New Roman"/>
        </w:rPr>
      </w:pPr>
    </w:p>
    <w:p w:rsidR="002C7AC1" w:rsidRPr="00DB1645" w:rsidRDefault="002C7AC1" w:rsidP="002C7AC1">
      <w:pPr>
        <w:ind w:left="851" w:hanging="425"/>
        <w:jc w:val="center"/>
        <w:rPr>
          <w:rFonts w:ascii="Times New Roman" w:hAnsi="Times New Roman" w:cs="Times New Roman"/>
          <w:b/>
        </w:rPr>
      </w:pPr>
      <w:r w:rsidRPr="00DB1645">
        <w:rPr>
          <w:rFonts w:ascii="Times New Roman" w:hAnsi="Times New Roman" w:cs="Times New Roman"/>
          <w:b/>
        </w:rPr>
        <w:t>5. Прекращение деятельности Рабочей группы</w:t>
      </w:r>
    </w:p>
    <w:p w:rsidR="002C7AC1" w:rsidRDefault="002C7AC1" w:rsidP="002C7AC1">
      <w:pPr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Прекращение деятельности Рабочей группы производится распоряжением Главы Администрации Муниципального образования «Онгудайский район»</w:t>
      </w:r>
    </w:p>
    <w:p w:rsidR="0079017E" w:rsidRPr="00823554" w:rsidRDefault="0079017E" w:rsidP="0079017E">
      <w:pPr>
        <w:jc w:val="both"/>
        <w:rPr>
          <w:rFonts w:ascii="Times New Roman" w:hAnsi="Times New Roman" w:cs="Times New Roman"/>
        </w:rPr>
      </w:pPr>
    </w:p>
    <w:p w:rsidR="002363E1" w:rsidRPr="002363E1" w:rsidRDefault="002363E1" w:rsidP="002363E1">
      <w:pPr>
        <w:pStyle w:val="a3"/>
        <w:spacing w:after="0"/>
        <w:ind w:left="1637"/>
        <w:jc w:val="both"/>
        <w:rPr>
          <w:rFonts w:ascii="Times New Roman" w:hAnsi="Times New Roman" w:cs="Times New Roman"/>
          <w:sz w:val="24"/>
          <w:szCs w:val="24"/>
        </w:rPr>
      </w:pPr>
    </w:p>
    <w:p w:rsidR="002363E1" w:rsidRPr="002363E1" w:rsidRDefault="002363E1" w:rsidP="002363E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363E1" w:rsidRPr="00236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42D6C"/>
    <w:multiLevelType w:val="multilevel"/>
    <w:tmpl w:val="3250AD68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FC"/>
    <w:rsid w:val="000D4FC1"/>
    <w:rsid w:val="00144D08"/>
    <w:rsid w:val="002363E1"/>
    <w:rsid w:val="002C7AC1"/>
    <w:rsid w:val="006619AE"/>
    <w:rsid w:val="00777DB3"/>
    <w:rsid w:val="0079017E"/>
    <w:rsid w:val="008579FC"/>
    <w:rsid w:val="00F6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3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</dc:creator>
  <cp:keywords/>
  <dc:description/>
  <cp:lastModifiedBy>AI</cp:lastModifiedBy>
  <cp:revision>6</cp:revision>
  <dcterms:created xsi:type="dcterms:W3CDTF">2015-08-28T07:31:00Z</dcterms:created>
  <dcterms:modified xsi:type="dcterms:W3CDTF">2016-02-10T12:52:00Z</dcterms:modified>
</cp:coreProperties>
</file>