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07" w:rsidRDefault="003B2A07" w:rsidP="00AD6B2F">
      <w:pPr>
        <w:pStyle w:val="21"/>
        <w:shd w:val="clear" w:color="auto" w:fill="auto"/>
        <w:spacing w:after="0" w:line="317" w:lineRule="exact"/>
        <w:ind w:right="-12" w:firstLine="6804"/>
        <w:jc w:val="left"/>
        <w:rPr>
          <w:rStyle w:val="2"/>
          <w:bCs/>
          <w:color w:val="000000"/>
        </w:rPr>
      </w:pPr>
      <w:r w:rsidRPr="00130FBA">
        <w:rPr>
          <w:rStyle w:val="2"/>
          <w:bCs/>
          <w:color w:val="000000"/>
        </w:rPr>
        <w:t xml:space="preserve">Приложение №1 </w:t>
      </w:r>
    </w:p>
    <w:p w:rsidR="003B2A07" w:rsidRDefault="003B2A07" w:rsidP="00AD6B2F">
      <w:pPr>
        <w:pStyle w:val="21"/>
        <w:shd w:val="clear" w:color="auto" w:fill="auto"/>
        <w:spacing w:after="0" w:line="317" w:lineRule="exact"/>
        <w:ind w:right="-12" w:firstLine="6804"/>
        <w:jc w:val="left"/>
        <w:rPr>
          <w:rStyle w:val="2"/>
          <w:bCs/>
          <w:color w:val="000000"/>
        </w:rPr>
      </w:pPr>
      <w:r w:rsidRPr="00130FBA">
        <w:rPr>
          <w:rStyle w:val="2"/>
          <w:bCs/>
          <w:color w:val="000000"/>
        </w:rPr>
        <w:t xml:space="preserve">к Постановлению </w:t>
      </w:r>
    </w:p>
    <w:p w:rsidR="00AD6B2F" w:rsidRDefault="003B2A07" w:rsidP="00AD6B2F">
      <w:pPr>
        <w:pStyle w:val="21"/>
        <w:shd w:val="clear" w:color="auto" w:fill="auto"/>
        <w:spacing w:after="0" w:line="317" w:lineRule="exact"/>
        <w:ind w:right="-12" w:firstLine="6804"/>
        <w:jc w:val="left"/>
        <w:rPr>
          <w:rStyle w:val="2"/>
          <w:bCs/>
          <w:color w:val="000000"/>
        </w:rPr>
      </w:pPr>
      <w:r w:rsidRPr="00130FBA">
        <w:rPr>
          <w:rStyle w:val="2"/>
          <w:bCs/>
          <w:color w:val="000000"/>
        </w:rPr>
        <w:t>от «</w:t>
      </w:r>
      <w:r w:rsidR="000D6254">
        <w:rPr>
          <w:rStyle w:val="2"/>
          <w:bCs/>
          <w:color w:val="000000"/>
        </w:rPr>
        <w:t>___</w:t>
      </w:r>
      <w:r w:rsidRPr="00130FBA">
        <w:rPr>
          <w:rStyle w:val="2"/>
          <w:bCs/>
          <w:color w:val="000000"/>
        </w:rPr>
        <w:t xml:space="preserve">» </w:t>
      </w:r>
      <w:r w:rsidR="00AD6B2F">
        <w:rPr>
          <w:rStyle w:val="2"/>
          <w:bCs/>
          <w:color w:val="000000"/>
        </w:rPr>
        <w:t>сентября</w:t>
      </w:r>
      <w:r w:rsidR="008C488F">
        <w:rPr>
          <w:rStyle w:val="2"/>
          <w:bCs/>
          <w:color w:val="000000"/>
        </w:rPr>
        <w:t xml:space="preserve"> </w:t>
      </w:r>
      <w:r w:rsidRPr="00130FBA">
        <w:rPr>
          <w:rStyle w:val="2"/>
          <w:bCs/>
          <w:color w:val="000000"/>
        </w:rPr>
        <w:t>201</w:t>
      </w:r>
      <w:r>
        <w:rPr>
          <w:rStyle w:val="2"/>
          <w:bCs/>
          <w:color w:val="000000"/>
        </w:rPr>
        <w:t>8</w:t>
      </w:r>
      <w:r w:rsidRPr="00130FBA">
        <w:rPr>
          <w:rStyle w:val="2"/>
          <w:bCs/>
          <w:color w:val="000000"/>
        </w:rPr>
        <w:t xml:space="preserve"> г. </w:t>
      </w:r>
    </w:p>
    <w:p w:rsidR="003B2A07" w:rsidRPr="00130FBA" w:rsidRDefault="003B2A07" w:rsidP="00AD6B2F">
      <w:pPr>
        <w:pStyle w:val="21"/>
        <w:shd w:val="clear" w:color="auto" w:fill="auto"/>
        <w:spacing w:after="0" w:line="317" w:lineRule="exact"/>
        <w:ind w:right="-12" w:firstLine="6804"/>
        <w:jc w:val="left"/>
        <w:rPr>
          <w:rStyle w:val="210"/>
          <w:bCs w:val="0"/>
          <w:color w:val="000000"/>
        </w:rPr>
      </w:pPr>
      <w:r w:rsidRPr="00130FBA">
        <w:rPr>
          <w:rStyle w:val="2"/>
          <w:bCs/>
          <w:color w:val="000000"/>
        </w:rPr>
        <w:t xml:space="preserve">№ </w:t>
      </w:r>
      <w:r w:rsidR="000D6254">
        <w:rPr>
          <w:rStyle w:val="2"/>
          <w:bCs/>
          <w:color w:val="000000"/>
        </w:rPr>
        <w:t>_______</w:t>
      </w:r>
    </w:p>
    <w:p w:rsidR="0007410F" w:rsidRPr="00EA55F0" w:rsidRDefault="001F495D" w:rsidP="0007410F">
      <w:pPr>
        <w:pStyle w:val="a5"/>
        <w:jc w:val="right"/>
        <w:rPr>
          <w:rFonts w:ascii="Times New Roman" w:hAnsi="Times New Roman" w:cs="Times New Roman"/>
          <w:b/>
        </w:rPr>
      </w:pPr>
      <w:r>
        <w:rPr>
          <w:sz w:val="28"/>
          <w:szCs w:val="28"/>
        </w:rPr>
        <w:t xml:space="preserve">          </w:t>
      </w:r>
      <w:r w:rsidR="00F06608">
        <w:rPr>
          <w:sz w:val="28"/>
          <w:szCs w:val="28"/>
        </w:rPr>
        <w:t xml:space="preserve">                               </w:t>
      </w:r>
      <w:r>
        <w:rPr>
          <w:sz w:val="28"/>
          <w:szCs w:val="28"/>
        </w:rPr>
        <w:t xml:space="preserve"> </w:t>
      </w:r>
    </w:p>
    <w:p w:rsidR="003B2A07" w:rsidRDefault="003B2A07" w:rsidP="0007410F">
      <w:pPr>
        <w:pStyle w:val="5"/>
        <w:shd w:val="clear" w:color="auto" w:fill="auto"/>
        <w:spacing w:line="317" w:lineRule="exact"/>
        <w:ind w:left="320" w:right="560" w:firstLine="0"/>
        <w:jc w:val="center"/>
        <w:rPr>
          <w:b/>
          <w:color w:val="000000"/>
          <w:sz w:val="28"/>
          <w:szCs w:val="28"/>
        </w:rPr>
      </w:pPr>
    </w:p>
    <w:p w:rsidR="001F495D" w:rsidRPr="00E77195" w:rsidRDefault="001F495D" w:rsidP="0007410F">
      <w:pPr>
        <w:pStyle w:val="5"/>
        <w:shd w:val="clear" w:color="auto" w:fill="auto"/>
        <w:spacing w:line="317" w:lineRule="exact"/>
        <w:ind w:left="320" w:right="560" w:firstLine="0"/>
        <w:jc w:val="center"/>
        <w:rPr>
          <w:b/>
          <w:color w:val="000000"/>
          <w:sz w:val="28"/>
          <w:szCs w:val="28"/>
        </w:rPr>
      </w:pPr>
      <w:r w:rsidRPr="00E77195">
        <w:rPr>
          <w:b/>
          <w:color w:val="000000"/>
          <w:sz w:val="28"/>
          <w:szCs w:val="28"/>
        </w:rPr>
        <w:t>МУНИЦИПАЛЬН</w:t>
      </w:r>
      <w:r w:rsidR="006055BB">
        <w:rPr>
          <w:b/>
          <w:color w:val="000000"/>
          <w:sz w:val="28"/>
          <w:szCs w:val="28"/>
        </w:rPr>
        <w:t>АЯ</w:t>
      </w:r>
      <w:r w:rsidRPr="00E77195">
        <w:rPr>
          <w:b/>
          <w:color w:val="000000"/>
          <w:sz w:val="28"/>
          <w:szCs w:val="28"/>
        </w:rPr>
        <w:t xml:space="preserve"> ПРОГРАММ</w:t>
      </w:r>
      <w:r w:rsidR="006055BB">
        <w:rPr>
          <w:b/>
          <w:color w:val="000000"/>
          <w:sz w:val="28"/>
          <w:szCs w:val="28"/>
        </w:rPr>
        <w:t>А</w:t>
      </w:r>
    </w:p>
    <w:p w:rsidR="001F495D" w:rsidRPr="00E77195" w:rsidRDefault="001F495D" w:rsidP="0007410F">
      <w:pPr>
        <w:pStyle w:val="5"/>
        <w:shd w:val="clear" w:color="auto" w:fill="auto"/>
        <w:spacing w:line="317" w:lineRule="exact"/>
        <w:ind w:left="320" w:right="560" w:firstLine="0"/>
        <w:jc w:val="center"/>
        <w:rPr>
          <w:b/>
          <w:color w:val="000000"/>
          <w:sz w:val="28"/>
          <w:szCs w:val="28"/>
        </w:rPr>
      </w:pPr>
      <w:r w:rsidRPr="00E77195">
        <w:rPr>
          <w:b/>
          <w:color w:val="000000"/>
          <w:sz w:val="28"/>
          <w:szCs w:val="28"/>
        </w:rPr>
        <w:t>«РАЗВИТИЕ СИСТЕМ ЖИЗНЕОБЕСПЕЧЕНИЯ И ПОВЫШЕНИЕ БЕЗОПАСНОСТИ НАСЕЛЕНИЯ МУНИЦИПАЛЬНОГО ОБРАЗОВАНИЯ «ОНГУДАЙСКИЙ РАЙОН» НА 201</w:t>
      </w:r>
      <w:r w:rsidR="002A0CA8" w:rsidRPr="00E77195">
        <w:rPr>
          <w:b/>
          <w:color w:val="000000"/>
          <w:sz w:val="28"/>
          <w:szCs w:val="28"/>
        </w:rPr>
        <w:t>3</w:t>
      </w:r>
      <w:r w:rsidRPr="00E77195">
        <w:rPr>
          <w:b/>
          <w:color w:val="000000"/>
          <w:sz w:val="28"/>
          <w:szCs w:val="28"/>
        </w:rPr>
        <w:t>-2018 ГОД</w:t>
      </w:r>
      <w:r w:rsidR="006055BB">
        <w:rPr>
          <w:b/>
          <w:color w:val="000000"/>
          <w:sz w:val="28"/>
          <w:szCs w:val="28"/>
        </w:rPr>
        <w:t>Ы</w:t>
      </w:r>
      <w:r w:rsidRPr="00E77195">
        <w:rPr>
          <w:b/>
          <w:color w:val="000000"/>
          <w:sz w:val="28"/>
          <w:szCs w:val="28"/>
        </w:rPr>
        <w:t>»</w:t>
      </w:r>
    </w:p>
    <w:p w:rsidR="001F495D" w:rsidRPr="00FB1591" w:rsidRDefault="001F495D" w:rsidP="001F495D">
      <w:pPr>
        <w:pStyle w:val="5"/>
        <w:shd w:val="clear" w:color="auto" w:fill="auto"/>
        <w:spacing w:line="317" w:lineRule="exact"/>
        <w:ind w:left="320" w:right="560" w:firstLine="0"/>
        <w:rPr>
          <w:b/>
          <w:color w:val="000000"/>
          <w:sz w:val="28"/>
          <w:szCs w:val="28"/>
        </w:rPr>
      </w:pPr>
    </w:p>
    <w:p w:rsidR="001F495D" w:rsidRDefault="001F495D" w:rsidP="001F495D">
      <w:pPr>
        <w:pStyle w:val="5"/>
        <w:shd w:val="clear" w:color="auto" w:fill="auto"/>
        <w:tabs>
          <w:tab w:val="left" w:pos="920"/>
        </w:tabs>
        <w:spacing w:after="246" w:line="270" w:lineRule="exact"/>
        <w:ind w:left="200" w:firstLine="0"/>
        <w:jc w:val="center"/>
        <w:rPr>
          <w:b/>
          <w:color w:val="000000"/>
          <w:sz w:val="28"/>
          <w:szCs w:val="28"/>
        </w:rPr>
      </w:pPr>
      <w:r w:rsidRPr="00FB1591">
        <w:rPr>
          <w:b/>
          <w:color w:val="000000"/>
          <w:sz w:val="28"/>
          <w:szCs w:val="28"/>
        </w:rPr>
        <w:t>1.Паспорт муниципальной программы</w:t>
      </w:r>
    </w:p>
    <w:tbl>
      <w:tblPr>
        <w:tblW w:w="0" w:type="auto"/>
        <w:tblLayout w:type="fixed"/>
        <w:tblCellMar>
          <w:left w:w="10" w:type="dxa"/>
          <w:right w:w="10" w:type="dxa"/>
        </w:tblCellMar>
        <w:tblLook w:val="0000" w:firstRow="0" w:lastRow="0" w:firstColumn="0" w:lastColumn="0" w:noHBand="0" w:noVBand="0"/>
      </w:tblPr>
      <w:tblGrid>
        <w:gridCol w:w="2844"/>
        <w:gridCol w:w="7089"/>
      </w:tblGrid>
      <w:tr w:rsidR="00DC6F79" w:rsidRPr="0021602A" w:rsidTr="00896B3F">
        <w:trPr>
          <w:trHeight w:hRule="exact" w:val="1246"/>
        </w:trPr>
        <w:tc>
          <w:tcPr>
            <w:tcW w:w="2844" w:type="dxa"/>
            <w:tcBorders>
              <w:top w:val="single" w:sz="4" w:space="0" w:color="auto"/>
              <w:left w:val="single" w:sz="4" w:space="0" w:color="auto"/>
            </w:tcBorders>
            <w:shd w:val="clear" w:color="auto" w:fill="FFFFFF"/>
          </w:tcPr>
          <w:p w:rsidR="00DC6F79" w:rsidRPr="0021602A" w:rsidRDefault="00DC6F79" w:rsidP="00896B3F">
            <w:pPr>
              <w:pStyle w:val="5"/>
              <w:shd w:val="clear" w:color="auto" w:fill="auto"/>
              <w:spacing w:line="270" w:lineRule="exact"/>
              <w:ind w:left="100" w:firstLine="0"/>
              <w:rPr>
                <w:color w:val="000000"/>
                <w:sz w:val="28"/>
                <w:szCs w:val="28"/>
                <w:shd w:val="clear" w:color="auto" w:fill="FFFFFF"/>
              </w:rPr>
            </w:pPr>
            <w:r w:rsidRPr="006C1A5A">
              <w:rPr>
                <w:rStyle w:val="22"/>
                <w:sz w:val="28"/>
                <w:szCs w:val="28"/>
              </w:rPr>
              <w:t>Наименование муниципальной программы (далее - программа)</w:t>
            </w:r>
          </w:p>
        </w:tc>
        <w:tc>
          <w:tcPr>
            <w:tcW w:w="7089" w:type="dxa"/>
            <w:tcBorders>
              <w:top w:val="single" w:sz="4" w:space="0" w:color="auto"/>
              <w:left w:val="single" w:sz="4" w:space="0" w:color="auto"/>
              <w:right w:val="single" w:sz="4" w:space="0" w:color="auto"/>
            </w:tcBorders>
            <w:shd w:val="clear" w:color="auto" w:fill="FFFFFF"/>
          </w:tcPr>
          <w:p w:rsidR="00DC6F79" w:rsidRPr="0021602A" w:rsidRDefault="00DC6F79" w:rsidP="00896B3F">
            <w:pPr>
              <w:pStyle w:val="5"/>
              <w:shd w:val="clear" w:color="auto" w:fill="auto"/>
              <w:spacing w:line="320" w:lineRule="exact"/>
              <w:ind w:left="133" w:right="132" w:firstLine="0"/>
              <w:jc w:val="both"/>
              <w:rPr>
                <w:color w:val="000000"/>
                <w:sz w:val="28"/>
                <w:szCs w:val="28"/>
                <w:shd w:val="clear" w:color="auto" w:fill="FFFFFF"/>
              </w:rPr>
            </w:pPr>
            <w:r w:rsidRPr="006C1A5A">
              <w:rPr>
                <w:rStyle w:val="22"/>
                <w:sz w:val="28"/>
                <w:szCs w:val="28"/>
              </w:rPr>
              <w:t>«Развитие систем жизнеобеспечения и повышение безопасности населения муниципального образования «Онгудайский район» на 20</w:t>
            </w:r>
            <w:r>
              <w:rPr>
                <w:rStyle w:val="22"/>
                <w:sz w:val="28"/>
                <w:szCs w:val="28"/>
              </w:rPr>
              <w:t>13</w:t>
            </w:r>
            <w:r w:rsidRPr="006C1A5A">
              <w:rPr>
                <w:rStyle w:val="22"/>
                <w:sz w:val="28"/>
                <w:szCs w:val="28"/>
              </w:rPr>
              <w:t>-20</w:t>
            </w:r>
            <w:r>
              <w:rPr>
                <w:rStyle w:val="22"/>
                <w:sz w:val="28"/>
                <w:szCs w:val="28"/>
              </w:rPr>
              <w:t>18</w:t>
            </w:r>
            <w:r w:rsidRPr="006C1A5A">
              <w:rPr>
                <w:rStyle w:val="22"/>
                <w:sz w:val="28"/>
                <w:szCs w:val="28"/>
              </w:rPr>
              <w:t xml:space="preserve"> год</w:t>
            </w:r>
            <w:r>
              <w:rPr>
                <w:rStyle w:val="22"/>
                <w:sz w:val="28"/>
                <w:szCs w:val="28"/>
              </w:rPr>
              <w:t>ы</w:t>
            </w:r>
            <w:r w:rsidRPr="006C1A5A">
              <w:rPr>
                <w:rStyle w:val="22"/>
                <w:sz w:val="28"/>
                <w:szCs w:val="28"/>
              </w:rPr>
              <w:t>»</w:t>
            </w:r>
          </w:p>
        </w:tc>
      </w:tr>
      <w:tr w:rsidR="00DC6F79" w:rsidRPr="0021602A" w:rsidTr="00896B3F">
        <w:trPr>
          <w:trHeight w:hRule="exact" w:val="854"/>
        </w:trPr>
        <w:tc>
          <w:tcPr>
            <w:tcW w:w="2844" w:type="dxa"/>
            <w:tcBorders>
              <w:top w:val="single" w:sz="4" w:space="0" w:color="auto"/>
              <w:left w:val="single" w:sz="4" w:space="0" w:color="auto"/>
            </w:tcBorders>
            <w:shd w:val="clear" w:color="auto" w:fill="FFFFFF"/>
          </w:tcPr>
          <w:p w:rsidR="00DC6F79" w:rsidRPr="0021602A" w:rsidRDefault="00DC6F79" w:rsidP="00896B3F">
            <w:pPr>
              <w:pStyle w:val="5"/>
              <w:shd w:val="clear" w:color="auto" w:fill="auto"/>
              <w:spacing w:line="270" w:lineRule="exact"/>
              <w:ind w:left="100" w:firstLine="0"/>
              <w:rPr>
                <w:color w:val="000000"/>
                <w:sz w:val="28"/>
                <w:szCs w:val="28"/>
                <w:shd w:val="clear" w:color="auto" w:fill="FFFFFF"/>
              </w:rPr>
            </w:pPr>
            <w:r w:rsidRPr="006C1A5A">
              <w:rPr>
                <w:rStyle w:val="22"/>
                <w:sz w:val="28"/>
                <w:szCs w:val="28"/>
              </w:rPr>
              <w:t>Администратор</w:t>
            </w:r>
          </w:p>
          <w:p w:rsidR="00DC6F79" w:rsidRPr="0021602A" w:rsidRDefault="00DC6F79" w:rsidP="00896B3F">
            <w:pPr>
              <w:pStyle w:val="5"/>
              <w:shd w:val="clear" w:color="auto" w:fill="auto"/>
              <w:spacing w:line="270" w:lineRule="exact"/>
              <w:ind w:left="100" w:firstLine="0"/>
              <w:rPr>
                <w:color w:val="000000"/>
                <w:sz w:val="28"/>
                <w:szCs w:val="28"/>
                <w:shd w:val="clear" w:color="auto" w:fill="FFFFFF"/>
              </w:rPr>
            </w:pPr>
            <w:r w:rsidRPr="006C1A5A">
              <w:rPr>
                <w:rStyle w:val="22"/>
                <w:sz w:val="28"/>
                <w:szCs w:val="28"/>
              </w:rPr>
              <w:t>программы</w:t>
            </w:r>
          </w:p>
        </w:tc>
        <w:tc>
          <w:tcPr>
            <w:tcW w:w="7089" w:type="dxa"/>
            <w:tcBorders>
              <w:top w:val="single" w:sz="4" w:space="0" w:color="auto"/>
              <w:left w:val="single" w:sz="4" w:space="0" w:color="auto"/>
              <w:right w:val="single" w:sz="4" w:space="0" w:color="auto"/>
            </w:tcBorders>
            <w:shd w:val="clear" w:color="auto" w:fill="FFFFFF"/>
          </w:tcPr>
          <w:p w:rsidR="00DC6F79" w:rsidRPr="0021602A" w:rsidRDefault="008E3640" w:rsidP="00896B3F">
            <w:pPr>
              <w:pStyle w:val="5"/>
              <w:shd w:val="clear" w:color="auto" w:fill="auto"/>
              <w:spacing w:line="320" w:lineRule="exact"/>
              <w:ind w:left="133" w:right="132" w:firstLine="0"/>
              <w:jc w:val="both"/>
              <w:rPr>
                <w:color w:val="000000"/>
                <w:sz w:val="28"/>
                <w:szCs w:val="28"/>
                <w:shd w:val="clear" w:color="auto" w:fill="FFFFFF"/>
              </w:rPr>
            </w:pPr>
            <w:r>
              <w:rPr>
                <w:rStyle w:val="22"/>
                <w:sz w:val="28"/>
                <w:szCs w:val="28"/>
              </w:rPr>
              <w:t>Администрация</w:t>
            </w:r>
            <w:r w:rsidR="00DC6F79" w:rsidRPr="006C1A5A">
              <w:rPr>
                <w:rStyle w:val="22"/>
                <w:sz w:val="28"/>
                <w:szCs w:val="28"/>
              </w:rPr>
              <w:t xml:space="preserve"> МО «Онгудайский район»</w:t>
            </w:r>
          </w:p>
        </w:tc>
      </w:tr>
      <w:tr w:rsidR="00DC6F79" w:rsidRPr="0021602A" w:rsidTr="00DC6F79">
        <w:trPr>
          <w:trHeight w:hRule="exact" w:val="4760"/>
        </w:trPr>
        <w:tc>
          <w:tcPr>
            <w:tcW w:w="2844" w:type="dxa"/>
            <w:tcBorders>
              <w:top w:val="single" w:sz="4" w:space="0" w:color="auto"/>
              <w:left w:val="single" w:sz="4" w:space="0" w:color="auto"/>
            </w:tcBorders>
            <w:shd w:val="clear" w:color="auto" w:fill="FFFFFF"/>
          </w:tcPr>
          <w:p w:rsidR="00DC6F79" w:rsidRPr="0021602A" w:rsidRDefault="00DC6F79" w:rsidP="00896B3F">
            <w:pPr>
              <w:pStyle w:val="5"/>
              <w:shd w:val="clear" w:color="auto" w:fill="auto"/>
              <w:spacing w:line="270" w:lineRule="exact"/>
              <w:ind w:left="100" w:firstLine="0"/>
              <w:rPr>
                <w:color w:val="000000"/>
                <w:sz w:val="28"/>
                <w:szCs w:val="28"/>
                <w:shd w:val="clear" w:color="auto" w:fill="FFFFFF"/>
              </w:rPr>
            </w:pPr>
            <w:r w:rsidRPr="006C1A5A">
              <w:rPr>
                <w:rStyle w:val="22"/>
                <w:sz w:val="28"/>
                <w:szCs w:val="28"/>
              </w:rPr>
              <w:t>Соисполнители</w:t>
            </w:r>
          </w:p>
          <w:p w:rsidR="00DC6F79" w:rsidRPr="0021602A" w:rsidRDefault="00DC6F79" w:rsidP="00896B3F">
            <w:pPr>
              <w:pStyle w:val="5"/>
              <w:shd w:val="clear" w:color="auto" w:fill="auto"/>
              <w:spacing w:line="270" w:lineRule="exact"/>
              <w:ind w:left="100" w:firstLine="0"/>
              <w:rPr>
                <w:color w:val="000000"/>
                <w:sz w:val="28"/>
                <w:szCs w:val="28"/>
                <w:shd w:val="clear" w:color="auto" w:fill="FFFFFF"/>
              </w:rPr>
            </w:pPr>
            <w:r w:rsidRPr="006C1A5A">
              <w:rPr>
                <w:rStyle w:val="22"/>
                <w:sz w:val="28"/>
                <w:szCs w:val="28"/>
              </w:rPr>
              <w:t>программы</w:t>
            </w:r>
          </w:p>
        </w:tc>
        <w:tc>
          <w:tcPr>
            <w:tcW w:w="7089" w:type="dxa"/>
            <w:tcBorders>
              <w:top w:val="single" w:sz="4" w:space="0" w:color="auto"/>
              <w:left w:val="single" w:sz="4" w:space="0" w:color="auto"/>
              <w:right w:val="single" w:sz="4" w:space="0" w:color="auto"/>
            </w:tcBorders>
            <w:shd w:val="clear" w:color="auto" w:fill="FFFFFF"/>
          </w:tcPr>
          <w:p w:rsidR="00DC6F79" w:rsidRPr="0021602A" w:rsidRDefault="00DC6F79" w:rsidP="00734C41">
            <w:pPr>
              <w:pStyle w:val="5"/>
              <w:shd w:val="clear" w:color="auto" w:fill="auto"/>
              <w:spacing w:line="320" w:lineRule="exact"/>
              <w:ind w:left="133" w:right="132" w:firstLine="0"/>
              <w:jc w:val="both"/>
              <w:rPr>
                <w:color w:val="000000"/>
                <w:sz w:val="28"/>
                <w:szCs w:val="28"/>
                <w:shd w:val="clear" w:color="auto" w:fill="FFFFFF"/>
              </w:rPr>
            </w:pPr>
            <w:r w:rsidRPr="006C1A5A">
              <w:rPr>
                <w:rStyle w:val="22"/>
                <w:sz w:val="28"/>
                <w:szCs w:val="28"/>
              </w:rPr>
              <w:t>Администрация муниципального образования «</w:t>
            </w:r>
            <w:proofErr w:type="spellStart"/>
            <w:r w:rsidRPr="006C1A5A">
              <w:rPr>
                <w:rStyle w:val="22"/>
                <w:sz w:val="28"/>
                <w:szCs w:val="28"/>
              </w:rPr>
              <w:t>Онгудайского</w:t>
            </w:r>
            <w:proofErr w:type="spellEnd"/>
            <w:r w:rsidRPr="006C1A5A">
              <w:rPr>
                <w:rStyle w:val="22"/>
                <w:sz w:val="28"/>
                <w:szCs w:val="28"/>
              </w:rPr>
              <w:t xml:space="preserve"> район», Межмуниципальный отдел МВД России «Онгудайский», муниципальная комиссия по безопасности дорожного движения муниципального образования «Онгудайский район», отдел образования администрации муниципального образования «Онгудайский район», отделение государственной инспекции безопасности дорожного движения Межмуниципального отдела МВД России «Онгудайский (далее - ОГИБДД ММО МВД России «Онгудайский», Отдел капитального строительства и архитектуры, специалист ГОЧС, ведущий специалист </w:t>
            </w:r>
            <w:proofErr w:type="gramStart"/>
            <w:r w:rsidRPr="006C1A5A">
              <w:rPr>
                <w:rStyle w:val="22"/>
                <w:sz w:val="28"/>
                <w:szCs w:val="28"/>
              </w:rPr>
              <w:t>-э</w:t>
            </w:r>
            <w:proofErr w:type="gramEnd"/>
            <w:r w:rsidRPr="006C1A5A">
              <w:rPr>
                <w:rStyle w:val="22"/>
                <w:sz w:val="28"/>
                <w:szCs w:val="28"/>
              </w:rPr>
              <w:t>колог, ведущий специалист по специальной работе Адми</w:t>
            </w:r>
            <w:r>
              <w:rPr>
                <w:rStyle w:val="22"/>
                <w:sz w:val="28"/>
                <w:szCs w:val="28"/>
              </w:rPr>
              <w:t>нистрации МО «Онгудайский район.</w:t>
            </w:r>
          </w:p>
        </w:tc>
      </w:tr>
      <w:tr w:rsidR="00DC6F79" w:rsidRPr="0021602A" w:rsidTr="00896B3F">
        <w:trPr>
          <w:trHeight w:hRule="exact" w:val="705"/>
        </w:trPr>
        <w:tc>
          <w:tcPr>
            <w:tcW w:w="2844" w:type="dxa"/>
            <w:tcBorders>
              <w:top w:val="single" w:sz="4" w:space="0" w:color="auto"/>
              <w:left w:val="single" w:sz="4" w:space="0" w:color="auto"/>
            </w:tcBorders>
            <w:shd w:val="clear" w:color="auto" w:fill="FFFFFF"/>
          </w:tcPr>
          <w:p w:rsidR="00DC6F79" w:rsidRPr="0021602A" w:rsidRDefault="00DC6F79" w:rsidP="00896B3F">
            <w:pPr>
              <w:pStyle w:val="5"/>
              <w:shd w:val="clear" w:color="auto" w:fill="auto"/>
              <w:spacing w:line="270" w:lineRule="exact"/>
              <w:ind w:left="100" w:firstLine="0"/>
              <w:rPr>
                <w:color w:val="000000"/>
                <w:sz w:val="28"/>
                <w:szCs w:val="28"/>
                <w:shd w:val="clear" w:color="auto" w:fill="FFFFFF"/>
              </w:rPr>
            </w:pPr>
            <w:r w:rsidRPr="006C1A5A">
              <w:rPr>
                <w:rStyle w:val="22"/>
                <w:sz w:val="28"/>
                <w:szCs w:val="28"/>
              </w:rPr>
              <w:t>Сроки реализации программы</w:t>
            </w:r>
          </w:p>
        </w:tc>
        <w:tc>
          <w:tcPr>
            <w:tcW w:w="7089" w:type="dxa"/>
            <w:tcBorders>
              <w:top w:val="single" w:sz="4" w:space="0" w:color="auto"/>
              <w:left w:val="single" w:sz="4" w:space="0" w:color="auto"/>
              <w:right w:val="single" w:sz="4" w:space="0" w:color="auto"/>
            </w:tcBorders>
            <w:shd w:val="clear" w:color="auto" w:fill="FFFFFF"/>
          </w:tcPr>
          <w:p w:rsidR="00DC6F79" w:rsidRPr="0021602A" w:rsidRDefault="00DC6F79" w:rsidP="00896B3F">
            <w:pPr>
              <w:pStyle w:val="5"/>
              <w:shd w:val="clear" w:color="auto" w:fill="auto"/>
              <w:spacing w:line="320" w:lineRule="exact"/>
              <w:ind w:left="133" w:right="132" w:firstLine="0"/>
              <w:jc w:val="both"/>
              <w:rPr>
                <w:color w:val="000000"/>
                <w:sz w:val="28"/>
                <w:szCs w:val="28"/>
                <w:shd w:val="clear" w:color="auto" w:fill="FFFFFF"/>
              </w:rPr>
            </w:pPr>
            <w:r w:rsidRPr="006C1A5A">
              <w:rPr>
                <w:rStyle w:val="22"/>
                <w:sz w:val="28"/>
                <w:szCs w:val="28"/>
              </w:rPr>
              <w:t>20</w:t>
            </w:r>
            <w:r>
              <w:rPr>
                <w:rStyle w:val="22"/>
                <w:sz w:val="28"/>
                <w:szCs w:val="28"/>
              </w:rPr>
              <w:t>13</w:t>
            </w:r>
            <w:r w:rsidRPr="006C1A5A">
              <w:rPr>
                <w:rStyle w:val="22"/>
                <w:sz w:val="28"/>
                <w:szCs w:val="28"/>
              </w:rPr>
              <w:t xml:space="preserve"> - 20</w:t>
            </w:r>
            <w:r>
              <w:rPr>
                <w:rStyle w:val="22"/>
                <w:sz w:val="28"/>
                <w:szCs w:val="28"/>
              </w:rPr>
              <w:t>18</w:t>
            </w:r>
            <w:r w:rsidRPr="006C1A5A">
              <w:rPr>
                <w:rStyle w:val="22"/>
                <w:sz w:val="28"/>
                <w:szCs w:val="28"/>
              </w:rPr>
              <w:t xml:space="preserve"> годы</w:t>
            </w:r>
          </w:p>
        </w:tc>
      </w:tr>
      <w:tr w:rsidR="00DC6F79" w:rsidRPr="0021602A" w:rsidTr="00896B3F">
        <w:trPr>
          <w:trHeight w:hRule="exact" w:val="1282"/>
        </w:trPr>
        <w:tc>
          <w:tcPr>
            <w:tcW w:w="2844" w:type="dxa"/>
            <w:tcBorders>
              <w:top w:val="single" w:sz="4" w:space="0" w:color="auto"/>
              <w:left w:val="single" w:sz="4" w:space="0" w:color="auto"/>
            </w:tcBorders>
            <w:shd w:val="clear" w:color="auto" w:fill="FFFFFF"/>
          </w:tcPr>
          <w:p w:rsidR="00DC6F79" w:rsidRPr="0021602A" w:rsidRDefault="00DC6F79" w:rsidP="00896B3F">
            <w:pPr>
              <w:pStyle w:val="5"/>
              <w:shd w:val="clear" w:color="auto" w:fill="auto"/>
              <w:spacing w:line="270" w:lineRule="exact"/>
              <w:ind w:left="100" w:firstLine="0"/>
              <w:rPr>
                <w:color w:val="000000"/>
                <w:sz w:val="28"/>
                <w:szCs w:val="28"/>
                <w:shd w:val="clear" w:color="auto" w:fill="FFFFFF"/>
              </w:rPr>
            </w:pPr>
            <w:r w:rsidRPr="006C1A5A">
              <w:rPr>
                <w:rStyle w:val="22"/>
                <w:sz w:val="28"/>
                <w:szCs w:val="28"/>
              </w:rPr>
              <w:t>Стратегическая задача, на реализацию которой направлена программа</w:t>
            </w:r>
          </w:p>
        </w:tc>
        <w:tc>
          <w:tcPr>
            <w:tcW w:w="7089" w:type="dxa"/>
            <w:tcBorders>
              <w:top w:val="single" w:sz="4" w:space="0" w:color="auto"/>
              <w:left w:val="single" w:sz="4" w:space="0" w:color="auto"/>
              <w:right w:val="single" w:sz="4" w:space="0" w:color="auto"/>
            </w:tcBorders>
            <w:shd w:val="clear" w:color="auto" w:fill="FFFFFF"/>
          </w:tcPr>
          <w:p w:rsidR="00DC6F79" w:rsidRPr="0021602A" w:rsidRDefault="00A72D5D" w:rsidP="00896B3F">
            <w:pPr>
              <w:pStyle w:val="5"/>
              <w:shd w:val="clear" w:color="auto" w:fill="auto"/>
              <w:spacing w:line="320" w:lineRule="exact"/>
              <w:ind w:left="133" w:right="132" w:firstLine="0"/>
              <w:jc w:val="both"/>
              <w:rPr>
                <w:color w:val="000000"/>
                <w:sz w:val="28"/>
                <w:szCs w:val="28"/>
                <w:shd w:val="clear" w:color="auto" w:fill="FFFFFF"/>
              </w:rPr>
            </w:pPr>
            <w:r w:rsidRPr="00D12BD6">
              <w:rPr>
                <w:rStyle w:val="3"/>
                <w:sz w:val="28"/>
                <w:szCs w:val="28"/>
                <w:lang w:eastAsia="ru-RU"/>
              </w:rPr>
              <w:t>Повышение благосостояния и обеспечение благоп</w:t>
            </w:r>
            <w:r>
              <w:rPr>
                <w:rStyle w:val="3"/>
                <w:sz w:val="28"/>
                <w:szCs w:val="28"/>
                <w:lang w:eastAsia="ru-RU"/>
              </w:rPr>
              <w:t>риятных условий жизни населения</w:t>
            </w:r>
          </w:p>
        </w:tc>
      </w:tr>
      <w:tr w:rsidR="00DC6F79" w:rsidRPr="0021602A" w:rsidTr="00972006">
        <w:trPr>
          <w:trHeight w:hRule="exact" w:val="858"/>
        </w:trPr>
        <w:tc>
          <w:tcPr>
            <w:tcW w:w="2844" w:type="dxa"/>
            <w:tcBorders>
              <w:top w:val="single" w:sz="4" w:space="0" w:color="auto"/>
              <w:left w:val="single" w:sz="4" w:space="0" w:color="auto"/>
              <w:bottom w:val="single" w:sz="8" w:space="0" w:color="auto"/>
            </w:tcBorders>
            <w:shd w:val="clear" w:color="auto" w:fill="FFFFFF"/>
          </w:tcPr>
          <w:p w:rsidR="00DC6F79" w:rsidRPr="0021602A" w:rsidRDefault="00DC6F79" w:rsidP="00896B3F">
            <w:pPr>
              <w:pStyle w:val="5"/>
              <w:shd w:val="clear" w:color="auto" w:fill="auto"/>
              <w:spacing w:line="270" w:lineRule="exact"/>
              <w:ind w:left="100" w:firstLine="0"/>
              <w:rPr>
                <w:color w:val="000000"/>
                <w:sz w:val="28"/>
                <w:szCs w:val="28"/>
                <w:shd w:val="clear" w:color="auto" w:fill="FFFFFF"/>
              </w:rPr>
            </w:pPr>
            <w:r w:rsidRPr="006C1A5A">
              <w:rPr>
                <w:rStyle w:val="22"/>
                <w:sz w:val="28"/>
                <w:szCs w:val="28"/>
              </w:rPr>
              <w:t>Цель программы</w:t>
            </w:r>
          </w:p>
        </w:tc>
        <w:tc>
          <w:tcPr>
            <w:tcW w:w="7089" w:type="dxa"/>
            <w:tcBorders>
              <w:top w:val="single" w:sz="4" w:space="0" w:color="auto"/>
              <w:left w:val="single" w:sz="4" w:space="0" w:color="auto"/>
              <w:bottom w:val="single" w:sz="8" w:space="0" w:color="auto"/>
              <w:right w:val="single" w:sz="4" w:space="0" w:color="auto"/>
            </w:tcBorders>
            <w:shd w:val="clear" w:color="auto" w:fill="FFFFFF"/>
          </w:tcPr>
          <w:p w:rsidR="00DC6F79" w:rsidRPr="00972006" w:rsidRDefault="00972006" w:rsidP="00896B3F">
            <w:pPr>
              <w:pStyle w:val="5"/>
              <w:shd w:val="clear" w:color="auto" w:fill="auto"/>
              <w:spacing w:line="320" w:lineRule="exact"/>
              <w:ind w:left="133" w:right="132" w:firstLine="0"/>
              <w:jc w:val="both"/>
              <w:rPr>
                <w:color w:val="000000"/>
                <w:sz w:val="28"/>
                <w:szCs w:val="28"/>
                <w:shd w:val="clear" w:color="auto" w:fill="FFFFFF"/>
              </w:rPr>
            </w:pPr>
            <w:r w:rsidRPr="00972006">
              <w:rPr>
                <w:sz w:val="28"/>
                <w:szCs w:val="28"/>
              </w:rPr>
              <w:t>Организация эффективного функционирования систем жизнеобеспечения и безопасности населения</w:t>
            </w:r>
          </w:p>
        </w:tc>
      </w:tr>
      <w:tr w:rsidR="00DC6F79" w:rsidRPr="006C1A5A" w:rsidTr="006039E1">
        <w:trPr>
          <w:trHeight w:hRule="exact" w:val="3426"/>
        </w:trPr>
        <w:tc>
          <w:tcPr>
            <w:tcW w:w="2844" w:type="dxa"/>
            <w:tcBorders>
              <w:top w:val="single" w:sz="8" w:space="0" w:color="auto"/>
              <w:left w:val="single" w:sz="8" w:space="0" w:color="auto"/>
              <w:bottom w:val="single" w:sz="8" w:space="0" w:color="auto"/>
              <w:right w:val="single" w:sz="8" w:space="0" w:color="auto"/>
            </w:tcBorders>
            <w:shd w:val="clear" w:color="auto" w:fill="FFFFFF"/>
          </w:tcPr>
          <w:p w:rsidR="00DC6F79" w:rsidRPr="006C1A5A" w:rsidRDefault="00DC6F79" w:rsidP="00896B3F">
            <w:pPr>
              <w:pStyle w:val="5"/>
              <w:shd w:val="clear" w:color="auto" w:fill="auto"/>
              <w:spacing w:line="270" w:lineRule="exact"/>
              <w:ind w:left="100" w:firstLine="0"/>
              <w:rPr>
                <w:sz w:val="28"/>
                <w:szCs w:val="28"/>
              </w:rPr>
            </w:pPr>
            <w:r w:rsidRPr="006C1A5A">
              <w:rPr>
                <w:rStyle w:val="22"/>
                <w:sz w:val="28"/>
                <w:szCs w:val="28"/>
              </w:rPr>
              <w:lastRenderedPageBreak/>
              <w:t>Задачи программы</w:t>
            </w:r>
          </w:p>
        </w:tc>
        <w:tc>
          <w:tcPr>
            <w:tcW w:w="7089" w:type="dxa"/>
            <w:tcBorders>
              <w:top w:val="single" w:sz="8" w:space="0" w:color="auto"/>
              <w:left w:val="single" w:sz="8" w:space="0" w:color="auto"/>
              <w:bottom w:val="single" w:sz="8" w:space="0" w:color="auto"/>
              <w:right w:val="single" w:sz="8" w:space="0" w:color="auto"/>
            </w:tcBorders>
            <w:shd w:val="clear" w:color="auto" w:fill="FFFFFF"/>
          </w:tcPr>
          <w:p w:rsidR="00DC6F79" w:rsidRDefault="002B15CC" w:rsidP="00896B3F">
            <w:pPr>
              <w:pStyle w:val="5"/>
              <w:shd w:val="clear" w:color="auto" w:fill="auto"/>
              <w:tabs>
                <w:tab w:val="left" w:pos="840"/>
              </w:tabs>
              <w:spacing w:line="320" w:lineRule="exact"/>
              <w:ind w:left="133" w:right="132" w:firstLine="0"/>
              <w:rPr>
                <w:sz w:val="28"/>
                <w:szCs w:val="28"/>
              </w:rPr>
            </w:pPr>
            <w:r>
              <w:rPr>
                <w:sz w:val="28"/>
                <w:szCs w:val="28"/>
              </w:rPr>
              <w:t xml:space="preserve">- повышение экономической, энергетической и экологической эффективности систем жизнеобеспечения и </w:t>
            </w:r>
            <w:proofErr w:type="spellStart"/>
            <w:r>
              <w:rPr>
                <w:sz w:val="28"/>
                <w:szCs w:val="28"/>
              </w:rPr>
              <w:t>энергобезопасности</w:t>
            </w:r>
            <w:proofErr w:type="spellEnd"/>
            <w:r>
              <w:rPr>
                <w:sz w:val="28"/>
                <w:szCs w:val="28"/>
              </w:rPr>
              <w:t>;</w:t>
            </w:r>
          </w:p>
          <w:p w:rsidR="005172FA" w:rsidRDefault="002B15CC" w:rsidP="00896B3F">
            <w:pPr>
              <w:pStyle w:val="5"/>
              <w:shd w:val="clear" w:color="auto" w:fill="auto"/>
              <w:tabs>
                <w:tab w:val="left" w:pos="840"/>
              </w:tabs>
              <w:spacing w:line="320" w:lineRule="exact"/>
              <w:ind w:left="133" w:right="132" w:firstLine="0"/>
              <w:rPr>
                <w:sz w:val="28"/>
                <w:szCs w:val="28"/>
              </w:rPr>
            </w:pPr>
            <w:r>
              <w:rPr>
                <w:sz w:val="28"/>
                <w:szCs w:val="28"/>
              </w:rPr>
              <w:t xml:space="preserve">- </w:t>
            </w:r>
            <w:r w:rsidRPr="006C1A5A">
              <w:rPr>
                <w:sz w:val="28"/>
                <w:szCs w:val="28"/>
              </w:rPr>
              <w:t xml:space="preserve">повышение уровня общественной безопасности, защита жизни и здоровья граждан, в том числе от экстремистских и террористических угроз, обеспечение общественного порядка, а также профилактика правонарушений на территории </w:t>
            </w:r>
            <w:proofErr w:type="spellStart"/>
            <w:r w:rsidRPr="006C1A5A">
              <w:rPr>
                <w:sz w:val="28"/>
                <w:szCs w:val="28"/>
              </w:rPr>
              <w:t>Онгудайского</w:t>
            </w:r>
            <w:proofErr w:type="spellEnd"/>
            <w:r w:rsidRPr="006C1A5A">
              <w:rPr>
                <w:sz w:val="28"/>
                <w:szCs w:val="28"/>
              </w:rPr>
              <w:t xml:space="preserve"> района</w:t>
            </w:r>
            <w:r w:rsidR="005172FA">
              <w:rPr>
                <w:sz w:val="28"/>
                <w:szCs w:val="28"/>
              </w:rPr>
              <w:t>;</w:t>
            </w:r>
          </w:p>
          <w:p w:rsidR="002B15CC" w:rsidRDefault="005172FA" w:rsidP="00896B3F">
            <w:pPr>
              <w:pStyle w:val="5"/>
              <w:shd w:val="clear" w:color="auto" w:fill="auto"/>
              <w:tabs>
                <w:tab w:val="left" w:pos="840"/>
              </w:tabs>
              <w:spacing w:line="320" w:lineRule="exact"/>
              <w:ind w:left="133" w:right="132" w:firstLine="0"/>
              <w:rPr>
                <w:sz w:val="28"/>
                <w:szCs w:val="28"/>
              </w:rPr>
            </w:pPr>
            <w:r>
              <w:rPr>
                <w:sz w:val="28"/>
                <w:szCs w:val="28"/>
              </w:rPr>
              <w:t xml:space="preserve">- </w:t>
            </w:r>
            <w:r w:rsidR="006039E1">
              <w:rPr>
                <w:sz w:val="28"/>
                <w:szCs w:val="28"/>
              </w:rPr>
              <w:t>создание оптимальных условий по обеспечению реализации муниципальной программы.</w:t>
            </w:r>
          </w:p>
          <w:p w:rsidR="00DC6F79" w:rsidRPr="006C1A5A" w:rsidRDefault="00DC6F79" w:rsidP="00896B3F">
            <w:pPr>
              <w:pStyle w:val="5"/>
              <w:shd w:val="clear" w:color="auto" w:fill="auto"/>
              <w:tabs>
                <w:tab w:val="left" w:pos="840"/>
              </w:tabs>
              <w:spacing w:line="320" w:lineRule="exact"/>
              <w:ind w:left="133" w:right="132" w:firstLine="0"/>
              <w:rPr>
                <w:sz w:val="28"/>
                <w:szCs w:val="28"/>
              </w:rPr>
            </w:pPr>
          </w:p>
        </w:tc>
      </w:tr>
      <w:tr w:rsidR="00DC6F79" w:rsidRPr="006C1A5A" w:rsidTr="00916D3C">
        <w:trPr>
          <w:trHeight w:hRule="exact" w:val="2397"/>
        </w:trPr>
        <w:tc>
          <w:tcPr>
            <w:tcW w:w="2844" w:type="dxa"/>
            <w:tcBorders>
              <w:top w:val="single" w:sz="8" w:space="0" w:color="auto"/>
              <w:left w:val="single" w:sz="4" w:space="0" w:color="auto"/>
            </w:tcBorders>
            <w:shd w:val="clear" w:color="auto" w:fill="FFFFFF"/>
          </w:tcPr>
          <w:p w:rsidR="00DC6F79" w:rsidRPr="000D3846" w:rsidRDefault="00DC6F79" w:rsidP="00896B3F">
            <w:pPr>
              <w:pStyle w:val="5"/>
              <w:shd w:val="clear" w:color="auto" w:fill="auto"/>
              <w:spacing w:line="317" w:lineRule="exact"/>
              <w:ind w:left="100" w:firstLine="0"/>
              <w:rPr>
                <w:sz w:val="28"/>
                <w:szCs w:val="28"/>
              </w:rPr>
            </w:pPr>
            <w:r w:rsidRPr="000D3846">
              <w:rPr>
                <w:rStyle w:val="22"/>
                <w:sz w:val="28"/>
                <w:szCs w:val="28"/>
              </w:rPr>
              <w:t>Подпрограммы программы, обеспечивающая подпрограмма</w:t>
            </w:r>
          </w:p>
        </w:tc>
        <w:tc>
          <w:tcPr>
            <w:tcW w:w="7089" w:type="dxa"/>
            <w:tcBorders>
              <w:top w:val="single" w:sz="8" w:space="0" w:color="auto"/>
              <w:left w:val="single" w:sz="4" w:space="0" w:color="auto"/>
              <w:right w:val="single" w:sz="4" w:space="0" w:color="auto"/>
            </w:tcBorders>
            <w:shd w:val="clear" w:color="auto" w:fill="FFFFFF"/>
          </w:tcPr>
          <w:p w:rsidR="00DC6F79" w:rsidRPr="000D3846" w:rsidRDefault="00DC6F79" w:rsidP="00896B3F">
            <w:pPr>
              <w:pStyle w:val="5"/>
              <w:shd w:val="clear" w:color="auto" w:fill="auto"/>
              <w:spacing w:line="310" w:lineRule="exact"/>
              <w:ind w:left="133" w:right="132" w:firstLine="0"/>
              <w:rPr>
                <w:rStyle w:val="22"/>
                <w:sz w:val="28"/>
                <w:szCs w:val="28"/>
              </w:rPr>
            </w:pPr>
            <w:r w:rsidRPr="000D3846">
              <w:rPr>
                <w:rStyle w:val="22"/>
                <w:sz w:val="28"/>
                <w:szCs w:val="28"/>
              </w:rPr>
              <w:t xml:space="preserve">Развитие инфраструктуры района </w:t>
            </w:r>
          </w:p>
          <w:p w:rsidR="00DC6F79" w:rsidRPr="000D3846" w:rsidRDefault="00DC6F79" w:rsidP="00896B3F">
            <w:pPr>
              <w:pStyle w:val="5"/>
              <w:shd w:val="clear" w:color="auto" w:fill="auto"/>
              <w:spacing w:line="310" w:lineRule="exact"/>
              <w:ind w:left="133" w:right="132" w:firstLine="0"/>
              <w:rPr>
                <w:rStyle w:val="22"/>
                <w:sz w:val="28"/>
                <w:szCs w:val="28"/>
              </w:rPr>
            </w:pPr>
            <w:r w:rsidRPr="000D3846">
              <w:rPr>
                <w:rStyle w:val="22"/>
                <w:sz w:val="28"/>
                <w:szCs w:val="28"/>
              </w:rPr>
              <w:t>Обеспечение безопасности населения</w:t>
            </w:r>
          </w:p>
          <w:p w:rsidR="00DC6F79" w:rsidRPr="000D3846" w:rsidRDefault="00DC6F79" w:rsidP="00896B3F">
            <w:pPr>
              <w:pStyle w:val="5"/>
              <w:shd w:val="clear" w:color="auto" w:fill="auto"/>
              <w:spacing w:line="276" w:lineRule="auto"/>
              <w:ind w:left="133" w:firstLine="0"/>
              <w:rPr>
                <w:b/>
                <w:color w:val="000000" w:themeColor="text1"/>
                <w:sz w:val="28"/>
                <w:szCs w:val="28"/>
              </w:rPr>
            </w:pPr>
            <w:r w:rsidRPr="000D3846">
              <w:rPr>
                <w:b/>
                <w:color w:val="000000" w:themeColor="text1"/>
                <w:sz w:val="28"/>
                <w:szCs w:val="28"/>
              </w:rPr>
              <w:t>Обеспечивающие подпрограммы:</w:t>
            </w:r>
          </w:p>
          <w:p w:rsidR="00DC6F79" w:rsidRPr="000D3846" w:rsidRDefault="00916D3C" w:rsidP="00896B3F">
            <w:pPr>
              <w:pStyle w:val="5"/>
              <w:shd w:val="clear" w:color="auto" w:fill="auto"/>
              <w:spacing w:line="276" w:lineRule="auto"/>
              <w:ind w:left="133" w:firstLine="0"/>
              <w:rPr>
                <w:color w:val="000000" w:themeColor="text1"/>
                <w:sz w:val="28"/>
                <w:szCs w:val="28"/>
              </w:rPr>
            </w:pPr>
            <w:r w:rsidRPr="000D3846">
              <w:rPr>
                <w:color w:val="000000" w:themeColor="text1"/>
                <w:sz w:val="28"/>
                <w:szCs w:val="28"/>
              </w:rPr>
              <w:t>Материально-техническое обеспечение</w:t>
            </w:r>
            <w:r w:rsidR="00DC6F79" w:rsidRPr="000D3846">
              <w:rPr>
                <w:color w:val="000000" w:themeColor="text1"/>
                <w:sz w:val="28"/>
                <w:szCs w:val="28"/>
              </w:rPr>
              <w:t xml:space="preserve"> МКУ «</w:t>
            </w:r>
            <w:r w:rsidRPr="000D3846">
              <w:rPr>
                <w:color w:val="000000" w:themeColor="text1"/>
                <w:sz w:val="28"/>
                <w:szCs w:val="28"/>
              </w:rPr>
              <w:t xml:space="preserve">По делам </w:t>
            </w:r>
            <w:r w:rsidR="00DC6F79" w:rsidRPr="000D3846">
              <w:rPr>
                <w:color w:val="000000" w:themeColor="text1"/>
                <w:sz w:val="28"/>
                <w:szCs w:val="28"/>
              </w:rPr>
              <w:t>ГОЧС и ЕДДС МО «Онгудайский район»;</w:t>
            </w:r>
          </w:p>
          <w:p w:rsidR="00DC6F79" w:rsidRPr="006C1A5A" w:rsidRDefault="00916D3C" w:rsidP="00916D3C">
            <w:pPr>
              <w:pStyle w:val="5"/>
              <w:shd w:val="clear" w:color="auto" w:fill="auto"/>
              <w:spacing w:line="310" w:lineRule="exact"/>
              <w:ind w:left="133" w:right="132" w:firstLine="0"/>
              <w:rPr>
                <w:sz w:val="28"/>
                <w:szCs w:val="28"/>
              </w:rPr>
            </w:pPr>
            <w:r w:rsidRPr="000D3846">
              <w:rPr>
                <w:color w:val="000000" w:themeColor="text1"/>
                <w:sz w:val="28"/>
                <w:szCs w:val="28"/>
              </w:rPr>
              <w:t xml:space="preserve">Материально-техническое обеспечение </w:t>
            </w:r>
            <w:r w:rsidR="00DC6F79" w:rsidRPr="000D3846">
              <w:rPr>
                <w:color w:val="000000" w:themeColor="text1"/>
                <w:sz w:val="28"/>
                <w:szCs w:val="28"/>
              </w:rPr>
              <w:t>МКУ «Отдел капитального строительства  МО «Онгудайский район»</w:t>
            </w:r>
          </w:p>
        </w:tc>
      </w:tr>
      <w:tr w:rsidR="00DC6F79" w:rsidRPr="006C1A5A" w:rsidTr="00AA6471">
        <w:trPr>
          <w:trHeight w:hRule="exact" w:val="4519"/>
        </w:trPr>
        <w:tc>
          <w:tcPr>
            <w:tcW w:w="2844" w:type="dxa"/>
            <w:tcBorders>
              <w:top w:val="single" w:sz="4" w:space="0" w:color="auto"/>
              <w:left w:val="single" w:sz="4" w:space="0" w:color="auto"/>
              <w:bottom w:val="single" w:sz="4" w:space="0" w:color="auto"/>
            </w:tcBorders>
            <w:shd w:val="clear" w:color="auto" w:fill="FFFFFF"/>
          </w:tcPr>
          <w:p w:rsidR="00DC6F79" w:rsidRPr="006C1A5A" w:rsidRDefault="00DC6F79" w:rsidP="000A2E80">
            <w:pPr>
              <w:pStyle w:val="5"/>
              <w:shd w:val="clear" w:color="auto" w:fill="auto"/>
              <w:spacing w:line="317" w:lineRule="exact"/>
              <w:ind w:left="100" w:firstLine="0"/>
              <w:rPr>
                <w:sz w:val="28"/>
                <w:szCs w:val="28"/>
              </w:rPr>
            </w:pPr>
            <w:r w:rsidRPr="006C1A5A">
              <w:rPr>
                <w:rStyle w:val="22"/>
                <w:sz w:val="28"/>
                <w:szCs w:val="28"/>
              </w:rPr>
              <w:t>Целевые</w:t>
            </w:r>
            <w:r w:rsidR="000A2E80">
              <w:rPr>
                <w:rStyle w:val="22"/>
                <w:sz w:val="28"/>
                <w:szCs w:val="28"/>
              </w:rPr>
              <w:t xml:space="preserve"> </w:t>
            </w:r>
            <w:r w:rsidRPr="006C1A5A">
              <w:rPr>
                <w:rStyle w:val="22"/>
                <w:sz w:val="28"/>
                <w:szCs w:val="28"/>
              </w:rPr>
              <w:t>показатели</w:t>
            </w:r>
            <w:r w:rsidR="000A2E80">
              <w:rPr>
                <w:rStyle w:val="22"/>
                <w:sz w:val="28"/>
                <w:szCs w:val="28"/>
              </w:rPr>
              <w:t xml:space="preserve"> </w:t>
            </w:r>
            <w:r w:rsidRPr="006C1A5A">
              <w:rPr>
                <w:rStyle w:val="22"/>
                <w:sz w:val="28"/>
                <w:szCs w:val="28"/>
              </w:rPr>
              <w:t>программы</w:t>
            </w:r>
          </w:p>
        </w:tc>
        <w:tc>
          <w:tcPr>
            <w:tcW w:w="7089" w:type="dxa"/>
            <w:tcBorders>
              <w:top w:val="single" w:sz="4" w:space="0" w:color="auto"/>
              <w:left w:val="single" w:sz="4" w:space="0" w:color="auto"/>
              <w:bottom w:val="single" w:sz="4" w:space="0" w:color="auto"/>
              <w:right w:val="single" w:sz="4" w:space="0" w:color="auto"/>
            </w:tcBorders>
            <w:shd w:val="clear" w:color="auto" w:fill="FFFFFF"/>
          </w:tcPr>
          <w:p w:rsidR="00DC6F79" w:rsidRPr="006C1A5A" w:rsidRDefault="00CB03F6" w:rsidP="00CB03F6">
            <w:pPr>
              <w:pStyle w:val="5"/>
              <w:shd w:val="clear" w:color="auto" w:fill="auto"/>
              <w:tabs>
                <w:tab w:val="left" w:pos="133"/>
              </w:tabs>
              <w:spacing w:line="320" w:lineRule="exact"/>
              <w:ind w:left="133" w:right="132" w:firstLine="0"/>
              <w:jc w:val="both"/>
              <w:rPr>
                <w:sz w:val="28"/>
                <w:szCs w:val="28"/>
              </w:rPr>
            </w:pPr>
            <w:r>
              <w:rPr>
                <w:rStyle w:val="22"/>
                <w:sz w:val="28"/>
                <w:szCs w:val="28"/>
              </w:rPr>
              <w:t xml:space="preserve">- </w:t>
            </w:r>
            <w:r w:rsidR="00DC6F79" w:rsidRPr="006C1A5A">
              <w:rPr>
                <w:rStyle w:val="22"/>
                <w:sz w:val="28"/>
                <w:szCs w:val="28"/>
              </w:rPr>
              <w:t>Готовность аварийно-спасательной службы к выполнению задач по защите населения и территории муниципального образования от чрезвычайных ситуаций</w:t>
            </w:r>
            <w:r>
              <w:rPr>
                <w:rStyle w:val="22"/>
                <w:sz w:val="28"/>
                <w:szCs w:val="28"/>
              </w:rPr>
              <w:t>;</w:t>
            </w:r>
          </w:p>
          <w:p w:rsidR="00DC6F79" w:rsidRPr="006C1A5A" w:rsidRDefault="00DC6F79" w:rsidP="00896B3F">
            <w:pPr>
              <w:pStyle w:val="5"/>
              <w:shd w:val="clear" w:color="auto" w:fill="auto"/>
              <w:spacing w:line="320" w:lineRule="exact"/>
              <w:ind w:left="133" w:right="132" w:firstLine="0"/>
              <w:jc w:val="both"/>
              <w:rPr>
                <w:sz w:val="28"/>
                <w:szCs w:val="28"/>
              </w:rPr>
            </w:pPr>
            <w:r>
              <w:rPr>
                <w:rStyle w:val="22"/>
                <w:sz w:val="28"/>
                <w:szCs w:val="28"/>
              </w:rPr>
              <w:t>-</w:t>
            </w:r>
            <w:r w:rsidRPr="006C1A5A">
              <w:rPr>
                <w:rStyle w:val="22"/>
                <w:sz w:val="28"/>
                <w:szCs w:val="28"/>
              </w:rPr>
              <w:t xml:space="preserve">Повышение уровня организованности и бдительности населения в области противодействия </w:t>
            </w:r>
            <w:r w:rsidR="00CB03F6">
              <w:rPr>
                <w:rStyle w:val="22"/>
                <w:sz w:val="28"/>
                <w:szCs w:val="28"/>
              </w:rPr>
              <w:t>террористической угрозе;</w:t>
            </w:r>
          </w:p>
          <w:p w:rsidR="00DC6F79" w:rsidRPr="006C1A5A" w:rsidRDefault="00DC6F79" w:rsidP="00896B3F">
            <w:pPr>
              <w:pStyle w:val="5"/>
              <w:shd w:val="clear" w:color="auto" w:fill="auto"/>
              <w:tabs>
                <w:tab w:val="left" w:pos="162"/>
              </w:tabs>
              <w:spacing w:line="320" w:lineRule="exact"/>
              <w:ind w:left="133" w:right="132" w:firstLine="0"/>
              <w:jc w:val="both"/>
              <w:rPr>
                <w:sz w:val="28"/>
                <w:szCs w:val="28"/>
              </w:rPr>
            </w:pPr>
            <w:r>
              <w:rPr>
                <w:rStyle w:val="22"/>
                <w:sz w:val="28"/>
                <w:szCs w:val="28"/>
              </w:rPr>
              <w:t>-</w:t>
            </w:r>
            <w:r w:rsidRPr="006C1A5A">
              <w:rPr>
                <w:rStyle w:val="22"/>
                <w:sz w:val="28"/>
                <w:szCs w:val="28"/>
              </w:rPr>
              <w:t>Улучшение</w:t>
            </w:r>
            <w:r w:rsidR="00CB03F6">
              <w:rPr>
                <w:rStyle w:val="22"/>
                <w:sz w:val="28"/>
                <w:szCs w:val="28"/>
              </w:rPr>
              <w:t xml:space="preserve"> </w:t>
            </w:r>
            <w:r w:rsidR="00AA6471">
              <w:rPr>
                <w:rStyle w:val="22"/>
                <w:sz w:val="28"/>
                <w:szCs w:val="28"/>
              </w:rPr>
              <w:t xml:space="preserve">санитарного </w:t>
            </w:r>
            <w:r w:rsidR="00CB03F6">
              <w:rPr>
                <w:rStyle w:val="22"/>
                <w:sz w:val="28"/>
                <w:szCs w:val="28"/>
              </w:rPr>
              <w:t>состояния территории района</w:t>
            </w:r>
            <w:proofErr w:type="gramStart"/>
            <w:r w:rsidR="00CB03F6">
              <w:rPr>
                <w:rStyle w:val="22"/>
                <w:sz w:val="28"/>
                <w:szCs w:val="28"/>
              </w:rPr>
              <w:t>, %;</w:t>
            </w:r>
            <w:proofErr w:type="gramEnd"/>
          </w:p>
          <w:p w:rsidR="00DC6F79" w:rsidRPr="006C1A5A" w:rsidRDefault="00DC6F79" w:rsidP="00896B3F">
            <w:pPr>
              <w:pStyle w:val="5"/>
              <w:numPr>
                <w:ilvl w:val="0"/>
                <w:numId w:val="3"/>
              </w:numPr>
              <w:shd w:val="clear" w:color="auto" w:fill="auto"/>
              <w:tabs>
                <w:tab w:val="left" w:pos="227"/>
              </w:tabs>
              <w:spacing w:line="320" w:lineRule="exact"/>
              <w:ind w:left="133" w:right="132" w:firstLine="0"/>
              <w:jc w:val="both"/>
              <w:rPr>
                <w:sz w:val="28"/>
                <w:szCs w:val="28"/>
              </w:rPr>
            </w:pPr>
            <w:r w:rsidRPr="006C1A5A">
              <w:rPr>
                <w:rStyle w:val="22"/>
                <w:sz w:val="28"/>
                <w:szCs w:val="28"/>
              </w:rPr>
              <w:t>Объем вывезе</w:t>
            </w:r>
            <w:r w:rsidR="00CB03F6">
              <w:rPr>
                <w:rStyle w:val="22"/>
                <w:sz w:val="28"/>
                <w:szCs w:val="28"/>
              </w:rPr>
              <w:t xml:space="preserve">нных твердых бытовых отходов, </w:t>
            </w:r>
            <w:proofErr w:type="gramStart"/>
            <w:r w:rsidR="00CB03F6">
              <w:rPr>
                <w:rStyle w:val="22"/>
                <w:sz w:val="28"/>
                <w:szCs w:val="28"/>
              </w:rPr>
              <w:t>т</w:t>
            </w:r>
            <w:proofErr w:type="gramEnd"/>
            <w:r w:rsidR="00CB03F6">
              <w:rPr>
                <w:rStyle w:val="22"/>
                <w:sz w:val="28"/>
                <w:szCs w:val="28"/>
              </w:rPr>
              <w:t>;</w:t>
            </w:r>
          </w:p>
          <w:p w:rsidR="00DC6F79" w:rsidRPr="006C1A5A" w:rsidRDefault="00DC6F79" w:rsidP="00896B3F">
            <w:pPr>
              <w:pStyle w:val="5"/>
              <w:shd w:val="clear" w:color="auto" w:fill="auto"/>
              <w:spacing w:line="320" w:lineRule="exact"/>
              <w:ind w:left="133" w:right="132" w:firstLine="0"/>
              <w:jc w:val="both"/>
              <w:rPr>
                <w:sz w:val="28"/>
                <w:szCs w:val="28"/>
              </w:rPr>
            </w:pPr>
            <w:r w:rsidRPr="006C1A5A">
              <w:rPr>
                <w:rStyle w:val="22"/>
                <w:sz w:val="28"/>
                <w:szCs w:val="28"/>
              </w:rPr>
              <w:t>-Экономия топливно-энергетических ресурсов, % в год</w:t>
            </w:r>
            <w:r w:rsidR="00CB03F6">
              <w:rPr>
                <w:rStyle w:val="22"/>
                <w:sz w:val="28"/>
                <w:szCs w:val="28"/>
              </w:rPr>
              <w:t>;</w:t>
            </w:r>
          </w:p>
          <w:p w:rsidR="00DC6F79" w:rsidRPr="006C1A5A" w:rsidRDefault="00DC6F79" w:rsidP="00896B3F">
            <w:pPr>
              <w:pStyle w:val="5"/>
              <w:numPr>
                <w:ilvl w:val="0"/>
                <w:numId w:val="3"/>
              </w:numPr>
              <w:shd w:val="clear" w:color="auto" w:fill="auto"/>
              <w:tabs>
                <w:tab w:val="left" w:pos="234"/>
              </w:tabs>
              <w:spacing w:line="320" w:lineRule="exact"/>
              <w:ind w:left="133" w:right="132" w:firstLine="0"/>
              <w:jc w:val="both"/>
              <w:rPr>
                <w:sz w:val="28"/>
                <w:szCs w:val="28"/>
              </w:rPr>
            </w:pPr>
            <w:r w:rsidRPr="006C1A5A">
              <w:rPr>
                <w:rStyle w:val="22"/>
                <w:sz w:val="28"/>
                <w:szCs w:val="28"/>
              </w:rPr>
              <w:t>Снижение количества совершенных ДТП, ед</w:t>
            </w:r>
            <w:r>
              <w:rPr>
                <w:rStyle w:val="22"/>
                <w:sz w:val="28"/>
                <w:szCs w:val="28"/>
              </w:rPr>
              <w:t>.</w:t>
            </w:r>
            <w:r w:rsidR="00CB03F6">
              <w:rPr>
                <w:rStyle w:val="22"/>
                <w:sz w:val="28"/>
                <w:szCs w:val="28"/>
              </w:rPr>
              <w:t>;</w:t>
            </w:r>
          </w:p>
          <w:p w:rsidR="00DC6F79" w:rsidRPr="006C1A5A" w:rsidRDefault="00DC6F79" w:rsidP="00896B3F">
            <w:pPr>
              <w:pStyle w:val="5"/>
              <w:shd w:val="clear" w:color="auto" w:fill="auto"/>
              <w:spacing w:line="320" w:lineRule="exact"/>
              <w:ind w:left="133" w:right="132" w:firstLine="0"/>
              <w:jc w:val="both"/>
              <w:rPr>
                <w:sz w:val="28"/>
                <w:szCs w:val="28"/>
              </w:rPr>
            </w:pPr>
            <w:r>
              <w:rPr>
                <w:rStyle w:val="22"/>
                <w:sz w:val="28"/>
                <w:szCs w:val="28"/>
              </w:rPr>
              <w:t>-</w:t>
            </w:r>
            <w:r w:rsidRPr="006C1A5A">
              <w:rPr>
                <w:rStyle w:val="22"/>
                <w:sz w:val="28"/>
                <w:szCs w:val="28"/>
              </w:rPr>
              <w:t>Доля земельных участков обеспеченных инженерной инфраструктурой от общего числа земельных участков.</w:t>
            </w:r>
          </w:p>
        </w:tc>
      </w:tr>
      <w:tr w:rsidR="00BB4B39" w:rsidRPr="006C1A5A" w:rsidTr="00BB4B39">
        <w:trPr>
          <w:trHeight w:hRule="exact" w:val="4262"/>
        </w:trPr>
        <w:tc>
          <w:tcPr>
            <w:tcW w:w="2844" w:type="dxa"/>
            <w:tcBorders>
              <w:top w:val="single" w:sz="4" w:space="0" w:color="auto"/>
              <w:left w:val="single" w:sz="4" w:space="0" w:color="auto"/>
              <w:bottom w:val="single" w:sz="4" w:space="0" w:color="auto"/>
            </w:tcBorders>
            <w:shd w:val="clear" w:color="auto" w:fill="FFFFFF"/>
          </w:tcPr>
          <w:p w:rsidR="00BB4B39" w:rsidRPr="006C1A5A" w:rsidRDefault="00BB4B39" w:rsidP="000A2E80">
            <w:pPr>
              <w:pStyle w:val="5"/>
              <w:shd w:val="clear" w:color="auto" w:fill="auto"/>
              <w:spacing w:line="317" w:lineRule="exact"/>
              <w:ind w:left="100" w:firstLine="0"/>
              <w:rPr>
                <w:rStyle w:val="22"/>
                <w:sz w:val="28"/>
                <w:szCs w:val="28"/>
              </w:rPr>
            </w:pPr>
            <w:r w:rsidRPr="008B75A5">
              <w:rPr>
                <w:rStyle w:val="22"/>
                <w:sz w:val="28"/>
                <w:szCs w:val="28"/>
              </w:rPr>
              <w:t>Ресурсное</w:t>
            </w:r>
            <w:r>
              <w:rPr>
                <w:rStyle w:val="22"/>
                <w:sz w:val="28"/>
                <w:szCs w:val="28"/>
              </w:rPr>
              <w:t xml:space="preserve"> </w:t>
            </w:r>
            <w:r w:rsidRPr="008B75A5">
              <w:rPr>
                <w:rStyle w:val="22"/>
                <w:sz w:val="28"/>
                <w:szCs w:val="28"/>
              </w:rPr>
              <w:t>обеспечение</w:t>
            </w:r>
            <w:r>
              <w:rPr>
                <w:rStyle w:val="22"/>
                <w:sz w:val="28"/>
                <w:szCs w:val="28"/>
              </w:rPr>
              <w:t xml:space="preserve"> </w:t>
            </w:r>
            <w:r w:rsidRPr="008B75A5">
              <w:rPr>
                <w:rStyle w:val="22"/>
                <w:sz w:val="28"/>
                <w:szCs w:val="28"/>
              </w:rPr>
              <w:t>программы</w:t>
            </w:r>
          </w:p>
        </w:tc>
        <w:tc>
          <w:tcPr>
            <w:tcW w:w="7089" w:type="dxa"/>
            <w:tcBorders>
              <w:top w:val="single" w:sz="4" w:space="0" w:color="auto"/>
              <w:left w:val="single" w:sz="4" w:space="0" w:color="auto"/>
              <w:bottom w:val="single" w:sz="4" w:space="0" w:color="auto"/>
              <w:right w:val="single" w:sz="4" w:space="0" w:color="auto"/>
            </w:tcBorders>
            <w:shd w:val="clear" w:color="auto" w:fill="FFFFFF"/>
          </w:tcPr>
          <w:p w:rsidR="00BB4B39" w:rsidRPr="001D5063" w:rsidRDefault="00BB4B39" w:rsidP="00BB4B39">
            <w:pPr>
              <w:spacing w:line="320" w:lineRule="exact"/>
              <w:ind w:left="80"/>
              <w:rPr>
                <w:color w:val="000000" w:themeColor="text1"/>
                <w:sz w:val="28"/>
                <w:szCs w:val="28"/>
              </w:rPr>
            </w:pPr>
            <w:r w:rsidRPr="00C3390A">
              <w:rPr>
                <w:rStyle w:val="22"/>
                <w:rFonts w:eastAsiaTheme="minorHAnsi"/>
                <w:color w:val="000000" w:themeColor="text1"/>
                <w:sz w:val="28"/>
                <w:szCs w:val="28"/>
              </w:rPr>
              <w:t xml:space="preserve">Общий объем бюджетных ассигнований на </w:t>
            </w:r>
            <w:r w:rsidRPr="001D5063">
              <w:rPr>
                <w:rStyle w:val="22"/>
                <w:rFonts w:eastAsiaTheme="minorHAnsi"/>
                <w:color w:val="000000" w:themeColor="text1"/>
                <w:sz w:val="28"/>
                <w:szCs w:val="28"/>
              </w:rPr>
              <w:t xml:space="preserve">реализацию программы составит </w:t>
            </w:r>
            <w:r w:rsidR="00A57D4A">
              <w:rPr>
                <w:rStyle w:val="22"/>
                <w:rFonts w:eastAsiaTheme="minorHAnsi"/>
                <w:color w:val="000000" w:themeColor="text1"/>
                <w:sz w:val="28"/>
                <w:szCs w:val="28"/>
              </w:rPr>
              <w:t>8</w:t>
            </w:r>
            <w:r w:rsidR="00E36570">
              <w:rPr>
                <w:rStyle w:val="22"/>
                <w:rFonts w:eastAsiaTheme="minorHAnsi"/>
                <w:color w:val="000000" w:themeColor="text1"/>
                <w:sz w:val="28"/>
                <w:szCs w:val="28"/>
              </w:rPr>
              <w:t>8 978,87</w:t>
            </w:r>
            <w:r>
              <w:rPr>
                <w:rStyle w:val="22"/>
                <w:rFonts w:eastAsiaTheme="minorHAnsi"/>
                <w:color w:val="000000" w:themeColor="text1"/>
                <w:sz w:val="28"/>
                <w:szCs w:val="28"/>
              </w:rPr>
              <w:t xml:space="preserve">  тыс. рублей, в том числе по годам реализации программы</w:t>
            </w:r>
            <w:r w:rsidRPr="001D5063">
              <w:rPr>
                <w:rStyle w:val="22"/>
                <w:rFonts w:eastAsiaTheme="minorHAnsi"/>
                <w:color w:val="000000" w:themeColor="text1"/>
                <w:sz w:val="28"/>
                <w:szCs w:val="28"/>
              </w:rPr>
              <w:t>:</w:t>
            </w:r>
          </w:p>
          <w:p w:rsidR="00BB4B39" w:rsidRPr="001D5063" w:rsidRDefault="00BB4B39" w:rsidP="00BB4B39">
            <w:pPr>
              <w:numPr>
                <w:ilvl w:val="0"/>
                <w:numId w:val="4"/>
              </w:numPr>
              <w:tabs>
                <w:tab w:val="left" w:pos="634"/>
              </w:tabs>
              <w:spacing w:line="320" w:lineRule="exact"/>
              <w:ind w:left="80"/>
              <w:jc w:val="both"/>
              <w:rPr>
                <w:color w:val="000000" w:themeColor="text1"/>
                <w:sz w:val="28"/>
                <w:szCs w:val="28"/>
              </w:rPr>
            </w:pPr>
            <w:r w:rsidRPr="001D5063">
              <w:rPr>
                <w:rStyle w:val="22"/>
                <w:rFonts w:eastAsiaTheme="minorHAnsi"/>
                <w:color w:val="000000" w:themeColor="text1"/>
                <w:sz w:val="28"/>
                <w:szCs w:val="28"/>
              </w:rPr>
              <w:t>год - 0,00 тыс. рублей</w:t>
            </w:r>
            <w:proofErr w:type="gramStart"/>
            <w:r w:rsidRPr="001D5063">
              <w:rPr>
                <w:rStyle w:val="22"/>
                <w:rFonts w:eastAsiaTheme="minorHAnsi"/>
                <w:color w:val="000000" w:themeColor="text1"/>
                <w:sz w:val="28"/>
                <w:szCs w:val="28"/>
              </w:rPr>
              <w:t xml:space="preserve"> ;</w:t>
            </w:r>
            <w:proofErr w:type="gramEnd"/>
          </w:p>
          <w:p w:rsidR="00BB4B39" w:rsidRPr="001D5063" w:rsidRDefault="00BB4B39" w:rsidP="00BB4B39">
            <w:pPr>
              <w:numPr>
                <w:ilvl w:val="0"/>
                <w:numId w:val="4"/>
              </w:numPr>
              <w:tabs>
                <w:tab w:val="left" w:pos="634"/>
              </w:tabs>
              <w:spacing w:line="320" w:lineRule="exact"/>
              <w:ind w:left="80"/>
              <w:jc w:val="both"/>
              <w:rPr>
                <w:color w:val="000000" w:themeColor="text1"/>
                <w:sz w:val="28"/>
                <w:szCs w:val="28"/>
              </w:rPr>
            </w:pPr>
            <w:r w:rsidRPr="001D5063">
              <w:rPr>
                <w:rStyle w:val="22"/>
                <w:rFonts w:eastAsiaTheme="minorHAnsi"/>
                <w:color w:val="000000" w:themeColor="text1"/>
                <w:sz w:val="28"/>
                <w:szCs w:val="28"/>
              </w:rPr>
              <w:t>год - 0,00 тыс. рублей;</w:t>
            </w:r>
          </w:p>
          <w:p w:rsidR="00BB4B39" w:rsidRPr="001D5063" w:rsidRDefault="00BB4B39" w:rsidP="00BB4B39">
            <w:pPr>
              <w:numPr>
                <w:ilvl w:val="0"/>
                <w:numId w:val="4"/>
              </w:numPr>
              <w:tabs>
                <w:tab w:val="left" w:pos="634"/>
              </w:tabs>
              <w:spacing w:line="320" w:lineRule="exact"/>
              <w:ind w:left="80"/>
              <w:jc w:val="both"/>
              <w:rPr>
                <w:color w:val="000000" w:themeColor="text1"/>
                <w:sz w:val="28"/>
                <w:szCs w:val="28"/>
              </w:rPr>
            </w:pPr>
            <w:r w:rsidRPr="001D5063">
              <w:rPr>
                <w:rStyle w:val="22"/>
                <w:rFonts w:eastAsiaTheme="minorHAnsi"/>
                <w:color w:val="000000" w:themeColor="text1"/>
                <w:sz w:val="28"/>
                <w:szCs w:val="28"/>
              </w:rPr>
              <w:t>год – 1</w:t>
            </w:r>
            <w:r>
              <w:rPr>
                <w:rStyle w:val="22"/>
                <w:rFonts w:eastAsiaTheme="minorHAnsi"/>
                <w:color w:val="000000" w:themeColor="text1"/>
                <w:sz w:val="28"/>
                <w:szCs w:val="28"/>
              </w:rPr>
              <w:t>7</w:t>
            </w:r>
            <w:r w:rsidR="00E36570">
              <w:rPr>
                <w:rStyle w:val="22"/>
                <w:rFonts w:eastAsiaTheme="minorHAnsi"/>
                <w:color w:val="000000" w:themeColor="text1"/>
                <w:sz w:val="28"/>
                <w:szCs w:val="28"/>
              </w:rPr>
              <w:t xml:space="preserve"> </w:t>
            </w:r>
            <w:r>
              <w:rPr>
                <w:rStyle w:val="22"/>
                <w:rFonts w:eastAsiaTheme="minorHAnsi"/>
                <w:color w:val="000000" w:themeColor="text1"/>
                <w:sz w:val="28"/>
                <w:szCs w:val="28"/>
              </w:rPr>
              <w:t>805</w:t>
            </w:r>
            <w:r w:rsidRPr="001D5063">
              <w:rPr>
                <w:rStyle w:val="22"/>
                <w:rFonts w:eastAsiaTheme="minorHAnsi"/>
                <w:color w:val="000000" w:themeColor="text1"/>
                <w:sz w:val="28"/>
                <w:szCs w:val="28"/>
              </w:rPr>
              <w:t>,63 тыс. рублей;</w:t>
            </w:r>
          </w:p>
          <w:p w:rsidR="00BB4B39" w:rsidRPr="001D5063" w:rsidRDefault="00BB4B39" w:rsidP="00BB4B39">
            <w:pPr>
              <w:numPr>
                <w:ilvl w:val="0"/>
                <w:numId w:val="4"/>
              </w:numPr>
              <w:tabs>
                <w:tab w:val="left" w:pos="630"/>
              </w:tabs>
              <w:spacing w:line="320" w:lineRule="exact"/>
              <w:ind w:left="80"/>
              <w:jc w:val="both"/>
              <w:rPr>
                <w:color w:val="000000" w:themeColor="text1"/>
                <w:sz w:val="28"/>
                <w:szCs w:val="28"/>
              </w:rPr>
            </w:pPr>
            <w:r w:rsidRPr="001D5063">
              <w:rPr>
                <w:rStyle w:val="22"/>
                <w:rFonts w:eastAsiaTheme="minorHAnsi"/>
                <w:color w:val="000000" w:themeColor="text1"/>
                <w:sz w:val="28"/>
                <w:szCs w:val="28"/>
              </w:rPr>
              <w:t xml:space="preserve">год – </w:t>
            </w:r>
            <w:r>
              <w:rPr>
                <w:rStyle w:val="22"/>
                <w:rFonts w:eastAsiaTheme="minorHAnsi"/>
                <w:color w:val="000000" w:themeColor="text1"/>
                <w:sz w:val="28"/>
                <w:szCs w:val="28"/>
              </w:rPr>
              <w:t>2</w:t>
            </w:r>
            <w:r w:rsidRPr="001D5063">
              <w:rPr>
                <w:rStyle w:val="22"/>
                <w:rFonts w:eastAsiaTheme="minorHAnsi"/>
                <w:color w:val="000000" w:themeColor="text1"/>
                <w:sz w:val="28"/>
                <w:szCs w:val="28"/>
              </w:rPr>
              <w:t>1</w:t>
            </w:r>
            <w:r w:rsidR="00E36570">
              <w:rPr>
                <w:rStyle w:val="22"/>
                <w:rFonts w:eastAsiaTheme="minorHAnsi"/>
                <w:color w:val="000000" w:themeColor="text1"/>
                <w:sz w:val="28"/>
                <w:szCs w:val="28"/>
              </w:rPr>
              <w:t xml:space="preserve"> </w:t>
            </w:r>
            <w:r>
              <w:rPr>
                <w:rStyle w:val="22"/>
                <w:rFonts w:eastAsiaTheme="minorHAnsi"/>
                <w:color w:val="000000" w:themeColor="text1"/>
                <w:sz w:val="28"/>
                <w:szCs w:val="28"/>
              </w:rPr>
              <w:t>084</w:t>
            </w:r>
            <w:r w:rsidRPr="001D5063">
              <w:rPr>
                <w:rStyle w:val="22"/>
                <w:rFonts w:eastAsiaTheme="minorHAnsi"/>
                <w:color w:val="000000" w:themeColor="text1"/>
                <w:sz w:val="28"/>
                <w:szCs w:val="28"/>
              </w:rPr>
              <w:t>,</w:t>
            </w:r>
            <w:r>
              <w:rPr>
                <w:rStyle w:val="22"/>
                <w:rFonts w:eastAsiaTheme="minorHAnsi"/>
                <w:color w:val="000000" w:themeColor="text1"/>
                <w:sz w:val="28"/>
                <w:szCs w:val="28"/>
              </w:rPr>
              <w:t>86</w:t>
            </w:r>
            <w:r w:rsidRPr="001D5063">
              <w:rPr>
                <w:rStyle w:val="22"/>
                <w:rFonts w:eastAsiaTheme="minorHAnsi"/>
                <w:color w:val="000000" w:themeColor="text1"/>
                <w:sz w:val="28"/>
                <w:szCs w:val="28"/>
              </w:rPr>
              <w:t xml:space="preserve"> тыс. рублей;</w:t>
            </w:r>
          </w:p>
          <w:p w:rsidR="00BB4B39" w:rsidRPr="001D5063" w:rsidRDefault="00BB4B39" w:rsidP="00BB4B39">
            <w:pPr>
              <w:numPr>
                <w:ilvl w:val="0"/>
                <w:numId w:val="4"/>
              </w:numPr>
              <w:tabs>
                <w:tab w:val="left" w:pos="637"/>
              </w:tabs>
              <w:spacing w:line="320" w:lineRule="exact"/>
              <w:ind w:left="80"/>
              <w:jc w:val="both"/>
              <w:rPr>
                <w:color w:val="000000" w:themeColor="text1"/>
                <w:sz w:val="28"/>
                <w:szCs w:val="28"/>
              </w:rPr>
            </w:pPr>
            <w:r w:rsidRPr="001D5063">
              <w:rPr>
                <w:rStyle w:val="22"/>
                <w:rFonts w:eastAsiaTheme="minorHAnsi"/>
                <w:color w:val="000000" w:themeColor="text1"/>
                <w:sz w:val="28"/>
                <w:szCs w:val="28"/>
              </w:rPr>
              <w:t xml:space="preserve">год – </w:t>
            </w:r>
            <w:r>
              <w:rPr>
                <w:rStyle w:val="22"/>
                <w:rFonts w:eastAsiaTheme="minorHAnsi"/>
                <w:color w:val="000000" w:themeColor="text1"/>
                <w:sz w:val="28"/>
                <w:szCs w:val="28"/>
              </w:rPr>
              <w:t>21</w:t>
            </w:r>
            <w:r w:rsidR="00E36570">
              <w:rPr>
                <w:rStyle w:val="22"/>
                <w:rFonts w:eastAsiaTheme="minorHAnsi"/>
                <w:color w:val="000000" w:themeColor="text1"/>
                <w:sz w:val="28"/>
                <w:szCs w:val="28"/>
              </w:rPr>
              <w:t xml:space="preserve"> </w:t>
            </w:r>
            <w:r w:rsidR="00A57D4A">
              <w:rPr>
                <w:rStyle w:val="22"/>
                <w:rFonts w:eastAsiaTheme="minorHAnsi"/>
                <w:color w:val="000000" w:themeColor="text1"/>
                <w:sz w:val="28"/>
                <w:szCs w:val="28"/>
              </w:rPr>
              <w:t>0</w:t>
            </w:r>
            <w:r>
              <w:rPr>
                <w:rStyle w:val="22"/>
                <w:rFonts w:eastAsiaTheme="minorHAnsi"/>
                <w:color w:val="000000" w:themeColor="text1"/>
                <w:sz w:val="28"/>
                <w:szCs w:val="28"/>
              </w:rPr>
              <w:t>4</w:t>
            </w:r>
            <w:r w:rsidR="00A57D4A">
              <w:rPr>
                <w:rStyle w:val="22"/>
                <w:rFonts w:eastAsiaTheme="minorHAnsi"/>
                <w:color w:val="000000" w:themeColor="text1"/>
                <w:sz w:val="28"/>
                <w:szCs w:val="28"/>
              </w:rPr>
              <w:t>6</w:t>
            </w:r>
            <w:r w:rsidRPr="001D5063">
              <w:rPr>
                <w:rStyle w:val="22"/>
                <w:rFonts w:eastAsiaTheme="minorHAnsi"/>
                <w:color w:val="000000" w:themeColor="text1"/>
                <w:sz w:val="28"/>
                <w:szCs w:val="28"/>
              </w:rPr>
              <w:t>,</w:t>
            </w:r>
            <w:r w:rsidR="00A57D4A">
              <w:rPr>
                <w:rStyle w:val="22"/>
                <w:rFonts w:eastAsiaTheme="minorHAnsi"/>
                <w:color w:val="000000" w:themeColor="text1"/>
                <w:sz w:val="28"/>
                <w:szCs w:val="28"/>
              </w:rPr>
              <w:t>27</w:t>
            </w:r>
            <w:r w:rsidRPr="001D5063">
              <w:rPr>
                <w:rStyle w:val="22"/>
                <w:rFonts w:eastAsiaTheme="minorHAnsi"/>
                <w:color w:val="000000" w:themeColor="text1"/>
                <w:sz w:val="28"/>
                <w:szCs w:val="28"/>
              </w:rPr>
              <w:t xml:space="preserve"> тыс. рублей;</w:t>
            </w:r>
          </w:p>
          <w:p w:rsidR="00BB4B39" w:rsidRPr="001D5063" w:rsidRDefault="00BB4B39" w:rsidP="00BB4B39">
            <w:pPr>
              <w:numPr>
                <w:ilvl w:val="0"/>
                <w:numId w:val="4"/>
              </w:numPr>
              <w:tabs>
                <w:tab w:val="left" w:pos="634"/>
              </w:tabs>
              <w:spacing w:line="320" w:lineRule="exact"/>
              <w:ind w:left="80"/>
              <w:jc w:val="both"/>
              <w:rPr>
                <w:color w:val="000000" w:themeColor="text1"/>
                <w:sz w:val="28"/>
                <w:szCs w:val="28"/>
              </w:rPr>
            </w:pPr>
            <w:r w:rsidRPr="001D5063">
              <w:rPr>
                <w:rStyle w:val="22"/>
                <w:rFonts w:eastAsiaTheme="minorHAnsi"/>
                <w:color w:val="000000" w:themeColor="text1"/>
                <w:sz w:val="28"/>
                <w:szCs w:val="28"/>
              </w:rPr>
              <w:t xml:space="preserve">год – </w:t>
            </w:r>
            <w:r w:rsidR="00A57D4A">
              <w:rPr>
                <w:rStyle w:val="22"/>
                <w:rFonts w:eastAsiaTheme="minorHAnsi"/>
                <w:color w:val="000000" w:themeColor="text1"/>
                <w:sz w:val="28"/>
                <w:szCs w:val="28"/>
              </w:rPr>
              <w:t>2</w:t>
            </w:r>
            <w:r w:rsidR="00E36570">
              <w:rPr>
                <w:rStyle w:val="22"/>
                <w:rFonts w:eastAsiaTheme="minorHAnsi"/>
                <w:color w:val="000000" w:themeColor="text1"/>
                <w:sz w:val="28"/>
                <w:szCs w:val="28"/>
              </w:rPr>
              <w:t xml:space="preserve">9 </w:t>
            </w:r>
            <w:r>
              <w:rPr>
                <w:rStyle w:val="22"/>
                <w:rFonts w:eastAsiaTheme="minorHAnsi"/>
                <w:color w:val="000000" w:themeColor="text1"/>
                <w:sz w:val="28"/>
                <w:szCs w:val="28"/>
              </w:rPr>
              <w:t>0</w:t>
            </w:r>
            <w:r w:rsidR="00E36570">
              <w:rPr>
                <w:rStyle w:val="22"/>
                <w:rFonts w:eastAsiaTheme="minorHAnsi"/>
                <w:color w:val="000000" w:themeColor="text1"/>
                <w:sz w:val="28"/>
                <w:szCs w:val="28"/>
              </w:rPr>
              <w:t>42</w:t>
            </w:r>
            <w:r>
              <w:rPr>
                <w:rStyle w:val="22"/>
                <w:rFonts w:eastAsiaTheme="minorHAnsi"/>
                <w:color w:val="000000" w:themeColor="text1"/>
                <w:sz w:val="28"/>
                <w:szCs w:val="28"/>
              </w:rPr>
              <w:t>,</w:t>
            </w:r>
            <w:r w:rsidR="00E36570">
              <w:rPr>
                <w:rStyle w:val="22"/>
                <w:rFonts w:eastAsiaTheme="minorHAnsi"/>
                <w:color w:val="000000" w:themeColor="text1"/>
                <w:sz w:val="28"/>
                <w:szCs w:val="28"/>
              </w:rPr>
              <w:t>11</w:t>
            </w:r>
            <w:r>
              <w:rPr>
                <w:rStyle w:val="22"/>
                <w:rFonts w:eastAsiaTheme="minorHAnsi"/>
                <w:color w:val="000000" w:themeColor="text1"/>
                <w:sz w:val="28"/>
                <w:szCs w:val="28"/>
              </w:rPr>
              <w:t xml:space="preserve"> </w:t>
            </w:r>
            <w:r w:rsidRPr="001D5063">
              <w:rPr>
                <w:rStyle w:val="22"/>
                <w:rFonts w:eastAsiaTheme="minorHAnsi"/>
                <w:color w:val="000000" w:themeColor="text1"/>
                <w:sz w:val="28"/>
                <w:szCs w:val="28"/>
              </w:rPr>
              <w:t xml:space="preserve"> тыс. рублей.</w:t>
            </w:r>
          </w:p>
          <w:p w:rsidR="00BB4B39" w:rsidRDefault="00BB4B39" w:rsidP="00BB4B39">
            <w:pPr>
              <w:pStyle w:val="5"/>
              <w:shd w:val="clear" w:color="auto" w:fill="auto"/>
              <w:tabs>
                <w:tab w:val="left" w:pos="133"/>
              </w:tabs>
              <w:spacing w:line="320" w:lineRule="exact"/>
              <w:ind w:left="133" w:right="132" w:firstLine="0"/>
              <w:jc w:val="both"/>
              <w:rPr>
                <w:rStyle w:val="22"/>
                <w:sz w:val="28"/>
                <w:szCs w:val="28"/>
              </w:rPr>
            </w:pPr>
            <w:r w:rsidRPr="001D5063">
              <w:rPr>
                <w:rStyle w:val="22"/>
                <w:rFonts w:eastAsiaTheme="minorHAnsi"/>
                <w:color w:val="000000" w:themeColor="text1"/>
                <w:sz w:val="28"/>
                <w:szCs w:val="28"/>
              </w:rPr>
              <w:t xml:space="preserve">Объем бюджетных ассигнований за счет средств местного бюджета на реализацию программы составит </w:t>
            </w:r>
            <w:r w:rsidR="00A57D4A">
              <w:rPr>
                <w:rStyle w:val="22"/>
                <w:rFonts w:eastAsiaTheme="minorHAnsi"/>
                <w:color w:val="000000" w:themeColor="text1"/>
                <w:sz w:val="28"/>
                <w:szCs w:val="28"/>
              </w:rPr>
              <w:t>5</w:t>
            </w:r>
            <w:r w:rsidR="00E36570">
              <w:rPr>
                <w:rStyle w:val="22"/>
                <w:rFonts w:eastAsiaTheme="minorHAnsi"/>
                <w:color w:val="000000" w:themeColor="text1"/>
                <w:sz w:val="28"/>
                <w:szCs w:val="28"/>
              </w:rPr>
              <w:t>9 484</w:t>
            </w:r>
            <w:r>
              <w:rPr>
                <w:rStyle w:val="22"/>
                <w:rFonts w:eastAsiaTheme="minorHAnsi"/>
                <w:color w:val="000000" w:themeColor="text1"/>
                <w:sz w:val="28"/>
                <w:szCs w:val="28"/>
              </w:rPr>
              <w:t>,</w:t>
            </w:r>
            <w:r w:rsidR="00E36570">
              <w:rPr>
                <w:rStyle w:val="22"/>
                <w:rFonts w:eastAsiaTheme="minorHAnsi"/>
                <w:color w:val="000000" w:themeColor="text1"/>
                <w:sz w:val="28"/>
                <w:szCs w:val="28"/>
              </w:rPr>
              <w:t>80</w:t>
            </w:r>
            <w:r>
              <w:rPr>
                <w:rStyle w:val="22"/>
                <w:rFonts w:eastAsiaTheme="minorHAnsi"/>
                <w:color w:val="000000" w:themeColor="text1"/>
                <w:sz w:val="28"/>
                <w:szCs w:val="28"/>
              </w:rPr>
              <w:t xml:space="preserve"> </w:t>
            </w:r>
            <w:r w:rsidRPr="001D5063">
              <w:rPr>
                <w:rStyle w:val="22"/>
                <w:rFonts w:eastAsiaTheme="minorHAnsi"/>
                <w:color w:val="000000" w:themeColor="text1"/>
                <w:sz w:val="28"/>
                <w:szCs w:val="28"/>
              </w:rPr>
              <w:t>тыс. рублей</w:t>
            </w:r>
            <w:r>
              <w:rPr>
                <w:rStyle w:val="22"/>
                <w:rFonts w:eastAsiaTheme="minorHAnsi"/>
                <w:color w:val="000000" w:themeColor="text1"/>
                <w:sz w:val="28"/>
                <w:szCs w:val="28"/>
              </w:rPr>
              <w:t>, в том числе по годам реализации</w:t>
            </w:r>
          </w:p>
          <w:p w:rsidR="00BB4B39" w:rsidRDefault="00BB4B39" w:rsidP="00BB4B39">
            <w:pPr>
              <w:spacing w:line="320" w:lineRule="exact"/>
              <w:ind w:left="80"/>
              <w:rPr>
                <w:rStyle w:val="22"/>
                <w:rFonts w:eastAsia="Courier New"/>
                <w:sz w:val="28"/>
                <w:szCs w:val="28"/>
              </w:rPr>
            </w:pPr>
            <w:r>
              <w:rPr>
                <w:rStyle w:val="22"/>
                <w:rFonts w:eastAsiaTheme="minorHAnsi"/>
                <w:color w:val="000000" w:themeColor="text1"/>
                <w:sz w:val="28"/>
                <w:szCs w:val="28"/>
              </w:rPr>
              <w:t>программы</w:t>
            </w:r>
            <w:r w:rsidRPr="001D5063">
              <w:rPr>
                <w:rStyle w:val="22"/>
                <w:rFonts w:eastAsiaTheme="minorHAnsi"/>
                <w:color w:val="000000" w:themeColor="text1"/>
                <w:sz w:val="28"/>
                <w:szCs w:val="28"/>
              </w:rPr>
              <w:t>:</w:t>
            </w:r>
          </w:p>
          <w:p w:rsidR="00BB4B39" w:rsidRDefault="00BB4B39" w:rsidP="00CB03F6">
            <w:pPr>
              <w:pStyle w:val="5"/>
              <w:shd w:val="clear" w:color="auto" w:fill="auto"/>
              <w:tabs>
                <w:tab w:val="left" w:pos="133"/>
              </w:tabs>
              <w:spacing w:line="320" w:lineRule="exact"/>
              <w:ind w:left="133" w:right="132" w:firstLine="0"/>
              <w:jc w:val="both"/>
              <w:rPr>
                <w:rStyle w:val="22"/>
                <w:sz w:val="28"/>
                <w:szCs w:val="28"/>
              </w:rPr>
            </w:pPr>
          </w:p>
          <w:p w:rsidR="00BB4B39" w:rsidRDefault="00BB4B39" w:rsidP="00CB03F6">
            <w:pPr>
              <w:pStyle w:val="5"/>
              <w:shd w:val="clear" w:color="auto" w:fill="auto"/>
              <w:tabs>
                <w:tab w:val="left" w:pos="133"/>
              </w:tabs>
              <w:spacing w:line="320" w:lineRule="exact"/>
              <w:ind w:left="133" w:right="132" w:firstLine="0"/>
              <w:jc w:val="both"/>
              <w:rPr>
                <w:rStyle w:val="22"/>
                <w:sz w:val="28"/>
                <w:szCs w:val="28"/>
              </w:rPr>
            </w:pPr>
          </w:p>
          <w:p w:rsidR="00BB4B39" w:rsidRDefault="00BB4B39" w:rsidP="00CB03F6">
            <w:pPr>
              <w:pStyle w:val="5"/>
              <w:shd w:val="clear" w:color="auto" w:fill="auto"/>
              <w:tabs>
                <w:tab w:val="left" w:pos="133"/>
              </w:tabs>
              <w:spacing w:line="320" w:lineRule="exact"/>
              <w:ind w:left="133" w:right="132" w:firstLine="0"/>
              <w:jc w:val="both"/>
              <w:rPr>
                <w:rStyle w:val="22"/>
                <w:sz w:val="28"/>
                <w:szCs w:val="28"/>
              </w:rPr>
            </w:pPr>
          </w:p>
          <w:p w:rsidR="00BB4B39" w:rsidRDefault="00BB4B39" w:rsidP="00CB03F6">
            <w:pPr>
              <w:pStyle w:val="5"/>
              <w:shd w:val="clear" w:color="auto" w:fill="auto"/>
              <w:tabs>
                <w:tab w:val="left" w:pos="133"/>
              </w:tabs>
              <w:spacing w:line="320" w:lineRule="exact"/>
              <w:ind w:left="133" w:right="132" w:firstLine="0"/>
              <w:jc w:val="both"/>
              <w:rPr>
                <w:rStyle w:val="22"/>
                <w:sz w:val="28"/>
                <w:szCs w:val="28"/>
              </w:rPr>
            </w:pPr>
          </w:p>
          <w:p w:rsidR="00BB4B39" w:rsidRDefault="00BB4B39" w:rsidP="00CB03F6">
            <w:pPr>
              <w:pStyle w:val="5"/>
              <w:shd w:val="clear" w:color="auto" w:fill="auto"/>
              <w:tabs>
                <w:tab w:val="left" w:pos="133"/>
              </w:tabs>
              <w:spacing w:line="320" w:lineRule="exact"/>
              <w:ind w:left="133" w:right="132" w:firstLine="0"/>
              <w:jc w:val="both"/>
              <w:rPr>
                <w:rStyle w:val="22"/>
                <w:sz w:val="28"/>
                <w:szCs w:val="28"/>
              </w:rPr>
            </w:pPr>
          </w:p>
          <w:p w:rsidR="00BB4B39" w:rsidRDefault="00BB4B39" w:rsidP="00CB03F6">
            <w:pPr>
              <w:pStyle w:val="5"/>
              <w:shd w:val="clear" w:color="auto" w:fill="auto"/>
              <w:tabs>
                <w:tab w:val="left" w:pos="133"/>
              </w:tabs>
              <w:spacing w:line="320" w:lineRule="exact"/>
              <w:ind w:left="133" w:right="132" w:firstLine="0"/>
              <w:jc w:val="both"/>
              <w:rPr>
                <w:rStyle w:val="22"/>
                <w:sz w:val="28"/>
                <w:szCs w:val="28"/>
              </w:rPr>
            </w:pPr>
          </w:p>
          <w:p w:rsidR="00BB4B39" w:rsidRDefault="00BB4B39" w:rsidP="00CB03F6">
            <w:pPr>
              <w:pStyle w:val="5"/>
              <w:shd w:val="clear" w:color="auto" w:fill="auto"/>
              <w:tabs>
                <w:tab w:val="left" w:pos="133"/>
              </w:tabs>
              <w:spacing w:line="320" w:lineRule="exact"/>
              <w:ind w:left="133" w:right="132" w:firstLine="0"/>
              <w:jc w:val="both"/>
              <w:rPr>
                <w:rStyle w:val="22"/>
                <w:sz w:val="28"/>
                <w:szCs w:val="28"/>
              </w:rPr>
            </w:pPr>
          </w:p>
        </w:tc>
      </w:tr>
      <w:tr w:rsidR="00DC6F79" w:rsidRPr="008B75A5" w:rsidTr="00BB4B39">
        <w:trPr>
          <w:trHeight w:hRule="exact" w:val="5543"/>
        </w:trPr>
        <w:tc>
          <w:tcPr>
            <w:tcW w:w="2844" w:type="dxa"/>
            <w:tcBorders>
              <w:top w:val="single" w:sz="4" w:space="0" w:color="auto"/>
              <w:left w:val="single" w:sz="4" w:space="0" w:color="auto"/>
              <w:bottom w:val="single" w:sz="4" w:space="0" w:color="auto"/>
            </w:tcBorders>
            <w:shd w:val="clear" w:color="auto" w:fill="FFFFFF"/>
          </w:tcPr>
          <w:p w:rsidR="00DC6F79" w:rsidRPr="008B75A5" w:rsidRDefault="00DC6F79" w:rsidP="000A2E80">
            <w:pPr>
              <w:pStyle w:val="5"/>
              <w:shd w:val="clear" w:color="auto" w:fill="auto"/>
              <w:spacing w:line="324" w:lineRule="exact"/>
              <w:ind w:left="142" w:right="130" w:firstLine="0"/>
              <w:rPr>
                <w:sz w:val="28"/>
                <w:szCs w:val="28"/>
              </w:rPr>
            </w:pPr>
          </w:p>
        </w:tc>
        <w:tc>
          <w:tcPr>
            <w:tcW w:w="7089" w:type="dxa"/>
            <w:tcBorders>
              <w:top w:val="single" w:sz="4" w:space="0" w:color="auto"/>
              <w:left w:val="single" w:sz="4" w:space="0" w:color="auto"/>
              <w:bottom w:val="single" w:sz="4" w:space="0" w:color="auto"/>
              <w:right w:val="single" w:sz="4" w:space="0" w:color="auto"/>
            </w:tcBorders>
            <w:shd w:val="clear" w:color="auto" w:fill="FFFFFF"/>
          </w:tcPr>
          <w:p w:rsidR="00DC6F79" w:rsidRPr="001D5063" w:rsidRDefault="006E0BCB" w:rsidP="006E0BCB">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2013 </w:t>
            </w:r>
            <w:r w:rsidR="00890BD1">
              <w:rPr>
                <w:rStyle w:val="22"/>
                <w:rFonts w:eastAsiaTheme="minorHAnsi"/>
                <w:color w:val="000000" w:themeColor="text1"/>
                <w:sz w:val="28"/>
                <w:szCs w:val="28"/>
              </w:rPr>
              <w:t>год - 0,00 тыс. рублей</w:t>
            </w:r>
            <w:r w:rsidR="00DC6F79" w:rsidRPr="001D5063">
              <w:rPr>
                <w:rStyle w:val="22"/>
                <w:rFonts w:eastAsiaTheme="minorHAnsi"/>
                <w:color w:val="000000" w:themeColor="text1"/>
                <w:sz w:val="28"/>
                <w:szCs w:val="28"/>
              </w:rPr>
              <w:t>;</w:t>
            </w:r>
          </w:p>
          <w:p w:rsidR="00DC6F79" w:rsidRPr="001D5063" w:rsidRDefault="006E0BCB" w:rsidP="006E0BCB">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2014 </w:t>
            </w:r>
            <w:r w:rsidR="00DC6F79" w:rsidRPr="001D5063">
              <w:rPr>
                <w:rStyle w:val="22"/>
                <w:rFonts w:eastAsiaTheme="minorHAnsi"/>
                <w:color w:val="000000" w:themeColor="text1"/>
                <w:sz w:val="28"/>
                <w:szCs w:val="28"/>
              </w:rPr>
              <w:t>год - 0,00 тыс. рублей;</w:t>
            </w:r>
          </w:p>
          <w:p w:rsidR="00DC6F79" w:rsidRPr="001D5063" w:rsidRDefault="006E0BCB" w:rsidP="006E0BCB">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2015 </w:t>
            </w:r>
            <w:r w:rsidR="00DC6F79" w:rsidRPr="001D5063">
              <w:rPr>
                <w:rStyle w:val="22"/>
                <w:rFonts w:eastAsiaTheme="minorHAnsi"/>
                <w:color w:val="000000" w:themeColor="text1"/>
                <w:sz w:val="28"/>
                <w:szCs w:val="28"/>
              </w:rPr>
              <w:t>год – 12</w:t>
            </w:r>
            <w:r w:rsidR="00C65F2F">
              <w:rPr>
                <w:rStyle w:val="22"/>
                <w:rFonts w:eastAsiaTheme="minorHAnsi"/>
                <w:color w:val="000000" w:themeColor="text1"/>
                <w:sz w:val="28"/>
                <w:szCs w:val="28"/>
              </w:rPr>
              <w:t xml:space="preserve"> </w:t>
            </w:r>
            <w:r w:rsidR="007E5476">
              <w:rPr>
                <w:rStyle w:val="22"/>
                <w:rFonts w:eastAsiaTheme="minorHAnsi"/>
                <w:color w:val="000000" w:themeColor="text1"/>
                <w:sz w:val="28"/>
                <w:szCs w:val="28"/>
              </w:rPr>
              <w:t>8</w:t>
            </w:r>
            <w:r w:rsidR="00DC6F79" w:rsidRPr="001D5063">
              <w:rPr>
                <w:rStyle w:val="22"/>
                <w:rFonts w:eastAsiaTheme="minorHAnsi"/>
                <w:color w:val="000000" w:themeColor="text1"/>
                <w:sz w:val="28"/>
                <w:szCs w:val="28"/>
              </w:rPr>
              <w:t>90,63 тыс. рублей;</w:t>
            </w:r>
          </w:p>
          <w:p w:rsidR="00DC6F79" w:rsidRPr="001D5063" w:rsidRDefault="006E0BCB" w:rsidP="006E0BCB">
            <w:pPr>
              <w:tabs>
                <w:tab w:val="left" w:pos="630"/>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2016 </w:t>
            </w:r>
            <w:r w:rsidR="00DC6F79" w:rsidRPr="001D5063">
              <w:rPr>
                <w:rStyle w:val="22"/>
                <w:rFonts w:eastAsiaTheme="minorHAnsi"/>
                <w:color w:val="000000" w:themeColor="text1"/>
                <w:sz w:val="28"/>
                <w:szCs w:val="28"/>
              </w:rPr>
              <w:t xml:space="preserve">год – </w:t>
            </w:r>
            <w:r w:rsidR="007E5476">
              <w:rPr>
                <w:rStyle w:val="22"/>
                <w:rFonts w:eastAsiaTheme="minorHAnsi"/>
                <w:color w:val="000000" w:themeColor="text1"/>
                <w:sz w:val="28"/>
                <w:szCs w:val="28"/>
              </w:rPr>
              <w:t>1</w:t>
            </w:r>
            <w:r w:rsidR="00DC6F79" w:rsidRPr="001D5063">
              <w:rPr>
                <w:rStyle w:val="22"/>
                <w:rFonts w:eastAsiaTheme="minorHAnsi"/>
                <w:color w:val="000000" w:themeColor="text1"/>
                <w:sz w:val="28"/>
                <w:szCs w:val="28"/>
              </w:rPr>
              <w:t>1</w:t>
            </w:r>
            <w:r w:rsidR="00C65F2F">
              <w:rPr>
                <w:rStyle w:val="22"/>
                <w:rFonts w:eastAsiaTheme="minorHAnsi"/>
                <w:color w:val="000000" w:themeColor="text1"/>
                <w:sz w:val="28"/>
                <w:szCs w:val="28"/>
              </w:rPr>
              <w:t xml:space="preserve"> </w:t>
            </w:r>
            <w:r w:rsidR="007E5476">
              <w:rPr>
                <w:rStyle w:val="22"/>
                <w:rFonts w:eastAsiaTheme="minorHAnsi"/>
                <w:color w:val="000000" w:themeColor="text1"/>
                <w:sz w:val="28"/>
                <w:szCs w:val="28"/>
              </w:rPr>
              <w:t>825</w:t>
            </w:r>
            <w:r w:rsidR="00DC6F79" w:rsidRPr="001D5063">
              <w:rPr>
                <w:rStyle w:val="22"/>
                <w:rFonts w:eastAsiaTheme="minorHAnsi"/>
                <w:color w:val="000000" w:themeColor="text1"/>
                <w:sz w:val="28"/>
                <w:szCs w:val="28"/>
              </w:rPr>
              <w:t>,0</w:t>
            </w:r>
            <w:r w:rsidR="007E5476">
              <w:rPr>
                <w:rStyle w:val="22"/>
                <w:rFonts w:eastAsiaTheme="minorHAnsi"/>
                <w:color w:val="000000" w:themeColor="text1"/>
                <w:sz w:val="28"/>
                <w:szCs w:val="28"/>
              </w:rPr>
              <w:t>6</w:t>
            </w:r>
            <w:r w:rsidR="00DC6F79" w:rsidRPr="001D5063">
              <w:rPr>
                <w:rStyle w:val="22"/>
                <w:rFonts w:eastAsiaTheme="minorHAnsi"/>
                <w:color w:val="000000" w:themeColor="text1"/>
                <w:sz w:val="28"/>
                <w:szCs w:val="28"/>
              </w:rPr>
              <w:t xml:space="preserve"> тыс. рублей;</w:t>
            </w:r>
          </w:p>
          <w:p w:rsidR="00DC6F79" w:rsidRPr="001D5063" w:rsidRDefault="006E0BCB" w:rsidP="006E0BCB">
            <w:pPr>
              <w:tabs>
                <w:tab w:val="left" w:pos="637"/>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2017 </w:t>
            </w:r>
            <w:r w:rsidR="00DC6F79" w:rsidRPr="001D5063">
              <w:rPr>
                <w:rStyle w:val="22"/>
                <w:rFonts w:eastAsiaTheme="minorHAnsi"/>
                <w:color w:val="000000" w:themeColor="text1"/>
                <w:sz w:val="28"/>
                <w:szCs w:val="28"/>
              </w:rPr>
              <w:t>год – 1</w:t>
            </w:r>
            <w:r w:rsidR="007E5476">
              <w:rPr>
                <w:rStyle w:val="22"/>
                <w:rFonts w:eastAsiaTheme="minorHAnsi"/>
                <w:color w:val="000000" w:themeColor="text1"/>
                <w:sz w:val="28"/>
                <w:szCs w:val="28"/>
              </w:rPr>
              <w:t>1</w:t>
            </w:r>
            <w:r w:rsidR="00C65F2F">
              <w:rPr>
                <w:rStyle w:val="22"/>
                <w:rFonts w:eastAsiaTheme="minorHAnsi"/>
                <w:color w:val="000000" w:themeColor="text1"/>
                <w:sz w:val="28"/>
                <w:szCs w:val="28"/>
              </w:rPr>
              <w:t xml:space="preserve"> </w:t>
            </w:r>
            <w:r w:rsidR="00A57D4A">
              <w:rPr>
                <w:rStyle w:val="22"/>
                <w:rFonts w:eastAsiaTheme="minorHAnsi"/>
                <w:color w:val="000000" w:themeColor="text1"/>
                <w:sz w:val="28"/>
                <w:szCs w:val="28"/>
              </w:rPr>
              <w:t>474</w:t>
            </w:r>
            <w:r w:rsidR="00DC6F79" w:rsidRPr="001D5063">
              <w:rPr>
                <w:rStyle w:val="22"/>
                <w:rFonts w:eastAsiaTheme="minorHAnsi"/>
                <w:color w:val="000000" w:themeColor="text1"/>
                <w:sz w:val="28"/>
                <w:szCs w:val="28"/>
              </w:rPr>
              <w:t>,</w:t>
            </w:r>
            <w:r w:rsidR="00A57D4A">
              <w:rPr>
                <w:rStyle w:val="22"/>
                <w:rFonts w:eastAsiaTheme="minorHAnsi"/>
                <w:color w:val="000000" w:themeColor="text1"/>
                <w:sz w:val="28"/>
                <w:szCs w:val="28"/>
              </w:rPr>
              <w:t>40</w:t>
            </w:r>
            <w:r w:rsidR="00DC6F79" w:rsidRPr="001D5063">
              <w:rPr>
                <w:rStyle w:val="22"/>
                <w:rFonts w:eastAsiaTheme="minorHAnsi"/>
                <w:color w:val="000000" w:themeColor="text1"/>
                <w:sz w:val="28"/>
                <w:szCs w:val="28"/>
              </w:rPr>
              <w:t xml:space="preserve"> тыс. рублей;</w:t>
            </w:r>
          </w:p>
          <w:p w:rsidR="00DC6F79" w:rsidRPr="001D5063" w:rsidRDefault="006E0BCB" w:rsidP="006E0BCB">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2018 </w:t>
            </w:r>
            <w:r w:rsidR="00DC6F79" w:rsidRPr="001D5063">
              <w:rPr>
                <w:rStyle w:val="22"/>
                <w:rFonts w:eastAsiaTheme="minorHAnsi"/>
                <w:color w:val="000000" w:themeColor="text1"/>
                <w:sz w:val="28"/>
                <w:szCs w:val="28"/>
              </w:rPr>
              <w:t xml:space="preserve">год – </w:t>
            </w:r>
            <w:r w:rsidR="00C65F2F">
              <w:rPr>
                <w:rStyle w:val="22"/>
                <w:rFonts w:eastAsiaTheme="minorHAnsi"/>
                <w:color w:val="000000" w:themeColor="text1"/>
                <w:sz w:val="28"/>
                <w:szCs w:val="28"/>
              </w:rPr>
              <w:t>23 294</w:t>
            </w:r>
            <w:r w:rsidR="00DC6F79">
              <w:rPr>
                <w:rStyle w:val="22"/>
                <w:rFonts w:eastAsiaTheme="minorHAnsi"/>
                <w:color w:val="000000" w:themeColor="text1"/>
                <w:sz w:val="28"/>
                <w:szCs w:val="28"/>
              </w:rPr>
              <w:t>,</w:t>
            </w:r>
            <w:r w:rsidR="00C65F2F">
              <w:rPr>
                <w:rStyle w:val="22"/>
                <w:rFonts w:eastAsiaTheme="minorHAnsi"/>
                <w:color w:val="000000" w:themeColor="text1"/>
                <w:sz w:val="28"/>
                <w:szCs w:val="28"/>
              </w:rPr>
              <w:t>71</w:t>
            </w:r>
            <w:r w:rsidR="00DC6F79">
              <w:rPr>
                <w:rStyle w:val="22"/>
                <w:rFonts w:eastAsiaTheme="minorHAnsi"/>
                <w:color w:val="000000" w:themeColor="text1"/>
                <w:sz w:val="28"/>
                <w:szCs w:val="28"/>
              </w:rPr>
              <w:t xml:space="preserve"> </w:t>
            </w:r>
            <w:r w:rsidR="00DC6F79" w:rsidRPr="001D5063">
              <w:rPr>
                <w:rStyle w:val="22"/>
                <w:rFonts w:eastAsiaTheme="minorHAnsi"/>
                <w:color w:val="000000" w:themeColor="text1"/>
                <w:sz w:val="28"/>
                <w:szCs w:val="28"/>
              </w:rPr>
              <w:t xml:space="preserve"> тыс. рублей.</w:t>
            </w:r>
          </w:p>
          <w:p w:rsidR="00DC6F79" w:rsidRPr="001D5063" w:rsidRDefault="00DC6F79" w:rsidP="00896B3F">
            <w:pPr>
              <w:pStyle w:val="ConsPlusCell"/>
              <w:ind w:left="80"/>
              <w:rPr>
                <w:rFonts w:ascii="Times New Roman" w:hAnsi="Times New Roman" w:cs="Times New Roman"/>
                <w:color w:val="000000" w:themeColor="text1"/>
                <w:sz w:val="28"/>
                <w:szCs w:val="28"/>
              </w:rPr>
            </w:pPr>
            <w:r w:rsidRPr="001D5063">
              <w:rPr>
                <w:rStyle w:val="22"/>
                <w:rFonts w:eastAsia="Calibri"/>
                <w:color w:val="000000" w:themeColor="text1"/>
                <w:sz w:val="28"/>
                <w:szCs w:val="28"/>
              </w:rPr>
              <w:t xml:space="preserve">Объем бюджетных ассигнований за счет средств республиканского и федерального бюджетов на реализацию программы составит </w:t>
            </w:r>
            <w:r w:rsidR="00480499">
              <w:rPr>
                <w:rStyle w:val="22"/>
                <w:rFonts w:eastAsia="Calibri"/>
                <w:color w:val="000000" w:themeColor="text1"/>
                <w:sz w:val="28"/>
                <w:szCs w:val="28"/>
              </w:rPr>
              <w:t>2</w:t>
            </w:r>
            <w:r w:rsidR="00C65F2F">
              <w:rPr>
                <w:rStyle w:val="22"/>
                <w:rFonts w:eastAsia="Calibri"/>
                <w:color w:val="000000" w:themeColor="text1"/>
                <w:sz w:val="28"/>
                <w:szCs w:val="28"/>
              </w:rPr>
              <w:t>9 494</w:t>
            </w:r>
            <w:r w:rsidR="00480499">
              <w:rPr>
                <w:rStyle w:val="22"/>
                <w:rFonts w:eastAsia="Calibri"/>
                <w:color w:val="000000" w:themeColor="text1"/>
                <w:sz w:val="28"/>
                <w:szCs w:val="28"/>
              </w:rPr>
              <w:t>,</w:t>
            </w:r>
            <w:r w:rsidR="00C65F2F">
              <w:rPr>
                <w:rStyle w:val="22"/>
                <w:rFonts w:eastAsia="Calibri"/>
                <w:color w:val="000000" w:themeColor="text1"/>
                <w:sz w:val="28"/>
                <w:szCs w:val="28"/>
              </w:rPr>
              <w:t>07</w:t>
            </w:r>
            <w:r w:rsidRPr="001D5063">
              <w:rPr>
                <w:rStyle w:val="22"/>
                <w:rFonts w:eastAsia="Calibri"/>
                <w:color w:val="000000" w:themeColor="text1"/>
                <w:sz w:val="28"/>
                <w:szCs w:val="28"/>
              </w:rPr>
              <w:t xml:space="preserve"> тыс. рублей</w:t>
            </w:r>
            <w:r w:rsidRPr="001D5063">
              <w:rPr>
                <w:rFonts w:ascii="Times New Roman" w:hAnsi="Times New Roman" w:cs="Times New Roman"/>
                <w:color w:val="000000" w:themeColor="text1"/>
                <w:sz w:val="28"/>
                <w:szCs w:val="28"/>
              </w:rPr>
              <w:t xml:space="preserve">: </w:t>
            </w:r>
          </w:p>
          <w:p w:rsidR="00DC6F79" w:rsidRPr="001D5063" w:rsidRDefault="00DC6F79" w:rsidP="00896B3F">
            <w:pPr>
              <w:tabs>
                <w:tab w:val="left" w:pos="630"/>
              </w:tabs>
              <w:spacing w:line="320" w:lineRule="exact"/>
              <w:ind w:left="80"/>
              <w:jc w:val="both"/>
              <w:rPr>
                <w:rStyle w:val="22"/>
                <w:rFonts w:eastAsiaTheme="minorHAnsi"/>
                <w:color w:val="000000" w:themeColor="text1"/>
                <w:sz w:val="28"/>
                <w:szCs w:val="28"/>
              </w:rPr>
            </w:pPr>
            <w:r w:rsidRPr="001D5063">
              <w:rPr>
                <w:rStyle w:val="22"/>
                <w:rFonts w:eastAsiaTheme="minorHAnsi"/>
                <w:color w:val="000000" w:themeColor="text1"/>
                <w:sz w:val="28"/>
                <w:szCs w:val="28"/>
              </w:rPr>
              <w:t>2013 год – 0,00 тыс.</w:t>
            </w:r>
            <w:r w:rsidR="00480499">
              <w:rPr>
                <w:rStyle w:val="22"/>
                <w:rFonts w:eastAsiaTheme="minorHAnsi"/>
                <w:color w:val="000000" w:themeColor="text1"/>
                <w:sz w:val="28"/>
                <w:szCs w:val="28"/>
              </w:rPr>
              <w:t xml:space="preserve"> </w:t>
            </w:r>
            <w:r w:rsidRPr="001D5063">
              <w:rPr>
                <w:rStyle w:val="22"/>
                <w:rFonts w:eastAsiaTheme="minorHAnsi"/>
                <w:color w:val="000000" w:themeColor="text1"/>
                <w:sz w:val="28"/>
                <w:szCs w:val="28"/>
              </w:rPr>
              <w:t>рублей;</w:t>
            </w:r>
          </w:p>
          <w:p w:rsidR="00DC6F79" w:rsidRPr="001D5063" w:rsidRDefault="00480499" w:rsidP="00896B3F">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2014год – </w:t>
            </w:r>
            <w:r w:rsidR="00C65F2F">
              <w:rPr>
                <w:rStyle w:val="22"/>
                <w:rFonts w:eastAsiaTheme="minorHAnsi"/>
                <w:color w:val="000000" w:themeColor="text1"/>
                <w:sz w:val="28"/>
                <w:szCs w:val="28"/>
              </w:rPr>
              <w:t xml:space="preserve"> </w:t>
            </w:r>
            <w:r>
              <w:rPr>
                <w:rStyle w:val="22"/>
                <w:rFonts w:eastAsiaTheme="minorHAnsi"/>
                <w:color w:val="000000" w:themeColor="text1"/>
                <w:sz w:val="28"/>
                <w:szCs w:val="28"/>
              </w:rPr>
              <w:t>0,00</w:t>
            </w:r>
            <w:r w:rsidR="00DC6F79" w:rsidRPr="001D5063">
              <w:rPr>
                <w:rStyle w:val="22"/>
                <w:rFonts w:eastAsiaTheme="minorHAnsi"/>
                <w:color w:val="000000" w:themeColor="text1"/>
                <w:sz w:val="28"/>
                <w:szCs w:val="28"/>
              </w:rPr>
              <w:t xml:space="preserve"> тыс.</w:t>
            </w:r>
            <w:r>
              <w:rPr>
                <w:rStyle w:val="22"/>
                <w:rFonts w:eastAsiaTheme="minorHAnsi"/>
                <w:color w:val="000000" w:themeColor="text1"/>
                <w:sz w:val="28"/>
                <w:szCs w:val="28"/>
              </w:rPr>
              <w:t xml:space="preserve"> </w:t>
            </w:r>
            <w:r w:rsidR="00DC6F79" w:rsidRPr="001D5063">
              <w:rPr>
                <w:rStyle w:val="22"/>
                <w:rFonts w:eastAsiaTheme="minorHAnsi"/>
                <w:color w:val="000000" w:themeColor="text1"/>
                <w:sz w:val="28"/>
                <w:szCs w:val="28"/>
              </w:rPr>
              <w:t>рублей;</w:t>
            </w:r>
          </w:p>
          <w:p w:rsidR="00DC6F79" w:rsidRPr="001D5063" w:rsidRDefault="00DC6F79" w:rsidP="00896B3F">
            <w:pPr>
              <w:tabs>
                <w:tab w:val="left" w:pos="626"/>
              </w:tabs>
              <w:spacing w:line="320" w:lineRule="exact"/>
              <w:ind w:left="80"/>
              <w:jc w:val="both"/>
              <w:rPr>
                <w:color w:val="000000" w:themeColor="text1"/>
                <w:sz w:val="28"/>
                <w:szCs w:val="28"/>
              </w:rPr>
            </w:pPr>
            <w:r w:rsidRPr="001D5063">
              <w:rPr>
                <w:rStyle w:val="22"/>
                <w:rFonts w:eastAsiaTheme="minorHAnsi"/>
                <w:color w:val="000000" w:themeColor="text1"/>
                <w:sz w:val="28"/>
                <w:szCs w:val="28"/>
              </w:rPr>
              <w:t xml:space="preserve">2015год – </w:t>
            </w:r>
            <w:r w:rsidR="00C65F2F">
              <w:rPr>
                <w:rStyle w:val="22"/>
                <w:rFonts w:eastAsiaTheme="minorHAnsi"/>
                <w:color w:val="000000" w:themeColor="text1"/>
                <w:sz w:val="28"/>
                <w:szCs w:val="28"/>
              </w:rPr>
              <w:t xml:space="preserve"> </w:t>
            </w:r>
            <w:r w:rsidRPr="001D5063">
              <w:rPr>
                <w:rStyle w:val="22"/>
                <w:rFonts w:eastAsiaTheme="minorHAnsi"/>
                <w:color w:val="000000" w:themeColor="text1"/>
                <w:sz w:val="28"/>
                <w:szCs w:val="28"/>
              </w:rPr>
              <w:t>4</w:t>
            </w:r>
            <w:r w:rsidR="00C65F2F">
              <w:rPr>
                <w:rStyle w:val="22"/>
                <w:rFonts w:eastAsiaTheme="minorHAnsi"/>
                <w:color w:val="000000" w:themeColor="text1"/>
                <w:sz w:val="28"/>
                <w:szCs w:val="28"/>
              </w:rPr>
              <w:t xml:space="preserve"> </w:t>
            </w:r>
            <w:r w:rsidRPr="001D5063">
              <w:rPr>
                <w:rStyle w:val="22"/>
                <w:rFonts w:eastAsiaTheme="minorHAnsi"/>
                <w:color w:val="000000" w:themeColor="text1"/>
                <w:sz w:val="28"/>
                <w:szCs w:val="28"/>
              </w:rPr>
              <w:t>915,00 тыс. рублей;</w:t>
            </w:r>
          </w:p>
          <w:p w:rsidR="00DC6F79" w:rsidRPr="001D5063" w:rsidRDefault="00DC6F79" w:rsidP="00896B3F">
            <w:pPr>
              <w:tabs>
                <w:tab w:val="left" w:pos="634"/>
              </w:tabs>
              <w:spacing w:line="320" w:lineRule="exact"/>
              <w:ind w:left="80"/>
              <w:jc w:val="both"/>
              <w:rPr>
                <w:color w:val="000000" w:themeColor="text1"/>
                <w:sz w:val="28"/>
                <w:szCs w:val="28"/>
              </w:rPr>
            </w:pPr>
            <w:r w:rsidRPr="001D5063">
              <w:rPr>
                <w:rStyle w:val="22"/>
                <w:rFonts w:eastAsiaTheme="minorHAnsi"/>
                <w:color w:val="000000" w:themeColor="text1"/>
                <w:sz w:val="28"/>
                <w:szCs w:val="28"/>
              </w:rPr>
              <w:t xml:space="preserve">2016 год – </w:t>
            </w:r>
            <w:r w:rsidR="00480499">
              <w:rPr>
                <w:rStyle w:val="22"/>
                <w:rFonts w:eastAsiaTheme="minorHAnsi"/>
                <w:color w:val="000000" w:themeColor="text1"/>
                <w:sz w:val="28"/>
                <w:szCs w:val="28"/>
              </w:rPr>
              <w:t>9</w:t>
            </w:r>
            <w:r w:rsidR="00C65F2F">
              <w:rPr>
                <w:rStyle w:val="22"/>
                <w:rFonts w:eastAsiaTheme="minorHAnsi"/>
                <w:color w:val="000000" w:themeColor="text1"/>
                <w:sz w:val="28"/>
                <w:szCs w:val="28"/>
              </w:rPr>
              <w:t xml:space="preserve"> </w:t>
            </w:r>
            <w:r w:rsidR="00480499">
              <w:rPr>
                <w:rStyle w:val="22"/>
                <w:rFonts w:eastAsiaTheme="minorHAnsi"/>
                <w:color w:val="000000" w:themeColor="text1"/>
                <w:sz w:val="28"/>
                <w:szCs w:val="28"/>
              </w:rPr>
              <w:t>259,80</w:t>
            </w:r>
            <w:r w:rsidRPr="001D5063">
              <w:rPr>
                <w:rStyle w:val="22"/>
                <w:rFonts w:eastAsiaTheme="minorHAnsi"/>
                <w:color w:val="000000" w:themeColor="text1"/>
                <w:sz w:val="28"/>
                <w:szCs w:val="28"/>
              </w:rPr>
              <w:t xml:space="preserve"> тыс. рублей;</w:t>
            </w:r>
          </w:p>
          <w:p w:rsidR="00DC6F79" w:rsidRPr="001D5063" w:rsidRDefault="00DC6F79" w:rsidP="00896B3F">
            <w:pPr>
              <w:tabs>
                <w:tab w:val="left" w:pos="630"/>
              </w:tabs>
              <w:spacing w:line="320" w:lineRule="exact"/>
              <w:ind w:left="80"/>
              <w:jc w:val="both"/>
              <w:rPr>
                <w:rStyle w:val="22"/>
                <w:rFonts w:ascii="Courier New" w:eastAsia="Courier New" w:hAnsi="Courier New" w:cs="Courier New"/>
                <w:color w:val="000000" w:themeColor="text1"/>
                <w:sz w:val="28"/>
                <w:szCs w:val="28"/>
                <w:shd w:val="clear" w:color="auto" w:fill="auto"/>
              </w:rPr>
            </w:pPr>
            <w:r w:rsidRPr="001D5063">
              <w:rPr>
                <w:rStyle w:val="22"/>
                <w:rFonts w:eastAsiaTheme="minorHAnsi"/>
                <w:color w:val="000000" w:themeColor="text1"/>
                <w:sz w:val="28"/>
                <w:szCs w:val="28"/>
              </w:rPr>
              <w:t xml:space="preserve">2017 год – </w:t>
            </w:r>
            <w:r w:rsidR="0029088A">
              <w:rPr>
                <w:rStyle w:val="22"/>
                <w:rFonts w:eastAsiaTheme="minorHAnsi"/>
                <w:color w:val="000000" w:themeColor="text1"/>
                <w:sz w:val="28"/>
                <w:szCs w:val="28"/>
              </w:rPr>
              <w:t>9</w:t>
            </w:r>
            <w:r w:rsidR="00C65F2F">
              <w:rPr>
                <w:rStyle w:val="22"/>
                <w:rFonts w:eastAsiaTheme="minorHAnsi"/>
                <w:color w:val="000000" w:themeColor="text1"/>
                <w:sz w:val="28"/>
                <w:szCs w:val="28"/>
              </w:rPr>
              <w:t xml:space="preserve"> </w:t>
            </w:r>
            <w:r w:rsidR="0029088A">
              <w:rPr>
                <w:rStyle w:val="22"/>
                <w:rFonts w:eastAsiaTheme="minorHAnsi"/>
                <w:color w:val="000000" w:themeColor="text1"/>
                <w:sz w:val="28"/>
                <w:szCs w:val="28"/>
              </w:rPr>
              <w:t>571</w:t>
            </w:r>
            <w:r w:rsidR="00480499">
              <w:rPr>
                <w:rStyle w:val="22"/>
                <w:rFonts w:eastAsiaTheme="minorHAnsi"/>
                <w:color w:val="000000" w:themeColor="text1"/>
                <w:sz w:val="28"/>
                <w:szCs w:val="28"/>
              </w:rPr>
              <w:t>,</w:t>
            </w:r>
            <w:r w:rsidR="0029088A">
              <w:rPr>
                <w:rStyle w:val="22"/>
                <w:rFonts w:eastAsiaTheme="minorHAnsi"/>
                <w:color w:val="000000" w:themeColor="text1"/>
                <w:sz w:val="28"/>
                <w:szCs w:val="28"/>
              </w:rPr>
              <w:t>87</w:t>
            </w:r>
            <w:r w:rsidRPr="001D5063">
              <w:rPr>
                <w:rStyle w:val="22"/>
                <w:rFonts w:eastAsiaTheme="minorHAnsi"/>
                <w:color w:val="000000" w:themeColor="text1"/>
                <w:sz w:val="28"/>
                <w:szCs w:val="28"/>
              </w:rPr>
              <w:t xml:space="preserve"> тыс. рублей.</w:t>
            </w:r>
          </w:p>
          <w:p w:rsidR="00DC6F79" w:rsidRPr="001D5063" w:rsidRDefault="00DC6F79" w:rsidP="00896B3F">
            <w:pPr>
              <w:tabs>
                <w:tab w:val="left" w:pos="630"/>
              </w:tabs>
              <w:spacing w:line="320" w:lineRule="exact"/>
              <w:ind w:left="80"/>
              <w:jc w:val="both"/>
              <w:rPr>
                <w:color w:val="000000" w:themeColor="text1"/>
                <w:sz w:val="28"/>
                <w:szCs w:val="28"/>
              </w:rPr>
            </w:pPr>
            <w:r>
              <w:rPr>
                <w:rStyle w:val="22"/>
                <w:rFonts w:eastAsiaTheme="minorHAnsi"/>
                <w:color w:val="000000" w:themeColor="text1"/>
                <w:sz w:val="28"/>
                <w:szCs w:val="28"/>
              </w:rPr>
              <w:t>2</w:t>
            </w:r>
            <w:r w:rsidRPr="001D5063">
              <w:rPr>
                <w:rStyle w:val="22"/>
                <w:rFonts w:eastAsiaTheme="minorHAnsi"/>
                <w:color w:val="000000" w:themeColor="text1"/>
                <w:sz w:val="28"/>
                <w:szCs w:val="28"/>
              </w:rPr>
              <w:t xml:space="preserve">018 год – </w:t>
            </w:r>
            <w:r w:rsidR="00C65F2F">
              <w:rPr>
                <w:rStyle w:val="22"/>
                <w:rFonts w:eastAsiaTheme="minorHAnsi"/>
                <w:color w:val="000000" w:themeColor="text1"/>
                <w:sz w:val="28"/>
                <w:szCs w:val="28"/>
              </w:rPr>
              <w:t>5 747</w:t>
            </w:r>
            <w:r w:rsidR="00480499">
              <w:rPr>
                <w:rStyle w:val="22"/>
                <w:rFonts w:eastAsiaTheme="minorHAnsi"/>
                <w:color w:val="000000" w:themeColor="text1"/>
                <w:sz w:val="28"/>
                <w:szCs w:val="28"/>
              </w:rPr>
              <w:t>,</w:t>
            </w:r>
            <w:r w:rsidR="00C65F2F">
              <w:rPr>
                <w:rStyle w:val="22"/>
                <w:rFonts w:eastAsiaTheme="minorHAnsi"/>
                <w:color w:val="000000" w:themeColor="text1"/>
                <w:sz w:val="28"/>
                <w:szCs w:val="28"/>
              </w:rPr>
              <w:t>40</w:t>
            </w:r>
            <w:r>
              <w:rPr>
                <w:rStyle w:val="22"/>
                <w:rFonts w:eastAsiaTheme="minorHAnsi"/>
                <w:color w:val="000000" w:themeColor="text1"/>
                <w:sz w:val="28"/>
                <w:szCs w:val="28"/>
              </w:rPr>
              <w:t xml:space="preserve"> </w:t>
            </w:r>
            <w:r w:rsidRPr="001D5063">
              <w:rPr>
                <w:rStyle w:val="22"/>
                <w:rFonts w:eastAsiaTheme="minorHAnsi"/>
                <w:color w:val="000000" w:themeColor="text1"/>
                <w:sz w:val="28"/>
                <w:szCs w:val="28"/>
              </w:rPr>
              <w:t>тыс. рублей.</w:t>
            </w:r>
          </w:p>
          <w:p w:rsidR="00DC6F79" w:rsidRPr="008B75A5" w:rsidRDefault="00DC6F79" w:rsidP="007E4DB5">
            <w:pPr>
              <w:tabs>
                <w:tab w:val="left" w:pos="630"/>
              </w:tabs>
              <w:spacing w:line="320" w:lineRule="exact"/>
              <w:ind w:left="80"/>
              <w:jc w:val="both"/>
              <w:rPr>
                <w:sz w:val="28"/>
                <w:szCs w:val="28"/>
              </w:rPr>
            </w:pPr>
            <w:r w:rsidRPr="001D5063">
              <w:rPr>
                <w:rStyle w:val="22"/>
                <w:rFonts w:eastAsia="Calibri"/>
                <w:color w:val="000000" w:themeColor="text1"/>
                <w:sz w:val="28"/>
                <w:szCs w:val="28"/>
              </w:rPr>
              <w:t>Объем средств из внебюджетных</w:t>
            </w:r>
            <w:r w:rsidRPr="00C3390A">
              <w:rPr>
                <w:rStyle w:val="22"/>
                <w:rFonts w:eastAsia="Calibri"/>
                <w:color w:val="000000" w:themeColor="text1"/>
                <w:sz w:val="28"/>
                <w:szCs w:val="28"/>
              </w:rPr>
              <w:t xml:space="preserve"> источников составляет 0 тыс. рублей.</w:t>
            </w:r>
          </w:p>
        </w:tc>
      </w:tr>
      <w:tr w:rsidR="00DC6F79" w:rsidRPr="0021602A" w:rsidTr="00896B3F">
        <w:trPr>
          <w:trHeight w:hRule="exact" w:val="5964"/>
        </w:trPr>
        <w:tc>
          <w:tcPr>
            <w:tcW w:w="2844" w:type="dxa"/>
            <w:tcBorders>
              <w:top w:val="single" w:sz="4" w:space="0" w:color="auto"/>
              <w:left w:val="single" w:sz="4" w:space="0" w:color="auto"/>
              <w:bottom w:val="single" w:sz="4" w:space="0" w:color="auto"/>
            </w:tcBorders>
            <w:shd w:val="clear" w:color="auto" w:fill="FFFFFF"/>
          </w:tcPr>
          <w:p w:rsidR="00DC6F79" w:rsidRPr="0021602A" w:rsidRDefault="00DC6F79" w:rsidP="000A2E80">
            <w:pPr>
              <w:pStyle w:val="5"/>
              <w:shd w:val="clear" w:color="auto" w:fill="auto"/>
              <w:spacing w:line="324" w:lineRule="exact"/>
              <w:ind w:left="142" w:right="130" w:firstLine="0"/>
              <w:rPr>
                <w:color w:val="000000"/>
                <w:sz w:val="28"/>
                <w:szCs w:val="28"/>
                <w:shd w:val="clear" w:color="auto" w:fill="FFFFFF"/>
              </w:rPr>
            </w:pPr>
            <w:r w:rsidRPr="006C1A5A">
              <w:rPr>
                <w:rStyle w:val="22"/>
                <w:sz w:val="28"/>
                <w:szCs w:val="28"/>
              </w:rPr>
              <w:t>Ожидаемые</w:t>
            </w:r>
            <w:r w:rsidR="000A2E80">
              <w:rPr>
                <w:rStyle w:val="22"/>
                <w:sz w:val="28"/>
                <w:szCs w:val="28"/>
              </w:rPr>
              <w:t xml:space="preserve"> </w:t>
            </w:r>
            <w:r w:rsidRPr="006C1A5A">
              <w:rPr>
                <w:rStyle w:val="22"/>
                <w:sz w:val="28"/>
                <w:szCs w:val="28"/>
              </w:rPr>
              <w:t>конечные</w:t>
            </w:r>
            <w:r w:rsidR="000A2E80">
              <w:rPr>
                <w:rStyle w:val="22"/>
                <w:sz w:val="28"/>
                <w:szCs w:val="28"/>
              </w:rPr>
              <w:t xml:space="preserve"> </w:t>
            </w:r>
            <w:r w:rsidRPr="006C1A5A">
              <w:rPr>
                <w:rStyle w:val="22"/>
                <w:sz w:val="28"/>
                <w:szCs w:val="28"/>
              </w:rPr>
              <w:t>результаты</w:t>
            </w:r>
            <w:r w:rsidR="000A2E80">
              <w:rPr>
                <w:rStyle w:val="22"/>
                <w:sz w:val="28"/>
                <w:szCs w:val="28"/>
              </w:rPr>
              <w:t xml:space="preserve"> </w:t>
            </w:r>
            <w:r w:rsidRPr="006C1A5A">
              <w:rPr>
                <w:rStyle w:val="22"/>
                <w:sz w:val="28"/>
                <w:szCs w:val="28"/>
              </w:rPr>
              <w:t>реализации</w:t>
            </w:r>
            <w:r w:rsidR="000A2E80">
              <w:rPr>
                <w:rStyle w:val="22"/>
                <w:sz w:val="28"/>
                <w:szCs w:val="28"/>
              </w:rPr>
              <w:t xml:space="preserve"> </w:t>
            </w:r>
            <w:r w:rsidRPr="006C1A5A">
              <w:rPr>
                <w:rStyle w:val="22"/>
                <w:sz w:val="28"/>
                <w:szCs w:val="28"/>
              </w:rPr>
              <w:t>программы</w:t>
            </w:r>
          </w:p>
        </w:tc>
        <w:tc>
          <w:tcPr>
            <w:tcW w:w="7089" w:type="dxa"/>
            <w:tcBorders>
              <w:top w:val="single" w:sz="4" w:space="0" w:color="auto"/>
              <w:left w:val="single" w:sz="4" w:space="0" w:color="auto"/>
              <w:bottom w:val="single" w:sz="4" w:space="0" w:color="auto"/>
              <w:right w:val="single" w:sz="4" w:space="0" w:color="auto"/>
            </w:tcBorders>
            <w:shd w:val="clear" w:color="auto" w:fill="FFFFFF"/>
          </w:tcPr>
          <w:p w:rsidR="00DC6F79" w:rsidRPr="00C3390A" w:rsidRDefault="00DC6F79" w:rsidP="00896B3F">
            <w:pPr>
              <w:pStyle w:val="5"/>
              <w:shd w:val="clear" w:color="auto" w:fill="auto"/>
              <w:spacing w:line="320" w:lineRule="exact"/>
              <w:ind w:right="110" w:firstLine="305"/>
              <w:rPr>
                <w:color w:val="000000" w:themeColor="text1"/>
                <w:sz w:val="28"/>
                <w:szCs w:val="28"/>
              </w:rPr>
            </w:pPr>
            <w:r w:rsidRPr="00C3390A">
              <w:rPr>
                <w:rStyle w:val="22"/>
                <w:color w:val="000000" w:themeColor="text1"/>
                <w:sz w:val="28"/>
                <w:szCs w:val="28"/>
              </w:rPr>
              <w:t>В результате реализации программы к концу 2018 года будут достигнуты следующие показатели:</w:t>
            </w:r>
          </w:p>
          <w:p w:rsidR="00DC6F79" w:rsidRPr="00C3390A" w:rsidRDefault="00DC6F79" w:rsidP="00DC6F79">
            <w:pPr>
              <w:pStyle w:val="5"/>
              <w:numPr>
                <w:ilvl w:val="0"/>
                <w:numId w:val="30"/>
              </w:numPr>
              <w:shd w:val="clear" w:color="auto" w:fill="auto"/>
              <w:tabs>
                <w:tab w:val="left" w:pos="259"/>
                <w:tab w:val="left" w:pos="588"/>
              </w:tabs>
              <w:spacing w:line="320" w:lineRule="exact"/>
              <w:ind w:left="21" w:right="110" w:firstLine="284"/>
              <w:rPr>
                <w:color w:val="000000" w:themeColor="text1"/>
                <w:sz w:val="28"/>
                <w:szCs w:val="28"/>
              </w:rPr>
            </w:pPr>
            <w:r w:rsidRPr="00C3390A">
              <w:rPr>
                <w:rStyle w:val="22"/>
                <w:color w:val="000000" w:themeColor="text1"/>
                <w:sz w:val="28"/>
                <w:szCs w:val="28"/>
              </w:rPr>
              <w:t>Достижение 100% уровня готовности аварийно- спасательной службы к выполнению задач по защите населения и территории муниципального образования от чрезвычайных ситуаций.</w:t>
            </w:r>
          </w:p>
          <w:p w:rsidR="00DC6F79" w:rsidRPr="00C3390A" w:rsidRDefault="00DC6F79" w:rsidP="00DC6F79">
            <w:pPr>
              <w:pStyle w:val="5"/>
              <w:numPr>
                <w:ilvl w:val="0"/>
                <w:numId w:val="30"/>
              </w:numPr>
              <w:shd w:val="clear" w:color="auto" w:fill="auto"/>
              <w:tabs>
                <w:tab w:val="left" w:pos="588"/>
              </w:tabs>
              <w:spacing w:line="320" w:lineRule="exact"/>
              <w:ind w:left="21" w:right="110" w:firstLine="284"/>
              <w:rPr>
                <w:color w:val="000000" w:themeColor="text1"/>
                <w:sz w:val="28"/>
                <w:szCs w:val="28"/>
              </w:rPr>
            </w:pPr>
            <w:r w:rsidRPr="00C3390A">
              <w:rPr>
                <w:rStyle w:val="22"/>
                <w:color w:val="000000" w:themeColor="text1"/>
                <w:sz w:val="28"/>
                <w:szCs w:val="28"/>
              </w:rPr>
              <w:t>Повышение уровня организованности и бдительности населения в области противодействия террористической угрозе.</w:t>
            </w:r>
          </w:p>
          <w:p w:rsidR="00DC6F79" w:rsidRPr="00C3390A" w:rsidRDefault="00DC6F79" w:rsidP="00DC6F79">
            <w:pPr>
              <w:pStyle w:val="5"/>
              <w:numPr>
                <w:ilvl w:val="0"/>
                <w:numId w:val="30"/>
              </w:numPr>
              <w:shd w:val="clear" w:color="auto" w:fill="auto"/>
              <w:tabs>
                <w:tab w:val="left" w:pos="284"/>
                <w:tab w:val="left" w:pos="588"/>
              </w:tabs>
              <w:spacing w:line="320" w:lineRule="exact"/>
              <w:ind w:left="21" w:right="110" w:firstLine="284"/>
              <w:rPr>
                <w:color w:val="000000" w:themeColor="text1"/>
                <w:sz w:val="28"/>
                <w:szCs w:val="28"/>
              </w:rPr>
            </w:pPr>
            <w:r w:rsidRPr="00C3390A">
              <w:rPr>
                <w:rStyle w:val="22"/>
                <w:color w:val="000000" w:themeColor="text1"/>
                <w:sz w:val="28"/>
                <w:szCs w:val="28"/>
              </w:rPr>
              <w:t>Улучшение состояния территории района до 30%.</w:t>
            </w:r>
          </w:p>
          <w:p w:rsidR="00DC6F79" w:rsidRPr="00C3390A" w:rsidRDefault="00DC6F79" w:rsidP="00DC6F79">
            <w:pPr>
              <w:pStyle w:val="5"/>
              <w:numPr>
                <w:ilvl w:val="0"/>
                <w:numId w:val="30"/>
              </w:numPr>
              <w:shd w:val="clear" w:color="auto" w:fill="auto"/>
              <w:tabs>
                <w:tab w:val="left" w:pos="223"/>
                <w:tab w:val="left" w:pos="588"/>
              </w:tabs>
              <w:spacing w:line="320" w:lineRule="exact"/>
              <w:ind w:left="21" w:right="110" w:firstLine="284"/>
              <w:rPr>
                <w:color w:val="000000" w:themeColor="text1"/>
                <w:sz w:val="28"/>
                <w:szCs w:val="28"/>
              </w:rPr>
            </w:pPr>
            <w:r w:rsidRPr="00C3390A">
              <w:rPr>
                <w:rStyle w:val="22"/>
                <w:color w:val="000000" w:themeColor="text1"/>
                <w:sz w:val="28"/>
                <w:szCs w:val="28"/>
              </w:rPr>
              <w:t>Объем вывезенных твердых бытовых отходов, 6000,0 т.</w:t>
            </w:r>
          </w:p>
          <w:p w:rsidR="00DC6F79" w:rsidRPr="00C3390A" w:rsidRDefault="00DC6F79" w:rsidP="00DC6F79">
            <w:pPr>
              <w:pStyle w:val="5"/>
              <w:numPr>
                <w:ilvl w:val="0"/>
                <w:numId w:val="30"/>
              </w:numPr>
              <w:shd w:val="clear" w:color="auto" w:fill="auto"/>
              <w:tabs>
                <w:tab w:val="left" w:pos="588"/>
              </w:tabs>
              <w:spacing w:line="320" w:lineRule="exact"/>
              <w:ind w:left="21" w:right="110" w:firstLine="284"/>
              <w:rPr>
                <w:color w:val="000000" w:themeColor="text1"/>
                <w:sz w:val="28"/>
                <w:szCs w:val="28"/>
              </w:rPr>
            </w:pPr>
            <w:r w:rsidRPr="00C3390A">
              <w:rPr>
                <w:rStyle w:val="22"/>
                <w:color w:val="000000" w:themeColor="text1"/>
                <w:sz w:val="28"/>
                <w:szCs w:val="28"/>
              </w:rPr>
              <w:t>Экономия топливно-энергетических ресурсов на 3 % в год.</w:t>
            </w:r>
          </w:p>
          <w:p w:rsidR="00DC6F79" w:rsidRPr="00C3390A" w:rsidRDefault="00DC6F79" w:rsidP="00DC6F79">
            <w:pPr>
              <w:pStyle w:val="5"/>
              <w:numPr>
                <w:ilvl w:val="0"/>
                <w:numId w:val="30"/>
              </w:numPr>
              <w:shd w:val="clear" w:color="auto" w:fill="auto"/>
              <w:tabs>
                <w:tab w:val="left" w:pos="302"/>
                <w:tab w:val="left" w:pos="588"/>
              </w:tabs>
              <w:spacing w:line="320" w:lineRule="exact"/>
              <w:ind w:left="21" w:right="110" w:firstLine="284"/>
              <w:rPr>
                <w:color w:val="000000" w:themeColor="text1"/>
                <w:sz w:val="28"/>
                <w:szCs w:val="28"/>
              </w:rPr>
            </w:pPr>
            <w:r w:rsidRPr="00C3390A">
              <w:rPr>
                <w:rStyle w:val="22"/>
                <w:color w:val="000000" w:themeColor="text1"/>
                <w:sz w:val="28"/>
                <w:szCs w:val="28"/>
              </w:rPr>
              <w:t>Снижение количества совершенных ДТП до 70 ед.</w:t>
            </w:r>
          </w:p>
          <w:p w:rsidR="00DC6F79" w:rsidRPr="0021602A" w:rsidRDefault="00DC6F79" w:rsidP="00896B3F">
            <w:pPr>
              <w:ind w:left="80"/>
              <w:rPr>
                <w:rFonts w:ascii="Times New Roman" w:eastAsiaTheme="minorHAnsi" w:hAnsi="Times New Roman" w:cs="Times New Roman"/>
                <w:sz w:val="28"/>
                <w:szCs w:val="28"/>
                <w:shd w:val="clear" w:color="auto" w:fill="FFFFFF"/>
              </w:rPr>
            </w:pPr>
            <w:r w:rsidRPr="00C3390A">
              <w:rPr>
                <w:rStyle w:val="22"/>
                <w:rFonts w:eastAsia="Courier New"/>
                <w:color w:val="000000" w:themeColor="text1"/>
                <w:sz w:val="28"/>
                <w:szCs w:val="28"/>
              </w:rPr>
              <w:t>Доля земельных участков обеспеченных инженерной инфраструктурой от общего числа земельных участков, 60%.</w:t>
            </w:r>
          </w:p>
        </w:tc>
      </w:tr>
    </w:tbl>
    <w:p w:rsidR="00E74E1A" w:rsidRPr="006C1A5A" w:rsidRDefault="00E74E1A" w:rsidP="00E74E1A">
      <w:pPr>
        <w:pStyle w:val="10"/>
        <w:keepNext/>
        <w:keepLines/>
        <w:shd w:val="clear" w:color="auto" w:fill="auto"/>
        <w:tabs>
          <w:tab w:val="left" w:pos="1193"/>
        </w:tabs>
        <w:spacing w:before="336" w:after="254" w:line="260" w:lineRule="exact"/>
        <w:ind w:firstLine="0"/>
        <w:jc w:val="center"/>
        <w:rPr>
          <w:sz w:val="28"/>
          <w:szCs w:val="28"/>
        </w:rPr>
      </w:pPr>
      <w:bookmarkStart w:id="0" w:name="bookmark0"/>
      <w:r>
        <w:rPr>
          <w:color w:val="000000"/>
          <w:sz w:val="28"/>
          <w:szCs w:val="28"/>
        </w:rPr>
        <w:t>2.</w:t>
      </w:r>
      <w:r w:rsidRPr="006C1A5A">
        <w:rPr>
          <w:color w:val="000000"/>
          <w:sz w:val="28"/>
          <w:szCs w:val="28"/>
        </w:rPr>
        <w:t>Характеристика сферы реализации муниципальной программы</w:t>
      </w:r>
      <w:bookmarkEnd w:id="0"/>
    </w:p>
    <w:p w:rsidR="00E74E1A" w:rsidRPr="006C1A5A" w:rsidRDefault="00E74E1A" w:rsidP="00E74E1A">
      <w:pPr>
        <w:pStyle w:val="5"/>
        <w:shd w:val="clear" w:color="auto" w:fill="auto"/>
        <w:spacing w:line="320" w:lineRule="exact"/>
        <w:ind w:left="40" w:right="20" w:firstLine="668"/>
        <w:jc w:val="both"/>
        <w:rPr>
          <w:sz w:val="28"/>
          <w:szCs w:val="28"/>
        </w:rPr>
      </w:pPr>
      <w:r w:rsidRPr="006C1A5A">
        <w:rPr>
          <w:color w:val="000000"/>
          <w:sz w:val="28"/>
          <w:szCs w:val="28"/>
        </w:rPr>
        <w:t>Программа комплексного развития систем коммунальной инфраструктуры муниципального образования «Онгудайский район»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«Онгудайский район».</w:t>
      </w:r>
    </w:p>
    <w:p w:rsidR="001128E0" w:rsidRDefault="001128E0" w:rsidP="001128E0">
      <w:pPr>
        <w:pStyle w:val="5"/>
        <w:shd w:val="clear" w:color="auto" w:fill="auto"/>
        <w:spacing w:line="320" w:lineRule="exact"/>
        <w:ind w:left="40" w:right="20" w:firstLine="700"/>
        <w:jc w:val="both"/>
        <w:rPr>
          <w:color w:val="000000"/>
          <w:sz w:val="28"/>
          <w:szCs w:val="28"/>
        </w:rPr>
      </w:pPr>
      <w:r>
        <w:rPr>
          <w:color w:val="000000"/>
          <w:sz w:val="28"/>
          <w:szCs w:val="28"/>
        </w:rPr>
        <w:t xml:space="preserve">Программа комплексного развития систем коммунальной инфраструктуры муниципального образования «Онгудайский район» является базовым документом для разработки инвестиционных и производственных </w:t>
      </w:r>
      <w:r>
        <w:rPr>
          <w:color w:val="000000"/>
          <w:sz w:val="28"/>
          <w:szCs w:val="28"/>
        </w:rPr>
        <w:lastRenderedPageBreak/>
        <w:t>программ организаций коммунального комплекса муниципального образования.</w:t>
      </w:r>
    </w:p>
    <w:p w:rsidR="00E74E1A" w:rsidRDefault="00E74E1A" w:rsidP="00E74E1A">
      <w:pPr>
        <w:pStyle w:val="5"/>
        <w:shd w:val="clear" w:color="auto" w:fill="auto"/>
        <w:spacing w:line="320" w:lineRule="exact"/>
        <w:ind w:left="40" w:right="20" w:firstLine="700"/>
        <w:jc w:val="both"/>
        <w:rPr>
          <w:color w:val="000000"/>
          <w:sz w:val="28"/>
          <w:szCs w:val="28"/>
        </w:rPr>
      </w:pPr>
      <w:r w:rsidRPr="006C1A5A">
        <w:rPr>
          <w:color w:val="000000"/>
          <w:sz w:val="28"/>
          <w:szCs w:val="28"/>
        </w:rPr>
        <w:t xml:space="preserve">Целью программы является </w:t>
      </w:r>
      <w:r w:rsidRPr="001128E0">
        <w:rPr>
          <w:color w:val="000000"/>
          <w:sz w:val="28"/>
          <w:szCs w:val="28"/>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FB1591" w:rsidRPr="006C1A5A" w:rsidRDefault="00FB1591" w:rsidP="00FB1591">
      <w:pPr>
        <w:pStyle w:val="5"/>
        <w:shd w:val="clear" w:color="auto" w:fill="auto"/>
        <w:spacing w:line="320" w:lineRule="exact"/>
        <w:ind w:left="20" w:right="20" w:firstLine="680"/>
        <w:jc w:val="both"/>
        <w:rPr>
          <w:sz w:val="28"/>
          <w:szCs w:val="28"/>
        </w:rPr>
      </w:pPr>
      <w:r w:rsidRPr="006C1A5A">
        <w:rPr>
          <w:color w:val="000000"/>
          <w:sz w:val="28"/>
          <w:szCs w:val="28"/>
        </w:rPr>
        <w:t>В виду постоянного роста цен на энергоносители затраты на них во всех сферах значительно увеличились. Основной статьей расходов на коммунальные услуги в организациях являются расходы на оплату тепловой и электрической энергии. Расходы на теплоснабжение в многоквартирных домах, подключенных к сетям теплоснабжения также существенны.</w:t>
      </w:r>
    </w:p>
    <w:p w:rsidR="00FB1591" w:rsidRPr="006C1A5A" w:rsidRDefault="00FB1591" w:rsidP="00FB1591">
      <w:pPr>
        <w:pStyle w:val="5"/>
        <w:shd w:val="clear" w:color="auto" w:fill="auto"/>
        <w:spacing w:line="320" w:lineRule="exact"/>
        <w:ind w:left="20" w:right="20" w:firstLine="680"/>
        <w:jc w:val="both"/>
        <w:rPr>
          <w:sz w:val="28"/>
          <w:szCs w:val="28"/>
        </w:rPr>
      </w:pPr>
      <w:r w:rsidRPr="006C1A5A">
        <w:rPr>
          <w:color w:val="000000"/>
          <w:sz w:val="28"/>
          <w:szCs w:val="28"/>
        </w:rPr>
        <w:t>Существенные потери энергоресурсов происходят при эксплуатации инженерных систем и оборудования, котельные недостаточно экономично сжигают топливо, энергетическое оборудование в этих котельных характеризуется отсутствием автоматического регулирования и средств контроля.</w:t>
      </w:r>
    </w:p>
    <w:p w:rsidR="00FB1591" w:rsidRPr="006C1A5A" w:rsidRDefault="00FB1591" w:rsidP="00FB1591">
      <w:pPr>
        <w:pStyle w:val="5"/>
        <w:shd w:val="clear" w:color="auto" w:fill="auto"/>
        <w:spacing w:line="320" w:lineRule="exact"/>
        <w:ind w:left="20" w:right="20" w:firstLine="680"/>
        <w:jc w:val="both"/>
        <w:rPr>
          <w:sz w:val="28"/>
          <w:szCs w:val="28"/>
        </w:rPr>
      </w:pPr>
      <w:r w:rsidRPr="006C1A5A">
        <w:rPr>
          <w:color w:val="000000"/>
          <w:sz w:val="28"/>
          <w:szCs w:val="28"/>
        </w:rPr>
        <w:t>Практическая реализация процесса энергосбережения сдерживается незаинтересованностью сторон, участвующих в производстве, распределении и потреблении энергоресурсов. Проблема энергосбережения объясняется следующими факторами:</w:t>
      </w:r>
    </w:p>
    <w:p w:rsidR="00FB1591" w:rsidRPr="006C1A5A" w:rsidRDefault="00FB1591" w:rsidP="00FB1591">
      <w:pPr>
        <w:pStyle w:val="5"/>
        <w:shd w:val="clear" w:color="auto" w:fill="auto"/>
        <w:spacing w:line="320" w:lineRule="exact"/>
        <w:ind w:left="20" w:right="20" w:firstLine="680"/>
        <w:jc w:val="both"/>
        <w:rPr>
          <w:sz w:val="28"/>
          <w:szCs w:val="28"/>
        </w:rPr>
      </w:pPr>
      <w:r w:rsidRPr="006C1A5A">
        <w:rPr>
          <w:color w:val="000000"/>
          <w:sz w:val="28"/>
          <w:szCs w:val="28"/>
        </w:rPr>
        <w:t>-значительные потери тепловой и электрической энергии во всех элементах энергоснабжения;</w:t>
      </w:r>
    </w:p>
    <w:p w:rsidR="00FB1591" w:rsidRPr="006C1A5A" w:rsidRDefault="00FB1591" w:rsidP="00FB1591">
      <w:pPr>
        <w:pStyle w:val="5"/>
        <w:shd w:val="clear" w:color="auto" w:fill="auto"/>
        <w:spacing w:line="320" w:lineRule="exact"/>
        <w:ind w:left="20" w:right="20" w:firstLine="680"/>
        <w:jc w:val="both"/>
        <w:rPr>
          <w:sz w:val="28"/>
          <w:szCs w:val="28"/>
        </w:rPr>
      </w:pPr>
      <w:r w:rsidRPr="006C1A5A">
        <w:rPr>
          <w:color w:val="000000"/>
          <w:sz w:val="28"/>
          <w:szCs w:val="28"/>
        </w:rPr>
        <w:t>-неэффективность потребления энергоресурсов, отсутствие экономичных режимов систем потребления, значительные потери в системе распределения и потребления, транспортировке энергетических ресурсов;</w:t>
      </w:r>
    </w:p>
    <w:p w:rsidR="00FB1591" w:rsidRPr="006C1A5A" w:rsidRDefault="00FB1591" w:rsidP="00FB1591">
      <w:pPr>
        <w:pStyle w:val="5"/>
        <w:shd w:val="clear" w:color="auto" w:fill="auto"/>
        <w:spacing w:line="320" w:lineRule="exact"/>
        <w:ind w:left="20" w:right="20" w:firstLine="680"/>
        <w:jc w:val="both"/>
        <w:rPr>
          <w:sz w:val="28"/>
          <w:szCs w:val="28"/>
        </w:rPr>
      </w:pPr>
      <w:r w:rsidRPr="006C1A5A">
        <w:rPr>
          <w:color w:val="000000"/>
          <w:sz w:val="28"/>
          <w:szCs w:val="28"/>
        </w:rPr>
        <w:t>-отсутствие своевременного финансирования мероприятий, направленных на энергосбережение;</w:t>
      </w:r>
    </w:p>
    <w:p w:rsidR="00FB1591" w:rsidRPr="006C1A5A" w:rsidRDefault="00FB1591" w:rsidP="00FB1591">
      <w:pPr>
        <w:pStyle w:val="5"/>
        <w:shd w:val="clear" w:color="auto" w:fill="auto"/>
        <w:spacing w:line="320" w:lineRule="exact"/>
        <w:ind w:left="20" w:firstLine="680"/>
        <w:jc w:val="both"/>
        <w:rPr>
          <w:sz w:val="28"/>
          <w:szCs w:val="28"/>
        </w:rPr>
      </w:pPr>
      <w:r w:rsidRPr="006C1A5A">
        <w:rPr>
          <w:color w:val="000000"/>
          <w:sz w:val="28"/>
          <w:szCs w:val="28"/>
        </w:rPr>
        <w:t>-отсутствие стимулов к энергосбережению;</w:t>
      </w:r>
    </w:p>
    <w:p w:rsidR="00FB1591" w:rsidRPr="006C1A5A" w:rsidRDefault="00FB1591" w:rsidP="00FB1591">
      <w:pPr>
        <w:pStyle w:val="5"/>
        <w:shd w:val="clear" w:color="auto" w:fill="auto"/>
        <w:spacing w:line="320" w:lineRule="exact"/>
        <w:ind w:left="20" w:firstLine="680"/>
        <w:jc w:val="both"/>
        <w:rPr>
          <w:sz w:val="28"/>
          <w:szCs w:val="28"/>
        </w:rPr>
      </w:pPr>
      <w:r w:rsidRPr="006C1A5A">
        <w:rPr>
          <w:color w:val="000000"/>
          <w:sz w:val="28"/>
          <w:szCs w:val="28"/>
        </w:rPr>
        <w:t>-</w:t>
      </w:r>
      <w:proofErr w:type="spellStart"/>
      <w:r w:rsidRPr="006C1A5A">
        <w:rPr>
          <w:color w:val="000000"/>
          <w:sz w:val="28"/>
          <w:szCs w:val="28"/>
        </w:rPr>
        <w:t>безучетное</w:t>
      </w:r>
      <w:proofErr w:type="spellEnd"/>
      <w:r w:rsidRPr="006C1A5A">
        <w:rPr>
          <w:color w:val="000000"/>
          <w:sz w:val="28"/>
          <w:szCs w:val="28"/>
        </w:rPr>
        <w:t xml:space="preserve"> потребление энергетических ресурсов.</w:t>
      </w:r>
    </w:p>
    <w:p w:rsidR="00FB1591" w:rsidRPr="006C1A5A" w:rsidRDefault="00FB1591" w:rsidP="00FB1591">
      <w:pPr>
        <w:pStyle w:val="5"/>
        <w:shd w:val="clear" w:color="auto" w:fill="auto"/>
        <w:spacing w:line="320" w:lineRule="exact"/>
        <w:ind w:left="20" w:right="20" w:firstLine="680"/>
        <w:jc w:val="both"/>
        <w:rPr>
          <w:sz w:val="28"/>
          <w:szCs w:val="28"/>
        </w:rPr>
      </w:pPr>
      <w:r w:rsidRPr="006C1A5A">
        <w:rPr>
          <w:color w:val="000000"/>
          <w:sz w:val="28"/>
          <w:szCs w:val="28"/>
        </w:rPr>
        <w:t>В целях снижения затрат на теплоснабжение и водоснабжение в бюджетных учреждениях, индивидуальных жилых домах и квартирах устанавливаются приборы учета тепла и воды, в многоквартирных домах устанавливаются общедомовые (коллективные) приборы учета энергоресурсов.</w:t>
      </w:r>
    </w:p>
    <w:p w:rsidR="00FB1591" w:rsidRPr="006C1A5A" w:rsidRDefault="00FB1591" w:rsidP="00FB1591">
      <w:pPr>
        <w:pStyle w:val="5"/>
        <w:shd w:val="clear" w:color="auto" w:fill="auto"/>
        <w:spacing w:line="320" w:lineRule="exact"/>
        <w:ind w:left="20" w:right="20" w:firstLine="680"/>
        <w:jc w:val="both"/>
        <w:rPr>
          <w:sz w:val="28"/>
          <w:szCs w:val="28"/>
        </w:rPr>
      </w:pPr>
      <w:r w:rsidRPr="006C1A5A">
        <w:rPr>
          <w:color w:val="000000"/>
          <w:sz w:val="28"/>
          <w:szCs w:val="28"/>
        </w:rPr>
        <w:t>В последние годы в районе проводилась целенаправленная работа по благоустройству территории района, в то же время имеется ряд проблем, требующих решения. Для определения комплекса проблем, подлежащих программному решению, проведен анализ существующего положения в комплексном благоустройстве поселений района.</w:t>
      </w:r>
    </w:p>
    <w:p w:rsidR="00FB1591" w:rsidRPr="006C1A5A" w:rsidRDefault="00FB1591" w:rsidP="00FB1591">
      <w:pPr>
        <w:pStyle w:val="5"/>
        <w:shd w:val="clear" w:color="auto" w:fill="auto"/>
        <w:spacing w:line="320" w:lineRule="exact"/>
        <w:ind w:left="20" w:right="20" w:firstLine="680"/>
        <w:jc w:val="both"/>
        <w:rPr>
          <w:sz w:val="28"/>
          <w:szCs w:val="28"/>
        </w:rPr>
      </w:pPr>
      <w:r w:rsidRPr="006C1A5A">
        <w:rPr>
          <w:color w:val="000000"/>
          <w:sz w:val="28"/>
          <w:szCs w:val="28"/>
        </w:rPr>
        <w:t xml:space="preserve">Серьезную озабоченность вызывает состояние сбора, утилизации и захоронения бытовых, промышленных отходов, освещение улиц поселений. Основная масса отходов вывозится в слабо уплотненном </w:t>
      </w:r>
      <w:proofErr w:type="gramStart"/>
      <w:r w:rsidRPr="006C1A5A">
        <w:rPr>
          <w:color w:val="000000"/>
          <w:sz w:val="28"/>
          <w:szCs w:val="28"/>
        </w:rPr>
        <w:t>состоянии</w:t>
      </w:r>
      <w:proofErr w:type="gramEnd"/>
      <w:r w:rsidRPr="006C1A5A">
        <w:rPr>
          <w:color w:val="000000"/>
          <w:sz w:val="28"/>
          <w:szCs w:val="28"/>
        </w:rPr>
        <w:t xml:space="preserve"> как на санкционированные свалки, так и на несанкционированные. Полигоны, как промышленные объекты, в районе отсутствуют.</w:t>
      </w:r>
    </w:p>
    <w:p w:rsidR="00FB1591" w:rsidRPr="006C1A5A" w:rsidRDefault="00FB1591" w:rsidP="00FB1591">
      <w:pPr>
        <w:pStyle w:val="5"/>
        <w:shd w:val="clear" w:color="auto" w:fill="auto"/>
        <w:spacing w:line="320" w:lineRule="exact"/>
        <w:ind w:left="20" w:right="20" w:firstLine="680"/>
        <w:jc w:val="both"/>
        <w:rPr>
          <w:sz w:val="28"/>
          <w:szCs w:val="28"/>
        </w:rPr>
      </w:pPr>
      <w:r w:rsidRPr="006C1A5A">
        <w:rPr>
          <w:color w:val="000000"/>
          <w:sz w:val="28"/>
          <w:szCs w:val="28"/>
        </w:rPr>
        <w:t>Создается угроза санитарно-эпидемиологическому состоянию поселения и водоемов.</w:t>
      </w:r>
    </w:p>
    <w:p w:rsidR="00FB1591" w:rsidRDefault="00FB1591" w:rsidP="00FB1591">
      <w:pPr>
        <w:pStyle w:val="5"/>
        <w:shd w:val="clear" w:color="auto" w:fill="auto"/>
        <w:spacing w:line="320" w:lineRule="exact"/>
        <w:ind w:left="40" w:right="20" w:firstLine="700"/>
        <w:jc w:val="both"/>
        <w:rPr>
          <w:color w:val="000000"/>
          <w:sz w:val="28"/>
          <w:szCs w:val="28"/>
        </w:rPr>
      </w:pPr>
      <w:r w:rsidRPr="006C1A5A">
        <w:rPr>
          <w:color w:val="000000"/>
          <w:sz w:val="28"/>
          <w:szCs w:val="28"/>
        </w:rPr>
        <w:t>Несмотря на принимаемые меры, не удалось предотвратить рост преступлений, совершенных в общественных местах, в том числе на улицах.</w:t>
      </w:r>
    </w:p>
    <w:p w:rsidR="00FB1591" w:rsidRPr="006C1A5A" w:rsidRDefault="00FB1591" w:rsidP="00FB1591">
      <w:pPr>
        <w:pStyle w:val="5"/>
        <w:shd w:val="clear" w:color="auto" w:fill="auto"/>
        <w:spacing w:line="320" w:lineRule="exact"/>
        <w:ind w:left="20" w:right="40" w:firstLine="0"/>
        <w:jc w:val="both"/>
        <w:rPr>
          <w:sz w:val="28"/>
          <w:szCs w:val="28"/>
        </w:rPr>
      </w:pPr>
      <w:r w:rsidRPr="006C1A5A">
        <w:rPr>
          <w:color w:val="000000"/>
          <w:sz w:val="28"/>
          <w:szCs w:val="28"/>
        </w:rPr>
        <w:lastRenderedPageBreak/>
        <w:t xml:space="preserve">Больше уровня совершено преступных деяний </w:t>
      </w:r>
      <w:r w:rsidRPr="006C1A5A">
        <w:rPr>
          <w:rStyle w:val="3"/>
          <w:sz w:val="28"/>
          <w:szCs w:val="28"/>
        </w:rPr>
        <w:t xml:space="preserve">в </w:t>
      </w:r>
      <w:r w:rsidRPr="006C1A5A">
        <w:rPr>
          <w:color w:val="000000"/>
          <w:sz w:val="28"/>
          <w:szCs w:val="28"/>
        </w:rPr>
        <w:t>состоянии алкогольного опьянения. Допущено совершение преступлений несовершеннолетними и при их участии. Ситуация на дорогах остается сложной.</w:t>
      </w:r>
    </w:p>
    <w:p w:rsidR="00FB1591" w:rsidRPr="006C1A5A" w:rsidRDefault="00FB1591" w:rsidP="00FB1591">
      <w:pPr>
        <w:pStyle w:val="5"/>
        <w:shd w:val="clear" w:color="auto" w:fill="auto"/>
        <w:spacing w:line="320" w:lineRule="exact"/>
        <w:ind w:left="20" w:right="40" w:firstLine="600"/>
        <w:jc w:val="both"/>
        <w:rPr>
          <w:sz w:val="28"/>
          <w:szCs w:val="28"/>
        </w:rPr>
      </w:pPr>
      <w:r w:rsidRPr="006C1A5A">
        <w:rPr>
          <w:color w:val="000000"/>
          <w:sz w:val="28"/>
          <w:szCs w:val="28"/>
        </w:rPr>
        <w:t>В связи с эти возникает необходимость комплексного подхода к решению проблемы борьбы с преступностью, организации безопасности дорожного движения и принятия долгосрочной ведомственной целевой программы муниципального образования.</w:t>
      </w:r>
    </w:p>
    <w:p w:rsidR="00FB1591" w:rsidRPr="006C1A5A" w:rsidRDefault="00FB1591" w:rsidP="00FB1591">
      <w:pPr>
        <w:pStyle w:val="5"/>
        <w:shd w:val="clear" w:color="auto" w:fill="auto"/>
        <w:spacing w:line="320" w:lineRule="exact"/>
        <w:ind w:left="20" w:right="40" w:firstLine="600"/>
        <w:jc w:val="both"/>
        <w:rPr>
          <w:sz w:val="28"/>
          <w:szCs w:val="28"/>
        </w:rPr>
      </w:pPr>
      <w:r w:rsidRPr="006C1A5A">
        <w:rPr>
          <w:color w:val="000000"/>
          <w:sz w:val="28"/>
          <w:szCs w:val="28"/>
        </w:rPr>
        <w:t xml:space="preserve">Необходимость подготовки программы и последующей ее реализации вызвана тем, что современная </w:t>
      </w:r>
      <w:proofErr w:type="gramStart"/>
      <w:r w:rsidRPr="006C1A5A">
        <w:rPr>
          <w:color w:val="000000"/>
          <w:sz w:val="28"/>
          <w:szCs w:val="28"/>
        </w:rPr>
        <w:t>криминогенная ситуация</w:t>
      </w:r>
      <w:proofErr w:type="gramEnd"/>
      <w:r w:rsidRPr="006C1A5A">
        <w:rPr>
          <w:color w:val="000000"/>
          <w:sz w:val="28"/>
          <w:szCs w:val="28"/>
        </w:rPr>
        <w:t xml:space="preserve"> в сфере борьбы с терроризмом в Российской Федерации остается напряженной.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p>
    <w:p w:rsidR="00FB1591" w:rsidRPr="006C1A5A" w:rsidRDefault="00FB1591" w:rsidP="00FB1591">
      <w:pPr>
        <w:pStyle w:val="5"/>
        <w:shd w:val="clear" w:color="auto" w:fill="auto"/>
        <w:spacing w:after="300" w:line="320" w:lineRule="exact"/>
        <w:ind w:left="20" w:right="40" w:firstLine="600"/>
        <w:jc w:val="both"/>
        <w:rPr>
          <w:sz w:val="28"/>
          <w:szCs w:val="28"/>
        </w:rPr>
      </w:pPr>
      <w:r w:rsidRPr="006C1A5A">
        <w:rPr>
          <w:color w:val="000000"/>
          <w:sz w:val="28"/>
          <w:szCs w:val="28"/>
        </w:rPr>
        <w:t xml:space="preserve">Наличие на территории района федеральной трассы </w:t>
      </w:r>
      <w:r w:rsidR="0074155F">
        <w:rPr>
          <w:color w:val="000000"/>
          <w:sz w:val="28"/>
          <w:szCs w:val="28"/>
        </w:rPr>
        <w:t>Р</w:t>
      </w:r>
      <w:r w:rsidRPr="006C1A5A">
        <w:rPr>
          <w:rStyle w:val="3"/>
          <w:sz w:val="28"/>
          <w:szCs w:val="28"/>
        </w:rPr>
        <w:t>-</w:t>
      </w:r>
      <w:r w:rsidRPr="006C1A5A">
        <w:rPr>
          <w:color w:val="000000"/>
          <w:sz w:val="28"/>
          <w:szCs w:val="28"/>
        </w:rPr>
        <w:t>2</w:t>
      </w:r>
      <w:r w:rsidR="0074155F">
        <w:rPr>
          <w:color w:val="000000"/>
          <w:sz w:val="28"/>
          <w:szCs w:val="28"/>
        </w:rPr>
        <w:t>56</w:t>
      </w:r>
      <w:r w:rsidRPr="006C1A5A">
        <w:rPr>
          <w:color w:val="000000"/>
          <w:sz w:val="28"/>
          <w:szCs w:val="28"/>
        </w:rPr>
        <w:t xml:space="preserve"> реально обуславливают потенциальную опасность перемещения террористических группировок и их отдельных членов, транзита оружия, боеприпасов и взрывчатых веществ. Кроме того, на территории района расположено 32 объекта, которые в соответствии с руководящими документами отнесены к категории объектов повышенной опасности</w:t>
      </w:r>
    </w:p>
    <w:p w:rsidR="00FB1591" w:rsidRPr="00FB1591" w:rsidRDefault="00FB1591" w:rsidP="00FB1591">
      <w:pPr>
        <w:tabs>
          <w:tab w:val="left" w:pos="1081"/>
        </w:tabs>
        <w:spacing w:line="320" w:lineRule="exact"/>
        <w:ind w:left="620"/>
        <w:jc w:val="center"/>
        <w:rPr>
          <w:rFonts w:ascii="Times New Roman" w:hAnsi="Times New Roman" w:cs="Times New Roman"/>
          <w:b/>
          <w:sz w:val="28"/>
          <w:szCs w:val="28"/>
        </w:rPr>
      </w:pPr>
      <w:r w:rsidRPr="00FB1591">
        <w:rPr>
          <w:rFonts w:ascii="Times New Roman" w:hAnsi="Times New Roman" w:cs="Times New Roman"/>
          <w:b/>
          <w:sz w:val="28"/>
          <w:szCs w:val="28"/>
        </w:rPr>
        <w:t>3.Приоритеты муниципальной политики в сфере реализации</w:t>
      </w:r>
    </w:p>
    <w:p w:rsidR="00FB1591" w:rsidRDefault="009847CB" w:rsidP="00FB1591">
      <w:pPr>
        <w:spacing w:line="320" w:lineRule="exact"/>
        <w:ind w:left="60"/>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w:t>
      </w:r>
    </w:p>
    <w:p w:rsidR="00D72666" w:rsidRPr="00FB1591" w:rsidRDefault="00D72666" w:rsidP="00FB1591">
      <w:pPr>
        <w:spacing w:line="320" w:lineRule="exact"/>
        <w:ind w:left="60"/>
        <w:jc w:val="center"/>
        <w:rPr>
          <w:rFonts w:ascii="Times New Roman" w:hAnsi="Times New Roman" w:cs="Times New Roman"/>
          <w:b/>
          <w:sz w:val="28"/>
          <w:szCs w:val="28"/>
        </w:rPr>
      </w:pPr>
    </w:p>
    <w:p w:rsidR="00FB1591" w:rsidRPr="006C1A5A" w:rsidRDefault="00FB1591" w:rsidP="00FB1591">
      <w:pPr>
        <w:pStyle w:val="5"/>
        <w:shd w:val="clear" w:color="auto" w:fill="auto"/>
        <w:spacing w:line="320" w:lineRule="exact"/>
        <w:ind w:left="20" w:right="40" w:firstLine="600"/>
        <w:jc w:val="both"/>
        <w:rPr>
          <w:sz w:val="28"/>
          <w:szCs w:val="28"/>
        </w:rPr>
      </w:pPr>
      <w:r w:rsidRPr="006C1A5A">
        <w:rPr>
          <w:color w:val="000000"/>
          <w:sz w:val="28"/>
          <w:szCs w:val="28"/>
        </w:rPr>
        <w:t>Целью программы является Развитие систем жизнеобеспечения и повышения безопасности населения.</w:t>
      </w:r>
    </w:p>
    <w:p w:rsidR="00FB1591" w:rsidRPr="006C1A5A" w:rsidRDefault="00FB1591" w:rsidP="00FB1591">
      <w:pPr>
        <w:pStyle w:val="5"/>
        <w:shd w:val="clear" w:color="auto" w:fill="auto"/>
        <w:spacing w:line="320" w:lineRule="exact"/>
        <w:ind w:left="20" w:right="40" w:firstLine="600"/>
        <w:jc w:val="both"/>
        <w:rPr>
          <w:sz w:val="28"/>
          <w:szCs w:val="28"/>
        </w:rPr>
      </w:pPr>
      <w:r w:rsidRPr="006C1A5A">
        <w:rPr>
          <w:color w:val="000000"/>
          <w:sz w:val="28"/>
          <w:szCs w:val="28"/>
        </w:rPr>
        <w:t>Для достижения поставленных целей планируется решение следующих задач:</w:t>
      </w:r>
    </w:p>
    <w:p w:rsidR="00FB1591" w:rsidRPr="006C1A5A" w:rsidRDefault="00FB1591" w:rsidP="00FB1591">
      <w:pPr>
        <w:pStyle w:val="5"/>
        <w:shd w:val="clear" w:color="auto" w:fill="auto"/>
        <w:spacing w:line="320" w:lineRule="exact"/>
        <w:ind w:left="880" w:firstLine="0"/>
        <w:rPr>
          <w:sz w:val="28"/>
          <w:szCs w:val="28"/>
        </w:rPr>
      </w:pPr>
      <w:r w:rsidRPr="006C1A5A">
        <w:rPr>
          <w:color w:val="000000"/>
          <w:sz w:val="28"/>
          <w:szCs w:val="28"/>
        </w:rPr>
        <w:t>-</w:t>
      </w:r>
      <w:r w:rsidR="00741D4E">
        <w:rPr>
          <w:color w:val="000000"/>
          <w:sz w:val="28"/>
          <w:szCs w:val="28"/>
        </w:rPr>
        <w:t xml:space="preserve"> с</w:t>
      </w:r>
      <w:r w:rsidRPr="006C1A5A">
        <w:rPr>
          <w:color w:val="000000"/>
          <w:sz w:val="28"/>
          <w:szCs w:val="28"/>
        </w:rPr>
        <w:t>оздание условий для развития инфраструктуры района;</w:t>
      </w:r>
    </w:p>
    <w:p w:rsidR="00FB1591" w:rsidRPr="006C1A5A" w:rsidRDefault="00FB1591" w:rsidP="00FB1591">
      <w:pPr>
        <w:pStyle w:val="5"/>
        <w:shd w:val="clear" w:color="auto" w:fill="auto"/>
        <w:spacing w:line="320" w:lineRule="exact"/>
        <w:ind w:left="880" w:firstLine="0"/>
        <w:rPr>
          <w:sz w:val="28"/>
          <w:szCs w:val="28"/>
        </w:rPr>
      </w:pPr>
      <w:r w:rsidRPr="006C1A5A">
        <w:rPr>
          <w:color w:val="000000"/>
          <w:sz w:val="28"/>
          <w:szCs w:val="28"/>
        </w:rPr>
        <w:t>-</w:t>
      </w:r>
      <w:r w:rsidR="00741D4E">
        <w:rPr>
          <w:color w:val="000000"/>
          <w:sz w:val="28"/>
          <w:szCs w:val="28"/>
        </w:rPr>
        <w:t xml:space="preserve"> с</w:t>
      </w:r>
      <w:r w:rsidRPr="006C1A5A">
        <w:rPr>
          <w:color w:val="000000"/>
          <w:sz w:val="28"/>
          <w:szCs w:val="28"/>
        </w:rPr>
        <w:t>оздание условий для обеспечения безопасности населения.</w:t>
      </w:r>
    </w:p>
    <w:p w:rsidR="00FB1591" w:rsidRPr="006C1A5A" w:rsidRDefault="00FB1591" w:rsidP="00FB1591">
      <w:pPr>
        <w:pStyle w:val="5"/>
        <w:shd w:val="clear" w:color="auto" w:fill="auto"/>
        <w:spacing w:line="320" w:lineRule="exact"/>
        <w:ind w:left="20" w:firstLine="600"/>
        <w:jc w:val="both"/>
        <w:rPr>
          <w:sz w:val="28"/>
          <w:szCs w:val="28"/>
        </w:rPr>
      </w:pPr>
      <w:r w:rsidRPr="006C1A5A">
        <w:rPr>
          <w:color w:val="000000"/>
          <w:sz w:val="28"/>
          <w:szCs w:val="28"/>
        </w:rPr>
        <w:t>Срок реализации муниципальной программы: 201</w:t>
      </w:r>
      <w:r w:rsidR="00A77A8E">
        <w:rPr>
          <w:color w:val="000000"/>
          <w:sz w:val="28"/>
          <w:szCs w:val="28"/>
        </w:rPr>
        <w:t>3</w:t>
      </w:r>
      <w:r w:rsidRPr="006C1A5A">
        <w:rPr>
          <w:color w:val="000000"/>
          <w:sz w:val="28"/>
          <w:szCs w:val="28"/>
        </w:rPr>
        <w:t xml:space="preserve"> - 201</w:t>
      </w:r>
      <w:r w:rsidR="00741D4E">
        <w:rPr>
          <w:color w:val="000000"/>
          <w:sz w:val="28"/>
          <w:szCs w:val="28"/>
        </w:rPr>
        <w:t>8</w:t>
      </w:r>
      <w:r w:rsidRPr="006C1A5A">
        <w:rPr>
          <w:color w:val="000000"/>
          <w:sz w:val="28"/>
          <w:szCs w:val="28"/>
        </w:rPr>
        <w:t xml:space="preserve"> годы.</w:t>
      </w:r>
    </w:p>
    <w:p w:rsidR="00FB1591" w:rsidRPr="006C1A5A" w:rsidRDefault="00FB1591" w:rsidP="00FB1591">
      <w:pPr>
        <w:pStyle w:val="5"/>
        <w:shd w:val="clear" w:color="auto" w:fill="auto"/>
        <w:spacing w:after="348" w:line="320" w:lineRule="exact"/>
        <w:ind w:left="20" w:right="40" w:firstLine="600"/>
        <w:jc w:val="both"/>
        <w:rPr>
          <w:sz w:val="28"/>
          <w:szCs w:val="28"/>
        </w:rPr>
      </w:pPr>
      <w:r w:rsidRPr="006C1A5A">
        <w:rPr>
          <w:color w:val="000000"/>
          <w:sz w:val="28"/>
          <w:szCs w:val="28"/>
        </w:rPr>
        <w:t>Срок определен, исходя из необходимости синхронизации достижения цели и решения задач, предусмотренных муниципальными программами.</w:t>
      </w:r>
    </w:p>
    <w:p w:rsidR="00FB1591" w:rsidRPr="00FB1591" w:rsidRDefault="00FB1591" w:rsidP="00FB1591">
      <w:pPr>
        <w:spacing w:after="250" w:line="260" w:lineRule="exact"/>
        <w:ind w:left="880"/>
        <w:jc w:val="center"/>
        <w:rPr>
          <w:rFonts w:ascii="Times New Roman" w:hAnsi="Times New Roman" w:cs="Times New Roman"/>
          <w:b/>
          <w:sz w:val="28"/>
          <w:szCs w:val="28"/>
        </w:rPr>
      </w:pPr>
      <w:r w:rsidRPr="00FB1591">
        <w:rPr>
          <w:rFonts w:ascii="Times New Roman" w:hAnsi="Times New Roman" w:cs="Times New Roman"/>
          <w:b/>
          <w:sz w:val="28"/>
          <w:szCs w:val="28"/>
        </w:rPr>
        <w:t>4.Сведения о подпрограммах муниципальной программы</w:t>
      </w:r>
    </w:p>
    <w:p w:rsidR="00FB1591" w:rsidRPr="006C1A5A" w:rsidRDefault="00FB1591" w:rsidP="00FB1591">
      <w:pPr>
        <w:pStyle w:val="5"/>
        <w:shd w:val="clear" w:color="auto" w:fill="auto"/>
        <w:spacing w:line="320" w:lineRule="exact"/>
        <w:ind w:left="20" w:right="40" w:firstLine="600"/>
        <w:jc w:val="both"/>
        <w:rPr>
          <w:sz w:val="28"/>
          <w:szCs w:val="28"/>
        </w:rPr>
      </w:pPr>
      <w:r w:rsidRPr="006C1A5A">
        <w:rPr>
          <w:color w:val="000000"/>
          <w:sz w:val="28"/>
          <w:szCs w:val="28"/>
        </w:rPr>
        <w:t>Достижение поставленных задач программы будет осуществляться в рамках подпрограмм:</w:t>
      </w:r>
    </w:p>
    <w:p w:rsidR="00FB1591" w:rsidRPr="006C1A5A" w:rsidRDefault="00FB1591" w:rsidP="00C4408C">
      <w:pPr>
        <w:pStyle w:val="5"/>
        <w:numPr>
          <w:ilvl w:val="0"/>
          <w:numId w:val="7"/>
        </w:numPr>
        <w:shd w:val="clear" w:color="auto" w:fill="auto"/>
        <w:tabs>
          <w:tab w:val="left" w:pos="0"/>
        </w:tabs>
        <w:spacing w:line="320" w:lineRule="exact"/>
        <w:ind w:left="20" w:firstLine="689"/>
        <w:jc w:val="both"/>
        <w:rPr>
          <w:sz w:val="28"/>
          <w:szCs w:val="28"/>
        </w:rPr>
      </w:pPr>
      <w:r w:rsidRPr="006C1A5A">
        <w:rPr>
          <w:color w:val="000000"/>
          <w:sz w:val="28"/>
          <w:szCs w:val="28"/>
        </w:rPr>
        <w:t>«Развитие инфраструктуры района»;</w:t>
      </w:r>
    </w:p>
    <w:p w:rsidR="00FB1591" w:rsidRDefault="00FB1591" w:rsidP="00C4408C">
      <w:pPr>
        <w:pStyle w:val="5"/>
        <w:numPr>
          <w:ilvl w:val="0"/>
          <w:numId w:val="7"/>
        </w:numPr>
        <w:shd w:val="clear" w:color="auto" w:fill="auto"/>
        <w:tabs>
          <w:tab w:val="left" w:pos="0"/>
        </w:tabs>
        <w:spacing w:line="320" w:lineRule="exact"/>
        <w:ind w:left="40" w:right="20" w:firstLine="689"/>
        <w:jc w:val="both"/>
        <w:rPr>
          <w:color w:val="000000"/>
          <w:sz w:val="28"/>
          <w:szCs w:val="28"/>
        </w:rPr>
      </w:pPr>
      <w:r w:rsidRPr="006C1A5A">
        <w:rPr>
          <w:color w:val="000000"/>
          <w:sz w:val="28"/>
          <w:szCs w:val="28"/>
        </w:rPr>
        <w:t>«Обеспечение безопасности населения».</w:t>
      </w:r>
    </w:p>
    <w:p w:rsidR="005403E8" w:rsidRDefault="005403E8" w:rsidP="00FB1591">
      <w:pPr>
        <w:pStyle w:val="5"/>
        <w:shd w:val="clear" w:color="auto" w:fill="auto"/>
        <w:spacing w:line="320" w:lineRule="exact"/>
        <w:ind w:left="40" w:right="20" w:firstLine="700"/>
        <w:jc w:val="both"/>
        <w:rPr>
          <w:color w:val="000000"/>
          <w:sz w:val="28"/>
          <w:szCs w:val="28"/>
        </w:rPr>
      </w:pPr>
    </w:p>
    <w:p w:rsidR="00C4408C" w:rsidRDefault="00C4408C" w:rsidP="005403E8">
      <w:pPr>
        <w:pStyle w:val="5"/>
        <w:shd w:val="clear" w:color="auto" w:fill="auto"/>
        <w:spacing w:line="320" w:lineRule="exact"/>
        <w:ind w:left="450" w:right="20" w:firstLine="0"/>
        <w:jc w:val="center"/>
        <w:rPr>
          <w:b/>
          <w:color w:val="000000"/>
          <w:sz w:val="28"/>
          <w:szCs w:val="28"/>
        </w:rPr>
      </w:pPr>
    </w:p>
    <w:p w:rsidR="001C10C7" w:rsidRDefault="001C10C7" w:rsidP="005403E8">
      <w:pPr>
        <w:pStyle w:val="5"/>
        <w:shd w:val="clear" w:color="auto" w:fill="auto"/>
        <w:spacing w:line="320" w:lineRule="exact"/>
        <w:ind w:left="450" w:right="20" w:firstLine="0"/>
        <w:jc w:val="center"/>
        <w:rPr>
          <w:b/>
          <w:color w:val="000000"/>
          <w:sz w:val="28"/>
          <w:szCs w:val="28"/>
        </w:rPr>
      </w:pPr>
    </w:p>
    <w:p w:rsidR="001C10C7" w:rsidRDefault="001C10C7" w:rsidP="005403E8">
      <w:pPr>
        <w:pStyle w:val="5"/>
        <w:shd w:val="clear" w:color="auto" w:fill="auto"/>
        <w:spacing w:line="320" w:lineRule="exact"/>
        <w:ind w:left="450" w:right="20" w:firstLine="0"/>
        <w:jc w:val="center"/>
        <w:rPr>
          <w:b/>
          <w:color w:val="000000"/>
          <w:sz w:val="28"/>
          <w:szCs w:val="28"/>
        </w:rPr>
      </w:pPr>
    </w:p>
    <w:p w:rsidR="001C10C7" w:rsidRDefault="001C10C7" w:rsidP="005403E8">
      <w:pPr>
        <w:pStyle w:val="5"/>
        <w:shd w:val="clear" w:color="auto" w:fill="auto"/>
        <w:spacing w:line="320" w:lineRule="exact"/>
        <w:ind w:left="450" w:right="20" w:firstLine="0"/>
        <w:jc w:val="center"/>
        <w:rPr>
          <w:b/>
          <w:color w:val="000000"/>
          <w:sz w:val="28"/>
          <w:szCs w:val="28"/>
        </w:rPr>
      </w:pPr>
    </w:p>
    <w:p w:rsidR="001C10C7" w:rsidRDefault="001C10C7" w:rsidP="005403E8">
      <w:pPr>
        <w:pStyle w:val="5"/>
        <w:shd w:val="clear" w:color="auto" w:fill="auto"/>
        <w:spacing w:line="320" w:lineRule="exact"/>
        <w:ind w:left="450" w:right="20" w:firstLine="0"/>
        <w:jc w:val="center"/>
        <w:rPr>
          <w:b/>
          <w:color w:val="000000"/>
          <w:sz w:val="28"/>
          <w:szCs w:val="28"/>
        </w:rPr>
      </w:pPr>
    </w:p>
    <w:p w:rsidR="001C10C7" w:rsidRDefault="001C10C7" w:rsidP="005403E8">
      <w:pPr>
        <w:pStyle w:val="5"/>
        <w:shd w:val="clear" w:color="auto" w:fill="auto"/>
        <w:spacing w:line="320" w:lineRule="exact"/>
        <w:ind w:left="450" w:right="20" w:firstLine="0"/>
        <w:jc w:val="center"/>
        <w:rPr>
          <w:b/>
          <w:color w:val="000000"/>
          <w:sz w:val="28"/>
          <w:szCs w:val="28"/>
        </w:rPr>
      </w:pPr>
    </w:p>
    <w:p w:rsidR="001C10C7" w:rsidRDefault="001C10C7" w:rsidP="005403E8">
      <w:pPr>
        <w:pStyle w:val="5"/>
        <w:shd w:val="clear" w:color="auto" w:fill="auto"/>
        <w:spacing w:line="320" w:lineRule="exact"/>
        <w:ind w:left="450" w:right="20" w:firstLine="0"/>
        <w:jc w:val="center"/>
        <w:rPr>
          <w:b/>
          <w:color w:val="000000"/>
          <w:sz w:val="28"/>
          <w:szCs w:val="28"/>
        </w:rPr>
      </w:pPr>
    </w:p>
    <w:p w:rsidR="00C4408C" w:rsidRDefault="00C4408C" w:rsidP="005403E8">
      <w:pPr>
        <w:pStyle w:val="5"/>
        <w:shd w:val="clear" w:color="auto" w:fill="auto"/>
        <w:spacing w:line="320" w:lineRule="exact"/>
        <w:ind w:left="450" w:right="20" w:firstLine="0"/>
        <w:jc w:val="center"/>
        <w:rPr>
          <w:b/>
          <w:color w:val="000000"/>
          <w:sz w:val="28"/>
          <w:szCs w:val="28"/>
        </w:rPr>
      </w:pPr>
    </w:p>
    <w:p w:rsidR="005403E8" w:rsidRDefault="005403E8" w:rsidP="005403E8">
      <w:pPr>
        <w:pStyle w:val="5"/>
        <w:shd w:val="clear" w:color="auto" w:fill="auto"/>
        <w:spacing w:line="320" w:lineRule="exact"/>
        <w:ind w:left="450" w:right="20" w:firstLine="0"/>
        <w:jc w:val="center"/>
        <w:rPr>
          <w:b/>
          <w:color w:val="000000"/>
          <w:sz w:val="28"/>
          <w:szCs w:val="28"/>
        </w:rPr>
      </w:pPr>
      <w:r>
        <w:rPr>
          <w:b/>
          <w:color w:val="000000"/>
          <w:sz w:val="28"/>
          <w:szCs w:val="28"/>
        </w:rPr>
        <w:lastRenderedPageBreak/>
        <w:t>1.</w:t>
      </w:r>
      <w:r w:rsidRPr="005403E8">
        <w:rPr>
          <w:b/>
          <w:color w:val="000000"/>
          <w:sz w:val="28"/>
          <w:szCs w:val="28"/>
        </w:rPr>
        <w:t>Подпрограмма «Развитие инфраструктуры района»</w:t>
      </w:r>
    </w:p>
    <w:p w:rsidR="005403E8" w:rsidRPr="00C4408C" w:rsidRDefault="005403E8" w:rsidP="00C4408C">
      <w:pPr>
        <w:pStyle w:val="24"/>
        <w:shd w:val="clear" w:color="auto" w:fill="auto"/>
        <w:spacing w:before="240" w:after="240" w:line="270" w:lineRule="exact"/>
        <w:ind w:left="1440"/>
        <w:rPr>
          <w:color w:val="000000"/>
          <w:sz w:val="28"/>
          <w:szCs w:val="28"/>
          <w:u w:val="single"/>
        </w:rPr>
      </w:pPr>
      <w:r w:rsidRPr="00C4408C">
        <w:rPr>
          <w:color w:val="000000"/>
          <w:sz w:val="28"/>
          <w:szCs w:val="28"/>
          <w:u w:val="single"/>
        </w:rPr>
        <w:t>1.1.Паспорт подпрограммы муниципальной программы</w:t>
      </w:r>
    </w:p>
    <w:p w:rsidR="005403E8" w:rsidRPr="006C1A5A" w:rsidRDefault="005403E8" w:rsidP="005403E8">
      <w:pPr>
        <w:pStyle w:val="24"/>
        <w:shd w:val="clear" w:color="auto" w:fill="auto"/>
        <w:spacing w:line="270" w:lineRule="exact"/>
        <w:ind w:left="720"/>
        <w:rPr>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29"/>
        <w:gridCol w:w="6853"/>
      </w:tblGrid>
      <w:tr w:rsidR="005403E8" w:rsidRPr="006C1A5A" w:rsidTr="002A38A4">
        <w:trPr>
          <w:trHeight w:hRule="exact" w:val="1649"/>
          <w:jc w:val="center"/>
        </w:trPr>
        <w:tc>
          <w:tcPr>
            <w:tcW w:w="2829" w:type="dxa"/>
            <w:tcBorders>
              <w:top w:val="single" w:sz="4" w:space="0" w:color="auto"/>
              <w:left w:val="single" w:sz="4" w:space="0" w:color="auto"/>
            </w:tcBorders>
            <w:shd w:val="clear" w:color="auto" w:fill="FFFFFF"/>
          </w:tcPr>
          <w:p w:rsidR="005403E8" w:rsidRPr="006C1A5A" w:rsidRDefault="005403E8" w:rsidP="002A38A4">
            <w:pPr>
              <w:pStyle w:val="5"/>
              <w:shd w:val="clear" w:color="auto" w:fill="auto"/>
              <w:spacing w:line="317" w:lineRule="exact"/>
              <w:ind w:left="126" w:right="131" w:firstLine="0"/>
              <w:jc w:val="both"/>
              <w:rPr>
                <w:sz w:val="28"/>
                <w:szCs w:val="28"/>
              </w:rPr>
            </w:pPr>
            <w:r w:rsidRPr="006C1A5A">
              <w:rPr>
                <w:rStyle w:val="22"/>
                <w:sz w:val="28"/>
                <w:szCs w:val="28"/>
              </w:rPr>
              <w:t>Наимено</w:t>
            </w:r>
            <w:r w:rsidR="00EE04A2">
              <w:rPr>
                <w:rStyle w:val="22"/>
                <w:sz w:val="28"/>
                <w:szCs w:val="28"/>
              </w:rPr>
              <w:t>вание подпрограммы муниципально</w:t>
            </w:r>
            <w:r w:rsidRPr="006C1A5A">
              <w:rPr>
                <w:rStyle w:val="22"/>
                <w:sz w:val="28"/>
                <w:szCs w:val="28"/>
              </w:rPr>
              <w:t xml:space="preserve">й программы (далее </w:t>
            </w:r>
            <w:proofErr w:type="gramStart"/>
            <w:r w:rsidRPr="006C1A5A">
              <w:rPr>
                <w:rStyle w:val="22"/>
                <w:sz w:val="28"/>
                <w:szCs w:val="28"/>
              </w:rPr>
              <w:t>-п</w:t>
            </w:r>
            <w:proofErr w:type="gramEnd"/>
            <w:r w:rsidRPr="006C1A5A">
              <w:rPr>
                <w:rStyle w:val="22"/>
                <w:sz w:val="28"/>
                <w:szCs w:val="28"/>
              </w:rPr>
              <w:t>одпрограмма)</w:t>
            </w:r>
          </w:p>
        </w:tc>
        <w:tc>
          <w:tcPr>
            <w:tcW w:w="6853" w:type="dxa"/>
            <w:tcBorders>
              <w:top w:val="single" w:sz="4" w:space="0" w:color="auto"/>
              <w:left w:val="single" w:sz="4" w:space="0" w:color="auto"/>
              <w:right w:val="single" w:sz="4" w:space="0" w:color="auto"/>
            </w:tcBorders>
            <w:shd w:val="clear" w:color="auto" w:fill="FFFFFF"/>
          </w:tcPr>
          <w:p w:rsidR="005403E8" w:rsidRPr="006C1A5A" w:rsidRDefault="005403E8" w:rsidP="005403E8">
            <w:pPr>
              <w:pStyle w:val="5"/>
              <w:shd w:val="clear" w:color="auto" w:fill="auto"/>
              <w:spacing w:line="270" w:lineRule="exact"/>
              <w:ind w:left="80" w:firstLine="0"/>
              <w:rPr>
                <w:sz w:val="28"/>
                <w:szCs w:val="28"/>
              </w:rPr>
            </w:pPr>
            <w:r w:rsidRPr="006C1A5A">
              <w:rPr>
                <w:rStyle w:val="22"/>
                <w:sz w:val="28"/>
                <w:szCs w:val="28"/>
              </w:rPr>
              <w:t>Развитие инфраструктуры района</w:t>
            </w:r>
          </w:p>
        </w:tc>
      </w:tr>
      <w:tr w:rsidR="005403E8" w:rsidRPr="006C1A5A" w:rsidTr="002A38A4">
        <w:trPr>
          <w:trHeight w:hRule="exact" w:val="1700"/>
          <w:jc w:val="center"/>
        </w:trPr>
        <w:tc>
          <w:tcPr>
            <w:tcW w:w="2829" w:type="dxa"/>
            <w:tcBorders>
              <w:top w:val="single" w:sz="4" w:space="0" w:color="auto"/>
              <w:left w:val="single" w:sz="4" w:space="0" w:color="auto"/>
            </w:tcBorders>
            <w:shd w:val="clear" w:color="auto" w:fill="FFFFFF"/>
          </w:tcPr>
          <w:p w:rsidR="005403E8" w:rsidRPr="006C1A5A" w:rsidRDefault="005403E8" w:rsidP="002A38A4">
            <w:pPr>
              <w:pStyle w:val="5"/>
              <w:shd w:val="clear" w:color="auto" w:fill="auto"/>
              <w:spacing w:line="317" w:lineRule="exact"/>
              <w:ind w:left="126" w:right="131" w:firstLine="0"/>
              <w:jc w:val="both"/>
              <w:rPr>
                <w:sz w:val="28"/>
                <w:szCs w:val="28"/>
              </w:rPr>
            </w:pPr>
            <w:r w:rsidRPr="006C1A5A">
              <w:rPr>
                <w:rStyle w:val="22"/>
                <w:sz w:val="28"/>
                <w:szCs w:val="28"/>
              </w:rPr>
              <w:t xml:space="preserve">Наименование </w:t>
            </w:r>
            <w:r w:rsidR="00EE04A2">
              <w:rPr>
                <w:rStyle w:val="22"/>
                <w:sz w:val="28"/>
                <w:szCs w:val="28"/>
              </w:rPr>
              <w:t>муниципально</w:t>
            </w:r>
            <w:r w:rsidRPr="006C1A5A">
              <w:rPr>
                <w:rStyle w:val="22"/>
                <w:sz w:val="28"/>
                <w:szCs w:val="28"/>
              </w:rPr>
              <w:t>й программы, в состав которой входит</w:t>
            </w:r>
            <w:r w:rsidR="002A38A4">
              <w:rPr>
                <w:rStyle w:val="22"/>
                <w:sz w:val="28"/>
                <w:szCs w:val="28"/>
              </w:rPr>
              <w:t xml:space="preserve"> </w:t>
            </w:r>
            <w:r w:rsidRPr="006C1A5A">
              <w:rPr>
                <w:rStyle w:val="22"/>
                <w:sz w:val="28"/>
                <w:szCs w:val="28"/>
              </w:rPr>
              <w:t>подпрограмма</w:t>
            </w:r>
          </w:p>
        </w:tc>
        <w:tc>
          <w:tcPr>
            <w:tcW w:w="6853" w:type="dxa"/>
            <w:tcBorders>
              <w:top w:val="single" w:sz="4" w:space="0" w:color="auto"/>
              <w:left w:val="single" w:sz="4" w:space="0" w:color="auto"/>
              <w:right w:val="single" w:sz="4" w:space="0" w:color="auto"/>
            </w:tcBorders>
            <w:shd w:val="clear" w:color="auto" w:fill="FFFFFF"/>
          </w:tcPr>
          <w:p w:rsidR="005403E8" w:rsidRPr="006C1A5A" w:rsidRDefault="00876E47" w:rsidP="005403E8">
            <w:pPr>
              <w:pStyle w:val="5"/>
              <w:shd w:val="clear" w:color="auto" w:fill="auto"/>
              <w:spacing w:line="320" w:lineRule="exact"/>
              <w:ind w:left="80" w:firstLine="0"/>
              <w:rPr>
                <w:sz w:val="28"/>
                <w:szCs w:val="28"/>
              </w:rPr>
            </w:pPr>
            <w:r w:rsidRPr="006C1A5A">
              <w:rPr>
                <w:rStyle w:val="22"/>
                <w:sz w:val="28"/>
                <w:szCs w:val="28"/>
              </w:rPr>
              <w:t xml:space="preserve">«Развитие систем жизнеобеспечения и повышение безопасности населения муниципального образования «Онгудайский </w:t>
            </w:r>
            <w:proofErr w:type="spellStart"/>
            <w:r w:rsidRPr="006C1A5A">
              <w:rPr>
                <w:rStyle w:val="22"/>
                <w:sz w:val="28"/>
                <w:szCs w:val="28"/>
              </w:rPr>
              <w:t>район</w:t>
            </w:r>
            <w:r w:rsidR="002B15CC">
              <w:rPr>
                <w:rStyle w:val="22"/>
                <w:sz w:val="28"/>
                <w:szCs w:val="28"/>
              </w:rPr>
              <w:t>ё</w:t>
            </w:r>
            <w:proofErr w:type="spellEnd"/>
            <w:r w:rsidRPr="006C1A5A">
              <w:rPr>
                <w:rStyle w:val="22"/>
                <w:sz w:val="28"/>
                <w:szCs w:val="28"/>
              </w:rPr>
              <w:t>» на 20</w:t>
            </w:r>
            <w:r>
              <w:rPr>
                <w:rStyle w:val="22"/>
                <w:sz w:val="28"/>
                <w:szCs w:val="28"/>
              </w:rPr>
              <w:t>13</w:t>
            </w:r>
            <w:r w:rsidRPr="006C1A5A">
              <w:rPr>
                <w:rStyle w:val="22"/>
                <w:sz w:val="28"/>
                <w:szCs w:val="28"/>
              </w:rPr>
              <w:t>-20</w:t>
            </w:r>
            <w:r>
              <w:rPr>
                <w:rStyle w:val="22"/>
                <w:sz w:val="28"/>
                <w:szCs w:val="28"/>
              </w:rPr>
              <w:t>18</w:t>
            </w:r>
            <w:r w:rsidRPr="006C1A5A">
              <w:rPr>
                <w:rStyle w:val="22"/>
                <w:sz w:val="28"/>
                <w:szCs w:val="28"/>
              </w:rPr>
              <w:t xml:space="preserve"> год</w:t>
            </w:r>
            <w:r>
              <w:rPr>
                <w:rStyle w:val="22"/>
                <w:sz w:val="28"/>
                <w:szCs w:val="28"/>
              </w:rPr>
              <w:t>ы</w:t>
            </w:r>
            <w:r w:rsidRPr="006C1A5A">
              <w:rPr>
                <w:rStyle w:val="22"/>
                <w:sz w:val="28"/>
                <w:szCs w:val="28"/>
              </w:rPr>
              <w:t>»</w:t>
            </w:r>
          </w:p>
        </w:tc>
      </w:tr>
      <w:tr w:rsidR="005403E8" w:rsidRPr="006C1A5A" w:rsidTr="007214EB">
        <w:trPr>
          <w:trHeight w:hRule="exact" w:val="988"/>
          <w:jc w:val="center"/>
        </w:trPr>
        <w:tc>
          <w:tcPr>
            <w:tcW w:w="2829" w:type="dxa"/>
            <w:tcBorders>
              <w:top w:val="single" w:sz="4" w:space="0" w:color="auto"/>
              <w:left w:val="single" w:sz="4" w:space="0" w:color="auto"/>
            </w:tcBorders>
            <w:shd w:val="clear" w:color="auto" w:fill="FFFFFF"/>
          </w:tcPr>
          <w:p w:rsidR="005403E8" w:rsidRPr="006C1A5A" w:rsidRDefault="005403E8" w:rsidP="002A38A4">
            <w:pPr>
              <w:pStyle w:val="5"/>
              <w:shd w:val="clear" w:color="auto" w:fill="auto"/>
              <w:spacing w:after="120" w:line="270" w:lineRule="exact"/>
              <w:ind w:left="126" w:right="131" w:firstLine="0"/>
              <w:jc w:val="both"/>
              <w:rPr>
                <w:sz w:val="28"/>
                <w:szCs w:val="28"/>
              </w:rPr>
            </w:pPr>
            <w:r w:rsidRPr="006C1A5A">
              <w:rPr>
                <w:rStyle w:val="22"/>
                <w:sz w:val="28"/>
                <w:szCs w:val="28"/>
              </w:rPr>
              <w:t>Администратор</w:t>
            </w:r>
            <w:r w:rsidR="002A38A4">
              <w:rPr>
                <w:rStyle w:val="22"/>
                <w:sz w:val="28"/>
                <w:szCs w:val="28"/>
              </w:rPr>
              <w:t xml:space="preserve"> </w:t>
            </w:r>
            <w:r w:rsidRPr="006C1A5A">
              <w:rPr>
                <w:rStyle w:val="22"/>
                <w:sz w:val="28"/>
                <w:szCs w:val="28"/>
              </w:rPr>
              <w:t>подпрограммы</w:t>
            </w:r>
          </w:p>
        </w:tc>
        <w:tc>
          <w:tcPr>
            <w:tcW w:w="6853" w:type="dxa"/>
            <w:tcBorders>
              <w:top w:val="single" w:sz="4" w:space="0" w:color="auto"/>
              <w:left w:val="single" w:sz="4" w:space="0" w:color="auto"/>
              <w:right w:val="single" w:sz="4" w:space="0" w:color="auto"/>
            </w:tcBorders>
            <w:shd w:val="clear" w:color="auto" w:fill="FFFFFF"/>
          </w:tcPr>
          <w:p w:rsidR="005403E8" w:rsidRPr="006C1A5A" w:rsidRDefault="005403E8" w:rsidP="007214EB">
            <w:pPr>
              <w:pStyle w:val="5"/>
              <w:shd w:val="clear" w:color="auto" w:fill="auto"/>
              <w:spacing w:line="324" w:lineRule="exact"/>
              <w:ind w:left="80" w:firstLine="0"/>
              <w:rPr>
                <w:sz w:val="28"/>
                <w:szCs w:val="28"/>
              </w:rPr>
            </w:pPr>
            <w:r w:rsidRPr="006C1A5A">
              <w:rPr>
                <w:rStyle w:val="22"/>
                <w:sz w:val="28"/>
                <w:szCs w:val="28"/>
              </w:rPr>
              <w:t>Администраци</w:t>
            </w:r>
            <w:r w:rsidR="00F42AC9">
              <w:rPr>
                <w:rStyle w:val="22"/>
                <w:sz w:val="28"/>
                <w:szCs w:val="28"/>
              </w:rPr>
              <w:t>я</w:t>
            </w:r>
            <w:r w:rsidRPr="006C1A5A">
              <w:rPr>
                <w:rStyle w:val="22"/>
                <w:sz w:val="28"/>
                <w:szCs w:val="28"/>
              </w:rPr>
              <w:t xml:space="preserve"> МО «Онгудайский район»</w:t>
            </w:r>
            <w:r w:rsidR="00F42AC9">
              <w:rPr>
                <w:rStyle w:val="22"/>
                <w:sz w:val="28"/>
                <w:szCs w:val="28"/>
              </w:rPr>
              <w:t xml:space="preserve"> (о</w:t>
            </w:r>
            <w:r w:rsidR="00F42AC9" w:rsidRPr="006C1A5A">
              <w:rPr>
                <w:rStyle w:val="22"/>
                <w:sz w:val="28"/>
                <w:szCs w:val="28"/>
              </w:rPr>
              <w:t xml:space="preserve">тдел </w:t>
            </w:r>
            <w:r w:rsidR="007214EB">
              <w:rPr>
                <w:rStyle w:val="22"/>
                <w:sz w:val="28"/>
                <w:szCs w:val="28"/>
              </w:rPr>
              <w:t>строительства, архитектуры, земельных и имущественных отношений)</w:t>
            </w:r>
            <w:bookmarkStart w:id="1" w:name="_GoBack"/>
            <w:bookmarkEnd w:id="1"/>
          </w:p>
        </w:tc>
      </w:tr>
      <w:tr w:rsidR="005403E8" w:rsidRPr="006C1A5A" w:rsidTr="002A38A4">
        <w:trPr>
          <w:trHeight w:hRule="exact" w:val="5449"/>
          <w:jc w:val="center"/>
        </w:trPr>
        <w:tc>
          <w:tcPr>
            <w:tcW w:w="2829" w:type="dxa"/>
            <w:tcBorders>
              <w:top w:val="single" w:sz="4" w:space="0" w:color="auto"/>
              <w:left w:val="single" w:sz="4" w:space="0" w:color="auto"/>
            </w:tcBorders>
            <w:shd w:val="clear" w:color="auto" w:fill="FFFFFF"/>
          </w:tcPr>
          <w:p w:rsidR="005403E8" w:rsidRPr="006C1A5A" w:rsidRDefault="005403E8" w:rsidP="002A38A4">
            <w:pPr>
              <w:pStyle w:val="5"/>
              <w:shd w:val="clear" w:color="auto" w:fill="auto"/>
              <w:spacing w:line="320" w:lineRule="exact"/>
              <w:ind w:left="126" w:right="131" w:firstLine="0"/>
              <w:jc w:val="both"/>
              <w:rPr>
                <w:sz w:val="28"/>
                <w:szCs w:val="28"/>
              </w:rPr>
            </w:pPr>
            <w:r w:rsidRPr="006C1A5A">
              <w:rPr>
                <w:rStyle w:val="22"/>
                <w:sz w:val="28"/>
                <w:szCs w:val="28"/>
              </w:rPr>
              <w:t>Соисполнители</w:t>
            </w:r>
            <w:r w:rsidR="002A38A4">
              <w:rPr>
                <w:rStyle w:val="22"/>
                <w:sz w:val="28"/>
                <w:szCs w:val="28"/>
              </w:rPr>
              <w:t xml:space="preserve"> </w:t>
            </w:r>
            <w:r w:rsidRPr="006C1A5A">
              <w:rPr>
                <w:rStyle w:val="22"/>
                <w:sz w:val="28"/>
                <w:szCs w:val="28"/>
              </w:rPr>
              <w:t>муниципальной программы,</w:t>
            </w:r>
            <w:r w:rsidR="002A38A4">
              <w:rPr>
                <w:rStyle w:val="22"/>
                <w:sz w:val="28"/>
                <w:szCs w:val="28"/>
              </w:rPr>
              <w:t xml:space="preserve"> </w:t>
            </w:r>
            <w:r w:rsidRPr="006C1A5A">
              <w:rPr>
                <w:rStyle w:val="22"/>
                <w:sz w:val="28"/>
                <w:szCs w:val="28"/>
              </w:rPr>
              <w:t>участвующие в</w:t>
            </w:r>
            <w:r w:rsidR="002A38A4">
              <w:rPr>
                <w:rStyle w:val="22"/>
                <w:sz w:val="28"/>
                <w:szCs w:val="28"/>
              </w:rPr>
              <w:t xml:space="preserve"> </w:t>
            </w:r>
            <w:r w:rsidRPr="006C1A5A">
              <w:rPr>
                <w:rStyle w:val="22"/>
                <w:sz w:val="28"/>
                <w:szCs w:val="28"/>
              </w:rPr>
              <w:t>реализации</w:t>
            </w:r>
            <w:r w:rsidR="002A38A4">
              <w:rPr>
                <w:rStyle w:val="22"/>
                <w:sz w:val="28"/>
                <w:szCs w:val="28"/>
              </w:rPr>
              <w:t xml:space="preserve"> </w:t>
            </w:r>
            <w:r w:rsidRPr="006C1A5A">
              <w:rPr>
                <w:rStyle w:val="22"/>
                <w:sz w:val="28"/>
                <w:szCs w:val="28"/>
              </w:rPr>
              <w:t>основных</w:t>
            </w:r>
            <w:r w:rsidR="002A38A4">
              <w:rPr>
                <w:rStyle w:val="22"/>
                <w:sz w:val="28"/>
                <w:szCs w:val="28"/>
              </w:rPr>
              <w:t xml:space="preserve"> </w:t>
            </w:r>
            <w:r w:rsidRPr="006C1A5A">
              <w:rPr>
                <w:rStyle w:val="22"/>
                <w:sz w:val="28"/>
                <w:szCs w:val="28"/>
              </w:rPr>
              <w:t>мероприятий</w:t>
            </w:r>
            <w:r w:rsidR="002A38A4">
              <w:rPr>
                <w:rStyle w:val="22"/>
                <w:sz w:val="28"/>
                <w:szCs w:val="28"/>
              </w:rPr>
              <w:t xml:space="preserve"> </w:t>
            </w:r>
            <w:r w:rsidRPr="006C1A5A">
              <w:rPr>
                <w:rStyle w:val="22"/>
                <w:sz w:val="28"/>
                <w:szCs w:val="28"/>
              </w:rPr>
              <w:t>муниципально</w:t>
            </w:r>
            <w:r w:rsidR="002A38A4">
              <w:rPr>
                <w:rStyle w:val="22"/>
                <w:sz w:val="28"/>
                <w:szCs w:val="28"/>
              </w:rPr>
              <w:t xml:space="preserve">й программы в </w:t>
            </w:r>
            <w:r w:rsidRPr="006C1A5A">
              <w:rPr>
                <w:rStyle w:val="22"/>
                <w:sz w:val="28"/>
                <w:szCs w:val="28"/>
              </w:rPr>
              <w:t>рамках</w:t>
            </w:r>
            <w:r w:rsidR="002A38A4">
              <w:rPr>
                <w:rStyle w:val="22"/>
                <w:sz w:val="28"/>
                <w:szCs w:val="28"/>
              </w:rPr>
              <w:t xml:space="preserve"> </w:t>
            </w:r>
            <w:r w:rsidRPr="006C1A5A">
              <w:rPr>
                <w:rStyle w:val="22"/>
                <w:sz w:val="28"/>
                <w:szCs w:val="28"/>
              </w:rPr>
              <w:t>подпрограммы.</w:t>
            </w:r>
          </w:p>
        </w:tc>
        <w:tc>
          <w:tcPr>
            <w:tcW w:w="6853" w:type="dxa"/>
            <w:tcBorders>
              <w:top w:val="single" w:sz="4" w:space="0" w:color="auto"/>
              <w:left w:val="single" w:sz="4" w:space="0" w:color="auto"/>
              <w:right w:val="single" w:sz="4" w:space="0" w:color="auto"/>
            </w:tcBorders>
            <w:shd w:val="clear" w:color="auto" w:fill="FFFFFF"/>
          </w:tcPr>
          <w:p w:rsidR="005403E8" w:rsidRPr="006C1A5A" w:rsidRDefault="00395182" w:rsidP="00395182">
            <w:pPr>
              <w:pStyle w:val="5"/>
              <w:shd w:val="clear" w:color="auto" w:fill="auto"/>
              <w:spacing w:line="320" w:lineRule="exact"/>
              <w:ind w:left="80" w:firstLine="0"/>
              <w:rPr>
                <w:sz w:val="28"/>
                <w:szCs w:val="28"/>
              </w:rPr>
            </w:pPr>
            <w:r w:rsidRPr="006C1A5A">
              <w:rPr>
                <w:rStyle w:val="22"/>
                <w:sz w:val="28"/>
                <w:szCs w:val="28"/>
              </w:rPr>
              <w:t>Администрация муниципального образования «Онгудайского район», Межмуниципальный отдел МВД России «Онгудайский», муниципальная комиссия по безопасности дорожного движения муниципального образования «Онгудайский район», отдел образования администрации муниципального образования «Онгудайский район»</w:t>
            </w:r>
            <w:proofErr w:type="gramStart"/>
            <w:r w:rsidRPr="006C1A5A">
              <w:rPr>
                <w:rStyle w:val="22"/>
                <w:sz w:val="28"/>
                <w:szCs w:val="28"/>
              </w:rPr>
              <w:t xml:space="preserve"> ,</w:t>
            </w:r>
            <w:proofErr w:type="gramEnd"/>
            <w:r w:rsidRPr="006C1A5A">
              <w:rPr>
                <w:rStyle w:val="22"/>
                <w:sz w:val="28"/>
                <w:szCs w:val="28"/>
              </w:rPr>
              <w:t xml:space="preserve"> отделение государственной инспекции безопасности дорожного движения Межмуниципального отдела МВД России «Онгудайский ( далее - ОГИБДД ММО МВД России «Онгудайский», Отдел капитального строительства и архитектуры, специалист ГОЧС, ведущий специалист -эколог, ведущий специалист по специальной работе Администрации МО «Онгудайский район,</w:t>
            </w:r>
            <w:r>
              <w:rPr>
                <w:rStyle w:val="22"/>
                <w:sz w:val="28"/>
                <w:szCs w:val="28"/>
              </w:rPr>
              <w:t xml:space="preserve"> Отдел сельского хозяйства, Сельские поселения муниципального образования.</w:t>
            </w:r>
          </w:p>
        </w:tc>
      </w:tr>
      <w:tr w:rsidR="005403E8" w:rsidRPr="006C1A5A" w:rsidTr="002A38A4">
        <w:trPr>
          <w:trHeight w:hRule="exact" w:val="979"/>
          <w:jc w:val="center"/>
        </w:trPr>
        <w:tc>
          <w:tcPr>
            <w:tcW w:w="2829" w:type="dxa"/>
            <w:tcBorders>
              <w:top w:val="single" w:sz="4" w:space="0" w:color="auto"/>
              <w:left w:val="single" w:sz="4" w:space="0" w:color="auto"/>
            </w:tcBorders>
            <w:shd w:val="clear" w:color="auto" w:fill="FFFFFF"/>
          </w:tcPr>
          <w:p w:rsidR="005403E8" w:rsidRPr="006C1A5A" w:rsidRDefault="005403E8" w:rsidP="002A38A4">
            <w:pPr>
              <w:pStyle w:val="5"/>
              <w:shd w:val="clear" w:color="auto" w:fill="auto"/>
              <w:spacing w:line="320" w:lineRule="exact"/>
              <w:ind w:left="126" w:right="131" w:firstLine="0"/>
              <w:jc w:val="both"/>
              <w:rPr>
                <w:sz w:val="28"/>
                <w:szCs w:val="28"/>
              </w:rPr>
            </w:pPr>
            <w:r w:rsidRPr="006C1A5A">
              <w:rPr>
                <w:rStyle w:val="22"/>
                <w:sz w:val="28"/>
                <w:szCs w:val="28"/>
              </w:rPr>
              <w:t>Сроки</w:t>
            </w:r>
            <w:r w:rsidR="002A38A4">
              <w:rPr>
                <w:rStyle w:val="22"/>
                <w:sz w:val="28"/>
                <w:szCs w:val="28"/>
              </w:rPr>
              <w:t xml:space="preserve"> </w:t>
            </w:r>
            <w:r w:rsidRPr="006C1A5A">
              <w:rPr>
                <w:rStyle w:val="22"/>
                <w:sz w:val="28"/>
                <w:szCs w:val="28"/>
              </w:rPr>
              <w:t>реализации</w:t>
            </w:r>
            <w:r w:rsidR="002A38A4">
              <w:rPr>
                <w:rStyle w:val="22"/>
                <w:sz w:val="28"/>
                <w:szCs w:val="28"/>
              </w:rPr>
              <w:t xml:space="preserve"> </w:t>
            </w:r>
            <w:r w:rsidRPr="006C1A5A">
              <w:rPr>
                <w:rStyle w:val="22"/>
                <w:sz w:val="28"/>
                <w:szCs w:val="28"/>
              </w:rPr>
              <w:t>подпрограммы</w:t>
            </w:r>
          </w:p>
        </w:tc>
        <w:tc>
          <w:tcPr>
            <w:tcW w:w="6853" w:type="dxa"/>
            <w:tcBorders>
              <w:top w:val="single" w:sz="4" w:space="0" w:color="auto"/>
              <w:left w:val="single" w:sz="4" w:space="0" w:color="auto"/>
              <w:right w:val="single" w:sz="4" w:space="0" w:color="auto"/>
            </w:tcBorders>
            <w:shd w:val="clear" w:color="auto" w:fill="FFFFFF"/>
          </w:tcPr>
          <w:p w:rsidR="005403E8" w:rsidRPr="006C1A5A" w:rsidRDefault="005403E8" w:rsidP="002A0CA8">
            <w:pPr>
              <w:pStyle w:val="5"/>
              <w:shd w:val="clear" w:color="auto" w:fill="auto"/>
              <w:spacing w:line="270" w:lineRule="exact"/>
              <w:ind w:left="80" w:firstLine="0"/>
              <w:rPr>
                <w:sz w:val="28"/>
                <w:szCs w:val="28"/>
              </w:rPr>
            </w:pPr>
            <w:r w:rsidRPr="006C1A5A">
              <w:rPr>
                <w:rStyle w:val="22"/>
                <w:sz w:val="28"/>
                <w:szCs w:val="28"/>
              </w:rPr>
              <w:t>201</w:t>
            </w:r>
            <w:r w:rsidR="002A0CA8">
              <w:rPr>
                <w:rStyle w:val="22"/>
                <w:sz w:val="28"/>
                <w:szCs w:val="28"/>
              </w:rPr>
              <w:t>3</w:t>
            </w:r>
            <w:r w:rsidRPr="006C1A5A">
              <w:rPr>
                <w:rStyle w:val="22"/>
                <w:sz w:val="28"/>
                <w:szCs w:val="28"/>
              </w:rPr>
              <w:t xml:space="preserve"> - 2018 годы</w:t>
            </w:r>
          </w:p>
        </w:tc>
      </w:tr>
      <w:tr w:rsidR="005403E8" w:rsidRPr="006C1A5A" w:rsidTr="001C10C7">
        <w:trPr>
          <w:trHeight w:hRule="exact" w:val="1004"/>
          <w:jc w:val="center"/>
        </w:trPr>
        <w:tc>
          <w:tcPr>
            <w:tcW w:w="2829" w:type="dxa"/>
            <w:tcBorders>
              <w:top w:val="single" w:sz="4" w:space="0" w:color="auto"/>
              <w:left w:val="single" w:sz="4" w:space="0" w:color="auto"/>
              <w:bottom w:val="single" w:sz="4" w:space="0" w:color="auto"/>
            </w:tcBorders>
            <w:shd w:val="clear" w:color="auto" w:fill="FFFFFF"/>
          </w:tcPr>
          <w:p w:rsidR="005403E8" w:rsidRPr="006C1A5A" w:rsidRDefault="005403E8" w:rsidP="00004134">
            <w:pPr>
              <w:pStyle w:val="5"/>
              <w:shd w:val="clear" w:color="auto" w:fill="auto"/>
              <w:spacing w:after="120" w:line="270" w:lineRule="exact"/>
              <w:ind w:left="126" w:right="131" w:firstLine="0"/>
              <w:jc w:val="both"/>
              <w:rPr>
                <w:sz w:val="28"/>
                <w:szCs w:val="28"/>
              </w:rPr>
            </w:pPr>
            <w:r w:rsidRPr="006C1A5A">
              <w:rPr>
                <w:rStyle w:val="22"/>
                <w:sz w:val="28"/>
                <w:szCs w:val="28"/>
              </w:rPr>
              <w:t>Цель</w:t>
            </w:r>
            <w:r w:rsidR="002A38A4">
              <w:rPr>
                <w:rStyle w:val="22"/>
                <w:sz w:val="28"/>
                <w:szCs w:val="28"/>
              </w:rPr>
              <w:t xml:space="preserve"> </w:t>
            </w:r>
            <w:r w:rsidRPr="006C1A5A">
              <w:rPr>
                <w:rStyle w:val="22"/>
                <w:sz w:val="28"/>
                <w:szCs w:val="28"/>
              </w:rPr>
              <w:t>подпрограммы</w:t>
            </w:r>
          </w:p>
        </w:tc>
        <w:tc>
          <w:tcPr>
            <w:tcW w:w="6853" w:type="dxa"/>
            <w:tcBorders>
              <w:top w:val="single" w:sz="4" w:space="0" w:color="auto"/>
              <w:left w:val="single" w:sz="4" w:space="0" w:color="auto"/>
              <w:bottom w:val="single" w:sz="4" w:space="0" w:color="auto"/>
              <w:right w:val="single" w:sz="4" w:space="0" w:color="auto"/>
            </w:tcBorders>
            <w:shd w:val="clear" w:color="auto" w:fill="FFFFFF"/>
          </w:tcPr>
          <w:p w:rsidR="005403E8" w:rsidRPr="006C1A5A" w:rsidRDefault="00D56F0F" w:rsidP="005403E8">
            <w:pPr>
              <w:pStyle w:val="5"/>
              <w:shd w:val="clear" w:color="auto" w:fill="auto"/>
              <w:spacing w:line="270" w:lineRule="exact"/>
              <w:ind w:left="80" w:firstLine="0"/>
              <w:rPr>
                <w:sz w:val="28"/>
                <w:szCs w:val="28"/>
              </w:rPr>
            </w:pPr>
            <w:r>
              <w:rPr>
                <w:sz w:val="28"/>
                <w:szCs w:val="28"/>
              </w:rPr>
              <w:t xml:space="preserve">Повышение </w:t>
            </w:r>
            <w:r w:rsidR="00A44C58">
              <w:rPr>
                <w:sz w:val="28"/>
                <w:szCs w:val="28"/>
              </w:rPr>
              <w:t xml:space="preserve">экономической, энергетической и экологической эффективности систем жизнеобеспечения и </w:t>
            </w:r>
            <w:proofErr w:type="spellStart"/>
            <w:r w:rsidR="00A44C58">
              <w:rPr>
                <w:sz w:val="28"/>
                <w:szCs w:val="28"/>
              </w:rPr>
              <w:t>энергобезопасности</w:t>
            </w:r>
            <w:proofErr w:type="spellEnd"/>
          </w:p>
        </w:tc>
      </w:tr>
      <w:tr w:rsidR="001C10C7" w:rsidRPr="006C1A5A" w:rsidTr="001C10C7">
        <w:trPr>
          <w:trHeight w:hRule="exact" w:val="2408"/>
          <w:jc w:val="center"/>
        </w:trPr>
        <w:tc>
          <w:tcPr>
            <w:tcW w:w="2829" w:type="dxa"/>
            <w:tcBorders>
              <w:top w:val="single" w:sz="4" w:space="0" w:color="auto"/>
              <w:left w:val="single" w:sz="4" w:space="0" w:color="auto"/>
              <w:bottom w:val="single" w:sz="4" w:space="0" w:color="auto"/>
            </w:tcBorders>
            <w:shd w:val="clear" w:color="auto" w:fill="FFFFFF"/>
          </w:tcPr>
          <w:p w:rsidR="001C10C7" w:rsidRPr="006C1A5A" w:rsidRDefault="001C10C7" w:rsidP="00004134">
            <w:pPr>
              <w:pStyle w:val="5"/>
              <w:shd w:val="clear" w:color="auto" w:fill="auto"/>
              <w:spacing w:after="120" w:line="270" w:lineRule="exact"/>
              <w:ind w:left="126" w:right="131" w:firstLine="0"/>
              <w:jc w:val="both"/>
              <w:rPr>
                <w:rStyle w:val="22"/>
                <w:sz w:val="28"/>
                <w:szCs w:val="28"/>
              </w:rPr>
            </w:pPr>
            <w:r w:rsidRPr="006C1A5A">
              <w:rPr>
                <w:rStyle w:val="22"/>
                <w:sz w:val="28"/>
                <w:szCs w:val="28"/>
              </w:rPr>
              <w:lastRenderedPageBreak/>
              <w:t>Задачи</w:t>
            </w:r>
            <w:r>
              <w:rPr>
                <w:rStyle w:val="22"/>
                <w:sz w:val="28"/>
                <w:szCs w:val="28"/>
              </w:rPr>
              <w:t xml:space="preserve"> </w:t>
            </w:r>
            <w:r w:rsidRPr="006C1A5A">
              <w:rPr>
                <w:rStyle w:val="22"/>
                <w:sz w:val="28"/>
                <w:szCs w:val="28"/>
              </w:rPr>
              <w:t>подпрограммы</w:t>
            </w:r>
          </w:p>
        </w:tc>
        <w:tc>
          <w:tcPr>
            <w:tcW w:w="6853" w:type="dxa"/>
            <w:tcBorders>
              <w:top w:val="single" w:sz="4" w:space="0" w:color="auto"/>
              <w:left w:val="single" w:sz="4" w:space="0" w:color="auto"/>
              <w:bottom w:val="single" w:sz="4" w:space="0" w:color="auto"/>
              <w:right w:val="single" w:sz="4" w:space="0" w:color="auto"/>
            </w:tcBorders>
            <w:shd w:val="clear" w:color="auto" w:fill="FFFFFF"/>
          </w:tcPr>
          <w:p w:rsidR="001C10C7" w:rsidRDefault="001C10C7" w:rsidP="001C10C7">
            <w:pPr>
              <w:pStyle w:val="5"/>
              <w:shd w:val="clear" w:color="auto" w:fill="auto"/>
              <w:tabs>
                <w:tab w:val="left" w:pos="368"/>
              </w:tabs>
              <w:spacing w:line="240" w:lineRule="auto"/>
              <w:ind w:left="132" w:right="180" w:firstLine="0"/>
              <w:rPr>
                <w:rStyle w:val="22"/>
                <w:sz w:val="28"/>
                <w:szCs w:val="28"/>
              </w:rPr>
            </w:pPr>
            <w:r>
              <w:rPr>
                <w:rStyle w:val="22"/>
                <w:sz w:val="28"/>
                <w:szCs w:val="28"/>
              </w:rPr>
              <w:t>С</w:t>
            </w:r>
            <w:r w:rsidRPr="006C1A5A">
              <w:rPr>
                <w:rStyle w:val="22"/>
                <w:sz w:val="28"/>
                <w:szCs w:val="28"/>
              </w:rPr>
              <w:t xml:space="preserve">оздание условий для </w:t>
            </w:r>
            <w:r>
              <w:rPr>
                <w:rStyle w:val="22"/>
                <w:sz w:val="28"/>
                <w:szCs w:val="28"/>
              </w:rPr>
              <w:t>развития инфраструктуры района:</w:t>
            </w:r>
          </w:p>
          <w:p w:rsidR="001C10C7" w:rsidRDefault="001C10C7" w:rsidP="001C10C7">
            <w:pPr>
              <w:pStyle w:val="5"/>
              <w:shd w:val="clear" w:color="auto" w:fill="auto"/>
              <w:tabs>
                <w:tab w:val="left" w:pos="368"/>
              </w:tabs>
              <w:spacing w:line="240" w:lineRule="auto"/>
              <w:ind w:left="132" w:right="180" w:firstLine="0"/>
              <w:rPr>
                <w:rStyle w:val="22"/>
                <w:sz w:val="28"/>
                <w:szCs w:val="28"/>
              </w:rPr>
            </w:pPr>
            <w:r>
              <w:rPr>
                <w:rStyle w:val="22"/>
                <w:sz w:val="28"/>
                <w:szCs w:val="28"/>
              </w:rPr>
              <w:t>Р</w:t>
            </w:r>
            <w:r w:rsidRPr="006C1A5A">
              <w:rPr>
                <w:rStyle w:val="22"/>
                <w:sz w:val="28"/>
                <w:szCs w:val="28"/>
              </w:rPr>
              <w:t>азвити</w:t>
            </w:r>
            <w:r>
              <w:rPr>
                <w:rStyle w:val="22"/>
                <w:sz w:val="28"/>
                <w:szCs w:val="28"/>
              </w:rPr>
              <w:t>е</w:t>
            </w:r>
            <w:r w:rsidRPr="006C1A5A">
              <w:rPr>
                <w:rStyle w:val="22"/>
                <w:sz w:val="28"/>
                <w:szCs w:val="28"/>
              </w:rPr>
              <w:t xml:space="preserve"> систем коммунальной и транспортной инфраструкт</w:t>
            </w:r>
            <w:r>
              <w:rPr>
                <w:rStyle w:val="22"/>
                <w:sz w:val="28"/>
                <w:szCs w:val="28"/>
              </w:rPr>
              <w:t>уры муниципального образования.</w:t>
            </w:r>
          </w:p>
          <w:p w:rsidR="001C10C7" w:rsidRDefault="001C10C7" w:rsidP="001C10C7">
            <w:pPr>
              <w:pStyle w:val="5"/>
              <w:shd w:val="clear" w:color="auto" w:fill="auto"/>
              <w:tabs>
                <w:tab w:val="left" w:pos="368"/>
              </w:tabs>
              <w:spacing w:line="240" w:lineRule="auto"/>
              <w:ind w:left="132" w:right="180" w:firstLine="0"/>
              <w:rPr>
                <w:rStyle w:val="22"/>
                <w:sz w:val="28"/>
                <w:szCs w:val="28"/>
              </w:rPr>
            </w:pPr>
            <w:r>
              <w:rPr>
                <w:rStyle w:val="22"/>
                <w:sz w:val="28"/>
                <w:szCs w:val="28"/>
              </w:rPr>
              <w:t>Дорожный фонд муниципального образования.</w:t>
            </w:r>
          </w:p>
          <w:p w:rsidR="001C10C7" w:rsidRPr="0006683A" w:rsidRDefault="001C10C7" w:rsidP="001C10C7">
            <w:pPr>
              <w:pStyle w:val="5"/>
              <w:shd w:val="clear" w:color="auto" w:fill="auto"/>
              <w:tabs>
                <w:tab w:val="left" w:pos="368"/>
              </w:tabs>
              <w:spacing w:line="240" w:lineRule="auto"/>
              <w:ind w:left="132" w:right="180" w:firstLine="0"/>
              <w:rPr>
                <w:color w:val="000000"/>
                <w:sz w:val="28"/>
                <w:szCs w:val="28"/>
                <w:shd w:val="clear" w:color="auto" w:fill="FFFFFF"/>
              </w:rPr>
            </w:pPr>
            <w:r>
              <w:rPr>
                <w:rStyle w:val="22"/>
                <w:sz w:val="28"/>
                <w:szCs w:val="28"/>
              </w:rPr>
              <w:t>Территориальное планирование муниципального образования.</w:t>
            </w:r>
          </w:p>
          <w:p w:rsidR="001C10C7" w:rsidRDefault="001C10C7" w:rsidP="005403E8">
            <w:pPr>
              <w:pStyle w:val="5"/>
              <w:shd w:val="clear" w:color="auto" w:fill="auto"/>
              <w:spacing w:line="270" w:lineRule="exact"/>
              <w:ind w:left="80" w:firstLine="0"/>
              <w:rPr>
                <w:sz w:val="28"/>
                <w:szCs w:val="28"/>
              </w:rPr>
            </w:pPr>
          </w:p>
        </w:tc>
      </w:tr>
      <w:tr w:rsidR="005403E8" w:rsidRPr="006C1A5A" w:rsidTr="001C10C7">
        <w:trPr>
          <w:trHeight w:hRule="exact" w:val="8094"/>
          <w:jc w:val="center"/>
        </w:trPr>
        <w:tc>
          <w:tcPr>
            <w:tcW w:w="2829" w:type="dxa"/>
            <w:tcBorders>
              <w:top w:val="single" w:sz="4" w:space="0" w:color="auto"/>
              <w:left w:val="single" w:sz="4" w:space="0" w:color="auto"/>
              <w:bottom w:val="single" w:sz="4" w:space="0" w:color="auto"/>
            </w:tcBorders>
            <w:shd w:val="clear" w:color="auto" w:fill="FFFFFF"/>
          </w:tcPr>
          <w:p w:rsidR="005403E8" w:rsidRPr="006C1A5A" w:rsidRDefault="005403E8" w:rsidP="00004134">
            <w:pPr>
              <w:pStyle w:val="5"/>
              <w:shd w:val="clear" w:color="auto" w:fill="auto"/>
              <w:spacing w:after="120" w:line="270" w:lineRule="exact"/>
              <w:ind w:left="126" w:right="131" w:firstLine="0"/>
              <w:jc w:val="both"/>
              <w:rPr>
                <w:sz w:val="28"/>
                <w:szCs w:val="28"/>
              </w:rPr>
            </w:pPr>
          </w:p>
        </w:tc>
        <w:tc>
          <w:tcPr>
            <w:tcW w:w="6853" w:type="dxa"/>
            <w:tcBorders>
              <w:top w:val="single" w:sz="4" w:space="0" w:color="auto"/>
              <w:left w:val="single" w:sz="4" w:space="0" w:color="auto"/>
              <w:bottom w:val="single" w:sz="4" w:space="0" w:color="auto"/>
              <w:right w:val="single" w:sz="4" w:space="0" w:color="auto"/>
            </w:tcBorders>
            <w:shd w:val="clear" w:color="auto" w:fill="FFFFFF"/>
          </w:tcPr>
          <w:p w:rsidR="00C46710" w:rsidRDefault="00C46710" w:rsidP="001C10C7">
            <w:pPr>
              <w:pStyle w:val="5"/>
              <w:shd w:val="clear" w:color="auto" w:fill="auto"/>
              <w:spacing w:line="240" w:lineRule="auto"/>
              <w:ind w:left="132" w:right="180" w:firstLine="0"/>
              <w:rPr>
                <w:rStyle w:val="22"/>
                <w:sz w:val="28"/>
                <w:szCs w:val="28"/>
              </w:rPr>
            </w:pPr>
            <w:r>
              <w:rPr>
                <w:rStyle w:val="22"/>
                <w:sz w:val="28"/>
                <w:szCs w:val="28"/>
              </w:rPr>
              <w:t>С</w:t>
            </w:r>
            <w:r w:rsidRPr="006C1A5A">
              <w:rPr>
                <w:rStyle w:val="22"/>
                <w:sz w:val="28"/>
                <w:szCs w:val="28"/>
              </w:rPr>
              <w:t xml:space="preserve">оздание условий </w:t>
            </w:r>
            <w:r w:rsidR="00454627">
              <w:rPr>
                <w:rStyle w:val="22"/>
                <w:sz w:val="28"/>
                <w:szCs w:val="28"/>
              </w:rPr>
              <w:t>для энергосбережения и повышения</w:t>
            </w:r>
            <w:r w:rsidRPr="006C1A5A">
              <w:rPr>
                <w:rStyle w:val="22"/>
                <w:sz w:val="28"/>
                <w:szCs w:val="28"/>
              </w:rPr>
              <w:t xml:space="preserve"> энергетической эффективности в коммунальном хозяйстве, жилищной и социальной сф</w:t>
            </w:r>
            <w:r>
              <w:rPr>
                <w:rStyle w:val="22"/>
                <w:sz w:val="28"/>
                <w:szCs w:val="28"/>
              </w:rPr>
              <w:t>ер</w:t>
            </w:r>
            <w:r w:rsidR="00454627">
              <w:rPr>
                <w:rStyle w:val="22"/>
                <w:sz w:val="28"/>
                <w:szCs w:val="28"/>
              </w:rPr>
              <w:t>ах</w:t>
            </w:r>
            <w:r>
              <w:rPr>
                <w:rStyle w:val="22"/>
                <w:sz w:val="28"/>
                <w:szCs w:val="28"/>
              </w:rPr>
              <w:t>.</w:t>
            </w:r>
          </w:p>
          <w:p w:rsidR="00C46710" w:rsidRPr="006C1A5A" w:rsidRDefault="00C46710" w:rsidP="001C10C7">
            <w:pPr>
              <w:pStyle w:val="5"/>
              <w:shd w:val="clear" w:color="auto" w:fill="auto"/>
              <w:tabs>
                <w:tab w:val="left" w:pos="364"/>
              </w:tabs>
              <w:spacing w:line="240" w:lineRule="auto"/>
              <w:ind w:left="132" w:right="180" w:firstLine="0"/>
              <w:rPr>
                <w:sz w:val="28"/>
                <w:szCs w:val="28"/>
              </w:rPr>
            </w:pPr>
            <w:r>
              <w:rPr>
                <w:rStyle w:val="22"/>
                <w:sz w:val="28"/>
                <w:szCs w:val="28"/>
              </w:rPr>
              <w:t>С</w:t>
            </w:r>
            <w:r w:rsidRPr="006C1A5A">
              <w:rPr>
                <w:rStyle w:val="22"/>
                <w:sz w:val="28"/>
                <w:szCs w:val="28"/>
              </w:rPr>
              <w:t>оздание условий для благоустройства территории</w:t>
            </w:r>
            <w:r w:rsidR="00004134">
              <w:rPr>
                <w:rStyle w:val="22"/>
                <w:sz w:val="28"/>
                <w:szCs w:val="28"/>
              </w:rPr>
              <w:t xml:space="preserve"> </w:t>
            </w:r>
            <w:r w:rsidRPr="006C1A5A">
              <w:rPr>
                <w:rStyle w:val="22"/>
                <w:sz w:val="28"/>
                <w:szCs w:val="28"/>
              </w:rPr>
              <w:t>муниципального о</w:t>
            </w:r>
            <w:r>
              <w:rPr>
                <w:rStyle w:val="22"/>
                <w:sz w:val="28"/>
                <w:szCs w:val="28"/>
              </w:rPr>
              <w:t>бразования.</w:t>
            </w:r>
          </w:p>
          <w:p w:rsidR="00C46710" w:rsidRDefault="00C46710" w:rsidP="001C10C7">
            <w:pPr>
              <w:pStyle w:val="5"/>
              <w:shd w:val="clear" w:color="auto" w:fill="auto"/>
              <w:spacing w:line="240" w:lineRule="auto"/>
              <w:ind w:left="132" w:right="180" w:firstLine="0"/>
              <w:rPr>
                <w:rStyle w:val="22"/>
                <w:sz w:val="28"/>
                <w:szCs w:val="28"/>
              </w:rPr>
            </w:pPr>
            <w:r>
              <w:rPr>
                <w:rStyle w:val="22"/>
                <w:sz w:val="28"/>
                <w:szCs w:val="28"/>
              </w:rPr>
              <w:t>С</w:t>
            </w:r>
            <w:r w:rsidRPr="006C1A5A">
              <w:rPr>
                <w:rStyle w:val="22"/>
                <w:sz w:val="28"/>
                <w:szCs w:val="28"/>
              </w:rPr>
              <w:t>оздание условий для организации сбора отхо</w:t>
            </w:r>
            <w:r>
              <w:rPr>
                <w:rStyle w:val="22"/>
                <w:sz w:val="28"/>
                <w:szCs w:val="28"/>
              </w:rPr>
              <w:t>дов в муниципальном образовании.</w:t>
            </w:r>
          </w:p>
          <w:p w:rsidR="00C46710" w:rsidRDefault="00C46710" w:rsidP="001C10C7">
            <w:pPr>
              <w:pStyle w:val="5"/>
              <w:shd w:val="clear" w:color="auto" w:fill="auto"/>
              <w:spacing w:line="240" w:lineRule="auto"/>
              <w:ind w:left="132" w:right="180" w:firstLine="0"/>
              <w:rPr>
                <w:sz w:val="28"/>
                <w:szCs w:val="28"/>
              </w:rPr>
            </w:pPr>
            <w:r>
              <w:rPr>
                <w:sz w:val="28"/>
                <w:szCs w:val="28"/>
              </w:rPr>
              <w:t xml:space="preserve">Осуществление энергосберегающих технических мероприятий на системах теплоснабжения и водоотведения и модернизации оборудования на объектах, участвующих в предоставлении коммунальных услуг.  </w:t>
            </w:r>
          </w:p>
          <w:p w:rsidR="00C46710" w:rsidRDefault="00C46710" w:rsidP="001C10C7">
            <w:pPr>
              <w:pStyle w:val="5"/>
              <w:shd w:val="clear" w:color="auto" w:fill="auto"/>
              <w:tabs>
                <w:tab w:val="left" w:pos="6794"/>
              </w:tabs>
              <w:spacing w:line="240" w:lineRule="auto"/>
              <w:ind w:left="132" w:right="180" w:firstLine="0"/>
              <w:rPr>
                <w:sz w:val="28"/>
                <w:szCs w:val="28"/>
              </w:rPr>
            </w:pPr>
            <w:r>
              <w:rPr>
                <w:sz w:val="28"/>
                <w:szCs w:val="28"/>
              </w:rPr>
              <w:t>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w:t>
            </w:r>
            <w:r w:rsidR="00004134">
              <w:rPr>
                <w:sz w:val="28"/>
                <w:szCs w:val="28"/>
              </w:rPr>
              <w:t xml:space="preserve">, холодное водоснабжение и (или) </w:t>
            </w:r>
            <w:r>
              <w:rPr>
                <w:sz w:val="28"/>
                <w:szCs w:val="28"/>
              </w:rPr>
              <w:t>водоотведение</w:t>
            </w:r>
            <w:r w:rsidR="00004134">
              <w:rPr>
                <w:sz w:val="28"/>
                <w:szCs w:val="28"/>
              </w:rPr>
              <w:t>.</w:t>
            </w:r>
          </w:p>
          <w:p w:rsidR="00C46710" w:rsidRDefault="00C46710" w:rsidP="001C10C7">
            <w:pPr>
              <w:pStyle w:val="5"/>
              <w:shd w:val="clear" w:color="auto" w:fill="auto"/>
              <w:spacing w:line="240" w:lineRule="auto"/>
              <w:ind w:left="132" w:right="180" w:firstLine="0"/>
              <w:rPr>
                <w:sz w:val="28"/>
                <w:szCs w:val="28"/>
              </w:rPr>
            </w:pPr>
            <w:r>
              <w:rPr>
                <w:sz w:val="28"/>
                <w:szCs w:val="28"/>
              </w:rPr>
              <w:t>Постановка на учет и учет граждан РФ, имеющих право на получение жилищных субсидий (единовременных социальных выплат) на приобретение и строительство жилых помещений.</w:t>
            </w:r>
          </w:p>
          <w:p w:rsidR="005403E8" w:rsidRPr="006C1A5A" w:rsidRDefault="00C46710" w:rsidP="001C10C7">
            <w:pPr>
              <w:pStyle w:val="5"/>
              <w:shd w:val="clear" w:color="auto" w:fill="auto"/>
              <w:tabs>
                <w:tab w:val="left" w:pos="364"/>
              </w:tabs>
              <w:spacing w:line="240" w:lineRule="auto"/>
              <w:ind w:left="132" w:right="180" w:firstLine="0"/>
              <w:rPr>
                <w:sz w:val="28"/>
                <w:szCs w:val="28"/>
              </w:rPr>
            </w:pPr>
            <w:r>
              <w:rPr>
                <w:sz w:val="28"/>
                <w:szCs w:val="28"/>
              </w:rPr>
              <w:t>Комплексное обустройство объектами социальной и инженерной инфраструктуры населенных пунктов</w:t>
            </w:r>
            <w:r w:rsidR="00E13949">
              <w:rPr>
                <w:sz w:val="28"/>
                <w:szCs w:val="28"/>
              </w:rPr>
              <w:t>.</w:t>
            </w:r>
          </w:p>
        </w:tc>
      </w:tr>
      <w:tr w:rsidR="003830DE" w:rsidRPr="006C1A5A" w:rsidTr="008F431A">
        <w:tblPrEx>
          <w:jc w:val="left"/>
        </w:tblPrEx>
        <w:trPr>
          <w:trHeight w:hRule="exact" w:val="4523"/>
        </w:trPr>
        <w:tc>
          <w:tcPr>
            <w:tcW w:w="2829" w:type="dxa"/>
            <w:tcBorders>
              <w:top w:val="single" w:sz="4" w:space="0" w:color="auto"/>
              <w:left w:val="single" w:sz="4" w:space="0" w:color="auto"/>
              <w:bottom w:val="single" w:sz="4" w:space="0" w:color="auto"/>
            </w:tcBorders>
            <w:shd w:val="clear" w:color="auto" w:fill="FFFFFF"/>
          </w:tcPr>
          <w:p w:rsidR="003830DE" w:rsidRPr="003830DE" w:rsidRDefault="003830DE" w:rsidP="00D32D5A">
            <w:pPr>
              <w:pStyle w:val="5"/>
              <w:shd w:val="clear" w:color="auto" w:fill="auto"/>
              <w:spacing w:line="270" w:lineRule="exact"/>
              <w:ind w:left="126" w:right="131" w:firstLine="0"/>
              <w:jc w:val="both"/>
              <w:rPr>
                <w:color w:val="000000"/>
                <w:sz w:val="28"/>
                <w:szCs w:val="28"/>
                <w:shd w:val="clear" w:color="auto" w:fill="FFFFFF"/>
              </w:rPr>
            </w:pPr>
            <w:r w:rsidRPr="006C1A5A">
              <w:rPr>
                <w:rStyle w:val="22"/>
                <w:sz w:val="28"/>
                <w:szCs w:val="28"/>
              </w:rPr>
              <w:t>Целевые</w:t>
            </w:r>
          </w:p>
          <w:p w:rsidR="003830DE" w:rsidRPr="003830DE" w:rsidRDefault="003830DE" w:rsidP="00D32D5A">
            <w:pPr>
              <w:pStyle w:val="5"/>
              <w:shd w:val="clear" w:color="auto" w:fill="auto"/>
              <w:spacing w:line="270" w:lineRule="exact"/>
              <w:ind w:left="126" w:right="131" w:firstLine="0"/>
              <w:jc w:val="both"/>
              <w:rPr>
                <w:color w:val="000000"/>
                <w:sz w:val="28"/>
                <w:szCs w:val="28"/>
                <w:shd w:val="clear" w:color="auto" w:fill="FFFFFF"/>
              </w:rPr>
            </w:pPr>
            <w:r w:rsidRPr="006C1A5A">
              <w:rPr>
                <w:rStyle w:val="22"/>
                <w:sz w:val="28"/>
                <w:szCs w:val="28"/>
              </w:rPr>
              <w:t>показатели</w:t>
            </w:r>
          </w:p>
          <w:p w:rsidR="003830DE" w:rsidRPr="003830DE" w:rsidRDefault="003830DE" w:rsidP="00D32D5A">
            <w:pPr>
              <w:pStyle w:val="5"/>
              <w:shd w:val="clear" w:color="auto" w:fill="auto"/>
              <w:spacing w:line="270" w:lineRule="exact"/>
              <w:ind w:left="126" w:right="131" w:firstLine="0"/>
              <w:jc w:val="both"/>
              <w:rPr>
                <w:color w:val="000000"/>
                <w:sz w:val="28"/>
                <w:szCs w:val="28"/>
                <w:shd w:val="clear" w:color="auto" w:fill="FFFFFF"/>
              </w:rPr>
            </w:pPr>
            <w:r w:rsidRPr="006C1A5A">
              <w:rPr>
                <w:rStyle w:val="22"/>
                <w:sz w:val="28"/>
                <w:szCs w:val="28"/>
              </w:rPr>
              <w:t>программы</w:t>
            </w:r>
          </w:p>
        </w:tc>
        <w:tc>
          <w:tcPr>
            <w:tcW w:w="6853" w:type="dxa"/>
            <w:tcBorders>
              <w:top w:val="single" w:sz="4" w:space="0" w:color="auto"/>
              <w:left w:val="single" w:sz="4" w:space="0" w:color="auto"/>
              <w:bottom w:val="single" w:sz="4" w:space="0" w:color="auto"/>
              <w:right w:val="single" w:sz="4" w:space="0" w:color="auto"/>
            </w:tcBorders>
            <w:shd w:val="clear" w:color="auto" w:fill="FFFFFF"/>
          </w:tcPr>
          <w:p w:rsidR="00E13949" w:rsidRDefault="003830DE" w:rsidP="003830DE">
            <w:pPr>
              <w:pStyle w:val="5"/>
              <w:shd w:val="clear" w:color="auto" w:fill="auto"/>
              <w:tabs>
                <w:tab w:val="left" w:pos="368"/>
              </w:tabs>
              <w:spacing w:line="276" w:lineRule="auto"/>
              <w:ind w:left="132" w:right="180" w:firstLine="0"/>
              <w:rPr>
                <w:rStyle w:val="22"/>
                <w:sz w:val="28"/>
                <w:szCs w:val="28"/>
              </w:rPr>
            </w:pPr>
            <w:r w:rsidRPr="006C1A5A">
              <w:rPr>
                <w:rStyle w:val="22"/>
                <w:sz w:val="28"/>
                <w:szCs w:val="28"/>
              </w:rPr>
              <w:t>-уровень износа коммунальной инфраструктуры</w:t>
            </w:r>
            <w:proofErr w:type="gramStart"/>
            <w:r w:rsidRPr="006C1A5A">
              <w:rPr>
                <w:rStyle w:val="22"/>
                <w:sz w:val="28"/>
                <w:szCs w:val="28"/>
              </w:rPr>
              <w:t xml:space="preserve">, </w:t>
            </w:r>
            <w:r w:rsidR="00E13949">
              <w:rPr>
                <w:rStyle w:val="22"/>
                <w:sz w:val="28"/>
                <w:szCs w:val="28"/>
              </w:rPr>
              <w:t xml:space="preserve"> </w:t>
            </w:r>
            <w:r w:rsidRPr="006C1A5A">
              <w:rPr>
                <w:rStyle w:val="22"/>
                <w:sz w:val="28"/>
                <w:szCs w:val="28"/>
              </w:rPr>
              <w:t xml:space="preserve">%; </w:t>
            </w:r>
            <w:proofErr w:type="gramEnd"/>
          </w:p>
          <w:p w:rsidR="003830DE" w:rsidRPr="003830DE" w:rsidRDefault="003830DE" w:rsidP="003830DE">
            <w:pPr>
              <w:pStyle w:val="5"/>
              <w:shd w:val="clear" w:color="auto" w:fill="auto"/>
              <w:tabs>
                <w:tab w:val="left" w:pos="368"/>
              </w:tabs>
              <w:spacing w:line="276" w:lineRule="auto"/>
              <w:ind w:left="132" w:right="180" w:firstLine="0"/>
              <w:rPr>
                <w:color w:val="000000"/>
                <w:sz w:val="28"/>
                <w:szCs w:val="28"/>
                <w:shd w:val="clear" w:color="auto" w:fill="FFFFFF"/>
              </w:rPr>
            </w:pPr>
            <w:r w:rsidRPr="006C1A5A">
              <w:rPr>
                <w:rStyle w:val="22"/>
                <w:sz w:val="28"/>
                <w:szCs w:val="28"/>
              </w:rPr>
              <w:t>-удельная величина потребления энергетических ресурсов</w:t>
            </w:r>
            <w:proofErr w:type="gramStart"/>
            <w:r w:rsidRPr="006C1A5A">
              <w:rPr>
                <w:rStyle w:val="22"/>
                <w:sz w:val="28"/>
                <w:szCs w:val="28"/>
              </w:rPr>
              <w:t>, %;</w:t>
            </w:r>
            <w:proofErr w:type="gramEnd"/>
          </w:p>
          <w:p w:rsidR="003830DE" w:rsidRPr="003830DE" w:rsidRDefault="003830DE" w:rsidP="003830DE">
            <w:pPr>
              <w:pStyle w:val="5"/>
              <w:shd w:val="clear" w:color="auto" w:fill="auto"/>
              <w:tabs>
                <w:tab w:val="left" w:pos="368"/>
              </w:tabs>
              <w:spacing w:line="276" w:lineRule="auto"/>
              <w:ind w:left="132" w:right="180" w:firstLine="0"/>
              <w:rPr>
                <w:color w:val="000000"/>
                <w:sz w:val="28"/>
                <w:szCs w:val="28"/>
                <w:shd w:val="clear" w:color="auto" w:fill="FFFFFF"/>
              </w:rPr>
            </w:pPr>
            <w:r w:rsidRPr="006C1A5A">
              <w:rPr>
                <w:rStyle w:val="22"/>
                <w:sz w:val="28"/>
                <w:szCs w:val="28"/>
              </w:rPr>
              <w:t>-уров</w:t>
            </w:r>
            <w:r w:rsidR="00E13949">
              <w:rPr>
                <w:rStyle w:val="22"/>
                <w:sz w:val="28"/>
                <w:szCs w:val="28"/>
              </w:rPr>
              <w:t>ень благоустройства территорий</w:t>
            </w:r>
            <w:proofErr w:type="gramStart"/>
            <w:r w:rsidR="00E13949">
              <w:rPr>
                <w:rStyle w:val="22"/>
                <w:sz w:val="28"/>
                <w:szCs w:val="28"/>
              </w:rPr>
              <w:t xml:space="preserve">, </w:t>
            </w:r>
            <w:r w:rsidRPr="006C1A5A">
              <w:rPr>
                <w:rStyle w:val="22"/>
                <w:sz w:val="28"/>
                <w:szCs w:val="28"/>
              </w:rPr>
              <w:t>%;</w:t>
            </w:r>
            <w:proofErr w:type="gramEnd"/>
          </w:p>
          <w:p w:rsidR="003830DE" w:rsidRDefault="003830DE" w:rsidP="003830DE">
            <w:pPr>
              <w:pStyle w:val="5"/>
              <w:shd w:val="clear" w:color="auto" w:fill="auto"/>
              <w:tabs>
                <w:tab w:val="left" w:pos="368"/>
              </w:tabs>
              <w:spacing w:line="276" w:lineRule="auto"/>
              <w:ind w:left="132" w:right="180" w:firstLine="0"/>
              <w:rPr>
                <w:rStyle w:val="22"/>
                <w:sz w:val="28"/>
                <w:szCs w:val="28"/>
              </w:rPr>
            </w:pPr>
            <w:r w:rsidRPr="006C1A5A">
              <w:rPr>
                <w:rStyle w:val="22"/>
                <w:sz w:val="28"/>
                <w:szCs w:val="28"/>
              </w:rPr>
              <w:t>-доля земельных участков обеспеченных инженерной инфраструктурой от об</w:t>
            </w:r>
            <w:r w:rsidR="00E13949">
              <w:rPr>
                <w:rStyle w:val="22"/>
                <w:sz w:val="28"/>
                <w:szCs w:val="28"/>
              </w:rPr>
              <w:t>щ</w:t>
            </w:r>
            <w:r w:rsidR="00874D40">
              <w:rPr>
                <w:rStyle w:val="22"/>
                <w:sz w:val="28"/>
                <w:szCs w:val="28"/>
              </w:rPr>
              <w:t>его числа земельных участков</w:t>
            </w:r>
            <w:proofErr w:type="gramStart"/>
            <w:r w:rsidR="00874D40">
              <w:rPr>
                <w:rStyle w:val="22"/>
                <w:sz w:val="28"/>
                <w:szCs w:val="28"/>
              </w:rPr>
              <w:t>, %;</w:t>
            </w:r>
            <w:proofErr w:type="gramEnd"/>
          </w:p>
          <w:p w:rsidR="00874D40" w:rsidRDefault="00DC5BF2" w:rsidP="003830DE">
            <w:pPr>
              <w:pStyle w:val="5"/>
              <w:shd w:val="clear" w:color="auto" w:fill="auto"/>
              <w:tabs>
                <w:tab w:val="left" w:pos="368"/>
              </w:tabs>
              <w:spacing w:line="276" w:lineRule="auto"/>
              <w:ind w:left="132" w:right="180" w:firstLine="0"/>
              <w:rPr>
                <w:rStyle w:val="22"/>
                <w:sz w:val="28"/>
                <w:szCs w:val="28"/>
              </w:rPr>
            </w:pPr>
            <w:r>
              <w:rPr>
                <w:rStyle w:val="22"/>
                <w:sz w:val="28"/>
                <w:szCs w:val="28"/>
              </w:rPr>
              <w:t>к</w:t>
            </w:r>
            <w:r w:rsidR="00874D40">
              <w:rPr>
                <w:rStyle w:val="22"/>
                <w:sz w:val="28"/>
                <w:szCs w:val="28"/>
              </w:rPr>
              <w:t>оличество приведенных в соответствие с градостроительным законодательством документов территориального планирования, ед.</w:t>
            </w:r>
            <w:proofErr w:type="gramStart"/>
            <w:r w:rsidR="00874D40">
              <w:rPr>
                <w:rStyle w:val="22"/>
                <w:sz w:val="28"/>
                <w:szCs w:val="28"/>
              </w:rPr>
              <w:t xml:space="preserve"> ;</w:t>
            </w:r>
            <w:proofErr w:type="gramEnd"/>
          </w:p>
          <w:p w:rsidR="00874D40" w:rsidRPr="003830DE" w:rsidRDefault="00DC5BF2" w:rsidP="008F431A">
            <w:pPr>
              <w:pStyle w:val="5"/>
              <w:shd w:val="clear" w:color="auto" w:fill="auto"/>
              <w:tabs>
                <w:tab w:val="left" w:pos="368"/>
              </w:tabs>
              <w:spacing w:line="276" w:lineRule="auto"/>
              <w:ind w:left="132" w:right="180" w:firstLine="0"/>
              <w:rPr>
                <w:color w:val="000000"/>
                <w:sz w:val="28"/>
                <w:szCs w:val="28"/>
                <w:shd w:val="clear" w:color="auto" w:fill="FFFFFF"/>
              </w:rPr>
            </w:pPr>
            <w:r>
              <w:rPr>
                <w:rStyle w:val="22"/>
                <w:sz w:val="28"/>
                <w:szCs w:val="28"/>
              </w:rPr>
              <w:t>н</w:t>
            </w:r>
            <w:r w:rsidR="00874D40">
              <w:rPr>
                <w:rStyle w:val="22"/>
                <w:sz w:val="28"/>
                <w:szCs w:val="28"/>
              </w:rPr>
              <w:t>аличие откорректированных документов территориального планирования.</w:t>
            </w:r>
            <w:r w:rsidR="00874D40">
              <w:rPr>
                <w:rStyle w:val="22"/>
              </w:rPr>
              <w:t xml:space="preserve"> </w:t>
            </w:r>
          </w:p>
        </w:tc>
      </w:tr>
      <w:tr w:rsidR="008F431A" w:rsidRPr="006C1A5A" w:rsidTr="008F431A">
        <w:tblPrEx>
          <w:jc w:val="left"/>
        </w:tblPrEx>
        <w:trPr>
          <w:trHeight w:hRule="exact" w:val="2547"/>
        </w:trPr>
        <w:tc>
          <w:tcPr>
            <w:tcW w:w="2829" w:type="dxa"/>
            <w:tcBorders>
              <w:top w:val="single" w:sz="4" w:space="0" w:color="auto"/>
              <w:left w:val="single" w:sz="4" w:space="0" w:color="auto"/>
              <w:bottom w:val="single" w:sz="4" w:space="0" w:color="auto"/>
            </w:tcBorders>
            <w:shd w:val="clear" w:color="auto" w:fill="FFFFFF"/>
          </w:tcPr>
          <w:p w:rsidR="008F431A" w:rsidRPr="006C1A5A" w:rsidRDefault="00D32D5A" w:rsidP="003830DE">
            <w:pPr>
              <w:pStyle w:val="5"/>
              <w:shd w:val="clear" w:color="auto" w:fill="auto"/>
              <w:spacing w:after="120" w:line="270" w:lineRule="exact"/>
              <w:ind w:left="126" w:right="131" w:firstLine="0"/>
              <w:jc w:val="both"/>
              <w:rPr>
                <w:rStyle w:val="22"/>
                <w:sz w:val="28"/>
                <w:szCs w:val="28"/>
              </w:rPr>
            </w:pPr>
            <w:r>
              <w:rPr>
                <w:rStyle w:val="22"/>
                <w:sz w:val="28"/>
                <w:szCs w:val="28"/>
              </w:rPr>
              <w:lastRenderedPageBreak/>
              <w:t>Ресурсное обеспечение</w:t>
            </w:r>
          </w:p>
        </w:tc>
        <w:tc>
          <w:tcPr>
            <w:tcW w:w="6853" w:type="dxa"/>
            <w:tcBorders>
              <w:top w:val="single" w:sz="4" w:space="0" w:color="auto"/>
              <w:left w:val="single" w:sz="4" w:space="0" w:color="auto"/>
              <w:bottom w:val="single" w:sz="4" w:space="0" w:color="auto"/>
              <w:right w:val="single" w:sz="4" w:space="0" w:color="auto"/>
            </w:tcBorders>
            <w:shd w:val="clear" w:color="auto" w:fill="FFFFFF"/>
          </w:tcPr>
          <w:p w:rsidR="008F431A" w:rsidRDefault="008F431A" w:rsidP="008F431A">
            <w:pPr>
              <w:spacing w:line="320" w:lineRule="exact"/>
              <w:ind w:left="80"/>
              <w:rPr>
                <w:rStyle w:val="22"/>
                <w:rFonts w:eastAsiaTheme="minorHAnsi"/>
                <w:color w:val="000000" w:themeColor="text1"/>
                <w:sz w:val="28"/>
                <w:szCs w:val="28"/>
              </w:rPr>
            </w:pPr>
            <w:r w:rsidRPr="003830DE">
              <w:rPr>
                <w:rStyle w:val="22"/>
                <w:rFonts w:eastAsia="Courier New"/>
                <w:sz w:val="28"/>
                <w:szCs w:val="28"/>
              </w:rPr>
              <w:t xml:space="preserve">Общий объем бюджетных ассигнований на реализацию программы составит </w:t>
            </w:r>
            <w:r w:rsidR="00E74CF5">
              <w:rPr>
                <w:rStyle w:val="22"/>
                <w:rFonts w:eastAsia="Courier New"/>
                <w:sz w:val="28"/>
                <w:szCs w:val="28"/>
              </w:rPr>
              <w:t>65 19</w:t>
            </w:r>
            <w:r>
              <w:rPr>
                <w:rStyle w:val="22"/>
                <w:rFonts w:eastAsia="Courier New"/>
                <w:sz w:val="28"/>
                <w:szCs w:val="28"/>
              </w:rPr>
              <w:t>8,2</w:t>
            </w:r>
            <w:r w:rsidR="00E74CF5">
              <w:rPr>
                <w:rStyle w:val="22"/>
                <w:rFonts w:eastAsia="Courier New"/>
                <w:sz w:val="28"/>
                <w:szCs w:val="28"/>
              </w:rPr>
              <w:t>7</w:t>
            </w:r>
            <w:r>
              <w:rPr>
                <w:rStyle w:val="22"/>
                <w:rFonts w:eastAsia="Courier New"/>
                <w:sz w:val="28"/>
                <w:szCs w:val="28"/>
              </w:rPr>
              <w:t xml:space="preserve"> тыс. рублей, </w:t>
            </w:r>
            <w:r>
              <w:rPr>
                <w:rStyle w:val="22"/>
                <w:rFonts w:eastAsiaTheme="minorHAnsi"/>
                <w:color w:val="000000" w:themeColor="text1"/>
                <w:sz w:val="28"/>
                <w:szCs w:val="28"/>
              </w:rPr>
              <w:t>в том числе по годам реализации программы</w:t>
            </w:r>
            <w:r w:rsidRPr="001D5063">
              <w:rPr>
                <w:rStyle w:val="22"/>
                <w:rFonts w:eastAsiaTheme="minorHAnsi"/>
                <w:color w:val="000000" w:themeColor="text1"/>
                <w:sz w:val="28"/>
                <w:szCs w:val="28"/>
              </w:rPr>
              <w:t>:</w:t>
            </w:r>
          </w:p>
          <w:p w:rsidR="008F431A" w:rsidRPr="001D5063" w:rsidRDefault="008F431A" w:rsidP="008F431A">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2013 </w:t>
            </w:r>
            <w:r w:rsidRPr="001D5063">
              <w:rPr>
                <w:rStyle w:val="22"/>
                <w:rFonts w:eastAsiaTheme="minorHAnsi"/>
                <w:color w:val="000000" w:themeColor="text1"/>
                <w:sz w:val="28"/>
                <w:szCs w:val="28"/>
              </w:rPr>
              <w:t>год - 0,00 тыс. рублей</w:t>
            </w:r>
            <w:proofErr w:type="gramStart"/>
            <w:r w:rsidRPr="001D5063">
              <w:rPr>
                <w:rStyle w:val="22"/>
                <w:rFonts w:eastAsiaTheme="minorHAnsi"/>
                <w:color w:val="000000" w:themeColor="text1"/>
                <w:sz w:val="28"/>
                <w:szCs w:val="28"/>
              </w:rPr>
              <w:t xml:space="preserve"> ;</w:t>
            </w:r>
            <w:proofErr w:type="gramEnd"/>
          </w:p>
          <w:p w:rsidR="008F431A" w:rsidRPr="001D5063" w:rsidRDefault="008F431A" w:rsidP="008F431A">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2014 </w:t>
            </w:r>
            <w:r w:rsidRPr="001D5063">
              <w:rPr>
                <w:rStyle w:val="22"/>
                <w:rFonts w:eastAsiaTheme="minorHAnsi"/>
                <w:color w:val="000000" w:themeColor="text1"/>
                <w:sz w:val="28"/>
                <w:szCs w:val="28"/>
              </w:rPr>
              <w:t>год - 0,00 тыс. рублей;</w:t>
            </w:r>
          </w:p>
          <w:p w:rsidR="008F431A" w:rsidRPr="001D5063" w:rsidRDefault="008F431A" w:rsidP="008F431A">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2015 </w:t>
            </w:r>
            <w:r w:rsidRPr="001D5063">
              <w:rPr>
                <w:rStyle w:val="22"/>
                <w:rFonts w:eastAsiaTheme="minorHAnsi"/>
                <w:color w:val="000000" w:themeColor="text1"/>
                <w:sz w:val="28"/>
                <w:szCs w:val="28"/>
              </w:rPr>
              <w:t>год – 1</w:t>
            </w:r>
            <w:r>
              <w:rPr>
                <w:rStyle w:val="22"/>
                <w:rFonts w:eastAsiaTheme="minorHAnsi"/>
                <w:color w:val="000000" w:themeColor="text1"/>
                <w:sz w:val="28"/>
                <w:szCs w:val="28"/>
              </w:rPr>
              <w:t>6</w:t>
            </w:r>
            <w:r w:rsidR="00E74CF5">
              <w:rPr>
                <w:rStyle w:val="22"/>
                <w:rFonts w:eastAsiaTheme="minorHAnsi"/>
                <w:color w:val="000000" w:themeColor="text1"/>
                <w:sz w:val="28"/>
                <w:szCs w:val="28"/>
              </w:rPr>
              <w:t xml:space="preserve"> </w:t>
            </w:r>
            <w:r>
              <w:rPr>
                <w:rStyle w:val="22"/>
                <w:rFonts w:eastAsiaTheme="minorHAnsi"/>
                <w:color w:val="000000" w:themeColor="text1"/>
                <w:sz w:val="28"/>
                <w:szCs w:val="28"/>
              </w:rPr>
              <w:t>672,45</w:t>
            </w:r>
            <w:r w:rsidRPr="001D5063">
              <w:rPr>
                <w:rStyle w:val="22"/>
                <w:rFonts w:eastAsiaTheme="minorHAnsi"/>
                <w:color w:val="000000" w:themeColor="text1"/>
                <w:sz w:val="28"/>
                <w:szCs w:val="28"/>
              </w:rPr>
              <w:t xml:space="preserve"> тыс. рублей;</w:t>
            </w:r>
          </w:p>
          <w:p w:rsidR="008F431A" w:rsidRPr="001D5063" w:rsidRDefault="008F431A" w:rsidP="008F431A">
            <w:pPr>
              <w:tabs>
                <w:tab w:val="left" w:pos="630"/>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2016 </w:t>
            </w:r>
            <w:r w:rsidRPr="001D5063">
              <w:rPr>
                <w:rStyle w:val="22"/>
                <w:rFonts w:eastAsiaTheme="minorHAnsi"/>
                <w:color w:val="000000" w:themeColor="text1"/>
                <w:sz w:val="28"/>
                <w:szCs w:val="28"/>
              </w:rPr>
              <w:t xml:space="preserve">год – </w:t>
            </w:r>
            <w:r>
              <w:rPr>
                <w:rStyle w:val="22"/>
                <w:rFonts w:eastAsiaTheme="minorHAnsi"/>
                <w:color w:val="000000" w:themeColor="text1"/>
                <w:sz w:val="28"/>
                <w:szCs w:val="28"/>
              </w:rPr>
              <w:t>13</w:t>
            </w:r>
            <w:r w:rsidR="00E74CF5">
              <w:rPr>
                <w:rStyle w:val="22"/>
                <w:rFonts w:eastAsiaTheme="minorHAnsi"/>
                <w:color w:val="000000" w:themeColor="text1"/>
                <w:sz w:val="28"/>
                <w:szCs w:val="28"/>
              </w:rPr>
              <w:t xml:space="preserve"> </w:t>
            </w:r>
            <w:r>
              <w:rPr>
                <w:rStyle w:val="22"/>
                <w:rFonts w:eastAsiaTheme="minorHAnsi"/>
                <w:color w:val="000000" w:themeColor="text1"/>
                <w:sz w:val="28"/>
                <w:szCs w:val="28"/>
              </w:rPr>
              <w:t>242,98</w:t>
            </w:r>
            <w:r w:rsidRPr="001D5063">
              <w:rPr>
                <w:rStyle w:val="22"/>
                <w:rFonts w:eastAsiaTheme="minorHAnsi"/>
                <w:color w:val="000000" w:themeColor="text1"/>
                <w:sz w:val="28"/>
                <w:szCs w:val="28"/>
              </w:rPr>
              <w:t xml:space="preserve"> тыс. рублей;</w:t>
            </w:r>
          </w:p>
          <w:p w:rsidR="008F431A" w:rsidRPr="001D5063" w:rsidRDefault="008F431A" w:rsidP="008F431A">
            <w:pPr>
              <w:tabs>
                <w:tab w:val="left" w:pos="637"/>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2017 </w:t>
            </w:r>
            <w:r w:rsidRPr="001D5063">
              <w:rPr>
                <w:rStyle w:val="22"/>
                <w:rFonts w:eastAsiaTheme="minorHAnsi"/>
                <w:color w:val="000000" w:themeColor="text1"/>
                <w:sz w:val="28"/>
                <w:szCs w:val="28"/>
              </w:rPr>
              <w:t>год – 1</w:t>
            </w:r>
            <w:r>
              <w:rPr>
                <w:rStyle w:val="22"/>
                <w:rFonts w:eastAsiaTheme="minorHAnsi"/>
                <w:color w:val="000000" w:themeColor="text1"/>
                <w:sz w:val="28"/>
                <w:szCs w:val="28"/>
              </w:rPr>
              <w:t>4</w:t>
            </w:r>
            <w:r w:rsidR="00E74CF5">
              <w:rPr>
                <w:rStyle w:val="22"/>
                <w:rFonts w:eastAsiaTheme="minorHAnsi"/>
                <w:color w:val="000000" w:themeColor="text1"/>
                <w:sz w:val="28"/>
                <w:szCs w:val="28"/>
              </w:rPr>
              <w:t xml:space="preserve"> </w:t>
            </w:r>
            <w:r>
              <w:rPr>
                <w:rStyle w:val="22"/>
                <w:rFonts w:eastAsiaTheme="minorHAnsi"/>
                <w:color w:val="000000" w:themeColor="text1"/>
                <w:sz w:val="28"/>
                <w:szCs w:val="28"/>
              </w:rPr>
              <w:t>970,45</w:t>
            </w:r>
            <w:r w:rsidRPr="001D5063">
              <w:rPr>
                <w:rStyle w:val="22"/>
                <w:rFonts w:eastAsiaTheme="minorHAnsi"/>
                <w:color w:val="000000" w:themeColor="text1"/>
                <w:sz w:val="28"/>
                <w:szCs w:val="28"/>
              </w:rPr>
              <w:t xml:space="preserve"> тыс. рублей;</w:t>
            </w:r>
          </w:p>
          <w:p w:rsidR="008F431A" w:rsidRPr="006C1A5A" w:rsidRDefault="008F431A" w:rsidP="008F431A">
            <w:pPr>
              <w:spacing w:line="320" w:lineRule="exact"/>
              <w:ind w:left="80"/>
              <w:rPr>
                <w:rStyle w:val="22"/>
                <w:rFonts w:eastAsia="Courier New"/>
                <w:sz w:val="28"/>
                <w:szCs w:val="28"/>
              </w:rPr>
            </w:pPr>
          </w:p>
        </w:tc>
      </w:tr>
      <w:tr w:rsidR="001C10C7" w:rsidRPr="006C1A5A" w:rsidTr="008F431A">
        <w:tblPrEx>
          <w:jc w:val="left"/>
        </w:tblPrEx>
        <w:trPr>
          <w:trHeight w:hRule="exact" w:val="7386"/>
        </w:trPr>
        <w:tc>
          <w:tcPr>
            <w:tcW w:w="2829" w:type="dxa"/>
            <w:tcBorders>
              <w:top w:val="single" w:sz="4" w:space="0" w:color="auto"/>
              <w:left w:val="single" w:sz="4" w:space="0" w:color="auto"/>
              <w:bottom w:val="single" w:sz="4" w:space="0" w:color="auto"/>
            </w:tcBorders>
            <w:shd w:val="clear" w:color="auto" w:fill="FFFFFF"/>
          </w:tcPr>
          <w:p w:rsidR="001C10C7" w:rsidRPr="006C1A5A" w:rsidRDefault="001C10C7" w:rsidP="003830DE">
            <w:pPr>
              <w:pStyle w:val="5"/>
              <w:shd w:val="clear" w:color="auto" w:fill="auto"/>
              <w:spacing w:after="120" w:line="270" w:lineRule="exact"/>
              <w:ind w:left="126" w:right="131" w:firstLine="0"/>
              <w:jc w:val="both"/>
              <w:rPr>
                <w:rStyle w:val="22"/>
                <w:sz w:val="28"/>
                <w:szCs w:val="28"/>
              </w:rPr>
            </w:pPr>
          </w:p>
        </w:tc>
        <w:tc>
          <w:tcPr>
            <w:tcW w:w="6853" w:type="dxa"/>
            <w:tcBorders>
              <w:top w:val="single" w:sz="4" w:space="0" w:color="auto"/>
              <w:left w:val="single" w:sz="4" w:space="0" w:color="auto"/>
              <w:bottom w:val="single" w:sz="4" w:space="0" w:color="auto"/>
              <w:right w:val="single" w:sz="4" w:space="0" w:color="auto"/>
            </w:tcBorders>
            <w:shd w:val="clear" w:color="auto" w:fill="FFFFFF"/>
          </w:tcPr>
          <w:p w:rsidR="001C10C7" w:rsidRPr="001D5063" w:rsidRDefault="001C10C7" w:rsidP="001C10C7">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2018 </w:t>
            </w:r>
            <w:r w:rsidRPr="001D5063">
              <w:rPr>
                <w:rStyle w:val="22"/>
                <w:rFonts w:eastAsiaTheme="minorHAnsi"/>
                <w:color w:val="000000" w:themeColor="text1"/>
                <w:sz w:val="28"/>
                <w:szCs w:val="28"/>
              </w:rPr>
              <w:t xml:space="preserve">год – </w:t>
            </w:r>
            <w:r w:rsidR="00E74CF5">
              <w:rPr>
                <w:rStyle w:val="22"/>
                <w:rFonts w:eastAsiaTheme="minorHAnsi"/>
                <w:color w:val="000000" w:themeColor="text1"/>
                <w:sz w:val="28"/>
                <w:szCs w:val="28"/>
              </w:rPr>
              <w:t xml:space="preserve">20 </w:t>
            </w:r>
            <w:r w:rsidR="004B4A2E">
              <w:rPr>
                <w:rStyle w:val="22"/>
                <w:rFonts w:eastAsiaTheme="minorHAnsi"/>
                <w:color w:val="000000" w:themeColor="text1"/>
                <w:sz w:val="28"/>
                <w:szCs w:val="28"/>
              </w:rPr>
              <w:t>3</w:t>
            </w:r>
            <w:r w:rsidR="00E74CF5">
              <w:rPr>
                <w:rStyle w:val="22"/>
                <w:rFonts w:eastAsiaTheme="minorHAnsi"/>
                <w:color w:val="000000" w:themeColor="text1"/>
                <w:sz w:val="28"/>
                <w:szCs w:val="28"/>
              </w:rPr>
              <w:t>12</w:t>
            </w:r>
            <w:r w:rsidR="004B4A2E">
              <w:rPr>
                <w:rStyle w:val="22"/>
                <w:rFonts w:eastAsiaTheme="minorHAnsi"/>
                <w:color w:val="000000" w:themeColor="text1"/>
                <w:sz w:val="28"/>
                <w:szCs w:val="28"/>
              </w:rPr>
              <w:t>,3</w:t>
            </w:r>
            <w:r w:rsidR="00E74CF5">
              <w:rPr>
                <w:rStyle w:val="22"/>
                <w:rFonts w:eastAsiaTheme="minorHAnsi"/>
                <w:color w:val="000000" w:themeColor="text1"/>
                <w:sz w:val="28"/>
                <w:szCs w:val="28"/>
              </w:rPr>
              <w:t>9</w:t>
            </w:r>
            <w:r>
              <w:rPr>
                <w:rStyle w:val="22"/>
                <w:rFonts w:eastAsiaTheme="minorHAnsi"/>
                <w:color w:val="000000" w:themeColor="text1"/>
                <w:sz w:val="28"/>
                <w:szCs w:val="28"/>
              </w:rPr>
              <w:t xml:space="preserve"> </w:t>
            </w:r>
            <w:r w:rsidRPr="001D5063">
              <w:rPr>
                <w:rStyle w:val="22"/>
                <w:rFonts w:eastAsiaTheme="minorHAnsi"/>
                <w:color w:val="000000" w:themeColor="text1"/>
                <w:sz w:val="28"/>
                <w:szCs w:val="28"/>
              </w:rPr>
              <w:t xml:space="preserve"> тыс. рублей.</w:t>
            </w:r>
          </w:p>
          <w:p w:rsidR="001C10C7" w:rsidRDefault="001C10C7" w:rsidP="001C10C7">
            <w:pPr>
              <w:pStyle w:val="5"/>
              <w:tabs>
                <w:tab w:val="left" w:pos="368"/>
                <w:tab w:val="left" w:pos="6810"/>
              </w:tabs>
              <w:spacing w:line="276" w:lineRule="auto"/>
              <w:ind w:left="132" w:right="180" w:firstLine="158"/>
              <w:rPr>
                <w:rStyle w:val="22"/>
                <w:sz w:val="28"/>
                <w:szCs w:val="28"/>
              </w:rPr>
            </w:pPr>
            <w:r w:rsidRPr="003830DE">
              <w:rPr>
                <w:rStyle w:val="22"/>
                <w:sz w:val="28"/>
                <w:szCs w:val="28"/>
              </w:rPr>
              <w:t xml:space="preserve">Объем бюджетных ассигнований за счет средств местного бюджета на реализацию программы составит </w:t>
            </w:r>
            <w:r w:rsidR="000901DA">
              <w:rPr>
                <w:rStyle w:val="22"/>
                <w:sz w:val="28"/>
                <w:szCs w:val="28"/>
              </w:rPr>
              <w:t>3</w:t>
            </w:r>
            <w:r w:rsidR="009103B1">
              <w:rPr>
                <w:rStyle w:val="22"/>
                <w:sz w:val="28"/>
                <w:szCs w:val="28"/>
              </w:rPr>
              <w:t>6 231</w:t>
            </w:r>
            <w:r w:rsidR="000901DA">
              <w:rPr>
                <w:rStyle w:val="22"/>
                <w:sz w:val="28"/>
                <w:szCs w:val="28"/>
              </w:rPr>
              <w:t>,2</w:t>
            </w:r>
            <w:r w:rsidR="009103B1">
              <w:rPr>
                <w:rStyle w:val="22"/>
                <w:sz w:val="28"/>
                <w:szCs w:val="28"/>
              </w:rPr>
              <w:t>6</w:t>
            </w:r>
            <w:r w:rsidRPr="003830DE">
              <w:rPr>
                <w:rStyle w:val="22"/>
                <w:sz w:val="28"/>
                <w:szCs w:val="28"/>
              </w:rPr>
              <w:t xml:space="preserve"> тыс. рублей:</w:t>
            </w:r>
          </w:p>
          <w:p w:rsidR="008F431A" w:rsidRPr="003830DE" w:rsidRDefault="008F431A" w:rsidP="008F431A">
            <w:pPr>
              <w:spacing w:line="320" w:lineRule="exact"/>
              <w:ind w:left="80"/>
              <w:rPr>
                <w:sz w:val="28"/>
                <w:szCs w:val="28"/>
                <w:shd w:val="clear" w:color="auto" w:fill="FFFFFF"/>
              </w:rPr>
            </w:pPr>
            <w:r w:rsidRPr="003830DE">
              <w:rPr>
                <w:sz w:val="28"/>
                <w:szCs w:val="28"/>
                <w:shd w:val="clear" w:color="auto" w:fill="FFFFFF"/>
              </w:rPr>
              <w:t> </w:t>
            </w:r>
            <w:r w:rsidRPr="003830DE">
              <w:rPr>
                <w:rStyle w:val="22"/>
                <w:rFonts w:eastAsia="Courier New"/>
                <w:sz w:val="28"/>
                <w:szCs w:val="28"/>
              </w:rPr>
              <w:t xml:space="preserve"> 2013 год - 0,00 тыс. рублей</w:t>
            </w:r>
            <w:proofErr w:type="gramStart"/>
            <w:r w:rsidRPr="003830DE">
              <w:rPr>
                <w:rStyle w:val="22"/>
                <w:rFonts w:eastAsia="Courier New"/>
                <w:sz w:val="28"/>
                <w:szCs w:val="28"/>
              </w:rPr>
              <w:t xml:space="preserve"> ;</w:t>
            </w:r>
            <w:proofErr w:type="gramEnd"/>
          </w:p>
          <w:p w:rsidR="008F431A" w:rsidRPr="003830DE" w:rsidRDefault="008F431A" w:rsidP="008F431A">
            <w:pPr>
              <w:pStyle w:val="5"/>
              <w:tabs>
                <w:tab w:val="left" w:pos="368"/>
                <w:tab w:val="left" w:pos="6810"/>
              </w:tabs>
              <w:spacing w:line="276" w:lineRule="auto"/>
              <w:ind w:left="132" w:right="180" w:firstLine="158"/>
              <w:rPr>
                <w:color w:val="000000"/>
                <w:sz w:val="28"/>
                <w:szCs w:val="28"/>
                <w:shd w:val="clear" w:color="auto" w:fill="FFFFFF"/>
              </w:rPr>
            </w:pPr>
            <w:r w:rsidRPr="003830DE">
              <w:rPr>
                <w:rStyle w:val="22"/>
                <w:sz w:val="28"/>
                <w:szCs w:val="28"/>
              </w:rPr>
              <w:t xml:space="preserve"> 2014 год - 0,00 тыс. рублей;</w:t>
            </w:r>
          </w:p>
          <w:p w:rsidR="008F431A" w:rsidRPr="003830DE" w:rsidRDefault="008F431A" w:rsidP="008F431A">
            <w:pPr>
              <w:pStyle w:val="5"/>
              <w:tabs>
                <w:tab w:val="left" w:pos="368"/>
                <w:tab w:val="left" w:pos="6810"/>
              </w:tabs>
              <w:spacing w:line="276" w:lineRule="auto"/>
              <w:ind w:left="132" w:right="180" w:firstLine="158"/>
              <w:rPr>
                <w:color w:val="000000"/>
                <w:sz w:val="28"/>
                <w:szCs w:val="28"/>
                <w:shd w:val="clear" w:color="auto" w:fill="FFFFFF"/>
              </w:rPr>
            </w:pPr>
            <w:r w:rsidRPr="003830DE">
              <w:rPr>
                <w:rStyle w:val="22"/>
                <w:sz w:val="28"/>
                <w:szCs w:val="28"/>
              </w:rPr>
              <w:t xml:space="preserve"> 2015 год – 11</w:t>
            </w:r>
            <w:r w:rsidR="009103B1">
              <w:rPr>
                <w:rStyle w:val="22"/>
                <w:sz w:val="28"/>
                <w:szCs w:val="28"/>
              </w:rPr>
              <w:t xml:space="preserve"> </w:t>
            </w:r>
            <w:r w:rsidRPr="003830DE">
              <w:rPr>
                <w:rStyle w:val="22"/>
                <w:sz w:val="28"/>
                <w:szCs w:val="28"/>
              </w:rPr>
              <w:t>757,45 тыс. рублей;</w:t>
            </w:r>
          </w:p>
          <w:p w:rsidR="008F431A" w:rsidRPr="003830DE" w:rsidRDefault="008F431A" w:rsidP="008F431A">
            <w:pPr>
              <w:pStyle w:val="5"/>
              <w:tabs>
                <w:tab w:val="left" w:pos="368"/>
                <w:tab w:val="left" w:pos="6810"/>
              </w:tabs>
              <w:spacing w:line="276" w:lineRule="auto"/>
              <w:ind w:left="132" w:right="180" w:firstLine="158"/>
              <w:rPr>
                <w:color w:val="000000"/>
                <w:sz w:val="28"/>
                <w:szCs w:val="28"/>
                <w:shd w:val="clear" w:color="auto" w:fill="FFFFFF"/>
              </w:rPr>
            </w:pPr>
            <w:r w:rsidRPr="003830DE">
              <w:rPr>
                <w:rStyle w:val="22"/>
                <w:sz w:val="28"/>
                <w:szCs w:val="28"/>
              </w:rPr>
              <w:t xml:space="preserve"> 2016 год – </w:t>
            </w:r>
            <w:r w:rsidR="009103B1">
              <w:rPr>
                <w:rStyle w:val="22"/>
                <w:sz w:val="28"/>
                <w:szCs w:val="28"/>
              </w:rPr>
              <w:t xml:space="preserve"> </w:t>
            </w:r>
            <w:r>
              <w:rPr>
                <w:rStyle w:val="22"/>
                <w:sz w:val="28"/>
                <w:szCs w:val="28"/>
              </w:rPr>
              <w:t>3</w:t>
            </w:r>
            <w:r w:rsidR="009103B1">
              <w:rPr>
                <w:rStyle w:val="22"/>
                <w:sz w:val="28"/>
                <w:szCs w:val="28"/>
              </w:rPr>
              <w:t xml:space="preserve"> </w:t>
            </w:r>
            <w:r>
              <w:rPr>
                <w:rStyle w:val="22"/>
                <w:sz w:val="28"/>
                <w:szCs w:val="28"/>
              </w:rPr>
              <w:t>998</w:t>
            </w:r>
            <w:r w:rsidRPr="003830DE">
              <w:rPr>
                <w:rStyle w:val="22"/>
                <w:sz w:val="28"/>
                <w:szCs w:val="28"/>
              </w:rPr>
              <w:t>,</w:t>
            </w:r>
            <w:r>
              <w:rPr>
                <w:rStyle w:val="22"/>
                <w:sz w:val="28"/>
                <w:szCs w:val="28"/>
              </w:rPr>
              <w:t>19</w:t>
            </w:r>
            <w:r w:rsidRPr="003830DE">
              <w:rPr>
                <w:rStyle w:val="22"/>
                <w:sz w:val="28"/>
                <w:szCs w:val="28"/>
              </w:rPr>
              <w:t xml:space="preserve"> тыс. рублей;</w:t>
            </w:r>
          </w:p>
          <w:p w:rsidR="008F431A" w:rsidRPr="003830DE" w:rsidRDefault="008F431A" w:rsidP="008F431A">
            <w:pPr>
              <w:pStyle w:val="5"/>
              <w:tabs>
                <w:tab w:val="left" w:pos="368"/>
                <w:tab w:val="left" w:pos="6810"/>
              </w:tabs>
              <w:spacing w:line="276" w:lineRule="auto"/>
              <w:ind w:left="132" w:right="180" w:firstLine="158"/>
              <w:rPr>
                <w:color w:val="000000"/>
                <w:sz w:val="28"/>
                <w:szCs w:val="28"/>
                <w:shd w:val="clear" w:color="auto" w:fill="FFFFFF"/>
              </w:rPr>
            </w:pPr>
            <w:r w:rsidRPr="003830DE">
              <w:rPr>
                <w:rStyle w:val="22"/>
                <w:sz w:val="28"/>
                <w:szCs w:val="28"/>
              </w:rPr>
              <w:t xml:space="preserve"> 2017 год – </w:t>
            </w:r>
            <w:r w:rsidR="009103B1">
              <w:rPr>
                <w:rStyle w:val="22"/>
                <w:sz w:val="28"/>
                <w:szCs w:val="28"/>
              </w:rPr>
              <w:t xml:space="preserve"> </w:t>
            </w:r>
            <w:r>
              <w:rPr>
                <w:rStyle w:val="22"/>
                <w:sz w:val="28"/>
                <w:szCs w:val="28"/>
              </w:rPr>
              <w:t>5</w:t>
            </w:r>
            <w:r w:rsidR="009103B1">
              <w:rPr>
                <w:rStyle w:val="22"/>
                <w:sz w:val="28"/>
                <w:szCs w:val="28"/>
              </w:rPr>
              <w:t xml:space="preserve"> </w:t>
            </w:r>
            <w:r>
              <w:rPr>
                <w:rStyle w:val="22"/>
                <w:sz w:val="28"/>
                <w:szCs w:val="28"/>
              </w:rPr>
              <w:t>444</w:t>
            </w:r>
            <w:r w:rsidRPr="003830DE">
              <w:rPr>
                <w:rStyle w:val="22"/>
                <w:sz w:val="28"/>
                <w:szCs w:val="28"/>
              </w:rPr>
              <w:t>,</w:t>
            </w:r>
            <w:r>
              <w:rPr>
                <w:rStyle w:val="22"/>
                <w:sz w:val="28"/>
                <w:szCs w:val="28"/>
              </w:rPr>
              <w:t>27</w:t>
            </w:r>
            <w:r w:rsidRPr="003830DE">
              <w:rPr>
                <w:rStyle w:val="22"/>
                <w:sz w:val="28"/>
                <w:szCs w:val="28"/>
              </w:rPr>
              <w:t xml:space="preserve"> тыс. рублей;</w:t>
            </w:r>
          </w:p>
          <w:p w:rsidR="008F431A" w:rsidRPr="003830DE" w:rsidRDefault="008F431A" w:rsidP="008F431A">
            <w:pPr>
              <w:pStyle w:val="5"/>
              <w:tabs>
                <w:tab w:val="left" w:pos="368"/>
                <w:tab w:val="left" w:pos="6810"/>
              </w:tabs>
              <w:spacing w:line="276" w:lineRule="auto"/>
              <w:ind w:left="132" w:right="180" w:firstLine="158"/>
              <w:rPr>
                <w:color w:val="000000"/>
                <w:sz w:val="28"/>
                <w:szCs w:val="28"/>
                <w:shd w:val="clear" w:color="auto" w:fill="FFFFFF"/>
              </w:rPr>
            </w:pPr>
            <w:r w:rsidRPr="003830DE">
              <w:rPr>
                <w:rStyle w:val="22"/>
                <w:sz w:val="28"/>
                <w:szCs w:val="28"/>
              </w:rPr>
              <w:t xml:space="preserve"> 2018 год – </w:t>
            </w:r>
            <w:r w:rsidR="009103B1">
              <w:rPr>
                <w:rStyle w:val="22"/>
                <w:sz w:val="28"/>
                <w:szCs w:val="28"/>
              </w:rPr>
              <w:t>15 0</w:t>
            </w:r>
            <w:r>
              <w:rPr>
                <w:rStyle w:val="22"/>
                <w:sz w:val="28"/>
                <w:szCs w:val="28"/>
              </w:rPr>
              <w:t>3</w:t>
            </w:r>
            <w:r w:rsidR="009103B1">
              <w:rPr>
                <w:rStyle w:val="22"/>
                <w:sz w:val="28"/>
                <w:szCs w:val="28"/>
              </w:rPr>
              <w:t>1</w:t>
            </w:r>
            <w:r w:rsidRPr="003830DE">
              <w:rPr>
                <w:rStyle w:val="22"/>
                <w:sz w:val="28"/>
                <w:szCs w:val="28"/>
              </w:rPr>
              <w:t>,</w:t>
            </w:r>
            <w:r>
              <w:rPr>
                <w:rStyle w:val="22"/>
                <w:sz w:val="28"/>
                <w:szCs w:val="28"/>
              </w:rPr>
              <w:t>3</w:t>
            </w:r>
            <w:r w:rsidR="009103B1">
              <w:rPr>
                <w:rStyle w:val="22"/>
                <w:sz w:val="28"/>
                <w:szCs w:val="28"/>
              </w:rPr>
              <w:t>5</w:t>
            </w:r>
            <w:r w:rsidRPr="003830DE">
              <w:rPr>
                <w:rStyle w:val="22"/>
                <w:sz w:val="28"/>
                <w:szCs w:val="28"/>
              </w:rPr>
              <w:t xml:space="preserve"> тыс. рублей.</w:t>
            </w:r>
          </w:p>
          <w:p w:rsidR="008F431A" w:rsidRPr="003830DE" w:rsidRDefault="008F431A" w:rsidP="008F431A">
            <w:pPr>
              <w:pStyle w:val="5"/>
              <w:tabs>
                <w:tab w:val="left" w:pos="368"/>
                <w:tab w:val="left" w:pos="6810"/>
              </w:tabs>
              <w:spacing w:line="276" w:lineRule="auto"/>
              <w:ind w:left="132" w:right="180" w:firstLine="158"/>
              <w:rPr>
                <w:rStyle w:val="22"/>
                <w:sz w:val="28"/>
                <w:szCs w:val="28"/>
              </w:rPr>
            </w:pPr>
            <w:r w:rsidRPr="003830DE">
              <w:rPr>
                <w:rStyle w:val="22"/>
                <w:sz w:val="28"/>
                <w:szCs w:val="28"/>
              </w:rPr>
              <w:t xml:space="preserve">Объем бюджетных ассигнований за счет средств республиканского и федерального бюджетов на реализацию программы составит </w:t>
            </w:r>
            <w:r>
              <w:rPr>
                <w:rStyle w:val="22"/>
                <w:sz w:val="28"/>
                <w:szCs w:val="28"/>
              </w:rPr>
              <w:t>2</w:t>
            </w:r>
            <w:r w:rsidR="009103B1">
              <w:rPr>
                <w:rStyle w:val="22"/>
                <w:sz w:val="28"/>
                <w:szCs w:val="28"/>
              </w:rPr>
              <w:t>8 967</w:t>
            </w:r>
            <w:r>
              <w:rPr>
                <w:rStyle w:val="22"/>
                <w:sz w:val="28"/>
                <w:szCs w:val="28"/>
              </w:rPr>
              <w:t>,0</w:t>
            </w:r>
            <w:r w:rsidR="009103B1">
              <w:rPr>
                <w:rStyle w:val="22"/>
                <w:sz w:val="28"/>
                <w:szCs w:val="28"/>
              </w:rPr>
              <w:t>1</w:t>
            </w:r>
            <w:r w:rsidRPr="003830DE">
              <w:rPr>
                <w:rStyle w:val="22"/>
                <w:sz w:val="28"/>
                <w:szCs w:val="28"/>
              </w:rPr>
              <w:t xml:space="preserve"> тыс. рублей:</w:t>
            </w:r>
          </w:p>
          <w:p w:rsidR="008F431A" w:rsidRPr="003830DE" w:rsidRDefault="008F431A" w:rsidP="008F431A">
            <w:pPr>
              <w:pStyle w:val="5"/>
              <w:tabs>
                <w:tab w:val="left" w:pos="368"/>
                <w:tab w:val="left" w:pos="6810"/>
              </w:tabs>
              <w:spacing w:line="276" w:lineRule="auto"/>
              <w:ind w:left="132" w:right="180" w:firstLine="16"/>
              <w:rPr>
                <w:color w:val="000000"/>
                <w:sz w:val="28"/>
                <w:szCs w:val="28"/>
                <w:shd w:val="clear" w:color="auto" w:fill="FFFFFF"/>
              </w:rPr>
            </w:pPr>
            <w:r w:rsidRPr="003830DE">
              <w:rPr>
                <w:rStyle w:val="22"/>
                <w:sz w:val="28"/>
                <w:szCs w:val="28"/>
              </w:rPr>
              <w:t xml:space="preserve"> 2013 год -0,00 тыс. рублей;</w:t>
            </w:r>
          </w:p>
          <w:p w:rsidR="008F431A" w:rsidRPr="003830DE" w:rsidRDefault="008F431A" w:rsidP="008F431A">
            <w:pPr>
              <w:pStyle w:val="5"/>
              <w:tabs>
                <w:tab w:val="left" w:pos="368"/>
                <w:tab w:val="left" w:pos="6810"/>
              </w:tabs>
              <w:spacing w:line="276" w:lineRule="auto"/>
              <w:ind w:left="132" w:right="180" w:firstLine="16"/>
              <w:rPr>
                <w:color w:val="000000"/>
                <w:sz w:val="28"/>
                <w:szCs w:val="28"/>
                <w:shd w:val="clear" w:color="auto" w:fill="FFFFFF"/>
              </w:rPr>
            </w:pPr>
            <w:r w:rsidRPr="003830DE">
              <w:rPr>
                <w:rStyle w:val="22"/>
                <w:sz w:val="28"/>
                <w:szCs w:val="28"/>
              </w:rPr>
              <w:t xml:space="preserve"> 2014 год - 0,00 тыс. рублей;</w:t>
            </w:r>
          </w:p>
          <w:p w:rsidR="008F431A" w:rsidRPr="003830DE" w:rsidRDefault="008F431A" w:rsidP="008F431A">
            <w:pPr>
              <w:pStyle w:val="5"/>
              <w:tabs>
                <w:tab w:val="left" w:pos="368"/>
                <w:tab w:val="left" w:pos="6810"/>
              </w:tabs>
              <w:spacing w:line="276" w:lineRule="auto"/>
              <w:ind w:left="132" w:right="180" w:firstLine="16"/>
              <w:rPr>
                <w:color w:val="000000"/>
                <w:sz w:val="28"/>
                <w:szCs w:val="28"/>
                <w:shd w:val="clear" w:color="auto" w:fill="FFFFFF"/>
              </w:rPr>
            </w:pPr>
            <w:r w:rsidRPr="003830DE">
              <w:rPr>
                <w:rStyle w:val="22"/>
                <w:sz w:val="28"/>
                <w:szCs w:val="28"/>
              </w:rPr>
              <w:t xml:space="preserve"> 2015 год – </w:t>
            </w:r>
            <w:r w:rsidR="009103B1">
              <w:rPr>
                <w:rStyle w:val="22"/>
                <w:sz w:val="28"/>
                <w:szCs w:val="28"/>
              </w:rPr>
              <w:t xml:space="preserve"> </w:t>
            </w:r>
            <w:r w:rsidRPr="003830DE">
              <w:rPr>
                <w:rStyle w:val="22"/>
                <w:sz w:val="28"/>
                <w:szCs w:val="28"/>
              </w:rPr>
              <w:t>4</w:t>
            </w:r>
            <w:r w:rsidR="009103B1">
              <w:rPr>
                <w:rStyle w:val="22"/>
                <w:sz w:val="28"/>
                <w:szCs w:val="28"/>
              </w:rPr>
              <w:t xml:space="preserve"> </w:t>
            </w:r>
            <w:r w:rsidRPr="003830DE">
              <w:rPr>
                <w:rStyle w:val="22"/>
                <w:sz w:val="28"/>
                <w:szCs w:val="28"/>
              </w:rPr>
              <w:t>915,00 тыс. рублей;</w:t>
            </w:r>
          </w:p>
          <w:p w:rsidR="008F431A" w:rsidRPr="003830DE" w:rsidRDefault="008F431A" w:rsidP="008F431A">
            <w:pPr>
              <w:pStyle w:val="5"/>
              <w:tabs>
                <w:tab w:val="left" w:pos="368"/>
                <w:tab w:val="right" w:pos="6653"/>
              </w:tabs>
              <w:spacing w:line="276" w:lineRule="auto"/>
              <w:ind w:left="132" w:right="180" w:firstLine="16"/>
              <w:rPr>
                <w:color w:val="000000"/>
                <w:sz w:val="28"/>
                <w:szCs w:val="28"/>
                <w:shd w:val="clear" w:color="auto" w:fill="FFFFFF"/>
              </w:rPr>
            </w:pPr>
            <w:r w:rsidRPr="003830DE">
              <w:rPr>
                <w:rStyle w:val="22"/>
                <w:sz w:val="28"/>
                <w:szCs w:val="28"/>
              </w:rPr>
              <w:t xml:space="preserve"> 2016 год – </w:t>
            </w:r>
            <w:r w:rsidR="009103B1">
              <w:rPr>
                <w:rStyle w:val="22"/>
                <w:sz w:val="28"/>
                <w:szCs w:val="28"/>
              </w:rPr>
              <w:t xml:space="preserve"> </w:t>
            </w:r>
            <w:r>
              <w:rPr>
                <w:rStyle w:val="22"/>
                <w:sz w:val="28"/>
                <w:szCs w:val="28"/>
              </w:rPr>
              <w:t>9</w:t>
            </w:r>
            <w:r w:rsidR="009103B1">
              <w:rPr>
                <w:rStyle w:val="22"/>
                <w:sz w:val="28"/>
                <w:szCs w:val="28"/>
              </w:rPr>
              <w:t xml:space="preserve"> </w:t>
            </w:r>
            <w:r>
              <w:rPr>
                <w:rStyle w:val="22"/>
                <w:sz w:val="28"/>
                <w:szCs w:val="28"/>
              </w:rPr>
              <w:t>244</w:t>
            </w:r>
            <w:r w:rsidRPr="003830DE">
              <w:rPr>
                <w:rStyle w:val="22"/>
                <w:sz w:val="28"/>
                <w:szCs w:val="28"/>
              </w:rPr>
              <w:t>,</w:t>
            </w:r>
            <w:r>
              <w:rPr>
                <w:rStyle w:val="22"/>
                <w:sz w:val="28"/>
                <w:szCs w:val="28"/>
              </w:rPr>
              <w:t>79</w:t>
            </w:r>
            <w:r w:rsidRPr="003830DE">
              <w:rPr>
                <w:rStyle w:val="22"/>
                <w:sz w:val="28"/>
                <w:szCs w:val="28"/>
              </w:rPr>
              <w:t xml:space="preserve"> тыс. рублей;</w:t>
            </w:r>
            <w:r>
              <w:rPr>
                <w:rStyle w:val="22"/>
                <w:sz w:val="28"/>
                <w:szCs w:val="28"/>
              </w:rPr>
              <w:tab/>
            </w:r>
          </w:p>
          <w:p w:rsidR="008F431A" w:rsidRPr="003830DE" w:rsidRDefault="008F431A" w:rsidP="008F431A">
            <w:pPr>
              <w:pStyle w:val="5"/>
              <w:tabs>
                <w:tab w:val="left" w:pos="368"/>
                <w:tab w:val="left" w:pos="6810"/>
              </w:tabs>
              <w:spacing w:line="276" w:lineRule="auto"/>
              <w:ind w:left="132" w:right="180" w:firstLine="16"/>
              <w:rPr>
                <w:color w:val="000000"/>
                <w:sz w:val="28"/>
                <w:szCs w:val="28"/>
                <w:shd w:val="clear" w:color="auto" w:fill="FFFFFF"/>
              </w:rPr>
            </w:pPr>
            <w:r w:rsidRPr="003830DE">
              <w:rPr>
                <w:rStyle w:val="22"/>
                <w:sz w:val="28"/>
                <w:szCs w:val="28"/>
              </w:rPr>
              <w:t xml:space="preserve"> 2017 год – </w:t>
            </w:r>
            <w:r w:rsidR="009103B1">
              <w:rPr>
                <w:rStyle w:val="22"/>
                <w:sz w:val="28"/>
                <w:szCs w:val="28"/>
              </w:rPr>
              <w:t xml:space="preserve"> </w:t>
            </w:r>
            <w:r>
              <w:rPr>
                <w:rStyle w:val="22"/>
                <w:sz w:val="28"/>
                <w:szCs w:val="28"/>
              </w:rPr>
              <w:t>9</w:t>
            </w:r>
            <w:r w:rsidR="009103B1">
              <w:rPr>
                <w:rStyle w:val="22"/>
                <w:sz w:val="28"/>
                <w:szCs w:val="28"/>
              </w:rPr>
              <w:t xml:space="preserve"> </w:t>
            </w:r>
            <w:r>
              <w:rPr>
                <w:rStyle w:val="22"/>
                <w:sz w:val="28"/>
                <w:szCs w:val="28"/>
              </w:rPr>
              <w:t>526</w:t>
            </w:r>
            <w:r w:rsidRPr="003830DE">
              <w:rPr>
                <w:rStyle w:val="22"/>
                <w:sz w:val="28"/>
                <w:szCs w:val="28"/>
              </w:rPr>
              <w:t>,</w:t>
            </w:r>
            <w:r>
              <w:rPr>
                <w:rStyle w:val="22"/>
                <w:sz w:val="28"/>
                <w:szCs w:val="28"/>
              </w:rPr>
              <w:t>18</w:t>
            </w:r>
            <w:r w:rsidRPr="003830DE">
              <w:rPr>
                <w:rStyle w:val="22"/>
                <w:sz w:val="28"/>
                <w:szCs w:val="28"/>
              </w:rPr>
              <w:t xml:space="preserve"> тыс. рублей;</w:t>
            </w:r>
          </w:p>
          <w:p w:rsidR="001C10C7" w:rsidRPr="006C1A5A" w:rsidRDefault="008F431A" w:rsidP="009103B1">
            <w:pPr>
              <w:pStyle w:val="5"/>
              <w:shd w:val="clear" w:color="auto" w:fill="auto"/>
              <w:tabs>
                <w:tab w:val="left" w:pos="368"/>
              </w:tabs>
              <w:spacing w:line="276" w:lineRule="auto"/>
              <w:ind w:left="132" w:right="180" w:firstLine="0"/>
              <w:rPr>
                <w:rStyle w:val="22"/>
                <w:sz w:val="28"/>
                <w:szCs w:val="28"/>
              </w:rPr>
            </w:pPr>
            <w:r>
              <w:rPr>
                <w:rStyle w:val="22"/>
                <w:sz w:val="28"/>
                <w:szCs w:val="28"/>
              </w:rPr>
              <w:t xml:space="preserve">2018 </w:t>
            </w:r>
            <w:r w:rsidRPr="006C1A5A">
              <w:rPr>
                <w:rStyle w:val="22"/>
                <w:sz w:val="28"/>
                <w:szCs w:val="28"/>
              </w:rPr>
              <w:t xml:space="preserve">год </w:t>
            </w:r>
            <w:r w:rsidR="009103B1">
              <w:rPr>
                <w:rStyle w:val="22"/>
                <w:sz w:val="28"/>
                <w:szCs w:val="28"/>
              </w:rPr>
              <w:t xml:space="preserve"> </w:t>
            </w:r>
            <w:r>
              <w:rPr>
                <w:rStyle w:val="22"/>
                <w:sz w:val="28"/>
                <w:szCs w:val="28"/>
              </w:rPr>
              <w:t>–</w:t>
            </w:r>
            <w:r w:rsidRPr="006C1A5A">
              <w:rPr>
                <w:rStyle w:val="22"/>
                <w:sz w:val="28"/>
                <w:szCs w:val="28"/>
              </w:rPr>
              <w:t xml:space="preserve"> </w:t>
            </w:r>
            <w:r w:rsidR="009103B1">
              <w:rPr>
                <w:rStyle w:val="22"/>
                <w:sz w:val="28"/>
                <w:szCs w:val="28"/>
              </w:rPr>
              <w:t xml:space="preserve"> 5 281</w:t>
            </w:r>
            <w:r>
              <w:rPr>
                <w:rStyle w:val="22"/>
                <w:sz w:val="28"/>
                <w:szCs w:val="28"/>
              </w:rPr>
              <w:t>,0</w:t>
            </w:r>
            <w:r w:rsidR="009103B1">
              <w:rPr>
                <w:rStyle w:val="22"/>
                <w:sz w:val="28"/>
                <w:szCs w:val="28"/>
              </w:rPr>
              <w:t>4</w:t>
            </w:r>
            <w:r w:rsidRPr="006C1A5A">
              <w:rPr>
                <w:rStyle w:val="22"/>
                <w:sz w:val="28"/>
                <w:szCs w:val="28"/>
              </w:rPr>
              <w:t xml:space="preserve"> тыс. рублей.</w:t>
            </w:r>
          </w:p>
        </w:tc>
      </w:tr>
    </w:tbl>
    <w:p w:rsidR="006614FA" w:rsidRPr="006614FA" w:rsidRDefault="006614FA" w:rsidP="003830DE">
      <w:pPr>
        <w:spacing w:before="240" w:after="240" w:line="260" w:lineRule="exact"/>
        <w:jc w:val="center"/>
        <w:rPr>
          <w:rFonts w:ascii="Times New Roman" w:hAnsi="Times New Roman" w:cs="Times New Roman"/>
          <w:b/>
          <w:sz w:val="28"/>
          <w:szCs w:val="28"/>
        </w:rPr>
      </w:pPr>
      <w:r w:rsidRPr="006614FA">
        <w:rPr>
          <w:rFonts w:ascii="Times New Roman" w:hAnsi="Times New Roman" w:cs="Times New Roman"/>
          <w:b/>
          <w:sz w:val="28"/>
          <w:szCs w:val="28"/>
        </w:rPr>
        <w:t>1.2 Цели, задачи подпрограммы</w:t>
      </w:r>
    </w:p>
    <w:p w:rsidR="006614FA" w:rsidRPr="006C1A5A" w:rsidRDefault="006614FA" w:rsidP="00E13949">
      <w:pPr>
        <w:pStyle w:val="5"/>
        <w:shd w:val="clear" w:color="auto" w:fill="auto"/>
        <w:spacing w:line="320" w:lineRule="exact"/>
        <w:ind w:left="20" w:firstLine="689"/>
        <w:jc w:val="both"/>
        <w:rPr>
          <w:sz w:val="28"/>
          <w:szCs w:val="28"/>
        </w:rPr>
      </w:pPr>
      <w:r w:rsidRPr="006C1A5A">
        <w:rPr>
          <w:color w:val="000000"/>
          <w:sz w:val="28"/>
          <w:szCs w:val="28"/>
        </w:rPr>
        <w:t xml:space="preserve">Целью подпрограммы является </w:t>
      </w:r>
      <w:r w:rsidR="00F61146">
        <w:rPr>
          <w:color w:val="000000"/>
          <w:sz w:val="28"/>
          <w:szCs w:val="28"/>
        </w:rPr>
        <w:t>п</w:t>
      </w:r>
      <w:r w:rsidR="00F61146">
        <w:rPr>
          <w:sz w:val="28"/>
          <w:szCs w:val="28"/>
        </w:rPr>
        <w:t xml:space="preserve">овышение экономической, энергетической и экологической эффективности систем жизнеобеспечения и </w:t>
      </w:r>
      <w:proofErr w:type="spellStart"/>
      <w:r w:rsidR="00F61146">
        <w:rPr>
          <w:sz w:val="28"/>
          <w:szCs w:val="28"/>
        </w:rPr>
        <w:t>энергобезопасности</w:t>
      </w:r>
      <w:proofErr w:type="spellEnd"/>
      <w:r w:rsidR="00F61146" w:rsidRPr="006C1A5A">
        <w:rPr>
          <w:color w:val="000000"/>
          <w:sz w:val="28"/>
          <w:szCs w:val="28"/>
        </w:rPr>
        <w:t xml:space="preserve"> </w:t>
      </w:r>
      <w:r w:rsidRPr="006C1A5A">
        <w:rPr>
          <w:color w:val="000000"/>
          <w:sz w:val="28"/>
          <w:szCs w:val="28"/>
        </w:rPr>
        <w:t>района.</w:t>
      </w:r>
    </w:p>
    <w:p w:rsidR="006614FA" w:rsidRPr="006C1A5A" w:rsidRDefault="006614FA" w:rsidP="00E13949">
      <w:pPr>
        <w:pStyle w:val="5"/>
        <w:shd w:val="clear" w:color="auto" w:fill="auto"/>
        <w:spacing w:line="320" w:lineRule="exact"/>
        <w:ind w:left="20" w:firstLine="689"/>
        <w:jc w:val="both"/>
        <w:rPr>
          <w:sz w:val="28"/>
          <w:szCs w:val="28"/>
        </w:rPr>
      </w:pPr>
      <w:r w:rsidRPr="006C1A5A">
        <w:rPr>
          <w:color w:val="000000"/>
          <w:sz w:val="28"/>
          <w:szCs w:val="28"/>
        </w:rPr>
        <w:t>Для достижения поставленной цели в рамках подпрограммы необходимо решить следующие задачи:</w:t>
      </w:r>
    </w:p>
    <w:p w:rsidR="001812D3" w:rsidRDefault="001812D3" w:rsidP="00E13949">
      <w:pPr>
        <w:pStyle w:val="5"/>
        <w:shd w:val="clear" w:color="auto" w:fill="auto"/>
        <w:tabs>
          <w:tab w:val="left" w:pos="368"/>
        </w:tabs>
        <w:spacing w:line="320" w:lineRule="exact"/>
        <w:ind w:left="20" w:firstLine="689"/>
        <w:jc w:val="both"/>
        <w:rPr>
          <w:rStyle w:val="22"/>
          <w:sz w:val="28"/>
          <w:szCs w:val="28"/>
        </w:rPr>
      </w:pPr>
      <w:r>
        <w:rPr>
          <w:rStyle w:val="22"/>
          <w:sz w:val="28"/>
          <w:szCs w:val="28"/>
        </w:rPr>
        <w:t>1.</w:t>
      </w:r>
      <w:r w:rsidR="00FC3446">
        <w:rPr>
          <w:rStyle w:val="22"/>
          <w:sz w:val="28"/>
          <w:szCs w:val="28"/>
        </w:rPr>
        <w:t xml:space="preserve"> </w:t>
      </w:r>
      <w:r>
        <w:rPr>
          <w:rStyle w:val="22"/>
          <w:sz w:val="28"/>
          <w:szCs w:val="28"/>
        </w:rPr>
        <w:t>С</w:t>
      </w:r>
      <w:r w:rsidRPr="006C1A5A">
        <w:rPr>
          <w:rStyle w:val="22"/>
          <w:sz w:val="28"/>
          <w:szCs w:val="28"/>
        </w:rPr>
        <w:t xml:space="preserve">оздание условий для </w:t>
      </w:r>
      <w:r>
        <w:rPr>
          <w:rStyle w:val="22"/>
          <w:sz w:val="28"/>
          <w:szCs w:val="28"/>
        </w:rPr>
        <w:t>развития инфраструктуры района:</w:t>
      </w:r>
    </w:p>
    <w:p w:rsidR="001812D3" w:rsidRDefault="001812D3" w:rsidP="00E13949">
      <w:pPr>
        <w:pStyle w:val="5"/>
        <w:shd w:val="clear" w:color="auto" w:fill="auto"/>
        <w:tabs>
          <w:tab w:val="left" w:pos="368"/>
        </w:tabs>
        <w:spacing w:line="320" w:lineRule="exact"/>
        <w:ind w:left="20" w:firstLine="689"/>
        <w:jc w:val="both"/>
        <w:rPr>
          <w:rStyle w:val="22"/>
          <w:sz w:val="28"/>
          <w:szCs w:val="28"/>
        </w:rPr>
      </w:pPr>
      <w:r>
        <w:rPr>
          <w:rStyle w:val="22"/>
          <w:sz w:val="28"/>
          <w:szCs w:val="28"/>
        </w:rPr>
        <w:t>1.1. Р</w:t>
      </w:r>
      <w:r w:rsidRPr="006C1A5A">
        <w:rPr>
          <w:rStyle w:val="22"/>
          <w:sz w:val="28"/>
          <w:szCs w:val="28"/>
        </w:rPr>
        <w:t>азвити</w:t>
      </w:r>
      <w:r w:rsidR="008B517E">
        <w:rPr>
          <w:rStyle w:val="22"/>
          <w:sz w:val="28"/>
          <w:szCs w:val="28"/>
        </w:rPr>
        <w:t>е</w:t>
      </w:r>
      <w:r w:rsidRPr="006C1A5A">
        <w:rPr>
          <w:rStyle w:val="22"/>
          <w:sz w:val="28"/>
          <w:szCs w:val="28"/>
        </w:rPr>
        <w:t xml:space="preserve"> систем коммунальной и транспортной инфраструкт</w:t>
      </w:r>
      <w:r>
        <w:rPr>
          <w:rStyle w:val="22"/>
          <w:sz w:val="28"/>
          <w:szCs w:val="28"/>
        </w:rPr>
        <w:t>уры муниципального образования.</w:t>
      </w:r>
    </w:p>
    <w:p w:rsidR="001812D3" w:rsidRDefault="001812D3" w:rsidP="00E13949">
      <w:pPr>
        <w:pStyle w:val="5"/>
        <w:shd w:val="clear" w:color="auto" w:fill="auto"/>
        <w:tabs>
          <w:tab w:val="left" w:pos="368"/>
        </w:tabs>
        <w:spacing w:line="320" w:lineRule="exact"/>
        <w:ind w:left="20" w:firstLine="689"/>
        <w:jc w:val="both"/>
        <w:rPr>
          <w:rStyle w:val="22"/>
          <w:sz w:val="28"/>
          <w:szCs w:val="28"/>
        </w:rPr>
      </w:pPr>
      <w:r>
        <w:rPr>
          <w:rStyle w:val="22"/>
          <w:sz w:val="28"/>
          <w:szCs w:val="28"/>
        </w:rPr>
        <w:t>1.2</w:t>
      </w:r>
      <w:r w:rsidR="00FC3446">
        <w:rPr>
          <w:rStyle w:val="22"/>
          <w:sz w:val="28"/>
          <w:szCs w:val="28"/>
        </w:rPr>
        <w:t xml:space="preserve">. </w:t>
      </w:r>
      <w:r>
        <w:rPr>
          <w:rStyle w:val="22"/>
          <w:sz w:val="28"/>
          <w:szCs w:val="28"/>
        </w:rPr>
        <w:t>Дорожный фонд муниципального образования.</w:t>
      </w:r>
    </w:p>
    <w:p w:rsidR="001812D3" w:rsidRPr="0006683A" w:rsidRDefault="001812D3" w:rsidP="00E13949">
      <w:pPr>
        <w:pStyle w:val="5"/>
        <w:shd w:val="clear" w:color="auto" w:fill="auto"/>
        <w:tabs>
          <w:tab w:val="left" w:pos="368"/>
        </w:tabs>
        <w:spacing w:line="320" w:lineRule="exact"/>
        <w:ind w:left="20" w:firstLine="689"/>
        <w:jc w:val="both"/>
        <w:rPr>
          <w:color w:val="000000"/>
          <w:sz w:val="28"/>
          <w:szCs w:val="28"/>
          <w:shd w:val="clear" w:color="auto" w:fill="FFFFFF"/>
        </w:rPr>
      </w:pPr>
      <w:r>
        <w:rPr>
          <w:rStyle w:val="22"/>
          <w:sz w:val="28"/>
          <w:szCs w:val="28"/>
        </w:rPr>
        <w:t>1.3</w:t>
      </w:r>
      <w:r w:rsidR="00FC3446">
        <w:rPr>
          <w:rStyle w:val="22"/>
          <w:sz w:val="28"/>
          <w:szCs w:val="28"/>
        </w:rPr>
        <w:t xml:space="preserve">. </w:t>
      </w:r>
      <w:r>
        <w:rPr>
          <w:rStyle w:val="22"/>
          <w:sz w:val="28"/>
          <w:szCs w:val="28"/>
        </w:rPr>
        <w:t>Территориальное планирование муниципального образования.</w:t>
      </w:r>
    </w:p>
    <w:p w:rsidR="001812D3" w:rsidRDefault="001812D3" w:rsidP="00E13949">
      <w:pPr>
        <w:pStyle w:val="5"/>
        <w:shd w:val="clear" w:color="auto" w:fill="auto"/>
        <w:spacing w:line="320" w:lineRule="exact"/>
        <w:ind w:left="20" w:firstLine="689"/>
        <w:jc w:val="both"/>
        <w:rPr>
          <w:rStyle w:val="22"/>
          <w:sz w:val="28"/>
          <w:szCs w:val="28"/>
        </w:rPr>
      </w:pPr>
      <w:r>
        <w:rPr>
          <w:rStyle w:val="22"/>
          <w:sz w:val="28"/>
          <w:szCs w:val="28"/>
        </w:rPr>
        <w:t>2.</w:t>
      </w:r>
      <w:r w:rsidR="00FC3446">
        <w:rPr>
          <w:rStyle w:val="22"/>
          <w:sz w:val="28"/>
          <w:szCs w:val="28"/>
        </w:rPr>
        <w:t xml:space="preserve"> </w:t>
      </w:r>
      <w:r>
        <w:rPr>
          <w:rStyle w:val="22"/>
          <w:sz w:val="28"/>
          <w:szCs w:val="28"/>
        </w:rPr>
        <w:t>С</w:t>
      </w:r>
      <w:r w:rsidRPr="006C1A5A">
        <w:rPr>
          <w:rStyle w:val="22"/>
          <w:sz w:val="28"/>
          <w:szCs w:val="28"/>
        </w:rPr>
        <w:t>оздание условий для энергосбережения и повышение энергетической эффективности в коммунальном хозяйстве, жилищной сфере и социальной сф</w:t>
      </w:r>
      <w:r>
        <w:rPr>
          <w:rStyle w:val="22"/>
          <w:sz w:val="28"/>
          <w:szCs w:val="28"/>
        </w:rPr>
        <w:t>еры в муниципальном образовании.</w:t>
      </w:r>
    </w:p>
    <w:p w:rsidR="001812D3" w:rsidRPr="006C1A5A" w:rsidRDefault="001812D3" w:rsidP="00E13949">
      <w:pPr>
        <w:pStyle w:val="5"/>
        <w:shd w:val="clear" w:color="auto" w:fill="auto"/>
        <w:tabs>
          <w:tab w:val="left" w:pos="364"/>
        </w:tabs>
        <w:spacing w:line="320" w:lineRule="exact"/>
        <w:ind w:left="20" w:firstLine="689"/>
        <w:jc w:val="both"/>
        <w:rPr>
          <w:sz w:val="28"/>
          <w:szCs w:val="28"/>
        </w:rPr>
      </w:pPr>
      <w:r>
        <w:rPr>
          <w:rStyle w:val="22"/>
          <w:sz w:val="28"/>
          <w:szCs w:val="28"/>
        </w:rPr>
        <w:t>3.</w:t>
      </w:r>
      <w:r w:rsidR="00FC3446">
        <w:rPr>
          <w:rStyle w:val="22"/>
          <w:sz w:val="28"/>
          <w:szCs w:val="28"/>
        </w:rPr>
        <w:t xml:space="preserve"> </w:t>
      </w:r>
      <w:r>
        <w:rPr>
          <w:rStyle w:val="22"/>
          <w:sz w:val="28"/>
          <w:szCs w:val="28"/>
        </w:rPr>
        <w:t>С</w:t>
      </w:r>
      <w:r w:rsidRPr="006C1A5A">
        <w:rPr>
          <w:rStyle w:val="22"/>
          <w:sz w:val="28"/>
          <w:szCs w:val="28"/>
        </w:rPr>
        <w:t>оздание условий для благоустройства территории</w:t>
      </w:r>
      <w:r w:rsidR="008B517E">
        <w:rPr>
          <w:rStyle w:val="22"/>
          <w:sz w:val="28"/>
          <w:szCs w:val="28"/>
        </w:rPr>
        <w:t xml:space="preserve"> </w:t>
      </w:r>
      <w:r w:rsidRPr="006C1A5A">
        <w:rPr>
          <w:rStyle w:val="22"/>
          <w:sz w:val="28"/>
          <w:szCs w:val="28"/>
        </w:rPr>
        <w:t xml:space="preserve">муниципального </w:t>
      </w:r>
      <w:r w:rsidRPr="006C1A5A">
        <w:rPr>
          <w:rStyle w:val="22"/>
          <w:sz w:val="28"/>
          <w:szCs w:val="28"/>
        </w:rPr>
        <w:lastRenderedPageBreak/>
        <w:t>о</w:t>
      </w:r>
      <w:r>
        <w:rPr>
          <w:rStyle w:val="22"/>
          <w:sz w:val="28"/>
          <w:szCs w:val="28"/>
        </w:rPr>
        <w:t>бразования.</w:t>
      </w:r>
    </w:p>
    <w:p w:rsidR="001812D3" w:rsidRDefault="001812D3" w:rsidP="00E13949">
      <w:pPr>
        <w:pStyle w:val="5"/>
        <w:shd w:val="clear" w:color="auto" w:fill="auto"/>
        <w:spacing w:line="324" w:lineRule="exact"/>
        <w:ind w:left="20" w:firstLine="689"/>
        <w:jc w:val="both"/>
        <w:rPr>
          <w:rStyle w:val="22"/>
          <w:sz w:val="28"/>
          <w:szCs w:val="28"/>
        </w:rPr>
      </w:pPr>
      <w:r>
        <w:rPr>
          <w:rStyle w:val="22"/>
          <w:sz w:val="28"/>
          <w:szCs w:val="28"/>
        </w:rPr>
        <w:t>4. С</w:t>
      </w:r>
      <w:r w:rsidRPr="006C1A5A">
        <w:rPr>
          <w:rStyle w:val="22"/>
          <w:sz w:val="28"/>
          <w:szCs w:val="28"/>
        </w:rPr>
        <w:t>оздание условий для организации сбора отхо</w:t>
      </w:r>
      <w:r>
        <w:rPr>
          <w:rStyle w:val="22"/>
          <w:sz w:val="28"/>
          <w:szCs w:val="28"/>
        </w:rPr>
        <w:t>дов в муниципальном образовании.</w:t>
      </w:r>
    </w:p>
    <w:p w:rsidR="001812D3" w:rsidRPr="001812D3" w:rsidRDefault="001812D3" w:rsidP="00E13949">
      <w:pPr>
        <w:pStyle w:val="5"/>
        <w:shd w:val="clear" w:color="auto" w:fill="auto"/>
        <w:spacing w:line="320" w:lineRule="exact"/>
        <w:ind w:left="20" w:firstLine="689"/>
        <w:jc w:val="both"/>
        <w:rPr>
          <w:sz w:val="28"/>
          <w:szCs w:val="28"/>
        </w:rPr>
      </w:pPr>
      <w:r>
        <w:rPr>
          <w:rStyle w:val="22"/>
        </w:rPr>
        <w:t>5.</w:t>
      </w:r>
      <w:r w:rsidR="00FC3446">
        <w:rPr>
          <w:rStyle w:val="22"/>
        </w:rPr>
        <w:t xml:space="preserve"> </w:t>
      </w:r>
      <w:r>
        <w:rPr>
          <w:sz w:val="28"/>
          <w:szCs w:val="28"/>
        </w:rPr>
        <w:t xml:space="preserve">Осуществление энергосберегающих технических мероприятий на системах </w:t>
      </w:r>
      <w:r w:rsidRPr="001812D3">
        <w:rPr>
          <w:sz w:val="28"/>
          <w:szCs w:val="28"/>
        </w:rPr>
        <w:t xml:space="preserve">теплоснабжения и водоотведения и модернизации оборудования на объектах, участвующих в предоставлении коммунальных услуг.  </w:t>
      </w:r>
    </w:p>
    <w:p w:rsidR="001812D3" w:rsidRPr="001812D3" w:rsidRDefault="001812D3" w:rsidP="00F61146">
      <w:pPr>
        <w:pStyle w:val="5"/>
        <w:shd w:val="clear" w:color="auto" w:fill="auto"/>
        <w:spacing w:line="320" w:lineRule="exact"/>
        <w:ind w:firstLine="709"/>
        <w:jc w:val="both"/>
        <w:rPr>
          <w:sz w:val="28"/>
          <w:szCs w:val="28"/>
        </w:rPr>
      </w:pPr>
      <w:r w:rsidRPr="001812D3">
        <w:rPr>
          <w:sz w:val="28"/>
          <w:szCs w:val="28"/>
        </w:rPr>
        <w:t>6.</w:t>
      </w:r>
      <w:r w:rsidR="00FC3446">
        <w:rPr>
          <w:sz w:val="28"/>
          <w:szCs w:val="28"/>
        </w:rPr>
        <w:t xml:space="preserve"> </w:t>
      </w:r>
      <w:r w:rsidRPr="001812D3">
        <w:rPr>
          <w:sz w:val="28"/>
          <w:szCs w:val="28"/>
        </w:rPr>
        <w:t>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w:t>
      </w:r>
      <w:r w:rsidR="00F61146">
        <w:rPr>
          <w:sz w:val="28"/>
          <w:szCs w:val="28"/>
        </w:rPr>
        <w:t>, холодное водоснабжение и (или</w:t>
      </w:r>
      <w:r w:rsidRPr="001812D3">
        <w:rPr>
          <w:sz w:val="28"/>
          <w:szCs w:val="28"/>
        </w:rPr>
        <w:t>)</w:t>
      </w:r>
      <w:r w:rsidR="00F61146">
        <w:rPr>
          <w:sz w:val="28"/>
          <w:szCs w:val="28"/>
        </w:rPr>
        <w:t xml:space="preserve"> </w:t>
      </w:r>
      <w:r w:rsidRPr="001812D3">
        <w:rPr>
          <w:sz w:val="28"/>
          <w:szCs w:val="28"/>
        </w:rPr>
        <w:t>водоотведение</w:t>
      </w:r>
      <w:r w:rsidR="008B517E">
        <w:rPr>
          <w:sz w:val="28"/>
          <w:szCs w:val="28"/>
        </w:rPr>
        <w:t>.</w:t>
      </w:r>
    </w:p>
    <w:p w:rsidR="001812D3" w:rsidRPr="001812D3" w:rsidRDefault="001812D3" w:rsidP="00F61146">
      <w:pPr>
        <w:pStyle w:val="5"/>
        <w:shd w:val="clear" w:color="auto" w:fill="auto"/>
        <w:spacing w:line="320" w:lineRule="exact"/>
        <w:ind w:firstLine="709"/>
        <w:jc w:val="both"/>
        <w:rPr>
          <w:sz w:val="28"/>
          <w:szCs w:val="28"/>
        </w:rPr>
      </w:pPr>
      <w:r w:rsidRPr="001812D3">
        <w:rPr>
          <w:sz w:val="28"/>
          <w:szCs w:val="28"/>
        </w:rPr>
        <w:t>7.</w:t>
      </w:r>
      <w:r w:rsidR="00FC3446">
        <w:rPr>
          <w:sz w:val="28"/>
          <w:szCs w:val="28"/>
        </w:rPr>
        <w:t xml:space="preserve"> </w:t>
      </w:r>
      <w:r w:rsidRPr="001812D3">
        <w:rPr>
          <w:sz w:val="28"/>
          <w:szCs w:val="28"/>
        </w:rPr>
        <w:t>Постановка на учет и учет граждан РФ, имеющих право на получение жилищных субсидий (единовременных социальных выплат) на приобретение и строительство жилых помещений.</w:t>
      </w:r>
    </w:p>
    <w:p w:rsidR="001812D3" w:rsidRPr="001812D3" w:rsidRDefault="001812D3" w:rsidP="00F61146">
      <w:pPr>
        <w:spacing w:line="260" w:lineRule="exact"/>
        <w:ind w:firstLine="709"/>
        <w:jc w:val="both"/>
        <w:rPr>
          <w:rFonts w:ascii="Times New Roman" w:hAnsi="Times New Roman" w:cs="Times New Roman"/>
          <w:b/>
          <w:sz w:val="28"/>
          <w:szCs w:val="28"/>
        </w:rPr>
      </w:pPr>
      <w:r w:rsidRPr="001812D3">
        <w:rPr>
          <w:rFonts w:ascii="Times New Roman" w:hAnsi="Times New Roman" w:cs="Times New Roman"/>
          <w:sz w:val="28"/>
          <w:szCs w:val="28"/>
        </w:rPr>
        <w:t>8.</w:t>
      </w:r>
      <w:r w:rsidR="00FC3446">
        <w:rPr>
          <w:rFonts w:ascii="Times New Roman" w:hAnsi="Times New Roman" w:cs="Times New Roman"/>
          <w:sz w:val="28"/>
          <w:szCs w:val="28"/>
        </w:rPr>
        <w:t xml:space="preserve"> </w:t>
      </w:r>
      <w:r w:rsidRPr="001812D3">
        <w:rPr>
          <w:rFonts w:ascii="Times New Roman" w:hAnsi="Times New Roman" w:cs="Times New Roman"/>
          <w:sz w:val="28"/>
          <w:szCs w:val="28"/>
        </w:rPr>
        <w:t>Комплексное обустройство объектами социальной и инженерной инфраструктуры населенных пунктов</w:t>
      </w:r>
      <w:r w:rsidRPr="001812D3">
        <w:rPr>
          <w:rFonts w:ascii="Times New Roman" w:hAnsi="Times New Roman" w:cs="Times New Roman"/>
          <w:b/>
          <w:sz w:val="28"/>
          <w:szCs w:val="28"/>
        </w:rPr>
        <w:t xml:space="preserve"> </w:t>
      </w:r>
    </w:p>
    <w:p w:rsidR="006614FA" w:rsidRPr="006614FA" w:rsidRDefault="006614FA" w:rsidP="008F431A">
      <w:pPr>
        <w:spacing w:before="240" w:after="240" w:line="260" w:lineRule="exact"/>
        <w:ind w:firstLine="709"/>
        <w:jc w:val="both"/>
        <w:rPr>
          <w:rFonts w:ascii="Times New Roman" w:hAnsi="Times New Roman" w:cs="Times New Roman"/>
          <w:b/>
          <w:sz w:val="28"/>
          <w:szCs w:val="28"/>
        </w:rPr>
      </w:pPr>
      <w:r w:rsidRPr="006614FA">
        <w:rPr>
          <w:rFonts w:ascii="Times New Roman" w:hAnsi="Times New Roman" w:cs="Times New Roman"/>
          <w:b/>
          <w:sz w:val="28"/>
          <w:szCs w:val="28"/>
        </w:rPr>
        <w:t>1.3 Основные мероприятия муниципальной программы</w:t>
      </w:r>
    </w:p>
    <w:p w:rsidR="006614FA" w:rsidRPr="006C1A5A" w:rsidRDefault="006614FA" w:rsidP="00F61146">
      <w:pPr>
        <w:pStyle w:val="5"/>
        <w:shd w:val="clear" w:color="auto" w:fill="auto"/>
        <w:spacing w:line="320" w:lineRule="exact"/>
        <w:ind w:right="20" w:firstLine="709"/>
        <w:jc w:val="both"/>
        <w:rPr>
          <w:sz w:val="28"/>
          <w:szCs w:val="28"/>
        </w:rPr>
      </w:pPr>
      <w:r w:rsidRPr="006C1A5A">
        <w:rPr>
          <w:color w:val="000000"/>
          <w:sz w:val="28"/>
          <w:szCs w:val="28"/>
        </w:rPr>
        <w:t>В рамках подпрограммы реализуются следующие основные мероприятия:</w:t>
      </w:r>
    </w:p>
    <w:p w:rsidR="006614FA" w:rsidRPr="00CF562C" w:rsidRDefault="00CF562C" w:rsidP="00F61146">
      <w:pPr>
        <w:pStyle w:val="5"/>
        <w:numPr>
          <w:ilvl w:val="0"/>
          <w:numId w:val="12"/>
        </w:numPr>
        <w:shd w:val="clear" w:color="auto" w:fill="auto"/>
        <w:tabs>
          <w:tab w:val="left" w:pos="738"/>
        </w:tabs>
        <w:spacing w:line="320" w:lineRule="exact"/>
        <w:ind w:right="20" w:firstLine="709"/>
        <w:jc w:val="both"/>
        <w:rPr>
          <w:sz w:val="28"/>
          <w:szCs w:val="28"/>
        </w:rPr>
      </w:pPr>
      <w:r>
        <w:rPr>
          <w:color w:val="000000"/>
          <w:sz w:val="28"/>
          <w:szCs w:val="28"/>
        </w:rPr>
        <w:t xml:space="preserve">Программа </w:t>
      </w:r>
      <w:r w:rsidR="006614FA" w:rsidRPr="006C1A5A">
        <w:rPr>
          <w:color w:val="000000"/>
          <w:sz w:val="28"/>
          <w:szCs w:val="28"/>
        </w:rPr>
        <w:t>комплексно</w:t>
      </w:r>
      <w:r>
        <w:rPr>
          <w:color w:val="000000"/>
          <w:sz w:val="28"/>
          <w:szCs w:val="28"/>
        </w:rPr>
        <w:t>го</w:t>
      </w:r>
      <w:r w:rsidR="006614FA" w:rsidRPr="006C1A5A">
        <w:rPr>
          <w:color w:val="000000"/>
          <w:sz w:val="28"/>
          <w:szCs w:val="28"/>
        </w:rPr>
        <w:t xml:space="preserve"> развити</w:t>
      </w:r>
      <w:r>
        <w:rPr>
          <w:color w:val="000000"/>
          <w:sz w:val="28"/>
          <w:szCs w:val="28"/>
        </w:rPr>
        <w:t>я</w:t>
      </w:r>
      <w:r w:rsidR="006614FA" w:rsidRPr="006C1A5A">
        <w:rPr>
          <w:color w:val="000000"/>
          <w:sz w:val="28"/>
          <w:szCs w:val="28"/>
        </w:rPr>
        <w:t xml:space="preserve"> систем коммунально</w:t>
      </w:r>
      <w:r w:rsidR="007F6C70">
        <w:rPr>
          <w:color w:val="000000"/>
          <w:sz w:val="28"/>
          <w:szCs w:val="28"/>
        </w:rPr>
        <w:t>й и транспортной инфраструктуры;</w:t>
      </w:r>
    </w:p>
    <w:p w:rsidR="00CF562C" w:rsidRPr="006C1A5A" w:rsidRDefault="00CF562C" w:rsidP="00F61146">
      <w:pPr>
        <w:pStyle w:val="5"/>
        <w:numPr>
          <w:ilvl w:val="0"/>
          <w:numId w:val="12"/>
        </w:numPr>
        <w:shd w:val="clear" w:color="auto" w:fill="auto"/>
        <w:tabs>
          <w:tab w:val="left" w:pos="738"/>
        </w:tabs>
        <w:spacing w:line="320" w:lineRule="exact"/>
        <w:ind w:right="20" w:firstLine="709"/>
        <w:jc w:val="both"/>
        <w:rPr>
          <w:sz w:val="28"/>
          <w:szCs w:val="28"/>
        </w:rPr>
      </w:pPr>
      <w:r>
        <w:rPr>
          <w:color w:val="000000"/>
          <w:sz w:val="28"/>
          <w:szCs w:val="28"/>
        </w:rPr>
        <w:t>Дорожный фонд муниципального образования «Онгудайский район»;</w:t>
      </w:r>
    </w:p>
    <w:p w:rsidR="007F6C70" w:rsidRPr="006C1A5A" w:rsidRDefault="007F6C70" w:rsidP="007F6C70">
      <w:pPr>
        <w:pStyle w:val="5"/>
        <w:numPr>
          <w:ilvl w:val="0"/>
          <w:numId w:val="12"/>
        </w:numPr>
        <w:shd w:val="clear" w:color="auto" w:fill="auto"/>
        <w:tabs>
          <w:tab w:val="left" w:pos="780"/>
        </w:tabs>
        <w:spacing w:line="320" w:lineRule="exact"/>
        <w:ind w:firstLine="709"/>
        <w:jc w:val="both"/>
        <w:rPr>
          <w:sz w:val="28"/>
          <w:szCs w:val="28"/>
        </w:rPr>
      </w:pPr>
      <w:r>
        <w:rPr>
          <w:sz w:val="28"/>
          <w:szCs w:val="28"/>
        </w:rPr>
        <w:t>р</w:t>
      </w:r>
      <w:r w:rsidRPr="007F6C70">
        <w:rPr>
          <w:sz w:val="28"/>
          <w:szCs w:val="28"/>
        </w:rPr>
        <w:t>азработка, внесение изменений в документы территориального планирования</w:t>
      </w:r>
      <w:r>
        <w:rPr>
          <w:sz w:val="28"/>
          <w:szCs w:val="28"/>
        </w:rPr>
        <w:t>.</w:t>
      </w:r>
    </w:p>
    <w:p w:rsidR="006614FA" w:rsidRDefault="006614FA" w:rsidP="00F61146">
      <w:pPr>
        <w:pStyle w:val="5"/>
        <w:shd w:val="clear" w:color="auto" w:fill="auto"/>
        <w:spacing w:line="320" w:lineRule="exact"/>
        <w:ind w:right="20" w:firstLine="709"/>
        <w:jc w:val="both"/>
        <w:rPr>
          <w:color w:val="000000"/>
          <w:sz w:val="28"/>
          <w:szCs w:val="28"/>
        </w:rPr>
      </w:pPr>
      <w:r w:rsidRPr="006C1A5A">
        <w:rPr>
          <w:color w:val="000000"/>
          <w:sz w:val="28"/>
          <w:szCs w:val="28"/>
        </w:rPr>
        <w:t>Перечень основных мероприятий подпрограмм с указанием исполнителей, непосредственных результатов и целевых показателей, для достижения, которого реализуется основное мероприятие, представлен в приложении к программе.</w:t>
      </w:r>
    </w:p>
    <w:p w:rsidR="00581FBC" w:rsidRPr="00396886" w:rsidRDefault="006614FA" w:rsidP="008F431A">
      <w:pPr>
        <w:spacing w:before="240" w:after="240" w:line="260" w:lineRule="exact"/>
        <w:ind w:firstLine="709"/>
        <w:jc w:val="both"/>
        <w:rPr>
          <w:rFonts w:ascii="Times New Roman" w:hAnsi="Times New Roman" w:cs="Times New Roman"/>
          <w:b/>
          <w:sz w:val="28"/>
          <w:szCs w:val="28"/>
        </w:rPr>
      </w:pPr>
      <w:r w:rsidRPr="00581FBC">
        <w:rPr>
          <w:rFonts w:ascii="Times New Roman" w:hAnsi="Times New Roman" w:cs="Times New Roman"/>
          <w:b/>
          <w:sz w:val="28"/>
          <w:szCs w:val="28"/>
        </w:rPr>
        <w:t>1.4 Меры государственного и муниципального регулирования</w:t>
      </w:r>
    </w:p>
    <w:p w:rsidR="00581FBC" w:rsidRPr="006C1A5A" w:rsidRDefault="006614FA" w:rsidP="00F61146">
      <w:pPr>
        <w:pStyle w:val="5"/>
        <w:shd w:val="clear" w:color="auto" w:fill="auto"/>
        <w:tabs>
          <w:tab w:val="left" w:pos="2673"/>
        </w:tabs>
        <w:spacing w:line="320" w:lineRule="exact"/>
        <w:ind w:right="60" w:firstLine="709"/>
        <w:jc w:val="both"/>
        <w:rPr>
          <w:sz w:val="28"/>
          <w:szCs w:val="28"/>
        </w:rPr>
      </w:pPr>
      <w:proofErr w:type="gramStart"/>
      <w:r w:rsidRPr="006C1A5A">
        <w:rPr>
          <w:color w:val="000000"/>
          <w:sz w:val="28"/>
          <w:szCs w:val="28"/>
        </w:rPr>
        <w:t xml:space="preserve">В соответствии с </w:t>
      </w:r>
      <w:r w:rsidRPr="006C1A5A">
        <w:rPr>
          <w:rStyle w:val="4"/>
          <w:sz w:val="28"/>
          <w:szCs w:val="28"/>
        </w:rPr>
        <w:t xml:space="preserve">Федеральным законом от 6 октября 1999 года </w:t>
      </w:r>
      <w:r w:rsidRPr="006C1A5A">
        <w:rPr>
          <w:rStyle w:val="4"/>
          <w:sz w:val="28"/>
          <w:szCs w:val="28"/>
          <w:lang w:val="en-US"/>
        </w:rPr>
        <w:t>N</w:t>
      </w:r>
      <w:r w:rsidRPr="006C1A5A">
        <w:rPr>
          <w:rStyle w:val="4"/>
          <w:sz w:val="28"/>
          <w:szCs w:val="28"/>
        </w:rPr>
        <w:t xml:space="preserve"> 184-ФЗ</w:t>
      </w:r>
      <w:r w:rsidR="00581FBC">
        <w:rPr>
          <w:rStyle w:val="4"/>
          <w:sz w:val="28"/>
          <w:szCs w:val="28"/>
        </w:rPr>
        <w:t xml:space="preserve"> </w:t>
      </w:r>
      <w:r w:rsidR="00581FBC" w:rsidRPr="006C1A5A">
        <w:rPr>
          <w:rStyle w:val="4"/>
          <w:sz w:val="28"/>
          <w:szCs w:val="28"/>
        </w:rPr>
        <w:t>"Об общих принципах организации законодательных (представительных) и</w:t>
      </w:r>
      <w:r w:rsidR="00581FBC" w:rsidRPr="006C1A5A">
        <w:rPr>
          <w:color w:val="000000"/>
          <w:sz w:val="28"/>
          <w:szCs w:val="28"/>
        </w:rPr>
        <w:t xml:space="preserve"> </w:t>
      </w:r>
      <w:r w:rsidR="00581FBC" w:rsidRPr="006C1A5A">
        <w:rPr>
          <w:rStyle w:val="4"/>
          <w:sz w:val="28"/>
          <w:szCs w:val="28"/>
        </w:rPr>
        <w:t>исполнительных органов государственной власти субъектов Российской</w:t>
      </w:r>
      <w:r w:rsidR="00581FBC" w:rsidRPr="006C1A5A">
        <w:rPr>
          <w:color w:val="000000"/>
          <w:sz w:val="28"/>
          <w:szCs w:val="28"/>
        </w:rPr>
        <w:t xml:space="preserve"> </w:t>
      </w:r>
      <w:r w:rsidR="00581FBC" w:rsidRPr="006C1A5A">
        <w:rPr>
          <w:rStyle w:val="4"/>
          <w:sz w:val="28"/>
          <w:szCs w:val="28"/>
        </w:rPr>
        <w:t>Федерации"</w:t>
      </w:r>
      <w:r w:rsidR="00581FBC" w:rsidRPr="006C1A5A">
        <w:rPr>
          <w:color w:val="000000"/>
          <w:sz w:val="28"/>
          <w:szCs w:val="28"/>
        </w:rPr>
        <w:t xml:space="preserve">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относятся следующие вопросы, решение которых осуществляется</w:t>
      </w:r>
      <w:r w:rsidR="00581FBC" w:rsidRPr="006C1A5A">
        <w:rPr>
          <w:color w:val="000000"/>
          <w:sz w:val="28"/>
          <w:szCs w:val="28"/>
        </w:rPr>
        <w:tab/>
        <w:t>в рамках государственной программы:</w:t>
      </w:r>
      <w:proofErr w:type="gramEnd"/>
    </w:p>
    <w:p w:rsidR="00581FBC" w:rsidRPr="006C1A5A" w:rsidRDefault="00581FBC" w:rsidP="00F61146">
      <w:pPr>
        <w:pStyle w:val="5"/>
        <w:numPr>
          <w:ilvl w:val="0"/>
          <w:numId w:val="13"/>
        </w:numPr>
        <w:shd w:val="clear" w:color="auto" w:fill="auto"/>
        <w:tabs>
          <w:tab w:val="left" w:pos="0"/>
          <w:tab w:val="left" w:pos="776"/>
        </w:tabs>
        <w:spacing w:line="320" w:lineRule="exact"/>
        <w:ind w:right="55" w:firstLine="709"/>
        <w:jc w:val="both"/>
        <w:rPr>
          <w:sz w:val="28"/>
          <w:szCs w:val="28"/>
        </w:rPr>
      </w:pPr>
      <w:r w:rsidRPr="006C1A5A">
        <w:rPr>
          <w:color w:val="000000"/>
          <w:sz w:val="28"/>
          <w:szCs w:val="28"/>
        </w:rPr>
        <w:t>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инфраструктуры муницип</w:t>
      </w:r>
      <w:r>
        <w:rPr>
          <w:color w:val="000000"/>
          <w:sz w:val="28"/>
          <w:szCs w:val="28"/>
        </w:rPr>
        <w:t xml:space="preserve">альных образований в Республике </w:t>
      </w:r>
      <w:r w:rsidRPr="006C1A5A">
        <w:rPr>
          <w:color w:val="000000"/>
          <w:sz w:val="28"/>
          <w:szCs w:val="28"/>
        </w:rPr>
        <w:t>Алтай;</w:t>
      </w:r>
    </w:p>
    <w:p w:rsidR="00581FBC" w:rsidRPr="006C1A5A" w:rsidRDefault="00581FBC" w:rsidP="00F61146">
      <w:pPr>
        <w:pStyle w:val="5"/>
        <w:numPr>
          <w:ilvl w:val="0"/>
          <w:numId w:val="13"/>
        </w:numPr>
        <w:shd w:val="clear" w:color="auto" w:fill="auto"/>
        <w:tabs>
          <w:tab w:val="left" w:pos="859"/>
        </w:tabs>
        <w:spacing w:line="320" w:lineRule="exact"/>
        <w:ind w:right="60" w:firstLine="709"/>
        <w:jc w:val="both"/>
        <w:rPr>
          <w:sz w:val="28"/>
          <w:szCs w:val="28"/>
        </w:rPr>
      </w:pPr>
      <w:r w:rsidRPr="006C1A5A">
        <w:rPr>
          <w:color w:val="000000"/>
          <w:sz w:val="28"/>
          <w:szCs w:val="28"/>
        </w:rPr>
        <w:t>предупреждение чрезвычайных ситуаций межмуниципального и регионального характера, стихийных бедствий, эпидемий и ликвидации их последствий;</w:t>
      </w:r>
    </w:p>
    <w:p w:rsidR="00581FBC" w:rsidRPr="006C1A5A" w:rsidRDefault="00581FBC" w:rsidP="00F61146">
      <w:pPr>
        <w:pStyle w:val="5"/>
        <w:numPr>
          <w:ilvl w:val="0"/>
          <w:numId w:val="13"/>
        </w:numPr>
        <w:shd w:val="clear" w:color="auto" w:fill="auto"/>
        <w:tabs>
          <w:tab w:val="left" w:pos="945"/>
          <w:tab w:val="left" w:pos="3444"/>
          <w:tab w:val="left" w:pos="5557"/>
          <w:tab w:val="left" w:pos="7976"/>
        </w:tabs>
        <w:spacing w:line="320" w:lineRule="exact"/>
        <w:ind w:right="60" w:firstLine="709"/>
        <w:jc w:val="both"/>
        <w:rPr>
          <w:sz w:val="28"/>
          <w:szCs w:val="28"/>
        </w:rPr>
      </w:pPr>
      <w:r w:rsidRPr="006C1A5A">
        <w:rPr>
          <w:color w:val="000000"/>
          <w:sz w:val="28"/>
          <w:szCs w:val="28"/>
        </w:rPr>
        <w:t xml:space="preserve">утверждение схем территориального планирования субъекта Российской Федерации, утверждение документации по планировке территории </w:t>
      </w:r>
      <w:r w:rsidRPr="006C1A5A">
        <w:rPr>
          <w:color w:val="000000"/>
          <w:sz w:val="28"/>
          <w:szCs w:val="28"/>
        </w:rPr>
        <w:lastRenderedPageBreak/>
        <w:t>для размещения объектов капитального строит</w:t>
      </w:r>
      <w:r>
        <w:rPr>
          <w:color w:val="000000"/>
          <w:sz w:val="28"/>
          <w:szCs w:val="28"/>
        </w:rPr>
        <w:t xml:space="preserve">ельства регионального значения, </w:t>
      </w:r>
      <w:r w:rsidRPr="006C1A5A">
        <w:rPr>
          <w:color w:val="000000"/>
          <w:sz w:val="28"/>
          <w:szCs w:val="28"/>
        </w:rPr>
        <w:t>утверждение региональных нормативов градостроительного проектирования, выдача разрешения на строительство объекта капитального строительства в случаях, предусмотренных Градос</w:t>
      </w:r>
      <w:r>
        <w:rPr>
          <w:color w:val="000000"/>
          <w:sz w:val="28"/>
          <w:szCs w:val="28"/>
        </w:rPr>
        <w:t xml:space="preserve">троительным кодексом Российской </w:t>
      </w:r>
      <w:r w:rsidRPr="006C1A5A">
        <w:rPr>
          <w:color w:val="000000"/>
          <w:sz w:val="28"/>
          <w:szCs w:val="28"/>
        </w:rPr>
        <w:t>Федерации;</w:t>
      </w:r>
    </w:p>
    <w:p w:rsidR="00581FBC" w:rsidRPr="006C1A5A" w:rsidRDefault="00581FBC" w:rsidP="00F61146">
      <w:pPr>
        <w:pStyle w:val="5"/>
        <w:numPr>
          <w:ilvl w:val="0"/>
          <w:numId w:val="13"/>
        </w:numPr>
        <w:shd w:val="clear" w:color="auto" w:fill="auto"/>
        <w:tabs>
          <w:tab w:val="left" w:pos="747"/>
        </w:tabs>
        <w:spacing w:line="320" w:lineRule="exact"/>
        <w:ind w:firstLine="709"/>
        <w:jc w:val="both"/>
        <w:rPr>
          <w:sz w:val="28"/>
          <w:szCs w:val="28"/>
        </w:rPr>
      </w:pPr>
      <w:r w:rsidRPr="006C1A5A">
        <w:rPr>
          <w:color w:val="000000"/>
          <w:sz w:val="28"/>
          <w:szCs w:val="28"/>
        </w:rPr>
        <w:t>осуществление регионального государственного жилищного надзора;</w:t>
      </w:r>
    </w:p>
    <w:p w:rsidR="00581FBC" w:rsidRPr="006C1A5A" w:rsidRDefault="00581FBC" w:rsidP="00F61146">
      <w:pPr>
        <w:pStyle w:val="5"/>
        <w:numPr>
          <w:ilvl w:val="0"/>
          <w:numId w:val="13"/>
        </w:numPr>
        <w:shd w:val="clear" w:color="auto" w:fill="auto"/>
        <w:tabs>
          <w:tab w:val="left" w:pos="0"/>
          <w:tab w:val="left" w:pos="855"/>
        </w:tabs>
        <w:spacing w:line="320" w:lineRule="exact"/>
        <w:ind w:right="60" w:firstLine="709"/>
        <w:jc w:val="both"/>
        <w:rPr>
          <w:sz w:val="28"/>
          <w:szCs w:val="28"/>
        </w:rPr>
      </w:pPr>
      <w:r w:rsidRPr="006C1A5A">
        <w:rPr>
          <w:color w:val="000000"/>
          <w:sz w:val="28"/>
          <w:szCs w:val="28"/>
        </w:rPr>
        <w:t>утверждение и реализация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w:t>
      </w:r>
      <w:r>
        <w:rPr>
          <w:color w:val="000000"/>
          <w:sz w:val="28"/>
          <w:szCs w:val="28"/>
        </w:rPr>
        <w:t xml:space="preserve">вом об энергосбережении и о повышении энергетической </w:t>
      </w:r>
      <w:r w:rsidRPr="006C1A5A">
        <w:rPr>
          <w:color w:val="000000"/>
          <w:sz w:val="28"/>
          <w:szCs w:val="28"/>
        </w:rPr>
        <w:t>эффективности;</w:t>
      </w:r>
    </w:p>
    <w:p w:rsidR="00581FBC" w:rsidRPr="006C1A5A" w:rsidRDefault="00581FBC" w:rsidP="00F61146">
      <w:pPr>
        <w:pStyle w:val="5"/>
        <w:numPr>
          <w:ilvl w:val="0"/>
          <w:numId w:val="13"/>
        </w:numPr>
        <w:shd w:val="clear" w:color="auto" w:fill="auto"/>
        <w:tabs>
          <w:tab w:val="left" w:pos="0"/>
        </w:tabs>
        <w:spacing w:line="320" w:lineRule="exact"/>
        <w:ind w:right="60" w:firstLine="709"/>
        <w:jc w:val="both"/>
        <w:rPr>
          <w:sz w:val="28"/>
          <w:szCs w:val="28"/>
        </w:rPr>
      </w:pPr>
      <w:r w:rsidRPr="006C1A5A">
        <w:rPr>
          <w:color w:val="000000"/>
          <w:sz w:val="28"/>
          <w:szCs w:val="28"/>
        </w:rPr>
        <w:t>реализация полномочий в сфере теплоснабжения, предусм</w:t>
      </w:r>
      <w:r>
        <w:rPr>
          <w:color w:val="000000"/>
          <w:sz w:val="28"/>
          <w:szCs w:val="28"/>
        </w:rPr>
        <w:t xml:space="preserve">отренных Федеральным законом "О </w:t>
      </w:r>
      <w:r w:rsidRPr="006C1A5A">
        <w:rPr>
          <w:color w:val="000000"/>
          <w:sz w:val="28"/>
          <w:szCs w:val="28"/>
        </w:rPr>
        <w:t>теплоснабжении".</w:t>
      </w:r>
    </w:p>
    <w:p w:rsidR="00581FBC" w:rsidRPr="006C1A5A" w:rsidRDefault="00581FBC" w:rsidP="00F61146">
      <w:pPr>
        <w:pStyle w:val="5"/>
        <w:shd w:val="clear" w:color="auto" w:fill="auto"/>
        <w:tabs>
          <w:tab w:val="left" w:pos="3865"/>
          <w:tab w:val="left" w:pos="9150"/>
        </w:tabs>
        <w:spacing w:line="320" w:lineRule="exact"/>
        <w:ind w:right="60" w:firstLine="709"/>
        <w:jc w:val="both"/>
        <w:rPr>
          <w:sz w:val="28"/>
          <w:szCs w:val="28"/>
        </w:rPr>
      </w:pPr>
      <w:r w:rsidRPr="006C1A5A">
        <w:rPr>
          <w:color w:val="000000"/>
          <w:sz w:val="28"/>
          <w:szCs w:val="28"/>
        </w:rPr>
        <w:t>Правовое регулирование жилищно-комм</w:t>
      </w:r>
      <w:r w:rsidR="00037F8F">
        <w:rPr>
          <w:color w:val="000000"/>
          <w:sz w:val="28"/>
          <w:szCs w:val="28"/>
        </w:rPr>
        <w:t xml:space="preserve">унальной сферы осуществляется в соответствии </w:t>
      </w:r>
      <w:proofErr w:type="gramStart"/>
      <w:r w:rsidRPr="006C1A5A">
        <w:rPr>
          <w:color w:val="000000"/>
          <w:sz w:val="28"/>
          <w:szCs w:val="28"/>
        </w:rPr>
        <w:t>с</w:t>
      </w:r>
      <w:proofErr w:type="gramEnd"/>
      <w:r w:rsidRPr="006C1A5A">
        <w:rPr>
          <w:color w:val="000000"/>
          <w:sz w:val="28"/>
          <w:szCs w:val="28"/>
        </w:rPr>
        <w:t>:</w:t>
      </w:r>
    </w:p>
    <w:p w:rsidR="00581FBC" w:rsidRPr="006C1A5A" w:rsidRDefault="00037F8F" w:rsidP="00F61146">
      <w:pPr>
        <w:pStyle w:val="5"/>
        <w:shd w:val="clear" w:color="auto" w:fill="auto"/>
        <w:tabs>
          <w:tab w:val="left" w:pos="3026"/>
          <w:tab w:val="left" w:pos="5355"/>
          <w:tab w:val="left" w:pos="7987"/>
        </w:tabs>
        <w:spacing w:line="320" w:lineRule="exact"/>
        <w:ind w:firstLine="709"/>
        <w:jc w:val="both"/>
        <w:rPr>
          <w:sz w:val="28"/>
          <w:szCs w:val="28"/>
        </w:rPr>
      </w:pPr>
      <w:r>
        <w:rPr>
          <w:color w:val="000000"/>
          <w:sz w:val="28"/>
          <w:szCs w:val="28"/>
        </w:rPr>
        <w:t xml:space="preserve">Жилищным кодексом Российской </w:t>
      </w:r>
      <w:r w:rsidR="00581FBC" w:rsidRPr="006C1A5A">
        <w:rPr>
          <w:color w:val="000000"/>
          <w:sz w:val="28"/>
          <w:szCs w:val="28"/>
        </w:rPr>
        <w:t>Федерации;</w:t>
      </w:r>
    </w:p>
    <w:p w:rsidR="00581FBC" w:rsidRPr="006C1A5A" w:rsidRDefault="00581FBC" w:rsidP="00F61146">
      <w:pPr>
        <w:pStyle w:val="5"/>
        <w:shd w:val="clear" w:color="auto" w:fill="auto"/>
        <w:tabs>
          <w:tab w:val="left" w:pos="3688"/>
          <w:tab w:val="left" w:pos="5690"/>
          <w:tab w:val="left" w:pos="7983"/>
        </w:tabs>
        <w:spacing w:line="320" w:lineRule="exact"/>
        <w:ind w:firstLine="709"/>
        <w:jc w:val="both"/>
        <w:rPr>
          <w:sz w:val="28"/>
          <w:szCs w:val="28"/>
        </w:rPr>
      </w:pPr>
      <w:r w:rsidRPr="006C1A5A">
        <w:rPr>
          <w:color w:val="000000"/>
          <w:sz w:val="28"/>
          <w:szCs w:val="28"/>
        </w:rPr>
        <w:t>Градос</w:t>
      </w:r>
      <w:r w:rsidR="00037F8F">
        <w:rPr>
          <w:color w:val="000000"/>
          <w:sz w:val="28"/>
          <w:szCs w:val="28"/>
        </w:rPr>
        <w:t xml:space="preserve">троительным кодексом Российской </w:t>
      </w:r>
      <w:r w:rsidRPr="006C1A5A">
        <w:rPr>
          <w:color w:val="000000"/>
          <w:sz w:val="28"/>
          <w:szCs w:val="28"/>
        </w:rPr>
        <w:t>Федерации;</w:t>
      </w:r>
    </w:p>
    <w:p w:rsidR="00581FBC" w:rsidRDefault="00581FBC" w:rsidP="00F61146">
      <w:pPr>
        <w:pStyle w:val="5"/>
        <w:shd w:val="clear" w:color="auto" w:fill="auto"/>
        <w:spacing w:line="320" w:lineRule="exact"/>
        <w:ind w:right="60" w:firstLine="709"/>
        <w:jc w:val="both"/>
        <w:rPr>
          <w:color w:val="000000"/>
          <w:sz w:val="28"/>
          <w:szCs w:val="28"/>
        </w:rPr>
      </w:pPr>
      <w:r w:rsidRPr="006C1A5A">
        <w:rPr>
          <w:color w:val="000000"/>
          <w:sz w:val="28"/>
          <w:szCs w:val="28"/>
        </w:rPr>
        <w:t>Федеральным законом "Об основах регулирования тарифов орган</w:t>
      </w:r>
      <w:r w:rsidR="00037F8F">
        <w:rPr>
          <w:color w:val="000000"/>
          <w:sz w:val="28"/>
          <w:szCs w:val="28"/>
        </w:rPr>
        <w:t>изаций коммунального комплекса" от 30 декабря 2004 года №210-ФЗ;</w:t>
      </w:r>
    </w:p>
    <w:p w:rsidR="00037F8F" w:rsidRDefault="00037F8F" w:rsidP="00F61146">
      <w:pPr>
        <w:pStyle w:val="5"/>
        <w:shd w:val="clear" w:color="auto" w:fill="auto"/>
        <w:spacing w:line="320" w:lineRule="exact"/>
        <w:ind w:right="60" w:firstLine="709"/>
        <w:jc w:val="both"/>
        <w:rPr>
          <w:color w:val="000000"/>
          <w:sz w:val="28"/>
          <w:szCs w:val="28"/>
        </w:rPr>
      </w:pPr>
      <w:r>
        <w:rPr>
          <w:color w:val="000000"/>
          <w:sz w:val="28"/>
          <w:szCs w:val="28"/>
        </w:rPr>
        <w:t>Федеральным законом от 21 июля 2007 года №185-ФЗ «О фонде содействия реформированию жилищно-коммунального хозяйства»;</w:t>
      </w:r>
    </w:p>
    <w:p w:rsidR="00037F8F" w:rsidRDefault="00037F8F" w:rsidP="00F61146">
      <w:pPr>
        <w:pStyle w:val="5"/>
        <w:shd w:val="clear" w:color="auto" w:fill="auto"/>
        <w:spacing w:line="320" w:lineRule="exact"/>
        <w:ind w:right="60" w:firstLine="709"/>
        <w:jc w:val="both"/>
        <w:rPr>
          <w:color w:val="000000"/>
          <w:sz w:val="28"/>
          <w:szCs w:val="28"/>
        </w:rPr>
      </w:pPr>
      <w:r>
        <w:rPr>
          <w:color w:val="000000"/>
          <w:sz w:val="28"/>
          <w:szCs w:val="28"/>
        </w:rPr>
        <w:t>Федеральным законом от 21 декабря 1994 года №69-ФЗ «О пожарной безопасности»;</w:t>
      </w:r>
    </w:p>
    <w:p w:rsidR="00037F8F" w:rsidRDefault="00037F8F" w:rsidP="00F61146">
      <w:pPr>
        <w:pStyle w:val="5"/>
        <w:shd w:val="clear" w:color="auto" w:fill="auto"/>
        <w:spacing w:line="320" w:lineRule="exact"/>
        <w:ind w:right="60" w:firstLine="709"/>
        <w:jc w:val="both"/>
        <w:rPr>
          <w:color w:val="000000"/>
          <w:sz w:val="28"/>
          <w:szCs w:val="28"/>
        </w:rPr>
      </w:pPr>
      <w:r>
        <w:rPr>
          <w:color w:val="000000"/>
          <w:sz w:val="28"/>
          <w:szCs w:val="28"/>
        </w:rPr>
        <w:t>Федеральным законом от 21 декабря 1994 года №68-ФЗ «О защите населения и территорий от чрезвычайных ситуаций природного и техногенного характера»;</w:t>
      </w:r>
    </w:p>
    <w:p w:rsidR="00037F8F" w:rsidRDefault="00037F8F" w:rsidP="00F61146">
      <w:pPr>
        <w:pStyle w:val="5"/>
        <w:shd w:val="clear" w:color="auto" w:fill="auto"/>
        <w:spacing w:line="320" w:lineRule="exact"/>
        <w:ind w:right="60" w:firstLine="709"/>
        <w:jc w:val="both"/>
        <w:rPr>
          <w:color w:val="000000"/>
          <w:sz w:val="28"/>
          <w:szCs w:val="28"/>
        </w:rPr>
      </w:pPr>
      <w:r>
        <w:rPr>
          <w:color w:val="000000"/>
          <w:sz w:val="28"/>
          <w:szCs w:val="28"/>
        </w:rPr>
        <w:t>Федеральным законом от 26 марта 2003 года №35-ФЗ «Об электроэнергетике»;</w:t>
      </w:r>
    </w:p>
    <w:p w:rsidR="00037F8F" w:rsidRDefault="00037F8F" w:rsidP="00F61146">
      <w:pPr>
        <w:pStyle w:val="5"/>
        <w:shd w:val="clear" w:color="auto" w:fill="auto"/>
        <w:spacing w:line="320" w:lineRule="exact"/>
        <w:ind w:right="60" w:firstLine="709"/>
        <w:jc w:val="both"/>
        <w:rPr>
          <w:color w:val="000000"/>
          <w:sz w:val="28"/>
          <w:szCs w:val="28"/>
        </w:rPr>
      </w:pPr>
      <w:r>
        <w:rPr>
          <w:color w:val="000000"/>
          <w:sz w:val="28"/>
          <w:szCs w:val="28"/>
        </w:rPr>
        <w:t>Федеральным законом от 23 ноября 2009 года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037F8F" w:rsidRDefault="00037F8F" w:rsidP="00F61146">
      <w:pPr>
        <w:pStyle w:val="5"/>
        <w:shd w:val="clear" w:color="auto" w:fill="auto"/>
        <w:spacing w:line="320" w:lineRule="exact"/>
        <w:ind w:right="60" w:firstLine="709"/>
        <w:jc w:val="both"/>
        <w:rPr>
          <w:color w:val="000000"/>
          <w:sz w:val="28"/>
          <w:szCs w:val="28"/>
        </w:rPr>
      </w:pPr>
      <w:r>
        <w:rPr>
          <w:color w:val="000000"/>
          <w:sz w:val="28"/>
          <w:szCs w:val="28"/>
        </w:rPr>
        <w:t>Постановлением Правительства Российской Федерации № 823 от 17 октября 2009 года «О схемах и программах перспективного развития электроэнергетики».</w:t>
      </w:r>
    </w:p>
    <w:p w:rsidR="0031481A" w:rsidRDefault="00037F8F" w:rsidP="008F431A">
      <w:pPr>
        <w:spacing w:before="240" w:after="240" w:line="320" w:lineRule="exact"/>
        <w:ind w:right="40"/>
        <w:jc w:val="center"/>
        <w:rPr>
          <w:rFonts w:ascii="Times New Roman" w:hAnsi="Times New Roman" w:cs="Times New Roman"/>
          <w:b/>
          <w:sz w:val="28"/>
          <w:szCs w:val="28"/>
        </w:rPr>
      </w:pPr>
      <w:r w:rsidRPr="00037F8F">
        <w:rPr>
          <w:rFonts w:ascii="Times New Roman" w:hAnsi="Times New Roman" w:cs="Times New Roman"/>
          <w:b/>
          <w:sz w:val="28"/>
          <w:szCs w:val="28"/>
        </w:rPr>
        <w:t>1.5. Сведения о средствах федерального бюджета и республиканского бюджета Республики Алтай, использование которых предполагается в рамках реализации основных мероприятий муниципальной программы в рамках подпрограммы</w:t>
      </w:r>
    </w:p>
    <w:p w:rsidR="00037F8F" w:rsidRPr="006C1A5A" w:rsidRDefault="00037F8F" w:rsidP="00396886">
      <w:pPr>
        <w:pStyle w:val="5"/>
        <w:shd w:val="clear" w:color="auto" w:fill="auto"/>
        <w:spacing w:line="320" w:lineRule="exact"/>
        <w:ind w:left="20" w:right="40" w:firstLine="688"/>
        <w:rPr>
          <w:sz w:val="28"/>
          <w:szCs w:val="28"/>
        </w:rPr>
      </w:pPr>
      <w:r w:rsidRPr="006C1A5A">
        <w:rPr>
          <w:sz w:val="28"/>
          <w:szCs w:val="28"/>
        </w:rPr>
        <w:t>В рамках реализации подпрограммы планируется привлечь средства федерального и республиканского бюджетов по следующим направлениям:</w:t>
      </w:r>
    </w:p>
    <w:p w:rsidR="00037F8F" w:rsidRPr="006C1A5A" w:rsidRDefault="00037F8F" w:rsidP="00396886">
      <w:pPr>
        <w:pStyle w:val="5"/>
        <w:numPr>
          <w:ilvl w:val="0"/>
          <w:numId w:val="14"/>
        </w:numPr>
        <w:shd w:val="clear" w:color="auto" w:fill="auto"/>
        <w:tabs>
          <w:tab w:val="left" w:pos="697"/>
        </w:tabs>
        <w:spacing w:line="320" w:lineRule="exact"/>
        <w:ind w:left="20" w:firstLine="360"/>
        <w:jc w:val="both"/>
        <w:rPr>
          <w:sz w:val="28"/>
          <w:szCs w:val="28"/>
        </w:rPr>
      </w:pPr>
      <w:r w:rsidRPr="006C1A5A">
        <w:rPr>
          <w:sz w:val="28"/>
          <w:szCs w:val="28"/>
        </w:rPr>
        <w:t>на строительно-монтажные работы (СМР)</w:t>
      </w:r>
      <w:proofErr w:type="gramStart"/>
      <w:r w:rsidRPr="006C1A5A">
        <w:rPr>
          <w:sz w:val="28"/>
          <w:szCs w:val="28"/>
        </w:rPr>
        <w:t xml:space="preserve"> ;</w:t>
      </w:r>
      <w:proofErr w:type="gramEnd"/>
    </w:p>
    <w:p w:rsidR="00037F8F" w:rsidRPr="006C1A5A" w:rsidRDefault="00037F8F" w:rsidP="00396886">
      <w:pPr>
        <w:pStyle w:val="5"/>
        <w:numPr>
          <w:ilvl w:val="0"/>
          <w:numId w:val="14"/>
        </w:numPr>
        <w:shd w:val="clear" w:color="auto" w:fill="auto"/>
        <w:tabs>
          <w:tab w:val="left" w:pos="718"/>
        </w:tabs>
        <w:spacing w:line="320" w:lineRule="exact"/>
        <w:ind w:left="20" w:right="40" w:firstLine="360"/>
        <w:jc w:val="both"/>
        <w:rPr>
          <w:sz w:val="28"/>
          <w:szCs w:val="28"/>
        </w:rPr>
      </w:pPr>
      <w:r w:rsidRPr="006C1A5A">
        <w:rPr>
          <w:sz w:val="28"/>
          <w:szCs w:val="28"/>
        </w:rPr>
        <w:t>на проведение капитального ремонта объектов социально-культурной сферы.</w:t>
      </w:r>
    </w:p>
    <w:p w:rsidR="00037F8F" w:rsidRPr="006C1A5A" w:rsidRDefault="00037F8F" w:rsidP="00396886">
      <w:pPr>
        <w:pStyle w:val="5"/>
        <w:numPr>
          <w:ilvl w:val="0"/>
          <w:numId w:val="14"/>
        </w:numPr>
        <w:shd w:val="clear" w:color="auto" w:fill="auto"/>
        <w:tabs>
          <w:tab w:val="left" w:pos="726"/>
        </w:tabs>
        <w:spacing w:line="320" w:lineRule="exact"/>
        <w:ind w:left="20" w:firstLine="360"/>
        <w:jc w:val="both"/>
        <w:rPr>
          <w:sz w:val="28"/>
          <w:szCs w:val="28"/>
        </w:rPr>
      </w:pPr>
      <w:r w:rsidRPr="006C1A5A">
        <w:rPr>
          <w:sz w:val="28"/>
          <w:szCs w:val="28"/>
        </w:rPr>
        <w:lastRenderedPageBreak/>
        <w:t>на создание условий для благоустройства территорий;</w:t>
      </w:r>
    </w:p>
    <w:p w:rsidR="00037F8F" w:rsidRPr="006C1A5A" w:rsidRDefault="00037F8F" w:rsidP="00396886">
      <w:pPr>
        <w:pStyle w:val="5"/>
        <w:numPr>
          <w:ilvl w:val="0"/>
          <w:numId w:val="14"/>
        </w:numPr>
        <w:shd w:val="clear" w:color="auto" w:fill="auto"/>
        <w:tabs>
          <w:tab w:val="left" w:pos="722"/>
        </w:tabs>
        <w:spacing w:line="320" w:lineRule="exact"/>
        <w:ind w:left="20" w:right="40" w:firstLine="360"/>
        <w:jc w:val="both"/>
        <w:rPr>
          <w:sz w:val="28"/>
          <w:szCs w:val="28"/>
        </w:rPr>
      </w:pPr>
      <w:r w:rsidRPr="006C1A5A">
        <w:rPr>
          <w:sz w:val="28"/>
          <w:szCs w:val="28"/>
        </w:rPr>
        <w:t>на реализацию мероприятий по организации сбора и вывоза отходов в муниципальном образовании «Онгудайский район».</w:t>
      </w:r>
    </w:p>
    <w:p w:rsidR="0031481A" w:rsidRPr="0031481A" w:rsidRDefault="00037F8F" w:rsidP="00FC3446">
      <w:pPr>
        <w:spacing w:before="240" w:line="260" w:lineRule="exact"/>
        <w:jc w:val="center"/>
        <w:rPr>
          <w:rFonts w:ascii="Times New Roman" w:hAnsi="Times New Roman" w:cs="Times New Roman"/>
          <w:b/>
          <w:sz w:val="28"/>
          <w:szCs w:val="28"/>
        </w:rPr>
      </w:pPr>
      <w:r w:rsidRPr="0031481A">
        <w:rPr>
          <w:rFonts w:ascii="Times New Roman" w:hAnsi="Times New Roman" w:cs="Times New Roman"/>
          <w:b/>
          <w:sz w:val="28"/>
          <w:szCs w:val="28"/>
        </w:rPr>
        <w:t>1.6. Сведения об участии сельских поселений в реализации</w:t>
      </w:r>
      <w:r w:rsidR="0031481A" w:rsidRPr="0031481A">
        <w:rPr>
          <w:rFonts w:ascii="Times New Roman" w:hAnsi="Times New Roman" w:cs="Times New Roman"/>
          <w:b/>
          <w:sz w:val="28"/>
          <w:szCs w:val="28"/>
        </w:rPr>
        <w:t xml:space="preserve"> </w:t>
      </w:r>
      <w:r w:rsidRPr="0031481A">
        <w:rPr>
          <w:rFonts w:ascii="Times New Roman" w:hAnsi="Times New Roman" w:cs="Times New Roman"/>
          <w:b/>
          <w:sz w:val="28"/>
          <w:szCs w:val="28"/>
        </w:rPr>
        <w:t>подпрограммы</w:t>
      </w:r>
    </w:p>
    <w:p w:rsidR="0031481A" w:rsidRDefault="00037F8F" w:rsidP="00FC3446">
      <w:pPr>
        <w:pStyle w:val="5"/>
        <w:shd w:val="clear" w:color="auto" w:fill="auto"/>
        <w:tabs>
          <w:tab w:val="left" w:pos="8505"/>
        </w:tabs>
        <w:spacing w:before="240" w:line="317" w:lineRule="exact"/>
        <w:ind w:left="20" w:right="40" w:firstLine="0"/>
        <w:rPr>
          <w:sz w:val="28"/>
          <w:szCs w:val="28"/>
        </w:rPr>
      </w:pPr>
      <w:r w:rsidRPr="006C1A5A">
        <w:rPr>
          <w:sz w:val="28"/>
          <w:szCs w:val="28"/>
        </w:rPr>
        <w:t>Участие сельских посе</w:t>
      </w:r>
      <w:r w:rsidR="0031481A">
        <w:rPr>
          <w:sz w:val="28"/>
          <w:szCs w:val="28"/>
        </w:rPr>
        <w:t>лений в реализации программы не</w:t>
      </w:r>
      <w:r w:rsidR="00396886">
        <w:rPr>
          <w:sz w:val="28"/>
          <w:szCs w:val="28"/>
        </w:rPr>
        <w:t xml:space="preserve"> предусмотрено</w:t>
      </w:r>
      <w:r w:rsidR="0031481A">
        <w:rPr>
          <w:sz w:val="28"/>
          <w:szCs w:val="28"/>
        </w:rPr>
        <w:t xml:space="preserve"> </w:t>
      </w:r>
      <w:r w:rsidR="00396886">
        <w:rPr>
          <w:sz w:val="28"/>
          <w:szCs w:val="28"/>
        </w:rPr>
        <w:t>.</w:t>
      </w:r>
    </w:p>
    <w:p w:rsidR="004873B1" w:rsidRDefault="004873B1" w:rsidP="00341153">
      <w:pPr>
        <w:pStyle w:val="5"/>
        <w:shd w:val="clear" w:color="auto" w:fill="auto"/>
        <w:tabs>
          <w:tab w:val="left" w:pos="2104"/>
        </w:tabs>
        <w:spacing w:line="240" w:lineRule="auto"/>
        <w:ind w:firstLine="0"/>
        <w:jc w:val="center"/>
        <w:rPr>
          <w:b/>
          <w:sz w:val="28"/>
          <w:szCs w:val="28"/>
        </w:rPr>
      </w:pPr>
    </w:p>
    <w:p w:rsidR="001C10C7" w:rsidRDefault="001C10C7" w:rsidP="00341153">
      <w:pPr>
        <w:pStyle w:val="5"/>
        <w:shd w:val="clear" w:color="auto" w:fill="auto"/>
        <w:tabs>
          <w:tab w:val="left" w:pos="2104"/>
        </w:tabs>
        <w:spacing w:line="240" w:lineRule="auto"/>
        <w:ind w:firstLine="0"/>
        <w:jc w:val="center"/>
        <w:rPr>
          <w:b/>
          <w:sz w:val="28"/>
          <w:szCs w:val="28"/>
        </w:rPr>
      </w:pPr>
    </w:p>
    <w:p w:rsidR="0031481A" w:rsidRDefault="0031481A" w:rsidP="00341153">
      <w:pPr>
        <w:pStyle w:val="5"/>
        <w:shd w:val="clear" w:color="auto" w:fill="auto"/>
        <w:tabs>
          <w:tab w:val="left" w:pos="2104"/>
        </w:tabs>
        <w:spacing w:line="240" w:lineRule="auto"/>
        <w:ind w:firstLine="0"/>
        <w:jc w:val="center"/>
        <w:rPr>
          <w:b/>
          <w:sz w:val="28"/>
          <w:szCs w:val="28"/>
        </w:rPr>
      </w:pPr>
      <w:r w:rsidRPr="0031481A">
        <w:rPr>
          <w:b/>
          <w:sz w:val="28"/>
          <w:szCs w:val="28"/>
        </w:rPr>
        <w:t>2.Подпрограмма «Обеспечение безопасности населения»</w:t>
      </w:r>
    </w:p>
    <w:p w:rsidR="0031481A" w:rsidRPr="00A47F1E" w:rsidRDefault="0031481A" w:rsidP="004873B1">
      <w:pPr>
        <w:pStyle w:val="5"/>
        <w:shd w:val="clear" w:color="auto" w:fill="auto"/>
        <w:tabs>
          <w:tab w:val="left" w:pos="2104"/>
        </w:tabs>
        <w:spacing w:before="240" w:after="240" w:line="240" w:lineRule="auto"/>
        <w:ind w:firstLine="0"/>
        <w:jc w:val="center"/>
        <w:rPr>
          <w:sz w:val="28"/>
          <w:szCs w:val="28"/>
          <w:u w:val="single"/>
        </w:rPr>
      </w:pPr>
      <w:r w:rsidRPr="00A47F1E">
        <w:rPr>
          <w:sz w:val="28"/>
          <w:szCs w:val="28"/>
          <w:u w:val="single"/>
        </w:rPr>
        <w:t>2.1.Паспорт подпрограммы муниципальной подпрограммы</w:t>
      </w:r>
    </w:p>
    <w:tbl>
      <w:tblPr>
        <w:tblW w:w="10074" w:type="dxa"/>
        <w:tblLayout w:type="fixed"/>
        <w:tblCellMar>
          <w:left w:w="10" w:type="dxa"/>
          <w:right w:w="10" w:type="dxa"/>
        </w:tblCellMar>
        <w:tblLook w:val="0000" w:firstRow="0" w:lastRow="0" w:firstColumn="0" w:lastColumn="0" w:noHBand="0" w:noVBand="0"/>
      </w:tblPr>
      <w:tblGrid>
        <w:gridCol w:w="2845"/>
        <w:gridCol w:w="7229"/>
      </w:tblGrid>
      <w:tr w:rsidR="00A47F1E" w:rsidRPr="006C1A5A" w:rsidTr="00602AD4">
        <w:trPr>
          <w:cantSplit/>
          <w:trHeight w:hRule="exact" w:val="1717"/>
        </w:trPr>
        <w:tc>
          <w:tcPr>
            <w:tcW w:w="2845" w:type="dxa"/>
            <w:tcBorders>
              <w:top w:val="single" w:sz="4" w:space="0" w:color="auto"/>
              <w:left w:val="single" w:sz="4" w:space="0" w:color="auto"/>
            </w:tcBorders>
            <w:shd w:val="clear" w:color="auto" w:fill="FFFFFF"/>
          </w:tcPr>
          <w:p w:rsidR="00A47F1E" w:rsidRPr="006C1A5A" w:rsidRDefault="00A47F1E" w:rsidP="00602AD4">
            <w:pPr>
              <w:pStyle w:val="5"/>
              <w:shd w:val="clear" w:color="auto" w:fill="auto"/>
              <w:spacing w:line="317" w:lineRule="exact"/>
              <w:ind w:left="142" w:right="131" w:firstLine="0"/>
              <w:rPr>
                <w:sz w:val="28"/>
                <w:szCs w:val="28"/>
              </w:rPr>
            </w:pPr>
            <w:r w:rsidRPr="006C1A5A">
              <w:rPr>
                <w:rStyle w:val="22"/>
                <w:sz w:val="28"/>
                <w:szCs w:val="28"/>
              </w:rPr>
              <w:t>Наимено</w:t>
            </w:r>
            <w:r>
              <w:rPr>
                <w:rStyle w:val="22"/>
                <w:sz w:val="28"/>
                <w:szCs w:val="28"/>
              </w:rPr>
              <w:t>вание подпрограммы муниципально</w:t>
            </w:r>
            <w:r w:rsidRPr="006C1A5A">
              <w:rPr>
                <w:rStyle w:val="22"/>
                <w:sz w:val="28"/>
                <w:szCs w:val="28"/>
              </w:rPr>
              <w:t>й программы (далее -</w:t>
            </w:r>
            <w:r>
              <w:rPr>
                <w:rStyle w:val="22"/>
                <w:sz w:val="28"/>
                <w:szCs w:val="28"/>
              </w:rPr>
              <w:t xml:space="preserve"> </w:t>
            </w:r>
            <w:r w:rsidRPr="006C1A5A">
              <w:rPr>
                <w:rStyle w:val="22"/>
                <w:sz w:val="28"/>
                <w:szCs w:val="28"/>
              </w:rPr>
              <w:t>подпрограмма)</w:t>
            </w:r>
          </w:p>
        </w:tc>
        <w:tc>
          <w:tcPr>
            <w:tcW w:w="7229" w:type="dxa"/>
            <w:tcBorders>
              <w:top w:val="single" w:sz="4" w:space="0" w:color="auto"/>
              <w:left w:val="single" w:sz="4" w:space="0" w:color="auto"/>
              <w:right w:val="single" w:sz="4" w:space="0" w:color="auto"/>
            </w:tcBorders>
            <w:shd w:val="clear" w:color="auto" w:fill="FFFFFF"/>
          </w:tcPr>
          <w:p w:rsidR="00A47F1E" w:rsidRPr="006C1A5A" w:rsidRDefault="00A47F1E" w:rsidP="00A47F1E">
            <w:pPr>
              <w:pStyle w:val="5"/>
              <w:shd w:val="clear" w:color="auto" w:fill="auto"/>
              <w:spacing w:line="270" w:lineRule="exact"/>
              <w:ind w:left="80" w:firstLine="0"/>
              <w:rPr>
                <w:sz w:val="28"/>
                <w:szCs w:val="28"/>
              </w:rPr>
            </w:pPr>
            <w:r w:rsidRPr="006C1A5A">
              <w:rPr>
                <w:rStyle w:val="22"/>
                <w:sz w:val="28"/>
                <w:szCs w:val="28"/>
              </w:rPr>
              <w:t>Обеспечение безопасности населения</w:t>
            </w:r>
          </w:p>
        </w:tc>
      </w:tr>
      <w:tr w:rsidR="00A47F1E" w:rsidRPr="006C1A5A" w:rsidTr="00602AD4">
        <w:trPr>
          <w:cantSplit/>
          <w:trHeight w:hRule="exact" w:val="652"/>
        </w:trPr>
        <w:tc>
          <w:tcPr>
            <w:tcW w:w="2845" w:type="dxa"/>
            <w:tcBorders>
              <w:top w:val="single" w:sz="4" w:space="0" w:color="auto"/>
              <w:left w:val="single" w:sz="4" w:space="0" w:color="auto"/>
            </w:tcBorders>
            <w:shd w:val="clear" w:color="auto" w:fill="FFFFFF"/>
          </w:tcPr>
          <w:p w:rsidR="00A47F1E" w:rsidRPr="006C1A5A" w:rsidRDefault="00A47F1E" w:rsidP="00602AD4">
            <w:pPr>
              <w:pStyle w:val="5"/>
              <w:shd w:val="clear" w:color="auto" w:fill="auto"/>
              <w:spacing w:line="320" w:lineRule="exact"/>
              <w:ind w:left="142" w:right="131" w:firstLine="0"/>
              <w:rPr>
                <w:sz w:val="28"/>
                <w:szCs w:val="28"/>
              </w:rPr>
            </w:pPr>
            <w:r>
              <w:rPr>
                <w:rStyle w:val="22"/>
                <w:sz w:val="28"/>
                <w:szCs w:val="28"/>
              </w:rPr>
              <w:t>Администр</w:t>
            </w:r>
            <w:r w:rsidRPr="006C1A5A">
              <w:rPr>
                <w:rStyle w:val="22"/>
                <w:sz w:val="28"/>
                <w:szCs w:val="28"/>
              </w:rPr>
              <w:t>атор программы</w:t>
            </w:r>
          </w:p>
        </w:tc>
        <w:tc>
          <w:tcPr>
            <w:tcW w:w="7229" w:type="dxa"/>
            <w:tcBorders>
              <w:top w:val="single" w:sz="4" w:space="0" w:color="auto"/>
              <w:left w:val="single" w:sz="4" w:space="0" w:color="auto"/>
              <w:right w:val="single" w:sz="4" w:space="0" w:color="auto"/>
            </w:tcBorders>
            <w:shd w:val="clear" w:color="auto" w:fill="FFFFFF"/>
          </w:tcPr>
          <w:p w:rsidR="00A47F1E" w:rsidRPr="006C1A5A" w:rsidRDefault="00A47F1E" w:rsidP="00555286">
            <w:pPr>
              <w:pStyle w:val="5"/>
              <w:shd w:val="clear" w:color="auto" w:fill="auto"/>
              <w:spacing w:line="328" w:lineRule="exact"/>
              <w:ind w:left="80" w:firstLine="0"/>
              <w:rPr>
                <w:sz w:val="28"/>
                <w:szCs w:val="28"/>
              </w:rPr>
            </w:pPr>
            <w:r w:rsidRPr="006C1A5A">
              <w:rPr>
                <w:rStyle w:val="22"/>
                <w:sz w:val="28"/>
                <w:szCs w:val="28"/>
              </w:rPr>
              <w:t>Администраци</w:t>
            </w:r>
            <w:r w:rsidR="00555286">
              <w:rPr>
                <w:rStyle w:val="22"/>
                <w:sz w:val="28"/>
                <w:szCs w:val="28"/>
              </w:rPr>
              <w:t>я</w:t>
            </w:r>
            <w:r w:rsidRPr="006C1A5A">
              <w:rPr>
                <w:rStyle w:val="22"/>
                <w:sz w:val="28"/>
                <w:szCs w:val="28"/>
              </w:rPr>
              <w:t xml:space="preserve"> МО «Онгудайский район»</w:t>
            </w:r>
            <w:r w:rsidR="00555286">
              <w:rPr>
                <w:rStyle w:val="22"/>
                <w:sz w:val="28"/>
                <w:szCs w:val="28"/>
              </w:rPr>
              <w:t xml:space="preserve"> (о</w:t>
            </w:r>
            <w:r w:rsidR="00555286" w:rsidRPr="006C1A5A">
              <w:rPr>
                <w:rStyle w:val="22"/>
                <w:sz w:val="28"/>
                <w:szCs w:val="28"/>
              </w:rPr>
              <w:t>тдел экономики</w:t>
            </w:r>
            <w:r w:rsidR="00555286">
              <w:rPr>
                <w:rStyle w:val="22"/>
                <w:sz w:val="28"/>
                <w:szCs w:val="28"/>
              </w:rPr>
              <w:t>)</w:t>
            </w:r>
          </w:p>
        </w:tc>
      </w:tr>
      <w:tr w:rsidR="00A47F1E" w:rsidRPr="006C1A5A" w:rsidTr="00602AD4">
        <w:trPr>
          <w:cantSplit/>
          <w:trHeight w:hRule="exact" w:val="1055"/>
        </w:trPr>
        <w:tc>
          <w:tcPr>
            <w:tcW w:w="2845" w:type="dxa"/>
            <w:tcBorders>
              <w:top w:val="single" w:sz="4" w:space="0" w:color="auto"/>
              <w:left w:val="single" w:sz="4" w:space="0" w:color="auto"/>
            </w:tcBorders>
            <w:shd w:val="clear" w:color="auto" w:fill="FFFFFF"/>
          </w:tcPr>
          <w:p w:rsidR="00A47F1E" w:rsidRPr="006C1A5A" w:rsidRDefault="00A47F1E" w:rsidP="00602AD4">
            <w:pPr>
              <w:pStyle w:val="5"/>
              <w:shd w:val="clear" w:color="auto" w:fill="auto"/>
              <w:spacing w:line="317" w:lineRule="exact"/>
              <w:ind w:left="142" w:right="131" w:firstLine="0"/>
              <w:rPr>
                <w:sz w:val="28"/>
                <w:szCs w:val="28"/>
              </w:rPr>
            </w:pPr>
            <w:r w:rsidRPr="006C1A5A">
              <w:rPr>
                <w:rStyle w:val="22"/>
                <w:sz w:val="28"/>
                <w:szCs w:val="28"/>
              </w:rPr>
              <w:t>Наименование</w:t>
            </w:r>
            <w:r>
              <w:rPr>
                <w:rStyle w:val="22"/>
                <w:sz w:val="28"/>
                <w:szCs w:val="28"/>
              </w:rPr>
              <w:t xml:space="preserve"> муниципально</w:t>
            </w:r>
            <w:r w:rsidRPr="006C1A5A">
              <w:rPr>
                <w:rStyle w:val="22"/>
                <w:sz w:val="28"/>
                <w:szCs w:val="28"/>
              </w:rPr>
              <w:t>й программы</w:t>
            </w:r>
          </w:p>
        </w:tc>
        <w:tc>
          <w:tcPr>
            <w:tcW w:w="7229" w:type="dxa"/>
            <w:tcBorders>
              <w:top w:val="single" w:sz="4" w:space="0" w:color="auto"/>
              <w:left w:val="single" w:sz="4" w:space="0" w:color="auto"/>
              <w:right w:val="single" w:sz="4" w:space="0" w:color="auto"/>
            </w:tcBorders>
            <w:shd w:val="clear" w:color="auto" w:fill="FFFFFF"/>
          </w:tcPr>
          <w:p w:rsidR="00A47F1E" w:rsidRPr="006C1A5A" w:rsidRDefault="00876E47" w:rsidP="00A47F1E">
            <w:pPr>
              <w:pStyle w:val="5"/>
              <w:shd w:val="clear" w:color="auto" w:fill="auto"/>
              <w:spacing w:line="320" w:lineRule="exact"/>
              <w:ind w:left="80" w:firstLine="0"/>
              <w:rPr>
                <w:sz w:val="28"/>
                <w:szCs w:val="28"/>
              </w:rPr>
            </w:pPr>
            <w:r w:rsidRPr="006C1A5A">
              <w:rPr>
                <w:rStyle w:val="22"/>
                <w:sz w:val="28"/>
                <w:szCs w:val="28"/>
              </w:rPr>
              <w:t>«Развитие систем жизнеобеспечения и повышение безопасности населения муниципального образования «Онгудайский район» на 20</w:t>
            </w:r>
            <w:r>
              <w:rPr>
                <w:rStyle w:val="22"/>
                <w:sz w:val="28"/>
                <w:szCs w:val="28"/>
              </w:rPr>
              <w:t>13</w:t>
            </w:r>
            <w:r w:rsidRPr="006C1A5A">
              <w:rPr>
                <w:rStyle w:val="22"/>
                <w:sz w:val="28"/>
                <w:szCs w:val="28"/>
              </w:rPr>
              <w:t>-20</w:t>
            </w:r>
            <w:r>
              <w:rPr>
                <w:rStyle w:val="22"/>
                <w:sz w:val="28"/>
                <w:szCs w:val="28"/>
              </w:rPr>
              <w:t>18</w:t>
            </w:r>
            <w:r w:rsidRPr="006C1A5A">
              <w:rPr>
                <w:rStyle w:val="22"/>
                <w:sz w:val="28"/>
                <w:szCs w:val="28"/>
              </w:rPr>
              <w:t xml:space="preserve"> год</w:t>
            </w:r>
            <w:r>
              <w:rPr>
                <w:rStyle w:val="22"/>
                <w:sz w:val="28"/>
                <w:szCs w:val="28"/>
              </w:rPr>
              <w:t>ы</w:t>
            </w:r>
            <w:r w:rsidRPr="006C1A5A">
              <w:rPr>
                <w:rStyle w:val="22"/>
                <w:sz w:val="28"/>
                <w:szCs w:val="28"/>
              </w:rPr>
              <w:t>»</w:t>
            </w:r>
          </w:p>
        </w:tc>
      </w:tr>
      <w:tr w:rsidR="00A47F1E" w:rsidRPr="006C1A5A" w:rsidTr="00602AD4">
        <w:trPr>
          <w:cantSplit/>
          <w:trHeight w:hRule="exact" w:val="4522"/>
        </w:trPr>
        <w:tc>
          <w:tcPr>
            <w:tcW w:w="2845" w:type="dxa"/>
            <w:tcBorders>
              <w:top w:val="single" w:sz="4" w:space="0" w:color="auto"/>
              <w:left w:val="single" w:sz="4" w:space="0" w:color="auto"/>
            </w:tcBorders>
            <w:shd w:val="clear" w:color="auto" w:fill="FFFFFF"/>
          </w:tcPr>
          <w:p w:rsidR="00A47F1E" w:rsidRPr="006C1A5A" w:rsidRDefault="00A47F1E" w:rsidP="00602AD4">
            <w:pPr>
              <w:pStyle w:val="5"/>
              <w:shd w:val="clear" w:color="auto" w:fill="auto"/>
              <w:spacing w:line="320" w:lineRule="exact"/>
              <w:ind w:left="142" w:right="131" w:firstLine="0"/>
              <w:rPr>
                <w:sz w:val="28"/>
                <w:szCs w:val="28"/>
              </w:rPr>
            </w:pPr>
            <w:r w:rsidRPr="006C1A5A">
              <w:rPr>
                <w:rStyle w:val="22"/>
                <w:sz w:val="28"/>
                <w:szCs w:val="28"/>
              </w:rPr>
              <w:t>Соисполнители</w:t>
            </w:r>
            <w:r>
              <w:rPr>
                <w:rStyle w:val="22"/>
                <w:sz w:val="28"/>
                <w:szCs w:val="28"/>
              </w:rPr>
              <w:t xml:space="preserve"> </w:t>
            </w:r>
            <w:r w:rsidRPr="006C1A5A">
              <w:rPr>
                <w:rStyle w:val="22"/>
                <w:sz w:val="28"/>
                <w:szCs w:val="28"/>
              </w:rPr>
              <w:t>муниципальной программы,</w:t>
            </w:r>
            <w:r>
              <w:rPr>
                <w:rStyle w:val="22"/>
                <w:sz w:val="28"/>
                <w:szCs w:val="28"/>
              </w:rPr>
              <w:t xml:space="preserve"> </w:t>
            </w:r>
            <w:r w:rsidRPr="006C1A5A">
              <w:rPr>
                <w:rStyle w:val="22"/>
                <w:sz w:val="28"/>
                <w:szCs w:val="28"/>
              </w:rPr>
              <w:t>участвующие в</w:t>
            </w:r>
            <w:r>
              <w:rPr>
                <w:rStyle w:val="22"/>
                <w:sz w:val="28"/>
                <w:szCs w:val="28"/>
              </w:rPr>
              <w:t xml:space="preserve"> </w:t>
            </w:r>
            <w:r w:rsidRPr="006C1A5A">
              <w:rPr>
                <w:rStyle w:val="22"/>
                <w:sz w:val="28"/>
                <w:szCs w:val="28"/>
              </w:rPr>
              <w:t>реализации</w:t>
            </w:r>
            <w:r>
              <w:rPr>
                <w:rStyle w:val="22"/>
                <w:sz w:val="28"/>
                <w:szCs w:val="28"/>
              </w:rPr>
              <w:t xml:space="preserve"> </w:t>
            </w:r>
            <w:r w:rsidRPr="006C1A5A">
              <w:rPr>
                <w:rStyle w:val="22"/>
                <w:sz w:val="28"/>
                <w:szCs w:val="28"/>
              </w:rPr>
              <w:t>основных</w:t>
            </w:r>
            <w:r>
              <w:rPr>
                <w:rStyle w:val="22"/>
                <w:sz w:val="28"/>
                <w:szCs w:val="28"/>
              </w:rPr>
              <w:t xml:space="preserve"> </w:t>
            </w:r>
            <w:r w:rsidRPr="006C1A5A">
              <w:rPr>
                <w:rStyle w:val="22"/>
                <w:sz w:val="28"/>
                <w:szCs w:val="28"/>
              </w:rPr>
              <w:t>мероприятий</w:t>
            </w:r>
            <w:r>
              <w:rPr>
                <w:rStyle w:val="22"/>
                <w:sz w:val="28"/>
                <w:szCs w:val="28"/>
              </w:rPr>
              <w:t xml:space="preserve"> </w:t>
            </w:r>
            <w:r w:rsidRPr="006C1A5A">
              <w:rPr>
                <w:rStyle w:val="22"/>
                <w:sz w:val="28"/>
                <w:szCs w:val="28"/>
              </w:rPr>
              <w:t>муниципальной программы в</w:t>
            </w:r>
            <w:r>
              <w:rPr>
                <w:rStyle w:val="22"/>
                <w:sz w:val="28"/>
                <w:szCs w:val="28"/>
              </w:rPr>
              <w:t xml:space="preserve"> </w:t>
            </w:r>
            <w:r w:rsidRPr="006C1A5A">
              <w:rPr>
                <w:rStyle w:val="22"/>
                <w:sz w:val="28"/>
                <w:szCs w:val="28"/>
              </w:rPr>
              <w:t>рамках</w:t>
            </w:r>
            <w:r>
              <w:rPr>
                <w:rStyle w:val="22"/>
                <w:sz w:val="28"/>
                <w:szCs w:val="28"/>
              </w:rPr>
              <w:t xml:space="preserve"> подпрограммы</w:t>
            </w:r>
          </w:p>
        </w:tc>
        <w:tc>
          <w:tcPr>
            <w:tcW w:w="7229" w:type="dxa"/>
            <w:tcBorders>
              <w:top w:val="single" w:sz="4" w:space="0" w:color="auto"/>
              <w:left w:val="single" w:sz="4" w:space="0" w:color="auto"/>
              <w:right w:val="single" w:sz="4" w:space="0" w:color="auto"/>
            </w:tcBorders>
            <w:shd w:val="clear" w:color="auto" w:fill="FFFFFF"/>
          </w:tcPr>
          <w:p w:rsidR="00A47F1E" w:rsidRPr="006C1A5A" w:rsidRDefault="00A47F1E" w:rsidP="00A47F1E">
            <w:pPr>
              <w:pStyle w:val="5"/>
              <w:shd w:val="clear" w:color="auto" w:fill="auto"/>
              <w:spacing w:line="320" w:lineRule="exact"/>
              <w:ind w:left="80" w:firstLine="0"/>
              <w:rPr>
                <w:sz w:val="28"/>
                <w:szCs w:val="28"/>
              </w:rPr>
            </w:pPr>
            <w:r w:rsidRPr="006C1A5A">
              <w:rPr>
                <w:rStyle w:val="22"/>
                <w:sz w:val="28"/>
                <w:szCs w:val="28"/>
              </w:rPr>
              <w:t>Администрация муниципального образования «</w:t>
            </w:r>
            <w:proofErr w:type="spellStart"/>
            <w:r w:rsidRPr="006C1A5A">
              <w:rPr>
                <w:rStyle w:val="22"/>
                <w:sz w:val="28"/>
                <w:szCs w:val="28"/>
              </w:rPr>
              <w:t>Онгудайского</w:t>
            </w:r>
            <w:proofErr w:type="spellEnd"/>
            <w:r w:rsidRPr="006C1A5A">
              <w:rPr>
                <w:rStyle w:val="22"/>
                <w:sz w:val="28"/>
                <w:szCs w:val="28"/>
              </w:rPr>
              <w:t xml:space="preserve"> район», Межмуниципальный отдел МВД России «Онгудайский», муниципальная комиссия по безопасности дорожного движения муниципального образования «Онгудайский район», отдел образования администрации муниципального образования «Онгудайский район»</w:t>
            </w:r>
            <w:proofErr w:type="gramStart"/>
            <w:r w:rsidRPr="006C1A5A">
              <w:rPr>
                <w:rStyle w:val="22"/>
                <w:sz w:val="28"/>
                <w:szCs w:val="28"/>
              </w:rPr>
              <w:t xml:space="preserve"> ,</w:t>
            </w:r>
            <w:proofErr w:type="gramEnd"/>
            <w:r w:rsidRPr="006C1A5A">
              <w:rPr>
                <w:rStyle w:val="22"/>
                <w:sz w:val="28"/>
                <w:szCs w:val="28"/>
              </w:rPr>
              <w:t xml:space="preserve"> отделение государственной инспекции безопасности дорожного движения Межмуниципального отдела МВД России «Онгудайский ( далее - ОГИБДД ММО МВД России «Онгудайский», Отдел капитального строительства и архитектуры, специалист ГОЧС, ведущий специалист -эколог, ведущий специалист по специальной работе Администрации МО «Онгудайский район,</w:t>
            </w:r>
          </w:p>
        </w:tc>
      </w:tr>
      <w:tr w:rsidR="00A47F1E" w:rsidRPr="006C1A5A" w:rsidTr="00602AD4">
        <w:trPr>
          <w:trHeight w:hRule="exact" w:val="724"/>
        </w:trPr>
        <w:tc>
          <w:tcPr>
            <w:tcW w:w="2845" w:type="dxa"/>
            <w:tcBorders>
              <w:top w:val="single" w:sz="4" w:space="0" w:color="auto"/>
              <w:left w:val="single" w:sz="4" w:space="0" w:color="auto"/>
              <w:bottom w:val="single" w:sz="8" w:space="0" w:color="auto"/>
            </w:tcBorders>
            <w:shd w:val="clear" w:color="auto" w:fill="FFFFFF"/>
          </w:tcPr>
          <w:p w:rsidR="00A47F1E" w:rsidRPr="006C1A5A" w:rsidRDefault="00A47F1E" w:rsidP="00602AD4">
            <w:pPr>
              <w:pStyle w:val="5"/>
              <w:shd w:val="clear" w:color="auto" w:fill="auto"/>
              <w:spacing w:line="324" w:lineRule="exact"/>
              <w:ind w:left="142" w:right="131" w:firstLine="0"/>
              <w:rPr>
                <w:sz w:val="28"/>
                <w:szCs w:val="28"/>
              </w:rPr>
            </w:pPr>
            <w:r w:rsidRPr="006C1A5A">
              <w:rPr>
                <w:rStyle w:val="22"/>
                <w:sz w:val="28"/>
                <w:szCs w:val="28"/>
              </w:rPr>
              <w:t>Сроки</w:t>
            </w:r>
            <w:r>
              <w:rPr>
                <w:rStyle w:val="22"/>
                <w:sz w:val="28"/>
                <w:szCs w:val="28"/>
              </w:rPr>
              <w:t xml:space="preserve"> </w:t>
            </w:r>
            <w:r w:rsidRPr="006C1A5A">
              <w:rPr>
                <w:rStyle w:val="22"/>
                <w:sz w:val="28"/>
                <w:szCs w:val="28"/>
              </w:rPr>
              <w:t>реализации</w:t>
            </w:r>
            <w:r>
              <w:rPr>
                <w:rStyle w:val="22"/>
                <w:sz w:val="28"/>
                <w:szCs w:val="28"/>
              </w:rPr>
              <w:t xml:space="preserve"> </w:t>
            </w:r>
            <w:r w:rsidRPr="006C1A5A">
              <w:rPr>
                <w:rStyle w:val="22"/>
                <w:sz w:val="28"/>
                <w:szCs w:val="28"/>
              </w:rPr>
              <w:t>подпрограммы</w:t>
            </w:r>
          </w:p>
        </w:tc>
        <w:tc>
          <w:tcPr>
            <w:tcW w:w="7229" w:type="dxa"/>
            <w:tcBorders>
              <w:top w:val="single" w:sz="4" w:space="0" w:color="auto"/>
              <w:left w:val="single" w:sz="4" w:space="0" w:color="auto"/>
              <w:bottom w:val="single" w:sz="8" w:space="0" w:color="auto"/>
              <w:right w:val="single" w:sz="4" w:space="0" w:color="auto"/>
            </w:tcBorders>
            <w:shd w:val="clear" w:color="auto" w:fill="FFFFFF"/>
          </w:tcPr>
          <w:p w:rsidR="00A47F1E" w:rsidRPr="006C1A5A" w:rsidRDefault="00A47F1E" w:rsidP="00A47F1E">
            <w:pPr>
              <w:pStyle w:val="5"/>
              <w:shd w:val="clear" w:color="auto" w:fill="auto"/>
              <w:spacing w:line="270" w:lineRule="exact"/>
              <w:ind w:left="80" w:firstLine="0"/>
              <w:rPr>
                <w:sz w:val="28"/>
                <w:szCs w:val="28"/>
              </w:rPr>
            </w:pPr>
            <w:r w:rsidRPr="006C1A5A">
              <w:rPr>
                <w:rStyle w:val="22"/>
                <w:sz w:val="28"/>
                <w:szCs w:val="28"/>
              </w:rPr>
              <w:t>201</w:t>
            </w:r>
            <w:r>
              <w:rPr>
                <w:rStyle w:val="22"/>
                <w:sz w:val="28"/>
                <w:szCs w:val="28"/>
              </w:rPr>
              <w:t>3</w:t>
            </w:r>
            <w:r w:rsidRPr="006C1A5A">
              <w:rPr>
                <w:rStyle w:val="22"/>
                <w:sz w:val="28"/>
                <w:szCs w:val="28"/>
              </w:rPr>
              <w:t xml:space="preserve"> - 2018 годы</w:t>
            </w:r>
          </w:p>
        </w:tc>
      </w:tr>
      <w:tr w:rsidR="00A47F1E" w:rsidRPr="006C1A5A" w:rsidTr="00602AD4">
        <w:trPr>
          <w:trHeight w:hRule="exact" w:val="1720"/>
        </w:trPr>
        <w:tc>
          <w:tcPr>
            <w:tcW w:w="2845" w:type="dxa"/>
            <w:tcBorders>
              <w:top w:val="single" w:sz="8" w:space="0" w:color="auto"/>
              <w:left w:val="single" w:sz="8" w:space="0" w:color="auto"/>
              <w:bottom w:val="single" w:sz="8" w:space="0" w:color="auto"/>
              <w:right w:val="single" w:sz="8" w:space="0" w:color="auto"/>
            </w:tcBorders>
            <w:shd w:val="clear" w:color="auto" w:fill="FFFFFF"/>
          </w:tcPr>
          <w:p w:rsidR="00A47F1E" w:rsidRPr="006C1A5A" w:rsidRDefault="00A47F1E" w:rsidP="00602AD4">
            <w:pPr>
              <w:pStyle w:val="5"/>
              <w:shd w:val="clear" w:color="auto" w:fill="auto"/>
              <w:spacing w:after="120" w:line="270" w:lineRule="exact"/>
              <w:ind w:left="142" w:right="131" w:firstLine="0"/>
              <w:rPr>
                <w:sz w:val="28"/>
                <w:szCs w:val="28"/>
              </w:rPr>
            </w:pPr>
            <w:r w:rsidRPr="006C1A5A">
              <w:rPr>
                <w:rStyle w:val="22"/>
                <w:sz w:val="28"/>
                <w:szCs w:val="28"/>
              </w:rPr>
              <w:t>Цель</w:t>
            </w:r>
            <w:r>
              <w:rPr>
                <w:rStyle w:val="22"/>
                <w:sz w:val="28"/>
                <w:szCs w:val="28"/>
              </w:rPr>
              <w:t xml:space="preserve"> </w:t>
            </w:r>
            <w:r w:rsidRPr="006C1A5A">
              <w:rPr>
                <w:rStyle w:val="22"/>
                <w:sz w:val="28"/>
                <w:szCs w:val="28"/>
              </w:rPr>
              <w:t>подпрограммы</w:t>
            </w:r>
          </w:p>
        </w:tc>
        <w:tc>
          <w:tcPr>
            <w:tcW w:w="7229" w:type="dxa"/>
            <w:tcBorders>
              <w:top w:val="single" w:sz="8" w:space="0" w:color="auto"/>
              <w:left w:val="single" w:sz="8" w:space="0" w:color="auto"/>
              <w:bottom w:val="single" w:sz="8" w:space="0" w:color="auto"/>
              <w:right w:val="single" w:sz="8" w:space="0" w:color="auto"/>
            </w:tcBorders>
            <w:shd w:val="clear" w:color="auto" w:fill="FFFFFF"/>
          </w:tcPr>
          <w:p w:rsidR="00A47F1E" w:rsidRPr="006C1A5A" w:rsidRDefault="00A47F1E" w:rsidP="00A47F1E">
            <w:pPr>
              <w:pStyle w:val="5"/>
              <w:shd w:val="clear" w:color="auto" w:fill="auto"/>
              <w:spacing w:line="240" w:lineRule="auto"/>
              <w:ind w:left="80" w:firstLine="0"/>
              <w:rPr>
                <w:sz w:val="28"/>
                <w:szCs w:val="28"/>
              </w:rPr>
            </w:pPr>
            <w:r w:rsidRPr="006C1A5A">
              <w:rPr>
                <w:sz w:val="28"/>
                <w:szCs w:val="28"/>
              </w:rPr>
              <w:t xml:space="preserve">повышение уровня общественной безопасности, защита жизни и здоровья граждан, в том числе от экстремистских и террористических угроз, обеспечение общественного порядка, а также профилактика правонарушений на территории </w:t>
            </w:r>
            <w:proofErr w:type="spellStart"/>
            <w:r w:rsidRPr="006C1A5A">
              <w:rPr>
                <w:sz w:val="28"/>
                <w:szCs w:val="28"/>
              </w:rPr>
              <w:t>Онгудайского</w:t>
            </w:r>
            <w:proofErr w:type="spellEnd"/>
            <w:r w:rsidRPr="006C1A5A">
              <w:rPr>
                <w:sz w:val="28"/>
                <w:szCs w:val="28"/>
              </w:rPr>
              <w:t xml:space="preserve"> района</w:t>
            </w:r>
          </w:p>
        </w:tc>
      </w:tr>
      <w:tr w:rsidR="00A47F1E" w:rsidRPr="006C1A5A" w:rsidTr="00CF5ACC">
        <w:trPr>
          <w:trHeight w:hRule="exact" w:val="2434"/>
        </w:trPr>
        <w:tc>
          <w:tcPr>
            <w:tcW w:w="2845" w:type="dxa"/>
            <w:tcBorders>
              <w:top w:val="single" w:sz="8" w:space="0" w:color="auto"/>
              <w:left w:val="single" w:sz="4" w:space="0" w:color="auto"/>
              <w:bottom w:val="single" w:sz="4" w:space="0" w:color="auto"/>
            </w:tcBorders>
            <w:shd w:val="clear" w:color="auto" w:fill="FFFFFF"/>
          </w:tcPr>
          <w:p w:rsidR="00A47F1E" w:rsidRPr="006C1A5A" w:rsidRDefault="00A47F1E" w:rsidP="00602AD4">
            <w:pPr>
              <w:pStyle w:val="5"/>
              <w:shd w:val="clear" w:color="auto" w:fill="auto"/>
              <w:spacing w:after="120" w:line="270" w:lineRule="exact"/>
              <w:ind w:left="142" w:right="131" w:firstLine="0"/>
              <w:rPr>
                <w:sz w:val="28"/>
                <w:szCs w:val="28"/>
              </w:rPr>
            </w:pPr>
            <w:r w:rsidRPr="006C1A5A">
              <w:rPr>
                <w:rStyle w:val="22"/>
                <w:sz w:val="28"/>
                <w:szCs w:val="28"/>
              </w:rPr>
              <w:lastRenderedPageBreak/>
              <w:t>Задачи</w:t>
            </w:r>
            <w:r>
              <w:rPr>
                <w:rStyle w:val="22"/>
                <w:sz w:val="28"/>
                <w:szCs w:val="28"/>
              </w:rPr>
              <w:t xml:space="preserve"> </w:t>
            </w:r>
            <w:r w:rsidRPr="006C1A5A">
              <w:rPr>
                <w:rStyle w:val="22"/>
                <w:sz w:val="28"/>
                <w:szCs w:val="28"/>
              </w:rPr>
              <w:t>подпрограммы</w:t>
            </w:r>
          </w:p>
        </w:tc>
        <w:tc>
          <w:tcPr>
            <w:tcW w:w="7229" w:type="dxa"/>
            <w:tcBorders>
              <w:top w:val="single" w:sz="8" w:space="0" w:color="auto"/>
              <w:left w:val="single" w:sz="4" w:space="0" w:color="auto"/>
              <w:bottom w:val="single" w:sz="4" w:space="0" w:color="auto"/>
              <w:right w:val="single" w:sz="4" w:space="0" w:color="auto"/>
            </w:tcBorders>
            <w:shd w:val="clear" w:color="auto" w:fill="FFFFFF"/>
          </w:tcPr>
          <w:p w:rsidR="00A47F1E" w:rsidRDefault="00A47F1E" w:rsidP="00DB7BDF">
            <w:pPr>
              <w:pStyle w:val="5"/>
              <w:numPr>
                <w:ilvl w:val="0"/>
                <w:numId w:val="32"/>
              </w:numPr>
              <w:shd w:val="clear" w:color="auto" w:fill="auto"/>
              <w:tabs>
                <w:tab w:val="left" w:pos="390"/>
              </w:tabs>
              <w:spacing w:line="240" w:lineRule="auto"/>
              <w:ind w:left="130" w:firstLine="0"/>
              <w:rPr>
                <w:rStyle w:val="22"/>
              </w:rPr>
            </w:pPr>
            <w:r w:rsidRPr="0093048D">
              <w:rPr>
                <w:rStyle w:val="22"/>
                <w:sz w:val="28"/>
                <w:szCs w:val="28"/>
              </w:rPr>
              <w:t>повышение уровня правопорядка и безопасности на территории муниципального образования «Онгудайский район»;</w:t>
            </w:r>
          </w:p>
          <w:p w:rsidR="00A47F1E" w:rsidRPr="00595CDF" w:rsidRDefault="00A47F1E" w:rsidP="00DB7BDF">
            <w:pPr>
              <w:pStyle w:val="5"/>
              <w:shd w:val="clear" w:color="auto" w:fill="auto"/>
              <w:spacing w:line="240" w:lineRule="auto"/>
              <w:ind w:left="130" w:firstLine="0"/>
              <w:jc w:val="both"/>
              <w:rPr>
                <w:color w:val="000000"/>
                <w:sz w:val="28"/>
                <w:szCs w:val="28"/>
                <w:shd w:val="clear" w:color="auto" w:fill="FFFFFF"/>
              </w:rPr>
            </w:pPr>
            <w:r>
              <w:rPr>
                <w:rStyle w:val="22"/>
              </w:rPr>
              <w:t>2)</w:t>
            </w:r>
            <w:r w:rsidR="00766B1E">
              <w:rPr>
                <w:rStyle w:val="22"/>
              </w:rPr>
              <w:t xml:space="preserve"> </w:t>
            </w:r>
            <w:r>
              <w:rPr>
                <w:rStyle w:val="22"/>
              </w:rPr>
              <w:t>К</w:t>
            </w:r>
            <w:r w:rsidRPr="007D685A">
              <w:rPr>
                <w:sz w:val="28"/>
                <w:szCs w:val="28"/>
              </w:rPr>
              <w:t xml:space="preserve">омплексные меры по противодействию терроризму и </w:t>
            </w:r>
            <w:r>
              <w:rPr>
                <w:sz w:val="28"/>
                <w:szCs w:val="28"/>
              </w:rPr>
              <w:t xml:space="preserve"> </w:t>
            </w:r>
            <w:r w:rsidRPr="007D685A">
              <w:rPr>
                <w:sz w:val="28"/>
                <w:szCs w:val="28"/>
              </w:rPr>
              <w:t xml:space="preserve">незаконному обороту и потреблению наркотических средств, психотропных веществ и их </w:t>
            </w:r>
            <w:proofErr w:type="spellStart"/>
            <w:r w:rsidRPr="007D685A">
              <w:rPr>
                <w:sz w:val="28"/>
                <w:szCs w:val="28"/>
              </w:rPr>
              <w:t>прекурсор</w:t>
            </w:r>
            <w:r w:rsidR="00CF5ACC">
              <w:rPr>
                <w:sz w:val="28"/>
                <w:szCs w:val="28"/>
              </w:rPr>
              <w:t>ов</w:t>
            </w:r>
            <w:proofErr w:type="spellEnd"/>
            <w:r w:rsidR="00CF5ACC">
              <w:rPr>
                <w:sz w:val="28"/>
                <w:szCs w:val="28"/>
              </w:rPr>
              <w:t xml:space="preserve"> в муниципальном образовании.</w:t>
            </w:r>
          </w:p>
          <w:p w:rsidR="00DB7BDF" w:rsidRPr="006C1A5A" w:rsidRDefault="00DB7BDF" w:rsidP="00CF5ACC">
            <w:pPr>
              <w:pStyle w:val="5"/>
              <w:shd w:val="clear" w:color="auto" w:fill="auto"/>
              <w:tabs>
                <w:tab w:val="left" w:pos="0"/>
                <w:tab w:val="left" w:pos="1064"/>
              </w:tabs>
              <w:spacing w:line="240" w:lineRule="auto"/>
              <w:ind w:left="130" w:firstLine="0"/>
              <w:jc w:val="both"/>
              <w:rPr>
                <w:sz w:val="28"/>
                <w:szCs w:val="28"/>
              </w:rPr>
            </w:pPr>
          </w:p>
        </w:tc>
      </w:tr>
      <w:tr w:rsidR="004873B1" w:rsidRPr="006C1A5A" w:rsidTr="0013041E">
        <w:trPr>
          <w:trHeight w:hRule="exact" w:val="3403"/>
        </w:trPr>
        <w:tc>
          <w:tcPr>
            <w:tcW w:w="2845" w:type="dxa"/>
            <w:tcBorders>
              <w:top w:val="single" w:sz="8" w:space="0" w:color="auto"/>
              <w:left w:val="single" w:sz="4" w:space="0" w:color="auto"/>
              <w:bottom w:val="single" w:sz="4" w:space="0" w:color="auto"/>
            </w:tcBorders>
            <w:shd w:val="clear" w:color="auto" w:fill="FFFFFF"/>
          </w:tcPr>
          <w:p w:rsidR="004873B1" w:rsidRPr="004873B1" w:rsidRDefault="004873B1" w:rsidP="00602AD4">
            <w:pPr>
              <w:pStyle w:val="5"/>
              <w:shd w:val="clear" w:color="auto" w:fill="auto"/>
              <w:spacing w:after="120" w:line="270" w:lineRule="exact"/>
              <w:ind w:left="142" w:right="131" w:firstLine="0"/>
              <w:rPr>
                <w:color w:val="000000"/>
                <w:sz w:val="28"/>
                <w:szCs w:val="28"/>
                <w:shd w:val="clear" w:color="auto" w:fill="FFFFFF"/>
              </w:rPr>
            </w:pPr>
            <w:bookmarkStart w:id="2" w:name="bookmark1"/>
            <w:r w:rsidRPr="006C1A5A">
              <w:rPr>
                <w:rStyle w:val="22"/>
                <w:sz w:val="28"/>
                <w:szCs w:val="28"/>
              </w:rPr>
              <w:t>Целевые</w:t>
            </w:r>
            <w:r>
              <w:rPr>
                <w:rStyle w:val="22"/>
                <w:sz w:val="28"/>
                <w:szCs w:val="28"/>
              </w:rPr>
              <w:t xml:space="preserve"> </w:t>
            </w:r>
            <w:r w:rsidRPr="006C1A5A">
              <w:rPr>
                <w:rStyle w:val="22"/>
                <w:sz w:val="28"/>
                <w:szCs w:val="28"/>
              </w:rPr>
              <w:t>показатели</w:t>
            </w:r>
            <w:r>
              <w:rPr>
                <w:rStyle w:val="22"/>
                <w:sz w:val="28"/>
                <w:szCs w:val="28"/>
              </w:rPr>
              <w:t xml:space="preserve"> </w:t>
            </w:r>
            <w:r w:rsidRPr="006C1A5A">
              <w:rPr>
                <w:rStyle w:val="22"/>
                <w:sz w:val="28"/>
                <w:szCs w:val="28"/>
              </w:rPr>
              <w:t>подпрограммы</w:t>
            </w:r>
          </w:p>
        </w:tc>
        <w:tc>
          <w:tcPr>
            <w:tcW w:w="7229" w:type="dxa"/>
            <w:tcBorders>
              <w:top w:val="single" w:sz="8" w:space="0" w:color="auto"/>
              <w:left w:val="single" w:sz="4" w:space="0" w:color="auto"/>
              <w:bottom w:val="single" w:sz="4" w:space="0" w:color="auto"/>
              <w:right w:val="single" w:sz="4" w:space="0" w:color="auto"/>
            </w:tcBorders>
            <w:shd w:val="clear" w:color="auto" w:fill="FFFFFF"/>
          </w:tcPr>
          <w:p w:rsidR="004873B1" w:rsidRDefault="004873B1" w:rsidP="004873B1">
            <w:pPr>
              <w:pStyle w:val="5"/>
              <w:shd w:val="clear" w:color="auto" w:fill="auto"/>
              <w:tabs>
                <w:tab w:val="left" w:pos="390"/>
              </w:tabs>
              <w:spacing w:line="240" w:lineRule="auto"/>
              <w:ind w:left="80" w:firstLine="0"/>
              <w:rPr>
                <w:rStyle w:val="22"/>
                <w:sz w:val="28"/>
                <w:szCs w:val="28"/>
              </w:rPr>
            </w:pPr>
            <w:r w:rsidRPr="006C1A5A">
              <w:rPr>
                <w:rStyle w:val="22"/>
                <w:sz w:val="28"/>
                <w:szCs w:val="28"/>
              </w:rPr>
              <w:t>-количество правонарушений, выявленных на</w:t>
            </w:r>
            <w:r>
              <w:rPr>
                <w:rStyle w:val="22"/>
                <w:sz w:val="28"/>
                <w:szCs w:val="28"/>
              </w:rPr>
              <w:t xml:space="preserve"> территории </w:t>
            </w:r>
            <w:proofErr w:type="spellStart"/>
            <w:r>
              <w:rPr>
                <w:rStyle w:val="22"/>
                <w:sz w:val="28"/>
                <w:szCs w:val="28"/>
              </w:rPr>
              <w:t>Онгудайского</w:t>
            </w:r>
            <w:proofErr w:type="spellEnd"/>
            <w:r>
              <w:rPr>
                <w:rStyle w:val="22"/>
                <w:sz w:val="28"/>
                <w:szCs w:val="28"/>
              </w:rPr>
              <w:t xml:space="preserve"> района;</w:t>
            </w:r>
          </w:p>
          <w:p w:rsidR="004873B1" w:rsidRDefault="004873B1" w:rsidP="004873B1">
            <w:pPr>
              <w:pStyle w:val="5"/>
              <w:shd w:val="clear" w:color="auto" w:fill="auto"/>
              <w:tabs>
                <w:tab w:val="left" w:pos="390"/>
              </w:tabs>
              <w:spacing w:line="240" w:lineRule="auto"/>
              <w:ind w:left="80" w:firstLine="0"/>
              <w:rPr>
                <w:rStyle w:val="22"/>
                <w:sz w:val="28"/>
                <w:szCs w:val="28"/>
              </w:rPr>
            </w:pPr>
            <w:r>
              <w:rPr>
                <w:rStyle w:val="22"/>
                <w:sz w:val="28"/>
                <w:szCs w:val="28"/>
              </w:rPr>
              <w:t>-</w:t>
            </w:r>
            <w:r w:rsidRPr="006C1A5A">
              <w:rPr>
                <w:rStyle w:val="22"/>
                <w:sz w:val="28"/>
                <w:szCs w:val="28"/>
              </w:rPr>
              <w:t>уровень смертности в результате дорожн</w:t>
            </w:r>
            <w:proofErr w:type="gramStart"/>
            <w:r w:rsidRPr="006C1A5A">
              <w:rPr>
                <w:rStyle w:val="22"/>
                <w:sz w:val="28"/>
                <w:szCs w:val="28"/>
              </w:rPr>
              <w:t>о-</w:t>
            </w:r>
            <w:proofErr w:type="gramEnd"/>
            <w:r w:rsidRPr="006C1A5A">
              <w:rPr>
                <w:rStyle w:val="22"/>
                <w:sz w:val="28"/>
                <w:szCs w:val="28"/>
              </w:rPr>
              <w:t xml:space="preserve"> транспортных </w:t>
            </w:r>
            <w:r>
              <w:rPr>
                <w:rStyle w:val="22"/>
                <w:sz w:val="28"/>
                <w:szCs w:val="28"/>
              </w:rPr>
              <w:t>происшествий, случай смерти на 100 000</w:t>
            </w:r>
            <w:r w:rsidRPr="006C1A5A">
              <w:rPr>
                <w:rStyle w:val="22"/>
                <w:sz w:val="28"/>
                <w:szCs w:val="28"/>
              </w:rPr>
              <w:t xml:space="preserve"> населения</w:t>
            </w:r>
            <w:r>
              <w:rPr>
                <w:rStyle w:val="22"/>
                <w:sz w:val="28"/>
                <w:szCs w:val="28"/>
              </w:rPr>
              <w:t>;</w:t>
            </w:r>
          </w:p>
          <w:p w:rsidR="0013041E" w:rsidRDefault="0013041E" w:rsidP="004873B1">
            <w:pPr>
              <w:pStyle w:val="5"/>
              <w:shd w:val="clear" w:color="auto" w:fill="auto"/>
              <w:tabs>
                <w:tab w:val="left" w:pos="390"/>
              </w:tabs>
              <w:spacing w:line="240" w:lineRule="auto"/>
              <w:ind w:left="80" w:firstLine="0"/>
              <w:rPr>
                <w:rStyle w:val="22"/>
                <w:sz w:val="28"/>
                <w:szCs w:val="28"/>
              </w:rPr>
            </w:pPr>
            <w:r>
              <w:rPr>
                <w:rStyle w:val="22"/>
                <w:sz w:val="28"/>
                <w:szCs w:val="28"/>
              </w:rPr>
              <w:t>-</w:t>
            </w:r>
            <w:r w:rsidRPr="0013041E">
              <w:rPr>
                <w:rStyle w:val="22"/>
                <w:sz w:val="28"/>
                <w:szCs w:val="28"/>
              </w:rPr>
              <w:t>доля источников водоснабжения, находящихся в муниципальной собственности, в кот</w:t>
            </w:r>
            <w:r>
              <w:rPr>
                <w:rStyle w:val="22"/>
                <w:sz w:val="28"/>
                <w:szCs w:val="28"/>
              </w:rPr>
              <w:t>о</w:t>
            </w:r>
            <w:r w:rsidRPr="0013041E">
              <w:rPr>
                <w:rStyle w:val="22"/>
                <w:sz w:val="28"/>
                <w:szCs w:val="28"/>
              </w:rPr>
              <w:t>рых проведен производственный контроль качества питьевой воды</w:t>
            </w:r>
            <w:r>
              <w:rPr>
                <w:rStyle w:val="22"/>
                <w:sz w:val="28"/>
                <w:szCs w:val="28"/>
              </w:rPr>
              <w:t>;</w:t>
            </w:r>
          </w:p>
          <w:p w:rsidR="004873B1" w:rsidRPr="004873B1" w:rsidRDefault="004873B1" w:rsidP="004873B1">
            <w:pPr>
              <w:pStyle w:val="5"/>
              <w:shd w:val="clear" w:color="auto" w:fill="auto"/>
              <w:tabs>
                <w:tab w:val="left" w:pos="390"/>
              </w:tabs>
              <w:spacing w:line="240" w:lineRule="auto"/>
              <w:ind w:left="80" w:firstLine="0"/>
              <w:rPr>
                <w:color w:val="000000"/>
                <w:sz w:val="28"/>
                <w:szCs w:val="28"/>
                <w:shd w:val="clear" w:color="auto" w:fill="FFFFFF"/>
              </w:rPr>
            </w:pPr>
            <w:r>
              <w:rPr>
                <w:rStyle w:val="22"/>
                <w:sz w:val="28"/>
                <w:szCs w:val="28"/>
              </w:rPr>
              <w:t>-</w:t>
            </w:r>
            <w:r w:rsidRPr="006C1A5A">
              <w:rPr>
                <w:rStyle w:val="22"/>
                <w:sz w:val="28"/>
                <w:szCs w:val="28"/>
              </w:rPr>
              <w:t>уровень готовности аварийно-спасательной службы муниципального образования к реагированию на возникновение ЧС природного и техногенного характера.</w:t>
            </w:r>
          </w:p>
        </w:tc>
      </w:tr>
      <w:tr w:rsidR="004873B1" w:rsidRPr="006C1A5A" w:rsidTr="008F431A">
        <w:trPr>
          <w:trHeight w:hRule="exact" w:val="9065"/>
        </w:trPr>
        <w:tc>
          <w:tcPr>
            <w:tcW w:w="2845" w:type="dxa"/>
            <w:tcBorders>
              <w:top w:val="single" w:sz="8" w:space="0" w:color="auto"/>
              <w:left w:val="single" w:sz="4" w:space="0" w:color="auto"/>
              <w:bottom w:val="single" w:sz="4" w:space="0" w:color="auto"/>
            </w:tcBorders>
            <w:shd w:val="clear" w:color="auto" w:fill="FFFFFF"/>
          </w:tcPr>
          <w:p w:rsidR="004873B1" w:rsidRPr="004873B1" w:rsidRDefault="004873B1" w:rsidP="004873B1">
            <w:pPr>
              <w:pStyle w:val="5"/>
              <w:shd w:val="clear" w:color="auto" w:fill="auto"/>
              <w:spacing w:after="120" w:line="270" w:lineRule="exact"/>
              <w:ind w:firstLine="0"/>
              <w:jc w:val="both"/>
              <w:rPr>
                <w:color w:val="000000"/>
                <w:sz w:val="28"/>
                <w:szCs w:val="28"/>
                <w:shd w:val="clear" w:color="auto" w:fill="FFFFFF"/>
              </w:rPr>
            </w:pPr>
            <w:r w:rsidRPr="006C1A5A">
              <w:rPr>
                <w:rStyle w:val="22"/>
                <w:sz w:val="28"/>
                <w:szCs w:val="28"/>
              </w:rPr>
              <w:t>Ресурсное</w:t>
            </w:r>
            <w:r>
              <w:rPr>
                <w:rStyle w:val="22"/>
                <w:sz w:val="28"/>
                <w:szCs w:val="28"/>
              </w:rPr>
              <w:t xml:space="preserve"> </w:t>
            </w:r>
            <w:r w:rsidRPr="006C1A5A">
              <w:rPr>
                <w:rStyle w:val="22"/>
                <w:sz w:val="28"/>
                <w:szCs w:val="28"/>
              </w:rPr>
              <w:t>обеспечение</w:t>
            </w:r>
            <w:r>
              <w:rPr>
                <w:rStyle w:val="22"/>
                <w:sz w:val="28"/>
                <w:szCs w:val="28"/>
              </w:rPr>
              <w:t xml:space="preserve"> </w:t>
            </w:r>
            <w:r w:rsidRPr="006C1A5A">
              <w:rPr>
                <w:rStyle w:val="22"/>
                <w:sz w:val="28"/>
                <w:szCs w:val="28"/>
              </w:rPr>
              <w:t>подпрограммы</w:t>
            </w:r>
          </w:p>
        </w:tc>
        <w:tc>
          <w:tcPr>
            <w:tcW w:w="7229" w:type="dxa"/>
            <w:tcBorders>
              <w:top w:val="single" w:sz="8" w:space="0" w:color="auto"/>
              <w:left w:val="single" w:sz="4" w:space="0" w:color="auto"/>
              <w:bottom w:val="single" w:sz="4" w:space="0" w:color="auto"/>
              <w:right w:val="single" w:sz="4" w:space="0" w:color="auto"/>
            </w:tcBorders>
            <w:shd w:val="clear" w:color="auto" w:fill="FFFFFF"/>
          </w:tcPr>
          <w:p w:rsidR="00F9724D" w:rsidRPr="001D5063" w:rsidRDefault="004873B1" w:rsidP="00F9724D">
            <w:pPr>
              <w:spacing w:line="320" w:lineRule="exact"/>
              <w:ind w:left="80"/>
              <w:rPr>
                <w:color w:val="000000" w:themeColor="text1"/>
                <w:sz w:val="28"/>
                <w:szCs w:val="28"/>
              </w:rPr>
            </w:pPr>
            <w:r w:rsidRPr="004873B1">
              <w:rPr>
                <w:rStyle w:val="22"/>
                <w:rFonts w:eastAsia="Courier New"/>
                <w:sz w:val="28"/>
                <w:szCs w:val="28"/>
              </w:rPr>
              <w:t xml:space="preserve">Общий объем бюджетных ассигнований на реализацию подпрограммы составит </w:t>
            </w:r>
            <w:r w:rsidR="00913EC7">
              <w:rPr>
                <w:rStyle w:val="22"/>
                <w:rFonts w:eastAsia="Courier New"/>
                <w:sz w:val="28"/>
                <w:szCs w:val="28"/>
              </w:rPr>
              <w:t>1</w:t>
            </w:r>
            <w:r w:rsidR="00E15FE6">
              <w:rPr>
                <w:rStyle w:val="22"/>
                <w:rFonts w:eastAsia="Courier New"/>
                <w:sz w:val="28"/>
                <w:szCs w:val="28"/>
              </w:rPr>
              <w:t>3 225</w:t>
            </w:r>
            <w:r w:rsidR="00913EC7">
              <w:rPr>
                <w:rStyle w:val="22"/>
                <w:rFonts w:eastAsia="Courier New"/>
                <w:sz w:val="28"/>
                <w:szCs w:val="28"/>
              </w:rPr>
              <w:t>,84</w:t>
            </w:r>
            <w:r w:rsidR="00F9724D">
              <w:rPr>
                <w:rStyle w:val="22"/>
                <w:rFonts w:eastAsia="Courier New"/>
                <w:sz w:val="28"/>
                <w:szCs w:val="28"/>
              </w:rPr>
              <w:t xml:space="preserve"> тыс. рублей, </w:t>
            </w:r>
            <w:r w:rsidR="00F9724D">
              <w:rPr>
                <w:rStyle w:val="22"/>
                <w:rFonts w:eastAsiaTheme="minorHAnsi"/>
                <w:color w:val="000000" w:themeColor="text1"/>
                <w:sz w:val="28"/>
                <w:szCs w:val="28"/>
              </w:rPr>
              <w:t>в том числе по годам реализации программы</w:t>
            </w:r>
            <w:r w:rsidR="00F9724D" w:rsidRPr="001D5063">
              <w:rPr>
                <w:rStyle w:val="22"/>
                <w:rFonts w:eastAsiaTheme="minorHAnsi"/>
                <w:color w:val="000000" w:themeColor="text1"/>
                <w:sz w:val="28"/>
                <w:szCs w:val="28"/>
              </w:rPr>
              <w:t>:</w:t>
            </w:r>
          </w:p>
          <w:p w:rsidR="00F9724D" w:rsidRPr="001D5063" w:rsidRDefault="00F9724D" w:rsidP="00F9724D">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2013 </w:t>
            </w:r>
            <w:r w:rsidRPr="001D5063">
              <w:rPr>
                <w:rStyle w:val="22"/>
                <w:rFonts w:eastAsiaTheme="minorHAnsi"/>
                <w:color w:val="000000" w:themeColor="text1"/>
                <w:sz w:val="28"/>
                <w:szCs w:val="28"/>
              </w:rPr>
              <w:t>год - 0,00 тыс. рублей</w:t>
            </w:r>
            <w:proofErr w:type="gramStart"/>
            <w:r w:rsidRPr="001D5063">
              <w:rPr>
                <w:rStyle w:val="22"/>
                <w:rFonts w:eastAsiaTheme="minorHAnsi"/>
                <w:color w:val="000000" w:themeColor="text1"/>
                <w:sz w:val="28"/>
                <w:szCs w:val="28"/>
              </w:rPr>
              <w:t xml:space="preserve"> ;</w:t>
            </w:r>
            <w:proofErr w:type="gramEnd"/>
          </w:p>
          <w:p w:rsidR="00F9724D" w:rsidRPr="001D5063" w:rsidRDefault="00F9724D" w:rsidP="00F9724D">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2014 </w:t>
            </w:r>
            <w:r w:rsidRPr="001D5063">
              <w:rPr>
                <w:rStyle w:val="22"/>
                <w:rFonts w:eastAsiaTheme="minorHAnsi"/>
                <w:color w:val="000000" w:themeColor="text1"/>
                <w:sz w:val="28"/>
                <w:szCs w:val="28"/>
              </w:rPr>
              <w:t>год - 0,00 тыс. рублей;</w:t>
            </w:r>
          </w:p>
          <w:p w:rsidR="00970158" w:rsidRPr="004873B1" w:rsidRDefault="00970158" w:rsidP="00970158">
            <w:pPr>
              <w:pStyle w:val="5"/>
              <w:tabs>
                <w:tab w:val="left" w:pos="390"/>
              </w:tabs>
              <w:spacing w:line="240" w:lineRule="auto"/>
              <w:ind w:left="80" w:firstLine="0"/>
              <w:rPr>
                <w:color w:val="000000"/>
                <w:sz w:val="28"/>
                <w:szCs w:val="28"/>
                <w:shd w:val="clear" w:color="auto" w:fill="FFFFFF"/>
              </w:rPr>
            </w:pPr>
            <w:r w:rsidRPr="004873B1">
              <w:rPr>
                <w:rStyle w:val="22"/>
                <w:sz w:val="28"/>
                <w:szCs w:val="28"/>
              </w:rPr>
              <w:t>2015 год – 1133,18 тыс. рублей;</w:t>
            </w:r>
          </w:p>
          <w:p w:rsidR="00970158" w:rsidRPr="004873B1" w:rsidRDefault="00970158" w:rsidP="00970158">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2016 год - </w:t>
            </w:r>
            <w:r>
              <w:rPr>
                <w:rStyle w:val="22"/>
                <w:sz w:val="28"/>
                <w:szCs w:val="28"/>
              </w:rPr>
              <w:t>5101</w:t>
            </w:r>
            <w:r w:rsidRPr="004873B1">
              <w:rPr>
                <w:rStyle w:val="22"/>
                <w:sz w:val="28"/>
                <w:szCs w:val="28"/>
              </w:rPr>
              <w:t>,</w:t>
            </w:r>
            <w:r>
              <w:rPr>
                <w:rStyle w:val="22"/>
                <w:sz w:val="28"/>
                <w:szCs w:val="28"/>
              </w:rPr>
              <w:t>35</w:t>
            </w:r>
            <w:r w:rsidRPr="004873B1">
              <w:rPr>
                <w:rStyle w:val="22"/>
                <w:sz w:val="28"/>
                <w:szCs w:val="28"/>
              </w:rPr>
              <w:t xml:space="preserve"> тыс. рублей;</w:t>
            </w:r>
          </w:p>
          <w:p w:rsidR="00970158" w:rsidRPr="004873B1" w:rsidRDefault="00970158" w:rsidP="00970158">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2017 год – </w:t>
            </w:r>
            <w:r>
              <w:rPr>
                <w:rStyle w:val="22"/>
                <w:sz w:val="28"/>
                <w:szCs w:val="28"/>
              </w:rPr>
              <w:t>2</w:t>
            </w:r>
            <w:r w:rsidRPr="004873B1">
              <w:rPr>
                <w:rStyle w:val="22"/>
                <w:sz w:val="28"/>
                <w:szCs w:val="28"/>
              </w:rPr>
              <w:t>3</w:t>
            </w:r>
            <w:r w:rsidR="00913EC7">
              <w:rPr>
                <w:rStyle w:val="22"/>
                <w:sz w:val="28"/>
                <w:szCs w:val="28"/>
              </w:rPr>
              <w:t>58</w:t>
            </w:r>
            <w:r w:rsidRPr="004873B1">
              <w:rPr>
                <w:rStyle w:val="22"/>
                <w:sz w:val="28"/>
                <w:szCs w:val="28"/>
              </w:rPr>
              <w:t>,</w:t>
            </w:r>
            <w:r w:rsidR="00913EC7">
              <w:rPr>
                <w:rStyle w:val="22"/>
                <w:sz w:val="28"/>
                <w:szCs w:val="28"/>
              </w:rPr>
              <w:t>81</w:t>
            </w:r>
            <w:r w:rsidRPr="004873B1">
              <w:rPr>
                <w:rStyle w:val="22"/>
                <w:sz w:val="28"/>
                <w:szCs w:val="28"/>
              </w:rPr>
              <w:t xml:space="preserve"> тыс. рублей;</w:t>
            </w:r>
          </w:p>
          <w:p w:rsidR="00970158" w:rsidRPr="004873B1" w:rsidRDefault="00970158" w:rsidP="00970158">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2018 год – </w:t>
            </w:r>
            <w:r w:rsidR="00E15FE6">
              <w:rPr>
                <w:rStyle w:val="22"/>
                <w:sz w:val="28"/>
                <w:szCs w:val="28"/>
              </w:rPr>
              <w:t>4632</w:t>
            </w:r>
            <w:r>
              <w:rPr>
                <w:rStyle w:val="22"/>
                <w:sz w:val="28"/>
                <w:szCs w:val="28"/>
              </w:rPr>
              <w:t>,</w:t>
            </w:r>
            <w:r w:rsidR="00913EC7">
              <w:rPr>
                <w:rStyle w:val="22"/>
                <w:sz w:val="28"/>
                <w:szCs w:val="28"/>
              </w:rPr>
              <w:t>5</w:t>
            </w:r>
            <w:r>
              <w:rPr>
                <w:rStyle w:val="22"/>
                <w:sz w:val="28"/>
                <w:szCs w:val="28"/>
              </w:rPr>
              <w:t>0</w:t>
            </w:r>
            <w:r w:rsidRPr="004873B1">
              <w:rPr>
                <w:rStyle w:val="22"/>
                <w:sz w:val="28"/>
                <w:szCs w:val="28"/>
              </w:rPr>
              <w:t xml:space="preserve"> тыс. рублей.</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Объем бюджетных ассигнований за счет средств местного бюджета на реализацию программы составит </w:t>
            </w:r>
            <w:r w:rsidR="00CF65DE">
              <w:rPr>
                <w:rStyle w:val="22"/>
                <w:sz w:val="28"/>
                <w:szCs w:val="28"/>
              </w:rPr>
              <w:t>1</w:t>
            </w:r>
            <w:r w:rsidR="00E15FE6">
              <w:rPr>
                <w:rStyle w:val="22"/>
                <w:sz w:val="28"/>
                <w:szCs w:val="28"/>
              </w:rPr>
              <w:t>3145</w:t>
            </w:r>
            <w:r w:rsidR="00275AF2">
              <w:rPr>
                <w:rStyle w:val="22"/>
                <w:sz w:val="28"/>
                <w:szCs w:val="28"/>
              </w:rPr>
              <w:t>,</w:t>
            </w:r>
            <w:r w:rsidR="00CF65DE">
              <w:rPr>
                <w:rStyle w:val="22"/>
                <w:sz w:val="28"/>
                <w:szCs w:val="28"/>
              </w:rPr>
              <w:t>14</w:t>
            </w:r>
            <w:r w:rsidRPr="004873B1">
              <w:rPr>
                <w:rStyle w:val="22"/>
                <w:sz w:val="28"/>
                <w:szCs w:val="28"/>
              </w:rPr>
              <w:t xml:space="preserve"> тыс. рублей, в том числе по годам реализации программы:</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2013 год - 0,00 тыс. рублей;</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2014 год - 0,00 тыс. рублей;</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2015 год – 1133,18 тыс. рублей;</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2016 год - </w:t>
            </w:r>
            <w:r w:rsidR="00275AF2">
              <w:rPr>
                <w:rStyle w:val="22"/>
                <w:sz w:val="28"/>
                <w:szCs w:val="28"/>
              </w:rPr>
              <w:t>5086</w:t>
            </w:r>
            <w:r w:rsidRPr="004873B1">
              <w:rPr>
                <w:rStyle w:val="22"/>
                <w:sz w:val="28"/>
                <w:szCs w:val="28"/>
              </w:rPr>
              <w:t>,</w:t>
            </w:r>
            <w:r w:rsidR="00275AF2">
              <w:rPr>
                <w:rStyle w:val="22"/>
                <w:sz w:val="28"/>
                <w:szCs w:val="28"/>
              </w:rPr>
              <w:t>34</w:t>
            </w:r>
            <w:r w:rsidRPr="004873B1">
              <w:rPr>
                <w:rStyle w:val="22"/>
                <w:sz w:val="28"/>
                <w:szCs w:val="28"/>
              </w:rPr>
              <w:t xml:space="preserve"> тыс. рублей;</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2017 год – </w:t>
            </w:r>
            <w:r w:rsidR="00275AF2">
              <w:rPr>
                <w:rStyle w:val="22"/>
                <w:sz w:val="28"/>
                <w:szCs w:val="28"/>
              </w:rPr>
              <w:t>2</w:t>
            </w:r>
            <w:r w:rsidRPr="004873B1">
              <w:rPr>
                <w:rStyle w:val="22"/>
                <w:sz w:val="28"/>
                <w:szCs w:val="28"/>
              </w:rPr>
              <w:t>3</w:t>
            </w:r>
            <w:r w:rsidR="00CF65DE">
              <w:rPr>
                <w:rStyle w:val="22"/>
                <w:sz w:val="28"/>
                <w:szCs w:val="28"/>
              </w:rPr>
              <w:t>13</w:t>
            </w:r>
            <w:r w:rsidRPr="004873B1">
              <w:rPr>
                <w:rStyle w:val="22"/>
                <w:sz w:val="28"/>
                <w:szCs w:val="28"/>
              </w:rPr>
              <w:t>,</w:t>
            </w:r>
            <w:r w:rsidR="00CF65DE">
              <w:rPr>
                <w:rStyle w:val="22"/>
                <w:sz w:val="28"/>
                <w:szCs w:val="28"/>
              </w:rPr>
              <w:t>12</w:t>
            </w:r>
            <w:r w:rsidRPr="004873B1">
              <w:rPr>
                <w:rStyle w:val="22"/>
                <w:sz w:val="28"/>
                <w:szCs w:val="28"/>
              </w:rPr>
              <w:t xml:space="preserve"> тыс. рублей;</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2018 год – </w:t>
            </w:r>
            <w:r w:rsidR="00E15FE6">
              <w:rPr>
                <w:rStyle w:val="22"/>
                <w:sz w:val="28"/>
                <w:szCs w:val="28"/>
              </w:rPr>
              <w:t>461</w:t>
            </w:r>
            <w:r w:rsidR="00CF65DE">
              <w:rPr>
                <w:rStyle w:val="22"/>
                <w:sz w:val="28"/>
                <w:szCs w:val="28"/>
              </w:rPr>
              <w:t>2</w:t>
            </w:r>
            <w:r w:rsidR="00275AF2">
              <w:rPr>
                <w:rStyle w:val="22"/>
                <w:sz w:val="28"/>
                <w:szCs w:val="28"/>
              </w:rPr>
              <w:t>,</w:t>
            </w:r>
            <w:r w:rsidR="00CF65DE">
              <w:rPr>
                <w:rStyle w:val="22"/>
                <w:sz w:val="28"/>
                <w:szCs w:val="28"/>
              </w:rPr>
              <w:t>5</w:t>
            </w:r>
            <w:r w:rsidR="00275AF2">
              <w:rPr>
                <w:rStyle w:val="22"/>
                <w:sz w:val="28"/>
                <w:szCs w:val="28"/>
              </w:rPr>
              <w:t>0</w:t>
            </w:r>
            <w:r w:rsidRPr="004873B1">
              <w:rPr>
                <w:rStyle w:val="22"/>
                <w:sz w:val="28"/>
                <w:szCs w:val="28"/>
              </w:rPr>
              <w:t xml:space="preserve"> тыс. рублей.</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Объем бюджетных ассигнований за счет средств республиканского и федерального бюджетов бюджета на реализацию программы составит </w:t>
            </w:r>
            <w:r w:rsidR="00CF65DE">
              <w:rPr>
                <w:rStyle w:val="22"/>
                <w:sz w:val="28"/>
                <w:szCs w:val="28"/>
              </w:rPr>
              <w:t>80</w:t>
            </w:r>
            <w:r w:rsidRPr="004873B1">
              <w:rPr>
                <w:rStyle w:val="22"/>
                <w:sz w:val="28"/>
                <w:szCs w:val="28"/>
              </w:rPr>
              <w:t>,</w:t>
            </w:r>
            <w:r w:rsidR="00CF65DE">
              <w:rPr>
                <w:rStyle w:val="22"/>
                <w:sz w:val="28"/>
                <w:szCs w:val="28"/>
              </w:rPr>
              <w:t>70</w:t>
            </w:r>
            <w:r w:rsidRPr="004873B1">
              <w:rPr>
                <w:rStyle w:val="22"/>
                <w:sz w:val="28"/>
                <w:szCs w:val="28"/>
              </w:rPr>
              <w:t xml:space="preserve"> тыс. рублей, в том числе по годам реализации программы (справочно):</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2013 год - 0,00 тыс.</w:t>
            </w:r>
            <w:r w:rsidR="00591EB0">
              <w:rPr>
                <w:rStyle w:val="22"/>
                <w:sz w:val="28"/>
                <w:szCs w:val="28"/>
              </w:rPr>
              <w:t xml:space="preserve"> </w:t>
            </w:r>
            <w:r w:rsidRPr="004873B1">
              <w:rPr>
                <w:rStyle w:val="22"/>
                <w:sz w:val="28"/>
                <w:szCs w:val="28"/>
              </w:rPr>
              <w:t>рублей</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2014 год - 0,00 тыс. рублей;</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2015 год – 0,00 тыс. рублей;</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2016 год </w:t>
            </w:r>
            <w:r w:rsidR="00275AF2">
              <w:rPr>
                <w:rStyle w:val="22"/>
                <w:sz w:val="28"/>
                <w:szCs w:val="28"/>
              </w:rPr>
              <w:t>–</w:t>
            </w:r>
            <w:r w:rsidRPr="004873B1">
              <w:rPr>
                <w:rStyle w:val="22"/>
                <w:sz w:val="28"/>
                <w:szCs w:val="28"/>
              </w:rPr>
              <w:t xml:space="preserve"> </w:t>
            </w:r>
            <w:r w:rsidR="00275AF2">
              <w:rPr>
                <w:rStyle w:val="22"/>
                <w:sz w:val="28"/>
                <w:szCs w:val="28"/>
              </w:rPr>
              <w:t>15,01</w:t>
            </w:r>
            <w:r w:rsidRPr="004873B1">
              <w:rPr>
                <w:rStyle w:val="22"/>
                <w:sz w:val="28"/>
                <w:szCs w:val="28"/>
              </w:rPr>
              <w:t xml:space="preserve"> тыс. рублей;</w:t>
            </w:r>
          </w:p>
          <w:p w:rsidR="004873B1" w:rsidRPr="004873B1" w:rsidRDefault="004873B1" w:rsidP="004873B1">
            <w:pPr>
              <w:pStyle w:val="5"/>
              <w:tabs>
                <w:tab w:val="left" w:pos="390"/>
              </w:tabs>
              <w:spacing w:line="240" w:lineRule="auto"/>
              <w:ind w:left="80" w:firstLine="0"/>
              <w:rPr>
                <w:color w:val="000000"/>
                <w:sz w:val="28"/>
                <w:szCs w:val="28"/>
                <w:shd w:val="clear" w:color="auto" w:fill="FFFFFF"/>
              </w:rPr>
            </w:pPr>
            <w:r w:rsidRPr="004873B1">
              <w:rPr>
                <w:rStyle w:val="22"/>
                <w:sz w:val="28"/>
                <w:szCs w:val="28"/>
              </w:rPr>
              <w:t xml:space="preserve"> 2017 год – </w:t>
            </w:r>
            <w:r w:rsidR="00275AF2">
              <w:rPr>
                <w:rStyle w:val="22"/>
                <w:sz w:val="28"/>
                <w:szCs w:val="28"/>
              </w:rPr>
              <w:t>4</w:t>
            </w:r>
            <w:r w:rsidR="00CF65DE">
              <w:rPr>
                <w:rStyle w:val="22"/>
                <w:sz w:val="28"/>
                <w:szCs w:val="28"/>
              </w:rPr>
              <w:t>5</w:t>
            </w:r>
            <w:r w:rsidRPr="004873B1">
              <w:rPr>
                <w:rStyle w:val="22"/>
                <w:sz w:val="28"/>
                <w:szCs w:val="28"/>
              </w:rPr>
              <w:t>,</w:t>
            </w:r>
            <w:r w:rsidR="00CF65DE">
              <w:rPr>
                <w:rStyle w:val="22"/>
                <w:sz w:val="28"/>
                <w:szCs w:val="28"/>
              </w:rPr>
              <w:t>69</w:t>
            </w:r>
            <w:r w:rsidRPr="004873B1">
              <w:rPr>
                <w:rStyle w:val="22"/>
                <w:sz w:val="28"/>
                <w:szCs w:val="28"/>
              </w:rPr>
              <w:t xml:space="preserve"> тыс. рублей;</w:t>
            </w:r>
          </w:p>
          <w:p w:rsidR="004873B1" w:rsidRPr="004873B1" w:rsidRDefault="004873B1" w:rsidP="00275AF2">
            <w:pPr>
              <w:pStyle w:val="5"/>
              <w:shd w:val="clear" w:color="auto" w:fill="auto"/>
              <w:tabs>
                <w:tab w:val="left" w:pos="390"/>
              </w:tabs>
              <w:spacing w:line="240" w:lineRule="auto"/>
              <w:ind w:left="80" w:firstLine="0"/>
              <w:rPr>
                <w:color w:val="000000"/>
                <w:sz w:val="28"/>
                <w:szCs w:val="28"/>
                <w:shd w:val="clear" w:color="auto" w:fill="FFFFFF"/>
              </w:rPr>
            </w:pPr>
            <w:r w:rsidRPr="004873B1">
              <w:rPr>
                <w:rStyle w:val="22"/>
                <w:sz w:val="28"/>
                <w:szCs w:val="28"/>
              </w:rPr>
              <w:t xml:space="preserve"> 2018 год – </w:t>
            </w:r>
            <w:r w:rsidR="00CF65DE">
              <w:rPr>
                <w:rStyle w:val="22"/>
                <w:sz w:val="28"/>
                <w:szCs w:val="28"/>
              </w:rPr>
              <w:t>2</w:t>
            </w:r>
            <w:r w:rsidRPr="004873B1">
              <w:rPr>
                <w:rStyle w:val="22"/>
                <w:sz w:val="28"/>
                <w:szCs w:val="28"/>
              </w:rPr>
              <w:t>0,00 тыс. рублей.</w:t>
            </w:r>
          </w:p>
        </w:tc>
      </w:tr>
    </w:tbl>
    <w:p w:rsidR="009A5FEB" w:rsidRPr="006C1A5A" w:rsidRDefault="009A5FEB" w:rsidP="005009C9">
      <w:pPr>
        <w:pStyle w:val="10"/>
        <w:keepNext/>
        <w:keepLines/>
        <w:shd w:val="clear" w:color="auto" w:fill="auto"/>
        <w:tabs>
          <w:tab w:val="left" w:pos="0"/>
        </w:tabs>
        <w:spacing w:before="339" w:after="243" w:line="260" w:lineRule="exact"/>
        <w:ind w:firstLine="709"/>
        <w:jc w:val="center"/>
        <w:rPr>
          <w:sz w:val="28"/>
          <w:szCs w:val="28"/>
        </w:rPr>
      </w:pPr>
      <w:r>
        <w:rPr>
          <w:sz w:val="28"/>
          <w:szCs w:val="28"/>
        </w:rPr>
        <w:lastRenderedPageBreak/>
        <w:t>2.2.</w:t>
      </w:r>
      <w:r w:rsidRPr="006C1A5A">
        <w:rPr>
          <w:sz w:val="28"/>
          <w:szCs w:val="28"/>
        </w:rPr>
        <w:t>Цели, задачи подпрограммы</w:t>
      </w:r>
      <w:bookmarkEnd w:id="2"/>
    </w:p>
    <w:p w:rsidR="009A5FEB" w:rsidRDefault="009A5FEB" w:rsidP="005009C9">
      <w:pPr>
        <w:pStyle w:val="5"/>
        <w:shd w:val="clear" w:color="auto" w:fill="auto"/>
        <w:tabs>
          <w:tab w:val="left" w:pos="0"/>
        </w:tabs>
        <w:spacing w:line="320" w:lineRule="exact"/>
        <w:ind w:firstLine="709"/>
        <w:jc w:val="both"/>
        <w:rPr>
          <w:sz w:val="28"/>
          <w:szCs w:val="28"/>
        </w:rPr>
      </w:pPr>
      <w:r w:rsidRPr="006C1A5A">
        <w:rPr>
          <w:sz w:val="28"/>
          <w:szCs w:val="28"/>
        </w:rPr>
        <w:t>Целью подпрограммы является повышение уровня общественной безопасности, защита жизни и здоровья граждан, в том числе от экстремистских и террористических угроз, обеспечение общественного порядка, а также профилактика правонарушений на территории Онгудайского района.</w:t>
      </w:r>
    </w:p>
    <w:p w:rsidR="00333128" w:rsidRDefault="009A5FEB" w:rsidP="005009C9">
      <w:pPr>
        <w:pStyle w:val="5"/>
        <w:shd w:val="clear" w:color="auto" w:fill="auto"/>
        <w:tabs>
          <w:tab w:val="left" w:pos="0"/>
        </w:tabs>
        <w:spacing w:line="320" w:lineRule="exact"/>
        <w:ind w:firstLine="709"/>
        <w:jc w:val="both"/>
        <w:rPr>
          <w:sz w:val="28"/>
          <w:szCs w:val="28"/>
        </w:rPr>
      </w:pPr>
      <w:r>
        <w:rPr>
          <w:sz w:val="28"/>
          <w:szCs w:val="28"/>
        </w:rPr>
        <w:t xml:space="preserve">Для достижения поставленной цели в рамках подпрограммы </w:t>
      </w:r>
      <w:r w:rsidR="00333128">
        <w:rPr>
          <w:sz w:val="28"/>
          <w:szCs w:val="28"/>
        </w:rPr>
        <w:t>н</w:t>
      </w:r>
      <w:r w:rsidRPr="006C1A5A">
        <w:rPr>
          <w:sz w:val="28"/>
          <w:szCs w:val="28"/>
        </w:rPr>
        <w:t>еобходимо решить следующие задачи:</w:t>
      </w:r>
      <w:r w:rsidR="00333128">
        <w:rPr>
          <w:sz w:val="28"/>
          <w:szCs w:val="28"/>
        </w:rPr>
        <w:t xml:space="preserve"> </w:t>
      </w:r>
    </w:p>
    <w:p w:rsidR="00333128" w:rsidRDefault="009A5FEB" w:rsidP="005009C9">
      <w:pPr>
        <w:pStyle w:val="5"/>
        <w:shd w:val="clear" w:color="auto" w:fill="auto"/>
        <w:tabs>
          <w:tab w:val="left" w:pos="0"/>
        </w:tabs>
        <w:spacing w:line="320" w:lineRule="exact"/>
        <w:ind w:firstLine="709"/>
        <w:jc w:val="both"/>
        <w:rPr>
          <w:sz w:val="28"/>
          <w:szCs w:val="28"/>
        </w:rPr>
      </w:pPr>
      <w:r>
        <w:rPr>
          <w:sz w:val="28"/>
          <w:szCs w:val="28"/>
        </w:rPr>
        <w:t>1)</w:t>
      </w:r>
      <w:r w:rsidR="00CF5ACC">
        <w:rPr>
          <w:sz w:val="28"/>
          <w:szCs w:val="28"/>
        </w:rPr>
        <w:t xml:space="preserve"> </w:t>
      </w:r>
      <w:r w:rsidRPr="006C1A5A">
        <w:rPr>
          <w:sz w:val="28"/>
          <w:szCs w:val="28"/>
        </w:rPr>
        <w:t>создание условий для повышения уровня правопорядка и безопасности на территории муниципального образования «Онгудайский район»;</w:t>
      </w:r>
    </w:p>
    <w:p w:rsidR="00333128" w:rsidRDefault="009A5FEB" w:rsidP="005009C9">
      <w:pPr>
        <w:pStyle w:val="5"/>
        <w:shd w:val="clear" w:color="auto" w:fill="auto"/>
        <w:tabs>
          <w:tab w:val="left" w:pos="0"/>
        </w:tabs>
        <w:spacing w:line="320" w:lineRule="exact"/>
        <w:ind w:firstLine="709"/>
        <w:jc w:val="both"/>
        <w:rPr>
          <w:sz w:val="28"/>
          <w:szCs w:val="28"/>
        </w:rPr>
      </w:pPr>
      <w:r>
        <w:rPr>
          <w:sz w:val="28"/>
          <w:szCs w:val="28"/>
        </w:rPr>
        <w:t>2)</w:t>
      </w:r>
      <w:r w:rsidR="00CF5ACC">
        <w:rPr>
          <w:sz w:val="28"/>
          <w:szCs w:val="28"/>
        </w:rPr>
        <w:t xml:space="preserve"> </w:t>
      </w:r>
      <w:r w:rsidRPr="006C1A5A">
        <w:rPr>
          <w:sz w:val="28"/>
          <w:szCs w:val="28"/>
        </w:rPr>
        <w:t>совершенствование системы профилактических мер антитеррористической направленности,</w:t>
      </w:r>
      <w:r w:rsidR="00333128">
        <w:rPr>
          <w:sz w:val="28"/>
          <w:szCs w:val="28"/>
        </w:rPr>
        <w:t xml:space="preserve"> </w:t>
      </w:r>
      <w:r w:rsidRPr="006C1A5A">
        <w:rPr>
          <w:sz w:val="28"/>
          <w:szCs w:val="28"/>
        </w:rPr>
        <w:t xml:space="preserve">а также предупреждение террористических и экстремистских проявлений. </w:t>
      </w:r>
    </w:p>
    <w:p w:rsidR="009A5FEB" w:rsidRPr="006C1A5A" w:rsidRDefault="009A5FEB" w:rsidP="005009C9">
      <w:pPr>
        <w:pStyle w:val="5"/>
        <w:shd w:val="clear" w:color="auto" w:fill="auto"/>
        <w:tabs>
          <w:tab w:val="left" w:pos="0"/>
        </w:tabs>
        <w:spacing w:before="240" w:line="320" w:lineRule="exact"/>
        <w:ind w:firstLine="709"/>
        <w:jc w:val="both"/>
        <w:rPr>
          <w:sz w:val="28"/>
          <w:szCs w:val="28"/>
        </w:rPr>
      </w:pPr>
      <w:r w:rsidRPr="006C1A5A">
        <w:rPr>
          <w:sz w:val="28"/>
          <w:szCs w:val="28"/>
        </w:rPr>
        <w:t>Сведения о значениях целевых показателей программы по годам ее реализации представлены в приложении № 1 к программе.</w:t>
      </w:r>
    </w:p>
    <w:p w:rsidR="009A5FEB" w:rsidRPr="006C1A5A" w:rsidRDefault="009A5FEB" w:rsidP="005009C9">
      <w:pPr>
        <w:pStyle w:val="10"/>
        <w:keepNext/>
        <w:keepLines/>
        <w:shd w:val="clear" w:color="auto" w:fill="auto"/>
        <w:tabs>
          <w:tab w:val="left" w:pos="0"/>
        </w:tabs>
        <w:spacing w:before="240" w:after="296" w:line="260" w:lineRule="exact"/>
        <w:ind w:firstLine="709"/>
        <w:jc w:val="center"/>
        <w:rPr>
          <w:sz w:val="28"/>
          <w:szCs w:val="28"/>
        </w:rPr>
      </w:pPr>
      <w:bookmarkStart w:id="3" w:name="bookmark2"/>
      <w:r>
        <w:rPr>
          <w:sz w:val="28"/>
          <w:szCs w:val="28"/>
        </w:rPr>
        <w:t>2.3.</w:t>
      </w:r>
      <w:r w:rsidRPr="006C1A5A">
        <w:rPr>
          <w:sz w:val="28"/>
          <w:szCs w:val="28"/>
        </w:rPr>
        <w:t>Основные мероприятия муниципальной программы</w:t>
      </w:r>
      <w:bookmarkEnd w:id="3"/>
    </w:p>
    <w:p w:rsidR="009A5FEB" w:rsidRPr="006C1A5A" w:rsidRDefault="009A5FEB" w:rsidP="005009C9">
      <w:pPr>
        <w:pStyle w:val="5"/>
        <w:shd w:val="clear" w:color="auto" w:fill="auto"/>
        <w:tabs>
          <w:tab w:val="left" w:pos="0"/>
        </w:tabs>
        <w:spacing w:line="240" w:lineRule="auto"/>
        <w:ind w:firstLine="709"/>
        <w:jc w:val="both"/>
        <w:rPr>
          <w:sz w:val="28"/>
          <w:szCs w:val="28"/>
        </w:rPr>
      </w:pPr>
      <w:r w:rsidRPr="006C1A5A">
        <w:rPr>
          <w:sz w:val="28"/>
          <w:szCs w:val="28"/>
        </w:rPr>
        <w:t>В рамках подпрограммы реализуются следующие основные мероприятия:</w:t>
      </w:r>
    </w:p>
    <w:p w:rsidR="00896B3F" w:rsidRDefault="00896B3F" w:rsidP="005009C9">
      <w:pPr>
        <w:pStyle w:val="5"/>
        <w:shd w:val="clear" w:color="auto" w:fill="auto"/>
        <w:tabs>
          <w:tab w:val="left" w:pos="0"/>
          <w:tab w:val="left" w:pos="1064"/>
        </w:tabs>
        <w:spacing w:line="240" w:lineRule="auto"/>
        <w:ind w:firstLine="709"/>
        <w:jc w:val="both"/>
        <w:rPr>
          <w:rStyle w:val="22"/>
        </w:rPr>
      </w:pPr>
      <w:r>
        <w:rPr>
          <w:rStyle w:val="22"/>
          <w:sz w:val="28"/>
          <w:szCs w:val="28"/>
        </w:rPr>
        <w:t xml:space="preserve">1) </w:t>
      </w:r>
      <w:r w:rsidR="00B625F9">
        <w:rPr>
          <w:rStyle w:val="22"/>
          <w:sz w:val="28"/>
          <w:szCs w:val="28"/>
        </w:rPr>
        <w:t>организация теплоснабжения населения</w:t>
      </w:r>
      <w:r w:rsidRPr="0093048D">
        <w:rPr>
          <w:rStyle w:val="22"/>
          <w:sz w:val="28"/>
          <w:szCs w:val="28"/>
        </w:rPr>
        <w:t xml:space="preserve"> муниципального образования «Онгудайский район»</w:t>
      </w:r>
      <w:r>
        <w:rPr>
          <w:rStyle w:val="22"/>
          <w:sz w:val="28"/>
          <w:szCs w:val="28"/>
        </w:rPr>
        <w:t>;</w:t>
      </w:r>
    </w:p>
    <w:p w:rsidR="00896B3F" w:rsidRPr="002C5E85" w:rsidRDefault="00896B3F" w:rsidP="005009C9">
      <w:pPr>
        <w:pStyle w:val="5"/>
        <w:shd w:val="clear" w:color="auto" w:fill="auto"/>
        <w:tabs>
          <w:tab w:val="left" w:pos="0"/>
          <w:tab w:val="left" w:pos="1064"/>
        </w:tabs>
        <w:spacing w:line="240" w:lineRule="auto"/>
        <w:ind w:firstLine="709"/>
        <w:jc w:val="both"/>
        <w:rPr>
          <w:sz w:val="28"/>
          <w:szCs w:val="28"/>
        </w:rPr>
      </w:pPr>
      <w:r>
        <w:rPr>
          <w:rStyle w:val="22"/>
        </w:rPr>
        <w:t xml:space="preserve">2) </w:t>
      </w:r>
      <w:r w:rsidRPr="002C5E85">
        <w:rPr>
          <w:rStyle w:val="22"/>
        </w:rPr>
        <w:t>к</w:t>
      </w:r>
      <w:r w:rsidRPr="002C5E85">
        <w:rPr>
          <w:sz w:val="28"/>
          <w:szCs w:val="28"/>
        </w:rPr>
        <w:t xml:space="preserve">омплексные меры по противодействию терроризму и незаконному обороту и потреблению наркотических средств, психотропных веществ и их </w:t>
      </w:r>
      <w:proofErr w:type="spellStart"/>
      <w:r w:rsidRPr="002C5E85">
        <w:rPr>
          <w:sz w:val="28"/>
          <w:szCs w:val="28"/>
        </w:rPr>
        <w:t>прекурсоров</w:t>
      </w:r>
      <w:proofErr w:type="spellEnd"/>
      <w:r w:rsidRPr="002C5E85">
        <w:rPr>
          <w:sz w:val="28"/>
          <w:szCs w:val="28"/>
        </w:rPr>
        <w:t xml:space="preserve"> в муниципальном образовании;</w:t>
      </w:r>
    </w:p>
    <w:p w:rsidR="00065A26" w:rsidRPr="002C5E85" w:rsidRDefault="00065A26" w:rsidP="005009C9">
      <w:pPr>
        <w:pStyle w:val="5"/>
        <w:shd w:val="clear" w:color="auto" w:fill="auto"/>
        <w:tabs>
          <w:tab w:val="left" w:pos="0"/>
          <w:tab w:val="left" w:pos="1064"/>
        </w:tabs>
        <w:spacing w:line="240" w:lineRule="auto"/>
        <w:ind w:firstLine="709"/>
        <w:jc w:val="both"/>
        <w:rPr>
          <w:sz w:val="28"/>
          <w:szCs w:val="28"/>
        </w:rPr>
      </w:pPr>
      <w:r w:rsidRPr="002C5E85">
        <w:rPr>
          <w:sz w:val="28"/>
          <w:szCs w:val="28"/>
        </w:rPr>
        <w:t>3)</w:t>
      </w:r>
      <w:r w:rsidR="00B625F9" w:rsidRPr="002C5E85">
        <w:rPr>
          <w:sz w:val="28"/>
          <w:szCs w:val="28"/>
        </w:rPr>
        <w:t xml:space="preserve"> </w:t>
      </w:r>
      <w:r w:rsidRPr="002C5E85">
        <w:rPr>
          <w:sz w:val="28"/>
          <w:szCs w:val="28"/>
        </w:rPr>
        <w:t>Профилактика правонарушений и обеспечение безопасности и правопорядка;</w:t>
      </w:r>
    </w:p>
    <w:p w:rsidR="000E1902" w:rsidRPr="002C5E85" w:rsidRDefault="000E1902" w:rsidP="005009C9">
      <w:pPr>
        <w:pStyle w:val="5"/>
        <w:shd w:val="clear" w:color="auto" w:fill="auto"/>
        <w:tabs>
          <w:tab w:val="left" w:pos="0"/>
          <w:tab w:val="left" w:pos="1064"/>
        </w:tabs>
        <w:spacing w:line="240" w:lineRule="auto"/>
        <w:ind w:firstLine="709"/>
        <w:jc w:val="both"/>
        <w:rPr>
          <w:sz w:val="28"/>
          <w:szCs w:val="28"/>
        </w:rPr>
      </w:pPr>
      <w:r w:rsidRPr="002C5E85">
        <w:rPr>
          <w:sz w:val="28"/>
          <w:szCs w:val="28"/>
        </w:rPr>
        <w:t>4) Профилактика экстремизма, а так же минимизация и (или) ликвидация последствий проявлений экстремизма в муниципальном образовании;</w:t>
      </w:r>
    </w:p>
    <w:p w:rsidR="000E1902" w:rsidRPr="002C5E85" w:rsidRDefault="000E1902" w:rsidP="005009C9">
      <w:pPr>
        <w:pStyle w:val="5"/>
        <w:shd w:val="clear" w:color="auto" w:fill="auto"/>
        <w:tabs>
          <w:tab w:val="left" w:pos="0"/>
          <w:tab w:val="left" w:pos="1064"/>
        </w:tabs>
        <w:spacing w:line="240" w:lineRule="auto"/>
        <w:ind w:firstLine="709"/>
        <w:jc w:val="both"/>
        <w:rPr>
          <w:sz w:val="28"/>
          <w:szCs w:val="28"/>
        </w:rPr>
      </w:pPr>
      <w:r w:rsidRPr="002C5E85">
        <w:rPr>
          <w:sz w:val="28"/>
          <w:szCs w:val="28"/>
        </w:rPr>
        <w:t>5) Обеспечение населения муниципального образования «Онгудайский район» качественной питьевой водой;</w:t>
      </w:r>
    </w:p>
    <w:p w:rsidR="00896B3F" w:rsidRDefault="000E1902" w:rsidP="005009C9">
      <w:pPr>
        <w:pStyle w:val="5"/>
        <w:shd w:val="clear" w:color="auto" w:fill="auto"/>
        <w:tabs>
          <w:tab w:val="left" w:pos="0"/>
          <w:tab w:val="left" w:pos="1064"/>
        </w:tabs>
        <w:spacing w:line="240" w:lineRule="auto"/>
        <w:ind w:firstLine="709"/>
        <w:jc w:val="both"/>
        <w:rPr>
          <w:sz w:val="28"/>
          <w:szCs w:val="28"/>
        </w:rPr>
      </w:pPr>
      <w:r w:rsidRPr="002C5E85">
        <w:rPr>
          <w:sz w:val="28"/>
          <w:szCs w:val="28"/>
        </w:rPr>
        <w:t>6) Повышение уровня готовности аварийно-спасательной службы муниципального образования к реагированию на возникновение ЧС природного и техногенного характера</w:t>
      </w:r>
      <w:r w:rsidR="00143EF4" w:rsidRPr="002C5E85">
        <w:rPr>
          <w:sz w:val="28"/>
          <w:szCs w:val="28"/>
        </w:rPr>
        <w:t>;</w:t>
      </w:r>
    </w:p>
    <w:p w:rsidR="003D05F7" w:rsidRDefault="00065A26" w:rsidP="005009C9">
      <w:pPr>
        <w:pStyle w:val="5"/>
        <w:shd w:val="clear" w:color="auto" w:fill="auto"/>
        <w:tabs>
          <w:tab w:val="left" w:pos="0"/>
          <w:tab w:val="left" w:pos="1064"/>
        </w:tabs>
        <w:spacing w:line="240" w:lineRule="auto"/>
        <w:ind w:firstLine="709"/>
        <w:jc w:val="both"/>
        <w:rPr>
          <w:sz w:val="28"/>
          <w:szCs w:val="28"/>
        </w:rPr>
      </w:pPr>
      <w:r>
        <w:rPr>
          <w:sz w:val="28"/>
          <w:szCs w:val="28"/>
        </w:rPr>
        <w:t>7)</w:t>
      </w:r>
      <w:r w:rsidR="003D05F7">
        <w:rPr>
          <w:sz w:val="28"/>
          <w:szCs w:val="28"/>
        </w:rPr>
        <w:t xml:space="preserve"> Разработка комплексных схем организации дорожного движения и проектов организации дорожного движения на территории муниципального образования.</w:t>
      </w:r>
    </w:p>
    <w:p w:rsidR="009A5FEB" w:rsidRPr="006C1A5A" w:rsidRDefault="009A5FEB" w:rsidP="005009C9">
      <w:pPr>
        <w:pStyle w:val="5"/>
        <w:shd w:val="clear" w:color="auto" w:fill="auto"/>
        <w:tabs>
          <w:tab w:val="left" w:pos="0"/>
          <w:tab w:val="left" w:pos="1093"/>
          <w:tab w:val="left" w:pos="9355"/>
        </w:tabs>
        <w:spacing w:before="240" w:line="320" w:lineRule="exact"/>
        <w:ind w:firstLine="709"/>
        <w:jc w:val="both"/>
        <w:rPr>
          <w:sz w:val="28"/>
          <w:szCs w:val="28"/>
        </w:rPr>
      </w:pPr>
      <w:r w:rsidRPr="006C1A5A">
        <w:rPr>
          <w:sz w:val="28"/>
          <w:szCs w:val="28"/>
        </w:rPr>
        <w:t>Перечень основных мероприятий подпрограмм с указанием</w:t>
      </w:r>
      <w:r w:rsidR="00065A26">
        <w:rPr>
          <w:sz w:val="28"/>
          <w:szCs w:val="28"/>
        </w:rPr>
        <w:t xml:space="preserve"> </w:t>
      </w:r>
      <w:r w:rsidRPr="006C1A5A">
        <w:rPr>
          <w:sz w:val="28"/>
          <w:szCs w:val="28"/>
        </w:rPr>
        <w:t>исполнителей, непосредственных результатов и целевых показателей, для достижения, которого реализуется основное мероприятие, представлен в приложении № 2 к программе.</w:t>
      </w:r>
    </w:p>
    <w:p w:rsidR="009A5FEB" w:rsidRPr="006C1A5A" w:rsidRDefault="009A5FEB" w:rsidP="005009C9">
      <w:pPr>
        <w:pStyle w:val="10"/>
        <w:keepNext/>
        <w:keepLines/>
        <w:numPr>
          <w:ilvl w:val="1"/>
          <w:numId w:val="21"/>
        </w:numPr>
        <w:shd w:val="clear" w:color="auto" w:fill="auto"/>
        <w:tabs>
          <w:tab w:val="left" w:pos="0"/>
        </w:tabs>
        <w:spacing w:after="0" w:line="320" w:lineRule="exact"/>
        <w:ind w:firstLine="709"/>
        <w:jc w:val="center"/>
        <w:rPr>
          <w:sz w:val="28"/>
          <w:szCs w:val="28"/>
        </w:rPr>
      </w:pPr>
      <w:bookmarkStart w:id="4" w:name="bookmark3"/>
      <w:r w:rsidRPr="006C1A5A">
        <w:rPr>
          <w:sz w:val="28"/>
          <w:szCs w:val="28"/>
        </w:rPr>
        <w:t>Меры государственного и муниципального регулирования</w:t>
      </w:r>
      <w:bookmarkEnd w:id="4"/>
    </w:p>
    <w:p w:rsidR="009A5FEB" w:rsidRPr="006C1A5A" w:rsidRDefault="009A5FEB" w:rsidP="005009C9">
      <w:pPr>
        <w:pStyle w:val="5"/>
        <w:shd w:val="clear" w:color="auto" w:fill="auto"/>
        <w:tabs>
          <w:tab w:val="left" w:pos="0"/>
        </w:tabs>
        <w:spacing w:line="320" w:lineRule="exact"/>
        <w:ind w:firstLine="709"/>
        <w:jc w:val="both"/>
        <w:rPr>
          <w:sz w:val="28"/>
          <w:szCs w:val="28"/>
        </w:rPr>
      </w:pPr>
      <w:proofErr w:type="gramStart"/>
      <w:r w:rsidRPr="006C1A5A">
        <w:rPr>
          <w:sz w:val="28"/>
          <w:szCs w:val="28"/>
        </w:rPr>
        <w:t xml:space="preserve">В соответствии с </w:t>
      </w:r>
      <w:r w:rsidRPr="006C1A5A">
        <w:rPr>
          <w:rStyle w:val="4"/>
          <w:sz w:val="28"/>
          <w:szCs w:val="28"/>
        </w:rPr>
        <w:t xml:space="preserve">Федеральным законом от 6 октября 1999 года </w:t>
      </w:r>
      <w:r w:rsidRPr="006C1A5A">
        <w:rPr>
          <w:rStyle w:val="4"/>
          <w:sz w:val="28"/>
          <w:szCs w:val="28"/>
          <w:lang w:val="en-US"/>
        </w:rPr>
        <w:t>N</w:t>
      </w:r>
      <w:r w:rsidRPr="006C1A5A">
        <w:rPr>
          <w:rStyle w:val="4"/>
          <w:sz w:val="28"/>
          <w:szCs w:val="28"/>
        </w:rPr>
        <w:t xml:space="preserve"> 184-ФЗ "Об</w:t>
      </w:r>
      <w:r w:rsidRPr="006C1A5A">
        <w:rPr>
          <w:sz w:val="28"/>
          <w:szCs w:val="28"/>
        </w:rPr>
        <w:t xml:space="preserve"> </w:t>
      </w:r>
      <w:r w:rsidRPr="006C1A5A">
        <w:rPr>
          <w:rStyle w:val="4"/>
          <w:sz w:val="28"/>
          <w:szCs w:val="28"/>
        </w:rPr>
        <w:t>общих принципах организации законодательных (представительных) и</w:t>
      </w:r>
      <w:r w:rsidRPr="006C1A5A">
        <w:rPr>
          <w:sz w:val="28"/>
          <w:szCs w:val="28"/>
        </w:rPr>
        <w:t xml:space="preserve"> </w:t>
      </w:r>
      <w:r w:rsidRPr="006C1A5A">
        <w:rPr>
          <w:rStyle w:val="4"/>
          <w:sz w:val="28"/>
          <w:szCs w:val="28"/>
        </w:rPr>
        <w:t>исполнительных органов государственной власти субъектов Российской</w:t>
      </w:r>
      <w:r w:rsidRPr="006C1A5A">
        <w:rPr>
          <w:sz w:val="28"/>
          <w:szCs w:val="28"/>
        </w:rPr>
        <w:t xml:space="preserve"> </w:t>
      </w:r>
      <w:r w:rsidRPr="006C1A5A">
        <w:rPr>
          <w:rStyle w:val="4"/>
          <w:sz w:val="28"/>
          <w:szCs w:val="28"/>
        </w:rPr>
        <w:t>Федерации"</w:t>
      </w:r>
      <w:r w:rsidRPr="006C1A5A">
        <w:rPr>
          <w:sz w:val="28"/>
          <w:szCs w:val="28"/>
        </w:rPr>
        <w:t xml:space="preserve"> к полномочиям органов государственной власти субъекта Российской Федерации по предметам совместного ведения, осуществляемым </w:t>
      </w:r>
      <w:r w:rsidRPr="006C1A5A">
        <w:rPr>
          <w:sz w:val="28"/>
          <w:szCs w:val="28"/>
        </w:rPr>
        <w:lastRenderedPageBreak/>
        <w:t>данными органами самостоятельно за счет средств бюджета субъекта Российской Федерации, относятся следующие вопросы, решение которых осуществляется в рамках государственной программы:</w:t>
      </w:r>
      <w:proofErr w:type="gramEnd"/>
    </w:p>
    <w:p w:rsidR="009A5FEB" w:rsidRPr="006C1A5A" w:rsidRDefault="009A5FEB" w:rsidP="005009C9">
      <w:pPr>
        <w:pStyle w:val="5"/>
        <w:numPr>
          <w:ilvl w:val="0"/>
          <w:numId w:val="22"/>
        </w:numPr>
        <w:shd w:val="clear" w:color="auto" w:fill="auto"/>
        <w:tabs>
          <w:tab w:val="left" w:pos="0"/>
          <w:tab w:val="left" w:pos="855"/>
        </w:tabs>
        <w:spacing w:line="320" w:lineRule="exact"/>
        <w:ind w:firstLine="709"/>
        <w:jc w:val="both"/>
        <w:rPr>
          <w:sz w:val="28"/>
          <w:szCs w:val="28"/>
        </w:rPr>
      </w:pPr>
      <w:r w:rsidRPr="006C1A5A">
        <w:rPr>
          <w:sz w:val="28"/>
          <w:szCs w:val="28"/>
        </w:rPr>
        <w:t>предупреждение чрезвычайных ситуаций межмуниципального и регионального характера, стихийных бедствий, эпидемий и ликвидации их последствий;</w:t>
      </w:r>
    </w:p>
    <w:p w:rsidR="009A5FEB" w:rsidRDefault="009A5FEB" w:rsidP="00AB32C9">
      <w:pPr>
        <w:pStyle w:val="5"/>
        <w:numPr>
          <w:ilvl w:val="0"/>
          <w:numId w:val="21"/>
        </w:numPr>
        <w:shd w:val="clear" w:color="auto" w:fill="auto"/>
        <w:tabs>
          <w:tab w:val="left" w:pos="0"/>
        </w:tabs>
        <w:spacing w:line="320" w:lineRule="exact"/>
        <w:ind w:firstLine="709"/>
        <w:jc w:val="both"/>
        <w:rPr>
          <w:sz w:val="28"/>
          <w:szCs w:val="28"/>
        </w:rPr>
      </w:pPr>
      <w:r w:rsidRPr="005009C9">
        <w:rPr>
          <w:sz w:val="28"/>
          <w:szCs w:val="28"/>
        </w:rPr>
        <w:t>утверждение схем территориального планирования субъекта Российской Федерации, утверждение документации по планировке территории для размещения объектов капитального строительства регионального значения, утверждение региональных нормативов градостроительного проектирования, выдача разрешения на строительство объекта капитального строительства в случаях, предусмотренных Градостроительным</w:t>
      </w:r>
      <w:r w:rsidR="005009C9" w:rsidRPr="005009C9">
        <w:rPr>
          <w:sz w:val="28"/>
          <w:szCs w:val="28"/>
        </w:rPr>
        <w:t xml:space="preserve"> </w:t>
      </w:r>
      <w:r w:rsidRPr="005009C9">
        <w:rPr>
          <w:sz w:val="28"/>
          <w:szCs w:val="28"/>
        </w:rPr>
        <w:t>кодексом</w:t>
      </w:r>
      <w:r w:rsidRPr="005009C9">
        <w:rPr>
          <w:sz w:val="28"/>
          <w:szCs w:val="28"/>
        </w:rPr>
        <w:tab/>
      </w:r>
      <w:r w:rsidR="005009C9" w:rsidRPr="005009C9">
        <w:rPr>
          <w:sz w:val="28"/>
          <w:szCs w:val="28"/>
        </w:rPr>
        <w:t xml:space="preserve"> </w:t>
      </w:r>
      <w:r w:rsidR="00AB32C9">
        <w:rPr>
          <w:sz w:val="28"/>
          <w:szCs w:val="28"/>
        </w:rPr>
        <w:t>Р</w:t>
      </w:r>
      <w:r w:rsidRPr="005009C9">
        <w:rPr>
          <w:sz w:val="28"/>
          <w:szCs w:val="28"/>
        </w:rPr>
        <w:t>оссийской</w:t>
      </w:r>
      <w:r w:rsidR="00AB32C9">
        <w:rPr>
          <w:sz w:val="28"/>
          <w:szCs w:val="28"/>
        </w:rPr>
        <w:t xml:space="preserve"> </w:t>
      </w:r>
      <w:r w:rsidR="005009C9">
        <w:rPr>
          <w:sz w:val="28"/>
          <w:szCs w:val="28"/>
        </w:rPr>
        <w:t>Фе</w:t>
      </w:r>
      <w:r w:rsidRPr="005009C9">
        <w:rPr>
          <w:sz w:val="28"/>
          <w:szCs w:val="28"/>
        </w:rPr>
        <w:t>дерации;</w:t>
      </w:r>
    </w:p>
    <w:p w:rsidR="009A5FEB" w:rsidRPr="006C1A5A" w:rsidRDefault="009A5FEB" w:rsidP="005009C9">
      <w:pPr>
        <w:pStyle w:val="5"/>
        <w:numPr>
          <w:ilvl w:val="0"/>
          <w:numId w:val="21"/>
        </w:numPr>
        <w:shd w:val="clear" w:color="auto" w:fill="auto"/>
        <w:tabs>
          <w:tab w:val="left" w:pos="0"/>
          <w:tab w:val="left" w:pos="758"/>
        </w:tabs>
        <w:spacing w:line="320" w:lineRule="exact"/>
        <w:ind w:firstLine="709"/>
        <w:jc w:val="both"/>
        <w:rPr>
          <w:sz w:val="28"/>
          <w:szCs w:val="28"/>
        </w:rPr>
      </w:pPr>
      <w:r w:rsidRPr="006C1A5A">
        <w:rPr>
          <w:sz w:val="28"/>
          <w:szCs w:val="28"/>
        </w:rPr>
        <w:t>осуществление регионального государственного жилищного надзора;</w:t>
      </w:r>
    </w:p>
    <w:p w:rsidR="009A5FEB" w:rsidRDefault="009A5FEB" w:rsidP="005009C9">
      <w:pPr>
        <w:pStyle w:val="5"/>
        <w:numPr>
          <w:ilvl w:val="0"/>
          <w:numId w:val="21"/>
        </w:numPr>
        <w:shd w:val="clear" w:color="auto" w:fill="auto"/>
        <w:tabs>
          <w:tab w:val="left" w:pos="0"/>
          <w:tab w:val="left" w:pos="855"/>
        </w:tabs>
        <w:spacing w:line="320" w:lineRule="exact"/>
        <w:ind w:firstLine="709"/>
        <w:jc w:val="both"/>
        <w:rPr>
          <w:sz w:val="28"/>
          <w:szCs w:val="28"/>
        </w:rPr>
      </w:pPr>
      <w:r w:rsidRPr="006C1A5A">
        <w:rPr>
          <w:sz w:val="28"/>
          <w:szCs w:val="28"/>
        </w:rPr>
        <w:t>утверждение и реализация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w:t>
      </w:r>
      <w:r>
        <w:rPr>
          <w:sz w:val="28"/>
          <w:szCs w:val="28"/>
        </w:rPr>
        <w:t xml:space="preserve"> </w:t>
      </w:r>
      <w:r w:rsidRPr="009A5FEB">
        <w:rPr>
          <w:sz w:val="28"/>
          <w:szCs w:val="28"/>
        </w:rPr>
        <w:t>Российской Федерации, организации и проведения иных мероприятий</w:t>
      </w:r>
      <w:r>
        <w:rPr>
          <w:sz w:val="28"/>
          <w:szCs w:val="28"/>
        </w:rPr>
        <w:t>, предусмотренных законодательством об энергосбережении и о повышении энергетической эффективности;</w:t>
      </w:r>
    </w:p>
    <w:p w:rsidR="009A5FEB" w:rsidRPr="006C1A5A" w:rsidRDefault="009A5FEB" w:rsidP="005009C9">
      <w:pPr>
        <w:pStyle w:val="5"/>
        <w:shd w:val="clear" w:color="auto" w:fill="auto"/>
        <w:tabs>
          <w:tab w:val="left" w:pos="0"/>
          <w:tab w:val="left" w:pos="3076"/>
          <w:tab w:val="left" w:pos="5470"/>
          <w:tab w:val="left" w:pos="7188"/>
          <w:tab w:val="left" w:pos="740"/>
        </w:tabs>
        <w:spacing w:line="320" w:lineRule="exact"/>
        <w:ind w:firstLine="709"/>
        <w:jc w:val="both"/>
        <w:rPr>
          <w:sz w:val="28"/>
          <w:szCs w:val="28"/>
        </w:rPr>
      </w:pPr>
      <w:r>
        <w:rPr>
          <w:sz w:val="28"/>
          <w:szCs w:val="28"/>
        </w:rPr>
        <w:t>6)</w:t>
      </w:r>
      <w:r w:rsidRPr="006C1A5A">
        <w:rPr>
          <w:sz w:val="28"/>
          <w:szCs w:val="28"/>
        </w:rPr>
        <w:t>реализация полномочий в сфере теплоснабжения, предусм</w:t>
      </w:r>
      <w:r>
        <w:rPr>
          <w:sz w:val="28"/>
          <w:szCs w:val="28"/>
        </w:rPr>
        <w:t xml:space="preserve">отренных Федеральным законом "О </w:t>
      </w:r>
      <w:r w:rsidRPr="006C1A5A">
        <w:rPr>
          <w:sz w:val="28"/>
          <w:szCs w:val="28"/>
        </w:rPr>
        <w:t>теплоснабжении”.</w:t>
      </w:r>
    </w:p>
    <w:p w:rsidR="009A5FEB" w:rsidRPr="006C1A5A" w:rsidRDefault="009A5FEB" w:rsidP="005009C9">
      <w:pPr>
        <w:pStyle w:val="5"/>
        <w:shd w:val="clear" w:color="auto" w:fill="auto"/>
        <w:tabs>
          <w:tab w:val="left" w:pos="0"/>
          <w:tab w:val="left" w:pos="3865"/>
          <w:tab w:val="left" w:pos="9150"/>
        </w:tabs>
        <w:spacing w:line="320" w:lineRule="exact"/>
        <w:ind w:firstLine="709"/>
        <w:jc w:val="both"/>
        <w:rPr>
          <w:sz w:val="28"/>
          <w:szCs w:val="28"/>
        </w:rPr>
      </w:pPr>
      <w:r w:rsidRPr="006C1A5A">
        <w:rPr>
          <w:sz w:val="28"/>
          <w:szCs w:val="28"/>
        </w:rPr>
        <w:t>Правовое регулирование жилищно-коммунальной сфер</w:t>
      </w:r>
      <w:r>
        <w:rPr>
          <w:sz w:val="28"/>
          <w:szCs w:val="28"/>
        </w:rPr>
        <w:t xml:space="preserve">ы осуществляется в соответствии </w:t>
      </w:r>
      <w:proofErr w:type="gramStart"/>
      <w:r w:rsidRPr="006C1A5A">
        <w:rPr>
          <w:sz w:val="28"/>
          <w:szCs w:val="28"/>
        </w:rPr>
        <w:t>с</w:t>
      </w:r>
      <w:proofErr w:type="gramEnd"/>
      <w:r w:rsidRPr="006C1A5A">
        <w:rPr>
          <w:sz w:val="28"/>
          <w:szCs w:val="28"/>
        </w:rPr>
        <w:t>:</w:t>
      </w:r>
    </w:p>
    <w:p w:rsidR="009A5FEB" w:rsidRPr="006C1A5A" w:rsidRDefault="009A5FEB" w:rsidP="005009C9">
      <w:pPr>
        <w:pStyle w:val="5"/>
        <w:shd w:val="clear" w:color="auto" w:fill="auto"/>
        <w:tabs>
          <w:tab w:val="left" w:pos="0"/>
          <w:tab w:val="left" w:pos="3006"/>
          <w:tab w:val="left" w:pos="5339"/>
          <w:tab w:val="left" w:pos="7963"/>
        </w:tabs>
        <w:spacing w:line="320" w:lineRule="exact"/>
        <w:ind w:firstLine="709"/>
        <w:jc w:val="both"/>
        <w:rPr>
          <w:sz w:val="28"/>
          <w:szCs w:val="28"/>
        </w:rPr>
      </w:pPr>
      <w:r>
        <w:rPr>
          <w:sz w:val="28"/>
          <w:szCs w:val="28"/>
        </w:rPr>
        <w:t xml:space="preserve">Жилищным кодексом Российской </w:t>
      </w:r>
      <w:r w:rsidRPr="006C1A5A">
        <w:rPr>
          <w:sz w:val="28"/>
          <w:szCs w:val="28"/>
        </w:rPr>
        <w:t>Федерации;</w:t>
      </w:r>
    </w:p>
    <w:p w:rsidR="009A5FEB" w:rsidRPr="006C1A5A" w:rsidRDefault="009A5FEB" w:rsidP="005009C9">
      <w:pPr>
        <w:pStyle w:val="5"/>
        <w:shd w:val="clear" w:color="auto" w:fill="auto"/>
        <w:tabs>
          <w:tab w:val="left" w:pos="0"/>
          <w:tab w:val="left" w:pos="3676"/>
          <w:tab w:val="left" w:pos="5670"/>
          <w:tab w:val="left" w:pos="7967"/>
        </w:tabs>
        <w:spacing w:line="320" w:lineRule="exact"/>
        <w:ind w:firstLine="709"/>
        <w:jc w:val="both"/>
        <w:rPr>
          <w:sz w:val="28"/>
          <w:szCs w:val="28"/>
        </w:rPr>
      </w:pPr>
      <w:r w:rsidRPr="006C1A5A">
        <w:rPr>
          <w:sz w:val="28"/>
          <w:szCs w:val="28"/>
        </w:rPr>
        <w:t>Градос</w:t>
      </w:r>
      <w:r>
        <w:rPr>
          <w:sz w:val="28"/>
          <w:szCs w:val="28"/>
        </w:rPr>
        <w:t xml:space="preserve">троительным кодексом Российской </w:t>
      </w:r>
      <w:r w:rsidRPr="006C1A5A">
        <w:rPr>
          <w:sz w:val="28"/>
          <w:szCs w:val="28"/>
        </w:rPr>
        <w:t>Федерации;</w:t>
      </w:r>
    </w:p>
    <w:p w:rsidR="009A5FEB" w:rsidRPr="006C1A5A" w:rsidRDefault="009A5FEB" w:rsidP="005009C9">
      <w:pPr>
        <w:pStyle w:val="5"/>
        <w:shd w:val="clear" w:color="auto" w:fill="auto"/>
        <w:tabs>
          <w:tab w:val="left" w:pos="0"/>
        </w:tabs>
        <w:spacing w:line="320" w:lineRule="exact"/>
        <w:ind w:firstLine="709"/>
        <w:jc w:val="both"/>
        <w:rPr>
          <w:sz w:val="28"/>
          <w:szCs w:val="28"/>
        </w:rPr>
      </w:pPr>
      <w:r w:rsidRPr="006C1A5A">
        <w:rPr>
          <w:sz w:val="28"/>
          <w:szCs w:val="28"/>
        </w:rPr>
        <w:t>Федеральным законом "Об основах регулирования тарифов орга</w:t>
      </w:r>
      <w:r>
        <w:rPr>
          <w:sz w:val="28"/>
          <w:szCs w:val="28"/>
        </w:rPr>
        <w:t>низаций коммунального комплекса»</w:t>
      </w:r>
      <w:r w:rsidRPr="006C1A5A">
        <w:rPr>
          <w:sz w:val="28"/>
          <w:szCs w:val="28"/>
        </w:rPr>
        <w:t xml:space="preserve"> </w:t>
      </w:r>
      <w:r w:rsidRPr="006C1A5A">
        <w:rPr>
          <w:rStyle w:val="4"/>
          <w:sz w:val="28"/>
          <w:szCs w:val="28"/>
        </w:rPr>
        <w:t xml:space="preserve">от 30 декабря 2004 года </w:t>
      </w:r>
      <w:r w:rsidRPr="006C1A5A">
        <w:rPr>
          <w:rStyle w:val="4"/>
          <w:sz w:val="28"/>
          <w:szCs w:val="28"/>
          <w:lang w:val="en-US"/>
        </w:rPr>
        <w:t>N</w:t>
      </w:r>
      <w:r w:rsidRPr="006C1A5A">
        <w:rPr>
          <w:rStyle w:val="4"/>
          <w:sz w:val="28"/>
          <w:szCs w:val="28"/>
        </w:rPr>
        <w:t xml:space="preserve"> 210-ФЗ</w:t>
      </w:r>
      <w:r w:rsidRPr="006C1A5A">
        <w:rPr>
          <w:sz w:val="28"/>
          <w:szCs w:val="28"/>
        </w:rPr>
        <w:t>;</w:t>
      </w:r>
    </w:p>
    <w:p w:rsidR="009A5FEB" w:rsidRPr="006C1A5A" w:rsidRDefault="009A5FEB" w:rsidP="005009C9">
      <w:pPr>
        <w:pStyle w:val="5"/>
        <w:shd w:val="clear" w:color="auto" w:fill="auto"/>
        <w:tabs>
          <w:tab w:val="left" w:pos="0"/>
        </w:tabs>
        <w:spacing w:line="320" w:lineRule="exact"/>
        <w:ind w:firstLine="709"/>
        <w:jc w:val="both"/>
        <w:rPr>
          <w:sz w:val="28"/>
          <w:szCs w:val="28"/>
        </w:rPr>
      </w:pPr>
      <w:r w:rsidRPr="006C1A5A">
        <w:rPr>
          <w:rStyle w:val="4"/>
          <w:sz w:val="28"/>
          <w:szCs w:val="28"/>
        </w:rPr>
        <w:t xml:space="preserve">Федеральным законом от 21 июля 2007 года </w:t>
      </w:r>
      <w:r w:rsidRPr="006C1A5A">
        <w:rPr>
          <w:rStyle w:val="4"/>
          <w:sz w:val="28"/>
          <w:szCs w:val="28"/>
          <w:lang w:val="en-US"/>
        </w:rPr>
        <w:t>N</w:t>
      </w:r>
      <w:r>
        <w:rPr>
          <w:rStyle w:val="4"/>
          <w:sz w:val="28"/>
          <w:szCs w:val="28"/>
        </w:rPr>
        <w:t xml:space="preserve"> 185-ФЗ «</w:t>
      </w:r>
      <w:r w:rsidRPr="006C1A5A">
        <w:rPr>
          <w:rStyle w:val="4"/>
          <w:sz w:val="28"/>
          <w:szCs w:val="28"/>
        </w:rPr>
        <w:t>О Фонде</w:t>
      </w:r>
      <w:r w:rsidRPr="006C1A5A">
        <w:rPr>
          <w:sz w:val="28"/>
          <w:szCs w:val="28"/>
        </w:rPr>
        <w:t xml:space="preserve"> </w:t>
      </w:r>
      <w:r w:rsidRPr="006C1A5A">
        <w:rPr>
          <w:rStyle w:val="4"/>
          <w:sz w:val="28"/>
          <w:szCs w:val="28"/>
        </w:rPr>
        <w:t xml:space="preserve">содействия реформированию </w:t>
      </w:r>
      <w:r>
        <w:rPr>
          <w:rStyle w:val="4"/>
          <w:sz w:val="28"/>
          <w:szCs w:val="28"/>
        </w:rPr>
        <w:t>жилищно-коммунального хозяйства»</w:t>
      </w:r>
      <w:r w:rsidRPr="006C1A5A">
        <w:rPr>
          <w:sz w:val="28"/>
          <w:szCs w:val="28"/>
        </w:rPr>
        <w:t>;</w:t>
      </w:r>
    </w:p>
    <w:p w:rsidR="009A5FEB" w:rsidRPr="006C1A5A" w:rsidRDefault="009A5FEB" w:rsidP="005009C9">
      <w:pPr>
        <w:pStyle w:val="5"/>
        <w:shd w:val="clear" w:color="auto" w:fill="auto"/>
        <w:tabs>
          <w:tab w:val="left" w:pos="0"/>
        </w:tabs>
        <w:spacing w:line="320" w:lineRule="exact"/>
        <w:ind w:firstLine="709"/>
        <w:jc w:val="both"/>
        <w:rPr>
          <w:sz w:val="28"/>
          <w:szCs w:val="28"/>
        </w:rPr>
      </w:pPr>
      <w:r w:rsidRPr="006C1A5A">
        <w:rPr>
          <w:rStyle w:val="4"/>
          <w:sz w:val="28"/>
          <w:szCs w:val="28"/>
        </w:rPr>
        <w:t xml:space="preserve">Федеральным законом от 21 декабря 1994 года </w:t>
      </w:r>
      <w:r w:rsidRPr="006C1A5A">
        <w:rPr>
          <w:rStyle w:val="4"/>
          <w:sz w:val="28"/>
          <w:szCs w:val="28"/>
          <w:lang w:val="en-US"/>
        </w:rPr>
        <w:t>N</w:t>
      </w:r>
      <w:r>
        <w:rPr>
          <w:rStyle w:val="4"/>
          <w:sz w:val="28"/>
          <w:szCs w:val="28"/>
        </w:rPr>
        <w:t xml:space="preserve"> 69-ФЗ «</w:t>
      </w:r>
      <w:r w:rsidRPr="006C1A5A">
        <w:rPr>
          <w:rStyle w:val="4"/>
          <w:sz w:val="28"/>
          <w:szCs w:val="28"/>
        </w:rPr>
        <w:t>О пожарной</w:t>
      </w:r>
      <w:r w:rsidRPr="006C1A5A">
        <w:rPr>
          <w:sz w:val="28"/>
          <w:szCs w:val="28"/>
        </w:rPr>
        <w:t xml:space="preserve"> </w:t>
      </w:r>
      <w:r>
        <w:rPr>
          <w:rStyle w:val="4"/>
          <w:sz w:val="28"/>
          <w:szCs w:val="28"/>
        </w:rPr>
        <w:t>безопасности»</w:t>
      </w:r>
      <w:r w:rsidRPr="006C1A5A">
        <w:rPr>
          <w:sz w:val="28"/>
          <w:szCs w:val="28"/>
        </w:rPr>
        <w:t>;</w:t>
      </w:r>
    </w:p>
    <w:p w:rsidR="009A5FEB" w:rsidRPr="006C1A5A" w:rsidRDefault="009A5FEB" w:rsidP="005009C9">
      <w:pPr>
        <w:pStyle w:val="5"/>
        <w:shd w:val="clear" w:color="auto" w:fill="auto"/>
        <w:tabs>
          <w:tab w:val="left" w:pos="0"/>
          <w:tab w:val="left" w:leader="underscore" w:pos="8008"/>
        </w:tabs>
        <w:spacing w:line="320" w:lineRule="exact"/>
        <w:ind w:firstLine="709"/>
        <w:jc w:val="both"/>
        <w:rPr>
          <w:sz w:val="28"/>
          <w:szCs w:val="28"/>
        </w:rPr>
      </w:pPr>
      <w:r w:rsidRPr="006C1A5A">
        <w:rPr>
          <w:rStyle w:val="4"/>
          <w:sz w:val="28"/>
          <w:szCs w:val="28"/>
        </w:rPr>
        <w:t xml:space="preserve">Федеральным законом от 21 декабря 1994 года </w:t>
      </w:r>
      <w:r w:rsidRPr="006C1A5A">
        <w:rPr>
          <w:rStyle w:val="4"/>
          <w:sz w:val="28"/>
          <w:szCs w:val="28"/>
          <w:lang w:val="en-US"/>
        </w:rPr>
        <w:t>N</w:t>
      </w:r>
      <w:r>
        <w:rPr>
          <w:rStyle w:val="4"/>
          <w:sz w:val="28"/>
          <w:szCs w:val="28"/>
        </w:rPr>
        <w:t xml:space="preserve"> 68-ФЗ «</w:t>
      </w:r>
      <w:r w:rsidRPr="006C1A5A">
        <w:rPr>
          <w:rStyle w:val="4"/>
          <w:sz w:val="28"/>
          <w:szCs w:val="28"/>
        </w:rPr>
        <w:t>О защите</w:t>
      </w:r>
      <w:r w:rsidRPr="006C1A5A">
        <w:rPr>
          <w:sz w:val="28"/>
          <w:szCs w:val="28"/>
        </w:rPr>
        <w:t xml:space="preserve"> </w:t>
      </w:r>
      <w:r w:rsidRPr="006C1A5A">
        <w:rPr>
          <w:rStyle w:val="4"/>
          <w:sz w:val="28"/>
          <w:szCs w:val="28"/>
        </w:rPr>
        <w:t>населения и территории от чрезвычайных ситуаций природного и</w:t>
      </w:r>
      <w:r w:rsidRPr="006C1A5A">
        <w:rPr>
          <w:sz w:val="28"/>
          <w:szCs w:val="28"/>
        </w:rPr>
        <w:t xml:space="preserve"> </w:t>
      </w:r>
      <w:r w:rsidRPr="006C1A5A">
        <w:rPr>
          <w:rStyle w:val="4"/>
          <w:sz w:val="28"/>
          <w:szCs w:val="28"/>
        </w:rPr>
        <w:t>техногенного</w:t>
      </w:r>
      <w:r>
        <w:rPr>
          <w:sz w:val="28"/>
          <w:szCs w:val="28"/>
        </w:rPr>
        <w:t xml:space="preserve"> </w:t>
      </w:r>
      <w:r>
        <w:rPr>
          <w:rStyle w:val="4"/>
          <w:sz w:val="28"/>
          <w:szCs w:val="28"/>
        </w:rPr>
        <w:t>характера»</w:t>
      </w:r>
      <w:r w:rsidRPr="006C1A5A">
        <w:rPr>
          <w:sz w:val="28"/>
          <w:szCs w:val="28"/>
        </w:rPr>
        <w:t>;</w:t>
      </w:r>
    </w:p>
    <w:p w:rsidR="009A5FEB" w:rsidRPr="006C1A5A" w:rsidRDefault="009A5FEB" w:rsidP="005009C9">
      <w:pPr>
        <w:pStyle w:val="5"/>
        <w:shd w:val="clear" w:color="auto" w:fill="auto"/>
        <w:tabs>
          <w:tab w:val="left" w:pos="0"/>
        </w:tabs>
        <w:spacing w:line="320" w:lineRule="exact"/>
        <w:ind w:firstLine="709"/>
        <w:jc w:val="both"/>
        <w:rPr>
          <w:sz w:val="28"/>
          <w:szCs w:val="28"/>
        </w:rPr>
      </w:pPr>
      <w:r w:rsidRPr="006C1A5A">
        <w:rPr>
          <w:rStyle w:val="4"/>
          <w:sz w:val="28"/>
          <w:szCs w:val="28"/>
        </w:rPr>
        <w:t xml:space="preserve">Федеральным законом от 26 марта 2003 года </w:t>
      </w:r>
      <w:r w:rsidRPr="006C1A5A">
        <w:rPr>
          <w:rStyle w:val="4"/>
          <w:sz w:val="28"/>
          <w:szCs w:val="28"/>
          <w:lang w:val="en-US"/>
        </w:rPr>
        <w:t>N</w:t>
      </w:r>
      <w:r w:rsidRPr="006C1A5A">
        <w:rPr>
          <w:rStyle w:val="4"/>
          <w:sz w:val="28"/>
          <w:szCs w:val="28"/>
        </w:rPr>
        <w:t xml:space="preserve"> 35-Ф3 </w:t>
      </w:r>
      <w:r>
        <w:rPr>
          <w:rStyle w:val="4"/>
          <w:sz w:val="28"/>
          <w:szCs w:val="28"/>
        </w:rPr>
        <w:t>«Об</w:t>
      </w:r>
      <w:r w:rsidRPr="006C1A5A">
        <w:rPr>
          <w:sz w:val="28"/>
          <w:szCs w:val="28"/>
        </w:rPr>
        <w:t xml:space="preserve"> </w:t>
      </w:r>
      <w:r>
        <w:rPr>
          <w:rStyle w:val="4"/>
          <w:sz w:val="28"/>
          <w:szCs w:val="28"/>
        </w:rPr>
        <w:t>электроэнергетике»</w:t>
      </w:r>
      <w:r w:rsidRPr="006C1A5A">
        <w:rPr>
          <w:sz w:val="28"/>
          <w:szCs w:val="28"/>
        </w:rPr>
        <w:t>;</w:t>
      </w:r>
    </w:p>
    <w:p w:rsidR="009A5FEB" w:rsidRPr="006C1A5A" w:rsidRDefault="009A5FEB" w:rsidP="005009C9">
      <w:pPr>
        <w:pStyle w:val="5"/>
        <w:shd w:val="clear" w:color="auto" w:fill="auto"/>
        <w:tabs>
          <w:tab w:val="left" w:pos="0"/>
        </w:tabs>
        <w:spacing w:line="320" w:lineRule="exact"/>
        <w:ind w:firstLine="709"/>
        <w:jc w:val="both"/>
        <w:rPr>
          <w:sz w:val="28"/>
          <w:szCs w:val="28"/>
        </w:rPr>
      </w:pPr>
      <w:r w:rsidRPr="006C1A5A">
        <w:rPr>
          <w:rStyle w:val="4"/>
          <w:sz w:val="28"/>
          <w:szCs w:val="28"/>
        </w:rPr>
        <w:t xml:space="preserve">Федеральным законом от 23 ноября 2009 года </w:t>
      </w:r>
      <w:r w:rsidRPr="006C1A5A">
        <w:rPr>
          <w:rStyle w:val="4"/>
          <w:sz w:val="28"/>
          <w:szCs w:val="28"/>
          <w:lang w:val="en-US"/>
        </w:rPr>
        <w:t>N</w:t>
      </w:r>
      <w:r>
        <w:rPr>
          <w:rStyle w:val="4"/>
          <w:sz w:val="28"/>
          <w:szCs w:val="28"/>
        </w:rPr>
        <w:t xml:space="preserve"> 261-ФЗ «Об</w:t>
      </w:r>
      <w:r w:rsidRPr="006C1A5A">
        <w:rPr>
          <w:sz w:val="28"/>
          <w:szCs w:val="28"/>
        </w:rPr>
        <w:t xml:space="preserve"> </w:t>
      </w:r>
      <w:r w:rsidRPr="006C1A5A">
        <w:rPr>
          <w:rStyle w:val="4"/>
          <w:sz w:val="28"/>
          <w:szCs w:val="28"/>
        </w:rPr>
        <w:t>энергосбережении и повышении энергетической эффективности и о внесении</w:t>
      </w:r>
      <w:r w:rsidRPr="006C1A5A">
        <w:rPr>
          <w:sz w:val="28"/>
          <w:szCs w:val="28"/>
        </w:rPr>
        <w:t xml:space="preserve"> </w:t>
      </w:r>
      <w:r w:rsidRPr="006C1A5A">
        <w:rPr>
          <w:rStyle w:val="4"/>
          <w:sz w:val="28"/>
          <w:szCs w:val="28"/>
        </w:rPr>
        <w:t>изменений в отдельные законодате</w:t>
      </w:r>
      <w:r>
        <w:rPr>
          <w:rStyle w:val="4"/>
          <w:sz w:val="28"/>
          <w:szCs w:val="28"/>
        </w:rPr>
        <w:t>льные акты Российской Федерации»</w:t>
      </w:r>
      <w:r w:rsidRPr="006C1A5A">
        <w:rPr>
          <w:sz w:val="28"/>
          <w:szCs w:val="28"/>
        </w:rPr>
        <w:t>;</w:t>
      </w:r>
    </w:p>
    <w:p w:rsidR="009A5FEB" w:rsidRPr="006C1A5A" w:rsidRDefault="009A5FEB" w:rsidP="005009C9">
      <w:pPr>
        <w:pStyle w:val="5"/>
        <w:shd w:val="clear" w:color="auto" w:fill="auto"/>
        <w:tabs>
          <w:tab w:val="left" w:pos="0"/>
        </w:tabs>
        <w:spacing w:line="320" w:lineRule="exact"/>
        <w:ind w:firstLine="709"/>
        <w:jc w:val="both"/>
        <w:rPr>
          <w:sz w:val="28"/>
          <w:szCs w:val="28"/>
        </w:rPr>
      </w:pPr>
      <w:r w:rsidRPr="006C1A5A">
        <w:rPr>
          <w:rStyle w:val="4"/>
          <w:sz w:val="28"/>
          <w:szCs w:val="28"/>
        </w:rPr>
        <w:t xml:space="preserve">Федеральным законом от 27 июля 2010 года </w:t>
      </w:r>
      <w:r w:rsidRPr="006C1A5A">
        <w:rPr>
          <w:rStyle w:val="4"/>
          <w:sz w:val="28"/>
          <w:szCs w:val="28"/>
          <w:lang w:val="en-US"/>
        </w:rPr>
        <w:t>N</w:t>
      </w:r>
      <w:r>
        <w:rPr>
          <w:rStyle w:val="4"/>
          <w:sz w:val="28"/>
          <w:szCs w:val="28"/>
        </w:rPr>
        <w:t xml:space="preserve"> 190-ФЗ «О теплоснабжении»</w:t>
      </w:r>
      <w:r w:rsidRPr="006C1A5A">
        <w:rPr>
          <w:sz w:val="28"/>
          <w:szCs w:val="28"/>
        </w:rPr>
        <w:t>;</w:t>
      </w:r>
    </w:p>
    <w:p w:rsidR="009A5FEB" w:rsidRPr="006C1A5A" w:rsidRDefault="009A5FEB" w:rsidP="005009C9">
      <w:pPr>
        <w:pStyle w:val="5"/>
        <w:shd w:val="clear" w:color="auto" w:fill="auto"/>
        <w:tabs>
          <w:tab w:val="left" w:pos="0"/>
        </w:tabs>
        <w:spacing w:after="300" w:line="320" w:lineRule="exact"/>
        <w:ind w:firstLine="709"/>
        <w:jc w:val="both"/>
        <w:rPr>
          <w:sz w:val="28"/>
          <w:szCs w:val="28"/>
        </w:rPr>
      </w:pPr>
      <w:r w:rsidRPr="006C1A5A">
        <w:rPr>
          <w:rStyle w:val="4"/>
          <w:sz w:val="28"/>
          <w:szCs w:val="28"/>
        </w:rPr>
        <w:t xml:space="preserve">Постановлением Правительства Российской Федерации </w:t>
      </w:r>
      <w:r w:rsidRPr="006C1A5A">
        <w:rPr>
          <w:rStyle w:val="4"/>
          <w:sz w:val="28"/>
          <w:szCs w:val="28"/>
          <w:lang w:val="en-US"/>
        </w:rPr>
        <w:t>N</w:t>
      </w:r>
      <w:r w:rsidRPr="006C1A5A">
        <w:rPr>
          <w:rStyle w:val="4"/>
          <w:sz w:val="28"/>
          <w:szCs w:val="28"/>
        </w:rPr>
        <w:t xml:space="preserve"> 823 от 17</w:t>
      </w:r>
      <w:r w:rsidRPr="006C1A5A">
        <w:rPr>
          <w:sz w:val="28"/>
          <w:szCs w:val="28"/>
        </w:rPr>
        <w:t xml:space="preserve"> </w:t>
      </w:r>
      <w:r>
        <w:rPr>
          <w:rStyle w:val="4"/>
          <w:sz w:val="28"/>
          <w:szCs w:val="28"/>
        </w:rPr>
        <w:t>октября 2009 года «О</w:t>
      </w:r>
      <w:r w:rsidRPr="006C1A5A">
        <w:rPr>
          <w:rStyle w:val="4"/>
          <w:sz w:val="28"/>
          <w:szCs w:val="28"/>
        </w:rPr>
        <w:t xml:space="preserve"> схемах и программах перспективного развития</w:t>
      </w:r>
      <w:r w:rsidRPr="006C1A5A">
        <w:rPr>
          <w:sz w:val="28"/>
          <w:szCs w:val="28"/>
        </w:rPr>
        <w:t xml:space="preserve"> </w:t>
      </w:r>
      <w:r>
        <w:rPr>
          <w:rStyle w:val="4"/>
          <w:sz w:val="28"/>
          <w:szCs w:val="28"/>
        </w:rPr>
        <w:t>электроэнергетики»</w:t>
      </w:r>
      <w:r w:rsidRPr="006C1A5A">
        <w:rPr>
          <w:sz w:val="28"/>
          <w:szCs w:val="28"/>
        </w:rPr>
        <w:t>.</w:t>
      </w:r>
    </w:p>
    <w:p w:rsidR="009A5FEB" w:rsidRDefault="009A5FEB" w:rsidP="005009C9">
      <w:pPr>
        <w:numPr>
          <w:ilvl w:val="0"/>
          <w:numId w:val="23"/>
        </w:numPr>
        <w:tabs>
          <w:tab w:val="left" w:pos="0"/>
          <w:tab w:val="left" w:pos="2237"/>
        </w:tabs>
        <w:spacing w:line="320" w:lineRule="exact"/>
        <w:ind w:firstLine="709"/>
        <w:jc w:val="center"/>
        <w:rPr>
          <w:rFonts w:ascii="Times New Roman" w:hAnsi="Times New Roman" w:cs="Times New Roman"/>
          <w:b/>
          <w:sz w:val="28"/>
          <w:szCs w:val="28"/>
        </w:rPr>
      </w:pPr>
      <w:r w:rsidRPr="009A5FEB">
        <w:rPr>
          <w:rFonts w:ascii="Times New Roman" w:hAnsi="Times New Roman" w:cs="Times New Roman"/>
          <w:b/>
          <w:sz w:val="28"/>
          <w:szCs w:val="28"/>
        </w:rPr>
        <w:lastRenderedPageBreak/>
        <w:t>Сведения о средствах федерального бюджета и республиканского бюджета Республики Алтай, использование которых предполагается в рамках реализации основных мероприятий муниципальной программы в рамках подпрограммы</w:t>
      </w:r>
    </w:p>
    <w:p w:rsidR="00EA55F0" w:rsidRPr="009A5FEB" w:rsidRDefault="00EA55F0" w:rsidP="005009C9">
      <w:pPr>
        <w:tabs>
          <w:tab w:val="left" w:pos="0"/>
          <w:tab w:val="left" w:pos="2237"/>
        </w:tabs>
        <w:spacing w:line="320" w:lineRule="exact"/>
        <w:ind w:firstLine="709"/>
        <w:rPr>
          <w:rFonts w:ascii="Times New Roman" w:hAnsi="Times New Roman" w:cs="Times New Roman"/>
          <w:b/>
          <w:sz w:val="28"/>
          <w:szCs w:val="28"/>
        </w:rPr>
      </w:pPr>
    </w:p>
    <w:p w:rsidR="009A5FEB" w:rsidRPr="006C1A5A" w:rsidRDefault="009A5FEB" w:rsidP="005009C9">
      <w:pPr>
        <w:pStyle w:val="5"/>
        <w:shd w:val="clear" w:color="auto" w:fill="auto"/>
        <w:tabs>
          <w:tab w:val="left" w:pos="0"/>
        </w:tabs>
        <w:spacing w:line="320" w:lineRule="exact"/>
        <w:ind w:firstLine="709"/>
        <w:jc w:val="both"/>
        <w:rPr>
          <w:sz w:val="28"/>
          <w:szCs w:val="28"/>
        </w:rPr>
      </w:pPr>
      <w:r w:rsidRPr="006C1A5A">
        <w:rPr>
          <w:sz w:val="28"/>
          <w:szCs w:val="28"/>
        </w:rPr>
        <w:t>В рамках реализации подпрограммы планируется привлечь средства федерального и республиканского бюджетов по следующим направлениям</w:t>
      </w:r>
      <w:r w:rsidR="00AB32C9">
        <w:rPr>
          <w:sz w:val="28"/>
          <w:szCs w:val="28"/>
        </w:rPr>
        <w:t>:</w:t>
      </w:r>
    </w:p>
    <w:p w:rsidR="009A5FEB" w:rsidRPr="006C1A5A" w:rsidRDefault="009A5FEB" w:rsidP="005009C9">
      <w:pPr>
        <w:pStyle w:val="5"/>
        <w:shd w:val="clear" w:color="auto" w:fill="auto"/>
        <w:tabs>
          <w:tab w:val="left" w:pos="0"/>
        </w:tabs>
        <w:spacing w:line="320" w:lineRule="exact"/>
        <w:ind w:firstLine="709"/>
        <w:jc w:val="both"/>
        <w:rPr>
          <w:sz w:val="28"/>
          <w:szCs w:val="28"/>
        </w:rPr>
      </w:pPr>
      <w:r>
        <w:rPr>
          <w:sz w:val="28"/>
          <w:szCs w:val="28"/>
        </w:rPr>
        <w:t xml:space="preserve">- </w:t>
      </w:r>
      <w:r w:rsidRPr="006C1A5A">
        <w:rPr>
          <w:sz w:val="28"/>
          <w:szCs w:val="28"/>
        </w:rPr>
        <w:t>на строительно-монтажные работы (СМР);</w:t>
      </w:r>
    </w:p>
    <w:p w:rsidR="009A5FEB" w:rsidRPr="006C1A5A" w:rsidRDefault="009A5FEB" w:rsidP="005009C9">
      <w:pPr>
        <w:pStyle w:val="5"/>
        <w:shd w:val="clear" w:color="auto" w:fill="auto"/>
        <w:tabs>
          <w:tab w:val="left" w:pos="0"/>
        </w:tabs>
        <w:spacing w:line="320" w:lineRule="exact"/>
        <w:ind w:firstLine="709"/>
        <w:jc w:val="both"/>
        <w:rPr>
          <w:sz w:val="28"/>
          <w:szCs w:val="28"/>
        </w:rPr>
      </w:pPr>
      <w:r>
        <w:rPr>
          <w:sz w:val="28"/>
          <w:szCs w:val="28"/>
        </w:rPr>
        <w:t xml:space="preserve">- </w:t>
      </w:r>
      <w:r w:rsidRPr="006C1A5A">
        <w:rPr>
          <w:sz w:val="28"/>
          <w:szCs w:val="28"/>
        </w:rPr>
        <w:t>на проведение капитального ремонта объектов социально-культурной сферы</w:t>
      </w:r>
      <w:r w:rsidR="00AB32C9">
        <w:rPr>
          <w:sz w:val="28"/>
          <w:szCs w:val="28"/>
        </w:rPr>
        <w:t>;</w:t>
      </w:r>
    </w:p>
    <w:p w:rsidR="009A5FEB" w:rsidRPr="006C1A5A" w:rsidRDefault="009A5FEB" w:rsidP="005009C9">
      <w:pPr>
        <w:pStyle w:val="5"/>
        <w:shd w:val="clear" w:color="auto" w:fill="auto"/>
        <w:tabs>
          <w:tab w:val="left" w:pos="0"/>
        </w:tabs>
        <w:spacing w:line="320" w:lineRule="exact"/>
        <w:ind w:firstLine="709"/>
        <w:jc w:val="both"/>
        <w:rPr>
          <w:sz w:val="28"/>
          <w:szCs w:val="28"/>
        </w:rPr>
      </w:pPr>
      <w:r>
        <w:rPr>
          <w:sz w:val="28"/>
          <w:szCs w:val="28"/>
        </w:rPr>
        <w:t xml:space="preserve">- </w:t>
      </w:r>
      <w:r w:rsidRPr="006C1A5A">
        <w:rPr>
          <w:sz w:val="28"/>
          <w:szCs w:val="28"/>
        </w:rPr>
        <w:t>на создание условий для благоустройства территорий;</w:t>
      </w:r>
    </w:p>
    <w:p w:rsidR="009A5FEB" w:rsidRDefault="009A5FEB" w:rsidP="005009C9">
      <w:pPr>
        <w:pStyle w:val="5"/>
        <w:shd w:val="clear" w:color="auto" w:fill="auto"/>
        <w:tabs>
          <w:tab w:val="left" w:pos="0"/>
        </w:tabs>
        <w:spacing w:line="320" w:lineRule="exact"/>
        <w:ind w:firstLine="709"/>
        <w:jc w:val="both"/>
        <w:rPr>
          <w:sz w:val="28"/>
          <w:szCs w:val="28"/>
        </w:rPr>
      </w:pPr>
      <w:r>
        <w:rPr>
          <w:sz w:val="28"/>
          <w:szCs w:val="28"/>
        </w:rPr>
        <w:t xml:space="preserve">- </w:t>
      </w:r>
      <w:r w:rsidRPr="006C1A5A">
        <w:rPr>
          <w:sz w:val="28"/>
          <w:szCs w:val="28"/>
        </w:rPr>
        <w:t>на реализацию мероприятий по организации сбора и вывоза отходов в муниципальном образовании «Онгудайский район».</w:t>
      </w:r>
    </w:p>
    <w:p w:rsidR="00EA55F0" w:rsidRDefault="00EA55F0" w:rsidP="005009C9">
      <w:pPr>
        <w:pStyle w:val="5"/>
        <w:shd w:val="clear" w:color="auto" w:fill="auto"/>
        <w:tabs>
          <w:tab w:val="left" w:pos="0"/>
        </w:tabs>
        <w:spacing w:line="320" w:lineRule="exact"/>
        <w:ind w:firstLine="709"/>
        <w:jc w:val="both"/>
        <w:rPr>
          <w:sz w:val="28"/>
          <w:szCs w:val="28"/>
        </w:rPr>
      </w:pPr>
    </w:p>
    <w:p w:rsidR="00EA55F0" w:rsidRDefault="00EA55F0" w:rsidP="00A15F78">
      <w:pPr>
        <w:pStyle w:val="5"/>
        <w:shd w:val="clear" w:color="auto" w:fill="auto"/>
        <w:tabs>
          <w:tab w:val="left" w:pos="0"/>
        </w:tabs>
        <w:spacing w:line="320" w:lineRule="exact"/>
        <w:ind w:firstLine="709"/>
        <w:jc w:val="center"/>
        <w:rPr>
          <w:b/>
          <w:sz w:val="28"/>
          <w:szCs w:val="28"/>
        </w:rPr>
      </w:pPr>
      <w:r w:rsidRPr="00EA55F0">
        <w:rPr>
          <w:b/>
          <w:sz w:val="28"/>
          <w:szCs w:val="28"/>
        </w:rPr>
        <w:t>2.6.Сведения об участии сельских поселений в реализации подпрограммы</w:t>
      </w:r>
    </w:p>
    <w:p w:rsidR="00EA55F0" w:rsidRDefault="00EA55F0" w:rsidP="00A15F78">
      <w:pPr>
        <w:pStyle w:val="5"/>
        <w:shd w:val="clear" w:color="auto" w:fill="auto"/>
        <w:tabs>
          <w:tab w:val="left" w:pos="0"/>
        </w:tabs>
        <w:spacing w:line="320" w:lineRule="exact"/>
        <w:ind w:firstLine="709"/>
        <w:jc w:val="center"/>
        <w:rPr>
          <w:b/>
          <w:sz w:val="28"/>
          <w:szCs w:val="28"/>
        </w:rPr>
      </w:pPr>
    </w:p>
    <w:p w:rsidR="00EA55F0" w:rsidRDefault="00EA55F0" w:rsidP="00A15F78">
      <w:pPr>
        <w:pStyle w:val="5"/>
        <w:shd w:val="clear" w:color="auto" w:fill="auto"/>
        <w:tabs>
          <w:tab w:val="left" w:pos="0"/>
        </w:tabs>
        <w:spacing w:line="320" w:lineRule="exact"/>
        <w:ind w:firstLine="709"/>
        <w:jc w:val="both"/>
        <w:rPr>
          <w:sz w:val="28"/>
          <w:szCs w:val="28"/>
        </w:rPr>
      </w:pPr>
      <w:r>
        <w:rPr>
          <w:sz w:val="28"/>
          <w:szCs w:val="28"/>
        </w:rPr>
        <w:tab/>
        <w:t>Участие сельских поселений в реализации программы не предусмотрено.</w:t>
      </w:r>
    </w:p>
    <w:p w:rsidR="00EA55F0" w:rsidRDefault="00EA55F0" w:rsidP="00A15F78">
      <w:pPr>
        <w:pStyle w:val="5"/>
        <w:shd w:val="clear" w:color="auto" w:fill="auto"/>
        <w:tabs>
          <w:tab w:val="left" w:pos="0"/>
        </w:tabs>
        <w:spacing w:line="320" w:lineRule="exact"/>
        <w:ind w:firstLine="709"/>
        <w:jc w:val="both"/>
        <w:rPr>
          <w:sz w:val="28"/>
          <w:szCs w:val="28"/>
        </w:rPr>
      </w:pPr>
    </w:p>
    <w:p w:rsidR="00EA55F0" w:rsidRDefault="00EA55F0" w:rsidP="00A15F78">
      <w:pPr>
        <w:pStyle w:val="5"/>
        <w:shd w:val="clear" w:color="auto" w:fill="auto"/>
        <w:tabs>
          <w:tab w:val="left" w:pos="0"/>
        </w:tabs>
        <w:spacing w:line="320" w:lineRule="exact"/>
        <w:ind w:firstLine="709"/>
        <w:jc w:val="center"/>
        <w:rPr>
          <w:b/>
          <w:sz w:val="28"/>
          <w:szCs w:val="28"/>
        </w:rPr>
      </w:pPr>
      <w:r w:rsidRPr="00EA55F0">
        <w:rPr>
          <w:b/>
          <w:sz w:val="28"/>
          <w:szCs w:val="28"/>
        </w:rPr>
        <w:t>2.7.Сведения об участии организаций</w:t>
      </w:r>
    </w:p>
    <w:p w:rsidR="00EA55F0" w:rsidRDefault="00EA55F0" w:rsidP="00A15F78">
      <w:pPr>
        <w:pStyle w:val="5"/>
        <w:shd w:val="clear" w:color="auto" w:fill="auto"/>
        <w:tabs>
          <w:tab w:val="left" w:pos="0"/>
        </w:tabs>
        <w:spacing w:line="320" w:lineRule="exact"/>
        <w:ind w:firstLine="709"/>
        <w:jc w:val="both"/>
        <w:rPr>
          <w:sz w:val="28"/>
          <w:szCs w:val="28"/>
        </w:rPr>
      </w:pPr>
      <w:r>
        <w:rPr>
          <w:sz w:val="28"/>
          <w:szCs w:val="28"/>
        </w:rPr>
        <w:t>В реализации целей и задач подпрограммы принимают участие:</w:t>
      </w:r>
    </w:p>
    <w:p w:rsidR="00EA55F0" w:rsidRDefault="00EA55F0" w:rsidP="00A15F78">
      <w:pPr>
        <w:pStyle w:val="5"/>
        <w:numPr>
          <w:ilvl w:val="0"/>
          <w:numId w:val="24"/>
        </w:numPr>
        <w:shd w:val="clear" w:color="auto" w:fill="auto"/>
        <w:tabs>
          <w:tab w:val="left" w:pos="0"/>
        </w:tabs>
        <w:spacing w:line="320" w:lineRule="exact"/>
        <w:ind w:left="0" w:firstLine="709"/>
        <w:jc w:val="both"/>
        <w:rPr>
          <w:sz w:val="28"/>
          <w:szCs w:val="28"/>
        </w:rPr>
      </w:pPr>
      <w:r>
        <w:rPr>
          <w:sz w:val="28"/>
          <w:szCs w:val="28"/>
        </w:rPr>
        <w:t>Межмуниципальный отдел МВД России «Онгудайский»;</w:t>
      </w:r>
    </w:p>
    <w:p w:rsidR="00EA55F0" w:rsidRDefault="00EA55F0" w:rsidP="00A15F78">
      <w:pPr>
        <w:pStyle w:val="5"/>
        <w:numPr>
          <w:ilvl w:val="0"/>
          <w:numId w:val="24"/>
        </w:numPr>
        <w:shd w:val="clear" w:color="auto" w:fill="auto"/>
        <w:tabs>
          <w:tab w:val="left" w:pos="0"/>
        </w:tabs>
        <w:spacing w:line="320" w:lineRule="exact"/>
        <w:ind w:left="0" w:firstLine="709"/>
        <w:jc w:val="both"/>
        <w:rPr>
          <w:sz w:val="28"/>
          <w:szCs w:val="28"/>
        </w:rPr>
      </w:pPr>
      <w:r>
        <w:rPr>
          <w:sz w:val="28"/>
          <w:szCs w:val="28"/>
        </w:rPr>
        <w:t>Муниципальная комиссия по безопасности дорожного движения муниципального образования «Онгудайский район»;</w:t>
      </w:r>
    </w:p>
    <w:p w:rsidR="00EA55F0" w:rsidRDefault="00EA55F0" w:rsidP="00A15F78">
      <w:pPr>
        <w:pStyle w:val="5"/>
        <w:numPr>
          <w:ilvl w:val="0"/>
          <w:numId w:val="24"/>
        </w:numPr>
        <w:shd w:val="clear" w:color="auto" w:fill="auto"/>
        <w:tabs>
          <w:tab w:val="left" w:pos="0"/>
        </w:tabs>
        <w:spacing w:line="320" w:lineRule="exact"/>
        <w:ind w:left="0" w:firstLine="709"/>
        <w:jc w:val="both"/>
        <w:rPr>
          <w:sz w:val="28"/>
          <w:szCs w:val="28"/>
        </w:rPr>
      </w:pPr>
      <w:r>
        <w:rPr>
          <w:sz w:val="28"/>
          <w:szCs w:val="28"/>
        </w:rPr>
        <w:t>Отдел образования администрации муниципального образования «Онгудайский район»;</w:t>
      </w:r>
    </w:p>
    <w:p w:rsidR="00EA55F0" w:rsidRDefault="00EA55F0" w:rsidP="00A15F78">
      <w:pPr>
        <w:pStyle w:val="5"/>
        <w:numPr>
          <w:ilvl w:val="0"/>
          <w:numId w:val="24"/>
        </w:numPr>
        <w:shd w:val="clear" w:color="auto" w:fill="auto"/>
        <w:tabs>
          <w:tab w:val="left" w:pos="0"/>
        </w:tabs>
        <w:spacing w:line="320" w:lineRule="exact"/>
        <w:ind w:left="0" w:firstLine="709"/>
        <w:jc w:val="both"/>
        <w:rPr>
          <w:sz w:val="28"/>
          <w:szCs w:val="28"/>
        </w:rPr>
      </w:pPr>
      <w:r>
        <w:rPr>
          <w:sz w:val="28"/>
          <w:szCs w:val="28"/>
        </w:rPr>
        <w:t xml:space="preserve">Отделение государственной инспекции </w:t>
      </w:r>
      <w:r w:rsidR="000117B6">
        <w:rPr>
          <w:sz w:val="28"/>
          <w:szCs w:val="28"/>
        </w:rPr>
        <w:t>безопасности</w:t>
      </w:r>
      <w:r>
        <w:rPr>
          <w:sz w:val="28"/>
          <w:szCs w:val="28"/>
        </w:rPr>
        <w:t xml:space="preserve"> дорожного движения Межмуниципального отдел</w:t>
      </w:r>
      <w:r w:rsidR="00804335">
        <w:rPr>
          <w:sz w:val="28"/>
          <w:szCs w:val="28"/>
        </w:rPr>
        <w:t>а МВД России «Онгудайский» (дал</w:t>
      </w:r>
      <w:r>
        <w:rPr>
          <w:sz w:val="28"/>
          <w:szCs w:val="28"/>
        </w:rPr>
        <w:t>е</w:t>
      </w:r>
      <w:proofErr w:type="gramStart"/>
      <w:r>
        <w:rPr>
          <w:sz w:val="28"/>
          <w:szCs w:val="28"/>
        </w:rPr>
        <w:t>е-</w:t>
      </w:r>
      <w:proofErr w:type="gramEnd"/>
      <w:r>
        <w:rPr>
          <w:sz w:val="28"/>
          <w:szCs w:val="28"/>
        </w:rPr>
        <w:t xml:space="preserve"> ОГИБДД ММО МВД России «Онгудайский)</w:t>
      </w:r>
      <w:r w:rsidR="00A15F78">
        <w:rPr>
          <w:sz w:val="28"/>
          <w:szCs w:val="28"/>
        </w:rPr>
        <w:t>.</w:t>
      </w:r>
    </w:p>
    <w:p w:rsidR="00EA55F0" w:rsidRDefault="00EA55F0" w:rsidP="00A15F78">
      <w:pPr>
        <w:pStyle w:val="5"/>
        <w:shd w:val="clear" w:color="auto" w:fill="auto"/>
        <w:tabs>
          <w:tab w:val="left" w:pos="0"/>
        </w:tabs>
        <w:spacing w:line="320" w:lineRule="exact"/>
        <w:ind w:left="1220" w:firstLine="709"/>
        <w:jc w:val="both"/>
        <w:rPr>
          <w:sz w:val="28"/>
          <w:szCs w:val="28"/>
        </w:rPr>
      </w:pPr>
    </w:p>
    <w:p w:rsidR="002A49EF" w:rsidRPr="002A49EF" w:rsidRDefault="002A49EF" w:rsidP="002A49EF">
      <w:pPr>
        <w:tabs>
          <w:tab w:val="left" w:pos="0"/>
        </w:tabs>
        <w:ind w:right="40"/>
        <w:jc w:val="center"/>
        <w:rPr>
          <w:rFonts w:ascii="Times New Roman" w:hAnsi="Times New Roman" w:cs="Times New Roman"/>
          <w:b/>
          <w:sz w:val="28"/>
          <w:szCs w:val="28"/>
        </w:rPr>
      </w:pPr>
      <w:r w:rsidRPr="002A49EF">
        <w:rPr>
          <w:rFonts w:ascii="Times New Roman" w:hAnsi="Times New Roman" w:cs="Times New Roman"/>
          <w:b/>
          <w:sz w:val="28"/>
          <w:szCs w:val="28"/>
        </w:rPr>
        <w:t>3.Обеспечивающая подпрограмма «</w:t>
      </w:r>
      <w:r w:rsidR="007864F0">
        <w:rPr>
          <w:rFonts w:ascii="Times New Roman" w:hAnsi="Times New Roman" w:cs="Times New Roman"/>
          <w:b/>
          <w:sz w:val="28"/>
          <w:szCs w:val="28"/>
        </w:rPr>
        <w:t xml:space="preserve">Материально-техническое обеспечение </w:t>
      </w:r>
      <w:r w:rsidR="002518B7">
        <w:rPr>
          <w:rFonts w:ascii="Times New Roman" w:hAnsi="Times New Roman" w:cs="Times New Roman"/>
          <w:b/>
          <w:sz w:val="28"/>
          <w:szCs w:val="28"/>
        </w:rPr>
        <w:t>МКУ «</w:t>
      </w:r>
      <w:r w:rsidR="002518B7" w:rsidRPr="002518B7">
        <w:rPr>
          <w:rFonts w:ascii="Times New Roman" w:hAnsi="Times New Roman" w:cs="Times New Roman"/>
          <w:b/>
          <w:sz w:val="28"/>
          <w:szCs w:val="28"/>
        </w:rPr>
        <w:t xml:space="preserve">По делам ГОЧС и ЕДДС </w:t>
      </w:r>
      <w:r w:rsidRPr="002A49EF">
        <w:rPr>
          <w:rFonts w:ascii="Times New Roman" w:hAnsi="Times New Roman" w:cs="Times New Roman"/>
          <w:b/>
          <w:sz w:val="28"/>
          <w:szCs w:val="28"/>
        </w:rPr>
        <w:t>МО</w:t>
      </w:r>
      <w:r>
        <w:rPr>
          <w:rFonts w:ascii="Times New Roman" w:hAnsi="Times New Roman" w:cs="Times New Roman"/>
          <w:b/>
          <w:sz w:val="28"/>
          <w:szCs w:val="28"/>
        </w:rPr>
        <w:t xml:space="preserve"> </w:t>
      </w:r>
      <w:r w:rsidRPr="002A49EF">
        <w:rPr>
          <w:rFonts w:ascii="Times New Roman" w:hAnsi="Times New Roman" w:cs="Times New Roman"/>
          <w:b/>
          <w:sz w:val="28"/>
          <w:szCs w:val="28"/>
        </w:rPr>
        <w:t>«Онгудайский район».</w:t>
      </w:r>
    </w:p>
    <w:p w:rsidR="002A49EF" w:rsidRPr="00A15F78" w:rsidRDefault="002A49EF" w:rsidP="00A15F78">
      <w:pPr>
        <w:pStyle w:val="8"/>
        <w:shd w:val="clear" w:color="auto" w:fill="auto"/>
        <w:spacing w:after="240" w:line="260" w:lineRule="exact"/>
        <w:ind w:firstLine="0"/>
        <w:jc w:val="center"/>
        <w:rPr>
          <w:sz w:val="28"/>
          <w:szCs w:val="28"/>
        </w:rPr>
      </w:pPr>
      <w:r w:rsidRPr="00A15F78">
        <w:rPr>
          <w:rStyle w:val="4"/>
          <w:sz w:val="28"/>
          <w:szCs w:val="28"/>
        </w:rPr>
        <w:t>3.1.Паспорт обеспечивающей подпрограммы муниципальной программы</w:t>
      </w:r>
    </w:p>
    <w:tbl>
      <w:tblPr>
        <w:tblStyle w:val="ab"/>
        <w:tblW w:w="0" w:type="auto"/>
        <w:tblLook w:val="04A0" w:firstRow="1" w:lastRow="0" w:firstColumn="1" w:lastColumn="0" w:noHBand="0" w:noVBand="1"/>
      </w:tblPr>
      <w:tblGrid>
        <w:gridCol w:w="2943"/>
        <w:gridCol w:w="6656"/>
      </w:tblGrid>
      <w:tr w:rsidR="002A49EF" w:rsidRPr="002A49EF" w:rsidTr="00051156">
        <w:tc>
          <w:tcPr>
            <w:tcW w:w="2943" w:type="dxa"/>
          </w:tcPr>
          <w:p w:rsidR="002A49EF" w:rsidRPr="002A49EF" w:rsidRDefault="002A49EF" w:rsidP="00051156">
            <w:pPr>
              <w:rPr>
                <w:rFonts w:ascii="Times New Roman" w:hAnsi="Times New Roman" w:cs="Times New Roman"/>
                <w:sz w:val="28"/>
                <w:szCs w:val="28"/>
              </w:rPr>
            </w:pPr>
            <w:r w:rsidRPr="002A49EF">
              <w:rPr>
                <w:rFonts w:ascii="Times New Roman" w:hAnsi="Times New Roman" w:cs="Times New Roman"/>
                <w:sz w:val="28"/>
                <w:szCs w:val="28"/>
              </w:rPr>
              <w:t>Наименование обеспечивающей подпрограммы муниципальной программы (далее-подпрограмма)</w:t>
            </w:r>
          </w:p>
        </w:tc>
        <w:tc>
          <w:tcPr>
            <w:tcW w:w="6656" w:type="dxa"/>
          </w:tcPr>
          <w:p w:rsidR="002A49EF" w:rsidRPr="002A49EF" w:rsidRDefault="007864F0" w:rsidP="002A49EF">
            <w:pPr>
              <w:tabs>
                <w:tab w:val="left" w:pos="791"/>
              </w:tabs>
              <w:ind w:right="40"/>
              <w:rPr>
                <w:rFonts w:ascii="Times New Roman" w:hAnsi="Times New Roman" w:cs="Times New Roman"/>
                <w:b/>
                <w:sz w:val="28"/>
                <w:szCs w:val="28"/>
              </w:rPr>
            </w:pPr>
            <w:r w:rsidRPr="007864F0">
              <w:rPr>
                <w:rFonts w:ascii="Times New Roman" w:hAnsi="Times New Roman" w:cs="Times New Roman"/>
                <w:sz w:val="28"/>
                <w:szCs w:val="28"/>
              </w:rPr>
              <w:t>Материально-техническое обеспечение</w:t>
            </w:r>
            <w:r>
              <w:rPr>
                <w:rFonts w:ascii="Times New Roman" w:hAnsi="Times New Roman" w:cs="Times New Roman"/>
                <w:b/>
                <w:sz w:val="28"/>
                <w:szCs w:val="28"/>
              </w:rPr>
              <w:t xml:space="preserve"> </w:t>
            </w:r>
            <w:r w:rsidR="002518B7" w:rsidRPr="002518B7">
              <w:rPr>
                <w:rFonts w:ascii="Times New Roman" w:hAnsi="Times New Roman" w:cs="Times New Roman"/>
                <w:sz w:val="28"/>
                <w:szCs w:val="28"/>
              </w:rPr>
              <w:t>МКУ «По делам ГОЧС и ЕДДС</w:t>
            </w:r>
            <w:r w:rsidR="00990F41">
              <w:rPr>
                <w:rFonts w:ascii="Times New Roman" w:hAnsi="Times New Roman" w:cs="Times New Roman"/>
                <w:sz w:val="28"/>
                <w:szCs w:val="28"/>
              </w:rPr>
              <w:t>»</w:t>
            </w:r>
            <w:r w:rsidR="002518B7" w:rsidRPr="002518B7">
              <w:rPr>
                <w:rFonts w:ascii="Times New Roman" w:hAnsi="Times New Roman" w:cs="Times New Roman"/>
                <w:sz w:val="28"/>
                <w:szCs w:val="28"/>
              </w:rPr>
              <w:t xml:space="preserve"> МО «Онгудайский район»</w:t>
            </w:r>
          </w:p>
        </w:tc>
      </w:tr>
      <w:tr w:rsidR="002A49EF" w:rsidRPr="00D12BD6" w:rsidTr="00051156">
        <w:tc>
          <w:tcPr>
            <w:tcW w:w="2943" w:type="dxa"/>
          </w:tcPr>
          <w:p w:rsidR="002A49EF" w:rsidRPr="00D12BD6" w:rsidRDefault="002A49EF" w:rsidP="00051156">
            <w:pPr>
              <w:rPr>
                <w:rFonts w:ascii="Times New Roman" w:hAnsi="Times New Roman" w:cs="Times New Roman"/>
                <w:sz w:val="28"/>
                <w:szCs w:val="28"/>
              </w:rPr>
            </w:pPr>
            <w:r w:rsidRPr="00D12BD6">
              <w:rPr>
                <w:rFonts w:ascii="Times New Roman" w:hAnsi="Times New Roman" w:cs="Times New Roman"/>
                <w:sz w:val="28"/>
                <w:szCs w:val="28"/>
              </w:rPr>
              <w:t>Наименование муниципальной программы</w:t>
            </w:r>
          </w:p>
        </w:tc>
        <w:tc>
          <w:tcPr>
            <w:tcW w:w="6656" w:type="dxa"/>
          </w:tcPr>
          <w:p w:rsidR="002A49EF" w:rsidRPr="00D12BD6" w:rsidRDefault="00876E47" w:rsidP="00051156">
            <w:pPr>
              <w:rPr>
                <w:rFonts w:ascii="Times New Roman" w:hAnsi="Times New Roman" w:cs="Times New Roman"/>
                <w:sz w:val="28"/>
                <w:szCs w:val="28"/>
              </w:rPr>
            </w:pPr>
            <w:r w:rsidRPr="006C1A5A">
              <w:rPr>
                <w:rStyle w:val="22"/>
                <w:rFonts w:eastAsia="Courier New"/>
                <w:sz w:val="28"/>
                <w:szCs w:val="28"/>
              </w:rPr>
              <w:t>«Развитие систем жизнеобеспечения и повышение безопасности населения муниципального образования «Онгудайский район» на 20</w:t>
            </w:r>
            <w:r>
              <w:rPr>
                <w:rStyle w:val="22"/>
                <w:rFonts w:eastAsia="Courier New"/>
                <w:sz w:val="28"/>
                <w:szCs w:val="28"/>
              </w:rPr>
              <w:t>13</w:t>
            </w:r>
            <w:r w:rsidRPr="006C1A5A">
              <w:rPr>
                <w:rStyle w:val="22"/>
                <w:rFonts w:eastAsia="Courier New"/>
                <w:sz w:val="28"/>
                <w:szCs w:val="28"/>
              </w:rPr>
              <w:t>-20</w:t>
            </w:r>
            <w:r>
              <w:rPr>
                <w:rStyle w:val="22"/>
                <w:rFonts w:eastAsia="Courier New"/>
                <w:sz w:val="28"/>
                <w:szCs w:val="28"/>
              </w:rPr>
              <w:t>18</w:t>
            </w:r>
            <w:r w:rsidRPr="006C1A5A">
              <w:rPr>
                <w:rStyle w:val="22"/>
                <w:rFonts w:eastAsia="Courier New"/>
                <w:sz w:val="28"/>
                <w:szCs w:val="28"/>
              </w:rPr>
              <w:t xml:space="preserve"> год</w:t>
            </w:r>
            <w:r>
              <w:rPr>
                <w:rStyle w:val="22"/>
                <w:rFonts w:eastAsia="Courier New"/>
                <w:sz w:val="28"/>
                <w:szCs w:val="28"/>
              </w:rPr>
              <w:t>ы</w:t>
            </w:r>
            <w:r w:rsidRPr="006C1A5A">
              <w:rPr>
                <w:rStyle w:val="22"/>
                <w:rFonts w:eastAsia="Courier New"/>
                <w:sz w:val="28"/>
                <w:szCs w:val="28"/>
              </w:rPr>
              <w:t>»</w:t>
            </w:r>
          </w:p>
        </w:tc>
      </w:tr>
      <w:tr w:rsidR="002A49EF" w:rsidRPr="00D12BD6" w:rsidTr="00051156">
        <w:tc>
          <w:tcPr>
            <w:tcW w:w="2943" w:type="dxa"/>
          </w:tcPr>
          <w:p w:rsidR="002A49EF" w:rsidRPr="00D12BD6" w:rsidRDefault="002A49EF" w:rsidP="00051156">
            <w:pPr>
              <w:rPr>
                <w:rFonts w:ascii="Times New Roman" w:hAnsi="Times New Roman" w:cs="Times New Roman"/>
                <w:sz w:val="28"/>
                <w:szCs w:val="28"/>
              </w:rPr>
            </w:pPr>
            <w:r w:rsidRPr="00D12BD6">
              <w:rPr>
                <w:rFonts w:ascii="Times New Roman" w:hAnsi="Times New Roman" w:cs="Times New Roman"/>
                <w:sz w:val="28"/>
                <w:szCs w:val="28"/>
              </w:rPr>
              <w:t xml:space="preserve">Цели обеспечивающей </w:t>
            </w:r>
            <w:r w:rsidRPr="00D12BD6">
              <w:rPr>
                <w:rFonts w:ascii="Times New Roman" w:hAnsi="Times New Roman" w:cs="Times New Roman"/>
                <w:sz w:val="28"/>
                <w:szCs w:val="28"/>
              </w:rPr>
              <w:lastRenderedPageBreak/>
              <w:t>подпрограммы</w:t>
            </w:r>
          </w:p>
        </w:tc>
        <w:tc>
          <w:tcPr>
            <w:tcW w:w="6656" w:type="dxa"/>
          </w:tcPr>
          <w:p w:rsidR="002A49EF" w:rsidRPr="00D12BD6" w:rsidRDefault="004C39E6" w:rsidP="009E4B3C">
            <w:pPr>
              <w:rPr>
                <w:rFonts w:ascii="Times New Roman" w:hAnsi="Times New Roman" w:cs="Times New Roman"/>
                <w:sz w:val="28"/>
                <w:szCs w:val="28"/>
              </w:rPr>
            </w:pPr>
            <w:r>
              <w:rPr>
                <w:rFonts w:ascii="Times New Roman" w:hAnsi="Times New Roman" w:cs="Times New Roman"/>
                <w:sz w:val="28"/>
                <w:szCs w:val="28"/>
              </w:rPr>
              <w:lastRenderedPageBreak/>
              <w:t xml:space="preserve">Создание оптимальных условий по обеспечению реализации муниципальной программы </w:t>
            </w:r>
            <w:r w:rsidR="002518B7" w:rsidRPr="002518B7">
              <w:rPr>
                <w:rFonts w:ascii="Times New Roman" w:hAnsi="Times New Roman" w:cs="Times New Roman"/>
                <w:sz w:val="28"/>
                <w:szCs w:val="28"/>
              </w:rPr>
              <w:t xml:space="preserve">МКУ «По </w:t>
            </w:r>
            <w:r w:rsidR="002518B7" w:rsidRPr="002518B7">
              <w:rPr>
                <w:rFonts w:ascii="Times New Roman" w:hAnsi="Times New Roman" w:cs="Times New Roman"/>
                <w:sz w:val="28"/>
                <w:szCs w:val="28"/>
              </w:rPr>
              <w:lastRenderedPageBreak/>
              <w:t>делам ГОЧС и ЕДДС МО «Онгудайский район»</w:t>
            </w:r>
            <w:r>
              <w:rPr>
                <w:rFonts w:ascii="Times New Roman" w:hAnsi="Times New Roman" w:cs="Times New Roman"/>
                <w:sz w:val="28"/>
                <w:szCs w:val="28"/>
              </w:rPr>
              <w:t xml:space="preserve"> </w:t>
            </w:r>
          </w:p>
        </w:tc>
      </w:tr>
      <w:tr w:rsidR="004C39E6" w:rsidRPr="00D12BD6" w:rsidTr="00051156">
        <w:tc>
          <w:tcPr>
            <w:tcW w:w="2943" w:type="dxa"/>
          </w:tcPr>
          <w:p w:rsidR="004C39E6" w:rsidRPr="00D12BD6" w:rsidRDefault="004C39E6" w:rsidP="00051156">
            <w:pPr>
              <w:rPr>
                <w:rFonts w:ascii="Times New Roman" w:hAnsi="Times New Roman" w:cs="Times New Roman"/>
                <w:sz w:val="28"/>
                <w:szCs w:val="28"/>
              </w:rPr>
            </w:pPr>
            <w:r>
              <w:rPr>
                <w:rFonts w:ascii="Times New Roman" w:hAnsi="Times New Roman" w:cs="Times New Roman"/>
                <w:sz w:val="28"/>
                <w:szCs w:val="28"/>
              </w:rPr>
              <w:lastRenderedPageBreak/>
              <w:t>Задач</w:t>
            </w:r>
            <w:r w:rsidRPr="00D12BD6">
              <w:rPr>
                <w:rFonts w:ascii="Times New Roman" w:hAnsi="Times New Roman" w:cs="Times New Roman"/>
                <w:sz w:val="28"/>
                <w:szCs w:val="28"/>
              </w:rPr>
              <w:t xml:space="preserve">и </w:t>
            </w:r>
            <w:r>
              <w:rPr>
                <w:rFonts w:ascii="Times New Roman" w:hAnsi="Times New Roman" w:cs="Times New Roman"/>
                <w:sz w:val="28"/>
                <w:szCs w:val="28"/>
              </w:rPr>
              <w:t>под</w:t>
            </w:r>
            <w:r w:rsidRPr="00D12BD6">
              <w:rPr>
                <w:rFonts w:ascii="Times New Roman" w:hAnsi="Times New Roman" w:cs="Times New Roman"/>
                <w:sz w:val="28"/>
                <w:szCs w:val="28"/>
              </w:rPr>
              <w:t>программы</w:t>
            </w:r>
          </w:p>
        </w:tc>
        <w:tc>
          <w:tcPr>
            <w:tcW w:w="6656" w:type="dxa"/>
          </w:tcPr>
          <w:p w:rsidR="004C39E6" w:rsidRPr="00D12BD6" w:rsidRDefault="004C39E6" w:rsidP="004C39E6">
            <w:pPr>
              <w:rPr>
                <w:rFonts w:ascii="Times New Roman" w:hAnsi="Times New Roman" w:cs="Times New Roman"/>
                <w:sz w:val="28"/>
                <w:szCs w:val="28"/>
              </w:rPr>
            </w:pPr>
            <w:r w:rsidRPr="00D12BD6">
              <w:rPr>
                <w:rFonts w:ascii="Times New Roman" w:hAnsi="Times New Roman" w:cs="Times New Roman"/>
                <w:sz w:val="28"/>
                <w:szCs w:val="28"/>
              </w:rPr>
              <w:t>1)</w:t>
            </w:r>
            <w:r w:rsidR="00131C1F">
              <w:rPr>
                <w:rFonts w:ascii="Times New Roman" w:hAnsi="Times New Roman" w:cs="Times New Roman"/>
                <w:sz w:val="28"/>
                <w:szCs w:val="28"/>
              </w:rPr>
              <w:t xml:space="preserve"> </w:t>
            </w:r>
            <w:r w:rsidRPr="00D12BD6">
              <w:rPr>
                <w:rFonts w:ascii="Times New Roman" w:hAnsi="Times New Roman" w:cs="Times New Roman"/>
                <w:sz w:val="28"/>
                <w:szCs w:val="28"/>
              </w:rPr>
              <w:t xml:space="preserve">Обеспечение деятельности </w:t>
            </w:r>
            <w:r w:rsidR="00131C1F">
              <w:rPr>
                <w:rFonts w:ascii="Times New Roman" w:hAnsi="Times New Roman" w:cs="Times New Roman"/>
                <w:sz w:val="28"/>
                <w:szCs w:val="28"/>
              </w:rPr>
              <w:t>М</w:t>
            </w:r>
            <w:r>
              <w:rPr>
                <w:rFonts w:ascii="Times New Roman" w:hAnsi="Times New Roman" w:cs="Times New Roman"/>
                <w:sz w:val="28"/>
                <w:szCs w:val="28"/>
              </w:rPr>
              <w:t xml:space="preserve">КУ </w:t>
            </w:r>
            <w:r w:rsidR="00131C1F" w:rsidRPr="002518B7">
              <w:rPr>
                <w:rFonts w:ascii="Times New Roman" w:hAnsi="Times New Roman" w:cs="Times New Roman"/>
                <w:sz w:val="28"/>
                <w:szCs w:val="28"/>
              </w:rPr>
              <w:t>«По делам ГОЧС и ЕДДС МО «Онгудайский район»</w:t>
            </w:r>
            <w:r w:rsidR="00131C1F">
              <w:rPr>
                <w:rFonts w:ascii="Times New Roman" w:hAnsi="Times New Roman" w:cs="Times New Roman"/>
                <w:sz w:val="28"/>
                <w:szCs w:val="28"/>
              </w:rPr>
              <w:t xml:space="preserve"> </w:t>
            </w:r>
            <w:r w:rsidRPr="00D12BD6">
              <w:rPr>
                <w:rFonts w:ascii="Times New Roman" w:hAnsi="Times New Roman" w:cs="Times New Roman"/>
                <w:sz w:val="28"/>
                <w:szCs w:val="28"/>
              </w:rPr>
              <w:t>посредством поддержания установленных законодательством служебных потребностей его персонала;</w:t>
            </w:r>
          </w:p>
          <w:p w:rsidR="00131C1F" w:rsidRPr="00D12BD6" w:rsidRDefault="004C39E6" w:rsidP="00131C1F">
            <w:pPr>
              <w:rPr>
                <w:rFonts w:ascii="Times New Roman" w:hAnsi="Times New Roman" w:cs="Times New Roman"/>
                <w:sz w:val="28"/>
                <w:szCs w:val="28"/>
              </w:rPr>
            </w:pPr>
            <w:r w:rsidRPr="00D12BD6">
              <w:rPr>
                <w:rFonts w:ascii="Times New Roman" w:hAnsi="Times New Roman" w:cs="Times New Roman"/>
                <w:sz w:val="28"/>
                <w:szCs w:val="28"/>
              </w:rPr>
              <w:t>2)</w:t>
            </w:r>
            <w:r w:rsidR="00131C1F">
              <w:rPr>
                <w:rFonts w:ascii="Times New Roman" w:hAnsi="Times New Roman" w:cs="Times New Roman"/>
                <w:sz w:val="28"/>
                <w:szCs w:val="28"/>
              </w:rPr>
              <w:t xml:space="preserve"> </w:t>
            </w:r>
            <w:r w:rsidRPr="00D12BD6">
              <w:rPr>
                <w:rFonts w:ascii="Times New Roman" w:hAnsi="Times New Roman" w:cs="Times New Roman"/>
                <w:sz w:val="28"/>
                <w:szCs w:val="28"/>
              </w:rPr>
              <w:t xml:space="preserve">Совершенствование деятельности </w:t>
            </w:r>
            <w:r w:rsidR="00131C1F" w:rsidRPr="002518B7">
              <w:rPr>
                <w:rFonts w:ascii="Times New Roman" w:hAnsi="Times New Roman" w:cs="Times New Roman"/>
                <w:sz w:val="28"/>
                <w:szCs w:val="28"/>
              </w:rPr>
              <w:t>МКУ «По делам ГОЧС и ЕДДС МО «Онгудайский район»</w:t>
            </w:r>
            <w:r w:rsidR="00131C1F">
              <w:rPr>
                <w:rFonts w:ascii="Times New Roman" w:hAnsi="Times New Roman" w:cs="Times New Roman"/>
                <w:sz w:val="28"/>
                <w:szCs w:val="28"/>
              </w:rPr>
              <w:t xml:space="preserve"> </w:t>
            </w:r>
          </w:p>
          <w:p w:rsidR="004C39E6" w:rsidRPr="00D12BD6" w:rsidRDefault="004C39E6" w:rsidP="004C39E6">
            <w:pPr>
              <w:rPr>
                <w:rFonts w:ascii="Times New Roman" w:hAnsi="Times New Roman" w:cs="Times New Roman"/>
                <w:sz w:val="28"/>
                <w:szCs w:val="28"/>
              </w:rPr>
            </w:pPr>
            <w:r w:rsidRPr="00D12BD6">
              <w:rPr>
                <w:rFonts w:ascii="Times New Roman" w:hAnsi="Times New Roman" w:cs="Times New Roman"/>
                <w:sz w:val="28"/>
                <w:szCs w:val="28"/>
              </w:rPr>
              <w:t>посредством повышения квалификации</w:t>
            </w:r>
            <w:r>
              <w:rPr>
                <w:rFonts w:ascii="Times New Roman" w:hAnsi="Times New Roman" w:cs="Times New Roman"/>
                <w:sz w:val="28"/>
                <w:szCs w:val="28"/>
              </w:rPr>
              <w:t xml:space="preserve"> работников</w:t>
            </w:r>
            <w:r w:rsidRPr="00D12BD6">
              <w:rPr>
                <w:rFonts w:ascii="Times New Roman" w:hAnsi="Times New Roman" w:cs="Times New Roman"/>
                <w:sz w:val="28"/>
                <w:szCs w:val="28"/>
              </w:rPr>
              <w:t>.</w:t>
            </w:r>
          </w:p>
        </w:tc>
      </w:tr>
      <w:tr w:rsidR="002A49EF" w:rsidRPr="00D12BD6" w:rsidTr="00051156">
        <w:tc>
          <w:tcPr>
            <w:tcW w:w="2943" w:type="dxa"/>
          </w:tcPr>
          <w:p w:rsidR="002A49EF" w:rsidRPr="00D12BD6" w:rsidRDefault="002A49EF" w:rsidP="00051156">
            <w:pPr>
              <w:rPr>
                <w:rFonts w:ascii="Times New Roman" w:hAnsi="Times New Roman" w:cs="Times New Roman"/>
                <w:sz w:val="28"/>
                <w:szCs w:val="28"/>
              </w:rPr>
            </w:pPr>
            <w:r w:rsidRPr="00D12BD6">
              <w:rPr>
                <w:rFonts w:ascii="Times New Roman" w:hAnsi="Times New Roman" w:cs="Times New Roman"/>
                <w:sz w:val="28"/>
                <w:szCs w:val="28"/>
              </w:rPr>
              <w:t>Целевые показатели обеспечивающей программы</w:t>
            </w:r>
          </w:p>
        </w:tc>
        <w:tc>
          <w:tcPr>
            <w:tcW w:w="6656" w:type="dxa"/>
          </w:tcPr>
          <w:p w:rsidR="002A49EF" w:rsidRPr="00D12BD6" w:rsidRDefault="002A49EF" w:rsidP="009A131A">
            <w:pPr>
              <w:pStyle w:val="a4"/>
              <w:numPr>
                <w:ilvl w:val="0"/>
                <w:numId w:val="29"/>
              </w:numPr>
              <w:ind w:left="34" w:firstLine="0"/>
              <w:rPr>
                <w:rFonts w:ascii="Times New Roman" w:hAnsi="Times New Roman" w:cs="Times New Roman"/>
                <w:sz w:val="28"/>
                <w:szCs w:val="28"/>
              </w:rPr>
            </w:pPr>
            <w:r w:rsidRPr="00D12BD6">
              <w:rPr>
                <w:rFonts w:ascii="Times New Roman" w:hAnsi="Times New Roman" w:cs="Times New Roman"/>
                <w:sz w:val="28"/>
                <w:szCs w:val="28"/>
              </w:rPr>
              <w:t xml:space="preserve">Доля финансовой обеспеченности деятельности </w:t>
            </w:r>
            <w:r w:rsidR="00131C1F" w:rsidRPr="002518B7">
              <w:rPr>
                <w:rFonts w:ascii="Times New Roman" w:hAnsi="Times New Roman" w:cs="Times New Roman"/>
                <w:sz w:val="28"/>
                <w:szCs w:val="28"/>
              </w:rPr>
              <w:t>МКУ «По делам ГОЧС и ЕДДС МО «Онгудайский район»</w:t>
            </w:r>
            <w:r w:rsidR="00131C1F">
              <w:rPr>
                <w:rFonts w:ascii="Times New Roman" w:hAnsi="Times New Roman" w:cs="Times New Roman"/>
                <w:sz w:val="28"/>
                <w:szCs w:val="28"/>
              </w:rPr>
              <w:t xml:space="preserve"> </w:t>
            </w:r>
            <w:r w:rsidRPr="00D12BD6">
              <w:rPr>
                <w:rFonts w:ascii="Times New Roman" w:hAnsi="Times New Roman" w:cs="Times New Roman"/>
                <w:sz w:val="28"/>
                <w:szCs w:val="28"/>
              </w:rPr>
              <w:t>в процентах от установленных норм не менее 100% ежегодно;</w:t>
            </w:r>
          </w:p>
          <w:p w:rsidR="002A49EF" w:rsidRPr="00D12BD6" w:rsidRDefault="002A49EF" w:rsidP="009A131A">
            <w:pPr>
              <w:pStyle w:val="a4"/>
              <w:numPr>
                <w:ilvl w:val="0"/>
                <w:numId w:val="29"/>
              </w:numPr>
              <w:ind w:left="34" w:firstLine="0"/>
              <w:rPr>
                <w:rFonts w:ascii="Times New Roman" w:hAnsi="Times New Roman" w:cs="Times New Roman"/>
                <w:sz w:val="28"/>
                <w:szCs w:val="28"/>
              </w:rPr>
            </w:pPr>
            <w:r w:rsidRPr="00D12BD6">
              <w:rPr>
                <w:rFonts w:ascii="Times New Roman" w:hAnsi="Times New Roman" w:cs="Times New Roman"/>
                <w:sz w:val="28"/>
                <w:szCs w:val="28"/>
              </w:rPr>
              <w:t xml:space="preserve">Доля материально-технической обеспеченности деятельности </w:t>
            </w:r>
            <w:r w:rsidR="00131C1F" w:rsidRPr="002518B7">
              <w:rPr>
                <w:rFonts w:ascii="Times New Roman" w:hAnsi="Times New Roman" w:cs="Times New Roman"/>
                <w:sz w:val="28"/>
                <w:szCs w:val="28"/>
              </w:rPr>
              <w:t>МКУ «По делам ГОЧС и ЕДДС МО «Онгудайский район»</w:t>
            </w:r>
            <w:r w:rsidR="00131C1F">
              <w:rPr>
                <w:rFonts w:ascii="Times New Roman" w:hAnsi="Times New Roman" w:cs="Times New Roman"/>
                <w:sz w:val="28"/>
                <w:szCs w:val="28"/>
              </w:rPr>
              <w:t xml:space="preserve"> </w:t>
            </w:r>
            <w:r w:rsidRPr="00D12BD6">
              <w:rPr>
                <w:rFonts w:ascii="Times New Roman" w:hAnsi="Times New Roman" w:cs="Times New Roman"/>
                <w:sz w:val="28"/>
                <w:szCs w:val="28"/>
              </w:rPr>
              <w:t>в процентах от установленных норм не менее 100% ежегодно;</w:t>
            </w:r>
          </w:p>
          <w:p w:rsidR="002A49EF" w:rsidRDefault="002A49EF" w:rsidP="009A131A">
            <w:pPr>
              <w:pStyle w:val="a4"/>
              <w:numPr>
                <w:ilvl w:val="0"/>
                <w:numId w:val="29"/>
              </w:numPr>
              <w:ind w:left="34" w:firstLine="0"/>
              <w:rPr>
                <w:rFonts w:ascii="Times New Roman" w:hAnsi="Times New Roman" w:cs="Times New Roman"/>
                <w:sz w:val="28"/>
                <w:szCs w:val="28"/>
              </w:rPr>
            </w:pPr>
            <w:r w:rsidRPr="00D12BD6">
              <w:rPr>
                <w:rFonts w:ascii="Times New Roman" w:hAnsi="Times New Roman" w:cs="Times New Roman"/>
                <w:sz w:val="28"/>
                <w:szCs w:val="28"/>
              </w:rPr>
              <w:t xml:space="preserve">Доля работников, повысивших квалификацию от общего числа работников </w:t>
            </w:r>
            <w:r w:rsidR="00131C1F" w:rsidRPr="002518B7">
              <w:rPr>
                <w:rFonts w:ascii="Times New Roman" w:hAnsi="Times New Roman" w:cs="Times New Roman"/>
                <w:sz w:val="28"/>
                <w:szCs w:val="28"/>
              </w:rPr>
              <w:t>МКУ «По делам ГОЧС и ЕДДС МО «Онгудайский район»</w:t>
            </w:r>
            <w:r w:rsidR="00131C1F">
              <w:rPr>
                <w:rFonts w:ascii="Times New Roman" w:hAnsi="Times New Roman" w:cs="Times New Roman"/>
                <w:sz w:val="28"/>
                <w:szCs w:val="28"/>
              </w:rPr>
              <w:t xml:space="preserve"> </w:t>
            </w:r>
            <w:r w:rsidR="009E4B3C">
              <w:rPr>
                <w:rFonts w:ascii="Times New Roman" w:hAnsi="Times New Roman" w:cs="Times New Roman"/>
                <w:sz w:val="28"/>
                <w:szCs w:val="28"/>
              </w:rPr>
              <w:t>не менее 10 % ежегодно;</w:t>
            </w:r>
          </w:p>
          <w:p w:rsidR="009E4B3C" w:rsidRPr="00D12BD6" w:rsidRDefault="009E4B3C" w:rsidP="009A131A">
            <w:pPr>
              <w:pStyle w:val="a4"/>
              <w:numPr>
                <w:ilvl w:val="0"/>
                <w:numId w:val="29"/>
              </w:numPr>
              <w:ind w:left="34" w:firstLine="0"/>
              <w:rPr>
                <w:rFonts w:ascii="Times New Roman" w:hAnsi="Times New Roman" w:cs="Times New Roman"/>
                <w:sz w:val="28"/>
                <w:szCs w:val="28"/>
              </w:rPr>
            </w:pPr>
            <w:r>
              <w:rPr>
                <w:rFonts w:ascii="Times New Roman" w:hAnsi="Times New Roman" w:cs="Times New Roman"/>
                <w:sz w:val="28"/>
                <w:szCs w:val="28"/>
              </w:rPr>
              <w:t>отношение просроченной кредиторской задолженности муниципального учреждения к расходам местного бюджета – 0%.</w:t>
            </w:r>
          </w:p>
        </w:tc>
      </w:tr>
      <w:tr w:rsidR="0083556E" w:rsidRPr="00D12BD6" w:rsidTr="00051156">
        <w:tc>
          <w:tcPr>
            <w:tcW w:w="2943" w:type="dxa"/>
          </w:tcPr>
          <w:p w:rsidR="0083556E" w:rsidRPr="00D12BD6" w:rsidRDefault="0083556E" w:rsidP="00051156">
            <w:pPr>
              <w:rPr>
                <w:rFonts w:ascii="Times New Roman" w:hAnsi="Times New Roman" w:cs="Times New Roman"/>
                <w:sz w:val="28"/>
                <w:szCs w:val="28"/>
              </w:rPr>
            </w:pPr>
            <w:r w:rsidRPr="00D12BD6">
              <w:rPr>
                <w:rFonts w:ascii="Times New Roman" w:hAnsi="Times New Roman" w:cs="Times New Roman"/>
                <w:sz w:val="28"/>
                <w:szCs w:val="28"/>
              </w:rPr>
              <w:t>Ресурсное обеспечение подпрограммы</w:t>
            </w:r>
          </w:p>
        </w:tc>
        <w:tc>
          <w:tcPr>
            <w:tcW w:w="6656" w:type="dxa"/>
          </w:tcPr>
          <w:p w:rsidR="0083556E" w:rsidRPr="00ED5C4B" w:rsidRDefault="0083556E" w:rsidP="0083556E">
            <w:pPr>
              <w:spacing w:line="320" w:lineRule="exact"/>
              <w:ind w:left="80"/>
              <w:rPr>
                <w:rFonts w:ascii="Times New Roman" w:hAnsi="Times New Roman" w:cs="Times New Roman"/>
                <w:color w:val="000000" w:themeColor="text1"/>
                <w:sz w:val="28"/>
                <w:szCs w:val="28"/>
              </w:rPr>
            </w:pPr>
            <w:r w:rsidRPr="00ED5C4B">
              <w:rPr>
                <w:rFonts w:ascii="Times New Roman" w:hAnsi="Times New Roman" w:cs="Times New Roman"/>
                <w:sz w:val="28"/>
                <w:szCs w:val="28"/>
              </w:rPr>
              <w:t>Объем бюджетных ассигнований за счет всех источников финансирования на реализацию программы составит 6</w:t>
            </w:r>
            <w:r w:rsidR="00160686">
              <w:rPr>
                <w:rFonts w:ascii="Times New Roman" w:hAnsi="Times New Roman" w:cs="Times New Roman"/>
                <w:sz w:val="28"/>
                <w:szCs w:val="28"/>
              </w:rPr>
              <w:t xml:space="preserve"> 791</w:t>
            </w:r>
            <w:r w:rsidRPr="00ED5C4B">
              <w:rPr>
                <w:rFonts w:ascii="Times New Roman" w:hAnsi="Times New Roman" w:cs="Times New Roman"/>
                <w:sz w:val="28"/>
                <w:szCs w:val="28"/>
              </w:rPr>
              <w:t>,</w:t>
            </w:r>
            <w:r w:rsidR="00160686">
              <w:rPr>
                <w:rFonts w:ascii="Times New Roman" w:hAnsi="Times New Roman" w:cs="Times New Roman"/>
                <w:sz w:val="28"/>
                <w:szCs w:val="28"/>
              </w:rPr>
              <w:t>63</w:t>
            </w:r>
            <w:r w:rsidRPr="00ED5C4B">
              <w:rPr>
                <w:rFonts w:ascii="Times New Roman" w:hAnsi="Times New Roman" w:cs="Times New Roman"/>
                <w:sz w:val="28"/>
                <w:szCs w:val="28"/>
              </w:rPr>
              <w:t xml:space="preserve"> тыс. рублей, </w:t>
            </w:r>
            <w:r w:rsidRPr="00ED5C4B">
              <w:rPr>
                <w:rStyle w:val="22"/>
                <w:rFonts w:eastAsiaTheme="minorHAnsi"/>
                <w:color w:val="000000" w:themeColor="text1"/>
                <w:sz w:val="28"/>
                <w:szCs w:val="28"/>
              </w:rPr>
              <w:t>в том числе по годам реализации программы:</w:t>
            </w:r>
          </w:p>
          <w:p w:rsidR="0083556E" w:rsidRPr="001D5063" w:rsidRDefault="0083556E" w:rsidP="0083556E">
            <w:pPr>
              <w:tabs>
                <w:tab w:val="left" w:pos="634"/>
              </w:tabs>
              <w:spacing w:line="320" w:lineRule="exact"/>
              <w:ind w:left="176"/>
              <w:jc w:val="both"/>
              <w:rPr>
                <w:color w:val="000000" w:themeColor="text1"/>
                <w:sz w:val="28"/>
                <w:szCs w:val="28"/>
              </w:rPr>
            </w:pPr>
            <w:r>
              <w:rPr>
                <w:rStyle w:val="22"/>
                <w:rFonts w:eastAsiaTheme="minorHAnsi"/>
                <w:color w:val="000000" w:themeColor="text1"/>
                <w:sz w:val="28"/>
                <w:szCs w:val="28"/>
              </w:rPr>
              <w:t xml:space="preserve">2013 </w:t>
            </w:r>
            <w:r w:rsidRPr="001D5063">
              <w:rPr>
                <w:rStyle w:val="22"/>
                <w:rFonts w:eastAsiaTheme="minorHAnsi"/>
                <w:color w:val="000000" w:themeColor="text1"/>
                <w:sz w:val="28"/>
                <w:szCs w:val="28"/>
              </w:rPr>
              <w:t>год - 0,00 тыс. рублей</w:t>
            </w:r>
            <w:proofErr w:type="gramStart"/>
            <w:r w:rsidRPr="001D5063">
              <w:rPr>
                <w:rStyle w:val="22"/>
                <w:rFonts w:eastAsiaTheme="minorHAnsi"/>
                <w:color w:val="000000" w:themeColor="text1"/>
                <w:sz w:val="28"/>
                <w:szCs w:val="28"/>
              </w:rPr>
              <w:t xml:space="preserve"> ;</w:t>
            </w:r>
            <w:proofErr w:type="gramEnd"/>
          </w:p>
          <w:p w:rsidR="0083556E" w:rsidRPr="001D5063" w:rsidRDefault="0083556E" w:rsidP="0083556E">
            <w:pPr>
              <w:tabs>
                <w:tab w:val="left" w:pos="634"/>
              </w:tabs>
              <w:spacing w:line="320" w:lineRule="exact"/>
              <w:ind w:left="176"/>
              <w:jc w:val="both"/>
              <w:rPr>
                <w:color w:val="000000" w:themeColor="text1"/>
                <w:sz w:val="28"/>
                <w:szCs w:val="28"/>
              </w:rPr>
            </w:pPr>
            <w:r>
              <w:rPr>
                <w:rStyle w:val="22"/>
                <w:rFonts w:eastAsiaTheme="minorHAnsi"/>
                <w:color w:val="000000" w:themeColor="text1"/>
                <w:sz w:val="28"/>
                <w:szCs w:val="28"/>
              </w:rPr>
              <w:t xml:space="preserve">2014 </w:t>
            </w:r>
            <w:r w:rsidRPr="001D5063">
              <w:rPr>
                <w:rStyle w:val="22"/>
                <w:rFonts w:eastAsiaTheme="minorHAnsi"/>
                <w:color w:val="000000" w:themeColor="text1"/>
                <w:sz w:val="28"/>
                <w:szCs w:val="28"/>
              </w:rPr>
              <w:t>год - 0,00 тыс. рублей;</w:t>
            </w:r>
          </w:p>
          <w:p w:rsidR="0083556E" w:rsidRPr="001D5063" w:rsidRDefault="0083556E" w:rsidP="0083556E">
            <w:pPr>
              <w:tabs>
                <w:tab w:val="left" w:pos="634"/>
              </w:tabs>
              <w:spacing w:line="320" w:lineRule="exact"/>
              <w:ind w:left="176"/>
              <w:jc w:val="both"/>
              <w:rPr>
                <w:color w:val="000000" w:themeColor="text1"/>
                <w:sz w:val="28"/>
                <w:szCs w:val="28"/>
              </w:rPr>
            </w:pPr>
            <w:r>
              <w:rPr>
                <w:rStyle w:val="22"/>
                <w:rFonts w:eastAsiaTheme="minorHAnsi"/>
                <w:color w:val="000000" w:themeColor="text1"/>
                <w:sz w:val="28"/>
                <w:szCs w:val="28"/>
              </w:rPr>
              <w:t xml:space="preserve">2015 </w:t>
            </w:r>
            <w:r w:rsidRPr="001D5063">
              <w:rPr>
                <w:rStyle w:val="22"/>
                <w:rFonts w:eastAsiaTheme="minorHAnsi"/>
                <w:color w:val="000000" w:themeColor="text1"/>
                <w:sz w:val="28"/>
                <w:szCs w:val="28"/>
              </w:rPr>
              <w:t>год – 0,</w:t>
            </w:r>
            <w:r>
              <w:rPr>
                <w:rStyle w:val="22"/>
                <w:rFonts w:eastAsiaTheme="minorHAnsi"/>
                <w:color w:val="000000" w:themeColor="text1"/>
                <w:sz w:val="28"/>
                <w:szCs w:val="28"/>
              </w:rPr>
              <w:t>00</w:t>
            </w:r>
            <w:r w:rsidRPr="001D5063">
              <w:rPr>
                <w:rStyle w:val="22"/>
                <w:rFonts w:eastAsiaTheme="minorHAnsi"/>
                <w:color w:val="000000" w:themeColor="text1"/>
                <w:sz w:val="28"/>
                <w:szCs w:val="28"/>
              </w:rPr>
              <w:t xml:space="preserve"> тыс. рублей;</w:t>
            </w:r>
          </w:p>
          <w:p w:rsidR="0083556E" w:rsidRPr="00D12BD6" w:rsidRDefault="0083556E" w:rsidP="0083556E">
            <w:pPr>
              <w:pStyle w:val="8"/>
              <w:shd w:val="clear" w:color="auto" w:fill="auto"/>
              <w:spacing w:before="0" w:line="331" w:lineRule="exact"/>
              <w:ind w:left="176" w:right="-108" w:firstLine="0"/>
              <w:rPr>
                <w:sz w:val="28"/>
                <w:szCs w:val="28"/>
              </w:rPr>
            </w:pPr>
            <w:r>
              <w:rPr>
                <w:rStyle w:val="22"/>
                <w:rFonts w:eastAsiaTheme="minorHAnsi"/>
                <w:color w:val="000000" w:themeColor="text1"/>
                <w:sz w:val="28"/>
                <w:szCs w:val="28"/>
              </w:rPr>
              <w:t xml:space="preserve">2016 </w:t>
            </w:r>
            <w:r w:rsidRPr="001D5063">
              <w:rPr>
                <w:rStyle w:val="22"/>
                <w:rFonts w:eastAsiaTheme="minorHAnsi"/>
                <w:color w:val="000000" w:themeColor="text1"/>
                <w:sz w:val="28"/>
                <w:szCs w:val="28"/>
              </w:rPr>
              <w:t xml:space="preserve">год – </w:t>
            </w:r>
            <w:r>
              <w:rPr>
                <w:sz w:val="28"/>
                <w:szCs w:val="28"/>
              </w:rPr>
              <w:t>1188,52</w:t>
            </w:r>
            <w:r w:rsidRPr="00D12BD6">
              <w:rPr>
                <w:sz w:val="28"/>
                <w:szCs w:val="28"/>
              </w:rPr>
              <w:t xml:space="preserve"> тыс.</w:t>
            </w:r>
            <w:r>
              <w:rPr>
                <w:sz w:val="28"/>
                <w:szCs w:val="28"/>
              </w:rPr>
              <w:t xml:space="preserve"> </w:t>
            </w:r>
            <w:r w:rsidRPr="00D12BD6">
              <w:rPr>
                <w:sz w:val="28"/>
                <w:szCs w:val="28"/>
              </w:rPr>
              <w:t>рублей;</w:t>
            </w:r>
          </w:p>
          <w:p w:rsidR="0083556E" w:rsidRPr="00D12BD6" w:rsidRDefault="0083556E" w:rsidP="0083556E">
            <w:pPr>
              <w:pStyle w:val="8"/>
              <w:shd w:val="clear" w:color="auto" w:fill="auto"/>
              <w:spacing w:before="0" w:line="331" w:lineRule="exact"/>
              <w:ind w:left="176" w:right="-108" w:firstLine="0"/>
              <w:rPr>
                <w:sz w:val="28"/>
                <w:szCs w:val="28"/>
              </w:rPr>
            </w:pPr>
            <w:r w:rsidRPr="00D12BD6">
              <w:rPr>
                <w:sz w:val="28"/>
                <w:szCs w:val="28"/>
              </w:rPr>
              <w:t xml:space="preserve">2017 год – </w:t>
            </w:r>
            <w:r>
              <w:rPr>
                <w:sz w:val="28"/>
                <w:szCs w:val="28"/>
              </w:rPr>
              <w:t>2619,93</w:t>
            </w:r>
            <w:r w:rsidRPr="00D12BD6">
              <w:rPr>
                <w:sz w:val="28"/>
                <w:szCs w:val="28"/>
              </w:rPr>
              <w:t xml:space="preserve"> тыс.</w:t>
            </w:r>
            <w:r>
              <w:rPr>
                <w:sz w:val="28"/>
                <w:szCs w:val="28"/>
              </w:rPr>
              <w:t xml:space="preserve"> </w:t>
            </w:r>
            <w:r w:rsidRPr="00D12BD6">
              <w:rPr>
                <w:sz w:val="28"/>
                <w:szCs w:val="28"/>
              </w:rPr>
              <w:t>рублей;</w:t>
            </w:r>
          </w:p>
          <w:p w:rsidR="0083556E" w:rsidRPr="00D12BD6" w:rsidRDefault="0083556E" w:rsidP="0083556E">
            <w:pPr>
              <w:pStyle w:val="8"/>
              <w:shd w:val="clear" w:color="auto" w:fill="auto"/>
              <w:spacing w:before="0" w:line="331" w:lineRule="exact"/>
              <w:ind w:left="176" w:right="-108" w:firstLine="0"/>
              <w:rPr>
                <w:sz w:val="28"/>
                <w:szCs w:val="28"/>
              </w:rPr>
            </w:pPr>
            <w:r>
              <w:rPr>
                <w:sz w:val="28"/>
                <w:szCs w:val="28"/>
              </w:rPr>
              <w:t xml:space="preserve">2018 </w:t>
            </w:r>
            <w:r w:rsidRPr="00D12BD6">
              <w:rPr>
                <w:sz w:val="28"/>
                <w:szCs w:val="28"/>
              </w:rPr>
              <w:t xml:space="preserve">год – </w:t>
            </w:r>
            <w:r>
              <w:rPr>
                <w:sz w:val="28"/>
                <w:szCs w:val="28"/>
              </w:rPr>
              <w:t>29</w:t>
            </w:r>
            <w:r w:rsidR="00160686">
              <w:rPr>
                <w:sz w:val="28"/>
                <w:szCs w:val="28"/>
              </w:rPr>
              <w:t>83</w:t>
            </w:r>
            <w:r>
              <w:rPr>
                <w:sz w:val="28"/>
                <w:szCs w:val="28"/>
              </w:rPr>
              <w:t>,</w:t>
            </w:r>
            <w:r w:rsidR="00160686">
              <w:rPr>
                <w:sz w:val="28"/>
                <w:szCs w:val="28"/>
              </w:rPr>
              <w:t>1</w:t>
            </w:r>
            <w:r>
              <w:rPr>
                <w:sz w:val="28"/>
                <w:szCs w:val="28"/>
              </w:rPr>
              <w:t>8 тыс. рублей.</w:t>
            </w:r>
          </w:p>
          <w:p w:rsidR="0083556E" w:rsidRPr="00D12BD6" w:rsidRDefault="0083556E" w:rsidP="0083556E">
            <w:pPr>
              <w:pStyle w:val="8"/>
              <w:shd w:val="clear" w:color="auto" w:fill="auto"/>
              <w:spacing w:before="0" w:line="331" w:lineRule="exact"/>
              <w:ind w:right="-108" w:firstLine="0"/>
              <w:rPr>
                <w:sz w:val="28"/>
                <w:szCs w:val="28"/>
              </w:rPr>
            </w:pPr>
            <w:r w:rsidRPr="00D12BD6">
              <w:rPr>
                <w:sz w:val="28"/>
                <w:szCs w:val="28"/>
              </w:rPr>
              <w:t xml:space="preserve">Объем бюджетных ассигнований за счет средств местного бюджета на реализацию программы составит </w:t>
            </w:r>
            <w:r>
              <w:rPr>
                <w:sz w:val="28"/>
                <w:szCs w:val="28"/>
              </w:rPr>
              <w:t>6424,55</w:t>
            </w:r>
            <w:r w:rsidRPr="00D12BD6">
              <w:rPr>
                <w:sz w:val="28"/>
                <w:szCs w:val="28"/>
              </w:rPr>
              <w:t xml:space="preserve"> тыс.</w:t>
            </w:r>
            <w:r>
              <w:rPr>
                <w:sz w:val="28"/>
                <w:szCs w:val="28"/>
              </w:rPr>
              <w:t xml:space="preserve"> </w:t>
            </w:r>
            <w:r w:rsidRPr="00D12BD6">
              <w:rPr>
                <w:sz w:val="28"/>
                <w:szCs w:val="28"/>
              </w:rPr>
              <w:t>рублей, в том числе по годам реализации программы:</w:t>
            </w:r>
          </w:p>
          <w:p w:rsidR="0083556E" w:rsidRPr="00D12BD6" w:rsidRDefault="0083556E" w:rsidP="0083556E">
            <w:pPr>
              <w:pStyle w:val="8"/>
              <w:shd w:val="clear" w:color="auto" w:fill="auto"/>
              <w:spacing w:before="0" w:line="331" w:lineRule="exact"/>
              <w:ind w:right="-108" w:firstLine="0"/>
              <w:jc w:val="both"/>
              <w:rPr>
                <w:sz w:val="28"/>
                <w:szCs w:val="28"/>
              </w:rPr>
            </w:pPr>
            <w:r w:rsidRPr="00D12BD6">
              <w:rPr>
                <w:sz w:val="28"/>
                <w:szCs w:val="28"/>
              </w:rPr>
              <w:t xml:space="preserve">2013год – 0,00 </w:t>
            </w:r>
            <w:r w:rsidR="00BC5F0A">
              <w:rPr>
                <w:sz w:val="28"/>
                <w:szCs w:val="28"/>
              </w:rPr>
              <w:t>тыс. рублей</w:t>
            </w:r>
            <w:r w:rsidRPr="00D12BD6">
              <w:rPr>
                <w:sz w:val="28"/>
                <w:szCs w:val="28"/>
              </w:rPr>
              <w:t>;</w:t>
            </w:r>
          </w:p>
          <w:p w:rsidR="0083556E" w:rsidRPr="00D12BD6" w:rsidRDefault="0083556E" w:rsidP="0083556E">
            <w:pPr>
              <w:pStyle w:val="8"/>
              <w:shd w:val="clear" w:color="auto" w:fill="auto"/>
              <w:spacing w:before="0" w:line="331" w:lineRule="exact"/>
              <w:ind w:right="-108" w:firstLine="0"/>
              <w:rPr>
                <w:sz w:val="28"/>
                <w:szCs w:val="28"/>
              </w:rPr>
            </w:pPr>
            <w:r w:rsidRPr="00D12BD6">
              <w:rPr>
                <w:sz w:val="28"/>
                <w:szCs w:val="28"/>
              </w:rPr>
              <w:t xml:space="preserve">2014 год – 0,00 </w:t>
            </w:r>
            <w:r w:rsidR="00BC5F0A">
              <w:rPr>
                <w:sz w:val="28"/>
                <w:szCs w:val="28"/>
              </w:rPr>
              <w:t>тыс. рублей</w:t>
            </w:r>
            <w:r w:rsidRPr="00D12BD6">
              <w:rPr>
                <w:sz w:val="28"/>
                <w:szCs w:val="28"/>
              </w:rPr>
              <w:t>;</w:t>
            </w:r>
          </w:p>
          <w:p w:rsidR="0083556E" w:rsidRPr="00D12BD6" w:rsidRDefault="0083556E" w:rsidP="0083556E">
            <w:pPr>
              <w:pStyle w:val="8"/>
              <w:shd w:val="clear" w:color="auto" w:fill="auto"/>
              <w:spacing w:before="0" w:line="331" w:lineRule="exact"/>
              <w:ind w:right="-108" w:firstLine="0"/>
              <w:rPr>
                <w:sz w:val="28"/>
                <w:szCs w:val="28"/>
              </w:rPr>
            </w:pPr>
            <w:r w:rsidRPr="00D12BD6">
              <w:rPr>
                <w:sz w:val="28"/>
                <w:szCs w:val="28"/>
              </w:rPr>
              <w:t xml:space="preserve">2015 год – 0,00 </w:t>
            </w:r>
            <w:r w:rsidR="00BC5F0A">
              <w:rPr>
                <w:sz w:val="28"/>
                <w:szCs w:val="28"/>
              </w:rPr>
              <w:t>тыс. рублей</w:t>
            </w:r>
            <w:r w:rsidRPr="00D12BD6">
              <w:rPr>
                <w:sz w:val="28"/>
                <w:szCs w:val="28"/>
              </w:rPr>
              <w:t xml:space="preserve">; </w:t>
            </w:r>
          </w:p>
          <w:p w:rsidR="0083556E" w:rsidRPr="00D12BD6" w:rsidRDefault="0083556E" w:rsidP="0083556E">
            <w:pPr>
              <w:pStyle w:val="8"/>
              <w:shd w:val="clear" w:color="auto" w:fill="auto"/>
              <w:spacing w:before="0" w:line="331" w:lineRule="exact"/>
              <w:ind w:right="-108" w:firstLine="0"/>
              <w:rPr>
                <w:sz w:val="28"/>
                <w:szCs w:val="28"/>
              </w:rPr>
            </w:pPr>
            <w:r w:rsidRPr="00D12BD6">
              <w:rPr>
                <w:sz w:val="28"/>
                <w:szCs w:val="28"/>
              </w:rPr>
              <w:t xml:space="preserve">2016 год – </w:t>
            </w:r>
            <w:r>
              <w:rPr>
                <w:sz w:val="28"/>
                <w:szCs w:val="28"/>
              </w:rPr>
              <w:t>1188,52</w:t>
            </w:r>
            <w:r w:rsidRPr="00D12BD6">
              <w:rPr>
                <w:sz w:val="28"/>
                <w:szCs w:val="28"/>
              </w:rPr>
              <w:t xml:space="preserve"> тыс.</w:t>
            </w:r>
            <w:r>
              <w:rPr>
                <w:sz w:val="28"/>
                <w:szCs w:val="28"/>
              </w:rPr>
              <w:t xml:space="preserve"> </w:t>
            </w:r>
            <w:r w:rsidRPr="00D12BD6">
              <w:rPr>
                <w:sz w:val="28"/>
                <w:szCs w:val="28"/>
              </w:rPr>
              <w:t>рублей;</w:t>
            </w:r>
          </w:p>
          <w:p w:rsidR="0083556E" w:rsidRPr="00D12BD6" w:rsidRDefault="0083556E" w:rsidP="0083556E">
            <w:pPr>
              <w:pStyle w:val="8"/>
              <w:shd w:val="clear" w:color="auto" w:fill="auto"/>
              <w:spacing w:before="0" w:line="331" w:lineRule="exact"/>
              <w:ind w:right="-108" w:firstLine="0"/>
              <w:rPr>
                <w:sz w:val="28"/>
                <w:szCs w:val="28"/>
              </w:rPr>
            </w:pPr>
            <w:r w:rsidRPr="00D12BD6">
              <w:rPr>
                <w:sz w:val="28"/>
                <w:szCs w:val="28"/>
              </w:rPr>
              <w:t xml:space="preserve">2017 год – </w:t>
            </w:r>
            <w:r>
              <w:rPr>
                <w:sz w:val="28"/>
                <w:szCs w:val="28"/>
              </w:rPr>
              <w:t>2619,93</w:t>
            </w:r>
            <w:r w:rsidRPr="00D12BD6">
              <w:rPr>
                <w:sz w:val="28"/>
                <w:szCs w:val="28"/>
              </w:rPr>
              <w:t xml:space="preserve"> тыс.</w:t>
            </w:r>
            <w:r>
              <w:rPr>
                <w:sz w:val="28"/>
                <w:szCs w:val="28"/>
              </w:rPr>
              <w:t xml:space="preserve"> </w:t>
            </w:r>
            <w:r w:rsidRPr="00D12BD6">
              <w:rPr>
                <w:sz w:val="28"/>
                <w:szCs w:val="28"/>
              </w:rPr>
              <w:t>рублей;</w:t>
            </w:r>
          </w:p>
          <w:p w:rsidR="0083556E" w:rsidRPr="00D12BD6" w:rsidRDefault="0083556E" w:rsidP="0083556E">
            <w:pPr>
              <w:pStyle w:val="8"/>
              <w:shd w:val="clear" w:color="auto" w:fill="auto"/>
              <w:spacing w:before="0" w:line="331" w:lineRule="exact"/>
              <w:ind w:right="-108" w:firstLine="0"/>
              <w:rPr>
                <w:sz w:val="28"/>
                <w:szCs w:val="28"/>
              </w:rPr>
            </w:pPr>
            <w:r w:rsidRPr="00D12BD6">
              <w:rPr>
                <w:sz w:val="28"/>
                <w:szCs w:val="28"/>
              </w:rPr>
              <w:t xml:space="preserve">2018 год – </w:t>
            </w:r>
            <w:r>
              <w:rPr>
                <w:sz w:val="28"/>
                <w:szCs w:val="28"/>
              </w:rPr>
              <w:t>2616,10 тыс. рублей.</w:t>
            </w:r>
          </w:p>
          <w:p w:rsidR="0083556E" w:rsidRPr="00D12BD6" w:rsidRDefault="0083556E" w:rsidP="0083556E">
            <w:pPr>
              <w:pStyle w:val="8"/>
              <w:shd w:val="clear" w:color="auto" w:fill="auto"/>
              <w:spacing w:before="0" w:line="331" w:lineRule="exact"/>
              <w:ind w:right="-108" w:firstLine="0"/>
              <w:rPr>
                <w:sz w:val="28"/>
                <w:szCs w:val="28"/>
              </w:rPr>
            </w:pPr>
            <w:r w:rsidRPr="00D12BD6">
              <w:rPr>
                <w:sz w:val="28"/>
                <w:szCs w:val="28"/>
              </w:rPr>
              <w:t>Объем бюджетных ассигнований за счет средств федерального и республиканского бюджет</w:t>
            </w:r>
            <w:r>
              <w:rPr>
                <w:sz w:val="28"/>
                <w:szCs w:val="28"/>
              </w:rPr>
              <w:t>ов</w:t>
            </w:r>
            <w:r w:rsidRPr="00D12BD6">
              <w:rPr>
                <w:sz w:val="28"/>
                <w:szCs w:val="28"/>
              </w:rPr>
              <w:t xml:space="preserve"> на </w:t>
            </w:r>
            <w:r w:rsidRPr="00D12BD6">
              <w:rPr>
                <w:sz w:val="28"/>
                <w:szCs w:val="28"/>
              </w:rPr>
              <w:lastRenderedPageBreak/>
              <w:t xml:space="preserve">реализацию подпрограммы составит </w:t>
            </w:r>
            <w:r>
              <w:rPr>
                <w:sz w:val="28"/>
                <w:szCs w:val="28"/>
              </w:rPr>
              <w:t>3</w:t>
            </w:r>
            <w:r w:rsidR="00160686">
              <w:rPr>
                <w:sz w:val="28"/>
                <w:szCs w:val="28"/>
              </w:rPr>
              <w:t>67</w:t>
            </w:r>
            <w:r>
              <w:rPr>
                <w:sz w:val="28"/>
                <w:szCs w:val="28"/>
              </w:rPr>
              <w:t>,0</w:t>
            </w:r>
            <w:r w:rsidR="00160686">
              <w:rPr>
                <w:sz w:val="28"/>
                <w:szCs w:val="28"/>
              </w:rPr>
              <w:t>8</w:t>
            </w:r>
            <w:r>
              <w:rPr>
                <w:sz w:val="28"/>
                <w:szCs w:val="28"/>
              </w:rPr>
              <w:t xml:space="preserve"> тыс. рублей, </w:t>
            </w:r>
            <w:r w:rsidRPr="00D12BD6">
              <w:rPr>
                <w:sz w:val="28"/>
                <w:szCs w:val="28"/>
              </w:rPr>
              <w:t xml:space="preserve"> в том числе по годам реализации программы:</w:t>
            </w:r>
          </w:p>
          <w:p w:rsidR="0083556E" w:rsidRPr="00D12BD6" w:rsidRDefault="0083556E" w:rsidP="0083556E">
            <w:pPr>
              <w:pStyle w:val="8"/>
              <w:shd w:val="clear" w:color="auto" w:fill="auto"/>
              <w:spacing w:before="0" w:line="331" w:lineRule="exact"/>
              <w:ind w:right="-108" w:firstLine="0"/>
              <w:jc w:val="both"/>
              <w:rPr>
                <w:sz w:val="28"/>
                <w:szCs w:val="28"/>
              </w:rPr>
            </w:pPr>
            <w:r w:rsidRPr="00D12BD6">
              <w:rPr>
                <w:sz w:val="28"/>
                <w:szCs w:val="28"/>
              </w:rPr>
              <w:t>2013год – 0,00 тыс.</w:t>
            </w:r>
            <w:r>
              <w:rPr>
                <w:sz w:val="28"/>
                <w:szCs w:val="28"/>
              </w:rPr>
              <w:t xml:space="preserve"> </w:t>
            </w:r>
            <w:r w:rsidRPr="00D12BD6">
              <w:rPr>
                <w:sz w:val="28"/>
                <w:szCs w:val="28"/>
              </w:rPr>
              <w:t>рублей;</w:t>
            </w:r>
          </w:p>
          <w:p w:rsidR="0083556E" w:rsidRPr="00D12BD6" w:rsidRDefault="0083556E" w:rsidP="0083556E">
            <w:pPr>
              <w:pStyle w:val="8"/>
              <w:shd w:val="clear" w:color="auto" w:fill="auto"/>
              <w:spacing w:before="0" w:line="331" w:lineRule="exact"/>
              <w:ind w:right="-108" w:firstLine="0"/>
              <w:rPr>
                <w:sz w:val="28"/>
                <w:szCs w:val="28"/>
              </w:rPr>
            </w:pPr>
            <w:r w:rsidRPr="00D12BD6">
              <w:rPr>
                <w:sz w:val="28"/>
                <w:szCs w:val="28"/>
              </w:rPr>
              <w:t>2014 год – 0,00 тыс.</w:t>
            </w:r>
            <w:r>
              <w:rPr>
                <w:sz w:val="28"/>
                <w:szCs w:val="28"/>
              </w:rPr>
              <w:t xml:space="preserve"> </w:t>
            </w:r>
            <w:r w:rsidRPr="00D12BD6">
              <w:rPr>
                <w:sz w:val="28"/>
                <w:szCs w:val="28"/>
              </w:rPr>
              <w:t>рублей;</w:t>
            </w:r>
          </w:p>
          <w:p w:rsidR="0083556E" w:rsidRPr="0083556E" w:rsidRDefault="0083556E" w:rsidP="0083556E">
            <w:pPr>
              <w:pStyle w:val="8"/>
              <w:shd w:val="clear" w:color="auto" w:fill="auto"/>
              <w:spacing w:before="0" w:line="331" w:lineRule="exact"/>
              <w:ind w:right="-108" w:firstLine="0"/>
              <w:rPr>
                <w:sz w:val="28"/>
                <w:szCs w:val="28"/>
              </w:rPr>
            </w:pPr>
            <w:r w:rsidRPr="00D12BD6">
              <w:rPr>
                <w:sz w:val="28"/>
                <w:szCs w:val="28"/>
              </w:rPr>
              <w:t>2015 год – 0,00 тыс.</w:t>
            </w:r>
            <w:r>
              <w:rPr>
                <w:sz w:val="28"/>
                <w:szCs w:val="28"/>
              </w:rPr>
              <w:t xml:space="preserve"> </w:t>
            </w:r>
            <w:r w:rsidRPr="00D12BD6">
              <w:rPr>
                <w:sz w:val="28"/>
                <w:szCs w:val="28"/>
              </w:rPr>
              <w:t>рублей;</w:t>
            </w:r>
          </w:p>
        </w:tc>
      </w:tr>
      <w:tr w:rsidR="002A49EF" w:rsidRPr="00D12BD6" w:rsidTr="00F375FC">
        <w:trPr>
          <w:trHeight w:val="1129"/>
        </w:trPr>
        <w:tc>
          <w:tcPr>
            <w:tcW w:w="2943" w:type="dxa"/>
          </w:tcPr>
          <w:p w:rsidR="002A49EF" w:rsidRPr="00D12BD6" w:rsidRDefault="002A49EF" w:rsidP="00051156">
            <w:pPr>
              <w:rPr>
                <w:rFonts w:ascii="Times New Roman" w:hAnsi="Times New Roman" w:cs="Times New Roman"/>
                <w:sz w:val="28"/>
                <w:szCs w:val="28"/>
              </w:rPr>
            </w:pPr>
          </w:p>
        </w:tc>
        <w:tc>
          <w:tcPr>
            <w:tcW w:w="6656" w:type="dxa"/>
          </w:tcPr>
          <w:p w:rsidR="00B67D99" w:rsidRPr="00D12BD6" w:rsidRDefault="00B67D99" w:rsidP="00B67D99">
            <w:pPr>
              <w:pStyle w:val="8"/>
              <w:shd w:val="clear" w:color="auto" w:fill="auto"/>
              <w:spacing w:before="0" w:line="331" w:lineRule="exact"/>
              <w:ind w:right="-108" w:firstLine="0"/>
              <w:rPr>
                <w:sz w:val="28"/>
                <w:szCs w:val="28"/>
              </w:rPr>
            </w:pPr>
            <w:r w:rsidRPr="00D12BD6">
              <w:rPr>
                <w:sz w:val="28"/>
                <w:szCs w:val="28"/>
              </w:rPr>
              <w:t>2016 год –</w:t>
            </w:r>
            <w:r>
              <w:rPr>
                <w:sz w:val="28"/>
                <w:szCs w:val="28"/>
              </w:rPr>
              <w:t xml:space="preserve">0,00 </w:t>
            </w:r>
            <w:r w:rsidRPr="00D12BD6">
              <w:rPr>
                <w:sz w:val="28"/>
                <w:szCs w:val="28"/>
              </w:rPr>
              <w:t>тыс.</w:t>
            </w:r>
            <w:r>
              <w:rPr>
                <w:sz w:val="28"/>
                <w:szCs w:val="28"/>
              </w:rPr>
              <w:t xml:space="preserve"> </w:t>
            </w:r>
            <w:r w:rsidRPr="00D12BD6">
              <w:rPr>
                <w:sz w:val="28"/>
                <w:szCs w:val="28"/>
              </w:rPr>
              <w:t>рублей;</w:t>
            </w:r>
          </w:p>
          <w:p w:rsidR="00B67D99" w:rsidRPr="00D12BD6" w:rsidRDefault="00B67D99" w:rsidP="00B67D99">
            <w:pPr>
              <w:pStyle w:val="8"/>
              <w:shd w:val="clear" w:color="auto" w:fill="auto"/>
              <w:spacing w:before="0" w:line="331" w:lineRule="exact"/>
              <w:ind w:right="-108" w:firstLine="0"/>
              <w:rPr>
                <w:sz w:val="28"/>
                <w:szCs w:val="28"/>
              </w:rPr>
            </w:pPr>
            <w:r w:rsidRPr="00D12BD6">
              <w:rPr>
                <w:sz w:val="28"/>
                <w:szCs w:val="28"/>
              </w:rPr>
              <w:t xml:space="preserve">2017 год – </w:t>
            </w:r>
            <w:r>
              <w:rPr>
                <w:sz w:val="28"/>
                <w:szCs w:val="28"/>
              </w:rPr>
              <w:t>0,00</w:t>
            </w:r>
            <w:r w:rsidRPr="00D12BD6">
              <w:rPr>
                <w:sz w:val="28"/>
                <w:szCs w:val="28"/>
              </w:rPr>
              <w:t xml:space="preserve"> тыс.</w:t>
            </w:r>
            <w:r>
              <w:rPr>
                <w:sz w:val="28"/>
                <w:szCs w:val="28"/>
              </w:rPr>
              <w:t xml:space="preserve"> </w:t>
            </w:r>
            <w:r w:rsidRPr="00D12BD6">
              <w:rPr>
                <w:sz w:val="28"/>
                <w:szCs w:val="28"/>
              </w:rPr>
              <w:t>рублей;</w:t>
            </w:r>
          </w:p>
          <w:p w:rsidR="002A49EF" w:rsidRPr="00D12BD6" w:rsidRDefault="00B67D99" w:rsidP="00160686">
            <w:pPr>
              <w:pStyle w:val="8"/>
              <w:shd w:val="clear" w:color="auto" w:fill="auto"/>
              <w:spacing w:before="0" w:line="331" w:lineRule="exact"/>
              <w:ind w:right="-108" w:firstLine="0"/>
              <w:rPr>
                <w:sz w:val="28"/>
                <w:szCs w:val="28"/>
              </w:rPr>
            </w:pPr>
            <w:r w:rsidRPr="00D12BD6">
              <w:rPr>
                <w:sz w:val="28"/>
                <w:szCs w:val="28"/>
              </w:rPr>
              <w:t xml:space="preserve">2018 год – </w:t>
            </w:r>
            <w:r>
              <w:rPr>
                <w:sz w:val="28"/>
                <w:szCs w:val="28"/>
              </w:rPr>
              <w:t>3</w:t>
            </w:r>
            <w:r w:rsidR="00160686">
              <w:rPr>
                <w:sz w:val="28"/>
                <w:szCs w:val="28"/>
              </w:rPr>
              <w:t>67</w:t>
            </w:r>
            <w:r>
              <w:rPr>
                <w:sz w:val="28"/>
                <w:szCs w:val="28"/>
              </w:rPr>
              <w:t>,</w:t>
            </w:r>
            <w:r w:rsidR="00160686">
              <w:rPr>
                <w:sz w:val="28"/>
                <w:szCs w:val="28"/>
              </w:rPr>
              <w:t>08</w:t>
            </w:r>
            <w:r>
              <w:rPr>
                <w:sz w:val="28"/>
                <w:szCs w:val="28"/>
              </w:rPr>
              <w:t xml:space="preserve"> тыс. рублей.</w:t>
            </w:r>
          </w:p>
        </w:tc>
      </w:tr>
    </w:tbl>
    <w:p w:rsidR="00272695" w:rsidRPr="00C4257A" w:rsidRDefault="00ED5B9B" w:rsidP="00131C1F">
      <w:pPr>
        <w:pStyle w:val="8"/>
        <w:shd w:val="clear" w:color="auto" w:fill="auto"/>
        <w:spacing w:before="235" w:line="320" w:lineRule="exact"/>
        <w:ind w:left="20" w:right="-87" w:firstLine="700"/>
        <w:jc w:val="both"/>
        <w:rPr>
          <w:b/>
          <w:sz w:val="28"/>
          <w:szCs w:val="28"/>
        </w:rPr>
      </w:pPr>
      <w:r>
        <w:rPr>
          <w:b/>
          <w:sz w:val="28"/>
          <w:szCs w:val="28"/>
        </w:rPr>
        <w:t>3.2.Цели, задачи</w:t>
      </w:r>
      <w:r w:rsidR="00272695" w:rsidRPr="00C4257A">
        <w:rPr>
          <w:b/>
          <w:sz w:val="28"/>
          <w:szCs w:val="28"/>
        </w:rPr>
        <w:t xml:space="preserve"> и ресурсное обеспечение</w:t>
      </w:r>
    </w:p>
    <w:p w:rsidR="002A49EF" w:rsidRPr="00131C1F" w:rsidRDefault="002A49EF" w:rsidP="00131C1F">
      <w:pPr>
        <w:ind w:left="20" w:firstLine="700"/>
        <w:jc w:val="both"/>
        <w:rPr>
          <w:rFonts w:ascii="Times New Roman" w:hAnsi="Times New Roman" w:cs="Times New Roman"/>
          <w:sz w:val="28"/>
          <w:szCs w:val="28"/>
        </w:rPr>
      </w:pPr>
      <w:r w:rsidRPr="00131C1F">
        <w:rPr>
          <w:rFonts w:ascii="Times New Roman" w:hAnsi="Times New Roman" w:cs="Times New Roman"/>
          <w:sz w:val="28"/>
          <w:szCs w:val="28"/>
        </w:rPr>
        <w:t xml:space="preserve">Основной целью обеспечивающей </w:t>
      </w:r>
      <w:r w:rsidR="00131C1F" w:rsidRPr="00131C1F">
        <w:rPr>
          <w:rFonts w:ascii="Times New Roman" w:hAnsi="Times New Roman" w:cs="Times New Roman"/>
          <w:sz w:val="28"/>
          <w:szCs w:val="28"/>
        </w:rPr>
        <w:t>подп</w:t>
      </w:r>
      <w:r w:rsidRPr="00131C1F">
        <w:rPr>
          <w:rFonts w:ascii="Times New Roman" w:hAnsi="Times New Roman" w:cs="Times New Roman"/>
          <w:sz w:val="28"/>
          <w:szCs w:val="28"/>
        </w:rPr>
        <w:t xml:space="preserve">рограммы является </w:t>
      </w:r>
      <w:r w:rsidR="00131C1F" w:rsidRPr="00131C1F">
        <w:rPr>
          <w:rFonts w:ascii="Times New Roman" w:hAnsi="Times New Roman" w:cs="Times New Roman"/>
          <w:sz w:val="28"/>
          <w:szCs w:val="28"/>
        </w:rPr>
        <w:t>создание оптимальных условий по обеспечению реализации муниципальной программы МКУ «По делам ГОЧС и ЕДДС МО «Онгудайский район».</w:t>
      </w:r>
    </w:p>
    <w:p w:rsidR="002A49EF" w:rsidRPr="00131C1F" w:rsidRDefault="002A49EF" w:rsidP="00131C1F">
      <w:pPr>
        <w:pStyle w:val="8"/>
        <w:shd w:val="clear" w:color="auto" w:fill="auto"/>
        <w:spacing w:before="0" w:line="320" w:lineRule="exact"/>
        <w:ind w:left="20" w:right="-87" w:firstLine="700"/>
        <w:jc w:val="both"/>
        <w:rPr>
          <w:sz w:val="28"/>
          <w:szCs w:val="28"/>
        </w:rPr>
      </w:pPr>
      <w:r w:rsidRPr="00131C1F">
        <w:rPr>
          <w:sz w:val="28"/>
          <w:szCs w:val="28"/>
        </w:rPr>
        <w:t>Цель подпрограммы планируется реализовать в рамках следующих</w:t>
      </w:r>
      <w:r w:rsidR="00272695" w:rsidRPr="00131C1F">
        <w:rPr>
          <w:sz w:val="28"/>
          <w:szCs w:val="28"/>
        </w:rPr>
        <w:t xml:space="preserve"> </w:t>
      </w:r>
      <w:r w:rsidRPr="00131C1F">
        <w:rPr>
          <w:sz w:val="28"/>
          <w:szCs w:val="28"/>
        </w:rPr>
        <w:t>задач:</w:t>
      </w:r>
    </w:p>
    <w:p w:rsidR="00131C1F" w:rsidRPr="00D12BD6" w:rsidRDefault="00131C1F" w:rsidP="00131C1F">
      <w:pPr>
        <w:ind w:firstLine="709"/>
        <w:jc w:val="both"/>
        <w:rPr>
          <w:rFonts w:ascii="Times New Roman" w:hAnsi="Times New Roman" w:cs="Times New Roman"/>
          <w:sz w:val="28"/>
          <w:szCs w:val="28"/>
        </w:rPr>
      </w:pPr>
      <w:r w:rsidRPr="00D12BD6">
        <w:rPr>
          <w:rFonts w:ascii="Times New Roman" w:hAnsi="Times New Roman" w:cs="Times New Roman"/>
          <w:sz w:val="28"/>
          <w:szCs w:val="28"/>
        </w:rPr>
        <w:t>1)</w:t>
      </w:r>
      <w:r>
        <w:rPr>
          <w:rFonts w:ascii="Times New Roman" w:hAnsi="Times New Roman" w:cs="Times New Roman"/>
          <w:sz w:val="28"/>
          <w:szCs w:val="28"/>
        </w:rPr>
        <w:t xml:space="preserve"> </w:t>
      </w:r>
      <w:r w:rsidRPr="00D12BD6">
        <w:rPr>
          <w:rFonts w:ascii="Times New Roman" w:hAnsi="Times New Roman" w:cs="Times New Roman"/>
          <w:sz w:val="28"/>
          <w:szCs w:val="28"/>
        </w:rPr>
        <w:t xml:space="preserve">Обеспечение деятельности </w:t>
      </w:r>
      <w:r>
        <w:rPr>
          <w:rFonts w:ascii="Times New Roman" w:hAnsi="Times New Roman" w:cs="Times New Roman"/>
          <w:sz w:val="28"/>
          <w:szCs w:val="28"/>
        </w:rPr>
        <w:t xml:space="preserve">МКУ </w:t>
      </w:r>
      <w:r w:rsidRPr="002518B7">
        <w:rPr>
          <w:rFonts w:ascii="Times New Roman" w:hAnsi="Times New Roman" w:cs="Times New Roman"/>
          <w:sz w:val="28"/>
          <w:szCs w:val="28"/>
        </w:rPr>
        <w:t>«По делам ГОЧС и ЕДДС МО «Онгудайский район»</w:t>
      </w:r>
      <w:r>
        <w:rPr>
          <w:rFonts w:ascii="Times New Roman" w:hAnsi="Times New Roman" w:cs="Times New Roman"/>
          <w:sz w:val="28"/>
          <w:szCs w:val="28"/>
        </w:rPr>
        <w:t xml:space="preserve"> </w:t>
      </w:r>
      <w:r w:rsidRPr="00D12BD6">
        <w:rPr>
          <w:rFonts w:ascii="Times New Roman" w:hAnsi="Times New Roman" w:cs="Times New Roman"/>
          <w:sz w:val="28"/>
          <w:szCs w:val="28"/>
        </w:rPr>
        <w:t>посредством поддержания установленных законодательством служебных потребностей его персонала;</w:t>
      </w:r>
    </w:p>
    <w:p w:rsidR="00131C1F" w:rsidRPr="00D12BD6" w:rsidRDefault="00131C1F" w:rsidP="00131C1F">
      <w:pPr>
        <w:ind w:firstLine="709"/>
        <w:jc w:val="both"/>
        <w:rPr>
          <w:rFonts w:ascii="Times New Roman" w:hAnsi="Times New Roman" w:cs="Times New Roman"/>
          <w:sz w:val="28"/>
          <w:szCs w:val="28"/>
        </w:rPr>
      </w:pPr>
      <w:r w:rsidRPr="00D12BD6">
        <w:rPr>
          <w:rFonts w:ascii="Times New Roman" w:hAnsi="Times New Roman" w:cs="Times New Roman"/>
          <w:sz w:val="28"/>
          <w:szCs w:val="28"/>
        </w:rPr>
        <w:t>2)</w:t>
      </w:r>
      <w:r>
        <w:rPr>
          <w:rFonts w:ascii="Times New Roman" w:hAnsi="Times New Roman" w:cs="Times New Roman"/>
          <w:sz w:val="28"/>
          <w:szCs w:val="28"/>
        </w:rPr>
        <w:t xml:space="preserve"> </w:t>
      </w:r>
      <w:r w:rsidRPr="00D12BD6">
        <w:rPr>
          <w:rFonts w:ascii="Times New Roman" w:hAnsi="Times New Roman" w:cs="Times New Roman"/>
          <w:sz w:val="28"/>
          <w:szCs w:val="28"/>
        </w:rPr>
        <w:t xml:space="preserve">Совершенствование деятельности </w:t>
      </w:r>
      <w:r w:rsidRPr="002518B7">
        <w:rPr>
          <w:rFonts w:ascii="Times New Roman" w:hAnsi="Times New Roman" w:cs="Times New Roman"/>
          <w:sz w:val="28"/>
          <w:szCs w:val="28"/>
        </w:rPr>
        <w:t>МКУ «По делам ГОЧС и ЕДДС МО «Онгудайский район»</w:t>
      </w:r>
      <w:r>
        <w:rPr>
          <w:rFonts w:ascii="Times New Roman" w:hAnsi="Times New Roman" w:cs="Times New Roman"/>
          <w:sz w:val="28"/>
          <w:szCs w:val="28"/>
        </w:rPr>
        <w:t>.</w:t>
      </w:r>
    </w:p>
    <w:p w:rsidR="00555A70" w:rsidRDefault="002A49EF" w:rsidP="00555A70">
      <w:pPr>
        <w:pStyle w:val="8"/>
        <w:shd w:val="clear" w:color="auto" w:fill="auto"/>
        <w:tabs>
          <w:tab w:val="left" w:pos="1073"/>
        </w:tabs>
        <w:spacing w:before="0" w:line="240" w:lineRule="auto"/>
        <w:ind w:right="-87" w:firstLine="709"/>
        <w:jc w:val="both"/>
        <w:rPr>
          <w:sz w:val="28"/>
          <w:szCs w:val="28"/>
        </w:rPr>
      </w:pPr>
      <w:r w:rsidRPr="00D12BD6">
        <w:rPr>
          <w:sz w:val="28"/>
          <w:szCs w:val="28"/>
        </w:rPr>
        <w:t>Финансовое обеспечение мероприятий Программы осуществляется за</w:t>
      </w:r>
      <w:r w:rsidR="00555A70">
        <w:rPr>
          <w:sz w:val="28"/>
          <w:szCs w:val="28"/>
        </w:rPr>
        <w:t xml:space="preserve"> </w:t>
      </w:r>
      <w:r w:rsidRPr="00D12BD6">
        <w:rPr>
          <w:sz w:val="28"/>
          <w:szCs w:val="28"/>
        </w:rPr>
        <w:t>счет средств бюджета муниципального образования «Онгудайский район» в пределах бюджетных ассигнований, предусмотренных в установленном порядке для Администрации.</w:t>
      </w:r>
    </w:p>
    <w:p w:rsidR="009410A2" w:rsidRDefault="002A49EF" w:rsidP="00555A70">
      <w:pPr>
        <w:pStyle w:val="8"/>
        <w:shd w:val="clear" w:color="auto" w:fill="auto"/>
        <w:tabs>
          <w:tab w:val="left" w:pos="1073"/>
        </w:tabs>
        <w:spacing w:before="0" w:line="240" w:lineRule="auto"/>
        <w:ind w:right="-87" w:firstLine="709"/>
        <w:jc w:val="both"/>
        <w:rPr>
          <w:sz w:val="28"/>
          <w:szCs w:val="28"/>
        </w:rPr>
      </w:pPr>
      <w:r w:rsidRPr="00D12BD6">
        <w:rPr>
          <w:sz w:val="28"/>
          <w:szCs w:val="28"/>
        </w:rPr>
        <w:t>При реализации данной подпрограммы и выполнения всех программных мероприятий удастся достичь более высокого уровня управления бюджетными средствами в интересах населения Онгудайского района при максимально эффективном использовании бюджетных средств. Также реализаци</w:t>
      </w:r>
      <w:r w:rsidR="00555A70">
        <w:rPr>
          <w:sz w:val="28"/>
          <w:szCs w:val="28"/>
        </w:rPr>
        <w:t>я</w:t>
      </w:r>
      <w:r w:rsidRPr="00D12BD6">
        <w:rPr>
          <w:sz w:val="28"/>
          <w:szCs w:val="28"/>
        </w:rPr>
        <w:t xml:space="preserve"> подпрограммы способствует повышению оперативности и качества принимаемых решений, сокращению издержек на управление за счет оптимизации производственных процессов и регламентации деятельности </w:t>
      </w:r>
      <w:r w:rsidR="00C56340">
        <w:rPr>
          <w:sz w:val="28"/>
          <w:szCs w:val="28"/>
        </w:rPr>
        <w:t>КУ ГО ЧС.</w:t>
      </w:r>
    </w:p>
    <w:p w:rsidR="009410A2" w:rsidRDefault="009410A2" w:rsidP="00051156">
      <w:pPr>
        <w:pStyle w:val="5"/>
        <w:shd w:val="clear" w:color="auto" w:fill="auto"/>
        <w:tabs>
          <w:tab w:val="left" w:pos="855"/>
        </w:tabs>
        <w:spacing w:line="320" w:lineRule="exact"/>
        <w:ind w:right="20" w:firstLine="0"/>
        <w:jc w:val="both"/>
        <w:rPr>
          <w:sz w:val="28"/>
          <w:szCs w:val="28"/>
        </w:rPr>
      </w:pPr>
    </w:p>
    <w:p w:rsidR="00051156" w:rsidRPr="000D3846" w:rsidRDefault="00051156" w:rsidP="00051156">
      <w:pPr>
        <w:tabs>
          <w:tab w:val="left" w:pos="791"/>
        </w:tabs>
        <w:ind w:right="40"/>
        <w:jc w:val="center"/>
        <w:rPr>
          <w:rFonts w:ascii="Times New Roman" w:hAnsi="Times New Roman" w:cs="Times New Roman"/>
          <w:b/>
          <w:sz w:val="28"/>
          <w:szCs w:val="28"/>
        </w:rPr>
      </w:pPr>
      <w:r w:rsidRPr="000D3846">
        <w:rPr>
          <w:rFonts w:ascii="Times New Roman" w:hAnsi="Times New Roman" w:cs="Times New Roman"/>
          <w:b/>
          <w:sz w:val="28"/>
          <w:szCs w:val="28"/>
        </w:rPr>
        <w:t>4.Обеспечивающая подпрограмма «</w:t>
      </w:r>
      <w:r w:rsidR="004950E6" w:rsidRPr="000D3846">
        <w:rPr>
          <w:rFonts w:ascii="Times New Roman" w:hAnsi="Times New Roman" w:cs="Times New Roman"/>
          <w:b/>
          <w:sz w:val="28"/>
          <w:szCs w:val="28"/>
        </w:rPr>
        <w:t xml:space="preserve">Материально-техническое обеспечение </w:t>
      </w:r>
      <w:r w:rsidRPr="000D3846">
        <w:rPr>
          <w:rFonts w:ascii="Times New Roman" w:hAnsi="Times New Roman" w:cs="Times New Roman"/>
          <w:b/>
          <w:sz w:val="28"/>
          <w:szCs w:val="28"/>
        </w:rPr>
        <w:t xml:space="preserve">МКУ </w:t>
      </w:r>
      <w:r w:rsidR="006B3E51" w:rsidRPr="000D3846">
        <w:rPr>
          <w:rFonts w:ascii="Times New Roman" w:hAnsi="Times New Roman" w:cs="Times New Roman"/>
          <w:b/>
          <w:sz w:val="28"/>
          <w:szCs w:val="28"/>
        </w:rPr>
        <w:t>«</w:t>
      </w:r>
      <w:r w:rsidRPr="000D3846">
        <w:rPr>
          <w:rFonts w:ascii="Times New Roman" w:hAnsi="Times New Roman" w:cs="Times New Roman"/>
          <w:b/>
          <w:sz w:val="28"/>
          <w:szCs w:val="28"/>
        </w:rPr>
        <w:t xml:space="preserve">Отдел капитального строительства МО </w:t>
      </w:r>
      <w:r w:rsidR="00E229DF" w:rsidRPr="000D3846">
        <w:rPr>
          <w:rFonts w:ascii="Times New Roman" w:hAnsi="Times New Roman" w:cs="Times New Roman"/>
          <w:b/>
          <w:sz w:val="28"/>
          <w:szCs w:val="28"/>
        </w:rPr>
        <w:t>«Онгудайский район»</w:t>
      </w:r>
    </w:p>
    <w:p w:rsidR="00051156" w:rsidRPr="000D3846" w:rsidRDefault="00051156" w:rsidP="00FA5923">
      <w:pPr>
        <w:pStyle w:val="8"/>
        <w:shd w:val="clear" w:color="auto" w:fill="auto"/>
        <w:spacing w:after="240" w:line="260" w:lineRule="exact"/>
        <w:ind w:firstLine="0"/>
        <w:jc w:val="center"/>
        <w:rPr>
          <w:sz w:val="28"/>
          <w:szCs w:val="28"/>
        </w:rPr>
      </w:pPr>
      <w:r w:rsidRPr="000D3846">
        <w:rPr>
          <w:rStyle w:val="4"/>
          <w:sz w:val="28"/>
          <w:szCs w:val="28"/>
        </w:rPr>
        <w:t>4.1.Паспорт обеспечивающей подпрограммы муниципальной программы</w:t>
      </w:r>
    </w:p>
    <w:tbl>
      <w:tblPr>
        <w:tblStyle w:val="ab"/>
        <w:tblW w:w="0" w:type="auto"/>
        <w:tblLook w:val="04A0" w:firstRow="1" w:lastRow="0" w:firstColumn="1" w:lastColumn="0" w:noHBand="0" w:noVBand="1"/>
      </w:tblPr>
      <w:tblGrid>
        <w:gridCol w:w="2943"/>
        <w:gridCol w:w="6656"/>
      </w:tblGrid>
      <w:tr w:rsidR="00051156" w:rsidRPr="00051156" w:rsidTr="00051156">
        <w:tc>
          <w:tcPr>
            <w:tcW w:w="2943" w:type="dxa"/>
          </w:tcPr>
          <w:p w:rsidR="00051156" w:rsidRPr="000D3846" w:rsidRDefault="00051156" w:rsidP="00051156">
            <w:pPr>
              <w:rPr>
                <w:rFonts w:ascii="Times New Roman" w:hAnsi="Times New Roman" w:cs="Times New Roman"/>
                <w:sz w:val="28"/>
                <w:szCs w:val="28"/>
              </w:rPr>
            </w:pPr>
            <w:r w:rsidRPr="000D3846">
              <w:rPr>
                <w:rFonts w:ascii="Times New Roman" w:hAnsi="Times New Roman" w:cs="Times New Roman"/>
                <w:sz w:val="28"/>
                <w:szCs w:val="28"/>
              </w:rPr>
              <w:t>Наименование обеспечивающей подпрограммы муниципальной программы (далее-подпрограмма)</w:t>
            </w:r>
          </w:p>
        </w:tc>
        <w:tc>
          <w:tcPr>
            <w:tcW w:w="6656" w:type="dxa"/>
          </w:tcPr>
          <w:p w:rsidR="00051156" w:rsidRPr="00051156" w:rsidRDefault="004950E6" w:rsidP="006B3E51">
            <w:pPr>
              <w:tabs>
                <w:tab w:val="left" w:pos="791"/>
              </w:tabs>
              <w:ind w:right="40"/>
              <w:rPr>
                <w:rFonts w:ascii="Times New Roman" w:hAnsi="Times New Roman" w:cs="Times New Roman"/>
                <w:b/>
                <w:sz w:val="28"/>
                <w:szCs w:val="28"/>
              </w:rPr>
            </w:pPr>
            <w:r w:rsidRPr="000D3846">
              <w:rPr>
                <w:rFonts w:ascii="Times New Roman" w:hAnsi="Times New Roman" w:cs="Times New Roman"/>
                <w:sz w:val="28"/>
                <w:szCs w:val="28"/>
              </w:rPr>
              <w:t>Материально-техническое обеспечение</w:t>
            </w:r>
            <w:r w:rsidR="00051156" w:rsidRPr="000D3846">
              <w:rPr>
                <w:rFonts w:ascii="Times New Roman" w:hAnsi="Times New Roman" w:cs="Times New Roman"/>
                <w:sz w:val="28"/>
                <w:szCs w:val="28"/>
              </w:rPr>
              <w:t xml:space="preserve"> МКУ </w:t>
            </w:r>
            <w:r w:rsidR="006B3E51" w:rsidRPr="000D3846">
              <w:rPr>
                <w:rFonts w:ascii="Times New Roman" w:hAnsi="Times New Roman" w:cs="Times New Roman"/>
                <w:sz w:val="28"/>
                <w:szCs w:val="28"/>
              </w:rPr>
              <w:t>«</w:t>
            </w:r>
            <w:r w:rsidR="00051156" w:rsidRPr="000D3846">
              <w:rPr>
                <w:rFonts w:ascii="Times New Roman" w:hAnsi="Times New Roman" w:cs="Times New Roman"/>
                <w:sz w:val="28"/>
                <w:szCs w:val="28"/>
              </w:rPr>
              <w:t>Отдел капитального строительства МО «Онгудайский район».</w:t>
            </w:r>
          </w:p>
        </w:tc>
      </w:tr>
      <w:tr w:rsidR="00051156" w:rsidRPr="00D12BD6" w:rsidTr="00051156">
        <w:tc>
          <w:tcPr>
            <w:tcW w:w="2943" w:type="dxa"/>
          </w:tcPr>
          <w:p w:rsidR="00051156" w:rsidRPr="00D12BD6" w:rsidRDefault="00051156" w:rsidP="00051156">
            <w:pPr>
              <w:rPr>
                <w:rFonts w:ascii="Times New Roman" w:hAnsi="Times New Roman" w:cs="Times New Roman"/>
                <w:sz w:val="28"/>
                <w:szCs w:val="28"/>
              </w:rPr>
            </w:pPr>
            <w:r w:rsidRPr="00D12BD6">
              <w:rPr>
                <w:rFonts w:ascii="Times New Roman" w:hAnsi="Times New Roman" w:cs="Times New Roman"/>
                <w:sz w:val="28"/>
                <w:szCs w:val="28"/>
              </w:rPr>
              <w:t>Наименование муниципальной программы</w:t>
            </w:r>
          </w:p>
        </w:tc>
        <w:tc>
          <w:tcPr>
            <w:tcW w:w="6656" w:type="dxa"/>
          </w:tcPr>
          <w:p w:rsidR="00051156" w:rsidRPr="00D12BD6" w:rsidRDefault="00876E47" w:rsidP="00051156">
            <w:pPr>
              <w:rPr>
                <w:rFonts w:ascii="Times New Roman" w:hAnsi="Times New Roman" w:cs="Times New Roman"/>
                <w:sz w:val="28"/>
                <w:szCs w:val="28"/>
              </w:rPr>
            </w:pPr>
            <w:r w:rsidRPr="006C1A5A">
              <w:rPr>
                <w:rStyle w:val="22"/>
                <w:rFonts w:eastAsia="Courier New"/>
                <w:sz w:val="28"/>
                <w:szCs w:val="28"/>
              </w:rPr>
              <w:t>«Развитие систем жизнеобеспечения и повышение безопасности населения муниципального образования «Онгудайский район» на 20</w:t>
            </w:r>
            <w:r>
              <w:rPr>
                <w:rStyle w:val="22"/>
                <w:rFonts w:eastAsia="Courier New"/>
                <w:sz w:val="28"/>
                <w:szCs w:val="28"/>
              </w:rPr>
              <w:t>13</w:t>
            </w:r>
            <w:r w:rsidRPr="006C1A5A">
              <w:rPr>
                <w:rStyle w:val="22"/>
                <w:rFonts w:eastAsia="Courier New"/>
                <w:sz w:val="28"/>
                <w:szCs w:val="28"/>
              </w:rPr>
              <w:t>-20</w:t>
            </w:r>
            <w:r>
              <w:rPr>
                <w:rStyle w:val="22"/>
                <w:rFonts w:eastAsia="Courier New"/>
                <w:sz w:val="28"/>
                <w:szCs w:val="28"/>
              </w:rPr>
              <w:t>18</w:t>
            </w:r>
            <w:r w:rsidRPr="006C1A5A">
              <w:rPr>
                <w:rStyle w:val="22"/>
                <w:rFonts w:eastAsia="Courier New"/>
                <w:sz w:val="28"/>
                <w:szCs w:val="28"/>
              </w:rPr>
              <w:t xml:space="preserve"> год</w:t>
            </w:r>
            <w:r>
              <w:rPr>
                <w:rStyle w:val="22"/>
                <w:rFonts w:eastAsia="Courier New"/>
                <w:sz w:val="28"/>
                <w:szCs w:val="28"/>
              </w:rPr>
              <w:t>ы</w:t>
            </w:r>
            <w:r w:rsidRPr="006C1A5A">
              <w:rPr>
                <w:rStyle w:val="22"/>
                <w:rFonts w:eastAsia="Courier New"/>
                <w:sz w:val="28"/>
                <w:szCs w:val="28"/>
              </w:rPr>
              <w:t>»</w:t>
            </w:r>
          </w:p>
        </w:tc>
      </w:tr>
      <w:tr w:rsidR="00051156" w:rsidRPr="00D12BD6" w:rsidTr="00051156">
        <w:tc>
          <w:tcPr>
            <w:tcW w:w="2943" w:type="dxa"/>
          </w:tcPr>
          <w:p w:rsidR="00051156" w:rsidRPr="00D12BD6" w:rsidRDefault="00051156" w:rsidP="00051156">
            <w:pPr>
              <w:rPr>
                <w:rFonts w:ascii="Times New Roman" w:hAnsi="Times New Roman" w:cs="Times New Roman"/>
                <w:sz w:val="28"/>
                <w:szCs w:val="28"/>
              </w:rPr>
            </w:pPr>
            <w:r w:rsidRPr="00D12BD6">
              <w:rPr>
                <w:rFonts w:ascii="Times New Roman" w:hAnsi="Times New Roman" w:cs="Times New Roman"/>
                <w:sz w:val="28"/>
                <w:szCs w:val="28"/>
              </w:rPr>
              <w:lastRenderedPageBreak/>
              <w:t>Цели обеспечивающей подпрограммы</w:t>
            </w:r>
          </w:p>
        </w:tc>
        <w:tc>
          <w:tcPr>
            <w:tcW w:w="6656" w:type="dxa"/>
          </w:tcPr>
          <w:p w:rsidR="00051156" w:rsidRPr="00D12BD6" w:rsidRDefault="002B15CC" w:rsidP="002B15CC">
            <w:pPr>
              <w:rPr>
                <w:rFonts w:ascii="Times New Roman" w:hAnsi="Times New Roman" w:cs="Times New Roman"/>
                <w:sz w:val="28"/>
                <w:szCs w:val="28"/>
              </w:rPr>
            </w:pPr>
            <w:r>
              <w:rPr>
                <w:rFonts w:ascii="Times New Roman" w:hAnsi="Times New Roman" w:cs="Times New Roman"/>
                <w:sz w:val="28"/>
                <w:szCs w:val="28"/>
              </w:rPr>
              <w:t xml:space="preserve">Создание оптимальных условий по обеспечению реализации муниципальной программы </w:t>
            </w:r>
            <w:r w:rsidR="00051156">
              <w:rPr>
                <w:rFonts w:ascii="Times New Roman" w:hAnsi="Times New Roman" w:cs="Times New Roman"/>
                <w:sz w:val="28"/>
                <w:szCs w:val="28"/>
              </w:rPr>
              <w:t xml:space="preserve">МКУ </w:t>
            </w:r>
            <w:r>
              <w:rPr>
                <w:rFonts w:ascii="Times New Roman" w:hAnsi="Times New Roman" w:cs="Times New Roman"/>
                <w:sz w:val="28"/>
                <w:szCs w:val="28"/>
              </w:rPr>
              <w:t>«</w:t>
            </w:r>
            <w:r w:rsidR="00051156">
              <w:rPr>
                <w:rFonts w:ascii="Times New Roman" w:hAnsi="Times New Roman" w:cs="Times New Roman"/>
                <w:sz w:val="28"/>
                <w:szCs w:val="28"/>
              </w:rPr>
              <w:t>ОКС</w:t>
            </w:r>
            <w:r>
              <w:rPr>
                <w:rFonts w:ascii="Times New Roman" w:hAnsi="Times New Roman" w:cs="Times New Roman"/>
                <w:sz w:val="28"/>
                <w:szCs w:val="28"/>
              </w:rPr>
              <w:t xml:space="preserve">» </w:t>
            </w:r>
            <w:r w:rsidR="00051156">
              <w:rPr>
                <w:rFonts w:ascii="Times New Roman" w:hAnsi="Times New Roman" w:cs="Times New Roman"/>
                <w:sz w:val="28"/>
                <w:szCs w:val="28"/>
              </w:rPr>
              <w:t xml:space="preserve"> </w:t>
            </w:r>
          </w:p>
        </w:tc>
      </w:tr>
      <w:tr w:rsidR="002B15CC" w:rsidRPr="00D12BD6" w:rsidTr="00051156">
        <w:tc>
          <w:tcPr>
            <w:tcW w:w="2943" w:type="dxa"/>
          </w:tcPr>
          <w:p w:rsidR="002B15CC" w:rsidRPr="00D12BD6" w:rsidRDefault="002B15CC" w:rsidP="002B15CC">
            <w:pPr>
              <w:rPr>
                <w:rFonts w:ascii="Times New Roman" w:hAnsi="Times New Roman" w:cs="Times New Roman"/>
                <w:sz w:val="28"/>
                <w:szCs w:val="28"/>
              </w:rPr>
            </w:pPr>
            <w:r w:rsidRPr="00D12BD6">
              <w:rPr>
                <w:rFonts w:ascii="Times New Roman" w:hAnsi="Times New Roman" w:cs="Times New Roman"/>
                <w:sz w:val="28"/>
                <w:szCs w:val="28"/>
              </w:rPr>
              <w:t xml:space="preserve">Задачи </w:t>
            </w:r>
            <w:r>
              <w:rPr>
                <w:rFonts w:ascii="Times New Roman" w:hAnsi="Times New Roman" w:cs="Times New Roman"/>
                <w:sz w:val="28"/>
                <w:szCs w:val="28"/>
              </w:rPr>
              <w:t>под</w:t>
            </w:r>
            <w:r w:rsidRPr="00D12BD6">
              <w:rPr>
                <w:rFonts w:ascii="Times New Roman" w:hAnsi="Times New Roman" w:cs="Times New Roman"/>
                <w:sz w:val="28"/>
                <w:szCs w:val="28"/>
              </w:rPr>
              <w:t>программы</w:t>
            </w:r>
          </w:p>
        </w:tc>
        <w:tc>
          <w:tcPr>
            <w:tcW w:w="6656" w:type="dxa"/>
          </w:tcPr>
          <w:p w:rsidR="002B15CC" w:rsidRPr="00D12BD6" w:rsidRDefault="002B15CC" w:rsidP="002B15CC">
            <w:pPr>
              <w:rPr>
                <w:rFonts w:ascii="Times New Roman" w:hAnsi="Times New Roman" w:cs="Times New Roman"/>
                <w:sz w:val="28"/>
                <w:szCs w:val="28"/>
              </w:rPr>
            </w:pPr>
            <w:r w:rsidRPr="00D12BD6">
              <w:rPr>
                <w:rFonts w:ascii="Times New Roman" w:hAnsi="Times New Roman" w:cs="Times New Roman"/>
                <w:sz w:val="28"/>
                <w:szCs w:val="28"/>
              </w:rPr>
              <w:t>1)</w:t>
            </w:r>
            <w:r>
              <w:rPr>
                <w:rFonts w:ascii="Times New Roman" w:hAnsi="Times New Roman" w:cs="Times New Roman"/>
                <w:sz w:val="28"/>
                <w:szCs w:val="28"/>
              </w:rPr>
              <w:t xml:space="preserve"> </w:t>
            </w:r>
            <w:r w:rsidRPr="00D12BD6">
              <w:rPr>
                <w:rFonts w:ascii="Times New Roman" w:hAnsi="Times New Roman" w:cs="Times New Roman"/>
                <w:sz w:val="28"/>
                <w:szCs w:val="28"/>
              </w:rPr>
              <w:t xml:space="preserve">Обеспечение деятельности </w:t>
            </w:r>
            <w:r>
              <w:rPr>
                <w:rFonts w:ascii="Times New Roman" w:hAnsi="Times New Roman" w:cs="Times New Roman"/>
                <w:sz w:val="28"/>
                <w:szCs w:val="28"/>
              </w:rPr>
              <w:t>МКУ ОКС</w:t>
            </w:r>
            <w:r w:rsidRPr="00D12BD6">
              <w:rPr>
                <w:rFonts w:ascii="Times New Roman" w:hAnsi="Times New Roman" w:cs="Times New Roman"/>
                <w:sz w:val="28"/>
                <w:szCs w:val="28"/>
              </w:rPr>
              <w:t xml:space="preserve">  посредством поддержания установленных законодательством служебных потребностей его персонала;</w:t>
            </w:r>
          </w:p>
          <w:p w:rsidR="002B15CC" w:rsidRPr="00051156" w:rsidRDefault="002B15CC" w:rsidP="002B15CC">
            <w:pPr>
              <w:rPr>
                <w:rFonts w:ascii="Times New Roman" w:hAnsi="Times New Roman" w:cs="Times New Roman"/>
                <w:sz w:val="28"/>
                <w:szCs w:val="28"/>
              </w:rPr>
            </w:pPr>
            <w:r w:rsidRPr="00D12BD6">
              <w:rPr>
                <w:rFonts w:ascii="Times New Roman" w:hAnsi="Times New Roman" w:cs="Times New Roman"/>
                <w:sz w:val="28"/>
                <w:szCs w:val="28"/>
              </w:rPr>
              <w:t>2)</w:t>
            </w:r>
            <w:r>
              <w:rPr>
                <w:rFonts w:ascii="Times New Roman" w:hAnsi="Times New Roman" w:cs="Times New Roman"/>
                <w:sz w:val="28"/>
                <w:szCs w:val="28"/>
              </w:rPr>
              <w:t xml:space="preserve"> </w:t>
            </w:r>
            <w:r w:rsidRPr="00D12BD6">
              <w:rPr>
                <w:rFonts w:ascii="Times New Roman" w:hAnsi="Times New Roman" w:cs="Times New Roman"/>
                <w:sz w:val="28"/>
                <w:szCs w:val="28"/>
              </w:rPr>
              <w:t xml:space="preserve">Совершенствование деятельности </w:t>
            </w:r>
            <w:r>
              <w:rPr>
                <w:rFonts w:ascii="Times New Roman" w:hAnsi="Times New Roman" w:cs="Times New Roman"/>
                <w:sz w:val="28"/>
                <w:szCs w:val="28"/>
              </w:rPr>
              <w:t>МКУ ОКС</w:t>
            </w:r>
            <w:r w:rsidRPr="00D12BD6">
              <w:rPr>
                <w:rFonts w:ascii="Times New Roman" w:hAnsi="Times New Roman" w:cs="Times New Roman"/>
                <w:sz w:val="28"/>
                <w:szCs w:val="28"/>
              </w:rPr>
              <w:t xml:space="preserve"> посредством повышения квалификации</w:t>
            </w:r>
            <w:r>
              <w:rPr>
                <w:rFonts w:ascii="Times New Roman" w:hAnsi="Times New Roman" w:cs="Times New Roman"/>
                <w:sz w:val="28"/>
                <w:szCs w:val="28"/>
              </w:rPr>
              <w:t xml:space="preserve"> работников</w:t>
            </w:r>
            <w:r w:rsidR="00990F41">
              <w:rPr>
                <w:rFonts w:ascii="Times New Roman" w:hAnsi="Times New Roman" w:cs="Times New Roman"/>
                <w:sz w:val="28"/>
                <w:szCs w:val="28"/>
              </w:rPr>
              <w:t>.</w:t>
            </w:r>
          </w:p>
        </w:tc>
      </w:tr>
      <w:tr w:rsidR="00051156" w:rsidRPr="00D12BD6" w:rsidTr="00051156">
        <w:tc>
          <w:tcPr>
            <w:tcW w:w="2943" w:type="dxa"/>
          </w:tcPr>
          <w:p w:rsidR="00051156" w:rsidRPr="00D12BD6" w:rsidRDefault="00051156" w:rsidP="00051156">
            <w:pPr>
              <w:rPr>
                <w:rFonts w:ascii="Times New Roman" w:hAnsi="Times New Roman" w:cs="Times New Roman"/>
                <w:sz w:val="28"/>
                <w:szCs w:val="28"/>
              </w:rPr>
            </w:pPr>
            <w:r w:rsidRPr="00D12BD6">
              <w:rPr>
                <w:rFonts w:ascii="Times New Roman" w:hAnsi="Times New Roman" w:cs="Times New Roman"/>
                <w:sz w:val="28"/>
                <w:szCs w:val="28"/>
              </w:rPr>
              <w:t>Целевые показатели обеспечивающей программы</w:t>
            </w:r>
          </w:p>
        </w:tc>
        <w:tc>
          <w:tcPr>
            <w:tcW w:w="6656" w:type="dxa"/>
          </w:tcPr>
          <w:p w:rsidR="00051156" w:rsidRPr="00051156" w:rsidRDefault="00051156" w:rsidP="00051156">
            <w:pPr>
              <w:rPr>
                <w:rFonts w:ascii="Times New Roman" w:hAnsi="Times New Roman" w:cs="Times New Roman"/>
                <w:sz w:val="28"/>
                <w:szCs w:val="28"/>
              </w:rPr>
            </w:pPr>
            <w:r w:rsidRPr="00051156">
              <w:rPr>
                <w:rFonts w:ascii="Times New Roman" w:hAnsi="Times New Roman" w:cs="Times New Roman"/>
                <w:sz w:val="28"/>
                <w:szCs w:val="28"/>
              </w:rPr>
              <w:t xml:space="preserve">1)Доля финансовой обеспеченности деятельности </w:t>
            </w:r>
            <w:r>
              <w:rPr>
                <w:rFonts w:ascii="Times New Roman" w:hAnsi="Times New Roman" w:cs="Times New Roman"/>
                <w:sz w:val="28"/>
                <w:szCs w:val="28"/>
              </w:rPr>
              <w:t>МКУ ОКС</w:t>
            </w:r>
            <w:r w:rsidRPr="00051156">
              <w:rPr>
                <w:rFonts w:ascii="Times New Roman" w:hAnsi="Times New Roman" w:cs="Times New Roman"/>
                <w:sz w:val="28"/>
                <w:szCs w:val="28"/>
              </w:rPr>
              <w:t xml:space="preserve"> в процентах от установленных норм не менее 100% ежегодно;</w:t>
            </w:r>
          </w:p>
          <w:p w:rsidR="00051156" w:rsidRPr="00051156" w:rsidRDefault="00051156" w:rsidP="00051156">
            <w:pPr>
              <w:rPr>
                <w:rFonts w:ascii="Times New Roman" w:hAnsi="Times New Roman" w:cs="Times New Roman"/>
                <w:sz w:val="28"/>
                <w:szCs w:val="28"/>
              </w:rPr>
            </w:pPr>
            <w:r>
              <w:rPr>
                <w:rFonts w:ascii="Times New Roman" w:hAnsi="Times New Roman" w:cs="Times New Roman"/>
                <w:sz w:val="28"/>
                <w:szCs w:val="28"/>
              </w:rPr>
              <w:t>2)</w:t>
            </w:r>
            <w:r w:rsidRPr="00051156">
              <w:rPr>
                <w:rFonts w:ascii="Times New Roman" w:hAnsi="Times New Roman" w:cs="Times New Roman"/>
                <w:sz w:val="28"/>
                <w:szCs w:val="28"/>
              </w:rPr>
              <w:t xml:space="preserve">Доля материально-технической обеспеченности деятельности </w:t>
            </w:r>
            <w:r w:rsidR="001102F4">
              <w:rPr>
                <w:rFonts w:ascii="Times New Roman" w:hAnsi="Times New Roman" w:cs="Times New Roman"/>
                <w:sz w:val="28"/>
                <w:szCs w:val="28"/>
              </w:rPr>
              <w:t>МКУ ОКС</w:t>
            </w:r>
            <w:r w:rsidRPr="00051156">
              <w:rPr>
                <w:rFonts w:ascii="Times New Roman" w:hAnsi="Times New Roman" w:cs="Times New Roman"/>
                <w:sz w:val="28"/>
                <w:szCs w:val="28"/>
              </w:rPr>
              <w:t xml:space="preserve"> в процентах от установленных норм не менее 100% ежегодно;</w:t>
            </w:r>
          </w:p>
          <w:p w:rsidR="00051156" w:rsidRDefault="00051156" w:rsidP="00051156">
            <w:pPr>
              <w:rPr>
                <w:rFonts w:ascii="Times New Roman" w:hAnsi="Times New Roman" w:cs="Times New Roman"/>
                <w:sz w:val="28"/>
                <w:szCs w:val="28"/>
              </w:rPr>
            </w:pPr>
            <w:r>
              <w:rPr>
                <w:rFonts w:ascii="Times New Roman" w:hAnsi="Times New Roman" w:cs="Times New Roman"/>
                <w:sz w:val="28"/>
                <w:szCs w:val="28"/>
              </w:rPr>
              <w:t>3)</w:t>
            </w:r>
            <w:r w:rsidRPr="00051156">
              <w:rPr>
                <w:rFonts w:ascii="Times New Roman" w:hAnsi="Times New Roman" w:cs="Times New Roman"/>
                <w:sz w:val="28"/>
                <w:szCs w:val="28"/>
              </w:rPr>
              <w:t xml:space="preserve">Доля работников, повысивших квалификацию от общего числа работников </w:t>
            </w:r>
            <w:r w:rsidR="001102F4">
              <w:rPr>
                <w:rFonts w:ascii="Times New Roman" w:hAnsi="Times New Roman" w:cs="Times New Roman"/>
                <w:sz w:val="28"/>
                <w:szCs w:val="28"/>
              </w:rPr>
              <w:t>МКУ ОКС</w:t>
            </w:r>
            <w:r w:rsidR="009E4B3C">
              <w:rPr>
                <w:rFonts w:ascii="Times New Roman" w:hAnsi="Times New Roman" w:cs="Times New Roman"/>
                <w:sz w:val="28"/>
                <w:szCs w:val="28"/>
              </w:rPr>
              <w:t xml:space="preserve"> не менее 10 % ежегодно;</w:t>
            </w:r>
          </w:p>
          <w:p w:rsidR="009E4B3C" w:rsidRPr="009E4B3C" w:rsidRDefault="009E4B3C" w:rsidP="009E4B3C">
            <w:pPr>
              <w:rPr>
                <w:rFonts w:ascii="Times New Roman" w:hAnsi="Times New Roman" w:cs="Times New Roman"/>
                <w:b/>
                <w:sz w:val="28"/>
                <w:szCs w:val="28"/>
              </w:rPr>
            </w:pPr>
            <w:r>
              <w:rPr>
                <w:rFonts w:ascii="Times New Roman" w:hAnsi="Times New Roman" w:cs="Times New Roman"/>
                <w:sz w:val="28"/>
                <w:szCs w:val="28"/>
              </w:rPr>
              <w:t>4) отношение просроченной кредиторской задолженности муниципального учреждения к расходам местного бюджета – 0%.</w:t>
            </w:r>
          </w:p>
        </w:tc>
      </w:tr>
      <w:tr w:rsidR="00051156" w:rsidRPr="00D12BD6" w:rsidTr="00051156">
        <w:tc>
          <w:tcPr>
            <w:tcW w:w="2943" w:type="dxa"/>
          </w:tcPr>
          <w:p w:rsidR="00051156" w:rsidRPr="00D12BD6" w:rsidRDefault="00051156" w:rsidP="00051156">
            <w:pPr>
              <w:rPr>
                <w:rFonts w:ascii="Times New Roman" w:hAnsi="Times New Roman" w:cs="Times New Roman"/>
                <w:sz w:val="28"/>
                <w:szCs w:val="28"/>
              </w:rPr>
            </w:pPr>
            <w:r w:rsidRPr="00D12BD6">
              <w:rPr>
                <w:rFonts w:ascii="Times New Roman" w:hAnsi="Times New Roman" w:cs="Times New Roman"/>
                <w:sz w:val="28"/>
                <w:szCs w:val="28"/>
              </w:rPr>
              <w:t>Ресурсное обеспечение подпрограммы</w:t>
            </w:r>
          </w:p>
        </w:tc>
        <w:tc>
          <w:tcPr>
            <w:tcW w:w="6656" w:type="dxa"/>
          </w:tcPr>
          <w:p w:rsidR="00E5541B" w:rsidRPr="00D45780" w:rsidRDefault="00051156" w:rsidP="00E5541B">
            <w:pPr>
              <w:spacing w:line="320" w:lineRule="exact"/>
              <w:ind w:left="80"/>
              <w:rPr>
                <w:rFonts w:ascii="Times New Roman" w:hAnsi="Times New Roman" w:cs="Times New Roman"/>
                <w:color w:val="000000" w:themeColor="text1"/>
                <w:sz w:val="28"/>
                <w:szCs w:val="28"/>
              </w:rPr>
            </w:pPr>
            <w:r w:rsidRPr="00D45780">
              <w:rPr>
                <w:rFonts w:ascii="Times New Roman" w:hAnsi="Times New Roman" w:cs="Times New Roman"/>
                <w:sz w:val="28"/>
                <w:szCs w:val="28"/>
              </w:rPr>
              <w:t xml:space="preserve">Объем бюджетных ассигнований за счет всех источников финансирования на реализацию программы составит </w:t>
            </w:r>
            <w:r w:rsidR="00F91AEF" w:rsidRPr="00D45780">
              <w:rPr>
                <w:rFonts w:ascii="Times New Roman" w:hAnsi="Times New Roman" w:cs="Times New Roman"/>
                <w:sz w:val="28"/>
                <w:szCs w:val="28"/>
              </w:rPr>
              <w:t>37</w:t>
            </w:r>
            <w:r w:rsidR="00B4780E">
              <w:rPr>
                <w:rFonts w:ascii="Times New Roman" w:hAnsi="Times New Roman" w:cs="Times New Roman"/>
                <w:sz w:val="28"/>
                <w:szCs w:val="28"/>
              </w:rPr>
              <w:t>63</w:t>
            </w:r>
            <w:r w:rsidR="00F91AEF" w:rsidRPr="00D45780">
              <w:rPr>
                <w:rFonts w:ascii="Times New Roman" w:hAnsi="Times New Roman" w:cs="Times New Roman"/>
                <w:sz w:val="28"/>
                <w:szCs w:val="28"/>
              </w:rPr>
              <w:t>,</w:t>
            </w:r>
            <w:r w:rsidR="00B4780E">
              <w:rPr>
                <w:rFonts w:ascii="Times New Roman" w:hAnsi="Times New Roman" w:cs="Times New Roman"/>
                <w:sz w:val="28"/>
                <w:szCs w:val="28"/>
              </w:rPr>
              <w:t>13</w:t>
            </w:r>
            <w:r w:rsidR="00E5541B" w:rsidRPr="00D45780">
              <w:rPr>
                <w:rFonts w:ascii="Times New Roman" w:hAnsi="Times New Roman" w:cs="Times New Roman"/>
                <w:sz w:val="28"/>
                <w:szCs w:val="28"/>
              </w:rPr>
              <w:t xml:space="preserve"> тыс. рублей, </w:t>
            </w:r>
            <w:r w:rsidR="00E5541B" w:rsidRPr="00D45780">
              <w:rPr>
                <w:rStyle w:val="22"/>
                <w:rFonts w:eastAsiaTheme="minorHAnsi"/>
                <w:color w:val="000000" w:themeColor="text1"/>
                <w:sz w:val="28"/>
                <w:szCs w:val="28"/>
              </w:rPr>
              <w:t>в том числе по годам реализации программы:</w:t>
            </w:r>
          </w:p>
          <w:p w:rsidR="00E5541B" w:rsidRPr="001D5063" w:rsidRDefault="00C4257A" w:rsidP="00C4257A">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2013 </w:t>
            </w:r>
            <w:r w:rsidR="00E5541B" w:rsidRPr="001D5063">
              <w:rPr>
                <w:rStyle w:val="22"/>
                <w:rFonts w:eastAsiaTheme="minorHAnsi"/>
                <w:color w:val="000000" w:themeColor="text1"/>
                <w:sz w:val="28"/>
                <w:szCs w:val="28"/>
              </w:rPr>
              <w:t>год - 0,00 тыс. рублей</w:t>
            </w:r>
            <w:proofErr w:type="gramStart"/>
            <w:r w:rsidR="00E5541B" w:rsidRPr="001D5063">
              <w:rPr>
                <w:rStyle w:val="22"/>
                <w:rFonts w:eastAsiaTheme="minorHAnsi"/>
                <w:color w:val="000000" w:themeColor="text1"/>
                <w:sz w:val="28"/>
                <w:szCs w:val="28"/>
              </w:rPr>
              <w:t xml:space="preserve"> ;</w:t>
            </w:r>
            <w:proofErr w:type="gramEnd"/>
          </w:p>
          <w:p w:rsidR="00E5541B" w:rsidRPr="001D5063" w:rsidRDefault="00C4257A" w:rsidP="00C4257A">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2014 </w:t>
            </w:r>
            <w:r w:rsidR="00E5541B" w:rsidRPr="001D5063">
              <w:rPr>
                <w:rStyle w:val="22"/>
                <w:rFonts w:eastAsiaTheme="minorHAnsi"/>
                <w:color w:val="000000" w:themeColor="text1"/>
                <w:sz w:val="28"/>
                <w:szCs w:val="28"/>
              </w:rPr>
              <w:t>год - 0,00 тыс. рублей;</w:t>
            </w:r>
          </w:p>
          <w:p w:rsidR="00E5541B" w:rsidRPr="001D5063" w:rsidRDefault="00C4257A" w:rsidP="00C4257A">
            <w:pPr>
              <w:tabs>
                <w:tab w:val="left" w:pos="634"/>
              </w:tabs>
              <w:spacing w:line="320" w:lineRule="exact"/>
              <w:ind w:left="80"/>
              <w:jc w:val="both"/>
              <w:rPr>
                <w:color w:val="000000" w:themeColor="text1"/>
                <w:sz w:val="28"/>
                <w:szCs w:val="28"/>
              </w:rPr>
            </w:pPr>
            <w:r>
              <w:rPr>
                <w:rStyle w:val="22"/>
                <w:rFonts w:eastAsiaTheme="minorHAnsi"/>
                <w:color w:val="000000" w:themeColor="text1"/>
                <w:sz w:val="28"/>
                <w:szCs w:val="28"/>
              </w:rPr>
              <w:t xml:space="preserve">2015 </w:t>
            </w:r>
            <w:r w:rsidR="00E5541B" w:rsidRPr="001D5063">
              <w:rPr>
                <w:rStyle w:val="22"/>
                <w:rFonts w:eastAsiaTheme="minorHAnsi"/>
                <w:color w:val="000000" w:themeColor="text1"/>
                <w:sz w:val="28"/>
                <w:szCs w:val="28"/>
              </w:rPr>
              <w:t>год – 0,</w:t>
            </w:r>
            <w:r>
              <w:rPr>
                <w:rStyle w:val="22"/>
                <w:rFonts w:eastAsiaTheme="minorHAnsi"/>
                <w:color w:val="000000" w:themeColor="text1"/>
                <w:sz w:val="28"/>
                <w:szCs w:val="28"/>
              </w:rPr>
              <w:t>00</w:t>
            </w:r>
            <w:r w:rsidR="00E5541B" w:rsidRPr="001D5063">
              <w:rPr>
                <w:rStyle w:val="22"/>
                <w:rFonts w:eastAsiaTheme="minorHAnsi"/>
                <w:color w:val="000000" w:themeColor="text1"/>
                <w:sz w:val="28"/>
                <w:szCs w:val="28"/>
              </w:rPr>
              <w:t xml:space="preserve"> тыс. рублей;</w:t>
            </w:r>
          </w:p>
          <w:p w:rsidR="00C4257A" w:rsidRPr="00D12BD6" w:rsidRDefault="00C4257A" w:rsidP="00C4257A">
            <w:pPr>
              <w:pStyle w:val="8"/>
              <w:shd w:val="clear" w:color="auto" w:fill="auto"/>
              <w:spacing w:before="0" w:line="331" w:lineRule="exact"/>
              <w:ind w:right="-108" w:firstLine="0"/>
              <w:rPr>
                <w:sz w:val="28"/>
                <w:szCs w:val="28"/>
              </w:rPr>
            </w:pPr>
            <w:r>
              <w:rPr>
                <w:rStyle w:val="22"/>
                <w:rFonts w:eastAsiaTheme="minorHAnsi"/>
                <w:color w:val="000000" w:themeColor="text1"/>
                <w:sz w:val="28"/>
                <w:szCs w:val="28"/>
              </w:rPr>
              <w:t xml:space="preserve">2016 </w:t>
            </w:r>
            <w:r w:rsidR="00E5541B" w:rsidRPr="001D5063">
              <w:rPr>
                <w:rStyle w:val="22"/>
                <w:rFonts w:eastAsiaTheme="minorHAnsi"/>
                <w:color w:val="000000" w:themeColor="text1"/>
                <w:sz w:val="28"/>
                <w:szCs w:val="28"/>
              </w:rPr>
              <w:t xml:space="preserve">год – </w:t>
            </w:r>
            <w:r>
              <w:rPr>
                <w:sz w:val="28"/>
                <w:szCs w:val="28"/>
              </w:rPr>
              <w:t>1552,01</w:t>
            </w:r>
            <w:r w:rsidRPr="00D12BD6">
              <w:rPr>
                <w:sz w:val="28"/>
                <w:szCs w:val="28"/>
              </w:rPr>
              <w:t xml:space="preserve"> тыс.</w:t>
            </w:r>
            <w:r>
              <w:rPr>
                <w:sz w:val="28"/>
                <w:szCs w:val="28"/>
              </w:rPr>
              <w:t xml:space="preserve"> </w:t>
            </w:r>
            <w:r w:rsidRPr="00D12BD6">
              <w:rPr>
                <w:sz w:val="28"/>
                <w:szCs w:val="28"/>
              </w:rPr>
              <w:t>рублей;</w:t>
            </w:r>
          </w:p>
          <w:p w:rsidR="00C4257A" w:rsidRPr="00D12BD6" w:rsidRDefault="00C4257A" w:rsidP="00C4257A">
            <w:pPr>
              <w:pStyle w:val="8"/>
              <w:shd w:val="clear" w:color="auto" w:fill="auto"/>
              <w:spacing w:before="0" w:line="331" w:lineRule="exact"/>
              <w:ind w:right="-108" w:firstLine="0"/>
              <w:rPr>
                <w:sz w:val="28"/>
                <w:szCs w:val="28"/>
              </w:rPr>
            </w:pPr>
            <w:r w:rsidRPr="00D12BD6">
              <w:rPr>
                <w:sz w:val="28"/>
                <w:szCs w:val="28"/>
              </w:rPr>
              <w:t xml:space="preserve">2017 год – </w:t>
            </w:r>
            <w:r>
              <w:rPr>
                <w:sz w:val="28"/>
                <w:szCs w:val="28"/>
              </w:rPr>
              <w:t>1097,</w:t>
            </w:r>
            <w:r w:rsidR="00EF4ED9">
              <w:rPr>
                <w:sz w:val="28"/>
                <w:szCs w:val="28"/>
              </w:rPr>
              <w:t>08</w:t>
            </w:r>
            <w:r w:rsidRPr="00D12BD6">
              <w:rPr>
                <w:sz w:val="28"/>
                <w:szCs w:val="28"/>
              </w:rPr>
              <w:t xml:space="preserve"> тыс.</w:t>
            </w:r>
            <w:r>
              <w:rPr>
                <w:sz w:val="28"/>
                <w:szCs w:val="28"/>
              </w:rPr>
              <w:t xml:space="preserve"> </w:t>
            </w:r>
            <w:r w:rsidRPr="00D12BD6">
              <w:rPr>
                <w:sz w:val="28"/>
                <w:szCs w:val="28"/>
              </w:rPr>
              <w:t>рублей;</w:t>
            </w:r>
          </w:p>
          <w:p w:rsidR="00C4257A" w:rsidRPr="00D12BD6" w:rsidRDefault="00C4257A" w:rsidP="00C4257A">
            <w:pPr>
              <w:pStyle w:val="8"/>
              <w:shd w:val="clear" w:color="auto" w:fill="auto"/>
              <w:spacing w:before="0" w:line="331" w:lineRule="exact"/>
              <w:ind w:right="-108" w:firstLine="0"/>
              <w:rPr>
                <w:sz w:val="28"/>
                <w:szCs w:val="28"/>
              </w:rPr>
            </w:pPr>
            <w:r w:rsidRPr="00D12BD6">
              <w:rPr>
                <w:sz w:val="28"/>
                <w:szCs w:val="28"/>
              </w:rPr>
              <w:t xml:space="preserve">2018 год – </w:t>
            </w:r>
            <w:r>
              <w:rPr>
                <w:sz w:val="28"/>
                <w:szCs w:val="28"/>
              </w:rPr>
              <w:t>1</w:t>
            </w:r>
            <w:r w:rsidR="00B4780E">
              <w:rPr>
                <w:sz w:val="28"/>
                <w:szCs w:val="28"/>
              </w:rPr>
              <w:t>114</w:t>
            </w:r>
            <w:r>
              <w:rPr>
                <w:sz w:val="28"/>
                <w:szCs w:val="28"/>
              </w:rPr>
              <w:t>,</w:t>
            </w:r>
            <w:r w:rsidR="00B4780E">
              <w:rPr>
                <w:sz w:val="28"/>
                <w:szCs w:val="28"/>
              </w:rPr>
              <w:t>04</w:t>
            </w:r>
            <w:r w:rsidRPr="00D12BD6">
              <w:rPr>
                <w:sz w:val="28"/>
                <w:szCs w:val="28"/>
              </w:rPr>
              <w:t xml:space="preserve"> тыс.</w:t>
            </w:r>
            <w:r>
              <w:rPr>
                <w:sz w:val="28"/>
                <w:szCs w:val="28"/>
              </w:rPr>
              <w:t xml:space="preserve"> </w:t>
            </w:r>
            <w:r w:rsidRPr="00D12BD6">
              <w:rPr>
                <w:sz w:val="28"/>
                <w:szCs w:val="28"/>
              </w:rPr>
              <w:t>рублей;</w:t>
            </w:r>
          </w:p>
          <w:p w:rsidR="00051156" w:rsidRPr="00D12BD6" w:rsidRDefault="00051156" w:rsidP="00051156">
            <w:pPr>
              <w:pStyle w:val="8"/>
              <w:shd w:val="clear" w:color="auto" w:fill="auto"/>
              <w:spacing w:before="0" w:line="331" w:lineRule="exact"/>
              <w:ind w:right="-108" w:firstLine="0"/>
              <w:rPr>
                <w:sz w:val="28"/>
                <w:szCs w:val="28"/>
              </w:rPr>
            </w:pPr>
            <w:r w:rsidRPr="00D12BD6">
              <w:rPr>
                <w:sz w:val="28"/>
                <w:szCs w:val="28"/>
              </w:rPr>
              <w:t xml:space="preserve">Объем бюджетных ассигнований за счет средств местного бюджета на реализацию программы составит </w:t>
            </w:r>
            <w:r w:rsidR="00F91AEF">
              <w:rPr>
                <w:sz w:val="28"/>
                <w:szCs w:val="28"/>
              </w:rPr>
              <w:t>3</w:t>
            </w:r>
            <w:r w:rsidR="00EF4ED9">
              <w:rPr>
                <w:sz w:val="28"/>
                <w:szCs w:val="28"/>
              </w:rPr>
              <w:t>683</w:t>
            </w:r>
            <w:r w:rsidR="00F91AEF">
              <w:rPr>
                <w:sz w:val="28"/>
                <w:szCs w:val="28"/>
              </w:rPr>
              <w:t>,</w:t>
            </w:r>
            <w:r w:rsidR="00EF4ED9">
              <w:rPr>
                <w:sz w:val="28"/>
                <w:szCs w:val="28"/>
              </w:rPr>
              <w:t>85</w:t>
            </w:r>
            <w:r w:rsidRPr="00D12BD6">
              <w:rPr>
                <w:sz w:val="28"/>
                <w:szCs w:val="28"/>
              </w:rPr>
              <w:t xml:space="preserve"> тыс.</w:t>
            </w:r>
            <w:r w:rsidR="00F91AEF">
              <w:rPr>
                <w:sz w:val="28"/>
                <w:szCs w:val="28"/>
              </w:rPr>
              <w:t xml:space="preserve"> </w:t>
            </w:r>
            <w:r w:rsidRPr="00D12BD6">
              <w:rPr>
                <w:sz w:val="28"/>
                <w:szCs w:val="28"/>
              </w:rPr>
              <w:t>рублей, в том числе по годам реализации программы:</w:t>
            </w:r>
          </w:p>
          <w:p w:rsidR="00051156" w:rsidRPr="00D12BD6" w:rsidRDefault="00051156" w:rsidP="00051156">
            <w:pPr>
              <w:pStyle w:val="8"/>
              <w:shd w:val="clear" w:color="auto" w:fill="auto"/>
              <w:spacing w:before="0" w:line="331" w:lineRule="exact"/>
              <w:ind w:right="-108" w:firstLine="0"/>
              <w:jc w:val="both"/>
              <w:rPr>
                <w:sz w:val="28"/>
                <w:szCs w:val="28"/>
              </w:rPr>
            </w:pPr>
            <w:r w:rsidRPr="00D12BD6">
              <w:rPr>
                <w:sz w:val="28"/>
                <w:szCs w:val="28"/>
              </w:rPr>
              <w:t xml:space="preserve">2013год – 0,00 </w:t>
            </w:r>
            <w:r w:rsidR="00BC5F0A">
              <w:rPr>
                <w:sz w:val="28"/>
                <w:szCs w:val="28"/>
              </w:rPr>
              <w:t>тыс. рублей</w:t>
            </w:r>
            <w:r w:rsidRPr="00D12BD6">
              <w:rPr>
                <w:sz w:val="28"/>
                <w:szCs w:val="28"/>
              </w:rPr>
              <w:t>;</w:t>
            </w:r>
          </w:p>
          <w:p w:rsidR="00051156" w:rsidRPr="00D12BD6" w:rsidRDefault="00051156" w:rsidP="00051156">
            <w:pPr>
              <w:pStyle w:val="8"/>
              <w:shd w:val="clear" w:color="auto" w:fill="auto"/>
              <w:spacing w:before="0" w:line="331" w:lineRule="exact"/>
              <w:ind w:right="-108" w:firstLine="0"/>
              <w:rPr>
                <w:sz w:val="28"/>
                <w:szCs w:val="28"/>
              </w:rPr>
            </w:pPr>
            <w:r w:rsidRPr="00D12BD6">
              <w:rPr>
                <w:sz w:val="28"/>
                <w:szCs w:val="28"/>
              </w:rPr>
              <w:t xml:space="preserve">2014 год – 0,00 </w:t>
            </w:r>
            <w:r w:rsidR="00BC5F0A">
              <w:rPr>
                <w:sz w:val="28"/>
                <w:szCs w:val="28"/>
              </w:rPr>
              <w:t>тыс. рублей</w:t>
            </w:r>
            <w:r w:rsidRPr="00D12BD6">
              <w:rPr>
                <w:sz w:val="28"/>
                <w:szCs w:val="28"/>
              </w:rPr>
              <w:t>;</w:t>
            </w:r>
          </w:p>
          <w:p w:rsidR="00051156" w:rsidRPr="00D12BD6" w:rsidRDefault="00051156" w:rsidP="00051156">
            <w:pPr>
              <w:pStyle w:val="8"/>
              <w:shd w:val="clear" w:color="auto" w:fill="auto"/>
              <w:spacing w:before="0" w:line="331" w:lineRule="exact"/>
              <w:ind w:right="-108" w:firstLine="0"/>
              <w:rPr>
                <w:sz w:val="28"/>
                <w:szCs w:val="28"/>
              </w:rPr>
            </w:pPr>
            <w:r w:rsidRPr="00D12BD6">
              <w:rPr>
                <w:sz w:val="28"/>
                <w:szCs w:val="28"/>
              </w:rPr>
              <w:t xml:space="preserve">2015 год – 0,00 </w:t>
            </w:r>
            <w:r w:rsidR="00BC5F0A">
              <w:rPr>
                <w:sz w:val="28"/>
                <w:szCs w:val="28"/>
              </w:rPr>
              <w:t>тыс. рублей</w:t>
            </w:r>
            <w:r w:rsidRPr="00D12BD6">
              <w:rPr>
                <w:sz w:val="28"/>
                <w:szCs w:val="28"/>
              </w:rPr>
              <w:t xml:space="preserve">; </w:t>
            </w:r>
          </w:p>
          <w:p w:rsidR="00051156" w:rsidRPr="00D12BD6" w:rsidRDefault="00051156" w:rsidP="00051156">
            <w:pPr>
              <w:pStyle w:val="8"/>
              <w:shd w:val="clear" w:color="auto" w:fill="auto"/>
              <w:spacing w:before="0" w:line="331" w:lineRule="exact"/>
              <w:ind w:right="-108" w:firstLine="0"/>
              <w:rPr>
                <w:sz w:val="28"/>
                <w:szCs w:val="28"/>
              </w:rPr>
            </w:pPr>
            <w:r w:rsidRPr="00D12BD6">
              <w:rPr>
                <w:sz w:val="28"/>
                <w:szCs w:val="28"/>
              </w:rPr>
              <w:t xml:space="preserve">2016 год – </w:t>
            </w:r>
            <w:r w:rsidR="00F91AEF">
              <w:rPr>
                <w:sz w:val="28"/>
                <w:szCs w:val="28"/>
              </w:rPr>
              <w:t>1552,01</w:t>
            </w:r>
            <w:r w:rsidRPr="00D12BD6">
              <w:rPr>
                <w:sz w:val="28"/>
                <w:szCs w:val="28"/>
              </w:rPr>
              <w:t xml:space="preserve"> тыс.</w:t>
            </w:r>
            <w:r w:rsidR="00F91AEF">
              <w:rPr>
                <w:sz w:val="28"/>
                <w:szCs w:val="28"/>
              </w:rPr>
              <w:t xml:space="preserve"> </w:t>
            </w:r>
            <w:r w:rsidRPr="00D12BD6">
              <w:rPr>
                <w:sz w:val="28"/>
                <w:szCs w:val="28"/>
              </w:rPr>
              <w:t>рублей;</w:t>
            </w:r>
          </w:p>
          <w:p w:rsidR="00051156" w:rsidRPr="00D12BD6" w:rsidRDefault="00051156" w:rsidP="00051156">
            <w:pPr>
              <w:pStyle w:val="8"/>
              <w:shd w:val="clear" w:color="auto" w:fill="auto"/>
              <w:spacing w:before="0" w:line="331" w:lineRule="exact"/>
              <w:ind w:right="-108" w:firstLine="0"/>
              <w:rPr>
                <w:sz w:val="28"/>
                <w:szCs w:val="28"/>
              </w:rPr>
            </w:pPr>
            <w:r w:rsidRPr="00D12BD6">
              <w:rPr>
                <w:sz w:val="28"/>
                <w:szCs w:val="28"/>
              </w:rPr>
              <w:t xml:space="preserve">2017 год – </w:t>
            </w:r>
            <w:r w:rsidR="00F91AEF">
              <w:rPr>
                <w:sz w:val="28"/>
                <w:szCs w:val="28"/>
              </w:rPr>
              <w:t>10</w:t>
            </w:r>
            <w:r w:rsidR="00C256EC">
              <w:rPr>
                <w:sz w:val="28"/>
                <w:szCs w:val="28"/>
              </w:rPr>
              <w:t>97,</w:t>
            </w:r>
            <w:r w:rsidR="00EF4ED9">
              <w:rPr>
                <w:sz w:val="28"/>
                <w:szCs w:val="28"/>
              </w:rPr>
              <w:t>08</w:t>
            </w:r>
            <w:r w:rsidRPr="00D12BD6">
              <w:rPr>
                <w:sz w:val="28"/>
                <w:szCs w:val="28"/>
              </w:rPr>
              <w:t xml:space="preserve"> тыс.</w:t>
            </w:r>
            <w:r w:rsidR="00F91AEF">
              <w:rPr>
                <w:sz w:val="28"/>
                <w:szCs w:val="28"/>
              </w:rPr>
              <w:t xml:space="preserve"> </w:t>
            </w:r>
            <w:r w:rsidRPr="00D12BD6">
              <w:rPr>
                <w:sz w:val="28"/>
                <w:szCs w:val="28"/>
              </w:rPr>
              <w:t>рублей;</w:t>
            </w:r>
          </w:p>
          <w:p w:rsidR="00051156" w:rsidRPr="00D12BD6" w:rsidRDefault="00051156" w:rsidP="00051156">
            <w:pPr>
              <w:pStyle w:val="8"/>
              <w:shd w:val="clear" w:color="auto" w:fill="auto"/>
              <w:spacing w:before="0" w:line="331" w:lineRule="exact"/>
              <w:ind w:right="-108" w:firstLine="0"/>
              <w:rPr>
                <w:sz w:val="28"/>
                <w:szCs w:val="28"/>
              </w:rPr>
            </w:pPr>
            <w:r w:rsidRPr="00D12BD6">
              <w:rPr>
                <w:sz w:val="28"/>
                <w:szCs w:val="28"/>
              </w:rPr>
              <w:t xml:space="preserve">2018 год – </w:t>
            </w:r>
            <w:r w:rsidR="00F91AEF">
              <w:rPr>
                <w:sz w:val="28"/>
                <w:szCs w:val="28"/>
              </w:rPr>
              <w:t>10</w:t>
            </w:r>
            <w:r w:rsidR="00EF4ED9">
              <w:rPr>
                <w:sz w:val="28"/>
                <w:szCs w:val="28"/>
              </w:rPr>
              <w:t>34</w:t>
            </w:r>
            <w:r w:rsidR="001102F4">
              <w:rPr>
                <w:sz w:val="28"/>
                <w:szCs w:val="28"/>
              </w:rPr>
              <w:t>,</w:t>
            </w:r>
            <w:r w:rsidR="00EF4ED9">
              <w:rPr>
                <w:sz w:val="28"/>
                <w:szCs w:val="28"/>
              </w:rPr>
              <w:t>7</w:t>
            </w:r>
            <w:r w:rsidR="00F91AEF">
              <w:rPr>
                <w:sz w:val="28"/>
                <w:szCs w:val="28"/>
              </w:rPr>
              <w:t>6</w:t>
            </w:r>
            <w:r w:rsidRPr="00D12BD6">
              <w:rPr>
                <w:sz w:val="28"/>
                <w:szCs w:val="28"/>
              </w:rPr>
              <w:t xml:space="preserve"> тыс.</w:t>
            </w:r>
            <w:r w:rsidR="00931ACE">
              <w:rPr>
                <w:sz w:val="28"/>
                <w:szCs w:val="28"/>
              </w:rPr>
              <w:t xml:space="preserve"> </w:t>
            </w:r>
            <w:r w:rsidR="00F0047D">
              <w:rPr>
                <w:sz w:val="28"/>
                <w:szCs w:val="28"/>
              </w:rPr>
              <w:t>рублей.</w:t>
            </w:r>
          </w:p>
          <w:p w:rsidR="00F0047D" w:rsidRPr="00D12BD6" w:rsidRDefault="00051156" w:rsidP="00F0047D">
            <w:pPr>
              <w:pStyle w:val="8"/>
              <w:shd w:val="clear" w:color="auto" w:fill="auto"/>
              <w:spacing w:before="0" w:line="331" w:lineRule="exact"/>
              <w:ind w:right="-108" w:firstLine="0"/>
              <w:rPr>
                <w:sz w:val="28"/>
                <w:szCs w:val="28"/>
              </w:rPr>
            </w:pPr>
            <w:r w:rsidRPr="00D12BD6">
              <w:rPr>
                <w:sz w:val="28"/>
                <w:szCs w:val="28"/>
              </w:rPr>
              <w:t xml:space="preserve">Объем бюджетных ассигнований за счет средств федерального и республиканского бюджета на реализацию подпрограммы составит </w:t>
            </w:r>
            <w:r w:rsidR="006769F4">
              <w:rPr>
                <w:sz w:val="28"/>
                <w:szCs w:val="28"/>
              </w:rPr>
              <w:t>79</w:t>
            </w:r>
            <w:r w:rsidR="00481104">
              <w:rPr>
                <w:sz w:val="28"/>
                <w:szCs w:val="28"/>
              </w:rPr>
              <w:t>,</w:t>
            </w:r>
            <w:r w:rsidR="00F0047D">
              <w:rPr>
                <w:sz w:val="28"/>
                <w:szCs w:val="28"/>
              </w:rPr>
              <w:t>2</w:t>
            </w:r>
            <w:r w:rsidR="006769F4">
              <w:rPr>
                <w:sz w:val="28"/>
                <w:szCs w:val="28"/>
              </w:rPr>
              <w:t>8</w:t>
            </w:r>
            <w:r w:rsidR="00481104">
              <w:rPr>
                <w:sz w:val="28"/>
                <w:szCs w:val="28"/>
              </w:rPr>
              <w:t xml:space="preserve"> </w:t>
            </w:r>
            <w:r w:rsidRPr="00D12BD6">
              <w:rPr>
                <w:sz w:val="28"/>
                <w:szCs w:val="28"/>
              </w:rPr>
              <w:t>тыс.</w:t>
            </w:r>
            <w:r w:rsidR="00F0047D">
              <w:rPr>
                <w:sz w:val="28"/>
                <w:szCs w:val="28"/>
              </w:rPr>
              <w:t xml:space="preserve"> рублей, </w:t>
            </w:r>
            <w:r w:rsidR="00F0047D" w:rsidRPr="00D12BD6">
              <w:rPr>
                <w:sz w:val="28"/>
                <w:szCs w:val="28"/>
              </w:rPr>
              <w:t>в том числе по годам реализации программы:</w:t>
            </w:r>
          </w:p>
          <w:p w:rsidR="00F0047D" w:rsidRPr="00D12BD6" w:rsidRDefault="00F0047D" w:rsidP="00F0047D">
            <w:pPr>
              <w:pStyle w:val="8"/>
              <w:shd w:val="clear" w:color="auto" w:fill="auto"/>
              <w:spacing w:before="0" w:line="331" w:lineRule="exact"/>
              <w:ind w:right="-108" w:firstLine="0"/>
              <w:jc w:val="both"/>
              <w:rPr>
                <w:sz w:val="28"/>
                <w:szCs w:val="28"/>
              </w:rPr>
            </w:pPr>
            <w:r w:rsidRPr="00D12BD6">
              <w:rPr>
                <w:sz w:val="28"/>
                <w:szCs w:val="28"/>
              </w:rPr>
              <w:t>2013год – 0,00 тыс.</w:t>
            </w:r>
            <w:r>
              <w:rPr>
                <w:sz w:val="28"/>
                <w:szCs w:val="28"/>
              </w:rPr>
              <w:t xml:space="preserve"> </w:t>
            </w:r>
            <w:r w:rsidRPr="00D12BD6">
              <w:rPr>
                <w:sz w:val="28"/>
                <w:szCs w:val="28"/>
              </w:rPr>
              <w:t>рублей;</w:t>
            </w:r>
          </w:p>
          <w:p w:rsidR="00F0047D" w:rsidRPr="00D12BD6" w:rsidRDefault="00F0047D" w:rsidP="00F0047D">
            <w:pPr>
              <w:pStyle w:val="8"/>
              <w:shd w:val="clear" w:color="auto" w:fill="auto"/>
              <w:spacing w:before="0" w:line="331" w:lineRule="exact"/>
              <w:ind w:right="-108" w:firstLine="0"/>
              <w:rPr>
                <w:sz w:val="28"/>
                <w:szCs w:val="28"/>
              </w:rPr>
            </w:pPr>
            <w:r w:rsidRPr="00D12BD6">
              <w:rPr>
                <w:sz w:val="28"/>
                <w:szCs w:val="28"/>
              </w:rPr>
              <w:lastRenderedPageBreak/>
              <w:t>2014 год – 0,00 тыс.</w:t>
            </w:r>
            <w:r>
              <w:rPr>
                <w:sz w:val="28"/>
                <w:szCs w:val="28"/>
              </w:rPr>
              <w:t xml:space="preserve"> </w:t>
            </w:r>
            <w:r w:rsidRPr="00D12BD6">
              <w:rPr>
                <w:sz w:val="28"/>
                <w:szCs w:val="28"/>
              </w:rPr>
              <w:t>рублей;</w:t>
            </w:r>
          </w:p>
          <w:p w:rsidR="00F0047D" w:rsidRPr="00D12BD6" w:rsidRDefault="00F0047D" w:rsidP="00F0047D">
            <w:pPr>
              <w:pStyle w:val="8"/>
              <w:shd w:val="clear" w:color="auto" w:fill="auto"/>
              <w:spacing w:before="0" w:line="331" w:lineRule="exact"/>
              <w:ind w:right="-108" w:firstLine="0"/>
              <w:rPr>
                <w:sz w:val="28"/>
                <w:szCs w:val="28"/>
              </w:rPr>
            </w:pPr>
            <w:r w:rsidRPr="00D12BD6">
              <w:rPr>
                <w:sz w:val="28"/>
                <w:szCs w:val="28"/>
              </w:rPr>
              <w:t>2015 год – 0,00 тыс.</w:t>
            </w:r>
            <w:r>
              <w:rPr>
                <w:sz w:val="28"/>
                <w:szCs w:val="28"/>
              </w:rPr>
              <w:t xml:space="preserve"> </w:t>
            </w:r>
            <w:r w:rsidRPr="00D12BD6">
              <w:rPr>
                <w:sz w:val="28"/>
                <w:szCs w:val="28"/>
              </w:rPr>
              <w:t xml:space="preserve">рублей; </w:t>
            </w:r>
          </w:p>
          <w:p w:rsidR="00F0047D" w:rsidRPr="00D12BD6" w:rsidRDefault="00F0047D" w:rsidP="00F0047D">
            <w:pPr>
              <w:pStyle w:val="8"/>
              <w:shd w:val="clear" w:color="auto" w:fill="auto"/>
              <w:spacing w:before="0" w:line="331" w:lineRule="exact"/>
              <w:ind w:right="-108" w:firstLine="0"/>
              <w:rPr>
                <w:sz w:val="28"/>
                <w:szCs w:val="28"/>
              </w:rPr>
            </w:pPr>
            <w:r w:rsidRPr="00D12BD6">
              <w:rPr>
                <w:sz w:val="28"/>
                <w:szCs w:val="28"/>
              </w:rPr>
              <w:t xml:space="preserve">2016 год – </w:t>
            </w:r>
            <w:r>
              <w:rPr>
                <w:sz w:val="28"/>
                <w:szCs w:val="28"/>
              </w:rPr>
              <w:t>0,00</w:t>
            </w:r>
            <w:r w:rsidRPr="00D12BD6">
              <w:rPr>
                <w:sz w:val="28"/>
                <w:szCs w:val="28"/>
              </w:rPr>
              <w:t xml:space="preserve"> тыс.</w:t>
            </w:r>
            <w:r>
              <w:rPr>
                <w:sz w:val="28"/>
                <w:szCs w:val="28"/>
              </w:rPr>
              <w:t xml:space="preserve"> </w:t>
            </w:r>
            <w:r w:rsidRPr="00D12BD6">
              <w:rPr>
                <w:sz w:val="28"/>
                <w:szCs w:val="28"/>
              </w:rPr>
              <w:t>рублей;</w:t>
            </w:r>
          </w:p>
          <w:p w:rsidR="00F0047D" w:rsidRPr="00D12BD6" w:rsidRDefault="00F0047D" w:rsidP="00F0047D">
            <w:pPr>
              <w:pStyle w:val="8"/>
              <w:shd w:val="clear" w:color="auto" w:fill="auto"/>
              <w:spacing w:before="0" w:line="331" w:lineRule="exact"/>
              <w:ind w:right="-108" w:firstLine="0"/>
              <w:rPr>
                <w:sz w:val="28"/>
                <w:szCs w:val="28"/>
              </w:rPr>
            </w:pPr>
            <w:r w:rsidRPr="00D12BD6">
              <w:rPr>
                <w:sz w:val="28"/>
                <w:szCs w:val="28"/>
              </w:rPr>
              <w:t xml:space="preserve">2017 год – </w:t>
            </w:r>
            <w:r>
              <w:rPr>
                <w:sz w:val="28"/>
                <w:szCs w:val="28"/>
              </w:rPr>
              <w:t>0,00</w:t>
            </w:r>
            <w:r w:rsidRPr="00D12BD6">
              <w:rPr>
                <w:sz w:val="28"/>
                <w:szCs w:val="28"/>
              </w:rPr>
              <w:t xml:space="preserve"> тыс.</w:t>
            </w:r>
            <w:r>
              <w:rPr>
                <w:sz w:val="28"/>
                <w:szCs w:val="28"/>
              </w:rPr>
              <w:t xml:space="preserve"> </w:t>
            </w:r>
            <w:r w:rsidRPr="00D12BD6">
              <w:rPr>
                <w:sz w:val="28"/>
                <w:szCs w:val="28"/>
              </w:rPr>
              <w:t>рублей;</w:t>
            </w:r>
          </w:p>
          <w:p w:rsidR="00051156" w:rsidRPr="00D12BD6" w:rsidRDefault="00F0047D" w:rsidP="006769F4">
            <w:pPr>
              <w:pStyle w:val="8"/>
              <w:shd w:val="clear" w:color="auto" w:fill="auto"/>
              <w:spacing w:before="0" w:line="331" w:lineRule="exact"/>
              <w:ind w:right="-108" w:firstLine="0"/>
              <w:rPr>
                <w:sz w:val="28"/>
                <w:szCs w:val="28"/>
              </w:rPr>
            </w:pPr>
            <w:r w:rsidRPr="00D12BD6">
              <w:rPr>
                <w:sz w:val="28"/>
                <w:szCs w:val="28"/>
              </w:rPr>
              <w:t xml:space="preserve">2018 год – </w:t>
            </w:r>
            <w:r w:rsidR="006769F4">
              <w:rPr>
                <w:sz w:val="28"/>
                <w:szCs w:val="28"/>
              </w:rPr>
              <w:t>79</w:t>
            </w:r>
            <w:r>
              <w:rPr>
                <w:sz w:val="28"/>
                <w:szCs w:val="28"/>
              </w:rPr>
              <w:t>,</w:t>
            </w:r>
            <w:r w:rsidR="00216947">
              <w:rPr>
                <w:sz w:val="28"/>
                <w:szCs w:val="28"/>
              </w:rPr>
              <w:t>2</w:t>
            </w:r>
            <w:r w:rsidR="006769F4">
              <w:rPr>
                <w:sz w:val="28"/>
                <w:szCs w:val="28"/>
              </w:rPr>
              <w:t>8</w:t>
            </w:r>
            <w:r w:rsidRPr="00D12BD6">
              <w:rPr>
                <w:sz w:val="28"/>
                <w:szCs w:val="28"/>
              </w:rPr>
              <w:t xml:space="preserve"> тыс.</w:t>
            </w:r>
            <w:r>
              <w:rPr>
                <w:sz w:val="28"/>
                <w:szCs w:val="28"/>
              </w:rPr>
              <w:t xml:space="preserve"> </w:t>
            </w:r>
            <w:r w:rsidR="000564A1">
              <w:rPr>
                <w:sz w:val="28"/>
                <w:szCs w:val="28"/>
              </w:rPr>
              <w:t>рублей.</w:t>
            </w:r>
          </w:p>
        </w:tc>
      </w:tr>
    </w:tbl>
    <w:p w:rsidR="00ED5B9B" w:rsidRPr="00711AE8" w:rsidRDefault="00ED5B9B" w:rsidP="00051156">
      <w:pPr>
        <w:pStyle w:val="8"/>
        <w:shd w:val="clear" w:color="auto" w:fill="auto"/>
        <w:spacing w:before="235" w:line="320" w:lineRule="exact"/>
        <w:ind w:left="20" w:right="60" w:firstLine="700"/>
        <w:jc w:val="both"/>
        <w:rPr>
          <w:b/>
          <w:sz w:val="28"/>
          <w:szCs w:val="28"/>
        </w:rPr>
      </w:pPr>
      <w:r w:rsidRPr="00711AE8">
        <w:rPr>
          <w:b/>
          <w:sz w:val="28"/>
          <w:szCs w:val="28"/>
        </w:rPr>
        <w:lastRenderedPageBreak/>
        <w:t>4.2.Цели, задачи и ресурсное обеспечение</w:t>
      </w:r>
    </w:p>
    <w:p w:rsidR="00051156" w:rsidRPr="00D12BD6" w:rsidRDefault="00051156" w:rsidP="00051156">
      <w:pPr>
        <w:pStyle w:val="8"/>
        <w:shd w:val="clear" w:color="auto" w:fill="auto"/>
        <w:spacing w:before="235" w:line="320" w:lineRule="exact"/>
        <w:ind w:left="20" w:right="60" w:firstLine="700"/>
        <w:jc w:val="both"/>
        <w:rPr>
          <w:sz w:val="28"/>
          <w:szCs w:val="28"/>
        </w:rPr>
      </w:pPr>
      <w:r w:rsidRPr="00D12BD6">
        <w:rPr>
          <w:sz w:val="28"/>
          <w:szCs w:val="28"/>
        </w:rPr>
        <w:t xml:space="preserve">Основной целью обеспечивающей </w:t>
      </w:r>
      <w:r w:rsidR="002B15CC">
        <w:rPr>
          <w:sz w:val="28"/>
          <w:szCs w:val="28"/>
        </w:rPr>
        <w:t>подп</w:t>
      </w:r>
      <w:r w:rsidRPr="00D12BD6">
        <w:rPr>
          <w:sz w:val="28"/>
          <w:szCs w:val="28"/>
        </w:rPr>
        <w:t xml:space="preserve">рограммы является </w:t>
      </w:r>
      <w:r w:rsidR="002B15CC">
        <w:rPr>
          <w:sz w:val="28"/>
          <w:szCs w:val="28"/>
        </w:rPr>
        <w:t>создание оптимальных условий по обеспечению реализации муниципальной программы МКУ «ОКС»</w:t>
      </w:r>
      <w:r w:rsidRPr="00D12BD6">
        <w:rPr>
          <w:sz w:val="28"/>
          <w:szCs w:val="28"/>
        </w:rPr>
        <w:t>.</w:t>
      </w:r>
    </w:p>
    <w:p w:rsidR="002B15CC" w:rsidRDefault="00051156" w:rsidP="002B15CC">
      <w:pPr>
        <w:pStyle w:val="8"/>
        <w:shd w:val="clear" w:color="auto" w:fill="auto"/>
        <w:spacing w:before="0" w:line="320" w:lineRule="exact"/>
        <w:ind w:firstLine="709"/>
        <w:jc w:val="both"/>
        <w:rPr>
          <w:sz w:val="28"/>
          <w:szCs w:val="28"/>
        </w:rPr>
      </w:pPr>
      <w:r w:rsidRPr="00D12BD6">
        <w:rPr>
          <w:sz w:val="28"/>
          <w:szCs w:val="28"/>
        </w:rPr>
        <w:t>Цель подпрограммы планируется реализовать в рамках следующих</w:t>
      </w:r>
      <w:r w:rsidR="00024FCF">
        <w:rPr>
          <w:sz w:val="28"/>
          <w:szCs w:val="28"/>
        </w:rPr>
        <w:t xml:space="preserve"> </w:t>
      </w:r>
      <w:r w:rsidRPr="00D12BD6">
        <w:rPr>
          <w:sz w:val="28"/>
          <w:szCs w:val="28"/>
        </w:rPr>
        <w:t>задач:</w:t>
      </w:r>
      <w:r w:rsidR="002B15CC">
        <w:rPr>
          <w:sz w:val="28"/>
          <w:szCs w:val="28"/>
        </w:rPr>
        <w:t xml:space="preserve"> </w:t>
      </w:r>
    </w:p>
    <w:p w:rsidR="002B15CC" w:rsidRDefault="002B15CC" w:rsidP="002B15CC">
      <w:pPr>
        <w:pStyle w:val="8"/>
        <w:shd w:val="clear" w:color="auto" w:fill="auto"/>
        <w:spacing w:before="0" w:line="320" w:lineRule="exact"/>
        <w:ind w:firstLine="709"/>
        <w:jc w:val="both"/>
        <w:rPr>
          <w:sz w:val="28"/>
          <w:szCs w:val="28"/>
        </w:rPr>
      </w:pPr>
      <w:r w:rsidRPr="00D12BD6">
        <w:rPr>
          <w:sz w:val="28"/>
          <w:szCs w:val="28"/>
        </w:rPr>
        <w:t>1)</w:t>
      </w:r>
      <w:r>
        <w:rPr>
          <w:sz w:val="28"/>
          <w:szCs w:val="28"/>
        </w:rPr>
        <w:t xml:space="preserve"> </w:t>
      </w:r>
      <w:r w:rsidRPr="00D12BD6">
        <w:rPr>
          <w:sz w:val="28"/>
          <w:szCs w:val="28"/>
        </w:rPr>
        <w:t xml:space="preserve">Обеспечение деятельности </w:t>
      </w:r>
      <w:r>
        <w:rPr>
          <w:sz w:val="28"/>
          <w:szCs w:val="28"/>
        </w:rPr>
        <w:t>МКУ ОКС</w:t>
      </w:r>
      <w:r w:rsidRPr="00D12BD6">
        <w:rPr>
          <w:sz w:val="28"/>
          <w:szCs w:val="28"/>
        </w:rPr>
        <w:t xml:space="preserve">  посредством поддержания установленных законодательством служебных потребностей его персонала;</w:t>
      </w:r>
      <w:r>
        <w:rPr>
          <w:sz w:val="28"/>
          <w:szCs w:val="28"/>
        </w:rPr>
        <w:t xml:space="preserve"> </w:t>
      </w:r>
    </w:p>
    <w:p w:rsidR="00990F41" w:rsidRDefault="002B15CC" w:rsidP="002B15CC">
      <w:pPr>
        <w:pStyle w:val="8"/>
        <w:shd w:val="clear" w:color="auto" w:fill="auto"/>
        <w:spacing w:before="0" w:line="320" w:lineRule="exact"/>
        <w:ind w:firstLine="709"/>
        <w:jc w:val="both"/>
        <w:rPr>
          <w:sz w:val="28"/>
          <w:szCs w:val="28"/>
        </w:rPr>
      </w:pPr>
      <w:r w:rsidRPr="00D12BD6">
        <w:rPr>
          <w:sz w:val="28"/>
          <w:szCs w:val="28"/>
        </w:rPr>
        <w:t>2)</w:t>
      </w:r>
      <w:r>
        <w:rPr>
          <w:sz w:val="28"/>
          <w:szCs w:val="28"/>
        </w:rPr>
        <w:t xml:space="preserve"> </w:t>
      </w:r>
      <w:r w:rsidRPr="00D12BD6">
        <w:rPr>
          <w:sz w:val="28"/>
          <w:szCs w:val="28"/>
        </w:rPr>
        <w:t xml:space="preserve">Совершенствование деятельности </w:t>
      </w:r>
      <w:r>
        <w:rPr>
          <w:sz w:val="28"/>
          <w:szCs w:val="28"/>
        </w:rPr>
        <w:t>МКУ ОКС</w:t>
      </w:r>
      <w:r w:rsidRPr="00D12BD6">
        <w:rPr>
          <w:sz w:val="28"/>
          <w:szCs w:val="28"/>
        </w:rPr>
        <w:t xml:space="preserve"> посредством повышения квалификации</w:t>
      </w:r>
      <w:r>
        <w:rPr>
          <w:sz w:val="28"/>
          <w:szCs w:val="28"/>
        </w:rPr>
        <w:t xml:space="preserve"> работников</w:t>
      </w:r>
      <w:r w:rsidR="00990F41">
        <w:rPr>
          <w:sz w:val="28"/>
          <w:szCs w:val="28"/>
        </w:rPr>
        <w:t>.</w:t>
      </w:r>
    </w:p>
    <w:p w:rsidR="009410A2" w:rsidRPr="00EA55F0" w:rsidRDefault="00051156" w:rsidP="002B15CC">
      <w:pPr>
        <w:pStyle w:val="8"/>
        <w:shd w:val="clear" w:color="auto" w:fill="auto"/>
        <w:spacing w:before="0" w:line="320" w:lineRule="exact"/>
        <w:ind w:firstLine="709"/>
        <w:jc w:val="both"/>
        <w:rPr>
          <w:sz w:val="28"/>
          <w:szCs w:val="28"/>
        </w:rPr>
      </w:pPr>
      <w:r w:rsidRPr="00D12BD6">
        <w:rPr>
          <w:sz w:val="28"/>
          <w:szCs w:val="28"/>
        </w:rPr>
        <w:t xml:space="preserve">При реализации данной подпрограммы и выполнения всех программных мероприятий удастся достичь более высокого уровня управления бюджетными средствами в интересах населения Онгудайского района при максимально эффективном использовании бюджетных средств. Также реализации подпрограммы способствует повышению оперативности и качества принимаемых решений, сокращению издержек на управление за счет оптимизации производственных процессов и регламентации деятельности </w:t>
      </w:r>
      <w:r w:rsidR="0085467C">
        <w:rPr>
          <w:sz w:val="28"/>
          <w:szCs w:val="28"/>
        </w:rPr>
        <w:t>МКУ ОКС.</w:t>
      </w:r>
    </w:p>
    <w:sectPr w:rsidR="009410A2" w:rsidRPr="00EA55F0" w:rsidSect="002A38A4">
      <w:pgSz w:w="11906" w:h="16838"/>
      <w:pgMar w:top="737" w:right="851" w:bottom="79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7FD" w:rsidRDefault="00CD77FD" w:rsidP="00EA55F0">
      <w:r>
        <w:separator/>
      </w:r>
    </w:p>
  </w:endnote>
  <w:endnote w:type="continuationSeparator" w:id="0">
    <w:p w:rsidR="00CD77FD" w:rsidRDefault="00CD77FD" w:rsidP="00EA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7FD" w:rsidRDefault="00CD77FD" w:rsidP="00EA55F0">
      <w:r>
        <w:separator/>
      </w:r>
    </w:p>
  </w:footnote>
  <w:footnote w:type="continuationSeparator" w:id="0">
    <w:p w:rsidR="00CD77FD" w:rsidRDefault="00CD77FD" w:rsidP="00EA5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1DF"/>
    <w:multiLevelType w:val="multilevel"/>
    <w:tmpl w:val="B5981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B0327"/>
    <w:multiLevelType w:val="multilevel"/>
    <w:tmpl w:val="4EA8F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0642E"/>
    <w:multiLevelType w:val="multilevel"/>
    <w:tmpl w:val="2782FE8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7341919"/>
    <w:multiLevelType w:val="multilevel"/>
    <w:tmpl w:val="1F6A6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A25843"/>
    <w:multiLevelType w:val="hybridMultilevel"/>
    <w:tmpl w:val="8326C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425E7"/>
    <w:multiLevelType w:val="multilevel"/>
    <w:tmpl w:val="6DC83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377B26"/>
    <w:multiLevelType w:val="multilevel"/>
    <w:tmpl w:val="53380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AE5F7B"/>
    <w:multiLevelType w:val="multilevel"/>
    <w:tmpl w:val="7B608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CC6610"/>
    <w:multiLevelType w:val="multilevel"/>
    <w:tmpl w:val="9280A7CC"/>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A2463E"/>
    <w:multiLevelType w:val="multilevel"/>
    <w:tmpl w:val="EEC457F4"/>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644212"/>
    <w:multiLevelType w:val="multilevel"/>
    <w:tmpl w:val="E60AA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B477C8"/>
    <w:multiLevelType w:val="hybridMultilevel"/>
    <w:tmpl w:val="8B3849E6"/>
    <w:lvl w:ilvl="0" w:tplc="CC4408D8">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12">
    <w:nsid w:val="2C433DC1"/>
    <w:multiLevelType w:val="hybridMultilevel"/>
    <w:tmpl w:val="CABC24E6"/>
    <w:lvl w:ilvl="0" w:tplc="3F1C7A28">
      <w:start w:val="2013"/>
      <w:numFmt w:val="decimal"/>
      <w:lvlText w:val="%1"/>
      <w:lvlJc w:val="left"/>
      <w:pPr>
        <w:ind w:left="1167"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A0A56"/>
    <w:multiLevelType w:val="multilevel"/>
    <w:tmpl w:val="4EB86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11172E"/>
    <w:multiLevelType w:val="multilevel"/>
    <w:tmpl w:val="CB588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ED0E30"/>
    <w:multiLevelType w:val="hybridMultilevel"/>
    <w:tmpl w:val="BFE8BFC4"/>
    <w:lvl w:ilvl="0" w:tplc="0DC46532">
      <w:start w:val="1"/>
      <w:numFmt w:val="decimal"/>
      <w:lvlText w:val="%1)"/>
      <w:lvlJc w:val="left"/>
      <w:pPr>
        <w:ind w:left="800" w:hanging="360"/>
      </w:pPr>
      <w:rPr>
        <w:rFonts w:hint="default"/>
        <w:sz w:val="28"/>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6">
    <w:nsid w:val="49894F9E"/>
    <w:multiLevelType w:val="multilevel"/>
    <w:tmpl w:val="276E1336"/>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BC47CC"/>
    <w:multiLevelType w:val="multilevel"/>
    <w:tmpl w:val="6220D8A6"/>
    <w:lvl w:ilvl="0">
      <w:start w:val="7"/>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475C31"/>
    <w:multiLevelType w:val="hybridMultilevel"/>
    <w:tmpl w:val="44B2C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14245C"/>
    <w:multiLevelType w:val="multilevel"/>
    <w:tmpl w:val="1B34E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5E1128"/>
    <w:multiLevelType w:val="hybridMultilevel"/>
    <w:tmpl w:val="3B14CF6A"/>
    <w:lvl w:ilvl="0" w:tplc="3FB20118">
      <w:start w:val="1"/>
      <w:numFmt w:val="decimal"/>
      <w:lvlText w:val="%1)"/>
      <w:lvlJc w:val="left"/>
      <w:pPr>
        <w:ind w:left="440" w:hanging="360"/>
      </w:pPr>
      <w:rPr>
        <w:rFonts w:hint="default"/>
        <w:sz w:val="28"/>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21">
    <w:nsid w:val="581E4C19"/>
    <w:multiLevelType w:val="multilevel"/>
    <w:tmpl w:val="386E5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190575"/>
    <w:multiLevelType w:val="multilevel"/>
    <w:tmpl w:val="18BADB9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4E5903"/>
    <w:multiLevelType w:val="hybridMultilevel"/>
    <w:tmpl w:val="2C1CAC98"/>
    <w:lvl w:ilvl="0" w:tplc="9AF2B376">
      <w:start w:val="2013"/>
      <w:numFmt w:val="decimal"/>
      <w:lvlText w:val="%1"/>
      <w:lvlJc w:val="left"/>
      <w:pPr>
        <w:ind w:left="950" w:hanging="600"/>
      </w:pPr>
      <w:rPr>
        <w:rFonts w:hint="default"/>
        <w:color w:val="000000"/>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4">
    <w:nsid w:val="64B9632E"/>
    <w:multiLevelType w:val="multilevel"/>
    <w:tmpl w:val="5AE20884"/>
    <w:lvl w:ilvl="0">
      <w:start w:val="20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F5051A"/>
    <w:multiLevelType w:val="multilevel"/>
    <w:tmpl w:val="ED48A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A952FF"/>
    <w:multiLevelType w:val="multilevel"/>
    <w:tmpl w:val="8A8A3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562F2C"/>
    <w:multiLevelType w:val="hybridMultilevel"/>
    <w:tmpl w:val="D0F49A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43185C"/>
    <w:multiLevelType w:val="multilevel"/>
    <w:tmpl w:val="547A5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F81A2D"/>
    <w:multiLevelType w:val="multilevel"/>
    <w:tmpl w:val="C668052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25E58DA"/>
    <w:multiLevelType w:val="multilevel"/>
    <w:tmpl w:val="BA747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DF414C"/>
    <w:multiLevelType w:val="multilevel"/>
    <w:tmpl w:val="AAFAB1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D74047"/>
    <w:multiLevelType w:val="multilevel"/>
    <w:tmpl w:val="49AE0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31"/>
  </w:num>
  <w:num w:numId="4">
    <w:abstractNumId w:val="8"/>
  </w:num>
  <w:num w:numId="5">
    <w:abstractNumId w:val="24"/>
  </w:num>
  <w:num w:numId="6">
    <w:abstractNumId w:val="0"/>
  </w:num>
  <w:num w:numId="7">
    <w:abstractNumId w:val="21"/>
  </w:num>
  <w:num w:numId="8">
    <w:abstractNumId w:val="32"/>
  </w:num>
  <w:num w:numId="9">
    <w:abstractNumId w:val="29"/>
  </w:num>
  <w:num w:numId="10">
    <w:abstractNumId w:val="2"/>
  </w:num>
  <w:num w:numId="11">
    <w:abstractNumId w:val="19"/>
  </w:num>
  <w:num w:numId="12">
    <w:abstractNumId w:val="13"/>
  </w:num>
  <w:num w:numId="13">
    <w:abstractNumId w:val="28"/>
  </w:num>
  <w:num w:numId="14">
    <w:abstractNumId w:val="26"/>
  </w:num>
  <w:num w:numId="15">
    <w:abstractNumId w:val="17"/>
  </w:num>
  <w:num w:numId="16">
    <w:abstractNumId w:val="3"/>
  </w:num>
  <w:num w:numId="17">
    <w:abstractNumId w:val="22"/>
  </w:num>
  <w:num w:numId="18">
    <w:abstractNumId w:val="5"/>
  </w:num>
  <w:num w:numId="19">
    <w:abstractNumId w:val="25"/>
  </w:num>
  <w:num w:numId="20">
    <w:abstractNumId w:val="14"/>
  </w:num>
  <w:num w:numId="21">
    <w:abstractNumId w:val="6"/>
  </w:num>
  <w:num w:numId="22">
    <w:abstractNumId w:val="30"/>
  </w:num>
  <w:num w:numId="23">
    <w:abstractNumId w:val="16"/>
  </w:num>
  <w:num w:numId="24">
    <w:abstractNumId w:val="11"/>
  </w:num>
  <w:num w:numId="25">
    <w:abstractNumId w:val="12"/>
  </w:num>
  <w:num w:numId="26">
    <w:abstractNumId w:val="23"/>
  </w:num>
  <w:num w:numId="27">
    <w:abstractNumId w:val="9"/>
  </w:num>
  <w:num w:numId="28">
    <w:abstractNumId w:val="10"/>
  </w:num>
  <w:num w:numId="29">
    <w:abstractNumId w:val="18"/>
  </w:num>
  <w:num w:numId="30">
    <w:abstractNumId w:val="4"/>
  </w:num>
  <w:num w:numId="31">
    <w:abstractNumId w:val="20"/>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5D"/>
    <w:rsid w:val="00004134"/>
    <w:rsid w:val="000117B6"/>
    <w:rsid w:val="00015C2C"/>
    <w:rsid w:val="00024FCF"/>
    <w:rsid w:val="00025955"/>
    <w:rsid w:val="00035AD3"/>
    <w:rsid w:val="00037F8F"/>
    <w:rsid w:val="00044F15"/>
    <w:rsid w:val="00051156"/>
    <w:rsid w:val="000564A1"/>
    <w:rsid w:val="00065A26"/>
    <w:rsid w:val="000716DD"/>
    <w:rsid w:val="000724E3"/>
    <w:rsid w:val="000727BB"/>
    <w:rsid w:val="0007410F"/>
    <w:rsid w:val="000901DA"/>
    <w:rsid w:val="000A2E80"/>
    <w:rsid w:val="000C270F"/>
    <w:rsid w:val="000C6B21"/>
    <w:rsid w:val="000D3846"/>
    <w:rsid w:val="000D6254"/>
    <w:rsid w:val="000E1902"/>
    <w:rsid w:val="001102F4"/>
    <w:rsid w:val="001122DB"/>
    <w:rsid w:val="001128E0"/>
    <w:rsid w:val="0011482B"/>
    <w:rsid w:val="0013041E"/>
    <w:rsid w:val="00131C1F"/>
    <w:rsid w:val="00143EF4"/>
    <w:rsid w:val="001516EC"/>
    <w:rsid w:val="00160686"/>
    <w:rsid w:val="00175E0F"/>
    <w:rsid w:val="001812D3"/>
    <w:rsid w:val="00195C2E"/>
    <w:rsid w:val="001B01F1"/>
    <w:rsid w:val="001C0527"/>
    <w:rsid w:val="001C10C7"/>
    <w:rsid w:val="001F495D"/>
    <w:rsid w:val="00216947"/>
    <w:rsid w:val="00236DD2"/>
    <w:rsid w:val="002518B7"/>
    <w:rsid w:val="00272695"/>
    <w:rsid w:val="00275AF2"/>
    <w:rsid w:val="002766BC"/>
    <w:rsid w:val="00290277"/>
    <w:rsid w:val="0029088A"/>
    <w:rsid w:val="002A0CA8"/>
    <w:rsid w:val="002A38A4"/>
    <w:rsid w:val="002A49EF"/>
    <w:rsid w:val="002A529C"/>
    <w:rsid w:val="002B15CC"/>
    <w:rsid w:val="002C5E85"/>
    <w:rsid w:val="002D421F"/>
    <w:rsid w:val="002E1E1E"/>
    <w:rsid w:val="00300728"/>
    <w:rsid w:val="0030284A"/>
    <w:rsid w:val="00305DA8"/>
    <w:rsid w:val="0031481A"/>
    <w:rsid w:val="00333128"/>
    <w:rsid w:val="00341153"/>
    <w:rsid w:val="003830DE"/>
    <w:rsid w:val="00395182"/>
    <w:rsid w:val="00396886"/>
    <w:rsid w:val="003A0245"/>
    <w:rsid w:val="003B2A07"/>
    <w:rsid w:val="003C3109"/>
    <w:rsid w:val="003D05F7"/>
    <w:rsid w:val="003F400E"/>
    <w:rsid w:val="00413E95"/>
    <w:rsid w:val="00451128"/>
    <w:rsid w:val="004519ED"/>
    <w:rsid w:val="00454627"/>
    <w:rsid w:val="004752F2"/>
    <w:rsid w:val="00480499"/>
    <w:rsid w:val="00481104"/>
    <w:rsid w:val="00481635"/>
    <w:rsid w:val="004873B1"/>
    <w:rsid w:val="00494C1C"/>
    <w:rsid w:val="004950E6"/>
    <w:rsid w:val="004B2421"/>
    <w:rsid w:val="004B4A2E"/>
    <w:rsid w:val="004C39E6"/>
    <w:rsid w:val="004C70AE"/>
    <w:rsid w:val="004E5289"/>
    <w:rsid w:val="005009C9"/>
    <w:rsid w:val="00502877"/>
    <w:rsid w:val="005172FA"/>
    <w:rsid w:val="005403E8"/>
    <w:rsid w:val="00555286"/>
    <w:rsid w:val="00555A70"/>
    <w:rsid w:val="00572280"/>
    <w:rsid w:val="00581FBC"/>
    <w:rsid w:val="00591EB0"/>
    <w:rsid w:val="005952C3"/>
    <w:rsid w:val="00595CDF"/>
    <w:rsid w:val="005A0EE0"/>
    <w:rsid w:val="005B6EC4"/>
    <w:rsid w:val="005C1ABF"/>
    <w:rsid w:val="00602AD4"/>
    <w:rsid w:val="006039E1"/>
    <w:rsid w:val="006055BB"/>
    <w:rsid w:val="00607363"/>
    <w:rsid w:val="00611C86"/>
    <w:rsid w:val="00633900"/>
    <w:rsid w:val="0065244C"/>
    <w:rsid w:val="00656B0F"/>
    <w:rsid w:val="006614FA"/>
    <w:rsid w:val="00661E40"/>
    <w:rsid w:val="00662CA2"/>
    <w:rsid w:val="00672BAC"/>
    <w:rsid w:val="006769F4"/>
    <w:rsid w:val="00685483"/>
    <w:rsid w:val="006B135F"/>
    <w:rsid w:val="006B2011"/>
    <w:rsid w:val="006B2A5F"/>
    <w:rsid w:val="006B3E51"/>
    <w:rsid w:val="006E0BCB"/>
    <w:rsid w:val="00711AE8"/>
    <w:rsid w:val="007214EB"/>
    <w:rsid w:val="00734C41"/>
    <w:rsid w:val="0074155F"/>
    <w:rsid w:val="00741D4E"/>
    <w:rsid w:val="0075077B"/>
    <w:rsid w:val="00766B1E"/>
    <w:rsid w:val="00777814"/>
    <w:rsid w:val="007864F0"/>
    <w:rsid w:val="007A0504"/>
    <w:rsid w:val="007A5276"/>
    <w:rsid w:val="007C4AC8"/>
    <w:rsid w:val="007D4838"/>
    <w:rsid w:val="007D685A"/>
    <w:rsid w:val="007D6EFD"/>
    <w:rsid w:val="007E4DB5"/>
    <w:rsid w:val="007E5476"/>
    <w:rsid w:val="007F1A25"/>
    <w:rsid w:val="007F6C70"/>
    <w:rsid w:val="00804335"/>
    <w:rsid w:val="008244C8"/>
    <w:rsid w:val="008270F1"/>
    <w:rsid w:val="00831CBD"/>
    <w:rsid w:val="0083556E"/>
    <w:rsid w:val="0085467C"/>
    <w:rsid w:val="00863766"/>
    <w:rsid w:val="00863A3F"/>
    <w:rsid w:val="00873F30"/>
    <w:rsid w:val="00874D40"/>
    <w:rsid w:val="00876E47"/>
    <w:rsid w:val="00890BD1"/>
    <w:rsid w:val="00896B3F"/>
    <w:rsid w:val="008B4BEE"/>
    <w:rsid w:val="008B517E"/>
    <w:rsid w:val="008C488F"/>
    <w:rsid w:val="008E3640"/>
    <w:rsid w:val="008F172D"/>
    <w:rsid w:val="008F431A"/>
    <w:rsid w:val="009103B1"/>
    <w:rsid w:val="00913EC7"/>
    <w:rsid w:val="00916D3C"/>
    <w:rsid w:val="0093048D"/>
    <w:rsid w:val="00930C63"/>
    <w:rsid w:val="00931ACE"/>
    <w:rsid w:val="009410A2"/>
    <w:rsid w:val="00970158"/>
    <w:rsid w:val="00972006"/>
    <w:rsid w:val="009847CB"/>
    <w:rsid w:val="00986C4C"/>
    <w:rsid w:val="00990F41"/>
    <w:rsid w:val="009A131A"/>
    <w:rsid w:val="009A5FEB"/>
    <w:rsid w:val="009B0880"/>
    <w:rsid w:val="009C1A50"/>
    <w:rsid w:val="009C5BED"/>
    <w:rsid w:val="009D5EEE"/>
    <w:rsid w:val="009E4B3C"/>
    <w:rsid w:val="009F46F4"/>
    <w:rsid w:val="00A10166"/>
    <w:rsid w:val="00A15F78"/>
    <w:rsid w:val="00A44C58"/>
    <w:rsid w:val="00A47F1E"/>
    <w:rsid w:val="00A57A3F"/>
    <w:rsid w:val="00A57D4A"/>
    <w:rsid w:val="00A656AD"/>
    <w:rsid w:val="00A72D5D"/>
    <w:rsid w:val="00A77A8E"/>
    <w:rsid w:val="00AA6471"/>
    <w:rsid w:val="00AB2567"/>
    <w:rsid w:val="00AB32C9"/>
    <w:rsid w:val="00AC1483"/>
    <w:rsid w:val="00AD6B2F"/>
    <w:rsid w:val="00AE48F3"/>
    <w:rsid w:val="00B16E53"/>
    <w:rsid w:val="00B25089"/>
    <w:rsid w:val="00B33633"/>
    <w:rsid w:val="00B4780E"/>
    <w:rsid w:val="00B5099C"/>
    <w:rsid w:val="00B517CB"/>
    <w:rsid w:val="00B625F9"/>
    <w:rsid w:val="00B641EB"/>
    <w:rsid w:val="00B67D99"/>
    <w:rsid w:val="00BA64FA"/>
    <w:rsid w:val="00BB4B39"/>
    <w:rsid w:val="00BC5F0A"/>
    <w:rsid w:val="00BC758F"/>
    <w:rsid w:val="00BE7B9C"/>
    <w:rsid w:val="00BF5F0C"/>
    <w:rsid w:val="00C256EC"/>
    <w:rsid w:val="00C4257A"/>
    <w:rsid w:val="00C4408C"/>
    <w:rsid w:val="00C4548B"/>
    <w:rsid w:val="00C46710"/>
    <w:rsid w:val="00C56340"/>
    <w:rsid w:val="00C65F2F"/>
    <w:rsid w:val="00C824FB"/>
    <w:rsid w:val="00C82B0D"/>
    <w:rsid w:val="00C90BB0"/>
    <w:rsid w:val="00C90FBB"/>
    <w:rsid w:val="00CB03F6"/>
    <w:rsid w:val="00CC3C00"/>
    <w:rsid w:val="00CD0878"/>
    <w:rsid w:val="00CD77FD"/>
    <w:rsid w:val="00CF562C"/>
    <w:rsid w:val="00CF5ACC"/>
    <w:rsid w:val="00CF65DE"/>
    <w:rsid w:val="00D0142A"/>
    <w:rsid w:val="00D23537"/>
    <w:rsid w:val="00D32319"/>
    <w:rsid w:val="00D32D5A"/>
    <w:rsid w:val="00D45780"/>
    <w:rsid w:val="00D501C9"/>
    <w:rsid w:val="00D55CC8"/>
    <w:rsid w:val="00D56F0F"/>
    <w:rsid w:val="00D61464"/>
    <w:rsid w:val="00D72666"/>
    <w:rsid w:val="00D81A94"/>
    <w:rsid w:val="00D85C28"/>
    <w:rsid w:val="00DA1C12"/>
    <w:rsid w:val="00DB6200"/>
    <w:rsid w:val="00DB7BDF"/>
    <w:rsid w:val="00DC5BF2"/>
    <w:rsid w:val="00DC6F79"/>
    <w:rsid w:val="00E13949"/>
    <w:rsid w:val="00E15FE6"/>
    <w:rsid w:val="00E229DF"/>
    <w:rsid w:val="00E25837"/>
    <w:rsid w:val="00E36570"/>
    <w:rsid w:val="00E51503"/>
    <w:rsid w:val="00E5541B"/>
    <w:rsid w:val="00E56510"/>
    <w:rsid w:val="00E74CF5"/>
    <w:rsid w:val="00E74E1A"/>
    <w:rsid w:val="00E77195"/>
    <w:rsid w:val="00EA55F0"/>
    <w:rsid w:val="00EB0FDC"/>
    <w:rsid w:val="00EC13DC"/>
    <w:rsid w:val="00ED33BB"/>
    <w:rsid w:val="00ED5B9B"/>
    <w:rsid w:val="00ED5C4B"/>
    <w:rsid w:val="00EE04A2"/>
    <w:rsid w:val="00EF4ED9"/>
    <w:rsid w:val="00F0047D"/>
    <w:rsid w:val="00F06608"/>
    <w:rsid w:val="00F375FC"/>
    <w:rsid w:val="00F42AC9"/>
    <w:rsid w:val="00F61146"/>
    <w:rsid w:val="00F65759"/>
    <w:rsid w:val="00F91AEF"/>
    <w:rsid w:val="00F9724D"/>
    <w:rsid w:val="00FA5923"/>
    <w:rsid w:val="00FB1591"/>
    <w:rsid w:val="00FC3446"/>
    <w:rsid w:val="00FE3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495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1F495D"/>
    <w:rPr>
      <w:rFonts w:ascii="Times New Roman" w:eastAsia="Times New Roman" w:hAnsi="Times New Roman" w:cs="Times New Roman"/>
      <w:b/>
      <w:bCs/>
      <w:i w:val="0"/>
      <w:iCs w:val="0"/>
      <w:smallCaps w:val="0"/>
      <w:strike w:val="0"/>
      <w:sz w:val="26"/>
      <w:szCs w:val="26"/>
      <w:u w:val="none"/>
    </w:rPr>
  </w:style>
  <w:style w:type="character" w:customStyle="1" w:styleId="a3">
    <w:name w:val="Основной текст_"/>
    <w:basedOn w:val="a0"/>
    <w:link w:val="5"/>
    <w:rsid w:val="001F495D"/>
    <w:rPr>
      <w:rFonts w:ascii="Times New Roman" w:eastAsia="Times New Roman" w:hAnsi="Times New Roman" w:cs="Times New Roman"/>
      <w:sz w:val="27"/>
      <w:szCs w:val="27"/>
      <w:shd w:val="clear" w:color="auto" w:fill="FFFFFF"/>
    </w:rPr>
  </w:style>
  <w:style w:type="character" w:customStyle="1" w:styleId="2TrebuchetMS115pt">
    <w:name w:val="Основной текст (2) + Trebuchet MS;11;5 pt;Не полужирный;Курсив"/>
    <w:basedOn w:val="2"/>
    <w:rsid w:val="001F495D"/>
    <w:rPr>
      <w:rFonts w:ascii="Trebuchet MS" w:eastAsia="Trebuchet MS" w:hAnsi="Trebuchet MS" w:cs="Trebuchet MS"/>
      <w:b/>
      <w:bCs/>
      <w:i/>
      <w:iCs/>
      <w:smallCaps w:val="0"/>
      <w:strike w:val="0"/>
      <w:color w:val="000000"/>
      <w:spacing w:val="0"/>
      <w:w w:val="100"/>
      <w:position w:val="0"/>
      <w:sz w:val="23"/>
      <w:szCs w:val="23"/>
      <w:u w:val="none"/>
      <w:lang w:val="en-US"/>
    </w:rPr>
  </w:style>
  <w:style w:type="character" w:customStyle="1" w:styleId="20">
    <w:name w:val="Основной текст (2)"/>
    <w:basedOn w:val="2"/>
    <w:rsid w:val="001F495D"/>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22">
    <w:name w:val="Основной текст2"/>
    <w:basedOn w:val="a3"/>
    <w:rsid w:val="001F495D"/>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5">
    <w:name w:val="Основной текст5"/>
    <w:basedOn w:val="a"/>
    <w:link w:val="a3"/>
    <w:rsid w:val="001F495D"/>
    <w:pPr>
      <w:shd w:val="clear" w:color="auto" w:fill="FFFFFF"/>
      <w:spacing w:line="0" w:lineRule="atLeast"/>
      <w:ind w:hanging="3320"/>
    </w:pPr>
    <w:rPr>
      <w:rFonts w:ascii="Times New Roman" w:eastAsia="Times New Roman" w:hAnsi="Times New Roman" w:cs="Times New Roman"/>
      <w:color w:val="auto"/>
      <w:sz w:val="27"/>
      <w:szCs w:val="27"/>
      <w:lang w:eastAsia="en-US"/>
    </w:rPr>
  </w:style>
  <w:style w:type="character" w:customStyle="1" w:styleId="13pt">
    <w:name w:val="Основной текст + 13 pt;Полужирный"/>
    <w:basedOn w:val="a3"/>
    <w:rsid w:val="001F495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
    <w:name w:val="Заголовок №1_"/>
    <w:basedOn w:val="a0"/>
    <w:link w:val="10"/>
    <w:rsid w:val="00E74E1A"/>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E74E1A"/>
    <w:pPr>
      <w:shd w:val="clear" w:color="auto" w:fill="FFFFFF"/>
      <w:spacing w:before="360" w:after="360" w:line="0" w:lineRule="atLeast"/>
      <w:ind w:hanging="3320"/>
      <w:jc w:val="both"/>
      <w:outlineLvl w:val="0"/>
    </w:pPr>
    <w:rPr>
      <w:rFonts w:ascii="Times New Roman" w:eastAsia="Times New Roman" w:hAnsi="Times New Roman" w:cs="Times New Roman"/>
      <w:b/>
      <w:bCs/>
      <w:color w:val="auto"/>
      <w:sz w:val="26"/>
      <w:szCs w:val="26"/>
      <w:lang w:eastAsia="en-US"/>
    </w:rPr>
  </w:style>
  <w:style w:type="character" w:customStyle="1" w:styleId="4Exact">
    <w:name w:val="Основной текст (4) Exact"/>
    <w:basedOn w:val="a0"/>
    <w:rsid w:val="00FB1591"/>
    <w:rPr>
      <w:rFonts w:ascii="Trebuchet MS" w:eastAsia="Trebuchet MS" w:hAnsi="Trebuchet MS" w:cs="Trebuchet MS"/>
      <w:b w:val="0"/>
      <w:bCs w:val="0"/>
      <w:i w:val="0"/>
      <w:iCs w:val="0"/>
      <w:smallCaps w:val="0"/>
      <w:strike w:val="0"/>
      <w:color w:val="000000"/>
      <w:spacing w:val="-1"/>
      <w:w w:val="100"/>
      <w:position w:val="0"/>
      <w:sz w:val="17"/>
      <w:szCs w:val="17"/>
      <w:u w:val="none"/>
    </w:rPr>
  </w:style>
  <w:style w:type="character" w:customStyle="1" w:styleId="3">
    <w:name w:val="Основной текст3"/>
    <w:basedOn w:val="a3"/>
    <w:rsid w:val="00FB159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Подпись к таблице (2)_"/>
    <w:basedOn w:val="a0"/>
    <w:link w:val="24"/>
    <w:rsid w:val="005403E8"/>
    <w:rPr>
      <w:rFonts w:ascii="Times New Roman" w:eastAsia="Times New Roman" w:hAnsi="Times New Roman" w:cs="Times New Roman"/>
      <w:sz w:val="27"/>
      <w:szCs w:val="27"/>
      <w:shd w:val="clear" w:color="auto" w:fill="FFFFFF"/>
    </w:rPr>
  </w:style>
  <w:style w:type="paragraph" w:customStyle="1" w:styleId="24">
    <w:name w:val="Подпись к таблице (2)"/>
    <w:basedOn w:val="a"/>
    <w:link w:val="23"/>
    <w:rsid w:val="005403E8"/>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4">
    <w:name w:val="Основной текст4"/>
    <w:basedOn w:val="a3"/>
    <w:rsid w:val="006614F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styleId="a4">
    <w:name w:val="List Paragraph"/>
    <w:basedOn w:val="a"/>
    <w:uiPriority w:val="34"/>
    <w:qFormat/>
    <w:rsid w:val="0031481A"/>
    <w:pPr>
      <w:ind w:left="720"/>
      <w:contextualSpacing/>
    </w:pPr>
  </w:style>
  <w:style w:type="paragraph" w:styleId="a5">
    <w:name w:val="header"/>
    <w:basedOn w:val="a"/>
    <w:link w:val="a6"/>
    <w:uiPriority w:val="99"/>
    <w:unhideWhenUsed/>
    <w:rsid w:val="00EA55F0"/>
    <w:pPr>
      <w:tabs>
        <w:tab w:val="center" w:pos="4677"/>
        <w:tab w:val="right" w:pos="9355"/>
      </w:tabs>
    </w:pPr>
  </w:style>
  <w:style w:type="character" w:customStyle="1" w:styleId="a6">
    <w:name w:val="Верхний колонтитул Знак"/>
    <w:basedOn w:val="a0"/>
    <w:link w:val="a5"/>
    <w:uiPriority w:val="99"/>
    <w:rsid w:val="00EA55F0"/>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EA55F0"/>
    <w:pPr>
      <w:tabs>
        <w:tab w:val="center" w:pos="4677"/>
        <w:tab w:val="right" w:pos="9355"/>
      </w:tabs>
    </w:pPr>
  </w:style>
  <w:style w:type="character" w:customStyle="1" w:styleId="a8">
    <w:name w:val="Нижний колонтитул Знак"/>
    <w:basedOn w:val="a0"/>
    <w:link w:val="a7"/>
    <w:uiPriority w:val="99"/>
    <w:rsid w:val="00EA55F0"/>
    <w:rPr>
      <w:rFonts w:ascii="Courier New" w:eastAsia="Courier New" w:hAnsi="Courier New" w:cs="Courier New"/>
      <w:color w:val="000000"/>
      <w:sz w:val="24"/>
      <w:szCs w:val="24"/>
      <w:lang w:eastAsia="ru-RU"/>
    </w:rPr>
  </w:style>
  <w:style w:type="character" w:customStyle="1" w:styleId="-1pt">
    <w:name w:val="Основной текст + Курсив;Интервал -1 pt"/>
    <w:basedOn w:val="a3"/>
    <w:rsid w:val="002A49E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en-US"/>
    </w:rPr>
  </w:style>
  <w:style w:type="character" w:customStyle="1" w:styleId="a9">
    <w:name w:val="Подпись к таблице_"/>
    <w:basedOn w:val="a0"/>
    <w:link w:val="aa"/>
    <w:rsid w:val="002A49EF"/>
    <w:rPr>
      <w:rFonts w:ascii="Times New Roman" w:eastAsia="Times New Roman" w:hAnsi="Times New Roman" w:cs="Times New Roman"/>
      <w:sz w:val="26"/>
      <w:szCs w:val="26"/>
      <w:shd w:val="clear" w:color="auto" w:fill="FFFFFF"/>
    </w:rPr>
  </w:style>
  <w:style w:type="paragraph" w:customStyle="1" w:styleId="8">
    <w:name w:val="Основной текст8"/>
    <w:basedOn w:val="a"/>
    <w:rsid w:val="002A49EF"/>
    <w:pPr>
      <w:shd w:val="clear" w:color="auto" w:fill="FFFFFF"/>
      <w:spacing w:before="300" w:line="0" w:lineRule="atLeast"/>
      <w:ind w:hanging="1480"/>
    </w:pPr>
    <w:rPr>
      <w:rFonts w:ascii="Times New Roman" w:eastAsia="Times New Roman" w:hAnsi="Times New Roman" w:cs="Times New Roman"/>
      <w:sz w:val="26"/>
      <w:szCs w:val="26"/>
    </w:rPr>
  </w:style>
  <w:style w:type="paragraph" w:customStyle="1" w:styleId="aa">
    <w:name w:val="Подпись к таблице"/>
    <w:basedOn w:val="a"/>
    <w:link w:val="a9"/>
    <w:rsid w:val="002A49EF"/>
    <w:pPr>
      <w:shd w:val="clear" w:color="auto" w:fill="FFFFFF"/>
      <w:spacing w:line="0" w:lineRule="atLeast"/>
    </w:pPr>
    <w:rPr>
      <w:rFonts w:ascii="Times New Roman" w:eastAsia="Times New Roman" w:hAnsi="Times New Roman" w:cs="Times New Roman"/>
      <w:color w:val="auto"/>
      <w:sz w:val="26"/>
      <w:szCs w:val="26"/>
      <w:lang w:eastAsia="en-US"/>
    </w:rPr>
  </w:style>
  <w:style w:type="table" w:styleId="ab">
    <w:name w:val="Table Grid"/>
    <w:basedOn w:val="a1"/>
    <w:uiPriority w:val="59"/>
    <w:rsid w:val="002A49E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94C1C"/>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BF5F0C"/>
    <w:rPr>
      <w:rFonts w:ascii="Tahoma" w:hAnsi="Tahoma" w:cs="Tahoma"/>
      <w:sz w:val="16"/>
      <w:szCs w:val="16"/>
    </w:rPr>
  </w:style>
  <w:style w:type="character" w:customStyle="1" w:styleId="ad">
    <w:name w:val="Текст выноски Знак"/>
    <w:basedOn w:val="a0"/>
    <w:link w:val="ac"/>
    <w:uiPriority w:val="99"/>
    <w:semiHidden/>
    <w:rsid w:val="00BF5F0C"/>
    <w:rPr>
      <w:rFonts w:ascii="Tahoma" w:eastAsia="Courier New" w:hAnsi="Tahoma" w:cs="Tahoma"/>
      <w:color w:val="000000"/>
      <w:sz w:val="16"/>
      <w:szCs w:val="16"/>
      <w:lang w:eastAsia="ru-RU"/>
    </w:rPr>
  </w:style>
  <w:style w:type="character" w:customStyle="1" w:styleId="210">
    <w:name w:val="Основной текст (2) + Не полужирный1"/>
    <w:aliases w:val="Курсив2"/>
    <w:basedOn w:val="2"/>
    <w:uiPriority w:val="99"/>
    <w:rsid w:val="003B2A07"/>
    <w:rPr>
      <w:rFonts w:ascii="Times New Roman" w:eastAsia="Times New Roman" w:hAnsi="Times New Roman" w:cs="Times New Roman"/>
      <w:b w:val="0"/>
      <w:bCs w:val="0"/>
      <w:i/>
      <w:iCs/>
      <w:smallCaps w:val="0"/>
      <w:strike w:val="0"/>
      <w:noProof/>
      <w:sz w:val="26"/>
      <w:szCs w:val="26"/>
      <w:u w:val="none"/>
    </w:rPr>
  </w:style>
  <w:style w:type="paragraph" w:customStyle="1" w:styleId="21">
    <w:name w:val="Основной текст (2)1"/>
    <w:basedOn w:val="a"/>
    <w:link w:val="2"/>
    <w:rsid w:val="003B2A07"/>
    <w:pPr>
      <w:shd w:val="clear" w:color="auto" w:fill="FFFFFF"/>
      <w:spacing w:after="60" w:line="240" w:lineRule="atLeast"/>
      <w:jc w:val="center"/>
    </w:pPr>
    <w:rPr>
      <w:rFonts w:ascii="Times New Roman" w:eastAsia="Times New Roman" w:hAnsi="Times New Roman" w:cs="Times New Roman"/>
      <w:b/>
      <w:bCs/>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495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sid w:val="001F495D"/>
    <w:rPr>
      <w:rFonts w:ascii="Times New Roman" w:eastAsia="Times New Roman" w:hAnsi="Times New Roman" w:cs="Times New Roman"/>
      <w:b/>
      <w:bCs/>
      <w:i w:val="0"/>
      <w:iCs w:val="0"/>
      <w:smallCaps w:val="0"/>
      <w:strike w:val="0"/>
      <w:sz w:val="26"/>
      <w:szCs w:val="26"/>
      <w:u w:val="none"/>
    </w:rPr>
  </w:style>
  <w:style w:type="character" w:customStyle="1" w:styleId="a3">
    <w:name w:val="Основной текст_"/>
    <w:basedOn w:val="a0"/>
    <w:link w:val="5"/>
    <w:rsid w:val="001F495D"/>
    <w:rPr>
      <w:rFonts w:ascii="Times New Roman" w:eastAsia="Times New Roman" w:hAnsi="Times New Roman" w:cs="Times New Roman"/>
      <w:sz w:val="27"/>
      <w:szCs w:val="27"/>
      <w:shd w:val="clear" w:color="auto" w:fill="FFFFFF"/>
    </w:rPr>
  </w:style>
  <w:style w:type="character" w:customStyle="1" w:styleId="2TrebuchetMS115pt">
    <w:name w:val="Основной текст (2) + Trebuchet MS;11;5 pt;Не полужирный;Курсив"/>
    <w:basedOn w:val="2"/>
    <w:rsid w:val="001F495D"/>
    <w:rPr>
      <w:rFonts w:ascii="Trebuchet MS" w:eastAsia="Trebuchet MS" w:hAnsi="Trebuchet MS" w:cs="Trebuchet MS"/>
      <w:b/>
      <w:bCs/>
      <w:i/>
      <w:iCs/>
      <w:smallCaps w:val="0"/>
      <w:strike w:val="0"/>
      <w:color w:val="000000"/>
      <w:spacing w:val="0"/>
      <w:w w:val="100"/>
      <w:position w:val="0"/>
      <w:sz w:val="23"/>
      <w:szCs w:val="23"/>
      <w:u w:val="none"/>
      <w:lang w:val="en-US"/>
    </w:rPr>
  </w:style>
  <w:style w:type="character" w:customStyle="1" w:styleId="20">
    <w:name w:val="Основной текст (2)"/>
    <w:basedOn w:val="2"/>
    <w:rsid w:val="001F495D"/>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22">
    <w:name w:val="Основной текст2"/>
    <w:basedOn w:val="a3"/>
    <w:rsid w:val="001F495D"/>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5">
    <w:name w:val="Основной текст5"/>
    <w:basedOn w:val="a"/>
    <w:link w:val="a3"/>
    <w:rsid w:val="001F495D"/>
    <w:pPr>
      <w:shd w:val="clear" w:color="auto" w:fill="FFFFFF"/>
      <w:spacing w:line="0" w:lineRule="atLeast"/>
      <w:ind w:hanging="3320"/>
    </w:pPr>
    <w:rPr>
      <w:rFonts w:ascii="Times New Roman" w:eastAsia="Times New Roman" w:hAnsi="Times New Roman" w:cs="Times New Roman"/>
      <w:color w:val="auto"/>
      <w:sz w:val="27"/>
      <w:szCs w:val="27"/>
      <w:lang w:eastAsia="en-US"/>
    </w:rPr>
  </w:style>
  <w:style w:type="character" w:customStyle="1" w:styleId="13pt">
    <w:name w:val="Основной текст + 13 pt;Полужирный"/>
    <w:basedOn w:val="a3"/>
    <w:rsid w:val="001F495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1">
    <w:name w:val="Заголовок №1_"/>
    <w:basedOn w:val="a0"/>
    <w:link w:val="10"/>
    <w:rsid w:val="00E74E1A"/>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E74E1A"/>
    <w:pPr>
      <w:shd w:val="clear" w:color="auto" w:fill="FFFFFF"/>
      <w:spacing w:before="360" w:after="360" w:line="0" w:lineRule="atLeast"/>
      <w:ind w:hanging="3320"/>
      <w:jc w:val="both"/>
      <w:outlineLvl w:val="0"/>
    </w:pPr>
    <w:rPr>
      <w:rFonts w:ascii="Times New Roman" w:eastAsia="Times New Roman" w:hAnsi="Times New Roman" w:cs="Times New Roman"/>
      <w:b/>
      <w:bCs/>
      <w:color w:val="auto"/>
      <w:sz w:val="26"/>
      <w:szCs w:val="26"/>
      <w:lang w:eastAsia="en-US"/>
    </w:rPr>
  </w:style>
  <w:style w:type="character" w:customStyle="1" w:styleId="4Exact">
    <w:name w:val="Основной текст (4) Exact"/>
    <w:basedOn w:val="a0"/>
    <w:rsid w:val="00FB1591"/>
    <w:rPr>
      <w:rFonts w:ascii="Trebuchet MS" w:eastAsia="Trebuchet MS" w:hAnsi="Trebuchet MS" w:cs="Trebuchet MS"/>
      <w:b w:val="0"/>
      <w:bCs w:val="0"/>
      <w:i w:val="0"/>
      <w:iCs w:val="0"/>
      <w:smallCaps w:val="0"/>
      <w:strike w:val="0"/>
      <w:color w:val="000000"/>
      <w:spacing w:val="-1"/>
      <w:w w:val="100"/>
      <w:position w:val="0"/>
      <w:sz w:val="17"/>
      <w:szCs w:val="17"/>
      <w:u w:val="none"/>
    </w:rPr>
  </w:style>
  <w:style w:type="character" w:customStyle="1" w:styleId="3">
    <w:name w:val="Основной текст3"/>
    <w:basedOn w:val="a3"/>
    <w:rsid w:val="00FB1591"/>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23">
    <w:name w:val="Подпись к таблице (2)_"/>
    <w:basedOn w:val="a0"/>
    <w:link w:val="24"/>
    <w:rsid w:val="005403E8"/>
    <w:rPr>
      <w:rFonts w:ascii="Times New Roman" w:eastAsia="Times New Roman" w:hAnsi="Times New Roman" w:cs="Times New Roman"/>
      <w:sz w:val="27"/>
      <w:szCs w:val="27"/>
      <w:shd w:val="clear" w:color="auto" w:fill="FFFFFF"/>
    </w:rPr>
  </w:style>
  <w:style w:type="paragraph" w:customStyle="1" w:styleId="24">
    <w:name w:val="Подпись к таблице (2)"/>
    <w:basedOn w:val="a"/>
    <w:link w:val="23"/>
    <w:rsid w:val="005403E8"/>
    <w:pPr>
      <w:shd w:val="clear" w:color="auto" w:fill="FFFFFF"/>
      <w:spacing w:line="0" w:lineRule="atLeast"/>
    </w:pPr>
    <w:rPr>
      <w:rFonts w:ascii="Times New Roman" w:eastAsia="Times New Roman" w:hAnsi="Times New Roman" w:cs="Times New Roman"/>
      <w:color w:val="auto"/>
      <w:sz w:val="27"/>
      <w:szCs w:val="27"/>
      <w:lang w:eastAsia="en-US"/>
    </w:rPr>
  </w:style>
  <w:style w:type="character" w:customStyle="1" w:styleId="4">
    <w:name w:val="Основной текст4"/>
    <w:basedOn w:val="a3"/>
    <w:rsid w:val="006614FA"/>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paragraph" w:styleId="a4">
    <w:name w:val="List Paragraph"/>
    <w:basedOn w:val="a"/>
    <w:uiPriority w:val="34"/>
    <w:qFormat/>
    <w:rsid w:val="0031481A"/>
    <w:pPr>
      <w:ind w:left="720"/>
      <w:contextualSpacing/>
    </w:pPr>
  </w:style>
  <w:style w:type="paragraph" w:styleId="a5">
    <w:name w:val="header"/>
    <w:basedOn w:val="a"/>
    <w:link w:val="a6"/>
    <w:uiPriority w:val="99"/>
    <w:unhideWhenUsed/>
    <w:rsid w:val="00EA55F0"/>
    <w:pPr>
      <w:tabs>
        <w:tab w:val="center" w:pos="4677"/>
        <w:tab w:val="right" w:pos="9355"/>
      </w:tabs>
    </w:pPr>
  </w:style>
  <w:style w:type="character" w:customStyle="1" w:styleId="a6">
    <w:name w:val="Верхний колонтитул Знак"/>
    <w:basedOn w:val="a0"/>
    <w:link w:val="a5"/>
    <w:uiPriority w:val="99"/>
    <w:rsid w:val="00EA55F0"/>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EA55F0"/>
    <w:pPr>
      <w:tabs>
        <w:tab w:val="center" w:pos="4677"/>
        <w:tab w:val="right" w:pos="9355"/>
      </w:tabs>
    </w:pPr>
  </w:style>
  <w:style w:type="character" w:customStyle="1" w:styleId="a8">
    <w:name w:val="Нижний колонтитул Знак"/>
    <w:basedOn w:val="a0"/>
    <w:link w:val="a7"/>
    <w:uiPriority w:val="99"/>
    <w:rsid w:val="00EA55F0"/>
    <w:rPr>
      <w:rFonts w:ascii="Courier New" w:eastAsia="Courier New" w:hAnsi="Courier New" w:cs="Courier New"/>
      <w:color w:val="000000"/>
      <w:sz w:val="24"/>
      <w:szCs w:val="24"/>
      <w:lang w:eastAsia="ru-RU"/>
    </w:rPr>
  </w:style>
  <w:style w:type="character" w:customStyle="1" w:styleId="-1pt">
    <w:name w:val="Основной текст + Курсив;Интервал -1 pt"/>
    <w:basedOn w:val="a3"/>
    <w:rsid w:val="002A49EF"/>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en-US"/>
    </w:rPr>
  </w:style>
  <w:style w:type="character" w:customStyle="1" w:styleId="a9">
    <w:name w:val="Подпись к таблице_"/>
    <w:basedOn w:val="a0"/>
    <w:link w:val="aa"/>
    <w:rsid w:val="002A49EF"/>
    <w:rPr>
      <w:rFonts w:ascii="Times New Roman" w:eastAsia="Times New Roman" w:hAnsi="Times New Roman" w:cs="Times New Roman"/>
      <w:sz w:val="26"/>
      <w:szCs w:val="26"/>
      <w:shd w:val="clear" w:color="auto" w:fill="FFFFFF"/>
    </w:rPr>
  </w:style>
  <w:style w:type="paragraph" w:customStyle="1" w:styleId="8">
    <w:name w:val="Основной текст8"/>
    <w:basedOn w:val="a"/>
    <w:rsid w:val="002A49EF"/>
    <w:pPr>
      <w:shd w:val="clear" w:color="auto" w:fill="FFFFFF"/>
      <w:spacing w:before="300" w:line="0" w:lineRule="atLeast"/>
      <w:ind w:hanging="1480"/>
    </w:pPr>
    <w:rPr>
      <w:rFonts w:ascii="Times New Roman" w:eastAsia="Times New Roman" w:hAnsi="Times New Roman" w:cs="Times New Roman"/>
      <w:sz w:val="26"/>
      <w:szCs w:val="26"/>
    </w:rPr>
  </w:style>
  <w:style w:type="paragraph" w:customStyle="1" w:styleId="aa">
    <w:name w:val="Подпись к таблице"/>
    <w:basedOn w:val="a"/>
    <w:link w:val="a9"/>
    <w:rsid w:val="002A49EF"/>
    <w:pPr>
      <w:shd w:val="clear" w:color="auto" w:fill="FFFFFF"/>
      <w:spacing w:line="0" w:lineRule="atLeast"/>
    </w:pPr>
    <w:rPr>
      <w:rFonts w:ascii="Times New Roman" w:eastAsia="Times New Roman" w:hAnsi="Times New Roman" w:cs="Times New Roman"/>
      <w:color w:val="auto"/>
      <w:sz w:val="26"/>
      <w:szCs w:val="26"/>
      <w:lang w:eastAsia="en-US"/>
    </w:rPr>
  </w:style>
  <w:style w:type="table" w:styleId="ab">
    <w:name w:val="Table Grid"/>
    <w:basedOn w:val="a1"/>
    <w:uiPriority w:val="59"/>
    <w:rsid w:val="002A49E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494C1C"/>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BF5F0C"/>
    <w:rPr>
      <w:rFonts w:ascii="Tahoma" w:hAnsi="Tahoma" w:cs="Tahoma"/>
      <w:sz w:val="16"/>
      <w:szCs w:val="16"/>
    </w:rPr>
  </w:style>
  <w:style w:type="character" w:customStyle="1" w:styleId="ad">
    <w:name w:val="Текст выноски Знак"/>
    <w:basedOn w:val="a0"/>
    <w:link w:val="ac"/>
    <w:uiPriority w:val="99"/>
    <w:semiHidden/>
    <w:rsid w:val="00BF5F0C"/>
    <w:rPr>
      <w:rFonts w:ascii="Tahoma" w:eastAsia="Courier New" w:hAnsi="Tahoma" w:cs="Tahoma"/>
      <w:color w:val="000000"/>
      <w:sz w:val="16"/>
      <w:szCs w:val="16"/>
      <w:lang w:eastAsia="ru-RU"/>
    </w:rPr>
  </w:style>
  <w:style w:type="character" w:customStyle="1" w:styleId="210">
    <w:name w:val="Основной текст (2) + Не полужирный1"/>
    <w:aliases w:val="Курсив2"/>
    <w:basedOn w:val="2"/>
    <w:uiPriority w:val="99"/>
    <w:rsid w:val="003B2A07"/>
    <w:rPr>
      <w:rFonts w:ascii="Times New Roman" w:eastAsia="Times New Roman" w:hAnsi="Times New Roman" w:cs="Times New Roman"/>
      <w:b w:val="0"/>
      <w:bCs w:val="0"/>
      <w:i/>
      <w:iCs/>
      <w:smallCaps w:val="0"/>
      <w:strike w:val="0"/>
      <w:noProof/>
      <w:sz w:val="26"/>
      <w:szCs w:val="26"/>
      <w:u w:val="none"/>
    </w:rPr>
  </w:style>
  <w:style w:type="paragraph" w:customStyle="1" w:styleId="21">
    <w:name w:val="Основной текст (2)1"/>
    <w:basedOn w:val="a"/>
    <w:link w:val="2"/>
    <w:rsid w:val="003B2A07"/>
    <w:pPr>
      <w:shd w:val="clear" w:color="auto" w:fill="FFFFFF"/>
      <w:spacing w:after="60" w:line="240" w:lineRule="atLeast"/>
      <w:jc w:val="center"/>
    </w:pPr>
    <w:rPr>
      <w:rFonts w:ascii="Times New Roman" w:eastAsia="Times New Roman" w:hAnsi="Times New Roman" w:cs="Times New Roman"/>
      <w:b/>
      <w:bCs/>
      <w:color w:val="auto"/>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B8CD-B4E9-448D-A0AD-5B39316D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19</Pages>
  <Words>5534</Words>
  <Characters>31544</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dc:creator>
  <cp:lastModifiedBy>AI</cp:lastModifiedBy>
  <cp:revision>229</cp:revision>
  <cp:lastPrinted>2018-03-19T08:08:00Z</cp:lastPrinted>
  <dcterms:created xsi:type="dcterms:W3CDTF">2016-05-11T07:05:00Z</dcterms:created>
  <dcterms:modified xsi:type="dcterms:W3CDTF">2018-09-19T07:57:00Z</dcterms:modified>
</cp:coreProperties>
</file>