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08" w:rsidRPr="00C55D7F" w:rsidRDefault="006E6A08" w:rsidP="006E6A08">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C55D7F">
        <w:rPr>
          <w:rFonts w:ascii="Times New Roman" w:hAnsi="Times New Roman" w:cs="Times New Roman"/>
          <w:b/>
          <w:sz w:val="28"/>
          <w:szCs w:val="28"/>
        </w:rPr>
        <w:t xml:space="preserve">Российская Федерация              </w:t>
      </w:r>
      <w:r>
        <w:rPr>
          <w:rFonts w:ascii="Times New Roman" w:hAnsi="Times New Roman" w:cs="Times New Roman"/>
          <w:b/>
          <w:sz w:val="28"/>
          <w:szCs w:val="28"/>
        </w:rPr>
        <w:t xml:space="preserve">                      </w:t>
      </w:r>
      <w:r w:rsidRPr="00C55D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5D7F">
        <w:rPr>
          <w:rFonts w:ascii="Times New Roman" w:hAnsi="Times New Roman" w:cs="Times New Roman"/>
          <w:b/>
          <w:sz w:val="28"/>
          <w:szCs w:val="28"/>
        </w:rPr>
        <w:t xml:space="preserve">Россия </w:t>
      </w:r>
      <w:proofErr w:type="spellStart"/>
      <w:r w:rsidRPr="00C55D7F">
        <w:rPr>
          <w:rFonts w:ascii="Times New Roman" w:hAnsi="Times New Roman" w:cs="Times New Roman"/>
          <w:b/>
          <w:sz w:val="28"/>
          <w:szCs w:val="28"/>
        </w:rPr>
        <w:t>Федерациязы</w:t>
      </w:r>
      <w:proofErr w:type="spellEnd"/>
    </w:p>
    <w:p w:rsidR="006E6A08" w:rsidRDefault="006E6A08" w:rsidP="006E6A08">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Pr="00C55D7F">
        <w:rPr>
          <w:rFonts w:ascii="Times New Roman" w:hAnsi="Times New Roman" w:cs="Times New Roman"/>
          <w:b/>
          <w:bCs/>
          <w:sz w:val="28"/>
          <w:szCs w:val="28"/>
        </w:rPr>
        <w:t xml:space="preserve">Республика Алтай        </w:t>
      </w:r>
      <w:r w:rsidRPr="00C55D7F">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proofErr w:type="gramStart"/>
      <w:r w:rsidRPr="00C55D7F">
        <w:rPr>
          <w:rFonts w:ascii="Times New Roman" w:hAnsi="Times New Roman" w:cs="Times New Roman"/>
          <w:b/>
          <w:bCs/>
          <w:sz w:val="28"/>
          <w:szCs w:val="28"/>
        </w:rPr>
        <w:t>Алтай</w:t>
      </w:r>
      <w:proofErr w:type="gramEnd"/>
      <w:r w:rsidRPr="00C55D7F">
        <w:rPr>
          <w:rFonts w:ascii="Times New Roman" w:hAnsi="Times New Roman" w:cs="Times New Roman"/>
          <w:b/>
          <w:bCs/>
          <w:sz w:val="28"/>
          <w:szCs w:val="28"/>
        </w:rPr>
        <w:t xml:space="preserve"> Республика</w:t>
      </w:r>
      <w:r>
        <w:rPr>
          <w:rFonts w:ascii="Times New Roman" w:hAnsi="Times New Roman" w:cs="Times New Roman"/>
          <w:b/>
          <w:bCs/>
          <w:sz w:val="28"/>
          <w:szCs w:val="28"/>
        </w:rPr>
        <w:t xml:space="preserve">           </w:t>
      </w:r>
    </w:p>
    <w:p w:rsidR="006E6A08" w:rsidRPr="00C55D7F" w:rsidRDefault="006E6A08" w:rsidP="006E6A08">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C55D7F">
        <w:rPr>
          <w:rFonts w:ascii="Times New Roman" w:hAnsi="Times New Roman" w:cs="Times New Roman"/>
          <w:b/>
          <w:bCs/>
          <w:sz w:val="28"/>
          <w:szCs w:val="28"/>
        </w:rPr>
        <w:t>Купчегенское</w:t>
      </w:r>
      <w:proofErr w:type="spellEnd"/>
      <w:r w:rsidRPr="00C55D7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55D7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sidRPr="00C55D7F">
        <w:rPr>
          <w:rFonts w:ascii="Times New Roman" w:hAnsi="Times New Roman" w:cs="Times New Roman"/>
          <w:b/>
          <w:bCs/>
          <w:sz w:val="28"/>
          <w:szCs w:val="28"/>
        </w:rPr>
        <w:t>Купчегеннин</w:t>
      </w:r>
      <w:proofErr w:type="spellEnd"/>
    </w:p>
    <w:p w:rsidR="006E6A08" w:rsidRPr="00C55D7F" w:rsidRDefault="006E6A08" w:rsidP="006E6A08">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Pr="00C55D7F">
        <w:rPr>
          <w:rFonts w:ascii="Times New Roman" w:hAnsi="Times New Roman" w:cs="Times New Roman"/>
          <w:b/>
          <w:bCs/>
          <w:sz w:val="28"/>
          <w:szCs w:val="28"/>
        </w:rPr>
        <w:t xml:space="preserve">Сельское поселение                          </w:t>
      </w:r>
      <w:r>
        <w:rPr>
          <w:rFonts w:ascii="Times New Roman" w:hAnsi="Times New Roman" w:cs="Times New Roman"/>
          <w:b/>
          <w:bCs/>
          <w:sz w:val="28"/>
          <w:szCs w:val="28"/>
        </w:rPr>
        <w:t xml:space="preserve">                            </w:t>
      </w:r>
      <w:r w:rsidRPr="00C55D7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gramStart"/>
      <w:r w:rsidRPr="00C55D7F">
        <w:rPr>
          <w:rFonts w:ascii="Times New Roman" w:hAnsi="Times New Roman" w:cs="Times New Roman"/>
          <w:b/>
          <w:bCs/>
          <w:sz w:val="28"/>
          <w:szCs w:val="28"/>
          <w:lang w:val="en-US"/>
        </w:rPr>
        <w:t>j</w:t>
      </w:r>
      <w:proofErr w:type="spellStart"/>
      <w:proofErr w:type="gramEnd"/>
      <w:r w:rsidRPr="00C55D7F">
        <w:rPr>
          <w:rFonts w:ascii="Times New Roman" w:hAnsi="Times New Roman" w:cs="Times New Roman"/>
          <w:b/>
          <w:bCs/>
          <w:sz w:val="28"/>
          <w:szCs w:val="28"/>
        </w:rPr>
        <w:t>урт</w:t>
      </w:r>
      <w:proofErr w:type="spellEnd"/>
      <w:r w:rsidRPr="00C55D7F">
        <w:rPr>
          <w:rFonts w:ascii="Times New Roman" w:hAnsi="Times New Roman" w:cs="Times New Roman"/>
          <w:b/>
          <w:bCs/>
          <w:sz w:val="28"/>
          <w:szCs w:val="28"/>
        </w:rPr>
        <w:t xml:space="preserve"> </w:t>
      </w:r>
      <w:r w:rsidRPr="00C55D7F">
        <w:rPr>
          <w:rFonts w:ascii="Times New Roman" w:hAnsi="Times New Roman" w:cs="Times New Roman"/>
          <w:b/>
          <w:bCs/>
          <w:sz w:val="28"/>
          <w:szCs w:val="28"/>
          <w:lang w:val="en-US"/>
        </w:rPr>
        <w:t>j</w:t>
      </w:r>
      <w:proofErr w:type="spellStart"/>
      <w:r w:rsidRPr="00C55D7F">
        <w:rPr>
          <w:rFonts w:ascii="Times New Roman" w:hAnsi="Times New Roman" w:cs="Times New Roman"/>
          <w:b/>
          <w:bCs/>
          <w:sz w:val="28"/>
          <w:szCs w:val="28"/>
        </w:rPr>
        <w:t>еезези</w:t>
      </w:r>
      <w:proofErr w:type="spellEnd"/>
    </w:p>
    <w:p w:rsidR="006E6A08" w:rsidRPr="00C55D7F" w:rsidRDefault="006E6A08" w:rsidP="006E6A08">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Pr="00C55D7F">
        <w:rPr>
          <w:rFonts w:ascii="Times New Roman" w:hAnsi="Times New Roman" w:cs="Times New Roman"/>
          <w:b/>
          <w:bCs/>
          <w:sz w:val="28"/>
          <w:szCs w:val="28"/>
        </w:rPr>
        <w:t xml:space="preserve">Сельский Совет                                                         </w:t>
      </w:r>
      <w:r>
        <w:rPr>
          <w:rFonts w:ascii="Times New Roman" w:hAnsi="Times New Roman" w:cs="Times New Roman"/>
          <w:b/>
          <w:bCs/>
          <w:sz w:val="28"/>
          <w:szCs w:val="28"/>
        </w:rPr>
        <w:t xml:space="preserve">           </w:t>
      </w:r>
      <w:proofErr w:type="spellStart"/>
      <w:r w:rsidRPr="00C55D7F">
        <w:rPr>
          <w:rFonts w:ascii="Times New Roman" w:hAnsi="Times New Roman" w:cs="Times New Roman"/>
          <w:b/>
          <w:bCs/>
          <w:sz w:val="28"/>
          <w:szCs w:val="28"/>
        </w:rPr>
        <w:t>Депутаттардын</w:t>
      </w:r>
      <w:proofErr w:type="spellEnd"/>
      <w:r w:rsidRPr="00C55D7F">
        <w:rPr>
          <w:rFonts w:ascii="Times New Roman" w:hAnsi="Times New Roman" w:cs="Times New Roman"/>
          <w:b/>
          <w:bCs/>
          <w:sz w:val="28"/>
          <w:szCs w:val="28"/>
        </w:rPr>
        <w:t xml:space="preserve"> </w:t>
      </w:r>
      <w:proofErr w:type="gramStart"/>
      <w:r w:rsidRPr="00C55D7F">
        <w:rPr>
          <w:rFonts w:ascii="Times New Roman" w:hAnsi="Times New Roman" w:cs="Times New Roman"/>
          <w:b/>
          <w:bCs/>
          <w:sz w:val="28"/>
          <w:szCs w:val="28"/>
          <w:lang w:val="en-US"/>
        </w:rPr>
        <w:t>j</w:t>
      </w:r>
      <w:proofErr w:type="spellStart"/>
      <w:proofErr w:type="gramEnd"/>
      <w:r w:rsidRPr="00C55D7F">
        <w:rPr>
          <w:rFonts w:ascii="Times New Roman" w:hAnsi="Times New Roman" w:cs="Times New Roman"/>
          <w:b/>
          <w:bCs/>
          <w:sz w:val="28"/>
          <w:szCs w:val="28"/>
        </w:rPr>
        <w:t>урт</w:t>
      </w:r>
      <w:proofErr w:type="spellEnd"/>
    </w:p>
    <w:p w:rsidR="006E6A08" w:rsidRDefault="006E6A08" w:rsidP="006E6A08">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Pr="00C55D7F">
        <w:rPr>
          <w:rFonts w:ascii="Times New Roman" w:hAnsi="Times New Roman" w:cs="Times New Roman"/>
          <w:b/>
          <w:bCs/>
          <w:sz w:val="28"/>
          <w:szCs w:val="28"/>
        </w:rPr>
        <w:t>депутатов</w:t>
      </w:r>
      <w:r w:rsidRPr="00C55D7F">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C55D7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sidRPr="00C55D7F">
        <w:rPr>
          <w:rFonts w:ascii="Times New Roman" w:hAnsi="Times New Roman" w:cs="Times New Roman"/>
          <w:b/>
          <w:bCs/>
          <w:sz w:val="28"/>
          <w:szCs w:val="28"/>
        </w:rPr>
        <w:t>Соведи</w:t>
      </w:r>
      <w:proofErr w:type="spellEnd"/>
    </w:p>
    <w:p w:rsidR="00325CDD" w:rsidRPr="00325CDD" w:rsidRDefault="006E6A08" w:rsidP="00325CDD">
      <w:pPr>
        <w:pStyle w:val="a3"/>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930F6A" w:rsidRDefault="00930F6A" w:rsidP="006E6A08">
      <w:pPr>
        <w:pStyle w:val="a3"/>
        <w:jc w:val="center"/>
        <w:rPr>
          <w:rFonts w:ascii="Times New Roman" w:hAnsi="Times New Roman" w:cs="Times New Roman"/>
          <w:b/>
          <w:sz w:val="24"/>
          <w:szCs w:val="24"/>
        </w:rPr>
      </w:pPr>
    </w:p>
    <w:p w:rsidR="00930F6A" w:rsidRDefault="00930F6A" w:rsidP="006E6A08">
      <w:pPr>
        <w:pStyle w:val="a3"/>
        <w:jc w:val="center"/>
        <w:rPr>
          <w:rFonts w:ascii="Times New Roman" w:hAnsi="Times New Roman" w:cs="Times New Roman"/>
          <w:b/>
          <w:sz w:val="24"/>
          <w:szCs w:val="24"/>
        </w:rPr>
      </w:pPr>
    </w:p>
    <w:p w:rsidR="006E6A08" w:rsidRPr="00C55D7F" w:rsidRDefault="006E6A08" w:rsidP="006E6A08">
      <w:pPr>
        <w:pStyle w:val="a3"/>
        <w:jc w:val="center"/>
        <w:rPr>
          <w:rFonts w:ascii="Times New Roman" w:hAnsi="Times New Roman" w:cs="Times New Roman"/>
          <w:b/>
          <w:bCs/>
          <w:sz w:val="24"/>
          <w:szCs w:val="24"/>
        </w:rPr>
      </w:pPr>
      <w:r>
        <w:rPr>
          <w:rFonts w:ascii="Times New Roman" w:hAnsi="Times New Roman" w:cs="Times New Roman"/>
          <w:b/>
          <w:sz w:val="24"/>
          <w:szCs w:val="24"/>
        </w:rPr>
        <w:t xml:space="preserve">ЧЕТВЕРТАЯ СЕССИЯ ЧЕТВЕРТОГО СОЗЫВА </w:t>
      </w:r>
    </w:p>
    <w:p w:rsidR="006E6A08" w:rsidRPr="00C55D7F" w:rsidRDefault="006E6A08" w:rsidP="006E6A08">
      <w:pPr>
        <w:pStyle w:val="a3"/>
        <w:rPr>
          <w:rFonts w:ascii="Times New Roman" w:hAnsi="Times New Roman" w:cs="Times New Roman"/>
          <w:b/>
          <w:sz w:val="24"/>
          <w:szCs w:val="24"/>
        </w:rPr>
      </w:pPr>
      <w:r w:rsidRPr="00C55D7F">
        <w:rPr>
          <w:rFonts w:ascii="Times New Roman" w:hAnsi="Times New Roman" w:cs="Times New Roman"/>
          <w:b/>
          <w:sz w:val="24"/>
          <w:szCs w:val="24"/>
        </w:rPr>
        <w:tab/>
      </w:r>
    </w:p>
    <w:p w:rsidR="006E6A08" w:rsidRPr="00C55D7F" w:rsidRDefault="006E6A08" w:rsidP="006E6A08">
      <w:pPr>
        <w:pStyle w:val="a3"/>
        <w:rPr>
          <w:rFonts w:ascii="Times New Roman" w:hAnsi="Times New Roman" w:cs="Times New Roman"/>
          <w:b/>
          <w:sz w:val="24"/>
          <w:szCs w:val="24"/>
        </w:rPr>
      </w:pPr>
    </w:p>
    <w:p w:rsidR="006E6A08" w:rsidRPr="00C55D7F" w:rsidRDefault="006E6A08" w:rsidP="006E6A08">
      <w:pPr>
        <w:pStyle w:val="a3"/>
        <w:rPr>
          <w:rFonts w:ascii="Times New Roman" w:hAnsi="Times New Roman" w:cs="Times New Roman"/>
          <w:b/>
          <w:sz w:val="24"/>
          <w:szCs w:val="24"/>
        </w:rPr>
      </w:pPr>
      <w:r w:rsidRPr="00C55D7F">
        <w:rPr>
          <w:rFonts w:ascii="Times New Roman" w:hAnsi="Times New Roman" w:cs="Times New Roman"/>
          <w:b/>
          <w:sz w:val="24"/>
          <w:szCs w:val="24"/>
        </w:rPr>
        <w:t xml:space="preserve">РЕШЕНИЕ                                                                                           </w:t>
      </w:r>
      <w:r>
        <w:rPr>
          <w:rFonts w:ascii="Times New Roman" w:hAnsi="Times New Roman" w:cs="Times New Roman"/>
          <w:b/>
          <w:sz w:val="24"/>
          <w:szCs w:val="24"/>
        </w:rPr>
        <w:t xml:space="preserve">              </w:t>
      </w:r>
      <w:r w:rsidRPr="00C55D7F">
        <w:rPr>
          <w:rFonts w:ascii="Times New Roman" w:hAnsi="Times New Roman" w:cs="Times New Roman"/>
          <w:b/>
          <w:sz w:val="24"/>
          <w:szCs w:val="24"/>
        </w:rPr>
        <w:t>ЧЕЧИМ</w:t>
      </w:r>
    </w:p>
    <w:p w:rsidR="006E6A08" w:rsidRPr="00C55D7F" w:rsidRDefault="006E6A08" w:rsidP="006E6A08">
      <w:pPr>
        <w:pStyle w:val="a3"/>
        <w:rPr>
          <w:rFonts w:ascii="Times New Roman" w:hAnsi="Times New Roman" w:cs="Times New Roman"/>
          <w:b/>
          <w:bCs/>
          <w:sz w:val="24"/>
          <w:szCs w:val="24"/>
        </w:rPr>
      </w:pPr>
    </w:p>
    <w:p w:rsidR="006E6A08" w:rsidRDefault="006E6A08" w:rsidP="006E6A08">
      <w:pPr>
        <w:pStyle w:val="a3"/>
        <w:rPr>
          <w:rFonts w:ascii="Times New Roman" w:hAnsi="Times New Roman" w:cs="Times New Roman"/>
          <w:b/>
          <w:bCs/>
          <w:sz w:val="24"/>
          <w:szCs w:val="24"/>
        </w:rPr>
      </w:pPr>
      <w:r>
        <w:rPr>
          <w:rFonts w:ascii="Times New Roman" w:hAnsi="Times New Roman" w:cs="Times New Roman"/>
          <w:b/>
          <w:bCs/>
          <w:sz w:val="24"/>
          <w:szCs w:val="24"/>
        </w:rPr>
        <w:t>от 20</w:t>
      </w:r>
      <w:r w:rsidRPr="00C55D7F">
        <w:rPr>
          <w:rFonts w:ascii="Times New Roman" w:hAnsi="Times New Roman" w:cs="Times New Roman"/>
          <w:b/>
          <w:bCs/>
          <w:sz w:val="24"/>
          <w:szCs w:val="24"/>
        </w:rPr>
        <w:t>.</w:t>
      </w:r>
      <w:r>
        <w:rPr>
          <w:rFonts w:ascii="Times New Roman" w:hAnsi="Times New Roman" w:cs="Times New Roman"/>
          <w:b/>
          <w:bCs/>
          <w:sz w:val="24"/>
          <w:szCs w:val="24"/>
        </w:rPr>
        <w:t>03</w:t>
      </w:r>
      <w:r w:rsidRPr="00C55D7F">
        <w:rPr>
          <w:rFonts w:ascii="Times New Roman" w:hAnsi="Times New Roman" w:cs="Times New Roman"/>
          <w:b/>
          <w:bCs/>
          <w:sz w:val="24"/>
          <w:szCs w:val="24"/>
        </w:rPr>
        <w:t>.201</w:t>
      </w:r>
      <w:r>
        <w:rPr>
          <w:rFonts w:ascii="Times New Roman" w:hAnsi="Times New Roman" w:cs="Times New Roman"/>
          <w:b/>
          <w:bCs/>
          <w:sz w:val="24"/>
          <w:szCs w:val="24"/>
        </w:rPr>
        <w:t>9</w:t>
      </w:r>
      <w:r w:rsidRPr="00C55D7F">
        <w:rPr>
          <w:rFonts w:ascii="Times New Roman" w:hAnsi="Times New Roman" w:cs="Times New Roman"/>
          <w:b/>
          <w:bCs/>
          <w:sz w:val="24"/>
          <w:szCs w:val="24"/>
        </w:rPr>
        <w:t xml:space="preserve"> г.                                                                          </w:t>
      </w:r>
      <w:r>
        <w:rPr>
          <w:rFonts w:ascii="Times New Roman" w:hAnsi="Times New Roman" w:cs="Times New Roman"/>
          <w:b/>
          <w:bCs/>
          <w:sz w:val="24"/>
          <w:szCs w:val="24"/>
        </w:rPr>
        <w:t xml:space="preserve">                            № 4</w:t>
      </w:r>
      <w:r w:rsidRPr="00C55D7F">
        <w:rPr>
          <w:rFonts w:ascii="Times New Roman" w:hAnsi="Times New Roman" w:cs="Times New Roman"/>
          <w:b/>
          <w:bCs/>
          <w:sz w:val="24"/>
          <w:szCs w:val="24"/>
        </w:rPr>
        <w:t>/</w:t>
      </w:r>
      <w:r>
        <w:rPr>
          <w:rFonts w:ascii="Times New Roman" w:hAnsi="Times New Roman" w:cs="Times New Roman"/>
          <w:b/>
          <w:bCs/>
          <w:sz w:val="24"/>
          <w:szCs w:val="24"/>
        </w:rPr>
        <w:t>4</w:t>
      </w:r>
    </w:p>
    <w:p w:rsidR="006E6A08" w:rsidRPr="00C55D7F" w:rsidRDefault="006E6A08" w:rsidP="006E6A08">
      <w:pPr>
        <w:pStyle w:val="a3"/>
        <w:rPr>
          <w:rFonts w:ascii="Times New Roman" w:hAnsi="Times New Roman" w:cs="Times New Roman"/>
          <w:b/>
          <w:bCs/>
          <w:sz w:val="24"/>
          <w:szCs w:val="24"/>
        </w:rPr>
      </w:pPr>
    </w:p>
    <w:p w:rsidR="000C3E63" w:rsidRDefault="006E6A08" w:rsidP="006E6A08">
      <w:pPr>
        <w:pStyle w:val="a3"/>
        <w:jc w:val="center"/>
        <w:rPr>
          <w:rFonts w:ascii="Times New Roman" w:hAnsi="Times New Roman" w:cs="Times New Roman"/>
          <w:b/>
          <w:sz w:val="24"/>
          <w:szCs w:val="24"/>
        </w:rPr>
      </w:pPr>
      <w:r>
        <w:rPr>
          <w:rFonts w:ascii="Times New Roman" w:hAnsi="Times New Roman" w:cs="Times New Roman"/>
          <w:b/>
          <w:sz w:val="24"/>
          <w:szCs w:val="24"/>
        </w:rPr>
        <w:t>с. Купчегень</w:t>
      </w:r>
    </w:p>
    <w:p w:rsidR="006E6A08" w:rsidRPr="006E6A08" w:rsidRDefault="006E6A08" w:rsidP="006E6A08">
      <w:pPr>
        <w:pStyle w:val="a3"/>
        <w:jc w:val="center"/>
        <w:rPr>
          <w:rFonts w:ascii="Times New Roman" w:hAnsi="Times New Roman" w:cs="Times New Roman"/>
          <w:b/>
          <w:sz w:val="24"/>
          <w:szCs w:val="24"/>
        </w:rPr>
      </w:pPr>
    </w:p>
    <w:p w:rsidR="000C3E63" w:rsidRPr="000C3E63" w:rsidRDefault="000C3E63" w:rsidP="000C3E63">
      <w:pPr>
        <w:keepNext/>
        <w:widowControl w:val="0"/>
        <w:jc w:val="both"/>
        <w:rPr>
          <w:rFonts w:ascii="Times New Roman" w:hAnsi="Times New Roman" w:cs="Times New Roman"/>
          <w:b/>
        </w:rPr>
      </w:pPr>
      <w:r w:rsidRPr="000C3E63">
        <w:rPr>
          <w:rFonts w:ascii="Times New Roman" w:hAnsi="Times New Roman" w:cs="Times New Roman"/>
          <w:b/>
        </w:rPr>
        <w:t xml:space="preserve">О внесении изменений </w:t>
      </w:r>
    </w:p>
    <w:p w:rsidR="000C3E63" w:rsidRPr="000C3E63" w:rsidRDefault="000C3E63" w:rsidP="000C3E63">
      <w:pPr>
        <w:keepNext/>
        <w:widowControl w:val="0"/>
        <w:jc w:val="both"/>
        <w:rPr>
          <w:rFonts w:ascii="Times New Roman" w:hAnsi="Times New Roman" w:cs="Times New Roman"/>
          <w:b/>
        </w:rPr>
      </w:pPr>
      <w:r w:rsidRPr="000C3E63">
        <w:rPr>
          <w:rFonts w:ascii="Times New Roman" w:hAnsi="Times New Roman" w:cs="Times New Roman"/>
          <w:b/>
        </w:rPr>
        <w:t xml:space="preserve">и дополнений в Устав муниципального образования </w:t>
      </w:r>
    </w:p>
    <w:p w:rsidR="000C3E63" w:rsidRPr="000C3E63" w:rsidRDefault="000C3E63" w:rsidP="000C3E63">
      <w:pPr>
        <w:keepNext/>
        <w:widowControl w:val="0"/>
        <w:jc w:val="both"/>
        <w:rPr>
          <w:rFonts w:ascii="Times New Roman" w:hAnsi="Times New Roman" w:cs="Times New Roman"/>
          <w:b/>
        </w:rPr>
      </w:pPr>
      <w:proofErr w:type="spellStart"/>
      <w:r w:rsidRPr="000C3E63">
        <w:rPr>
          <w:rFonts w:ascii="Times New Roman" w:hAnsi="Times New Roman" w:cs="Times New Roman"/>
          <w:b/>
        </w:rPr>
        <w:t>Купчегенское</w:t>
      </w:r>
      <w:proofErr w:type="spellEnd"/>
      <w:r w:rsidRPr="000C3E63">
        <w:rPr>
          <w:rFonts w:ascii="Times New Roman" w:hAnsi="Times New Roman" w:cs="Times New Roman"/>
          <w:b/>
        </w:rPr>
        <w:t xml:space="preserve"> сельское поселение</w:t>
      </w:r>
    </w:p>
    <w:p w:rsidR="000C3E63" w:rsidRPr="000C3E63" w:rsidRDefault="000C3E63" w:rsidP="000C3E63">
      <w:pPr>
        <w:keepNext/>
        <w:widowControl w:val="0"/>
        <w:ind w:firstLine="540"/>
        <w:jc w:val="both"/>
        <w:rPr>
          <w:rFonts w:ascii="Times New Roman" w:hAnsi="Times New Roman" w:cs="Times New Roman"/>
        </w:rPr>
      </w:pPr>
    </w:p>
    <w:p w:rsidR="000C3E63" w:rsidRPr="000C3E63" w:rsidRDefault="000C3E63" w:rsidP="000C3E63">
      <w:pPr>
        <w:keepNext/>
        <w:widowControl w:val="0"/>
        <w:ind w:firstLine="567"/>
        <w:jc w:val="both"/>
        <w:rPr>
          <w:rFonts w:ascii="Times New Roman" w:hAnsi="Times New Roman" w:cs="Times New Roman"/>
        </w:rPr>
      </w:pPr>
      <w:r w:rsidRPr="000C3E63">
        <w:rPr>
          <w:rFonts w:ascii="Times New Roman" w:hAnsi="Times New Roman"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0C3E63">
        <w:rPr>
          <w:rFonts w:ascii="Times New Roman" w:hAnsi="Times New Roman" w:cs="Times New Roman"/>
        </w:rPr>
        <w:t>Купчегенского</w:t>
      </w:r>
      <w:proofErr w:type="spellEnd"/>
      <w:r w:rsidRPr="000C3E63">
        <w:rPr>
          <w:rFonts w:ascii="Times New Roman" w:hAnsi="Times New Roman" w:cs="Times New Roman"/>
        </w:rPr>
        <w:t xml:space="preserve">  сельского поселения</w:t>
      </w:r>
    </w:p>
    <w:p w:rsidR="000C3E63" w:rsidRPr="000C3E63" w:rsidRDefault="000C3E63" w:rsidP="000C3E63">
      <w:pPr>
        <w:keepNext/>
        <w:widowControl w:val="0"/>
        <w:ind w:firstLine="567"/>
        <w:jc w:val="both"/>
        <w:rPr>
          <w:rFonts w:ascii="Times New Roman" w:hAnsi="Times New Roman" w:cs="Times New Roman"/>
          <w:b/>
        </w:rPr>
      </w:pPr>
      <w:proofErr w:type="gramStart"/>
      <w:r w:rsidRPr="000C3E63">
        <w:rPr>
          <w:rFonts w:ascii="Times New Roman" w:hAnsi="Times New Roman" w:cs="Times New Roman"/>
          <w:b/>
        </w:rPr>
        <w:t>Р</w:t>
      </w:r>
      <w:proofErr w:type="gramEnd"/>
      <w:r w:rsidRPr="000C3E63">
        <w:rPr>
          <w:rFonts w:ascii="Times New Roman" w:hAnsi="Times New Roman" w:cs="Times New Roman"/>
          <w:b/>
        </w:rPr>
        <w:t xml:space="preserve"> Е Ш И Л: </w:t>
      </w:r>
    </w:p>
    <w:p w:rsidR="000C3E63" w:rsidRPr="000C3E63" w:rsidRDefault="000C3E63" w:rsidP="006E6A08">
      <w:pPr>
        <w:keepNext/>
        <w:widowControl w:val="0"/>
        <w:ind w:firstLine="567"/>
        <w:jc w:val="both"/>
        <w:rPr>
          <w:rFonts w:ascii="Times New Roman" w:hAnsi="Times New Roman" w:cs="Times New Roman"/>
        </w:rPr>
      </w:pPr>
      <w:r w:rsidRPr="000C3E63">
        <w:rPr>
          <w:rFonts w:ascii="Times New Roman" w:hAnsi="Times New Roman" w:cs="Times New Roman"/>
        </w:rPr>
        <w:t xml:space="preserve">1. Внести в Устав </w:t>
      </w:r>
      <w:proofErr w:type="spellStart"/>
      <w:r w:rsidRPr="000C3E63">
        <w:rPr>
          <w:rFonts w:ascii="Times New Roman" w:hAnsi="Times New Roman" w:cs="Times New Roman"/>
        </w:rPr>
        <w:t>Купчегенского</w:t>
      </w:r>
      <w:proofErr w:type="spellEnd"/>
      <w:r w:rsidRPr="000C3E63">
        <w:rPr>
          <w:rFonts w:ascii="Times New Roman" w:hAnsi="Times New Roman" w:cs="Times New Roman"/>
        </w:rPr>
        <w:t xml:space="preserve"> сельского поселения следующие изменения и дополнения:</w:t>
      </w:r>
    </w:p>
    <w:p w:rsidR="000C3E63" w:rsidRPr="000C3E63" w:rsidRDefault="000C3E63" w:rsidP="000C3E63">
      <w:pPr>
        <w:keepNext/>
        <w:ind w:firstLine="567"/>
        <w:jc w:val="both"/>
        <w:rPr>
          <w:rFonts w:ascii="Times New Roman" w:hAnsi="Times New Roman" w:cs="Times New Roman"/>
          <w:b/>
        </w:rPr>
      </w:pPr>
      <w:r w:rsidRPr="000C3E63">
        <w:rPr>
          <w:rFonts w:ascii="Times New Roman" w:hAnsi="Times New Roman" w:cs="Times New Roman"/>
          <w:b/>
        </w:rPr>
        <w:t>1) пункт 9 статьи 4 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 xml:space="preserve">2) пункт 15 статьи 4 изложить в следующей редакции:  </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6E6A08">
      <w:pPr>
        <w:keepNext/>
        <w:ind w:firstLine="567"/>
        <w:jc w:val="both"/>
        <w:rPr>
          <w:rFonts w:ascii="Times New Roman" w:hAnsi="Times New Roman" w:cs="Times New Roman"/>
        </w:rPr>
      </w:pPr>
      <w:proofErr w:type="gramStart"/>
      <w:r w:rsidRPr="000C3E63">
        <w:rPr>
          <w:rFonts w:ascii="Times New Roman" w:hAnsi="Times New Roman" w:cs="Times New Roman"/>
          <w:b/>
        </w:rPr>
        <w:t>3) пункт 16 статьи 4 после слов</w:t>
      </w:r>
      <w:r w:rsidRPr="000C3E63">
        <w:rPr>
          <w:rFonts w:ascii="Times New Roman" w:hAnsi="Times New Roman" w:cs="Times New Roman"/>
        </w:rPr>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0C3E63">
        <w:rPr>
          <w:rFonts w:ascii="Times New Roman" w:hAnsi="Times New Roman" w:cs="Times New Roman"/>
        </w:rPr>
        <w:t xml:space="preserve"> </w:t>
      </w:r>
      <w:proofErr w:type="gramStart"/>
      <w:r w:rsidRPr="000C3E63">
        <w:rPr>
          <w:rFonts w:ascii="Times New Roman" w:hAnsi="Times New Roman" w:cs="Times New Roman"/>
        </w:rPr>
        <w:t xml:space="preserve">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0C3E63">
        <w:rPr>
          <w:rFonts w:ascii="Times New Roman" w:hAnsi="Times New Roman" w:cs="Times New Roman"/>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0C3E63">
        <w:rPr>
          <w:rFonts w:ascii="Times New Roman" w:hAnsi="Times New Roman" w:cs="Times New Roman"/>
        </w:rPr>
        <w:t xml:space="preserve"> </w:t>
      </w:r>
      <w:proofErr w:type="gramStart"/>
      <w:r w:rsidRPr="000C3E63">
        <w:rPr>
          <w:rFonts w:ascii="Times New Roman" w:hAnsi="Times New Roman" w:cs="Times New Roman"/>
        </w:rPr>
        <w:t>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Pr="000C3E63">
        <w:rPr>
          <w:rFonts w:ascii="Times New Roman" w:hAnsi="Times New Roman" w:cs="Times New Roman"/>
        </w:rPr>
        <w:t xml:space="preserve"> </w:t>
      </w:r>
      <w:proofErr w:type="gramStart"/>
      <w:r w:rsidRPr="000C3E63">
        <w:rPr>
          <w:rFonts w:ascii="Times New Roman" w:hAnsi="Times New Roman" w:cs="Times New Roman"/>
        </w:rPr>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4) пункт 13 части 1 статьи</w:t>
      </w:r>
      <w:r w:rsidRPr="000C3E63">
        <w:rPr>
          <w:rFonts w:ascii="Times New Roman" w:hAnsi="Times New Roman" w:cs="Times New Roman"/>
        </w:rPr>
        <w:t xml:space="preserve"> 5 </w:t>
      </w:r>
      <w:r w:rsidRPr="000C3E63">
        <w:rPr>
          <w:rFonts w:ascii="Times New Roman" w:hAnsi="Times New Roman" w:cs="Times New Roman"/>
          <w:b/>
        </w:rPr>
        <w:t>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«13) осуществление деятельности по обращению с животными без владельцев, обитающими на территории поселения</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b/>
        </w:rPr>
        <w:t>5) часть 1 статьи 5 дополнить пунктом 16 следующего содержания:</w:t>
      </w:r>
    </w:p>
    <w:p w:rsidR="000C3E63" w:rsidRPr="006E6A08" w:rsidRDefault="000C3E63" w:rsidP="006E6A08">
      <w:pPr>
        <w:keepNext/>
        <w:ind w:firstLine="567"/>
        <w:jc w:val="both"/>
        <w:rPr>
          <w:rFonts w:ascii="Times New Roman" w:hAnsi="Times New Roman" w:cs="Times New Roman"/>
        </w:rPr>
      </w:pPr>
      <w:r w:rsidRPr="000C3E63">
        <w:rPr>
          <w:rFonts w:ascii="Times New Roman" w:hAnsi="Times New Roman" w:cs="Times New Roman"/>
        </w:rPr>
        <w:t>«16) осуществление мероприятий по защите прав потребителей, предусмотренных Законом Российской Федерации от 07.02.1992 № 2300-</w:t>
      </w:r>
      <w:r w:rsidRPr="000C3E63">
        <w:rPr>
          <w:rFonts w:ascii="Times New Roman" w:hAnsi="Times New Roman" w:cs="Times New Roman"/>
          <w:lang w:val="en-US"/>
        </w:rPr>
        <w:t>I</w:t>
      </w:r>
      <w:r w:rsidRPr="000C3E63">
        <w:rPr>
          <w:rFonts w:ascii="Times New Roman" w:hAnsi="Times New Roman" w:cs="Times New Roman"/>
        </w:rPr>
        <w:t xml:space="preserve"> «О защите прав потребителей»;</w:t>
      </w:r>
    </w:p>
    <w:p w:rsidR="000C3E63" w:rsidRPr="000C3E63" w:rsidRDefault="000C3E63" w:rsidP="000C3E63">
      <w:pPr>
        <w:keepNext/>
        <w:ind w:firstLine="567"/>
        <w:jc w:val="both"/>
        <w:rPr>
          <w:rFonts w:ascii="Times New Roman" w:hAnsi="Times New Roman" w:cs="Times New Roman"/>
          <w:b/>
        </w:rPr>
      </w:pPr>
      <w:r w:rsidRPr="000C3E63">
        <w:rPr>
          <w:rFonts w:ascii="Times New Roman" w:hAnsi="Times New Roman" w:cs="Times New Roman"/>
          <w:b/>
        </w:rPr>
        <w:t xml:space="preserve">6) часть 1 статьи 7 изложить в следующей редакции: </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 xml:space="preserve">«1. </w:t>
      </w:r>
      <w:proofErr w:type="gramStart"/>
      <w:r w:rsidRPr="000C3E63">
        <w:rPr>
          <w:rFonts w:ascii="Times New Roman" w:hAnsi="Times New Roman" w:cs="Times New Roman"/>
        </w:rPr>
        <w:t>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организуют и проводят мероприятия по</w:t>
      </w:r>
      <w:proofErr w:type="gramEnd"/>
      <w:r w:rsidRPr="000C3E63">
        <w:rPr>
          <w:rFonts w:ascii="Times New Roman" w:hAnsi="Times New Roman" w:cs="Times New Roman"/>
        </w:rPr>
        <w:t xml:space="preserve"> профилактике нарушений указанных требований</w:t>
      </w:r>
      <w:proofErr w:type="gramStart"/>
      <w:r w:rsidRPr="000C3E63">
        <w:rPr>
          <w:rFonts w:ascii="Times New Roman" w:hAnsi="Times New Roman" w:cs="Times New Roman"/>
        </w:rPr>
        <w:t>.»;</w:t>
      </w:r>
      <w:proofErr w:type="gramEnd"/>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b/>
        </w:rPr>
        <w:t>7) пункт 10 части 1 статьи 8 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b/>
        </w:rPr>
        <w:t>8) часть 2 статьи 10 после слов</w:t>
      </w:r>
      <w:r w:rsidRPr="000C3E63">
        <w:rPr>
          <w:rFonts w:ascii="Times New Roman" w:hAnsi="Times New Roman" w:cs="Times New Roman"/>
        </w:rPr>
        <w:t xml:space="preserve"> «мажоритарной избирательной системе» дополнить словами «относительного большинства»;</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b/>
        </w:rPr>
        <w:t>9) часть 10 статьи 10 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 xml:space="preserve">«10. </w:t>
      </w:r>
      <w:r w:rsidRPr="000C3E63">
        <w:rPr>
          <w:rFonts w:ascii="Times New Roman" w:eastAsia="Calibri" w:hAnsi="Times New Roman" w:cs="Times New Roman"/>
          <w:lang w:eastAsia="en-US"/>
        </w:rPr>
        <w:t>В случае</w:t>
      </w:r>
      <w:proofErr w:type="gramStart"/>
      <w:r w:rsidRPr="000C3E63">
        <w:rPr>
          <w:rFonts w:ascii="Times New Roman" w:eastAsia="Calibri" w:hAnsi="Times New Roman" w:cs="Times New Roman"/>
          <w:lang w:eastAsia="en-US"/>
        </w:rPr>
        <w:t>,</w:t>
      </w:r>
      <w:proofErr w:type="gramEnd"/>
      <w:r w:rsidRPr="000C3E63">
        <w:rPr>
          <w:rFonts w:ascii="Times New Roman" w:eastAsia="Calibri" w:hAnsi="Times New Roman" w:cs="Times New Roman"/>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0C3E63">
        <w:rPr>
          <w:rFonts w:ascii="Times New Roman" w:eastAsia="Calibri" w:hAnsi="Times New Roman" w:cs="Times New Roman"/>
          <w:lang w:eastAsia="en-US"/>
        </w:rPr>
        <w:t>.»;</w:t>
      </w:r>
      <w:proofErr w:type="gramEnd"/>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b/>
        </w:rPr>
        <w:t>10) Устав дополнить статьей 12.1 следующего содержания:</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b/>
        </w:rPr>
        <w:lastRenderedPageBreak/>
        <w:t>«Статья 12.1. Сход граждан</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rPr>
        <w:t>1)</w:t>
      </w:r>
      <w:bookmarkStart w:id="0" w:name="sub_25111"/>
      <w:r w:rsidRPr="000C3E63">
        <w:rPr>
          <w:rFonts w:ascii="Times New Roman" w:hAnsi="Times New Roman" w:cs="Times New Roman"/>
        </w:rPr>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0C3E63">
        <w:rPr>
          <w:rFonts w:ascii="Times New Roman" w:hAnsi="Times New Roman" w:cs="Times New Roman"/>
        </w:rPr>
        <w:t>.»;</w:t>
      </w:r>
      <w:proofErr w:type="gramEnd"/>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b/>
        </w:rPr>
        <w:t>11) статью 15 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b/>
        </w:rPr>
        <w:t>«Статья 15. Публичные слушания, общественные обсуждения</w:t>
      </w:r>
    </w:p>
    <w:p w:rsidR="000C3E63" w:rsidRPr="000C3E63" w:rsidRDefault="000C3E63" w:rsidP="000C3E63">
      <w:pPr>
        <w:keepNext/>
        <w:ind w:firstLine="567"/>
        <w:contextualSpacing/>
        <w:jc w:val="both"/>
        <w:rPr>
          <w:rFonts w:ascii="Times New Roman" w:hAnsi="Times New Roman" w:cs="Times New Roman"/>
        </w:rPr>
      </w:pPr>
      <w:r w:rsidRPr="000C3E63">
        <w:rPr>
          <w:rFonts w:ascii="Times New Roman" w:hAnsi="Times New Roman" w:cs="Times New Roman"/>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0C3E63" w:rsidRPr="000C3E63" w:rsidRDefault="000C3E63" w:rsidP="000C3E63">
      <w:pPr>
        <w:keepNext/>
        <w:ind w:firstLine="567"/>
        <w:contextualSpacing/>
        <w:jc w:val="both"/>
        <w:rPr>
          <w:rFonts w:ascii="Times New Roman" w:hAnsi="Times New Roman" w:cs="Times New Roman"/>
        </w:rPr>
      </w:pPr>
      <w:r w:rsidRPr="000C3E63">
        <w:rPr>
          <w:rFonts w:ascii="Times New Roman" w:hAnsi="Times New Roman" w:cs="Times New Roman"/>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0C3E63" w:rsidRPr="000C3E63" w:rsidRDefault="000C3E63" w:rsidP="000C3E63">
      <w:pPr>
        <w:keepNext/>
        <w:tabs>
          <w:tab w:val="left" w:pos="567"/>
          <w:tab w:val="left" w:pos="720"/>
        </w:tabs>
        <w:ind w:firstLine="567"/>
        <w:jc w:val="both"/>
        <w:rPr>
          <w:rFonts w:ascii="Times New Roman" w:hAnsi="Times New Roman" w:cs="Times New Roman"/>
        </w:rPr>
      </w:pPr>
      <w:r w:rsidRPr="000C3E63">
        <w:rPr>
          <w:rFonts w:ascii="Times New Roman" w:hAnsi="Times New Roman" w:cs="Times New Roman"/>
        </w:rPr>
        <w:t>3. На публичные слушания выносятся:</w:t>
      </w:r>
    </w:p>
    <w:p w:rsidR="000C3E63" w:rsidRPr="000C3E63" w:rsidRDefault="000C3E63" w:rsidP="000C3E63">
      <w:pPr>
        <w:keepNext/>
        <w:ind w:firstLine="567"/>
        <w:jc w:val="both"/>
        <w:rPr>
          <w:rFonts w:ascii="Times New Roman" w:hAnsi="Times New Roman" w:cs="Times New Roman"/>
        </w:rPr>
      </w:pPr>
      <w:proofErr w:type="gramStart"/>
      <w:r w:rsidRPr="000C3E63">
        <w:rPr>
          <w:rFonts w:ascii="Times New Roman" w:hAnsi="Times New Roman" w:cs="Times New Roman"/>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0C3E63" w:rsidRPr="000C3E63" w:rsidRDefault="000C3E63" w:rsidP="000C3E63">
      <w:pPr>
        <w:keepNext/>
        <w:tabs>
          <w:tab w:val="left" w:pos="567"/>
          <w:tab w:val="left" w:pos="720"/>
        </w:tabs>
        <w:ind w:firstLine="567"/>
        <w:jc w:val="both"/>
        <w:rPr>
          <w:rFonts w:ascii="Times New Roman" w:hAnsi="Times New Roman" w:cs="Times New Roman"/>
        </w:rPr>
      </w:pPr>
      <w:r w:rsidRPr="000C3E63">
        <w:rPr>
          <w:rFonts w:ascii="Times New Roman" w:hAnsi="Times New Roman" w:cs="Times New Roman"/>
        </w:rPr>
        <w:t>2) проект бюджета поселения и отчет о его исполнении;</w:t>
      </w:r>
    </w:p>
    <w:p w:rsidR="000C3E63" w:rsidRPr="000C3E63" w:rsidRDefault="000C3E63" w:rsidP="000C3E63">
      <w:pPr>
        <w:keepNext/>
        <w:tabs>
          <w:tab w:val="left" w:pos="567"/>
          <w:tab w:val="left" w:pos="720"/>
        </w:tabs>
        <w:ind w:firstLine="567"/>
        <w:jc w:val="both"/>
        <w:rPr>
          <w:rFonts w:ascii="Times New Roman" w:hAnsi="Times New Roman" w:cs="Times New Roman"/>
        </w:rPr>
      </w:pPr>
      <w:r w:rsidRPr="000C3E63">
        <w:rPr>
          <w:rFonts w:ascii="Times New Roman" w:hAnsi="Times New Roman" w:cs="Times New Roman"/>
        </w:rPr>
        <w:t>3) прое</w:t>
      </w:r>
      <w:proofErr w:type="gramStart"/>
      <w:r w:rsidRPr="000C3E63">
        <w:rPr>
          <w:rFonts w:ascii="Times New Roman" w:hAnsi="Times New Roman" w:cs="Times New Roman"/>
        </w:rPr>
        <w:t>кт стр</w:t>
      </w:r>
      <w:proofErr w:type="gramEnd"/>
      <w:r w:rsidRPr="000C3E63">
        <w:rPr>
          <w:rFonts w:ascii="Times New Roman" w:hAnsi="Times New Roman" w:cs="Times New Roman"/>
        </w:rPr>
        <w:t>атегии социально-экономического развития поселения;</w:t>
      </w:r>
    </w:p>
    <w:p w:rsidR="000C3E63" w:rsidRPr="000C3E63" w:rsidRDefault="000C3E63" w:rsidP="000C3E63">
      <w:pPr>
        <w:keepNext/>
        <w:tabs>
          <w:tab w:val="left" w:pos="0"/>
        </w:tabs>
        <w:autoSpaceDE w:val="0"/>
        <w:autoSpaceDN w:val="0"/>
        <w:adjustRightInd w:val="0"/>
        <w:ind w:firstLine="567"/>
        <w:contextualSpacing/>
        <w:jc w:val="both"/>
        <w:rPr>
          <w:rFonts w:ascii="Times New Roman" w:hAnsi="Times New Roman" w:cs="Times New Roman"/>
        </w:rPr>
      </w:pPr>
      <w:r w:rsidRPr="000C3E63">
        <w:rPr>
          <w:rFonts w:ascii="Times New Roman" w:hAnsi="Times New Roman" w:cs="Times New Roman"/>
        </w:rPr>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0C3E63">
        <w:rPr>
          <w:rFonts w:ascii="Times New Roman" w:hAnsi="Times New Roman" w:cs="Times New Roman"/>
        </w:rPr>
        <w:t>голосования</w:t>
      </w:r>
      <w:proofErr w:type="gramEnd"/>
      <w:r w:rsidRPr="000C3E63">
        <w:rPr>
          <w:rFonts w:ascii="Times New Roman" w:hAnsi="Times New Roman" w:cs="Times New Roman"/>
        </w:rPr>
        <w:t xml:space="preserve"> либо на сходах граждан.</w:t>
      </w:r>
    </w:p>
    <w:p w:rsidR="000C3E63" w:rsidRPr="000C3E63" w:rsidRDefault="000C3E63" w:rsidP="000C3E63">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4. Порядок организации и проведения публичных слушаний определяется Советом депутатов.</w:t>
      </w:r>
    </w:p>
    <w:p w:rsidR="000C3E63" w:rsidRPr="000C3E63" w:rsidRDefault="000C3E63" w:rsidP="006E6A08">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lastRenderedPageBreak/>
        <w:t xml:space="preserve">5. </w:t>
      </w:r>
      <w:proofErr w:type="gramStart"/>
      <w:r w:rsidRPr="000C3E63">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3E63">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0C3E63">
        <w:rPr>
          <w:rFonts w:ascii="Times New Roman" w:hAnsi="Times New Roman" w:cs="Times New Roman"/>
        </w:rPr>
        <w:t>.»;</w:t>
      </w:r>
      <w:proofErr w:type="gramEnd"/>
    </w:p>
    <w:p w:rsidR="000C3E63" w:rsidRPr="000C3E63" w:rsidRDefault="000C3E63" w:rsidP="000C3E63">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b/>
        </w:rPr>
        <w:t>12) статью 20 изложить в следующей редакции:</w:t>
      </w:r>
    </w:p>
    <w:p w:rsidR="000C3E63" w:rsidRPr="000C3E63" w:rsidRDefault="000C3E63" w:rsidP="000C3E63">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b/>
        </w:rPr>
        <w:t>«Статья 20. Староста сельского населенного пункта (сельский староста)</w:t>
      </w:r>
      <w:bookmarkStart w:id="1" w:name="sub_27102"/>
    </w:p>
    <w:p w:rsidR="000C3E63" w:rsidRPr="000C3E63" w:rsidRDefault="000C3E63" w:rsidP="000C3E63">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0C3E63" w:rsidRPr="000C3E63" w:rsidRDefault="000C3E63" w:rsidP="000C3E63">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0C3E63" w:rsidRPr="000C3E63" w:rsidRDefault="000C3E63" w:rsidP="000C3E63">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 xml:space="preserve">3. Срок полномочий старосты составляет </w:t>
      </w:r>
      <w:r w:rsidRPr="00912E14">
        <w:rPr>
          <w:rFonts w:ascii="Times New Roman" w:hAnsi="Times New Roman" w:cs="Times New Roman"/>
          <w:u w:val="single"/>
        </w:rPr>
        <w:t>_</w:t>
      </w:r>
      <w:r w:rsidR="00912E14" w:rsidRPr="00912E14">
        <w:rPr>
          <w:rFonts w:ascii="Times New Roman" w:hAnsi="Times New Roman" w:cs="Times New Roman"/>
          <w:u w:val="single"/>
        </w:rPr>
        <w:t>5</w:t>
      </w:r>
      <w:r w:rsidRPr="00912E14">
        <w:rPr>
          <w:rFonts w:ascii="Times New Roman" w:hAnsi="Times New Roman" w:cs="Times New Roman"/>
          <w:u w:val="single"/>
        </w:rPr>
        <w:t>_</w:t>
      </w:r>
      <w:r w:rsidRPr="000C3E63">
        <w:rPr>
          <w:rFonts w:ascii="Times New Roman" w:hAnsi="Times New Roman" w:cs="Times New Roman"/>
        </w:rPr>
        <w:t xml:space="preserve"> лет. </w:t>
      </w:r>
    </w:p>
    <w:p w:rsidR="000C3E63" w:rsidRPr="000C3E63" w:rsidRDefault="000C3E63" w:rsidP="006E6A08">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roofErr w:type="gramStart"/>
      <w:r w:rsidRPr="000C3E63">
        <w:rPr>
          <w:rFonts w:ascii="Times New Roman" w:hAnsi="Times New Roman" w:cs="Times New Roman"/>
        </w:rPr>
        <w:t>.»;</w:t>
      </w:r>
      <w:proofErr w:type="gramEnd"/>
    </w:p>
    <w:p w:rsidR="000C3E63" w:rsidRPr="000C3E63" w:rsidRDefault="000C3E63" w:rsidP="000C3E63">
      <w:pPr>
        <w:keepNext/>
        <w:widowControl w:val="0"/>
        <w:ind w:firstLine="567"/>
        <w:jc w:val="both"/>
        <w:rPr>
          <w:rFonts w:ascii="Times New Roman" w:hAnsi="Times New Roman" w:cs="Times New Roman"/>
          <w:b/>
        </w:rPr>
      </w:pPr>
      <w:r w:rsidRPr="000C3E63">
        <w:rPr>
          <w:rFonts w:ascii="Times New Roman" w:hAnsi="Times New Roman" w:cs="Times New Roman"/>
          <w:b/>
        </w:rPr>
        <w:t>13)</w:t>
      </w:r>
      <w:r w:rsidRPr="000C3E63">
        <w:rPr>
          <w:rFonts w:ascii="Times New Roman" w:hAnsi="Times New Roman" w:cs="Times New Roman"/>
        </w:rPr>
        <w:t xml:space="preserve"> </w:t>
      </w:r>
      <w:r w:rsidRPr="000C3E63">
        <w:rPr>
          <w:rFonts w:ascii="Times New Roman" w:hAnsi="Times New Roman" w:cs="Times New Roman"/>
          <w:b/>
        </w:rPr>
        <w:t>часть 2 статьи 22 дополнить абзацем вторым следующего содержания:</w:t>
      </w:r>
    </w:p>
    <w:p w:rsidR="000C3E63" w:rsidRPr="000C3E63" w:rsidRDefault="000C3E63" w:rsidP="006E6A08">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«Решение об изменении численности депутатов не применяется к Совету депутатов, принявшему указанное решение</w:t>
      </w:r>
      <w:proofErr w:type="gramStart"/>
      <w:r w:rsidRPr="000C3E63">
        <w:rPr>
          <w:rFonts w:ascii="Times New Roman" w:hAnsi="Times New Roman" w:cs="Times New Roman"/>
        </w:rPr>
        <w:t>.»;</w:t>
      </w:r>
      <w:proofErr w:type="gramEnd"/>
    </w:p>
    <w:p w:rsidR="000C3E63" w:rsidRPr="000C3E63" w:rsidRDefault="000C3E63" w:rsidP="000C3E63">
      <w:pPr>
        <w:keepNext/>
        <w:tabs>
          <w:tab w:val="left" w:pos="0"/>
          <w:tab w:val="left" w:pos="720"/>
        </w:tabs>
        <w:ind w:firstLine="567"/>
        <w:jc w:val="both"/>
        <w:rPr>
          <w:rFonts w:ascii="Times New Roman" w:hAnsi="Times New Roman" w:cs="Times New Roman"/>
          <w:b/>
        </w:rPr>
      </w:pPr>
      <w:r w:rsidRPr="000C3E63">
        <w:rPr>
          <w:rFonts w:ascii="Times New Roman" w:hAnsi="Times New Roman" w:cs="Times New Roman"/>
          <w:b/>
        </w:rPr>
        <w:t>14) пункт 4 статьи 25 изложить в следующей редакции:</w:t>
      </w:r>
    </w:p>
    <w:p w:rsidR="000C3E63" w:rsidRPr="000C3E63" w:rsidRDefault="000C3E63" w:rsidP="006E6A08">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rPr>
        <w:t>«4) утверждение стратегии социально-экономического развития муниципального образования</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6E6A08">
      <w:pPr>
        <w:keepNext/>
        <w:tabs>
          <w:tab w:val="left" w:pos="0"/>
          <w:tab w:val="left" w:pos="720"/>
        </w:tabs>
        <w:ind w:firstLine="567"/>
        <w:jc w:val="both"/>
        <w:rPr>
          <w:rFonts w:ascii="Times New Roman" w:hAnsi="Times New Roman" w:cs="Times New Roman"/>
        </w:rPr>
      </w:pPr>
      <w:r w:rsidRPr="000C3E63">
        <w:rPr>
          <w:rFonts w:ascii="Times New Roman" w:hAnsi="Times New Roman" w:cs="Times New Roman"/>
          <w:b/>
        </w:rPr>
        <w:t xml:space="preserve">15) в пункте 12 статьи 26 слова </w:t>
      </w:r>
      <w:r w:rsidRPr="000C3E63">
        <w:rPr>
          <w:rFonts w:ascii="Times New Roman" w:hAnsi="Times New Roman" w:cs="Times New Roman"/>
        </w:rPr>
        <w:t>«закрытых акционерных обществ» заменить словами «непубличных акционерных обществ»;</w:t>
      </w:r>
    </w:p>
    <w:p w:rsidR="000C3E63" w:rsidRPr="000C3E63" w:rsidRDefault="000C3E63" w:rsidP="006E6A08">
      <w:pPr>
        <w:keepNext/>
        <w:autoSpaceDE w:val="0"/>
        <w:autoSpaceDN w:val="0"/>
        <w:adjustRightInd w:val="0"/>
        <w:ind w:firstLine="567"/>
        <w:jc w:val="both"/>
        <w:rPr>
          <w:rFonts w:ascii="Times New Roman" w:hAnsi="Times New Roman" w:cs="Times New Roman"/>
        </w:rPr>
      </w:pPr>
      <w:r w:rsidRPr="000C3E63">
        <w:rPr>
          <w:rFonts w:ascii="Times New Roman" w:hAnsi="Times New Roman" w:cs="Times New Roman"/>
          <w:b/>
        </w:rPr>
        <w:t>16) часть 3 статьи 29 после слов</w:t>
      </w:r>
      <w:r w:rsidRPr="000C3E63">
        <w:rPr>
          <w:rFonts w:ascii="Times New Roman" w:hAnsi="Times New Roman" w:cs="Times New Roman"/>
        </w:rPr>
        <w:t xml:space="preserve"> «путем подачи Главе поселения» дополнить словами «, </w:t>
      </w:r>
      <w:proofErr w:type="gramStart"/>
      <w:r w:rsidRPr="000C3E63">
        <w:rPr>
          <w:rFonts w:ascii="Times New Roman" w:hAnsi="Times New Roman" w:cs="Times New Roman"/>
        </w:rPr>
        <w:t>исполняющему</w:t>
      </w:r>
      <w:proofErr w:type="gramEnd"/>
      <w:r w:rsidRPr="000C3E63">
        <w:rPr>
          <w:rFonts w:ascii="Times New Roman" w:hAnsi="Times New Roman" w:cs="Times New Roman"/>
        </w:rPr>
        <w:t xml:space="preserve"> полномочия председателя Совета депутатов,»;</w:t>
      </w:r>
    </w:p>
    <w:p w:rsidR="000C3E63" w:rsidRPr="000C3E63" w:rsidRDefault="000C3E63" w:rsidP="000C3E63">
      <w:pPr>
        <w:keepNext/>
        <w:autoSpaceDE w:val="0"/>
        <w:autoSpaceDN w:val="0"/>
        <w:adjustRightInd w:val="0"/>
        <w:ind w:firstLine="567"/>
        <w:jc w:val="both"/>
        <w:rPr>
          <w:rFonts w:ascii="Times New Roman" w:hAnsi="Times New Roman" w:cs="Times New Roman"/>
        </w:rPr>
      </w:pPr>
      <w:r w:rsidRPr="000C3E63">
        <w:rPr>
          <w:rFonts w:ascii="Times New Roman" w:hAnsi="Times New Roman" w:cs="Times New Roman"/>
          <w:b/>
        </w:rPr>
        <w:t>17) часть 10 статьи 30 изложить в следующей редакции:</w:t>
      </w:r>
    </w:p>
    <w:p w:rsidR="000C3E63" w:rsidRPr="000C3E63" w:rsidRDefault="000C3E63" w:rsidP="006E6A08">
      <w:pPr>
        <w:keepNext/>
        <w:autoSpaceDE w:val="0"/>
        <w:autoSpaceDN w:val="0"/>
        <w:adjustRightInd w:val="0"/>
        <w:ind w:firstLine="567"/>
        <w:jc w:val="both"/>
        <w:rPr>
          <w:rFonts w:ascii="Times New Roman" w:hAnsi="Times New Roman" w:cs="Times New Roman"/>
        </w:rPr>
      </w:pPr>
      <w:r w:rsidRPr="000C3E63">
        <w:rPr>
          <w:rFonts w:ascii="Times New Roman" w:hAnsi="Times New Roman" w:cs="Times New Roman"/>
        </w:rPr>
        <w:t>«10.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определяются Советом депутатов</w:t>
      </w:r>
      <w:proofErr w:type="gramStart"/>
      <w:r w:rsidRPr="000C3E63">
        <w:rPr>
          <w:rFonts w:ascii="Times New Roman" w:hAnsi="Times New Roman" w:cs="Times New Roman"/>
        </w:rPr>
        <w:t>.»;</w:t>
      </w:r>
      <w:proofErr w:type="gramEnd"/>
    </w:p>
    <w:p w:rsidR="000C3E63" w:rsidRPr="000C3E63" w:rsidRDefault="000C3E63" w:rsidP="000C3E63">
      <w:pPr>
        <w:keepNext/>
        <w:tabs>
          <w:tab w:val="left" w:pos="0"/>
          <w:tab w:val="left" w:pos="720"/>
        </w:tabs>
        <w:ind w:firstLine="567"/>
        <w:jc w:val="both"/>
        <w:rPr>
          <w:rFonts w:ascii="Times New Roman" w:hAnsi="Times New Roman" w:cs="Times New Roman"/>
          <w:b/>
        </w:rPr>
      </w:pPr>
      <w:r w:rsidRPr="000C3E63">
        <w:rPr>
          <w:rFonts w:ascii="Times New Roman" w:hAnsi="Times New Roman" w:cs="Times New Roman"/>
          <w:b/>
        </w:rPr>
        <w:t>18) пункты 8 и 9 статьи 34 изложить в следующей редакции:</w:t>
      </w:r>
    </w:p>
    <w:p w:rsidR="000C3E63" w:rsidRPr="000C3E63" w:rsidRDefault="000C3E63" w:rsidP="000C3E63">
      <w:pPr>
        <w:keepNext/>
        <w:widowControl w:val="0"/>
        <w:ind w:firstLine="567"/>
        <w:jc w:val="both"/>
        <w:rPr>
          <w:rFonts w:ascii="Times New Roman" w:hAnsi="Times New Roman" w:cs="Times New Roman"/>
        </w:rPr>
      </w:pPr>
      <w:r w:rsidRPr="000C3E63">
        <w:rPr>
          <w:rFonts w:ascii="Times New Roman" w:hAnsi="Times New Roman" w:cs="Times New Roman"/>
        </w:rPr>
        <w:t xml:space="preserve">«8) обеспечивает внесение Администрацией поселения в Совет депутатов проекта местного бюджета поселения с необходимыми документами и материалами, представление отчёта о его исполнении на </w:t>
      </w:r>
      <w:r w:rsidRPr="000C3E63">
        <w:rPr>
          <w:rFonts w:ascii="Times New Roman" w:hAnsi="Times New Roman" w:cs="Times New Roman"/>
        </w:rPr>
        <w:lastRenderedPageBreak/>
        <w:t>утверждение Совета депутатов;</w:t>
      </w:r>
    </w:p>
    <w:p w:rsidR="000C3E63" w:rsidRPr="006E6A08" w:rsidRDefault="000C3E63" w:rsidP="006E6A08">
      <w:pPr>
        <w:keepNext/>
        <w:widowControl w:val="0"/>
        <w:ind w:firstLine="567"/>
        <w:jc w:val="both"/>
        <w:rPr>
          <w:rFonts w:ascii="Times New Roman" w:hAnsi="Times New Roman" w:cs="Times New Roman"/>
        </w:rPr>
      </w:pPr>
      <w:r w:rsidRPr="000C3E63">
        <w:rPr>
          <w:rFonts w:ascii="Times New Roman" w:hAnsi="Times New Roman" w:cs="Times New Roman"/>
        </w:rPr>
        <w:t xml:space="preserve">9) представляет на утверждение Совету депутатов проект стратегии социально-экономического развития </w:t>
      </w:r>
      <w:proofErr w:type="spellStart"/>
      <w:r w:rsidRPr="000C3E63">
        <w:rPr>
          <w:rFonts w:ascii="Times New Roman" w:hAnsi="Times New Roman" w:cs="Times New Roman"/>
        </w:rPr>
        <w:t>Купчегенского</w:t>
      </w:r>
      <w:proofErr w:type="spellEnd"/>
      <w:r w:rsidRPr="000C3E63">
        <w:rPr>
          <w:rFonts w:ascii="Times New Roman" w:hAnsi="Times New Roman" w:cs="Times New Roman"/>
        </w:rPr>
        <w:t xml:space="preserve"> сельского поселения</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0C3E63">
      <w:pPr>
        <w:keepNext/>
        <w:ind w:firstLine="567"/>
        <w:jc w:val="both"/>
        <w:rPr>
          <w:rFonts w:ascii="Times New Roman" w:hAnsi="Times New Roman" w:cs="Times New Roman"/>
          <w:b/>
        </w:rPr>
      </w:pPr>
      <w:r w:rsidRPr="000C3E63">
        <w:rPr>
          <w:rFonts w:ascii="Times New Roman" w:hAnsi="Times New Roman" w:cs="Times New Roman"/>
          <w:b/>
        </w:rPr>
        <w:t>19) пункт 9 части 1 статьи 37 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«9) разработка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 xml:space="preserve">20) пункт 15 части 1 статьи 37 изложить в следующей редакции:  </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6E6A08">
      <w:pPr>
        <w:keepNext/>
        <w:ind w:firstLine="567"/>
        <w:jc w:val="both"/>
        <w:rPr>
          <w:rFonts w:ascii="Times New Roman" w:hAnsi="Times New Roman" w:cs="Times New Roman"/>
        </w:rPr>
      </w:pPr>
      <w:proofErr w:type="gramStart"/>
      <w:r w:rsidRPr="000C3E63">
        <w:rPr>
          <w:rFonts w:ascii="Times New Roman" w:hAnsi="Times New Roman" w:cs="Times New Roman"/>
          <w:b/>
        </w:rPr>
        <w:t>21) пункт 16 части 1 статьи 37 после слов</w:t>
      </w:r>
      <w:r w:rsidRPr="000C3E63">
        <w:rPr>
          <w:rFonts w:ascii="Times New Roman" w:hAnsi="Times New Roman" w:cs="Times New Roman"/>
        </w:rPr>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0C3E63">
        <w:rPr>
          <w:rFonts w:ascii="Times New Roman" w:hAnsi="Times New Roman" w:cs="Times New Roman"/>
        </w:rPr>
        <w:t xml:space="preserve"> </w:t>
      </w:r>
      <w:proofErr w:type="gramStart"/>
      <w:r w:rsidRPr="000C3E63">
        <w:rPr>
          <w:rFonts w:ascii="Times New Roman" w:hAnsi="Times New Roman" w:cs="Times New Roman"/>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Pr="000C3E63">
        <w:rPr>
          <w:rFonts w:ascii="Times New Roman" w:hAnsi="Times New Roman" w:cs="Times New Roman"/>
        </w:rPr>
        <w:t xml:space="preserve"> </w:t>
      </w:r>
      <w:proofErr w:type="gramStart"/>
      <w:r w:rsidRPr="000C3E63">
        <w:rPr>
          <w:rFonts w:ascii="Times New Roman" w:hAnsi="Times New Roman" w:cs="Times New Roman"/>
        </w:rPr>
        <w:t>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0C3E63">
        <w:rPr>
          <w:rFonts w:ascii="Times New Roman" w:hAnsi="Times New Roman" w:cs="Times New Roman"/>
        </w:rPr>
        <w:t xml:space="preserve"> </w:t>
      </w:r>
      <w:proofErr w:type="gramStart"/>
      <w:r w:rsidRPr="000C3E63">
        <w:rPr>
          <w:rFonts w:ascii="Times New Roman" w:hAnsi="Times New Roman" w:cs="Times New Roman"/>
        </w:rPr>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C3E63" w:rsidRPr="000C3E63" w:rsidRDefault="000C3E63" w:rsidP="000C3E63">
      <w:pPr>
        <w:keepNext/>
        <w:ind w:firstLine="567"/>
        <w:jc w:val="both"/>
        <w:rPr>
          <w:rFonts w:ascii="Times New Roman" w:hAnsi="Times New Roman" w:cs="Times New Roman"/>
          <w:b/>
        </w:rPr>
      </w:pPr>
      <w:r w:rsidRPr="000C3E63">
        <w:rPr>
          <w:rFonts w:ascii="Times New Roman" w:hAnsi="Times New Roman" w:cs="Times New Roman"/>
          <w:b/>
        </w:rPr>
        <w:t>22)</w:t>
      </w:r>
      <w:r w:rsidRPr="000C3E63">
        <w:rPr>
          <w:rFonts w:ascii="Times New Roman" w:hAnsi="Times New Roman" w:cs="Times New Roman"/>
        </w:rPr>
        <w:t xml:space="preserve"> </w:t>
      </w:r>
      <w:r w:rsidRPr="000C3E63">
        <w:rPr>
          <w:rFonts w:ascii="Times New Roman" w:hAnsi="Times New Roman" w:cs="Times New Roman"/>
          <w:b/>
        </w:rPr>
        <w:t>пункт 20 части 1 статьи 37 изложить в следующей редакции:</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rP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roofErr w:type="gramStart"/>
      <w:r w:rsidRPr="000C3E63">
        <w:rPr>
          <w:rFonts w:ascii="Times New Roman" w:hAnsi="Times New Roman" w:cs="Times New Roman"/>
        </w:rPr>
        <w:t>;»</w:t>
      </w:r>
      <w:proofErr w:type="gramEnd"/>
      <w:r w:rsidRPr="000C3E63">
        <w:rPr>
          <w:rFonts w:ascii="Times New Roman" w:hAnsi="Times New Roman" w:cs="Times New Roman"/>
        </w:rPr>
        <w:t>;</w:t>
      </w:r>
    </w:p>
    <w:p w:rsidR="000C3E63" w:rsidRPr="000C3E63" w:rsidRDefault="000C3E63" w:rsidP="006E6A08">
      <w:pPr>
        <w:keepNext/>
        <w:ind w:firstLine="567"/>
        <w:jc w:val="both"/>
        <w:rPr>
          <w:rFonts w:ascii="Times New Roman" w:hAnsi="Times New Roman" w:cs="Times New Roman"/>
        </w:rPr>
      </w:pPr>
      <w:r w:rsidRPr="000C3E63">
        <w:rPr>
          <w:rFonts w:ascii="Times New Roman" w:hAnsi="Times New Roman" w:cs="Times New Roman"/>
          <w:b/>
        </w:rPr>
        <w:t>23) в пункте 37 части 1 статьи 37 слова</w:t>
      </w:r>
      <w:r w:rsidRPr="000C3E63">
        <w:rPr>
          <w:rFonts w:ascii="Times New Roman" w:hAnsi="Times New Roman" w:cs="Times New Roman"/>
        </w:rPr>
        <w:t xml:space="preserve"> «разработка проектов планов и программ комплексного социально-экономического развития поселения, а также» исключить;</w:t>
      </w:r>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24) часть 3 статьи 40 изложить в следующей редакции;</w:t>
      </w:r>
    </w:p>
    <w:p w:rsidR="000C3E63" w:rsidRPr="000C3E63" w:rsidRDefault="000C3E63" w:rsidP="000C3E63">
      <w:pPr>
        <w:keepNext/>
        <w:ind w:firstLine="567"/>
        <w:jc w:val="both"/>
        <w:rPr>
          <w:rFonts w:ascii="Times New Roman" w:hAnsi="Times New Roman" w:cs="Times New Roman"/>
        </w:rPr>
      </w:pPr>
      <w:r w:rsidRPr="000C3E63">
        <w:rPr>
          <w:rFonts w:ascii="Times New Roman" w:hAnsi="Times New Roman" w:cs="Times New Roman"/>
        </w:rPr>
        <w:t>«3. Для замещения должности муниципальной службы требуется соответствие:</w:t>
      </w:r>
    </w:p>
    <w:p w:rsidR="000C3E63" w:rsidRPr="000C3E63" w:rsidRDefault="000C3E63" w:rsidP="000C3E63">
      <w:pPr>
        <w:keepNext/>
        <w:autoSpaceDE w:val="0"/>
        <w:autoSpaceDN w:val="0"/>
        <w:adjustRightInd w:val="0"/>
        <w:ind w:firstLine="567"/>
        <w:jc w:val="both"/>
        <w:rPr>
          <w:rFonts w:ascii="Times New Roman" w:hAnsi="Times New Roman" w:cs="Times New Roman"/>
        </w:rPr>
      </w:pPr>
      <w:r w:rsidRPr="000C3E63">
        <w:rPr>
          <w:rFonts w:ascii="Times New Roman" w:hAnsi="Times New Roman" w:cs="Times New Roman"/>
        </w:rPr>
        <w:lastRenderedPageBreak/>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0C3E63" w:rsidRPr="000C3E63" w:rsidRDefault="000C3E63" w:rsidP="000C3E63">
      <w:pPr>
        <w:keepNext/>
        <w:autoSpaceDE w:val="0"/>
        <w:autoSpaceDN w:val="0"/>
        <w:adjustRightInd w:val="0"/>
        <w:ind w:firstLine="567"/>
        <w:jc w:val="both"/>
        <w:rPr>
          <w:rFonts w:ascii="Times New Roman" w:hAnsi="Times New Roman" w:cs="Times New Roman"/>
        </w:rPr>
      </w:pPr>
      <w:r w:rsidRPr="000C3E63">
        <w:rPr>
          <w:rFonts w:ascii="Times New Roman" w:hAnsi="Times New Roman" w:cs="Times New Roman"/>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0C3E63" w:rsidRPr="006E6A08" w:rsidRDefault="000C3E63" w:rsidP="006E6A08">
      <w:pPr>
        <w:keepNext/>
        <w:autoSpaceDE w:val="0"/>
        <w:autoSpaceDN w:val="0"/>
        <w:adjustRightInd w:val="0"/>
        <w:ind w:firstLine="567"/>
        <w:jc w:val="both"/>
        <w:rPr>
          <w:rFonts w:ascii="Times New Roman" w:hAnsi="Times New Roman" w:cs="Times New Roman"/>
        </w:rPr>
      </w:pPr>
      <w:r w:rsidRPr="000C3E63">
        <w:rPr>
          <w:rFonts w:ascii="Times New Roman" w:hAnsi="Times New Roman" w:cs="Times New Roman"/>
        </w:rPr>
        <w:t>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w:t>
      </w:r>
      <w:proofErr w:type="gramStart"/>
      <w:r w:rsidRPr="000C3E63">
        <w:rPr>
          <w:rFonts w:ascii="Times New Roman" w:hAnsi="Times New Roman" w:cs="Times New Roman"/>
        </w:rPr>
        <w:t xml:space="preserve">.»; </w:t>
      </w:r>
      <w:proofErr w:type="gramEnd"/>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25) часть 1 статьи 42 дополнить пунктом 6 следующего содержания:</w:t>
      </w:r>
    </w:p>
    <w:p w:rsidR="000C3E63" w:rsidRPr="000C3E63" w:rsidRDefault="000C3E63" w:rsidP="006E6A08">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rPr>
        <w:t>«6) приказы и распоряжения иных должностных лиц местного самоуправления, предусмотренных настоящим Уставом</w:t>
      </w:r>
      <w:proofErr w:type="gramStart"/>
      <w:r w:rsidRPr="000C3E63">
        <w:rPr>
          <w:rFonts w:ascii="Times New Roman" w:hAnsi="Times New Roman" w:cs="Times New Roman"/>
        </w:rPr>
        <w:t>.»;</w:t>
      </w:r>
      <w:proofErr w:type="gramEnd"/>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26) статью 47 изложить в следующей редакции:</w:t>
      </w:r>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Cs/>
        </w:rPr>
        <w:t xml:space="preserve">«1. </w:t>
      </w:r>
      <w:proofErr w:type="gramStart"/>
      <w:r w:rsidRPr="000C3E63">
        <w:rPr>
          <w:rFonts w:ascii="Times New Roman" w:hAnsi="Times New Roman" w:cs="Times New Roman"/>
          <w:bCs/>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0C3E63" w:rsidRPr="000C3E63" w:rsidRDefault="000C3E63" w:rsidP="000C3E63">
      <w:pPr>
        <w:keepNext/>
        <w:autoSpaceDE w:val="0"/>
        <w:autoSpaceDN w:val="0"/>
        <w:adjustRightInd w:val="0"/>
        <w:ind w:firstLine="567"/>
        <w:jc w:val="both"/>
        <w:rPr>
          <w:rFonts w:ascii="Times New Roman" w:hAnsi="Times New Roman" w:cs="Times New Roman"/>
          <w:bCs/>
        </w:rPr>
      </w:pPr>
      <w:r w:rsidRPr="000C3E63">
        <w:rPr>
          <w:rFonts w:ascii="Times New Roman" w:hAnsi="Times New Roman" w:cs="Times New Roman"/>
          <w:bCs/>
        </w:rPr>
        <w:t>2) по вопросам организации работы Администрации поселения - распоряжения Администрации поселения.</w:t>
      </w:r>
    </w:p>
    <w:p w:rsidR="000C3E63" w:rsidRPr="006E6A08" w:rsidRDefault="000C3E63" w:rsidP="006E6A08">
      <w:pPr>
        <w:keepNext/>
        <w:widowControl w:val="0"/>
        <w:autoSpaceDE w:val="0"/>
        <w:autoSpaceDN w:val="0"/>
        <w:adjustRightInd w:val="0"/>
        <w:ind w:firstLine="567"/>
        <w:jc w:val="both"/>
        <w:rPr>
          <w:rFonts w:ascii="Times New Roman" w:hAnsi="Times New Roman" w:cs="Times New Roman"/>
        </w:rPr>
      </w:pPr>
      <w:r w:rsidRPr="000C3E63">
        <w:rPr>
          <w:rFonts w:ascii="Times New Roman" w:hAnsi="Times New Roman" w:cs="Times New Roman"/>
        </w:rPr>
        <w:t xml:space="preserve">2. Муниципальные нормативные правовые акты Администрации подлежат </w:t>
      </w:r>
      <w:proofErr w:type="spellStart"/>
      <w:r w:rsidRPr="000C3E63">
        <w:rPr>
          <w:rFonts w:ascii="Times New Roman" w:hAnsi="Times New Roman" w:cs="Times New Roman"/>
        </w:rPr>
        <w:t>антикоррупционной</w:t>
      </w:r>
      <w:proofErr w:type="spellEnd"/>
      <w:r w:rsidRPr="000C3E63">
        <w:rPr>
          <w:rFonts w:ascii="Times New Roman" w:hAnsi="Times New Roman" w:cs="Times New Roman"/>
        </w:rPr>
        <w:t xml:space="preserve"> экспертизе в порядке, установленном постановлением Администрации поселения</w:t>
      </w:r>
      <w:proofErr w:type="gramStart"/>
      <w:r w:rsidRPr="000C3E63">
        <w:rPr>
          <w:rFonts w:ascii="Times New Roman" w:hAnsi="Times New Roman" w:cs="Times New Roman"/>
        </w:rPr>
        <w:t>.»;</w:t>
      </w:r>
      <w:proofErr w:type="gramEnd"/>
    </w:p>
    <w:p w:rsidR="000C3E63" w:rsidRPr="000C3E63" w:rsidRDefault="000C3E63" w:rsidP="006E6A08">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27) в</w:t>
      </w:r>
      <w:r w:rsidRPr="000C3E63">
        <w:rPr>
          <w:rFonts w:ascii="Times New Roman" w:hAnsi="Times New Roman" w:cs="Times New Roman"/>
          <w:b/>
          <w:bCs/>
        </w:rPr>
        <w:t xml:space="preserve"> части 7 статьи 48 слова</w:t>
      </w:r>
      <w:r w:rsidRPr="000C3E63">
        <w:rPr>
          <w:rFonts w:ascii="Times New Roman" w:hAnsi="Times New Roman" w:cs="Times New Roman"/>
          <w:bCs/>
        </w:rPr>
        <w:t xml:space="preserve"> «Официальное обнародование муниципальных правовых актов осуществляется» заменить словами «Официальное обнародование муниципальных правовых актов, а также соглашений, заключаемых между органами местного самоуправления, осуществляется»;</w:t>
      </w:r>
    </w:p>
    <w:p w:rsidR="000C3E63" w:rsidRPr="000C3E63" w:rsidRDefault="000C3E63" w:rsidP="000C3E63">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b/>
        </w:rPr>
        <w:t>28) абзац первый части 1 статьи 64 изложить в следующей редакции:</w:t>
      </w:r>
    </w:p>
    <w:p w:rsidR="000C3E63" w:rsidRPr="006E6A08" w:rsidRDefault="000C3E63" w:rsidP="006E6A08">
      <w:pPr>
        <w:keepNext/>
        <w:autoSpaceDE w:val="0"/>
        <w:autoSpaceDN w:val="0"/>
        <w:adjustRightInd w:val="0"/>
        <w:ind w:firstLine="567"/>
        <w:jc w:val="both"/>
        <w:rPr>
          <w:rFonts w:ascii="Times New Roman" w:hAnsi="Times New Roman" w:cs="Times New Roman"/>
          <w:b/>
        </w:rPr>
      </w:pPr>
      <w:r w:rsidRPr="000C3E63">
        <w:rPr>
          <w:rFonts w:ascii="Times New Roman" w:hAnsi="Times New Roman" w:cs="Times New Roman"/>
        </w:rPr>
        <w:t xml:space="preserve">«1. Глава поселения может быть </w:t>
      </w:r>
      <w:proofErr w:type="gramStart"/>
      <w:r w:rsidRPr="000C3E63">
        <w:rPr>
          <w:rFonts w:ascii="Times New Roman" w:hAnsi="Times New Roman" w:cs="Times New Roman"/>
        </w:rPr>
        <w:t>отрешен</w:t>
      </w:r>
      <w:proofErr w:type="gramEnd"/>
      <w:r w:rsidRPr="000C3E63">
        <w:rPr>
          <w:rFonts w:ascii="Times New Roman" w:hAnsi="Times New Roman" w:cs="Times New Roman"/>
        </w:rPr>
        <w:t xml:space="preserve">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0C3E63" w:rsidRPr="000C3E63" w:rsidRDefault="000C3E63" w:rsidP="000C3E63">
      <w:pPr>
        <w:keepNext/>
        <w:autoSpaceDE w:val="0"/>
        <w:autoSpaceDN w:val="0"/>
        <w:adjustRightInd w:val="0"/>
        <w:ind w:firstLine="567"/>
        <w:jc w:val="both"/>
        <w:outlineLvl w:val="1"/>
        <w:rPr>
          <w:rFonts w:ascii="Times New Roman" w:hAnsi="Times New Roman" w:cs="Times New Roman"/>
        </w:rPr>
      </w:pPr>
      <w:r w:rsidRPr="000C3E63">
        <w:rPr>
          <w:rFonts w:ascii="Times New Roman" w:hAnsi="Times New Roman" w:cs="Times New Roman"/>
        </w:rPr>
        <w:t>2. Направить настоящее Решение  на государственную регистрацию в течение 15 дней со дня его принятия.</w:t>
      </w:r>
    </w:p>
    <w:p w:rsidR="000C3E63" w:rsidRPr="000C3E63" w:rsidRDefault="000C3E63" w:rsidP="000C3E63">
      <w:pPr>
        <w:keepNext/>
        <w:autoSpaceDE w:val="0"/>
        <w:autoSpaceDN w:val="0"/>
        <w:adjustRightInd w:val="0"/>
        <w:ind w:firstLine="567"/>
        <w:jc w:val="both"/>
        <w:outlineLvl w:val="1"/>
        <w:rPr>
          <w:rFonts w:ascii="Times New Roman" w:hAnsi="Times New Roman" w:cs="Times New Roman"/>
        </w:rPr>
      </w:pPr>
      <w:r w:rsidRPr="000C3E63">
        <w:rPr>
          <w:rFonts w:ascii="Times New Roman" w:hAnsi="Times New Roman" w:cs="Times New Roman"/>
        </w:rPr>
        <w:t xml:space="preserve">3. Настоящее Решение, после его государственной регистрации, вступает в силу со дня его официального обнародования. </w:t>
      </w:r>
    </w:p>
    <w:p w:rsidR="000C3E63" w:rsidRPr="000C3E63" w:rsidRDefault="000C3E63" w:rsidP="000C3E63">
      <w:pPr>
        <w:keepNext/>
        <w:autoSpaceDE w:val="0"/>
        <w:autoSpaceDN w:val="0"/>
        <w:adjustRightInd w:val="0"/>
        <w:ind w:firstLine="540"/>
        <w:jc w:val="both"/>
        <w:outlineLvl w:val="1"/>
        <w:rPr>
          <w:rFonts w:ascii="Times New Roman" w:hAnsi="Times New Roman" w:cs="Times New Roman"/>
        </w:rPr>
      </w:pPr>
    </w:p>
    <w:p w:rsidR="000C3E63" w:rsidRPr="006E6A08" w:rsidRDefault="000C3E63" w:rsidP="000C3E63">
      <w:pPr>
        <w:keepNext/>
        <w:jc w:val="both"/>
        <w:rPr>
          <w:rFonts w:ascii="Times New Roman" w:hAnsi="Times New Roman" w:cs="Times New Roman"/>
        </w:rPr>
      </w:pPr>
      <w:r w:rsidRPr="000C3E63">
        <w:rPr>
          <w:rFonts w:ascii="Times New Roman" w:hAnsi="Times New Roman" w:cs="Times New Roman"/>
        </w:rPr>
        <w:t xml:space="preserve">Глава  </w:t>
      </w:r>
      <w:proofErr w:type="spellStart"/>
      <w:r w:rsidR="006E6A08">
        <w:rPr>
          <w:rFonts w:ascii="Times New Roman" w:hAnsi="Times New Roman" w:cs="Times New Roman"/>
        </w:rPr>
        <w:t>Купчегенского</w:t>
      </w:r>
      <w:proofErr w:type="spellEnd"/>
      <w:r w:rsidR="006E6A08">
        <w:rPr>
          <w:rFonts w:ascii="Times New Roman" w:hAnsi="Times New Roman" w:cs="Times New Roman"/>
        </w:rPr>
        <w:t xml:space="preserve"> </w:t>
      </w:r>
      <w:r w:rsidRPr="000C3E63">
        <w:rPr>
          <w:rFonts w:ascii="Times New Roman" w:hAnsi="Times New Roman" w:cs="Times New Roman"/>
        </w:rPr>
        <w:t>сельского поселения</w:t>
      </w:r>
      <w:r w:rsidR="006E6A08">
        <w:rPr>
          <w:rFonts w:ascii="Times New Roman" w:hAnsi="Times New Roman" w:cs="Times New Roman"/>
        </w:rPr>
        <w:t xml:space="preserve">                                                                                  В.П. </w:t>
      </w:r>
      <w:proofErr w:type="spellStart"/>
      <w:r w:rsidR="006E6A08">
        <w:rPr>
          <w:rFonts w:ascii="Times New Roman" w:hAnsi="Times New Roman" w:cs="Times New Roman"/>
        </w:rPr>
        <w:t>Мандаев</w:t>
      </w:r>
      <w:proofErr w:type="spellEnd"/>
      <w:r w:rsidR="006E6A08">
        <w:rPr>
          <w:rFonts w:ascii="Times New Roman" w:hAnsi="Times New Roman" w:cs="Times New Roman"/>
        </w:rPr>
        <w:t xml:space="preserve"> </w:t>
      </w:r>
    </w:p>
    <w:p w:rsidR="00742A0E" w:rsidRDefault="00742A0E"/>
    <w:sectPr w:rsidR="00742A0E"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0C3E63"/>
    <w:rsid w:val="000A5D2A"/>
    <w:rsid w:val="000C3E63"/>
    <w:rsid w:val="0011256E"/>
    <w:rsid w:val="00325CDD"/>
    <w:rsid w:val="00382A88"/>
    <w:rsid w:val="006E6A08"/>
    <w:rsid w:val="00742A0E"/>
    <w:rsid w:val="00912E14"/>
    <w:rsid w:val="00930F6A"/>
    <w:rsid w:val="00C002F8"/>
    <w:rsid w:val="00C9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A08"/>
    <w:pPr>
      <w:spacing w:after="0" w:line="240" w:lineRule="auto"/>
    </w:pPr>
  </w:style>
  <w:style w:type="paragraph" w:styleId="a4">
    <w:name w:val="Balloon Text"/>
    <w:basedOn w:val="a"/>
    <w:link w:val="a5"/>
    <w:uiPriority w:val="99"/>
    <w:semiHidden/>
    <w:unhideWhenUsed/>
    <w:rsid w:val="00912E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2019-03-11T07:37:00Z</cp:lastPrinted>
  <dcterms:created xsi:type="dcterms:W3CDTF">2019-01-31T01:43:00Z</dcterms:created>
  <dcterms:modified xsi:type="dcterms:W3CDTF">2019-04-03T06:09:00Z</dcterms:modified>
</cp:coreProperties>
</file>