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E86B89" w:rsidRPr="0029035A" w:rsidTr="00832A2B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E86B89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B89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649445 с.Купчегень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5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E86B89" w:rsidRPr="00792B82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86B89" w:rsidRPr="00792B82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урт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 администрация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Купчеген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</w:p>
          <w:p w:rsidR="00E86B89" w:rsidRPr="0073603C" w:rsidRDefault="00E86B89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Трактовый ороом, 13</w:t>
            </w:r>
          </w:p>
          <w:p w:rsidR="00E86B89" w:rsidRPr="0029035A" w:rsidRDefault="00E86B89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E86B89" w:rsidRPr="0029035A" w:rsidRDefault="00E86B89" w:rsidP="00832A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hyperlink r:id="rId6" w:history="1">
              <w:r w:rsidRPr="0073603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kupchegen</w:t>
              </w:r>
              <w:r w:rsidRPr="0029035A">
                <w:rPr>
                  <w:rStyle w:val="a4"/>
                  <w:rFonts w:ascii="Times New Roman" w:hAnsi="Times New Roman"/>
                  <w:sz w:val="28"/>
                  <w:szCs w:val="28"/>
                </w:rPr>
                <w:t>2015@</w:t>
              </w:r>
              <w:r w:rsidRPr="0073603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29035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73603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86B89" w:rsidRPr="0029035A" w:rsidRDefault="00E86B89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6B89" w:rsidRDefault="00E86B89" w:rsidP="00E86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B89" w:rsidRDefault="00E86B89" w:rsidP="00E86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JОП</w:t>
      </w:r>
    </w:p>
    <w:p w:rsidR="00E86B89" w:rsidRPr="000136AE" w:rsidRDefault="00E86B89" w:rsidP="00E86B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6B89" w:rsidRPr="000136AE" w:rsidRDefault="00E86B89" w:rsidP="00E86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«30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0136A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№ 8</w:t>
      </w:r>
    </w:p>
    <w:p w:rsidR="00E86B89" w:rsidRDefault="00E86B89" w:rsidP="00E86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89" w:rsidRDefault="00E86B89" w:rsidP="00E86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E86B89" w:rsidRDefault="00E86B89" w:rsidP="00E86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89" w:rsidRPr="000136AE" w:rsidRDefault="00E86B89" w:rsidP="00E86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2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25F2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825F2E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>
        <w:rPr>
          <w:rFonts w:ascii="Times New Roman" w:hAnsi="Times New Roman"/>
          <w:b/>
          <w:sz w:val="28"/>
          <w:szCs w:val="28"/>
        </w:rPr>
        <w:t>Купчегенского сельского поселения</w:t>
      </w:r>
      <w:r w:rsidRPr="00825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825F2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89" w:rsidRDefault="00E86B89" w:rsidP="00E86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6C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 xml:space="preserve">со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86B89" w:rsidRPr="00DD76C8" w:rsidRDefault="00E86B89" w:rsidP="00E86B8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76C8">
        <w:rPr>
          <w:b/>
          <w:color w:val="000000"/>
          <w:sz w:val="28"/>
          <w:szCs w:val="28"/>
        </w:rPr>
        <w:t>П О С Т А Н О В Л Я Ю:</w:t>
      </w:r>
    </w:p>
    <w:p w:rsidR="00E86B89" w:rsidRPr="00DD76C8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   Утвердить прилагаемую программу 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Купчегенского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2023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E86B89" w:rsidRPr="0020703F" w:rsidRDefault="00E86B89" w:rsidP="00E86B89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6C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E86B89" w:rsidRDefault="00E86B89" w:rsidP="00E86B8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color w:val="000000" w:themeColor="text1"/>
          <w:sz w:val="28"/>
          <w:szCs w:val="28"/>
        </w:rPr>
        <w:t>МО «Онгудайский район» на странице Купчегенского сельского поселения.</w:t>
      </w:r>
    </w:p>
    <w:p w:rsidR="00E86B89" w:rsidRPr="00DD76C8" w:rsidRDefault="00E86B89" w:rsidP="00E86B8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76C8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возложить на специалиста по земельным и имущественным отношениям.</w:t>
      </w:r>
    </w:p>
    <w:p w:rsidR="00E86B89" w:rsidRDefault="00E86B89" w:rsidP="00E8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89" w:rsidRDefault="00E86B89" w:rsidP="00E8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89" w:rsidRDefault="00E86B89" w:rsidP="00E8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Купчегенского сельского поселения                                    В.П.Мандаев </w:t>
      </w: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B89" w:rsidRPr="00DD76C8" w:rsidRDefault="00E86B89" w:rsidP="00E86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УТВЕРЖДЕНА</w:t>
      </w:r>
    </w:p>
    <w:p w:rsidR="00E86B89" w:rsidRDefault="00E86B89" w:rsidP="00E86B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E86B89" w:rsidRPr="00DD76C8" w:rsidRDefault="00E86B89" w:rsidP="00E86B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Купчегенского сельского поселения</w:t>
      </w:r>
    </w:p>
    <w:p w:rsidR="00E86B89" w:rsidRPr="00DD76C8" w:rsidRDefault="00E86B89" w:rsidP="00E86B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января  2023 г. №8</w:t>
      </w: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89" w:rsidRPr="00DD76C8" w:rsidRDefault="00E86B89" w:rsidP="00E8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>
        <w:rPr>
          <w:rFonts w:ascii="Times New Roman" w:hAnsi="Times New Roman"/>
          <w:b/>
          <w:sz w:val="28"/>
          <w:szCs w:val="28"/>
        </w:rPr>
        <w:t>Купчегенского сельского поселения</w:t>
      </w:r>
      <w:r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89" w:rsidRPr="0020703F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86B89" w:rsidRPr="000F223A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Настоящая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0"/>
        </w:rPr>
        <w:t>Купчегенского</w:t>
      </w:r>
      <w:r w:rsidRPr="00420D52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 июня 2021</w:t>
      </w:r>
      <w:r w:rsidRPr="00DD76C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0"/>
        </w:rPr>
        <w:t>Купчегенского</w:t>
      </w:r>
      <w:r w:rsidRPr="00420D52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Pr="000F223A">
        <w:rPr>
          <w:rFonts w:ascii="Times New Roman" w:hAnsi="Times New Roman" w:cs="Times New Roman"/>
          <w:sz w:val="28"/>
          <w:szCs w:val="28"/>
        </w:rPr>
        <w:t>.</w:t>
      </w:r>
    </w:p>
    <w:p w:rsidR="00E86B89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>Купчегенского сельского поселения</w:t>
      </w:r>
      <w:r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6B89" w:rsidRPr="000F223A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E86B89" w:rsidRPr="000F223A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86B89" w:rsidRDefault="00E86B89" w:rsidP="00E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89" w:rsidRPr="008043EF" w:rsidRDefault="00E86B89" w:rsidP="00E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89" w:rsidRPr="0020703F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Цели и задачи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E86B89" w:rsidRPr="00DD76C8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E86B89" w:rsidRPr="00DD76C8" w:rsidRDefault="00E86B89" w:rsidP="00E86B89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E86B89" w:rsidRPr="00DD76C8" w:rsidRDefault="00E86B89" w:rsidP="00E86B89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D76C8">
        <w:rPr>
          <w:sz w:val="28"/>
          <w:szCs w:val="28"/>
        </w:rPr>
        <w:t xml:space="preserve">редупреждение нарушения </w:t>
      </w:r>
      <w:r>
        <w:rPr>
          <w:sz w:val="28"/>
          <w:szCs w:val="28"/>
        </w:rPr>
        <w:t>контролируемыми лицами</w:t>
      </w:r>
      <w:r w:rsidRPr="00DD76C8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актами, включая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86B89" w:rsidRPr="00DD76C8" w:rsidRDefault="00E86B89" w:rsidP="00E86B89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D76C8">
        <w:rPr>
          <w:sz w:val="28"/>
          <w:szCs w:val="28"/>
        </w:rPr>
        <w:t xml:space="preserve">овышение уровня правовой грамотности </w:t>
      </w:r>
      <w:r>
        <w:rPr>
          <w:sz w:val="28"/>
          <w:szCs w:val="28"/>
        </w:rPr>
        <w:t>контролируемых лиц</w:t>
      </w:r>
      <w:r w:rsidRPr="00DD76C8">
        <w:rPr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исполнению.</w:t>
      </w:r>
    </w:p>
    <w:p w:rsidR="00E86B89" w:rsidRPr="00DD76C8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Проведение профилактических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:rsidR="00E86B89" w:rsidRPr="00DD76C8" w:rsidRDefault="00E86B89" w:rsidP="00E86B8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D76C8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E86B89" w:rsidRPr="00DD76C8" w:rsidRDefault="00E86B89" w:rsidP="00E86B8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DD76C8">
        <w:rPr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E86B89" w:rsidRPr="00DD76C8" w:rsidRDefault="00E86B89" w:rsidP="00E86B8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76C8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86B89" w:rsidRDefault="00E86B89" w:rsidP="00E86B8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A338F">
        <w:rPr>
          <w:sz w:val="28"/>
          <w:szCs w:val="28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E86B89" w:rsidRPr="00FA63A7" w:rsidRDefault="00E86B89" w:rsidP="00E86B89">
      <w:pPr>
        <w:pStyle w:val="a5"/>
        <w:ind w:left="0" w:firstLine="709"/>
        <w:jc w:val="both"/>
        <w:rPr>
          <w:sz w:val="28"/>
          <w:szCs w:val="28"/>
        </w:rPr>
      </w:pPr>
      <w:r w:rsidRPr="00FA63A7">
        <w:rPr>
          <w:sz w:val="28"/>
          <w:szCs w:val="28"/>
        </w:rPr>
        <w:t xml:space="preserve">В положении </w:t>
      </w:r>
      <w:r w:rsidRPr="004D30F2">
        <w:rPr>
          <w:sz w:val="28"/>
          <w:szCs w:val="28"/>
        </w:rPr>
        <w:t xml:space="preserve">по осуществлению муниципального земельного контроля на территории </w:t>
      </w:r>
      <w:r>
        <w:rPr>
          <w:sz w:val="28"/>
          <w:szCs w:val="28"/>
        </w:rPr>
        <w:t>Купчегенского сельского поселения</w:t>
      </w:r>
      <w:r w:rsidRPr="00FA63A7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sz w:val="28"/>
          <w:szCs w:val="28"/>
        </w:rPr>
        <w:t>П</w:t>
      </w:r>
      <w:r w:rsidRPr="00FA63A7">
        <w:rPr>
          <w:sz w:val="28"/>
          <w:szCs w:val="28"/>
        </w:rPr>
        <w:t>рограмме не предусмотрены.</w:t>
      </w:r>
    </w:p>
    <w:p w:rsidR="00E86B89" w:rsidRDefault="00E86B89" w:rsidP="00E86B8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338F">
        <w:rPr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E86B89" w:rsidRPr="0020703F" w:rsidRDefault="00E86B89" w:rsidP="00E86B8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86B89" w:rsidRPr="00DD76C8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86B89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E86B89" w:rsidRPr="009E2D07" w:rsidTr="00832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86B89" w:rsidRPr="009E2D07" w:rsidTr="00832A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 - размещение </w:t>
            </w:r>
            <w:r w:rsidRPr="0020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сведений на официальном сайте Купчегенского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Поддерживать в актуальном </w:t>
            </w:r>
            <w:r w:rsidRPr="0020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Администрация </w:t>
            </w: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Купчегенского сельского </w:t>
            </w:r>
            <w:r w:rsidRPr="0020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E86B89" w:rsidRPr="009E2D07" w:rsidTr="00832A2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- публикация соответствующих сведений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20703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Купчегенского сельского поселения</w:t>
            </w:r>
          </w:p>
        </w:tc>
      </w:tr>
      <w:tr w:rsidR="00E86B89" w:rsidRPr="009E2D07" w:rsidTr="00832A2B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0703F">
              <w:rPr>
                <w:rFonts w:ascii="Times New Roman" w:hAnsi="Times New Roman"/>
                <w:sz w:val="28"/>
                <w:szCs w:val="28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8"/>
                <w:szCs w:val="28"/>
              </w:rPr>
            </w:pPr>
            <w:r w:rsidRPr="0020703F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законодательством,</w:t>
            </w:r>
            <w:r w:rsidRPr="0020703F">
              <w:rPr>
                <w:sz w:val="28"/>
                <w:szCs w:val="28"/>
              </w:rPr>
              <w:t xml:space="preserve"> в течение 20</w:t>
            </w:r>
            <w:r>
              <w:rPr>
                <w:sz w:val="28"/>
                <w:szCs w:val="28"/>
              </w:rPr>
              <w:t>23</w:t>
            </w:r>
            <w:r w:rsidRPr="0020703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Купчегенского сельского поселения</w:t>
            </w:r>
          </w:p>
        </w:tc>
      </w:tr>
      <w:tr w:rsidR="00E86B89" w:rsidRPr="009E2D07" w:rsidTr="00832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лей, поступившим в течение 2023 </w:t>
            </w: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Администрация Купчегенского сельского поселения</w:t>
            </w:r>
          </w:p>
        </w:tc>
      </w:tr>
    </w:tbl>
    <w:p w:rsidR="00E86B89" w:rsidRPr="00DD76C8" w:rsidRDefault="00E86B89" w:rsidP="00E86B89">
      <w:pPr>
        <w:pStyle w:val="a5"/>
        <w:autoSpaceDE w:val="0"/>
        <w:autoSpaceDN w:val="0"/>
        <w:adjustRightInd w:val="0"/>
        <w:ind w:left="1211" w:hanging="502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3.1. При применении консультирования:</w:t>
      </w:r>
    </w:p>
    <w:p w:rsidR="00E86B89" w:rsidRPr="00DD76C8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86B89" w:rsidRPr="00DD76C8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1) организация и осуществление муниципального земельного контроля;</w:t>
      </w:r>
    </w:p>
    <w:p w:rsidR="00E86B89" w:rsidRPr="00DD76C8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>
        <w:rPr>
          <w:rFonts w:ascii="Times New Roman" w:hAnsi="Times New Roman" w:cs="Times New Roman"/>
          <w:sz w:val="28"/>
        </w:rPr>
        <w:t>Купчегенского</w:t>
      </w:r>
      <w:r w:rsidRPr="00420D52">
        <w:rPr>
          <w:rFonts w:ascii="Times New Roman" w:hAnsi="Times New Roman" w:cs="Times New Roman"/>
          <w:sz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E86B89" w:rsidRPr="00DD76C8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E86B89" w:rsidRPr="00DD76C8" w:rsidRDefault="00E86B89" w:rsidP="00E86B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86B89" w:rsidRPr="00DD76C8" w:rsidRDefault="00E86B89" w:rsidP="00E86B8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3.2. </w:t>
      </w:r>
      <w:r>
        <w:rPr>
          <w:sz w:val="28"/>
          <w:szCs w:val="28"/>
        </w:rPr>
        <w:t>Д</w:t>
      </w:r>
      <w:r w:rsidRPr="007054DF">
        <w:rPr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E86B89" w:rsidRPr="00DD76C8" w:rsidRDefault="00E86B89" w:rsidP="00E86B8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3.3. Консультирование не должно превышать 15 минут.</w:t>
      </w:r>
    </w:p>
    <w:p w:rsidR="00E86B89" w:rsidRPr="00DD76C8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86B89" w:rsidRPr="00DD76C8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E86B89" w:rsidRPr="00DD76C8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86B89" w:rsidRPr="00DD76C8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86B89" w:rsidRPr="00DD76C8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E86B89" w:rsidRPr="00DD76C8" w:rsidRDefault="00E86B89" w:rsidP="00E8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E86B89" w:rsidRPr="00DD76C8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E86B89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86B89" w:rsidRPr="0020703F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E86B89" w:rsidRPr="00DD76C8" w:rsidRDefault="00E86B89" w:rsidP="00E86B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E86B89" w:rsidRPr="00DD76C8" w:rsidRDefault="00E86B89" w:rsidP="00E86B89">
      <w:pPr>
        <w:spacing w:after="0" w:line="240" w:lineRule="auto"/>
        <w:ind w:right="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E86B89" w:rsidRPr="00DD76C8" w:rsidRDefault="00E86B89" w:rsidP="00E86B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E86B89" w:rsidRPr="00DD76C8" w:rsidRDefault="00E86B89" w:rsidP="00E86B89">
      <w:pPr>
        <w:spacing w:after="0" w:line="24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E86B89" w:rsidRPr="00DD76C8" w:rsidRDefault="00E86B89" w:rsidP="00E86B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3) </w:t>
      </w:r>
      <w:r w:rsidRPr="00DD76C8">
        <w:rPr>
          <w:rStyle w:val="fontstyle01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E86B89" w:rsidRPr="00DD76C8" w:rsidRDefault="00E86B89" w:rsidP="00E86B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4) </w:t>
      </w:r>
      <w:r w:rsidRPr="00DD76C8">
        <w:rPr>
          <w:rStyle w:val="fontstyle01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E86B89" w:rsidRPr="00DD76C8" w:rsidRDefault="00E86B89" w:rsidP="00E86B89">
      <w:pPr>
        <w:pStyle w:val="a5"/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E86B89" w:rsidRPr="00291DC8" w:rsidTr="00832A2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86B89" w:rsidRPr="00291DC8" w:rsidTr="00832A2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Карасукского района Новосибирской области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86B89" w:rsidRPr="00291DC8" w:rsidTr="00832A2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20703F" w:rsidRDefault="00E86B89" w:rsidP="0083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80% от числа обратившихся</w:t>
            </w:r>
          </w:p>
        </w:tc>
      </w:tr>
    </w:tbl>
    <w:p w:rsidR="00E86B89" w:rsidRPr="00DE5554" w:rsidRDefault="00E86B89" w:rsidP="00E86B89">
      <w:pPr>
        <w:jc w:val="both"/>
      </w:pPr>
    </w:p>
    <w:p w:rsidR="00E86B89" w:rsidRDefault="00E86B89" w:rsidP="00E86B89"/>
    <w:p w:rsidR="00E86B89" w:rsidRDefault="00E86B89" w:rsidP="00E86B89"/>
    <w:p w:rsidR="00E86B89" w:rsidRPr="00DE5554" w:rsidRDefault="00E86B89" w:rsidP="00E86B89">
      <w:pPr>
        <w:jc w:val="both"/>
      </w:pPr>
    </w:p>
    <w:p w:rsidR="00E86B89" w:rsidRPr="00DE5554" w:rsidRDefault="00E86B89" w:rsidP="00E86B89"/>
    <w:p w:rsidR="00E86B89" w:rsidRPr="00DE5554" w:rsidRDefault="00E86B89" w:rsidP="00E86B89"/>
    <w:p w:rsidR="00E86B89" w:rsidRPr="00DE5554" w:rsidRDefault="00E86B89" w:rsidP="00E86B89"/>
    <w:p w:rsidR="00E86B89" w:rsidRPr="00DE5554" w:rsidRDefault="00E86B89" w:rsidP="00E86B89"/>
    <w:p w:rsidR="00E86B89" w:rsidRPr="00DE5554" w:rsidRDefault="00E86B89" w:rsidP="00E86B89"/>
    <w:p w:rsidR="00E86B89" w:rsidRPr="00DE5554" w:rsidRDefault="00E86B89" w:rsidP="00E86B89"/>
    <w:p w:rsidR="00E86B89" w:rsidRPr="00DE5554" w:rsidRDefault="00E86B89" w:rsidP="00E86B89"/>
    <w:p w:rsidR="00E86B89" w:rsidRPr="00DE5554" w:rsidRDefault="00E86B89" w:rsidP="00E86B89"/>
    <w:p w:rsidR="00E86B89" w:rsidRDefault="00E86B89" w:rsidP="00E86B89"/>
    <w:p w:rsidR="00E86B89" w:rsidRDefault="00E86B89" w:rsidP="00E86B89"/>
    <w:p w:rsidR="008B30B1" w:rsidRDefault="008B30B1"/>
    <w:sectPr w:rsidR="008B30B1" w:rsidSect="00B2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6B89"/>
    <w:rsid w:val="008B30B1"/>
    <w:rsid w:val="00E8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B89"/>
    <w:pPr>
      <w:spacing w:after="0" w:line="240" w:lineRule="auto"/>
    </w:pPr>
  </w:style>
  <w:style w:type="character" w:styleId="a4">
    <w:name w:val="Hyperlink"/>
    <w:uiPriority w:val="99"/>
    <w:unhideWhenUsed/>
    <w:rsid w:val="00E86B89"/>
    <w:rPr>
      <w:color w:val="0000FF"/>
      <w:u w:val="single"/>
    </w:rPr>
  </w:style>
  <w:style w:type="character" w:customStyle="1" w:styleId="fontstyle01">
    <w:name w:val="fontstyle01"/>
    <w:basedOn w:val="a0"/>
    <w:rsid w:val="00E86B8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link w:val="a6"/>
    <w:uiPriority w:val="34"/>
    <w:qFormat/>
    <w:rsid w:val="00E86B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86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86B89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E86B89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86B89"/>
    <w:rPr>
      <w:rFonts w:eastAsiaTheme="minorHAnsi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86B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8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pchegen201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2023-01-30T04:55:00Z</dcterms:created>
  <dcterms:modified xsi:type="dcterms:W3CDTF">2023-01-30T04:55:00Z</dcterms:modified>
</cp:coreProperties>
</file>