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348"/>
        <w:tblW w:w="1013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899"/>
        <w:gridCol w:w="2409"/>
        <w:gridCol w:w="3828"/>
      </w:tblGrid>
      <w:tr w:rsidR="00D83A45" w:rsidRPr="0029035A" w:rsidTr="00832A2B">
        <w:trPr>
          <w:cantSplit/>
          <w:trHeight w:val="2610"/>
        </w:trPr>
        <w:tc>
          <w:tcPr>
            <w:tcW w:w="3899" w:type="dxa"/>
            <w:tcBorders>
              <w:bottom w:val="thinThickSmallGap" w:sz="24" w:space="0" w:color="auto"/>
            </w:tcBorders>
          </w:tcPr>
          <w:p w:rsidR="00D83A45" w:rsidRDefault="00D83A45" w:rsidP="00832A2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3A45" w:rsidRDefault="00D83A45" w:rsidP="00832A2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83A45" w:rsidRPr="0073603C" w:rsidRDefault="00D83A45" w:rsidP="00832A2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03C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D83A45" w:rsidRPr="0073603C" w:rsidRDefault="00D83A45" w:rsidP="00832A2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03C">
              <w:rPr>
                <w:rFonts w:ascii="Times New Roman" w:hAnsi="Times New Roman"/>
                <w:b/>
                <w:sz w:val="28"/>
                <w:szCs w:val="28"/>
              </w:rPr>
              <w:t>Республика Алтай</w:t>
            </w:r>
          </w:p>
          <w:p w:rsidR="00D83A45" w:rsidRPr="0073603C" w:rsidRDefault="00D83A45" w:rsidP="00832A2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03C">
              <w:rPr>
                <w:rFonts w:ascii="Times New Roman" w:hAnsi="Times New Roman"/>
                <w:b/>
                <w:sz w:val="28"/>
                <w:szCs w:val="28"/>
              </w:rPr>
              <w:t>Купчегенское</w:t>
            </w:r>
          </w:p>
          <w:p w:rsidR="00D83A45" w:rsidRPr="0073603C" w:rsidRDefault="00D83A45" w:rsidP="00832A2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03C">
              <w:rPr>
                <w:rFonts w:ascii="Times New Roman" w:hAnsi="Times New Roman"/>
                <w:b/>
                <w:sz w:val="28"/>
                <w:szCs w:val="28"/>
              </w:rPr>
              <w:t>сельское поселение</w:t>
            </w:r>
          </w:p>
          <w:p w:rsidR="00D83A45" w:rsidRPr="0073603C" w:rsidRDefault="00D83A45" w:rsidP="00832A2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03C">
              <w:rPr>
                <w:rFonts w:ascii="Times New Roman" w:hAnsi="Times New Roman"/>
                <w:b/>
                <w:sz w:val="28"/>
                <w:szCs w:val="28"/>
              </w:rPr>
              <w:t>Сельская администрация</w:t>
            </w:r>
          </w:p>
          <w:p w:rsidR="00D83A45" w:rsidRPr="0073603C" w:rsidRDefault="00D83A45" w:rsidP="00832A2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03C">
              <w:rPr>
                <w:rFonts w:ascii="Times New Roman" w:hAnsi="Times New Roman"/>
                <w:sz w:val="28"/>
                <w:szCs w:val="28"/>
              </w:rPr>
              <w:t>649445 с.Купчегень</w:t>
            </w:r>
          </w:p>
          <w:p w:rsidR="00D83A45" w:rsidRPr="0073603C" w:rsidRDefault="00D83A45" w:rsidP="00832A2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03C">
              <w:rPr>
                <w:rFonts w:ascii="Times New Roman" w:hAnsi="Times New Roman"/>
                <w:sz w:val="28"/>
                <w:szCs w:val="28"/>
              </w:rPr>
              <w:t>ул. Трактовая, 13</w:t>
            </w:r>
          </w:p>
          <w:p w:rsidR="00D83A45" w:rsidRPr="0073603C" w:rsidRDefault="00D83A45" w:rsidP="00832A2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603C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73603C">
              <w:rPr>
                <w:rFonts w:ascii="Times New Roman" w:hAnsi="Times New Roman"/>
                <w:sz w:val="28"/>
                <w:szCs w:val="28"/>
                <w:lang w:val="en-US"/>
              </w:rPr>
              <w:t>. 28-4-48</w:t>
            </w:r>
          </w:p>
          <w:p w:rsidR="00D83A45" w:rsidRPr="0073603C" w:rsidRDefault="00D83A45" w:rsidP="00832A2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 w:rsidRPr="0073603C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E-mail: </w:t>
            </w:r>
            <w:r w:rsidRPr="0073603C">
              <w:rPr>
                <w:rFonts w:ascii="Times New Roman" w:hAnsi="Times New Roman"/>
                <w:sz w:val="28"/>
                <w:szCs w:val="28"/>
                <w:lang w:val="en-US"/>
              </w:rPr>
              <w:t>kupchegen2015@mail.ru</w:t>
            </w:r>
          </w:p>
        </w:tc>
        <w:tc>
          <w:tcPr>
            <w:tcW w:w="2409" w:type="dxa"/>
            <w:tcBorders>
              <w:bottom w:val="thinThickSmallGap" w:sz="24" w:space="0" w:color="auto"/>
            </w:tcBorders>
          </w:tcPr>
          <w:p w:rsidR="00D83A45" w:rsidRPr="0073603C" w:rsidRDefault="00D83A45" w:rsidP="00832A2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3603C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457200</wp:posOffset>
                  </wp:positionV>
                  <wp:extent cx="885825" cy="933450"/>
                  <wp:effectExtent l="19050" t="0" r="9525" b="0"/>
                  <wp:wrapNone/>
                  <wp:docPr id="1" name="Рисунок 1" descr="Описание: http://www.bankgorodov.ru/coa/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www.bankgorodov.ru/coa/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8" w:type="dxa"/>
            <w:tcBorders>
              <w:bottom w:val="thinThickSmallGap" w:sz="24" w:space="0" w:color="auto"/>
            </w:tcBorders>
          </w:tcPr>
          <w:p w:rsidR="00D83A45" w:rsidRPr="00792B82" w:rsidRDefault="00D83A45" w:rsidP="00832A2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D83A45" w:rsidRPr="00792B82" w:rsidRDefault="00D83A45" w:rsidP="00832A2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D83A45" w:rsidRPr="0073603C" w:rsidRDefault="00D83A45" w:rsidP="00832A2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03C">
              <w:rPr>
                <w:rFonts w:ascii="Times New Roman" w:hAnsi="Times New Roman"/>
                <w:b/>
                <w:sz w:val="28"/>
                <w:szCs w:val="28"/>
              </w:rPr>
              <w:t>Россия Федерациязы</w:t>
            </w:r>
          </w:p>
          <w:p w:rsidR="00D83A45" w:rsidRPr="0073603C" w:rsidRDefault="00D83A45" w:rsidP="00832A2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03C">
              <w:rPr>
                <w:rFonts w:ascii="Times New Roman" w:hAnsi="Times New Roman"/>
                <w:b/>
                <w:sz w:val="28"/>
                <w:szCs w:val="28"/>
              </w:rPr>
              <w:t>Алтай Республика</w:t>
            </w:r>
          </w:p>
          <w:p w:rsidR="00D83A45" w:rsidRPr="0073603C" w:rsidRDefault="00D83A45" w:rsidP="00832A2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03C">
              <w:rPr>
                <w:rFonts w:ascii="Times New Roman" w:hAnsi="Times New Roman"/>
                <w:b/>
                <w:sz w:val="28"/>
                <w:szCs w:val="28"/>
              </w:rPr>
              <w:t>Купчегеннин</w:t>
            </w:r>
          </w:p>
          <w:p w:rsidR="00D83A45" w:rsidRPr="0073603C" w:rsidRDefault="00D83A45" w:rsidP="00832A2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03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</w:t>
            </w:r>
            <w:r w:rsidRPr="0073603C">
              <w:rPr>
                <w:rFonts w:ascii="Times New Roman" w:hAnsi="Times New Roman"/>
                <w:b/>
                <w:sz w:val="28"/>
                <w:szCs w:val="28"/>
              </w:rPr>
              <w:t xml:space="preserve">урт  </w:t>
            </w:r>
            <w:r w:rsidRPr="0073603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</w:t>
            </w:r>
            <w:r w:rsidRPr="0073603C">
              <w:rPr>
                <w:rFonts w:ascii="Times New Roman" w:hAnsi="Times New Roman"/>
                <w:b/>
                <w:sz w:val="28"/>
                <w:szCs w:val="28"/>
              </w:rPr>
              <w:t>еезези</w:t>
            </w:r>
          </w:p>
          <w:p w:rsidR="00D83A45" w:rsidRPr="0073603C" w:rsidRDefault="00D83A45" w:rsidP="00832A2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03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</w:t>
            </w:r>
            <w:r w:rsidRPr="0073603C">
              <w:rPr>
                <w:rFonts w:ascii="Times New Roman" w:hAnsi="Times New Roman"/>
                <w:b/>
                <w:sz w:val="28"/>
                <w:szCs w:val="28"/>
              </w:rPr>
              <w:t>урт администрация</w:t>
            </w:r>
          </w:p>
          <w:p w:rsidR="00D83A45" w:rsidRPr="0073603C" w:rsidRDefault="00D83A45" w:rsidP="00832A2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03C">
              <w:rPr>
                <w:rFonts w:ascii="Times New Roman" w:hAnsi="Times New Roman"/>
                <w:sz w:val="28"/>
                <w:szCs w:val="28"/>
              </w:rPr>
              <w:t xml:space="preserve">649445 Купчеген </w:t>
            </w:r>
            <w:r w:rsidRPr="0073603C">
              <w:rPr>
                <w:rFonts w:ascii="Times New Roman" w:hAnsi="Times New Roman"/>
                <w:sz w:val="28"/>
                <w:szCs w:val="28"/>
                <w:lang w:val="en-US"/>
              </w:rPr>
              <w:t>j</w:t>
            </w:r>
            <w:r w:rsidRPr="0073603C">
              <w:rPr>
                <w:rFonts w:ascii="Times New Roman" w:hAnsi="Times New Roman"/>
                <w:sz w:val="28"/>
                <w:szCs w:val="28"/>
              </w:rPr>
              <w:t>урт</w:t>
            </w:r>
          </w:p>
          <w:p w:rsidR="00D83A45" w:rsidRPr="0073603C" w:rsidRDefault="00D83A45" w:rsidP="00832A2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03C">
              <w:rPr>
                <w:rFonts w:ascii="Times New Roman" w:hAnsi="Times New Roman"/>
                <w:sz w:val="28"/>
                <w:szCs w:val="28"/>
              </w:rPr>
              <w:t>Трактовый ороом, 13</w:t>
            </w:r>
          </w:p>
          <w:p w:rsidR="00D83A45" w:rsidRPr="0029035A" w:rsidRDefault="00D83A45" w:rsidP="00832A2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03C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29035A">
              <w:rPr>
                <w:rFonts w:ascii="Times New Roman" w:hAnsi="Times New Roman"/>
                <w:sz w:val="28"/>
                <w:szCs w:val="28"/>
              </w:rPr>
              <w:t>. 28-4-48</w:t>
            </w:r>
          </w:p>
          <w:p w:rsidR="00D83A45" w:rsidRPr="0029035A" w:rsidRDefault="00D83A45" w:rsidP="00832A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3603C">
              <w:rPr>
                <w:rFonts w:ascii="Times New Roman" w:hAnsi="Times New Roman"/>
                <w:sz w:val="28"/>
                <w:szCs w:val="28"/>
                <w:lang w:val="it-IT"/>
              </w:rPr>
              <w:t>mail:</w:t>
            </w:r>
            <w:hyperlink r:id="rId7" w:history="1">
              <w:r w:rsidRPr="0073603C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kupchegen</w:t>
              </w:r>
              <w:r w:rsidRPr="0029035A">
                <w:rPr>
                  <w:rStyle w:val="a4"/>
                  <w:rFonts w:ascii="Times New Roman" w:hAnsi="Times New Roman"/>
                  <w:sz w:val="28"/>
                  <w:szCs w:val="28"/>
                </w:rPr>
                <w:t>2015@</w:t>
              </w:r>
              <w:r w:rsidRPr="0073603C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Pr="0029035A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Pr="0073603C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D83A45" w:rsidRPr="0029035A" w:rsidRDefault="00D83A45" w:rsidP="00832A2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83A45" w:rsidRDefault="00D83A45" w:rsidP="00D83A45"/>
    <w:p w:rsidR="00D83A45" w:rsidRDefault="00D83A45" w:rsidP="00D83A4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136AE"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0136AE">
        <w:rPr>
          <w:rFonts w:ascii="Times New Roman" w:hAnsi="Times New Roman" w:cs="Times New Roman"/>
          <w:b/>
          <w:sz w:val="28"/>
          <w:szCs w:val="28"/>
        </w:rPr>
        <w:t xml:space="preserve"> JОП</w:t>
      </w:r>
    </w:p>
    <w:p w:rsidR="00D83A45" w:rsidRPr="000136AE" w:rsidRDefault="00D83A45" w:rsidP="00D83A4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83A45" w:rsidRPr="000136AE" w:rsidRDefault="00D83A45" w:rsidP="00D83A4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«30</w:t>
      </w:r>
      <w:r w:rsidRPr="000136AE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января </w:t>
      </w:r>
      <w:r w:rsidRPr="000136AE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136AE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0136A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№7</w:t>
      </w:r>
    </w:p>
    <w:p w:rsidR="00D83A45" w:rsidRPr="000136AE" w:rsidRDefault="00D83A45" w:rsidP="00D83A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6AE">
        <w:rPr>
          <w:rFonts w:ascii="Times New Roman" w:hAnsi="Times New Roman" w:cs="Times New Roman"/>
          <w:b/>
          <w:sz w:val="28"/>
          <w:szCs w:val="28"/>
        </w:rPr>
        <w:t>с. Купчегень</w:t>
      </w:r>
    </w:p>
    <w:p w:rsidR="00D83A45" w:rsidRPr="00DE5554" w:rsidRDefault="00D83A45" w:rsidP="00D83A45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83A45" w:rsidRPr="00DE5554" w:rsidRDefault="00D83A45" w:rsidP="00D83A45">
      <w:pPr>
        <w:pStyle w:val="a3"/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DE555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 утверждении П</w:t>
      </w:r>
      <w:r w:rsidRPr="00DE555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DE555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муниципального контроля </w:t>
      </w:r>
      <w:r w:rsidRPr="00DE55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сфере благоустройства на территории</w:t>
      </w:r>
      <w:r w:rsidRPr="00DE555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 Купчегенского</w:t>
      </w:r>
      <w:r w:rsidRPr="00DE555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 2023 год.</w:t>
      </w:r>
    </w:p>
    <w:p w:rsidR="00D83A45" w:rsidRPr="00DE5554" w:rsidRDefault="00D83A45" w:rsidP="00D83A4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83A45" w:rsidRPr="00DE5554" w:rsidRDefault="00D83A45" w:rsidP="00D83A4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DE5554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44 Федерального закона от 31 июля 2020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                               </w:t>
      </w:r>
      <w:r w:rsidRPr="00DE5554">
        <w:rPr>
          <w:rFonts w:ascii="Times New Roman" w:hAnsi="Times New Roman" w:cs="Times New Roman"/>
          <w:color w:val="000000" w:themeColor="text1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 w:rsidRPr="00DE55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DE555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Pr="00DE5554">
        <w:rPr>
          <w:rStyle w:val="a7"/>
          <w:color w:val="000000" w:themeColor="text1"/>
          <w:sz w:val="28"/>
          <w:szCs w:val="28"/>
        </w:rPr>
        <w:footnoteReference w:id="2"/>
      </w:r>
      <w:r w:rsidRPr="00DE5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Купчегенского</w:t>
      </w:r>
      <w:r w:rsidRPr="00DE55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</w:p>
    <w:p w:rsidR="00D83A45" w:rsidRPr="00DE5554" w:rsidRDefault="00D83A45" w:rsidP="00D83A45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E55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D83A45" w:rsidRPr="00DE5554" w:rsidRDefault="00D83A45" w:rsidP="00D83A4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554">
        <w:rPr>
          <w:rFonts w:ascii="Times New Roman" w:hAnsi="Times New Roman" w:cs="Times New Roman"/>
          <w:color w:val="000000" w:themeColor="text1"/>
          <w:sz w:val="28"/>
          <w:szCs w:val="28"/>
        </w:rPr>
        <w:t>1. Утвердить П</w:t>
      </w:r>
      <w:r w:rsidRPr="00DE55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DE5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контроля </w:t>
      </w:r>
      <w:r w:rsidRPr="00DE5554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 на территории</w:t>
      </w:r>
      <w:r w:rsidRPr="00DE5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Купчегенского</w:t>
      </w:r>
      <w:r w:rsidRPr="00DE55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2023 г</w:t>
      </w:r>
      <w:r w:rsidRPr="00DE5554">
        <w:rPr>
          <w:rFonts w:ascii="Times New Roman" w:hAnsi="Times New Roman" w:cs="Times New Roman"/>
          <w:color w:val="000000" w:themeColor="text1"/>
          <w:sz w:val="28"/>
          <w:szCs w:val="28"/>
        </w:rPr>
        <w:t>од согласно приложению.</w:t>
      </w:r>
    </w:p>
    <w:p w:rsidR="00D83A45" w:rsidRPr="00DE5554" w:rsidRDefault="00D83A45" w:rsidP="00D83A4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D83A45" w:rsidRPr="00DE5554" w:rsidRDefault="00D83A45" w:rsidP="00D83A4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 «Онгудайский район» на странице Купчегенского сельского поселения.</w:t>
      </w:r>
    </w:p>
    <w:p w:rsidR="00D83A45" w:rsidRDefault="00D83A45" w:rsidP="00D83A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DE5554"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 ведущего специалиста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3A45" w:rsidRDefault="00D83A45" w:rsidP="00D83A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3A45" w:rsidRDefault="00D83A45" w:rsidP="00D83A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3A45" w:rsidRDefault="00D83A45" w:rsidP="00D83A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3A45" w:rsidRPr="00AA3E3B" w:rsidRDefault="00D83A45" w:rsidP="00D83A45">
      <w:pPr>
        <w:pStyle w:val="a3"/>
        <w:tabs>
          <w:tab w:val="left" w:pos="70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3E3B">
        <w:rPr>
          <w:rFonts w:ascii="Times New Roman" w:hAnsi="Times New Roman" w:cs="Times New Roman"/>
          <w:sz w:val="28"/>
          <w:szCs w:val="28"/>
        </w:rPr>
        <w:t xml:space="preserve">Глава Купчегенского сельского поселения    </w:t>
      </w:r>
      <w:r w:rsidRPr="00AA3E3B">
        <w:rPr>
          <w:rFonts w:ascii="Times New Roman" w:hAnsi="Times New Roman" w:cs="Times New Roman"/>
          <w:sz w:val="28"/>
          <w:szCs w:val="28"/>
        </w:rPr>
        <w:tab/>
        <w:t xml:space="preserve">        В.П. Мандаев </w:t>
      </w:r>
    </w:p>
    <w:p w:rsidR="00D83A45" w:rsidRDefault="00D83A45" w:rsidP="00D83A4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83A45" w:rsidRPr="00DE5554" w:rsidRDefault="00D83A45" w:rsidP="00D83A4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E5554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D83A45" w:rsidRPr="00DE5554" w:rsidRDefault="00D83A45" w:rsidP="00D83A4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E5554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главы</w:t>
      </w:r>
    </w:p>
    <w:p w:rsidR="00D83A45" w:rsidRPr="00DE5554" w:rsidRDefault="00D83A45" w:rsidP="00D83A4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Купчегенского</w:t>
      </w:r>
      <w:r w:rsidRPr="00DE555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83A45" w:rsidRPr="00DE5554" w:rsidRDefault="00D83A45" w:rsidP="00D83A4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«30» января 2023 г. №7</w:t>
      </w:r>
    </w:p>
    <w:p w:rsidR="00D83A45" w:rsidRPr="00DE5554" w:rsidRDefault="00D83A45" w:rsidP="00D83A45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3A45" w:rsidRPr="00DE5554" w:rsidRDefault="00D83A45" w:rsidP="00D83A45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55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r w:rsidRPr="00DE555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DE555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муниципального контроля </w:t>
      </w:r>
      <w:r w:rsidRPr="00DE55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Купчегенского</w:t>
      </w:r>
      <w:r w:rsidRPr="00DE555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сельского поселения</w:t>
      </w:r>
      <w:r w:rsidRPr="00DE5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E555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 202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 год.</w:t>
      </w:r>
    </w:p>
    <w:p w:rsidR="00D83A45" w:rsidRPr="00DE5554" w:rsidRDefault="00D83A45" w:rsidP="00D83A45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3A45" w:rsidRPr="00DE5554" w:rsidRDefault="00D83A45" w:rsidP="00D83A45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3A45" w:rsidRPr="00DE5554" w:rsidRDefault="00D83A45" w:rsidP="00D83A4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E5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DE55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Купчегенского</w:t>
      </w:r>
      <w:r w:rsidRPr="00DE555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2023 год</w:t>
      </w:r>
      <w:r w:rsidRPr="00DE55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(далее также – Программа профилактики).</w:t>
      </w:r>
    </w:p>
    <w:p w:rsidR="00D83A45" w:rsidRPr="00DE5554" w:rsidRDefault="00D83A45" w:rsidP="00D83A4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3A45" w:rsidRPr="00DE5554" w:rsidRDefault="00D83A45" w:rsidP="00D83A4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D83A45" w:rsidRPr="00AE414F" w:rsidRDefault="00D83A45" w:rsidP="00D83A4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5554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DE55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DE555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контроля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E5554">
        <w:rPr>
          <w:rFonts w:ascii="Times New Roman" w:hAnsi="Times New Roman" w:cs="Times New Roman"/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DE5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r w:rsidRPr="00DE555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Купчегенского</w:t>
      </w:r>
      <w:r w:rsidRPr="00DE55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DE5554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Правила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5554">
        <w:rPr>
          <w:rFonts w:ascii="Times New Roman" w:hAnsi="Times New Roman" w:cs="Times New Roman"/>
          <w:color w:val="000000"/>
          <w:sz w:val="28"/>
          <w:szCs w:val="28"/>
        </w:rPr>
        <w:t>благоустройства)</w:t>
      </w:r>
      <w:r w:rsidRPr="00DE5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Pr="00DE55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Pr="00DE555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83A45" w:rsidRPr="00DE5554" w:rsidRDefault="00D83A45" w:rsidP="00D83A4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DE55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DE5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 благоустройства 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</w:t>
      </w:r>
    </w:p>
    <w:p w:rsidR="00D83A45" w:rsidRPr="00DE5554" w:rsidRDefault="00D83A45" w:rsidP="00D83A4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554">
        <w:rPr>
          <w:rFonts w:ascii="Times New Roman" w:hAnsi="Times New Roman" w:cs="Times New Roman"/>
          <w:color w:val="000000" w:themeColor="text1"/>
          <w:sz w:val="28"/>
          <w:szCs w:val="28"/>
        </w:rPr>
        <w:t>В ряде случаев лица, виновные в нарушении Правил благоустройства, будут привлечены к административной ответственности.</w:t>
      </w:r>
    </w:p>
    <w:p w:rsidR="00D83A45" w:rsidRPr="00DE5554" w:rsidRDefault="00D83A45" w:rsidP="00D83A4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554">
        <w:rPr>
          <w:rFonts w:ascii="Times New Roman" w:hAnsi="Times New Roman" w:cs="Times New Roman"/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D83A45" w:rsidRPr="00DE5554" w:rsidRDefault="00D83A45" w:rsidP="00D83A4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DE555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Профилактическая деятельность в соответствии с </w:t>
      </w:r>
      <w:r w:rsidRPr="00DE55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DE555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Купчегенского</w:t>
      </w:r>
      <w:r w:rsidRPr="00DE55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DE5554">
        <w:rPr>
          <w:rFonts w:ascii="Times New Roman" w:hAnsi="Times New Roman" w:cs="Times New Roman"/>
          <w:color w:val="000000"/>
          <w:sz w:val="28"/>
          <w:szCs w:val="28"/>
        </w:rPr>
        <w:t xml:space="preserve"> (далее также – Администрация или контрольный орган) </w:t>
      </w:r>
      <w:r w:rsidRPr="00DE5554">
        <w:rPr>
          <w:rFonts w:ascii="Times New Roman" w:hAnsi="Times New Roman" w:cs="Times New Roman"/>
          <w:color w:val="000000" w:themeColor="text1"/>
          <w:sz w:val="28"/>
          <w:szCs w:val="28"/>
        </w:rPr>
        <w:t>на системной основе</w:t>
      </w:r>
      <w:r w:rsidRPr="00DE55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 w:rsidRPr="00DE555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83A45" w:rsidRPr="00DE5554" w:rsidRDefault="00D83A45" w:rsidP="00D83A4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554">
        <w:rPr>
          <w:rFonts w:ascii="Times New Roman" w:hAnsi="Times New Roman" w:cs="Times New Roman"/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D83A45" w:rsidRPr="00DE5554" w:rsidRDefault="00D83A45" w:rsidP="00D83A4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5554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D83A45" w:rsidRPr="00DE5554" w:rsidRDefault="00D83A45" w:rsidP="00D83A4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5554">
        <w:rPr>
          <w:rFonts w:ascii="Times New Roman" w:hAnsi="Times New Roman" w:cs="Times New Roman"/>
          <w:color w:val="000000"/>
          <w:sz w:val="28"/>
          <w:szCs w:val="28"/>
        </w:rPr>
        <w:t xml:space="preserve">2) несвоевременной очистки кровель зданий, сооружений от снега, наледи и сосулек; </w:t>
      </w:r>
    </w:p>
    <w:p w:rsidR="00D83A45" w:rsidRPr="00DE5554" w:rsidRDefault="00D83A45" w:rsidP="00D83A4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5554">
        <w:rPr>
          <w:rFonts w:ascii="Times New Roman" w:hAnsi="Times New Roman" w:cs="Times New Roman"/>
          <w:color w:val="000000"/>
          <w:sz w:val="28"/>
          <w:szCs w:val="28"/>
        </w:rPr>
        <w:t>3) складирования твердых коммунальных отходов вне выделенных для такого складирования мест;</w:t>
      </w:r>
    </w:p>
    <w:p w:rsidR="00D83A45" w:rsidRPr="00DE5554" w:rsidRDefault="00D83A45" w:rsidP="00D83A4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5554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DE5554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Pr="00DE555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DE5554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D83A45" w:rsidRPr="00DE5554" w:rsidRDefault="00D83A45" w:rsidP="00D83A4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5554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D83A45" w:rsidRPr="00DE5554" w:rsidRDefault="00D83A45" w:rsidP="00D83A4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5554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D83A45" w:rsidRPr="00DE5554" w:rsidRDefault="00D83A45" w:rsidP="00D83A45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E5554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DE555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DE5554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D83A45" w:rsidRPr="00DE5554" w:rsidRDefault="00D83A45" w:rsidP="00D83A4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3A45" w:rsidRPr="00DE5554" w:rsidRDefault="00D83A45" w:rsidP="00D83A4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E55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D83A45" w:rsidRPr="00DE5554" w:rsidRDefault="00D83A45" w:rsidP="00D83A45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83A45" w:rsidRPr="00DE5554" w:rsidRDefault="00D83A45" w:rsidP="00D83A4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554">
        <w:rPr>
          <w:rFonts w:ascii="Times New Roman" w:hAnsi="Times New Roman" w:cs="Times New Roman"/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D83A45" w:rsidRPr="00DE5554" w:rsidRDefault="00D83A45" w:rsidP="00D83A4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554">
        <w:rPr>
          <w:rFonts w:ascii="Times New Roman" w:hAnsi="Times New Roman" w:cs="Times New Roman"/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D83A45" w:rsidRPr="00DE5554" w:rsidRDefault="00D83A45" w:rsidP="00D83A4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554">
        <w:rPr>
          <w:rFonts w:ascii="Times New Roman" w:hAnsi="Times New Roman" w:cs="Times New Roman"/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83A45" w:rsidRPr="00DE5554" w:rsidRDefault="00D83A45" w:rsidP="00D83A4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554">
        <w:rPr>
          <w:rFonts w:ascii="Times New Roman" w:hAnsi="Times New Roman" w:cs="Times New Roman"/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83A45" w:rsidRPr="00DE5554" w:rsidRDefault="00D83A45" w:rsidP="00D83A4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554">
        <w:rPr>
          <w:rFonts w:ascii="Times New Roman" w:hAnsi="Times New Roman" w:cs="Times New Roman"/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D83A45" w:rsidRPr="00DE5554" w:rsidRDefault="00D83A45" w:rsidP="00D83A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5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1) анализ выявленных в результате проведения муниципального контроля </w:t>
      </w:r>
      <w:r w:rsidRPr="00DE5554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Pr="00DE5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нарушений обязательных требований</w:t>
      </w:r>
      <w:r w:rsidRPr="00DE5554">
        <w:rPr>
          <w:rFonts w:ascii="Times New Roman" w:hAnsi="Times New Roman" w:cs="Times New Roman"/>
          <w:sz w:val="28"/>
          <w:szCs w:val="28"/>
        </w:rPr>
        <w:t>;</w:t>
      </w:r>
    </w:p>
    <w:p w:rsidR="00D83A45" w:rsidRPr="00DE5554" w:rsidRDefault="00D83A45" w:rsidP="00D83A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54">
        <w:rPr>
          <w:rFonts w:ascii="Times New Roman" w:hAnsi="Times New Roman" w:cs="Times New Roman"/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D83A45" w:rsidRPr="00DE5554" w:rsidRDefault="00D83A45" w:rsidP="00D83A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54">
        <w:rPr>
          <w:rFonts w:ascii="Times New Roman" w:hAnsi="Times New Roman" w:cs="Times New Roman"/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DE5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контроля </w:t>
      </w:r>
      <w:r w:rsidRPr="00DE5554">
        <w:rPr>
          <w:rFonts w:ascii="Times New Roman" w:hAnsi="Times New Roman" w:cs="Times New Roman"/>
          <w:color w:val="000000"/>
          <w:sz w:val="28"/>
          <w:szCs w:val="28"/>
        </w:rPr>
        <w:t xml:space="preserve">в сфере благоустройства </w:t>
      </w:r>
      <w:r w:rsidRPr="00DE5554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нарушений обязательных требований</w:t>
      </w:r>
      <w:r w:rsidRPr="00DE5554">
        <w:rPr>
          <w:rFonts w:ascii="Times New Roman" w:hAnsi="Times New Roman" w:cs="Times New Roman"/>
          <w:sz w:val="28"/>
          <w:szCs w:val="28"/>
        </w:rPr>
        <w:t>.</w:t>
      </w:r>
    </w:p>
    <w:p w:rsidR="00D83A45" w:rsidRPr="00DE5554" w:rsidRDefault="00D83A45" w:rsidP="00D83A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3A45" w:rsidRDefault="00D83A45" w:rsidP="00D83A4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5554">
        <w:rPr>
          <w:rFonts w:ascii="Times New Roman" w:hAnsi="Times New Roman" w:cs="Times New Roman"/>
          <w:b/>
          <w:bCs/>
          <w:sz w:val="28"/>
          <w:szCs w:val="28"/>
        </w:rPr>
        <w:t xml:space="preserve">Раздел 3. Перечень профилактических мероприятий, </w:t>
      </w:r>
    </w:p>
    <w:p w:rsidR="00D83A45" w:rsidRPr="00DE5554" w:rsidRDefault="00D83A45" w:rsidP="00D83A4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5554">
        <w:rPr>
          <w:rFonts w:ascii="Times New Roman" w:hAnsi="Times New Roman" w:cs="Times New Roman"/>
          <w:b/>
          <w:bCs/>
          <w:sz w:val="28"/>
          <w:szCs w:val="28"/>
        </w:rPr>
        <w:t>сроки (периодичность) их проведения</w:t>
      </w:r>
    </w:p>
    <w:p w:rsidR="00D83A45" w:rsidRPr="00DE5554" w:rsidRDefault="00D83A45" w:rsidP="00D83A45">
      <w:pPr>
        <w:pStyle w:val="a3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D83A45" w:rsidRPr="00DE5554" w:rsidRDefault="00D83A45" w:rsidP="00D83A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54">
        <w:rPr>
          <w:rFonts w:ascii="Times New Roman" w:hAnsi="Times New Roman" w:cs="Times New Roman"/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756"/>
        <w:gridCol w:w="2551"/>
        <w:gridCol w:w="3544"/>
      </w:tblGrid>
      <w:tr w:rsidR="00D83A45" w:rsidRPr="00DE5554" w:rsidTr="00832A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5" w:rsidRPr="0020703F" w:rsidRDefault="00D83A45" w:rsidP="00832A2B">
            <w:pPr>
              <w:pStyle w:val="a3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0703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№ п/п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5" w:rsidRPr="0020703F" w:rsidRDefault="00D83A45" w:rsidP="00832A2B">
            <w:pPr>
              <w:pStyle w:val="a3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0703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5" w:rsidRPr="0020703F" w:rsidRDefault="00D83A45" w:rsidP="00832A2B">
            <w:pPr>
              <w:pStyle w:val="a3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0703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5" w:rsidRPr="0020703F" w:rsidRDefault="00D83A45" w:rsidP="00832A2B">
            <w:pPr>
              <w:pStyle w:val="a3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0703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Структурное подразделение, ответственное за реализацию</w:t>
            </w:r>
          </w:p>
        </w:tc>
      </w:tr>
      <w:tr w:rsidR="00D83A45" w:rsidRPr="00DE5554" w:rsidTr="00832A2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A45" w:rsidRPr="00DE5554" w:rsidRDefault="00D83A45" w:rsidP="00832A2B">
            <w:pPr>
              <w:pStyle w:val="a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E555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1.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45" w:rsidRPr="00DE5554" w:rsidRDefault="00D83A45" w:rsidP="00832A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554">
              <w:rPr>
                <w:rFonts w:ascii="Times New Roman" w:hAnsi="Times New Roman" w:cs="Times New Roman"/>
                <w:sz w:val="28"/>
                <w:szCs w:val="28"/>
              </w:rPr>
              <w:t>Информирование:</w:t>
            </w:r>
          </w:p>
          <w:p w:rsidR="00D83A45" w:rsidRPr="00DE5554" w:rsidRDefault="00D83A45" w:rsidP="00832A2B">
            <w:pPr>
              <w:pStyle w:val="a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E5554">
              <w:rPr>
                <w:rFonts w:ascii="Times New Roman" w:hAnsi="Times New Roman" w:cs="Times New Roman"/>
                <w:sz w:val="28"/>
                <w:szCs w:val="28"/>
              </w:rPr>
              <w:t xml:space="preserve"> - размещение соответствующих сведений на 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Купчегенского</w:t>
            </w:r>
            <w:r w:rsidRPr="00DE555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45" w:rsidRPr="00DE5554" w:rsidRDefault="00D83A45" w:rsidP="00832A2B">
            <w:pPr>
              <w:pStyle w:val="a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E5554">
              <w:rPr>
                <w:rFonts w:ascii="Times New Roman" w:hAnsi="Times New Roman" w:cs="Times New Roman"/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45" w:rsidRPr="00DE5554" w:rsidRDefault="00D83A45" w:rsidP="00832A2B">
            <w:pPr>
              <w:pStyle w:val="a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E555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Купчегенского</w:t>
            </w:r>
            <w:r w:rsidRPr="00DE555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D83A45" w:rsidRPr="00DE5554" w:rsidTr="00832A2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45" w:rsidRPr="00DE5554" w:rsidRDefault="00D83A45" w:rsidP="00832A2B">
            <w:pPr>
              <w:pStyle w:val="a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45" w:rsidRPr="00DE5554" w:rsidRDefault="00D83A45" w:rsidP="00832A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554">
              <w:rPr>
                <w:rFonts w:ascii="Times New Roman" w:hAnsi="Times New Roman" w:cs="Times New Roman"/>
                <w:sz w:val="28"/>
                <w:szCs w:val="28"/>
              </w:rPr>
              <w:t>Информирование:</w:t>
            </w:r>
          </w:p>
          <w:p w:rsidR="00D83A45" w:rsidRPr="00DE5554" w:rsidRDefault="00D83A45" w:rsidP="00832A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554">
              <w:rPr>
                <w:rFonts w:ascii="Times New Roman" w:hAnsi="Times New Roman" w:cs="Times New Roman"/>
                <w:sz w:val="28"/>
                <w:szCs w:val="28"/>
              </w:rPr>
              <w:t>- публикация соответствующих сведений в средствах массовой информации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45" w:rsidRPr="00DE5554" w:rsidRDefault="00D83A45" w:rsidP="00832A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2023г.</w:t>
            </w:r>
            <w:r w:rsidRPr="00DE5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5554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bidi="ru-RU"/>
              </w:rPr>
              <w:t>(по мере необходимости)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45" w:rsidRPr="00DE5554" w:rsidRDefault="00D83A45" w:rsidP="00832A2B">
            <w:pPr>
              <w:pStyle w:val="a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E555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Купчегенского</w:t>
            </w:r>
            <w:r w:rsidRPr="00DE555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D83A45" w:rsidRPr="00DE5554" w:rsidTr="00832A2B">
        <w:trPr>
          <w:trHeight w:val="18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45" w:rsidRPr="00DE5554" w:rsidRDefault="00D83A45" w:rsidP="00832A2B">
            <w:pPr>
              <w:pStyle w:val="a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E5554">
              <w:rPr>
                <w:rFonts w:ascii="Times New Roman" w:hAnsi="Times New Roman" w:cs="Times New Roman"/>
                <w:iCs/>
                <w:sz w:val="28"/>
                <w:szCs w:val="28"/>
              </w:rPr>
              <w:t>2.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45" w:rsidRPr="00DE5554" w:rsidRDefault="00D83A45" w:rsidP="00832A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554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предостережений</w:t>
            </w:r>
          </w:p>
          <w:p w:rsidR="00D83A45" w:rsidRPr="00DE5554" w:rsidRDefault="00D83A45" w:rsidP="00832A2B">
            <w:pPr>
              <w:pStyle w:val="a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E5554">
              <w:rPr>
                <w:rFonts w:ascii="Times New Roman" w:hAnsi="Times New Roman" w:cs="Times New Roman"/>
                <w:sz w:val="28"/>
                <w:szCs w:val="28"/>
              </w:rPr>
              <w:t xml:space="preserve"> (в случае наличия сведений о готовящихся нарушениях обязательных требований и (или) в случае отсутствия </w:t>
            </w:r>
            <w:r w:rsidRPr="00DE55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45" w:rsidRPr="00DE5554" w:rsidRDefault="00D83A45" w:rsidP="00832A2B">
            <w:pPr>
              <w:pStyle w:val="a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E55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По мере появления оснований, предусмотренных законодательством,</w:t>
            </w:r>
            <w:r w:rsidRPr="00DE5554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45" w:rsidRPr="00DE5554" w:rsidRDefault="00D83A45" w:rsidP="00832A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55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Купчегенского</w:t>
            </w:r>
            <w:r w:rsidRPr="00DE555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D83A45" w:rsidRPr="00DE5554" w:rsidTr="00832A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45" w:rsidRPr="00DE5554" w:rsidRDefault="00D83A45" w:rsidP="00832A2B">
            <w:pPr>
              <w:pStyle w:val="a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E5554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45" w:rsidRPr="00DE5554" w:rsidRDefault="00D83A45" w:rsidP="00832A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554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  <w:p w:rsidR="00D83A45" w:rsidRPr="00DE5554" w:rsidRDefault="00D83A45" w:rsidP="00832A2B">
            <w:pPr>
              <w:pStyle w:val="a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45" w:rsidRPr="00DE5554" w:rsidRDefault="00D83A45" w:rsidP="00832A2B">
            <w:pPr>
              <w:pStyle w:val="a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E5554">
              <w:rPr>
                <w:rFonts w:ascii="Times New Roman" w:hAnsi="Times New Roman" w:cs="Times New Roman"/>
                <w:sz w:val="28"/>
                <w:szCs w:val="28"/>
              </w:rPr>
              <w:t xml:space="preserve">По обращениям контролируемых лиц и их представителей,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поступившим в течение 2023</w:t>
            </w:r>
            <w:r w:rsidRPr="00DE555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45" w:rsidRPr="00DE5554" w:rsidRDefault="00D83A45" w:rsidP="00832A2B">
            <w:pPr>
              <w:pStyle w:val="a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E555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Купчегенского</w:t>
            </w:r>
            <w:r w:rsidRPr="00DE555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D83A45" w:rsidRPr="00DE5554" w:rsidRDefault="00D83A45" w:rsidP="00D83A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54">
        <w:rPr>
          <w:rFonts w:ascii="Times New Roman" w:hAnsi="Times New Roman" w:cs="Times New Roman"/>
          <w:sz w:val="28"/>
          <w:szCs w:val="28"/>
        </w:rPr>
        <w:t>3.1. При применении консультирования:</w:t>
      </w:r>
    </w:p>
    <w:p w:rsidR="00D83A45" w:rsidRPr="00DE5554" w:rsidRDefault="00D83A45" w:rsidP="00D83A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54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83A45" w:rsidRPr="00DE5554" w:rsidRDefault="00D83A45" w:rsidP="00D83A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54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контроля в сфере благоустройства;</w:t>
      </w:r>
    </w:p>
    <w:p w:rsidR="00D83A45" w:rsidRPr="00DE5554" w:rsidRDefault="00D83A45" w:rsidP="00D83A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54">
        <w:rPr>
          <w:rFonts w:ascii="Times New Roman" w:hAnsi="Times New Roman" w:cs="Times New Roman"/>
          <w:sz w:val="28"/>
          <w:szCs w:val="28"/>
        </w:rPr>
        <w:t xml:space="preserve">2) порядок осуществления контрольных мероприятий, установленных положением по осуществлению муниципального контроля в сфере благоустройства на территории </w:t>
      </w:r>
      <w:r>
        <w:rPr>
          <w:rFonts w:ascii="Times New Roman" w:hAnsi="Times New Roman" w:cs="Times New Roman"/>
          <w:sz w:val="28"/>
          <w:szCs w:val="28"/>
        </w:rPr>
        <w:t>Купчегенского</w:t>
      </w:r>
      <w:r w:rsidRPr="00DE5554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D83A45" w:rsidRPr="00DE5554" w:rsidRDefault="00D83A45" w:rsidP="00D83A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54">
        <w:rPr>
          <w:rFonts w:ascii="Times New Roman" w:hAnsi="Times New Roman" w:cs="Times New Roman"/>
          <w:sz w:val="28"/>
          <w:szCs w:val="28"/>
        </w:rPr>
        <w:t>3) порядок обжалования действий (бездействия) должностных лиц уполномоченных осуществлять муниципальный контроль в сфере благоустройства;</w:t>
      </w:r>
    </w:p>
    <w:p w:rsidR="00D83A45" w:rsidRPr="00DE5554" w:rsidRDefault="00D83A45" w:rsidP="00D83A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54">
        <w:rPr>
          <w:rFonts w:ascii="Times New Roman" w:hAnsi="Times New Roman" w:cs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83A45" w:rsidRPr="00DE5554" w:rsidRDefault="00D83A45" w:rsidP="00D83A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54">
        <w:rPr>
          <w:rFonts w:ascii="Times New Roman" w:hAnsi="Times New Roman" w:cs="Times New Roman"/>
          <w:sz w:val="28"/>
          <w:szCs w:val="28"/>
        </w:rPr>
        <w:t>3.2. Должностные лица Администрации, в должностные обязанности которых в соответствии с  должностной инструкцией входит осуществление полномочий по муниципальному контролю в сфере благоустройства, в том числе проведение профилактических мероприятий и контрольных мероприятий (далее – инспектор) осуществляют консультирование контролируемых лиц по телефону, посредством видео-конференц-связи, на личном приеме либо в ходе проведения профилактических мероприятий, контрольных мероприятий.</w:t>
      </w:r>
    </w:p>
    <w:p w:rsidR="00D83A45" w:rsidRPr="00DE5554" w:rsidRDefault="00D83A45" w:rsidP="00D83A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54">
        <w:rPr>
          <w:rFonts w:ascii="Times New Roman" w:hAnsi="Times New Roman" w:cs="Times New Roman"/>
          <w:sz w:val="28"/>
          <w:szCs w:val="28"/>
        </w:rPr>
        <w:t>3.3. Консультирование не должно превышать 15 минут.</w:t>
      </w:r>
    </w:p>
    <w:p w:rsidR="00D83A45" w:rsidRPr="00DE5554" w:rsidRDefault="00D83A45" w:rsidP="00D83A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54">
        <w:rPr>
          <w:rFonts w:ascii="Times New Roman" w:hAnsi="Times New Roman" w:cs="Times New Roman"/>
          <w:sz w:val="28"/>
          <w:szCs w:val="28"/>
        </w:rPr>
        <w:lastRenderedPageBreak/>
        <w:t>3.4. Администрация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D83A45" w:rsidRPr="00DE5554" w:rsidRDefault="00D83A45" w:rsidP="00D83A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54">
        <w:rPr>
          <w:rFonts w:ascii="Times New Roman" w:hAnsi="Times New Roman" w:cs="Times New Roman"/>
          <w:sz w:val="28"/>
          <w:szCs w:val="28"/>
        </w:rPr>
        <w:t>3.5. Консультирование в письменной форме осуществляется инспектором в следующих случаях:</w:t>
      </w:r>
    </w:p>
    <w:p w:rsidR="00D83A45" w:rsidRPr="00DE5554" w:rsidRDefault="00D83A45" w:rsidP="00D83A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54">
        <w:rPr>
          <w:rFonts w:ascii="Times New Roman" w:hAnsi="Times New Roman" w:cs="Times New Roman"/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D83A45" w:rsidRPr="00DE5554" w:rsidRDefault="00D83A45" w:rsidP="00D83A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54">
        <w:rPr>
          <w:rFonts w:ascii="Times New Roman" w:hAnsi="Times New Roman" w:cs="Times New Roman"/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:rsidR="00D83A45" w:rsidRPr="00DE5554" w:rsidRDefault="00D83A45" w:rsidP="00D83A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54">
        <w:rPr>
          <w:rFonts w:ascii="Times New Roman" w:hAnsi="Times New Roman" w:cs="Times New Roman"/>
          <w:sz w:val="28"/>
          <w:szCs w:val="28"/>
        </w:rPr>
        <w:t>в) ответ на поставленные вопросы требует дополнительного запроса сведений.</w:t>
      </w:r>
    </w:p>
    <w:p w:rsidR="00D83A45" w:rsidRPr="00DE5554" w:rsidRDefault="00D83A45" w:rsidP="00D83A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54">
        <w:rPr>
          <w:rFonts w:ascii="Times New Roman" w:hAnsi="Times New Roman" w:cs="Times New Roman"/>
          <w:sz w:val="28"/>
          <w:szCs w:val="28"/>
        </w:rPr>
        <w:t xml:space="preserve">3.6. Контролируемое лицо вправе направить запрос о предоставлении письменного ответа в сроки, установленные Федеральным </w:t>
      </w:r>
      <w:hyperlink r:id="rId8" w:history="1">
        <w:r w:rsidRPr="00DE555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E5554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Федерации».</w:t>
      </w:r>
    </w:p>
    <w:p w:rsidR="00D83A45" w:rsidRPr="00DE5554" w:rsidRDefault="00D83A45" w:rsidP="00D83A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54">
        <w:rPr>
          <w:rFonts w:ascii="Times New Roman" w:hAnsi="Times New Roman" w:cs="Times New Roman"/>
          <w:sz w:val="28"/>
          <w:szCs w:val="28"/>
        </w:rPr>
        <w:t>3.7. Администрация осуществляют учет письменных консультирований.</w:t>
      </w:r>
    </w:p>
    <w:p w:rsidR="00D83A45" w:rsidRPr="00DE5554" w:rsidRDefault="00D83A45" w:rsidP="00D83A4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3A45" w:rsidRDefault="00D83A45" w:rsidP="00D83A4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5554">
        <w:rPr>
          <w:rFonts w:ascii="Times New Roman" w:hAnsi="Times New Roman" w:cs="Times New Roman"/>
          <w:b/>
          <w:bCs/>
          <w:sz w:val="28"/>
          <w:szCs w:val="28"/>
        </w:rPr>
        <w:t xml:space="preserve">Раздел 4. Показатели результативности и эффективности </w:t>
      </w:r>
    </w:p>
    <w:p w:rsidR="00D83A45" w:rsidRPr="00DE5554" w:rsidRDefault="00D83A45" w:rsidP="00D83A4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5554">
        <w:rPr>
          <w:rFonts w:ascii="Times New Roman" w:hAnsi="Times New Roman" w:cs="Times New Roman"/>
          <w:b/>
          <w:bCs/>
          <w:sz w:val="28"/>
          <w:szCs w:val="28"/>
        </w:rPr>
        <w:t>Программы профилактики</w:t>
      </w:r>
    </w:p>
    <w:p w:rsidR="00D83A45" w:rsidRPr="00DE5554" w:rsidRDefault="00D83A45" w:rsidP="00D83A45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3A45" w:rsidRPr="00DE5554" w:rsidRDefault="00D83A45" w:rsidP="00D83A45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5554">
        <w:rPr>
          <w:rFonts w:ascii="Times New Roman" w:hAnsi="Times New Roman" w:cs="Times New Roman"/>
          <w:bCs/>
          <w:sz w:val="28"/>
          <w:szCs w:val="28"/>
        </w:rPr>
        <w:t>На реализацию Программы профилактики расходование дополнительных бюджетных средств не предусмотрено.</w:t>
      </w:r>
    </w:p>
    <w:p w:rsidR="00D83A45" w:rsidRPr="00DE5554" w:rsidRDefault="00D83A45" w:rsidP="00D83A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54">
        <w:rPr>
          <w:rFonts w:ascii="Times New Roman" w:hAnsi="Times New Roman" w:cs="Times New Roman"/>
          <w:sz w:val="28"/>
          <w:szCs w:val="28"/>
        </w:rPr>
        <w:t>4.1. Реализация Программы профилактики способствует:</w:t>
      </w:r>
    </w:p>
    <w:p w:rsidR="00D83A45" w:rsidRPr="00DE5554" w:rsidRDefault="00D83A45" w:rsidP="00D83A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54">
        <w:rPr>
          <w:rFonts w:ascii="Times New Roman" w:hAnsi="Times New Roman" w:cs="Times New Roman"/>
          <w:sz w:val="28"/>
          <w:szCs w:val="28"/>
        </w:rPr>
        <w:t>1) соблюдению контролируемыми лицами обязательных требований, установленных нормативными правовыми актами;</w:t>
      </w:r>
    </w:p>
    <w:p w:rsidR="00D83A45" w:rsidRPr="00DE5554" w:rsidRDefault="00D83A45" w:rsidP="00D83A45">
      <w:pPr>
        <w:pStyle w:val="a3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DE5554">
        <w:rPr>
          <w:rFonts w:ascii="Times New Roman" w:hAnsi="Times New Roman" w:cs="Times New Roman"/>
          <w:sz w:val="28"/>
          <w:szCs w:val="28"/>
        </w:rPr>
        <w:t xml:space="preserve">2) </w:t>
      </w:r>
      <w:r w:rsidRPr="00DE5554">
        <w:rPr>
          <w:rStyle w:val="fontstyle01"/>
          <w:rFonts w:ascii="Times New Roman" w:hAnsi="Times New Roman" w:cs="Times New Roman"/>
          <w:sz w:val="28"/>
          <w:szCs w:val="28"/>
        </w:rPr>
        <w:t>соблюдению (реализации) требований, содержащихся в разрешительных документах;</w:t>
      </w:r>
    </w:p>
    <w:p w:rsidR="00D83A45" w:rsidRPr="00DE5554" w:rsidRDefault="00D83A45" w:rsidP="00D83A45">
      <w:pPr>
        <w:pStyle w:val="a3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DE5554">
        <w:rPr>
          <w:rStyle w:val="fontstyle01"/>
          <w:rFonts w:ascii="Times New Roman" w:hAnsi="Times New Roman" w:cs="Times New Roman"/>
          <w:sz w:val="28"/>
          <w:szCs w:val="28"/>
        </w:rPr>
        <w:t>3) соблюдению требований документов, исполнение которых является необходимым в соответствии с законодательством Российской Федерации;</w:t>
      </w:r>
    </w:p>
    <w:p w:rsidR="00D83A45" w:rsidRPr="00DE5554" w:rsidRDefault="00D83A45" w:rsidP="00D83A45">
      <w:pPr>
        <w:pStyle w:val="a3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DE5554">
        <w:rPr>
          <w:rStyle w:val="fontstyle01"/>
          <w:rFonts w:ascii="Times New Roman" w:hAnsi="Times New Roman" w:cs="Times New Roman"/>
          <w:sz w:val="28"/>
          <w:szCs w:val="28"/>
        </w:rPr>
        <w:t>4) исполнению решений, принимаемых по результатам контрольных (надзорных) мероприятий.</w:t>
      </w:r>
    </w:p>
    <w:p w:rsidR="00D83A45" w:rsidRPr="00DE5554" w:rsidRDefault="00D83A45" w:rsidP="00D83A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5554">
        <w:rPr>
          <w:rFonts w:ascii="Times New Roman" w:hAnsi="Times New Roman" w:cs="Times New Roman"/>
          <w:sz w:val="28"/>
          <w:szCs w:val="28"/>
        </w:rPr>
        <w:t>4.2. Показатели по профилактическим мероприятиям информирование и консультирование: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6237"/>
        <w:gridCol w:w="2977"/>
      </w:tblGrid>
      <w:tr w:rsidR="00D83A45" w:rsidRPr="00DE5554" w:rsidTr="00832A2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5" w:rsidRPr="0020703F" w:rsidRDefault="00D83A45" w:rsidP="00832A2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03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5" w:rsidRPr="0020703F" w:rsidRDefault="00D83A45" w:rsidP="00832A2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03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5" w:rsidRPr="0020703F" w:rsidRDefault="00D83A45" w:rsidP="00832A2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03F">
              <w:rPr>
                <w:rFonts w:ascii="Times New Roman" w:hAnsi="Times New Roman" w:cs="Times New Roman"/>
                <w:b/>
                <w:sz w:val="28"/>
                <w:szCs w:val="28"/>
              </w:rPr>
              <w:t>Величина</w:t>
            </w:r>
          </w:p>
        </w:tc>
      </w:tr>
      <w:tr w:rsidR="00D83A45" w:rsidRPr="00DE5554" w:rsidTr="00832A2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5" w:rsidRPr="00DE5554" w:rsidRDefault="00D83A45" w:rsidP="00832A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55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5" w:rsidRPr="00DE5554" w:rsidRDefault="00D83A45" w:rsidP="00832A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554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администрации Карасукского района Новосибирской области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5" w:rsidRPr="00DE5554" w:rsidRDefault="00D83A45" w:rsidP="00832A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55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83A45" w:rsidRPr="00DE5554" w:rsidTr="00832A2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5" w:rsidRPr="00DE5554" w:rsidRDefault="00D83A45" w:rsidP="00832A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5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5" w:rsidRPr="00DE5554" w:rsidRDefault="00D83A45" w:rsidP="00832A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554">
              <w:rPr>
                <w:rFonts w:ascii="Times New Roman" w:hAnsi="Times New Roman" w:cs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45" w:rsidRPr="00DE5554" w:rsidRDefault="00D83A45" w:rsidP="00832A2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554">
              <w:rPr>
                <w:rFonts w:ascii="Times New Roman" w:hAnsi="Times New Roman" w:cs="Times New Roman"/>
                <w:sz w:val="28"/>
                <w:szCs w:val="28"/>
              </w:rPr>
              <w:t>80% от числа обратившихся</w:t>
            </w:r>
          </w:p>
        </w:tc>
      </w:tr>
    </w:tbl>
    <w:p w:rsidR="00D83A45" w:rsidRDefault="00D83A45" w:rsidP="00D83A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3A45" w:rsidRDefault="00D83A45" w:rsidP="00D83A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3A45" w:rsidRDefault="00D83A45" w:rsidP="00D83A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3A45" w:rsidRDefault="00D83A45" w:rsidP="00D83A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3A45" w:rsidRDefault="00D83A45" w:rsidP="00D83A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3A45" w:rsidRDefault="00D83A45" w:rsidP="00D83A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3A45" w:rsidRDefault="00D83A45" w:rsidP="00D83A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3A45" w:rsidRDefault="00D83A45" w:rsidP="00D83A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3A45" w:rsidRDefault="00D83A45" w:rsidP="00D83A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3A45" w:rsidRDefault="00D83A45" w:rsidP="00D83A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3A45" w:rsidRDefault="00D83A45" w:rsidP="00D83A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3A45" w:rsidRDefault="00D83A45" w:rsidP="00D83A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3A45" w:rsidRDefault="00D83A45" w:rsidP="00D83A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3A45" w:rsidRDefault="00D83A45" w:rsidP="00D83A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3A45" w:rsidRDefault="00D83A45" w:rsidP="00D83A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3A45" w:rsidRDefault="00D83A45" w:rsidP="00D83A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3A45" w:rsidRDefault="00D83A45" w:rsidP="00D83A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3A45" w:rsidRDefault="00D83A45" w:rsidP="00D83A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3A45" w:rsidRDefault="00D83A45" w:rsidP="00D83A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6807" w:rsidRDefault="00846807"/>
    <w:sectPr w:rsidR="00846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807" w:rsidRDefault="00846807" w:rsidP="00D83A45">
      <w:pPr>
        <w:spacing w:after="0" w:line="240" w:lineRule="auto"/>
      </w:pPr>
      <w:r>
        <w:separator/>
      </w:r>
    </w:p>
  </w:endnote>
  <w:endnote w:type="continuationSeparator" w:id="1">
    <w:p w:rsidR="00846807" w:rsidRDefault="00846807" w:rsidP="00D83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807" w:rsidRDefault="00846807" w:rsidP="00D83A45">
      <w:pPr>
        <w:spacing w:after="0" w:line="240" w:lineRule="auto"/>
      </w:pPr>
      <w:r>
        <w:separator/>
      </w:r>
    </w:p>
  </w:footnote>
  <w:footnote w:type="continuationSeparator" w:id="1">
    <w:p w:rsidR="00846807" w:rsidRDefault="00846807" w:rsidP="00D83A45">
      <w:pPr>
        <w:spacing w:after="0" w:line="240" w:lineRule="auto"/>
      </w:pPr>
      <w:r>
        <w:continuationSeparator/>
      </w:r>
    </w:p>
  </w:footnote>
  <w:footnote w:id="2">
    <w:p w:rsidR="00D83A45" w:rsidRDefault="00D83A45" w:rsidP="00D83A45">
      <w:pPr>
        <w:pStyle w:val="a5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3A45"/>
    <w:rsid w:val="00846807"/>
    <w:rsid w:val="00D83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A45"/>
    <w:pPr>
      <w:spacing w:after="0" w:line="240" w:lineRule="auto"/>
    </w:pPr>
  </w:style>
  <w:style w:type="character" w:styleId="a4">
    <w:name w:val="Hyperlink"/>
    <w:uiPriority w:val="99"/>
    <w:unhideWhenUsed/>
    <w:rsid w:val="00D83A45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D83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83A45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83A45"/>
    <w:rPr>
      <w:vertAlign w:val="superscript"/>
    </w:rPr>
  </w:style>
  <w:style w:type="character" w:customStyle="1" w:styleId="fontstyle01">
    <w:name w:val="fontstyle01"/>
    <w:basedOn w:val="a0"/>
    <w:rsid w:val="00D83A4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upchegen2015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1782</Words>
  <Characters>10162</Characters>
  <Application>Microsoft Office Word</Application>
  <DocSecurity>0</DocSecurity>
  <Lines>84</Lines>
  <Paragraphs>23</Paragraphs>
  <ScaleCrop>false</ScaleCrop>
  <Company>Reanimator Extreme Edition</Company>
  <LinksUpToDate>false</LinksUpToDate>
  <CharactersWithSpaces>11921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2023-01-30T04:55:00Z</dcterms:created>
  <dcterms:modified xsi:type="dcterms:W3CDTF">2023-01-30T04:55:00Z</dcterms:modified>
</cp:coreProperties>
</file>