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Ind w:w="-496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2"/>
        <w:gridCol w:w="1795"/>
        <w:gridCol w:w="3683"/>
      </w:tblGrid>
      <w:tr w:rsidR="00B760D0" w:rsidRPr="00B760D0" w:rsidTr="0009351F">
        <w:trPr>
          <w:trHeight w:val="3260"/>
        </w:trPr>
        <w:tc>
          <w:tcPr>
            <w:tcW w:w="4392" w:type="dxa"/>
          </w:tcPr>
          <w:p w:rsidR="00B760D0" w:rsidRPr="006509DB" w:rsidRDefault="00B760D0" w:rsidP="0009351F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Российская Федерация</w:t>
            </w:r>
          </w:p>
          <w:p w:rsidR="00B760D0" w:rsidRPr="006509DB" w:rsidRDefault="00B760D0" w:rsidP="0009351F">
            <w:pPr>
              <w:tabs>
                <w:tab w:val="center" w:pos="2125"/>
                <w:tab w:val="right" w:pos="4321"/>
              </w:tabs>
              <w:spacing w:after="0"/>
              <w:ind w:left="-71" w:right="-71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ab/>
              <w:t>Республика Алтай</w:t>
            </w:r>
            <w:r w:rsidRPr="006509D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ab/>
            </w:r>
          </w:p>
          <w:p w:rsidR="00B760D0" w:rsidRPr="006509DB" w:rsidRDefault="00B760D0" w:rsidP="0009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B760D0" w:rsidRPr="006509DB" w:rsidRDefault="00B760D0" w:rsidP="0009351F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Куладинское сельское поселение</w:t>
            </w:r>
          </w:p>
          <w:p w:rsidR="00B760D0" w:rsidRPr="006509DB" w:rsidRDefault="00B760D0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СЕЛЬСКАЯ АДМИНИСТРАЦИЯ</w:t>
            </w:r>
          </w:p>
          <w:p w:rsidR="00B760D0" w:rsidRPr="006509DB" w:rsidRDefault="00B760D0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649435 с. Кулада</w:t>
            </w:r>
          </w:p>
          <w:p w:rsidR="00B760D0" w:rsidRPr="006509DB" w:rsidRDefault="00B760D0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 xml:space="preserve">ул. С. </w:t>
            </w:r>
            <w:proofErr w:type="spellStart"/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Этенова</w:t>
            </w:r>
            <w:proofErr w:type="spellEnd"/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  <w:p w:rsidR="00B760D0" w:rsidRPr="006509DB" w:rsidRDefault="00B760D0" w:rsidP="0009351F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тел:  8(38845) 29-4-50</w:t>
            </w:r>
          </w:p>
          <w:p w:rsidR="00B760D0" w:rsidRPr="006509DB" w:rsidRDefault="00B760D0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proofErr w:type="spellEnd"/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  <w:p w:rsidR="00B760D0" w:rsidRPr="006509DB" w:rsidRDefault="00B760D0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1BBB21" wp14:editId="6CE6BCA0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-3810</wp:posOffset>
                      </wp:positionV>
                      <wp:extent cx="6492240" cy="0"/>
                      <wp:effectExtent l="0" t="0" r="22860" b="1905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"/>
                  </w:pict>
                </mc:Fallback>
              </mc:AlternateContent>
            </w:r>
          </w:p>
        </w:tc>
        <w:tc>
          <w:tcPr>
            <w:tcW w:w="1795" w:type="dxa"/>
          </w:tcPr>
          <w:p w:rsidR="00B760D0" w:rsidRPr="006509DB" w:rsidRDefault="00B760D0" w:rsidP="0009351F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ADF2595" wp14:editId="0DB1AEDB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-13970</wp:posOffset>
                  </wp:positionV>
                  <wp:extent cx="885825" cy="933450"/>
                  <wp:effectExtent l="0" t="0" r="9525" b="0"/>
                  <wp:wrapNone/>
                  <wp:docPr id="1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3" w:type="dxa"/>
          </w:tcPr>
          <w:p w:rsidR="00B760D0" w:rsidRPr="006509DB" w:rsidRDefault="00B760D0" w:rsidP="0009351F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Россия </w:t>
            </w:r>
            <w:proofErr w:type="spellStart"/>
            <w:r w:rsidRPr="006509D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Федерациязы</w:t>
            </w:r>
            <w:proofErr w:type="spellEnd"/>
          </w:p>
          <w:p w:rsidR="00B760D0" w:rsidRPr="006509DB" w:rsidRDefault="00B760D0" w:rsidP="0009351F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B760D0" w:rsidRPr="006509DB" w:rsidRDefault="00B760D0" w:rsidP="0009351F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Муниципал </w:t>
            </w:r>
            <w:proofErr w:type="spellStart"/>
            <w:r w:rsidRPr="006509D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тозолмо</w:t>
            </w:r>
            <w:proofErr w:type="spellEnd"/>
          </w:p>
          <w:p w:rsidR="00B760D0" w:rsidRPr="006509DB" w:rsidRDefault="00B760D0" w:rsidP="0009351F">
            <w:pPr>
              <w:spacing w:after="0"/>
              <w:ind w:left="-7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509D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Куладынын</w:t>
            </w:r>
            <w:proofErr w:type="spellEnd"/>
            <w:r w:rsidRPr="006509D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proofErr w:type="gramStart"/>
            <w:r w:rsidRPr="006509DB"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  <w:t>j</w:t>
            </w:r>
            <w:proofErr w:type="spellStart"/>
            <w:proofErr w:type="gramEnd"/>
            <w:r w:rsidRPr="006509D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урт</w:t>
            </w:r>
            <w:proofErr w:type="spellEnd"/>
            <w:r w:rsidRPr="006509D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r w:rsidRPr="00650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proofErr w:type="spellStart"/>
            <w:r w:rsidRPr="00650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еезези</w:t>
            </w:r>
            <w:proofErr w:type="spellEnd"/>
          </w:p>
          <w:p w:rsidR="00B760D0" w:rsidRPr="006509DB" w:rsidRDefault="00B760D0" w:rsidP="0009351F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J</w:t>
            </w:r>
            <w:r w:rsidRPr="006509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УРТ  АДМИНИСТРАЦИЯЗЫ</w:t>
            </w:r>
          </w:p>
          <w:p w:rsidR="00B760D0" w:rsidRPr="006509DB" w:rsidRDefault="00B760D0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 xml:space="preserve">649435 </w:t>
            </w:r>
            <w:proofErr w:type="spellStart"/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Кулады</w:t>
            </w:r>
            <w:proofErr w:type="spellEnd"/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509DB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proofErr w:type="spellStart"/>
            <w:proofErr w:type="gramEnd"/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урт</w:t>
            </w:r>
            <w:proofErr w:type="spellEnd"/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760D0" w:rsidRPr="006509DB" w:rsidRDefault="00B760D0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С.Этеновтын</w:t>
            </w:r>
            <w:proofErr w:type="spellEnd"/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ороомы</w:t>
            </w:r>
            <w:proofErr w:type="spellEnd"/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  <w:p w:rsidR="00B760D0" w:rsidRPr="00B760D0" w:rsidRDefault="00B760D0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B760D0">
              <w:rPr>
                <w:rFonts w:ascii="Times New Roman" w:eastAsia="Times New Roman" w:hAnsi="Times New Roman" w:cs="Times New Roman"/>
                <w:lang w:eastAsia="ru-RU"/>
              </w:rPr>
              <w:t>. 8(38845) 29-4-50</w:t>
            </w:r>
          </w:p>
          <w:p w:rsidR="00B760D0" w:rsidRPr="00B760D0" w:rsidRDefault="00B760D0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B7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B7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r w:rsidRPr="00B760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B760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B760D0" w:rsidRPr="00B760D0" w:rsidRDefault="00B760D0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60D0" w:rsidRPr="006509DB" w:rsidRDefault="00B760D0" w:rsidP="00B760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6509D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</w:t>
      </w:r>
      <w:proofErr w:type="gramEnd"/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</w:t>
      </w:r>
    </w:p>
    <w:p w:rsidR="00B760D0" w:rsidRPr="006509DB" w:rsidRDefault="00B760D0" w:rsidP="00B760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19.04. 2022 г.                                  </w:t>
      </w: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20</w:t>
      </w:r>
    </w:p>
    <w:p w:rsidR="00B760D0" w:rsidRPr="00170DAA" w:rsidRDefault="00B760D0" w:rsidP="00B76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С.Кулада</w:t>
      </w:r>
    </w:p>
    <w:p w:rsidR="00B760D0" w:rsidRPr="00D247B9" w:rsidRDefault="00B760D0" w:rsidP="00B760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760D0" w:rsidRPr="005577CC" w:rsidRDefault="00B760D0" w:rsidP="00B760D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77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определении мест и способов сжигания </w:t>
      </w:r>
    </w:p>
    <w:p w:rsidR="00B760D0" w:rsidRPr="005577CC" w:rsidRDefault="00B760D0" w:rsidP="00B760D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77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мусора, травы, листвы и иных отходов, </w:t>
      </w:r>
    </w:p>
    <w:p w:rsidR="00B760D0" w:rsidRPr="005577CC" w:rsidRDefault="00B760D0" w:rsidP="00B760D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77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материалов или изделий на территории </w:t>
      </w:r>
    </w:p>
    <w:p w:rsidR="00B760D0" w:rsidRPr="005577CC" w:rsidRDefault="00B760D0" w:rsidP="00B760D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Куладинского </w:t>
      </w:r>
      <w:r w:rsidRPr="005577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</w:p>
    <w:p w:rsidR="00B760D0" w:rsidRPr="005577CC" w:rsidRDefault="00B760D0" w:rsidP="00B76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60D0" w:rsidRPr="005577CC" w:rsidRDefault="00B760D0" w:rsidP="00B76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60D0" w:rsidRPr="005577CC" w:rsidRDefault="00B760D0" w:rsidP="00B76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a-RU"/>
        </w:rPr>
      </w:pPr>
    </w:p>
    <w:p w:rsidR="00B760D0" w:rsidRPr="005577CC" w:rsidRDefault="00B760D0" w:rsidP="00B76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proofErr w:type="gramStart"/>
      <w:r w:rsidRPr="0055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</w:t>
      </w:r>
      <w:r w:rsidRPr="005577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Постановлением Правительства РФ от 16 сентября 2020 г. N 1479</w:t>
      </w:r>
      <w:r w:rsidRPr="0055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7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"Об утверждении Правил противопожарного режима в Российской Федерации", </w:t>
      </w:r>
      <w:r w:rsidRPr="0055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противопожарной устойчивости территории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Куладинского </w:t>
      </w:r>
      <w:r w:rsidRPr="005577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5577C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для очистки и во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бежание захламления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</w:p>
    <w:p w:rsidR="00B760D0" w:rsidRDefault="00B760D0" w:rsidP="00B76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ПОСТОНОВЛЯЮ:</w:t>
      </w:r>
    </w:p>
    <w:p w:rsidR="00B760D0" w:rsidRPr="005577CC" w:rsidRDefault="00B760D0" w:rsidP="00B76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5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землях общего пользования </w:t>
      </w:r>
      <w:r w:rsidRPr="005577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Куладинского сельского поселения </w:t>
      </w:r>
      <w:r w:rsidRPr="0055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разводить костры, сжигать мусор, траву, листу и иные отходы, материалы или изделия, кроме мест и способами, установленных администрацией сельского поселения.</w:t>
      </w:r>
    </w:p>
    <w:p w:rsidR="00B760D0" w:rsidRDefault="00B760D0" w:rsidP="00B76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5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местом для сжигания мусора, травы, листвы и иных отходов, материалов 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изделий следующие территории (Приложение 1)</w:t>
      </w:r>
    </w:p>
    <w:p w:rsidR="00B760D0" w:rsidRPr="005577CC" w:rsidRDefault="00B760D0" w:rsidP="00B76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 территориях частных домовладений, обязать владельцам  установить металлические  бочки для сжигания бытовых отходов и иных материалов. </w:t>
      </w:r>
    </w:p>
    <w:p w:rsidR="00B760D0" w:rsidRPr="005577CC" w:rsidRDefault="00B760D0" w:rsidP="00B760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5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способ сжигания мусора, травы,- листвы, остатков </w:t>
      </w:r>
    </w:p>
    <w:p w:rsidR="00B760D0" w:rsidRPr="005577CC" w:rsidRDefault="00B760D0" w:rsidP="00B76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деревянных предметов и иных отходов, материалов или изделий - открытый костер.</w:t>
      </w:r>
    </w:p>
    <w:p w:rsidR="00B760D0" w:rsidRPr="005577CC" w:rsidRDefault="00B760D0" w:rsidP="00B76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55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использования открытого огня должно располагаться на расстоянии не менее 50 метров от ближайшего объекта (здания, сооружен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 постройки, открытого склада</w:t>
      </w:r>
      <w:r w:rsidRPr="0055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100 метров - от хвойного леса или отдельно растущих </w:t>
      </w:r>
      <w:r w:rsidRPr="0055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хвойных деревьев и молодняка и 30 метров - от лиственного леса или отдельно растущих групп лиственных деревьев;</w:t>
      </w:r>
    </w:p>
    <w:p w:rsidR="00B760D0" w:rsidRPr="005577CC" w:rsidRDefault="00B760D0" w:rsidP="00B76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противопожарной, минерализованной полосой шириной не менее 0,4 метра;</w:t>
      </w:r>
    </w:p>
    <w:p w:rsidR="00B760D0" w:rsidRPr="005577CC" w:rsidRDefault="00B760D0" w:rsidP="00B76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лицо, использующее открытый огонь, должен быть обеспечен инвентарем для тушения пожара: ведро, лопата, бочка с водой, ящик с песком - для локализации и ликвидации горения, а также мобильным средством связи для вызова подразделения пожарной охраны.</w:t>
      </w:r>
    </w:p>
    <w:p w:rsidR="00B760D0" w:rsidRPr="005577CC" w:rsidRDefault="00B760D0" w:rsidP="00B76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55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Сжигание мусора, травы, листвы, остатков деревянных предметов и иных отходов, материалов или изделий производить при скорости ветра, не превышающей значение 5 метров в секунду;</w:t>
      </w:r>
    </w:p>
    <w:p w:rsidR="00B760D0" w:rsidRDefault="00B760D0" w:rsidP="00B76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577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публикации на официальном сайте МО «Онгудайский район», на странице администрации Куладинского  сельского поселения.</w:t>
      </w:r>
    </w:p>
    <w:p w:rsidR="00B760D0" w:rsidRDefault="00B760D0" w:rsidP="00B76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450E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</w:t>
      </w:r>
      <w:r w:rsidRPr="00450E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</w:p>
    <w:p w:rsidR="00B760D0" w:rsidRPr="00577915" w:rsidRDefault="00B760D0" w:rsidP="00B76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</w:t>
      </w:r>
      <w:proofErr w:type="gramStart"/>
      <w:r w:rsidRPr="00450E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B760D0" w:rsidRPr="006509DB" w:rsidRDefault="00B760D0" w:rsidP="00B7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0D0" w:rsidRDefault="00B760D0" w:rsidP="00B7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0D0" w:rsidRDefault="00B760D0" w:rsidP="00B76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0D0" w:rsidRDefault="00B760D0" w:rsidP="00B76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0D0" w:rsidRDefault="00B760D0" w:rsidP="00B76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B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Куладинского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С.К.Нонова</w:t>
      </w:r>
    </w:p>
    <w:p w:rsidR="00B760D0" w:rsidRDefault="00B760D0" w:rsidP="00B76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60D0" w:rsidRDefault="00B760D0" w:rsidP="00B760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60D0" w:rsidRDefault="00B760D0" w:rsidP="00B760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60D0" w:rsidRDefault="00B760D0" w:rsidP="00B760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60D0" w:rsidRDefault="00B760D0" w:rsidP="00B760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60D0" w:rsidRDefault="00B760D0" w:rsidP="00B760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60D0" w:rsidRDefault="00B760D0" w:rsidP="00B760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60D0" w:rsidRDefault="00B760D0" w:rsidP="00B760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60D0" w:rsidRDefault="00B760D0" w:rsidP="00B760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60D0" w:rsidRDefault="00B760D0" w:rsidP="00B760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60D0" w:rsidRDefault="00B760D0" w:rsidP="00B760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60D0" w:rsidRDefault="00B760D0" w:rsidP="00B760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60D0" w:rsidRDefault="00B760D0" w:rsidP="00B760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60D0" w:rsidRDefault="00B760D0" w:rsidP="00B760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60D0" w:rsidRDefault="00B760D0" w:rsidP="00B760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60D0" w:rsidRDefault="00B760D0" w:rsidP="00B760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60D0" w:rsidRDefault="00B760D0" w:rsidP="00B760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60D0" w:rsidRDefault="00B760D0" w:rsidP="00B760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60D0" w:rsidRDefault="00B760D0" w:rsidP="00B760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60D0" w:rsidRDefault="00B760D0" w:rsidP="00B760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60D0" w:rsidRDefault="00B760D0" w:rsidP="00B760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60D0" w:rsidRDefault="00B760D0" w:rsidP="00B760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60D0" w:rsidRDefault="00B760D0" w:rsidP="00B760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60D0" w:rsidRDefault="00B760D0" w:rsidP="00B760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60D0" w:rsidRDefault="00B760D0" w:rsidP="00B760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60D0" w:rsidRDefault="00B760D0" w:rsidP="00B760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60D0" w:rsidRDefault="00B760D0" w:rsidP="00B760D0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1 </w:t>
      </w:r>
    </w:p>
    <w:p w:rsidR="00B760D0" w:rsidRDefault="00B760D0" w:rsidP="00B760D0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Главы Куладинского  </w:t>
      </w:r>
    </w:p>
    <w:p w:rsidR="00B760D0" w:rsidRDefault="00B760D0" w:rsidP="00B760D0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от 19.04.2022г. №20</w:t>
      </w:r>
    </w:p>
    <w:p w:rsidR="00B760D0" w:rsidRDefault="00B760D0" w:rsidP="00B760D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14"/>
        <w:gridCol w:w="4076"/>
        <w:gridCol w:w="14"/>
        <w:gridCol w:w="2295"/>
        <w:gridCol w:w="9"/>
        <w:gridCol w:w="2300"/>
        <w:gridCol w:w="14"/>
      </w:tblGrid>
      <w:tr w:rsidR="00B760D0" w:rsidRPr="005577CC" w:rsidTr="0009351F">
        <w:trPr>
          <w:gridAfter w:val="1"/>
          <w:wAfter w:w="14" w:type="dxa"/>
          <w:trHeight w:val="7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60D0" w:rsidRPr="005577CC" w:rsidRDefault="00B760D0" w:rsidP="0009351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a-RU"/>
              </w:rPr>
            </w:pPr>
            <w:r w:rsidRPr="005577CC">
              <w:rPr>
                <w:rFonts w:ascii="Times New Roman" w:eastAsia="Times New Roman" w:hAnsi="Times New Roman" w:cs="Times New Roman"/>
                <w:sz w:val="28"/>
                <w:szCs w:val="28"/>
                <w:lang w:eastAsia="ba-RU"/>
              </w:rPr>
              <w:t xml:space="preserve">№ </w:t>
            </w:r>
            <w:proofErr w:type="gramStart"/>
            <w:r w:rsidRPr="005577CC">
              <w:rPr>
                <w:rFonts w:ascii="Times New Roman" w:eastAsia="Times New Roman" w:hAnsi="Times New Roman" w:cs="Times New Roman"/>
                <w:sz w:val="28"/>
                <w:szCs w:val="28"/>
                <w:lang w:eastAsia="ba-RU"/>
              </w:rPr>
              <w:t>п</w:t>
            </w:r>
            <w:proofErr w:type="gramEnd"/>
            <w:r w:rsidRPr="005577CC">
              <w:rPr>
                <w:rFonts w:ascii="Times New Roman" w:eastAsia="Times New Roman" w:hAnsi="Times New Roman" w:cs="Times New Roman"/>
                <w:sz w:val="28"/>
                <w:szCs w:val="28"/>
                <w:lang w:eastAsia="ba-RU"/>
              </w:rPr>
              <w:t>/п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60D0" w:rsidRPr="005577CC" w:rsidRDefault="00B760D0" w:rsidP="0009351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60D0" w:rsidRPr="005577CC" w:rsidRDefault="00B760D0" w:rsidP="0009351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a-RU"/>
              </w:rPr>
            </w:pPr>
            <w:r w:rsidRPr="005577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60D0" w:rsidRPr="005577CC" w:rsidRDefault="00B760D0" w:rsidP="0009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a-RU"/>
              </w:rPr>
            </w:pPr>
            <w:r w:rsidRPr="005577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сжигания мусора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60D0" w:rsidRPr="005577CC" w:rsidRDefault="00B760D0" w:rsidP="0009351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60D0" w:rsidRPr="005577CC" w:rsidRDefault="00B760D0" w:rsidP="0009351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a-RU"/>
              </w:rPr>
            </w:pPr>
            <w:r w:rsidRPr="005577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760D0" w:rsidRPr="005577CC" w:rsidTr="0009351F">
        <w:trPr>
          <w:gridAfter w:val="1"/>
          <w:wAfter w:w="14" w:type="dxa"/>
          <w:trHeight w:val="138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60D0" w:rsidRPr="005577CC" w:rsidRDefault="00B760D0" w:rsidP="0009351F">
            <w:pPr>
              <w:spacing w:after="0" w:line="21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760D0" w:rsidRPr="005577CC" w:rsidRDefault="00B760D0" w:rsidP="0009351F">
            <w:pPr>
              <w:spacing w:after="0" w:line="2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a-RU"/>
              </w:rPr>
            </w:pPr>
            <w:r w:rsidRPr="005577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60D0" w:rsidRPr="005577CC" w:rsidRDefault="00B760D0" w:rsidP="0009351F">
            <w:pPr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7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760D0" w:rsidRPr="005577CC" w:rsidRDefault="00B760D0" w:rsidP="0009351F">
            <w:pPr>
              <w:spacing w:after="0" w:line="21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Куладинское </w:t>
            </w:r>
            <w:r w:rsidRPr="005577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B760D0" w:rsidRPr="005577CC" w:rsidRDefault="00B760D0" w:rsidP="0009351F">
            <w:pPr>
              <w:spacing w:after="0" w:line="2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a-RU"/>
              </w:rPr>
            </w:pPr>
            <w:r w:rsidRPr="005577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село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Кулада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60D0" w:rsidRPr="005577CC" w:rsidRDefault="00B760D0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a-RU"/>
              </w:rPr>
            </w:pPr>
            <w:r w:rsidRPr="005577CC">
              <w:rPr>
                <w:rFonts w:ascii="Times New Roman" w:eastAsia="Times New Roman" w:hAnsi="Times New Roman" w:cs="Times New Roman"/>
                <w:sz w:val="28"/>
                <w:szCs w:val="28"/>
                <w:lang w:eastAsia="ba-RU"/>
              </w:rPr>
              <w:t xml:space="preserve">Силосные траншеи; расположенные по направлению от адреса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a-RU"/>
              </w:rPr>
              <w:t>С.Этенова д.29  6</w:t>
            </w:r>
            <w:r w:rsidRPr="005577CC">
              <w:rPr>
                <w:rFonts w:ascii="Times New Roman" w:eastAsia="Times New Roman" w:hAnsi="Times New Roman" w:cs="Times New Roman"/>
                <w:sz w:val="28"/>
                <w:szCs w:val="28"/>
                <w:lang w:eastAsia="ba-RU"/>
              </w:rPr>
              <w:t xml:space="preserve">0 метров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a-RU"/>
              </w:rPr>
              <w:t>на север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D0" w:rsidRDefault="00B760D0" w:rsidP="0009351F">
            <w:pPr>
              <w:spacing w:after="0" w:line="21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С.К.</w:t>
            </w:r>
          </w:p>
          <w:p w:rsidR="00B760D0" w:rsidRPr="005577CC" w:rsidRDefault="00B760D0" w:rsidP="0009351F">
            <w:pPr>
              <w:spacing w:after="0" w:line="2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a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Кучинова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Ш.Т. </w:t>
            </w:r>
            <w:r w:rsidRPr="00557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</w:t>
            </w:r>
          </w:p>
        </w:tc>
      </w:tr>
      <w:tr w:rsidR="00B760D0" w:rsidRPr="005577CC" w:rsidTr="0009351F">
        <w:trPr>
          <w:trHeight w:val="1278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D0" w:rsidRPr="005577CC" w:rsidRDefault="00B760D0" w:rsidP="0009351F">
            <w:pPr>
              <w:spacing w:after="0" w:line="21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760D0" w:rsidRPr="005577CC" w:rsidRDefault="00B760D0" w:rsidP="0009351F">
            <w:pPr>
              <w:spacing w:after="0" w:line="2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a-RU"/>
              </w:rPr>
            </w:pPr>
            <w:r w:rsidRPr="005577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D0" w:rsidRPr="005577CC" w:rsidRDefault="00B760D0" w:rsidP="0009351F">
            <w:pPr>
              <w:spacing w:after="0" w:line="21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760D0" w:rsidRPr="005577CC" w:rsidRDefault="00B760D0" w:rsidP="0009351F">
            <w:pPr>
              <w:spacing w:after="0" w:line="21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Куладинское </w:t>
            </w:r>
            <w:r w:rsidRPr="005577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сельское поселение</w:t>
            </w:r>
          </w:p>
          <w:p w:rsidR="00B760D0" w:rsidRPr="005577CC" w:rsidRDefault="00B760D0" w:rsidP="0009351F">
            <w:pPr>
              <w:spacing w:after="0" w:line="2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a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Боочи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0D0" w:rsidRDefault="00B760D0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a-RU"/>
              </w:rPr>
            </w:pPr>
            <w:r w:rsidRPr="005577CC">
              <w:rPr>
                <w:rFonts w:ascii="Times New Roman" w:eastAsia="Times New Roman" w:hAnsi="Times New Roman" w:cs="Times New Roman"/>
                <w:sz w:val="28"/>
                <w:szCs w:val="28"/>
                <w:lang w:eastAsia="ba-RU"/>
              </w:rPr>
              <w:t xml:space="preserve">Силосная траншея; расположенная по направлению от адреса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a-RU"/>
              </w:rPr>
              <w:t>60 лет Победы 3а,</w:t>
            </w:r>
          </w:p>
          <w:p w:rsidR="00B760D0" w:rsidRPr="005577CC" w:rsidRDefault="00B760D0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a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a-RU"/>
              </w:rPr>
              <w:t>1</w:t>
            </w:r>
            <w:r w:rsidRPr="005577CC">
              <w:rPr>
                <w:rFonts w:ascii="Times New Roman" w:eastAsia="Times New Roman" w:hAnsi="Times New Roman" w:cs="Times New Roman"/>
                <w:sz w:val="28"/>
                <w:szCs w:val="28"/>
                <w:lang w:eastAsia="ba-RU"/>
              </w:rPr>
              <w:t xml:space="preserve">00 метров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a-RU"/>
              </w:rPr>
              <w:t>на юг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D0" w:rsidRPr="005577CC" w:rsidRDefault="00B760D0" w:rsidP="0009351F">
            <w:pPr>
              <w:spacing w:after="0" w:line="2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a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a-RU"/>
              </w:rPr>
              <w:t>Бобоков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a-RU"/>
              </w:rPr>
              <w:t xml:space="preserve"> А.В. </w:t>
            </w:r>
          </w:p>
        </w:tc>
      </w:tr>
    </w:tbl>
    <w:p w:rsidR="00B760D0" w:rsidRDefault="00B760D0" w:rsidP="00B760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60D0" w:rsidRDefault="00B760D0" w:rsidP="00B760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60D0" w:rsidRDefault="00B760D0" w:rsidP="00B760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60D0" w:rsidRDefault="00B760D0" w:rsidP="00B760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60D0" w:rsidRDefault="00B760D0" w:rsidP="00B760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60D0" w:rsidRDefault="00B760D0" w:rsidP="00B760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60D0" w:rsidRDefault="00B760D0" w:rsidP="00B760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60D0" w:rsidRDefault="00B760D0" w:rsidP="00B760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60D0" w:rsidRDefault="00B760D0" w:rsidP="00B760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60D0" w:rsidRDefault="00B760D0" w:rsidP="00B760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60D0" w:rsidRDefault="00B760D0" w:rsidP="00B760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60D0" w:rsidRDefault="00B760D0" w:rsidP="00B760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60D0" w:rsidRDefault="00B760D0" w:rsidP="00B760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60D0" w:rsidRDefault="00B760D0" w:rsidP="00B760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60D0" w:rsidRDefault="00B760D0" w:rsidP="00B760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60D0" w:rsidRDefault="00B760D0" w:rsidP="00B760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60D0" w:rsidRDefault="00B760D0" w:rsidP="00B760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60D0" w:rsidRDefault="00B760D0" w:rsidP="00B760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60D0" w:rsidRDefault="00B760D0" w:rsidP="00B760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60D0" w:rsidRDefault="00B760D0" w:rsidP="00B760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60D0" w:rsidRDefault="00B760D0" w:rsidP="00B760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60D0" w:rsidRDefault="00B760D0" w:rsidP="00B760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60D0" w:rsidRDefault="00B760D0" w:rsidP="00B760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60D0" w:rsidRDefault="00B760D0" w:rsidP="00B760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A4959" w:rsidRDefault="004A4959">
      <w:bookmarkStart w:id="0" w:name="_GoBack"/>
      <w:bookmarkEnd w:id="0"/>
    </w:p>
    <w:sectPr w:rsidR="004A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01"/>
    <w:rsid w:val="004A4959"/>
    <w:rsid w:val="008C7E01"/>
    <w:rsid w:val="00B7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ASRock</dc:creator>
  <cp:keywords/>
  <dc:description/>
  <cp:lastModifiedBy>Пользователь ASRock</cp:lastModifiedBy>
  <cp:revision>2</cp:revision>
  <dcterms:created xsi:type="dcterms:W3CDTF">2022-05-11T03:47:00Z</dcterms:created>
  <dcterms:modified xsi:type="dcterms:W3CDTF">2022-05-11T03:47:00Z</dcterms:modified>
</cp:coreProperties>
</file>