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796"/>
        <w:gridCol w:w="3685"/>
      </w:tblGrid>
      <w:tr w:rsidR="007F4DE2" w:rsidRPr="00CD1538" w:rsidTr="0009351F">
        <w:trPr>
          <w:trHeight w:val="2610"/>
        </w:trPr>
        <w:tc>
          <w:tcPr>
            <w:tcW w:w="4395" w:type="dxa"/>
          </w:tcPr>
          <w:p w:rsidR="007F4DE2" w:rsidRPr="003B5E06" w:rsidRDefault="007F4DE2" w:rsidP="0009351F">
            <w:pPr>
              <w:spacing w:after="0"/>
              <w:ind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7F4DE2" w:rsidRPr="003B5E06" w:rsidRDefault="007F4DE2" w:rsidP="0009351F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7F4DE2" w:rsidRPr="003B5E06" w:rsidRDefault="007F4DE2" w:rsidP="000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7F4DE2" w:rsidRPr="003B5E06" w:rsidRDefault="007F4DE2" w:rsidP="0009351F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7F4DE2" w:rsidRPr="003B5E06" w:rsidRDefault="007F4DE2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7F4DE2" w:rsidRPr="003B5E06" w:rsidRDefault="007F4DE2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7F4DE2" w:rsidRPr="003B5E06" w:rsidRDefault="007F4DE2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ул. С.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Этенова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7F4DE2" w:rsidRPr="003B5E06" w:rsidRDefault="007F4DE2" w:rsidP="0009351F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7F4DE2" w:rsidRPr="003B5E06" w:rsidRDefault="007F4DE2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  <w:p w:rsidR="007F4DE2" w:rsidRPr="003B5E06" w:rsidRDefault="007F4DE2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DE2" w:rsidRPr="003B5E06" w:rsidRDefault="007F4DE2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DBCFF70" wp14:editId="76A0223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-3811</wp:posOffset>
                      </wp:positionV>
                      <wp:extent cx="6492240" cy="0"/>
                      <wp:effectExtent l="0" t="0" r="2286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JoTQIAAFg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7F4DE2" w:rsidRPr="003B5E06" w:rsidRDefault="007F4DE2" w:rsidP="0009351F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7F4DE2" w:rsidRPr="003B5E06" w:rsidRDefault="007F4DE2" w:rsidP="0009351F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Россия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Федерациязы</w:t>
            </w:r>
            <w:proofErr w:type="spellEnd"/>
          </w:p>
          <w:p w:rsidR="007F4DE2" w:rsidRPr="003B5E06" w:rsidRDefault="007F4DE2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7F4DE2" w:rsidRPr="003B5E06" w:rsidRDefault="007F4DE2" w:rsidP="0009351F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тозолмо</w:t>
            </w:r>
            <w:proofErr w:type="spellEnd"/>
          </w:p>
          <w:p w:rsidR="007F4DE2" w:rsidRPr="003B5E06" w:rsidRDefault="007F4DE2" w:rsidP="0009351F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Куладынын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gram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proofErr w:type="spellStart"/>
            <w:proofErr w:type="gramEnd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  <w:proofErr w:type="spellEnd"/>
          </w:p>
          <w:p w:rsidR="007F4DE2" w:rsidRPr="003B5E06" w:rsidRDefault="007F4DE2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7F4DE2" w:rsidRPr="003B5E06" w:rsidRDefault="007F4DE2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3B5E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7F4DE2" w:rsidRPr="003B5E06" w:rsidRDefault="007F4DE2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649435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Кулады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5E06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proofErr w:type="spellStart"/>
            <w:proofErr w:type="gram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урт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F4DE2" w:rsidRPr="003B5E06" w:rsidRDefault="007F4DE2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С.Этеновтын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ороомы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7F4DE2" w:rsidRPr="006B406E" w:rsidRDefault="007F4DE2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6B406E">
              <w:rPr>
                <w:rFonts w:ascii="Times New Roman" w:eastAsia="Times New Roman" w:hAnsi="Times New Roman" w:cs="Times New Roman"/>
                <w:lang w:eastAsia="ru-RU"/>
              </w:rPr>
              <w:t>. 8(38845) 29-4-50</w:t>
            </w:r>
          </w:p>
          <w:p w:rsidR="007F4DE2" w:rsidRPr="006B406E" w:rsidRDefault="007F4DE2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6B4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6B4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proofErr w:type="spellEnd"/>
            <w:r w:rsidRPr="006B40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6B40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  <w:p w:rsidR="007F4DE2" w:rsidRPr="006B406E" w:rsidRDefault="007F4DE2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4DE2" w:rsidRPr="006F4CC6" w:rsidRDefault="007F4DE2" w:rsidP="007F4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Pr="006F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6F4C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</w:t>
      </w:r>
      <w:proofErr w:type="gramEnd"/>
      <w:r w:rsidRPr="006F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</w:p>
    <w:p w:rsidR="007F4DE2" w:rsidRPr="006F4CC6" w:rsidRDefault="007F4DE2" w:rsidP="007F4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05</w:t>
      </w:r>
      <w:r w:rsidRPr="006F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.04.2022г.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6F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</w:p>
    <w:p w:rsidR="007F4DE2" w:rsidRPr="00026572" w:rsidRDefault="007F4DE2" w:rsidP="007F4DE2">
      <w:pPr>
        <w:spacing w:after="0" w:line="240" w:lineRule="auto"/>
        <w:rPr>
          <w:b/>
          <w:sz w:val="20"/>
        </w:rPr>
      </w:pPr>
    </w:p>
    <w:p w:rsidR="007F4DE2" w:rsidRPr="00026572" w:rsidRDefault="007F4DE2" w:rsidP="007F4DE2">
      <w:pPr>
        <w:spacing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Кулада</w:t>
      </w:r>
    </w:p>
    <w:p w:rsidR="007F4DE2" w:rsidRDefault="007F4DE2" w:rsidP="007F4DE2">
      <w:pPr>
        <w:ind w:left="33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6572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</w:t>
      </w:r>
      <w:proofErr w:type="gramStart"/>
      <w:r w:rsidRPr="00026572">
        <w:rPr>
          <w:rFonts w:ascii="Times New Roman" w:hAnsi="Times New Roman" w:cs="Times New Roman"/>
          <w:b/>
          <w:sz w:val="24"/>
          <w:szCs w:val="24"/>
        </w:rPr>
        <w:t>персональных</w:t>
      </w:r>
      <w:proofErr w:type="gramEnd"/>
    </w:p>
    <w:p w:rsidR="007F4DE2" w:rsidRDefault="007F4DE2" w:rsidP="007F4DE2">
      <w:pPr>
        <w:ind w:left="330"/>
        <w:contextualSpacing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26572">
        <w:rPr>
          <w:rFonts w:ascii="Times New Roman" w:hAnsi="Times New Roman" w:cs="Times New Roman"/>
          <w:b/>
          <w:sz w:val="24"/>
          <w:szCs w:val="24"/>
        </w:rPr>
        <w:t xml:space="preserve"> данных муниципального служащего</w:t>
      </w:r>
      <w:r w:rsidRPr="0002657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gramStart"/>
      <w:r w:rsidRPr="00026572">
        <w:rPr>
          <w:rFonts w:ascii="Times New Roman" w:hAnsi="Times New Roman" w:cs="Times New Roman"/>
          <w:b/>
          <w:spacing w:val="-4"/>
          <w:sz w:val="24"/>
          <w:szCs w:val="24"/>
        </w:rPr>
        <w:t>сельской</w:t>
      </w:r>
      <w:proofErr w:type="gramEnd"/>
      <w:r w:rsidRPr="0002657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7F4DE2" w:rsidRDefault="007F4DE2" w:rsidP="007F4DE2">
      <w:pPr>
        <w:ind w:left="330"/>
        <w:contextualSpacing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026572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02657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26572">
        <w:rPr>
          <w:rFonts w:ascii="Times New Roman" w:hAnsi="Times New Roman" w:cs="Times New Roman"/>
          <w:b/>
          <w:sz w:val="24"/>
          <w:szCs w:val="24"/>
        </w:rPr>
        <w:t>Куладинского</w:t>
      </w:r>
      <w:r w:rsidRPr="00026572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026572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2657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26572">
        <w:rPr>
          <w:rFonts w:ascii="Times New Roman" w:hAnsi="Times New Roman" w:cs="Times New Roman"/>
          <w:b/>
          <w:sz w:val="24"/>
          <w:szCs w:val="24"/>
        </w:rPr>
        <w:t>поселения</w:t>
      </w:r>
      <w:r w:rsidRPr="0002657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</w:p>
    <w:p w:rsidR="007F4DE2" w:rsidRPr="00026572" w:rsidRDefault="007F4DE2" w:rsidP="007F4DE2">
      <w:pPr>
        <w:ind w:left="33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6572">
        <w:rPr>
          <w:rFonts w:ascii="Times New Roman" w:hAnsi="Times New Roman" w:cs="Times New Roman"/>
          <w:b/>
          <w:sz w:val="24"/>
          <w:szCs w:val="24"/>
        </w:rPr>
        <w:t>и</w:t>
      </w:r>
      <w:r w:rsidRPr="0002657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gramStart"/>
      <w:r w:rsidRPr="00026572">
        <w:rPr>
          <w:rFonts w:ascii="Times New Roman" w:hAnsi="Times New Roman" w:cs="Times New Roman"/>
          <w:b/>
          <w:sz w:val="24"/>
          <w:szCs w:val="24"/>
        </w:rPr>
        <w:t>ведении</w:t>
      </w:r>
      <w:proofErr w:type="gramEnd"/>
      <w:r w:rsidRPr="00026572">
        <w:rPr>
          <w:rFonts w:ascii="Times New Roman" w:hAnsi="Times New Roman" w:cs="Times New Roman"/>
          <w:b/>
          <w:sz w:val="24"/>
          <w:szCs w:val="24"/>
        </w:rPr>
        <w:t xml:space="preserve"> его</w:t>
      </w:r>
      <w:r w:rsidRPr="0002657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26572">
        <w:rPr>
          <w:rFonts w:ascii="Times New Roman" w:hAnsi="Times New Roman" w:cs="Times New Roman"/>
          <w:b/>
          <w:sz w:val="24"/>
          <w:szCs w:val="24"/>
        </w:rPr>
        <w:t>личного</w:t>
      </w:r>
      <w:r w:rsidRPr="0002657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26572">
        <w:rPr>
          <w:rFonts w:ascii="Times New Roman" w:hAnsi="Times New Roman" w:cs="Times New Roman"/>
          <w:b/>
          <w:spacing w:val="-4"/>
          <w:sz w:val="24"/>
          <w:szCs w:val="24"/>
        </w:rPr>
        <w:t>дела</w:t>
      </w:r>
    </w:p>
    <w:p w:rsidR="007F4DE2" w:rsidRPr="00026572" w:rsidRDefault="007F4DE2" w:rsidP="007F4DE2">
      <w:pPr>
        <w:widowControl w:val="0"/>
        <w:autoSpaceDE w:val="0"/>
        <w:autoSpaceDN w:val="0"/>
        <w:spacing w:before="7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3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6572">
        <w:rPr>
          <w:rFonts w:ascii="Times New Roman" w:eastAsia="Times New Roman" w:hAnsi="Times New Roman" w:cs="Times New Roman"/>
          <w:sz w:val="24"/>
          <w:szCs w:val="24"/>
        </w:rPr>
        <w:t>На основании Указа Президента Российской Федерации от 30 мая 2005 г. N 609 "Об утверждении Положения о персональных данных государственного гражданского служащего Российской Федерации и ведении его личного дела" в целях реализации Федерального закона от 02 марта 2007 г. № 25-ФЗ «О муниципальной службе в Российской Федерации», Законом Республики Алтай №26-РЗ от 18 апреля 2008 года «О муниципальной службе в Республике</w:t>
      </w:r>
      <w:proofErr w:type="gramEnd"/>
      <w:r w:rsidRPr="00026572">
        <w:rPr>
          <w:rFonts w:ascii="Times New Roman" w:eastAsia="Times New Roman" w:hAnsi="Times New Roman" w:cs="Times New Roman"/>
          <w:sz w:val="24"/>
          <w:szCs w:val="24"/>
        </w:rPr>
        <w:t xml:space="preserve"> Алтай», сельская  администрация Куладинского сельского поселения</w:t>
      </w:r>
    </w:p>
    <w:p w:rsidR="007F4DE2" w:rsidRPr="00026572" w:rsidRDefault="007F4DE2" w:rsidP="007F4DE2">
      <w:pPr>
        <w:spacing w:before="4" w:line="321" w:lineRule="exact"/>
        <w:ind w:left="4033"/>
        <w:rPr>
          <w:rFonts w:ascii="Times New Roman" w:hAnsi="Times New Roman" w:cs="Times New Roman"/>
          <w:b/>
          <w:sz w:val="24"/>
          <w:szCs w:val="24"/>
        </w:rPr>
      </w:pPr>
      <w:r w:rsidRPr="00026572">
        <w:rPr>
          <w:rFonts w:ascii="Times New Roman" w:hAnsi="Times New Roman" w:cs="Times New Roman"/>
          <w:b/>
          <w:spacing w:val="-2"/>
          <w:sz w:val="24"/>
          <w:szCs w:val="24"/>
        </w:rPr>
        <w:t>ПОСТАНОВЛЯЕТ:</w:t>
      </w:r>
    </w:p>
    <w:p w:rsidR="007F4DE2" w:rsidRPr="00026572" w:rsidRDefault="007F4DE2" w:rsidP="007F4DE2">
      <w:pPr>
        <w:widowControl w:val="0"/>
        <w:numPr>
          <w:ilvl w:val="0"/>
          <w:numId w:val="1"/>
        </w:numPr>
        <w:tabs>
          <w:tab w:val="left" w:pos="1187"/>
        </w:tabs>
        <w:autoSpaceDE w:val="0"/>
        <w:autoSpaceDN w:val="0"/>
        <w:spacing w:after="0" w:line="240" w:lineRule="auto"/>
        <w:ind w:right="13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Утвердить Положение о персональных данных муниципального служащего сельской администрации Куладинского сельского поселения и ведении его личного дела (далее - Положение) (приложение 1).</w:t>
      </w:r>
    </w:p>
    <w:p w:rsidR="007F4DE2" w:rsidRPr="00026572" w:rsidRDefault="007F4DE2" w:rsidP="007F4DE2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spacing w:after="0" w:line="240" w:lineRule="auto"/>
        <w:ind w:right="13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Установить,</w:t>
      </w:r>
      <w:r w:rsidRPr="00026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0265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сведения,</w:t>
      </w:r>
      <w:r w:rsidRPr="00026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содержащиеся</w:t>
      </w:r>
      <w:r w:rsidRPr="000265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65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личных</w:t>
      </w:r>
      <w:r w:rsidRPr="000265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делах</w:t>
      </w:r>
      <w:r w:rsidRPr="00026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служащих и лиц, замещающих муниципальные должности, являются </w:t>
      </w:r>
      <w:r w:rsidRPr="00026572">
        <w:rPr>
          <w:rFonts w:ascii="Times New Roman" w:eastAsia="Times New Roman" w:hAnsi="Times New Roman" w:cs="Times New Roman"/>
          <w:spacing w:val="-2"/>
          <w:sz w:val="24"/>
          <w:szCs w:val="24"/>
        </w:rPr>
        <w:t>конфиденциальными.</w:t>
      </w:r>
    </w:p>
    <w:p w:rsidR="007F4DE2" w:rsidRPr="00026572" w:rsidRDefault="007F4DE2" w:rsidP="007F4DE2">
      <w:pPr>
        <w:widowControl w:val="0"/>
        <w:numPr>
          <w:ilvl w:val="0"/>
          <w:numId w:val="1"/>
        </w:numPr>
        <w:tabs>
          <w:tab w:val="left" w:pos="999"/>
        </w:tabs>
        <w:autoSpaceDE w:val="0"/>
        <w:autoSpaceDN w:val="0"/>
        <w:spacing w:after="0" w:line="240" w:lineRule="auto"/>
        <w:ind w:right="13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 xml:space="preserve">Возложить на ведущего специалиста </w:t>
      </w:r>
      <w:proofErr w:type="spellStart"/>
      <w:r w:rsidRPr="00026572">
        <w:rPr>
          <w:rFonts w:ascii="Times New Roman" w:eastAsia="Times New Roman" w:hAnsi="Times New Roman" w:cs="Times New Roman"/>
          <w:sz w:val="24"/>
          <w:szCs w:val="24"/>
        </w:rPr>
        <w:t>Кучинову</w:t>
      </w:r>
      <w:proofErr w:type="spellEnd"/>
      <w:r w:rsidRPr="00026572">
        <w:rPr>
          <w:rFonts w:ascii="Times New Roman" w:eastAsia="Times New Roman" w:hAnsi="Times New Roman" w:cs="Times New Roman"/>
          <w:sz w:val="24"/>
          <w:szCs w:val="24"/>
        </w:rPr>
        <w:t xml:space="preserve"> Ш.Т.  ведение и хранение личных дел муниципальных служащих в соответствии с Положением, утвержденным настоящим постановлением.</w:t>
      </w:r>
    </w:p>
    <w:p w:rsidR="007F4DE2" w:rsidRPr="00026572" w:rsidRDefault="007F4DE2" w:rsidP="007F4DE2">
      <w:pPr>
        <w:widowControl w:val="0"/>
        <w:numPr>
          <w:ilvl w:val="0"/>
          <w:numId w:val="1"/>
        </w:numPr>
        <w:tabs>
          <w:tab w:val="left" w:pos="988"/>
        </w:tabs>
        <w:autoSpaceDE w:val="0"/>
        <w:autoSpaceDN w:val="0"/>
        <w:spacing w:after="0" w:line="240" w:lineRule="auto"/>
        <w:ind w:left="987" w:hanging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6572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02657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0265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исполнением</w:t>
      </w:r>
      <w:r w:rsidRPr="000265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0265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026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оставляю</w:t>
      </w:r>
      <w:r w:rsidRPr="000265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265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pacing w:val="-2"/>
          <w:sz w:val="24"/>
          <w:szCs w:val="24"/>
        </w:rPr>
        <w:t>собой.</w:t>
      </w:r>
    </w:p>
    <w:p w:rsidR="007F4DE2" w:rsidRPr="00026572" w:rsidRDefault="007F4DE2" w:rsidP="007F4DE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3689"/>
        <w:rPr>
          <w:rFonts w:ascii="Times New Roman" w:eastAsia="Times New Roman" w:hAnsi="Times New Roman" w:cs="Times New Roman"/>
          <w:sz w:val="24"/>
          <w:szCs w:val="24"/>
        </w:rPr>
      </w:pP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3689"/>
        <w:rPr>
          <w:rFonts w:ascii="Times New Roman" w:eastAsia="Times New Roman" w:hAnsi="Times New Roman" w:cs="Times New Roman"/>
          <w:sz w:val="24"/>
          <w:szCs w:val="24"/>
        </w:rPr>
      </w:pP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3689"/>
        <w:rPr>
          <w:rFonts w:ascii="Times New Roman" w:eastAsia="Times New Roman" w:hAnsi="Times New Roman" w:cs="Times New Roman"/>
          <w:sz w:val="24"/>
          <w:szCs w:val="24"/>
        </w:rPr>
      </w:pP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3689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 xml:space="preserve">Глава  Куладинского </w:t>
      </w:r>
      <w:proofErr w:type="gramStart"/>
      <w:r w:rsidRPr="00026572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7F4DE2" w:rsidRPr="00026572" w:rsidRDefault="007F4DE2" w:rsidP="007F4DE2">
      <w:pPr>
        <w:widowControl w:val="0"/>
        <w:tabs>
          <w:tab w:val="left" w:pos="7533"/>
        </w:tabs>
        <w:autoSpaceDE w:val="0"/>
        <w:autoSpaceDN w:val="0"/>
        <w:spacing w:after="0" w:line="317" w:lineRule="exact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pacing w:val="-2"/>
          <w:sz w:val="24"/>
          <w:szCs w:val="24"/>
        </w:rPr>
        <w:t>поселения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С.К.Нонова</w:t>
      </w:r>
    </w:p>
    <w:p w:rsidR="007F4DE2" w:rsidRPr="00026572" w:rsidRDefault="007F4DE2" w:rsidP="007F4DE2">
      <w:pPr>
        <w:rPr>
          <w:rFonts w:ascii="Times New Roman" w:hAnsi="Times New Roman" w:cs="Times New Roman"/>
          <w:sz w:val="24"/>
          <w:szCs w:val="24"/>
        </w:rPr>
        <w:sectPr w:rsidR="007F4DE2" w:rsidRPr="00026572" w:rsidSect="00FA774F">
          <w:pgSz w:w="11910" w:h="16840"/>
          <w:pgMar w:top="851" w:right="940" w:bottom="280" w:left="940" w:header="720" w:footer="720" w:gutter="0"/>
          <w:cols w:space="720"/>
        </w:sectPr>
      </w:pPr>
    </w:p>
    <w:p w:rsidR="007F4DE2" w:rsidRPr="00026572" w:rsidRDefault="007F4DE2" w:rsidP="007F4DE2">
      <w:pPr>
        <w:widowControl w:val="0"/>
        <w:autoSpaceDE w:val="0"/>
        <w:autoSpaceDN w:val="0"/>
        <w:spacing w:before="75" w:after="0" w:line="240" w:lineRule="auto"/>
        <w:ind w:left="567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0265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</w:p>
    <w:p w:rsidR="007F4DE2" w:rsidRPr="00026572" w:rsidRDefault="007F4DE2" w:rsidP="007F4DE2">
      <w:pPr>
        <w:widowControl w:val="0"/>
        <w:autoSpaceDE w:val="0"/>
        <w:autoSpaceDN w:val="0"/>
        <w:spacing w:before="4" w:after="0" w:line="240" w:lineRule="auto"/>
        <w:ind w:left="5685" w:firstLine="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к постановлению  Куладинского</w:t>
      </w:r>
      <w:r w:rsidRPr="000265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02657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</w:p>
    <w:p w:rsidR="007F4DE2" w:rsidRPr="00026572" w:rsidRDefault="007F4DE2" w:rsidP="007F4DE2">
      <w:pPr>
        <w:widowControl w:val="0"/>
        <w:autoSpaceDE w:val="0"/>
        <w:autoSpaceDN w:val="0"/>
        <w:spacing w:before="4" w:after="0" w:line="240" w:lineRule="auto"/>
        <w:ind w:left="5685" w:firstLine="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от 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.2022 г.</w:t>
      </w:r>
      <w:r w:rsidRPr="000265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4DE2" w:rsidRPr="00026572" w:rsidRDefault="007F4DE2" w:rsidP="007F4DE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4DE2" w:rsidRDefault="007F4DE2" w:rsidP="007F4DE2">
      <w:pPr>
        <w:spacing w:line="322" w:lineRule="exact"/>
        <w:ind w:left="602" w:right="601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7F4DE2" w:rsidRDefault="007F4DE2" w:rsidP="007F4DE2">
      <w:pPr>
        <w:spacing w:line="322" w:lineRule="exact"/>
        <w:ind w:left="602" w:right="601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7F4DE2" w:rsidRPr="00026572" w:rsidRDefault="007F4DE2" w:rsidP="007F4DE2">
      <w:pPr>
        <w:spacing w:line="322" w:lineRule="exact"/>
        <w:ind w:left="602" w:right="60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572">
        <w:rPr>
          <w:rFonts w:ascii="Times New Roman" w:hAnsi="Times New Roman" w:cs="Times New Roman"/>
          <w:b/>
          <w:spacing w:val="-2"/>
          <w:sz w:val="24"/>
          <w:szCs w:val="24"/>
        </w:rPr>
        <w:t>Положение</w:t>
      </w:r>
    </w:p>
    <w:p w:rsidR="007F4DE2" w:rsidRPr="00026572" w:rsidRDefault="007F4DE2" w:rsidP="007F4DE2">
      <w:pPr>
        <w:ind w:left="603" w:right="60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572">
        <w:rPr>
          <w:rFonts w:ascii="Times New Roman" w:hAnsi="Times New Roman" w:cs="Times New Roman"/>
          <w:b/>
          <w:sz w:val="24"/>
          <w:szCs w:val="24"/>
        </w:rPr>
        <w:t>о</w:t>
      </w:r>
      <w:r w:rsidRPr="0002657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026572">
        <w:rPr>
          <w:rFonts w:ascii="Times New Roman" w:hAnsi="Times New Roman" w:cs="Times New Roman"/>
          <w:b/>
          <w:sz w:val="24"/>
          <w:szCs w:val="24"/>
        </w:rPr>
        <w:t>персональных</w:t>
      </w:r>
      <w:r w:rsidRPr="0002657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026572">
        <w:rPr>
          <w:rFonts w:ascii="Times New Roman" w:hAnsi="Times New Roman" w:cs="Times New Roman"/>
          <w:b/>
          <w:sz w:val="24"/>
          <w:szCs w:val="24"/>
        </w:rPr>
        <w:t>данных</w:t>
      </w:r>
      <w:r w:rsidRPr="0002657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02657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02657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026572">
        <w:rPr>
          <w:rFonts w:ascii="Times New Roman" w:hAnsi="Times New Roman" w:cs="Times New Roman"/>
          <w:b/>
          <w:sz w:val="24"/>
          <w:szCs w:val="24"/>
        </w:rPr>
        <w:t>служащего</w:t>
      </w:r>
      <w:r w:rsidRPr="0002657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сельской </w:t>
      </w:r>
      <w:r w:rsidRPr="00026572">
        <w:rPr>
          <w:rFonts w:ascii="Times New Roman" w:hAnsi="Times New Roman" w:cs="Times New Roman"/>
          <w:b/>
          <w:sz w:val="24"/>
          <w:szCs w:val="24"/>
        </w:rPr>
        <w:t>администрации Куладинского сельского поселения и ведении его личного дела</w:t>
      </w:r>
    </w:p>
    <w:p w:rsidR="007F4DE2" w:rsidRPr="00026572" w:rsidRDefault="007F4DE2" w:rsidP="007F4DE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DE2" w:rsidRPr="00026572" w:rsidRDefault="007F4DE2" w:rsidP="007F4DE2">
      <w:pPr>
        <w:widowControl w:val="0"/>
        <w:numPr>
          <w:ilvl w:val="1"/>
          <w:numId w:val="1"/>
        </w:numPr>
        <w:tabs>
          <w:tab w:val="left" w:pos="1489"/>
        </w:tabs>
        <w:autoSpaceDE w:val="0"/>
        <w:autoSpaceDN w:val="0"/>
        <w:spacing w:after="0" w:line="240" w:lineRule="auto"/>
        <w:ind w:right="13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Настоящим Положением определяется порядок обработки персональных</w:t>
      </w:r>
      <w:r w:rsidRPr="000265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0265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0265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служащего</w:t>
      </w:r>
      <w:r w:rsidRPr="000265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pacing w:val="-8"/>
          <w:sz w:val="24"/>
          <w:szCs w:val="24"/>
        </w:rPr>
        <w:t>сельской</w:t>
      </w:r>
      <w:r w:rsidRPr="00026572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администрации Куладинского сельского поселения (далее - муниципальный служащий), а также ведения его личного дела в соответствии со статьей 30 Федерального закона от 2 марта 2007 г. N 25-ФЗ "О муниципальной службе в Российской Федерации" (далее - Федеральный закон).</w:t>
      </w:r>
    </w:p>
    <w:p w:rsidR="007F4DE2" w:rsidRPr="00026572" w:rsidRDefault="007F4DE2" w:rsidP="007F4DE2">
      <w:pPr>
        <w:widowControl w:val="0"/>
        <w:numPr>
          <w:ilvl w:val="1"/>
          <w:numId w:val="1"/>
        </w:numPr>
        <w:tabs>
          <w:tab w:val="left" w:pos="1168"/>
        </w:tabs>
        <w:autoSpaceDE w:val="0"/>
        <w:autoSpaceDN w:val="0"/>
        <w:spacing w:before="1" w:after="0" w:line="240" w:lineRule="auto"/>
        <w:ind w:right="14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Под персональными данными муниципального служащего понимаются сведения о фактах, событиях и обстоятельствах жизни муниципального служащего, позволяющие идентифицировать его личность и содержащиеся в личном деле муниципального служащего либо подлежащие включению в его личное дело в соответствии с настоящим Положением.</w:t>
      </w:r>
    </w:p>
    <w:p w:rsidR="007F4DE2" w:rsidRPr="00026572" w:rsidRDefault="007F4DE2" w:rsidP="007F4DE2">
      <w:pPr>
        <w:widowControl w:val="0"/>
        <w:numPr>
          <w:ilvl w:val="1"/>
          <w:numId w:val="1"/>
        </w:numPr>
        <w:tabs>
          <w:tab w:val="left" w:pos="1275"/>
        </w:tabs>
        <w:autoSpaceDE w:val="0"/>
        <w:autoSpaceDN w:val="0"/>
        <w:spacing w:before="1" w:after="0" w:line="240" w:lineRule="auto"/>
        <w:ind w:right="13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Представитель нанимателя в лице руководителя органа местного самоуправления либо его представителя, осуществляющих полномочия нанимателя от имени муниципального образования Куладинское сельское поселение (далее - представитель нанимателя), обеспечивает защиту персональных данных муниципальных служащих, содержащихся в их личных делах, от неправомерного их использования или утраты.</w:t>
      </w:r>
    </w:p>
    <w:p w:rsidR="007F4DE2" w:rsidRPr="00026572" w:rsidRDefault="007F4DE2" w:rsidP="007F4DE2">
      <w:pPr>
        <w:widowControl w:val="0"/>
        <w:numPr>
          <w:ilvl w:val="1"/>
          <w:numId w:val="1"/>
        </w:numPr>
        <w:tabs>
          <w:tab w:val="left" w:pos="1249"/>
        </w:tabs>
        <w:autoSpaceDE w:val="0"/>
        <w:autoSpaceDN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Представитель нанимателя определяет лиц, как правило, из числа работников кадровой службы органа местного самоуправления, уполномоченных на обработку персональных данных муниципальных</w:t>
      </w:r>
      <w:r w:rsidRPr="0002657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служащих в органе местного самоуправления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7F4DE2" w:rsidRPr="00026572" w:rsidRDefault="007F4DE2" w:rsidP="007F4DE2">
      <w:pPr>
        <w:widowControl w:val="0"/>
        <w:numPr>
          <w:ilvl w:val="1"/>
          <w:numId w:val="1"/>
        </w:numPr>
        <w:tabs>
          <w:tab w:val="left" w:pos="1271"/>
        </w:tabs>
        <w:autoSpaceDE w:val="0"/>
        <w:autoSpaceDN w:val="0"/>
        <w:spacing w:after="0" w:line="240" w:lineRule="auto"/>
        <w:ind w:right="13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При обработке персональных данных муниципального служащего кадровая служба органа местного самоуправления обязана соблюдать следующие требования: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3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6572">
        <w:rPr>
          <w:rFonts w:ascii="Times New Roman" w:eastAsia="Times New Roman" w:hAnsi="Times New Roman" w:cs="Times New Roman"/>
          <w:sz w:val="24"/>
          <w:szCs w:val="24"/>
        </w:rPr>
        <w:t>а) обработка персональных данных муниципального служащего осуществляется в целях обеспечения соблюдения Конституции Российской Федерации, федеральных законов и иных нормативных правовых актов Российской</w:t>
      </w:r>
      <w:r w:rsidRPr="000265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0265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содействия</w:t>
      </w:r>
      <w:r w:rsidRPr="000265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0265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служащему</w:t>
      </w:r>
      <w:r w:rsidRPr="000265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65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прохождении муниципальной службы (далее - муниципальная служба), в обучении и должностном росте, обеспечения личной безопасности муниципального служащего и членов его семьи, а также в целях обеспечения сохранности принадлежащего ему имущества и имущества органа местного</w:t>
      </w:r>
      <w:proofErr w:type="gramEnd"/>
      <w:r w:rsidRPr="00026572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самоуправления, учета</w:t>
      </w:r>
      <w:r w:rsidRPr="000265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0265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0265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0265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0265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pacing w:val="-2"/>
          <w:sz w:val="24"/>
          <w:szCs w:val="24"/>
        </w:rPr>
        <w:t>обязанностей;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3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б) персональные данные следует получать лично у муниципального служащего. В случае возникновения необходимости получения персональных данных муниципального служащего у третьей стороны следует известить об этом муниципального служащего заранее, получить его письменное согласие и сообщить муниципальному служащему о целях, предполагаемых источниках и способах получения персональных данных;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3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 xml:space="preserve">в) запрещается обрабатывать и приобщать к личному делу муниципального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lastRenderedPageBreak/>
        <w:t>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7F4DE2" w:rsidRPr="00026572" w:rsidRDefault="007F4DE2" w:rsidP="007F4DE2">
      <w:pPr>
        <w:widowControl w:val="0"/>
        <w:autoSpaceDE w:val="0"/>
        <w:autoSpaceDN w:val="0"/>
        <w:spacing w:before="1" w:after="0" w:line="240" w:lineRule="auto"/>
        <w:ind w:left="140" w:right="1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г) при принятии решений, затрагивающих интересы муниципального служащего, запрещается основываться на персональных данных муниципального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 xml:space="preserve">д) защита персональных данных муниципального служащего от неправомерного их использования или утраты обеспечивается за счет средств органа местного самоуправления в порядке, установленном федеральными </w:t>
      </w:r>
      <w:r w:rsidRPr="00026572">
        <w:rPr>
          <w:rFonts w:ascii="Times New Roman" w:eastAsia="Times New Roman" w:hAnsi="Times New Roman" w:cs="Times New Roman"/>
          <w:spacing w:val="-2"/>
          <w:sz w:val="24"/>
          <w:szCs w:val="24"/>
        </w:rPr>
        <w:t>законами;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е)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 законом.</w:t>
      </w:r>
    </w:p>
    <w:p w:rsidR="007F4DE2" w:rsidRPr="00026572" w:rsidRDefault="007F4DE2" w:rsidP="007F4DE2">
      <w:pPr>
        <w:widowControl w:val="0"/>
        <w:numPr>
          <w:ilvl w:val="1"/>
          <w:numId w:val="1"/>
        </w:numPr>
        <w:tabs>
          <w:tab w:val="left" w:pos="1235"/>
        </w:tabs>
        <w:autoSpaceDE w:val="0"/>
        <w:autoSpaceDN w:val="0"/>
        <w:spacing w:before="1" w:after="0" w:line="240" w:lineRule="auto"/>
        <w:ind w:right="13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защиты персональных данных, хранящихся в личных делах муниципальных служащих, муниципальные служащие имеют </w:t>
      </w:r>
      <w:r w:rsidRPr="00026572">
        <w:rPr>
          <w:rFonts w:ascii="Times New Roman" w:eastAsia="Times New Roman" w:hAnsi="Times New Roman" w:cs="Times New Roman"/>
          <w:spacing w:val="-2"/>
          <w:sz w:val="24"/>
          <w:szCs w:val="24"/>
        </w:rPr>
        <w:t>право: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4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муниципального служащего, за исключением случаев, предусмотренных федеральным законом;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в) требовать исключения или исправления неверных или неполных персональных данных, а также данных, обработанных с нарушением Федерального закона. Муниципальный служащий при отказе представителя нанимателя или уполномоченного им лица исключить или исправить персональные данные муниципального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муниципальный служащий имеет право дополнить заявлением, выражающим его собственную точку зрения;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6572">
        <w:rPr>
          <w:rFonts w:ascii="Times New Roman" w:eastAsia="Times New Roman" w:hAnsi="Times New Roman" w:cs="Times New Roman"/>
          <w:sz w:val="24"/>
          <w:szCs w:val="24"/>
        </w:rPr>
        <w:t>г) требовать от представителя нанимателя или уполномоченного им лица уведомления</w:t>
      </w:r>
      <w:r w:rsidRPr="0002657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02657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лиц, которым ранее были</w:t>
      </w:r>
      <w:r w:rsidRPr="0002657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сообщены</w:t>
      </w:r>
      <w:r w:rsidRPr="0002657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неверные или</w:t>
      </w:r>
      <w:r w:rsidRPr="0002657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неполные  персональные данные муниципального служащего, обо всех произведенных в них изменениях или исключениях из них;</w:t>
      </w:r>
      <w:proofErr w:type="gramEnd"/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муниципального служащего.</w:t>
      </w:r>
    </w:p>
    <w:p w:rsidR="007F4DE2" w:rsidRPr="00026572" w:rsidRDefault="007F4DE2" w:rsidP="007F4DE2">
      <w:pPr>
        <w:widowControl w:val="0"/>
        <w:numPr>
          <w:ilvl w:val="1"/>
          <w:numId w:val="1"/>
        </w:numPr>
        <w:tabs>
          <w:tab w:val="left" w:pos="1429"/>
        </w:tabs>
        <w:autoSpaceDE w:val="0"/>
        <w:autoSpaceDN w:val="0"/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Муниципальный служащий, виновный в нарушении норм, регулирующих обработку персональных данных другого муниципального служащего, несет ответственность в соответствии с Федеральным законом и другими федеральными законами.</w:t>
      </w:r>
    </w:p>
    <w:p w:rsidR="007F4DE2" w:rsidRPr="00026572" w:rsidRDefault="007F4DE2" w:rsidP="007F4DE2">
      <w:pPr>
        <w:widowControl w:val="0"/>
        <w:numPr>
          <w:ilvl w:val="1"/>
          <w:numId w:val="1"/>
        </w:numPr>
        <w:tabs>
          <w:tab w:val="left" w:pos="1254"/>
        </w:tabs>
        <w:autoSpaceDE w:val="0"/>
        <w:autoSpaceDN w:val="0"/>
        <w:spacing w:after="0" w:line="240" w:lineRule="auto"/>
        <w:ind w:right="13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29 Федерального закона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</w:t>
      </w:r>
      <w:r w:rsidRPr="00026572">
        <w:rPr>
          <w:rFonts w:ascii="Times New Roman" w:eastAsia="Times New Roman" w:hAnsi="Times New Roman" w:cs="Times New Roman"/>
          <w:spacing w:val="-2"/>
          <w:sz w:val="24"/>
          <w:szCs w:val="24"/>
        </w:rPr>
        <w:t>Федерации.</w:t>
      </w:r>
    </w:p>
    <w:p w:rsidR="007F4DE2" w:rsidRPr="00026572" w:rsidRDefault="007F4DE2" w:rsidP="007F4DE2">
      <w:pPr>
        <w:widowControl w:val="0"/>
        <w:numPr>
          <w:ilvl w:val="1"/>
          <w:numId w:val="1"/>
        </w:numPr>
        <w:tabs>
          <w:tab w:val="left" w:pos="1285"/>
        </w:tabs>
        <w:autoSpaceDE w:val="0"/>
        <w:autoSpaceDN w:val="0"/>
        <w:spacing w:after="0" w:line="240" w:lineRule="auto"/>
        <w:ind w:right="14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Представитель нанимателя или уполномоченное им лицо вправе подвергать обработке (в том числе автоматизированной) персональные данные муниципальных служащих при формировании кадрового резерва.</w:t>
      </w:r>
    </w:p>
    <w:p w:rsidR="007F4DE2" w:rsidRPr="00026572" w:rsidRDefault="007F4DE2" w:rsidP="007F4DE2">
      <w:pPr>
        <w:widowControl w:val="0"/>
        <w:numPr>
          <w:ilvl w:val="1"/>
          <w:numId w:val="1"/>
        </w:numPr>
        <w:tabs>
          <w:tab w:val="left" w:pos="1294"/>
        </w:tabs>
        <w:autoSpaceDE w:val="0"/>
        <w:autoSpaceDN w:val="0"/>
        <w:spacing w:before="1" w:after="0" w:line="240" w:lineRule="auto"/>
        <w:ind w:right="13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В личное дело муниципального служащего вносятся его персональные данные и иные сведения, связанные с поступлением на муниципальную службу, ее прохождением и увольнением с муниципальной службы и необходимые для обеспечения деятельности органа местного самоуправления.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lastRenderedPageBreak/>
        <w:t>Личное дело муниципального служащего ведется кадровой службой органа местного самоуправления.</w:t>
      </w:r>
    </w:p>
    <w:p w:rsidR="007F4DE2" w:rsidRPr="00026572" w:rsidRDefault="007F4DE2" w:rsidP="007F4DE2">
      <w:pPr>
        <w:widowControl w:val="0"/>
        <w:numPr>
          <w:ilvl w:val="1"/>
          <w:numId w:val="1"/>
        </w:numPr>
        <w:tabs>
          <w:tab w:val="left" w:pos="1388"/>
        </w:tabs>
        <w:autoSpaceDE w:val="0"/>
        <w:autoSpaceDN w:val="0"/>
        <w:spacing w:before="1" w:after="0" w:line="240" w:lineRule="auto"/>
        <w:ind w:right="13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 xml:space="preserve">Персональные данные, внесенные в личные дела муниципальных служащих, иные сведения, содержащиеся в личных делах муниципальных служащих, относятся к сведениям конфиденциального характера,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</w:t>
      </w:r>
      <w:r w:rsidRPr="00026572">
        <w:rPr>
          <w:rFonts w:ascii="Times New Roman" w:eastAsia="Times New Roman" w:hAnsi="Times New Roman" w:cs="Times New Roman"/>
          <w:spacing w:val="-2"/>
          <w:sz w:val="24"/>
          <w:szCs w:val="24"/>
        </w:rPr>
        <w:t>тайну.</w:t>
      </w:r>
    </w:p>
    <w:p w:rsidR="007F4DE2" w:rsidRPr="00026572" w:rsidRDefault="007F4DE2" w:rsidP="007F4DE2">
      <w:pPr>
        <w:widowControl w:val="0"/>
        <w:numPr>
          <w:ilvl w:val="1"/>
          <w:numId w:val="1"/>
        </w:numPr>
        <w:tabs>
          <w:tab w:val="left" w:pos="1283"/>
        </w:tabs>
        <w:autoSpaceDE w:val="0"/>
        <w:autoSpaceDN w:val="0"/>
        <w:spacing w:after="0" w:line="322" w:lineRule="exact"/>
        <w:ind w:left="1282"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265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личному</w:t>
      </w:r>
      <w:r w:rsidRPr="000265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делу</w:t>
      </w:r>
      <w:r w:rsidRPr="000265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0265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служащего</w:t>
      </w:r>
      <w:r w:rsidRPr="000265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pacing w:val="-2"/>
          <w:sz w:val="24"/>
          <w:szCs w:val="24"/>
        </w:rPr>
        <w:t>приобщаются: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3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а) письменное заявление с просьбой о поступлении на муниципальную службу и замещении должности муниципальной службы (далее - должность муниципальной службы);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б)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4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в) документы о прохождении конкурса на замещение вакантной</w:t>
      </w:r>
      <w:r w:rsidRPr="000265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должности муниципальной службы (если гражданин назначен на должность по результатам конкурса);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г) копия паспорта и копии свидетельств о государственной регистрации актов гражданского состояния;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6572">
        <w:rPr>
          <w:rFonts w:ascii="Times New Roman" w:eastAsia="Times New Roman" w:hAnsi="Times New Roman" w:cs="Times New Roman"/>
          <w:sz w:val="24"/>
          <w:szCs w:val="24"/>
        </w:rPr>
        <w:t>д) копия трудовой книжки и (или) сведения о трудовой деятельности, оформленные в установленном законодательством Российской Федерации порядке,</w:t>
      </w:r>
      <w:r w:rsidRPr="000265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Pr="000265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0265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подтверждающего</w:t>
      </w:r>
      <w:r w:rsidRPr="000265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прохождение</w:t>
      </w:r>
      <w:r w:rsidRPr="000265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военной</w:t>
      </w:r>
      <w:r w:rsidRPr="000265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265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иной службы</w:t>
      </w:r>
      <w:r w:rsidRPr="000265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0265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наличии);</w:t>
      </w:r>
      <w:proofErr w:type="gramEnd"/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3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ж) копии решений о награждении государственными наградами Российской Федерации, субъекта Российской Федерации, Почетной грамотой,</w:t>
      </w:r>
      <w:r w:rsidRPr="000265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об объявлении благодарности, присвоении почетных, воинских и специальных званий, присуждении государственных премий (если таковые имеются);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з) копия акта органа местного самоуправления о назначении на должность муниципальной службы;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к) копии актов органа местного самоуправления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3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л) копии документов воинского учета (для военнообязанных и лиц, подлежащих призыву на военную службу);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м) копия акта органа местного самоуправления об освобождении муниципального служащего от замещаемой должности муниципальной службы, о прекращении служебного контракта или его приостановлении;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н)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3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о) 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муниципальной службы;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п) копии документов о присвоении муниципальному служащему</w:t>
      </w:r>
      <w:r w:rsidRPr="000265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классного чина муниципальной службы (иного классного чина, квалификационного разряда, дипломатического ранга);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3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26572">
        <w:rPr>
          <w:rFonts w:ascii="Times New Roman" w:eastAsia="Times New Roman" w:hAnsi="Times New Roman" w:cs="Times New Roman"/>
          <w:sz w:val="24"/>
          <w:szCs w:val="24"/>
        </w:rPr>
        <w:t>р)</w:t>
      </w:r>
      <w:r w:rsidRPr="00026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копии</w:t>
      </w:r>
      <w:r w:rsidRPr="000265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0265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о включении муниципального</w:t>
      </w:r>
      <w:r w:rsidRPr="000265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служащего в</w:t>
      </w:r>
      <w:r w:rsidRPr="000265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 xml:space="preserve">кадровый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lastRenderedPageBreak/>
        <w:t>резерв, а также об исключении его из кадрового резерва;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с) 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3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т) 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3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у)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ф)</w:t>
      </w:r>
      <w:r w:rsidRPr="00026572">
        <w:rPr>
          <w:rFonts w:ascii="Times New Roman" w:eastAsia="Times New Roman" w:hAnsi="Times New Roman" w:cs="Times New Roman"/>
          <w:spacing w:val="64"/>
          <w:w w:val="150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026572">
        <w:rPr>
          <w:rFonts w:ascii="Times New Roman" w:eastAsia="Times New Roman" w:hAnsi="Times New Roman" w:cs="Times New Roman"/>
          <w:spacing w:val="64"/>
          <w:w w:val="150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26572">
        <w:rPr>
          <w:rFonts w:ascii="Times New Roman" w:eastAsia="Times New Roman" w:hAnsi="Times New Roman" w:cs="Times New Roman"/>
          <w:spacing w:val="67"/>
          <w:w w:val="150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доходах,</w:t>
      </w:r>
      <w:r w:rsidRPr="00026572">
        <w:rPr>
          <w:rFonts w:ascii="Times New Roman" w:eastAsia="Times New Roman" w:hAnsi="Times New Roman" w:cs="Times New Roman"/>
          <w:spacing w:val="65"/>
          <w:w w:val="150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имуществе</w:t>
      </w:r>
      <w:r w:rsidRPr="00026572">
        <w:rPr>
          <w:rFonts w:ascii="Times New Roman" w:eastAsia="Times New Roman" w:hAnsi="Times New Roman" w:cs="Times New Roman"/>
          <w:spacing w:val="66"/>
          <w:w w:val="150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26572">
        <w:rPr>
          <w:rFonts w:ascii="Times New Roman" w:eastAsia="Times New Roman" w:hAnsi="Times New Roman" w:cs="Times New Roman"/>
          <w:spacing w:val="66"/>
          <w:w w:val="150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обязательствах</w:t>
      </w:r>
      <w:r w:rsidRPr="00026572">
        <w:rPr>
          <w:rFonts w:ascii="Times New Roman" w:eastAsia="Times New Roman" w:hAnsi="Times New Roman" w:cs="Times New Roman"/>
          <w:spacing w:val="65"/>
          <w:w w:val="150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pacing w:val="-2"/>
          <w:sz w:val="24"/>
          <w:szCs w:val="24"/>
        </w:rPr>
        <w:t>имущественного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 xml:space="preserve">  характера</w:t>
      </w:r>
      <w:r w:rsidRPr="0002657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02657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pacing w:val="-2"/>
          <w:sz w:val="24"/>
          <w:szCs w:val="24"/>
        </w:rPr>
        <w:t>служащего;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3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х) копия документа, подтверждающего регистрацию в системе индивидуального (персонифицированного) учета;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3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ч) копия страхового медицинского полиса обязательного медицинского страхования граждан;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ш) 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 xml:space="preserve">щ) справка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</w:t>
      </w:r>
      <w:r w:rsidRPr="00026572">
        <w:rPr>
          <w:rFonts w:ascii="Times New Roman" w:eastAsia="Times New Roman" w:hAnsi="Times New Roman" w:cs="Times New Roman"/>
          <w:spacing w:val="-2"/>
          <w:sz w:val="24"/>
          <w:szCs w:val="24"/>
        </w:rPr>
        <w:t>законами.</w:t>
      </w:r>
    </w:p>
    <w:p w:rsidR="007F4DE2" w:rsidRPr="00026572" w:rsidRDefault="007F4DE2" w:rsidP="007F4DE2">
      <w:pPr>
        <w:widowControl w:val="0"/>
        <w:numPr>
          <w:ilvl w:val="1"/>
          <w:numId w:val="1"/>
        </w:numPr>
        <w:tabs>
          <w:tab w:val="left" w:pos="1283"/>
        </w:tabs>
        <w:autoSpaceDE w:val="0"/>
        <w:autoSpaceDN w:val="0"/>
        <w:spacing w:after="0" w:line="240" w:lineRule="auto"/>
        <w:ind w:right="13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65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личное</w:t>
      </w:r>
      <w:r w:rsidRPr="000265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дело</w:t>
      </w:r>
      <w:r w:rsidRPr="000265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0265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служащего</w:t>
      </w:r>
      <w:r w:rsidRPr="000265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вносятся</w:t>
      </w:r>
      <w:r w:rsidRPr="000265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265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3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К личному делу муниципального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7F4DE2" w:rsidRPr="00026572" w:rsidRDefault="007F4DE2" w:rsidP="007F4DE2">
      <w:pPr>
        <w:widowControl w:val="0"/>
        <w:numPr>
          <w:ilvl w:val="1"/>
          <w:numId w:val="1"/>
        </w:numPr>
        <w:tabs>
          <w:tab w:val="left" w:pos="1517"/>
        </w:tabs>
        <w:autoSpaceDE w:val="0"/>
        <w:autoSpaceDN w:val="0"/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 xml:space="preserve">Документы, приобщенные к личному делу муниципального служащего, брошюруются, страницы нумеруются, к личному делу прилагается </w:t>
      </w:r>
      <w:r w:rsidRPr="00026572">
        <w:rPr>
          <w:rFonts w:ascii="Times New Roman" w:eastAsia="Times New Roman" w:hAnsi="Times New Roman" w:cs="Times New Roman"/>
          <w:spacing w:val="-2"/>
          <w:sz w:val="24"/>
          <w:szCs w:val="24"/>
        </w:rPr>
        <w:t>опись.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 xml:space="preserve">Учетные данные муниципальных служащих в соответствии с порядком, установленным Президентом Российской Федерации, хранятся кадровой службой органа местного самоуправления на электронных носителях. Кадровая служба обеспечивает их защиту от несанкционированного доступа и </w:t>
      </w:r>
      <w:r w:rsidRPr="00026572">
        <w:rPr>
          <w:rFonts w:ascii="Times New Roman" w:eastAsia="Times New Roman" w:hAnsi="Times New Roman" w:cs="Times New Roman"/>
          <w:spacing w:val="-2"/>
          <w:sz w:val="24"/>
          <w:szCs w:val="24"/>
        </w:rPr>
        <w:t>копирования.</w:t>
      </w:r>
    </w:p>
    <w:p w:rsidR="007F4DE2" w:rsidRPr="00026572" w:rsidRDefault="007F4DE2" w:rsidP="007F4DE2">
      <w:pPr>
        <w:widowControl w:val="0"/>
        <w:numPr>
          <w:ilvl w:val="1"/>
          <w:numId w:val="1"/>
        </w:numPr>
        <w:tabs>
          <w:tab w:val="left" w:pos="1338"/>
        </w:tabs>
        <w:autoSpaceDE w:val="0"/>
        <w:autoSpaceDN w:val="0"/>
        <w:spacing w:after="0" w:line="240" w:lineRule="auto"/>
        <w:ind w:right="13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Муниципальные служащие, уполномоченные на ведение и хранение личных дел муниципальных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муниципальных служащих, установленного настоящим Положением.</w:t>
      </w:r>
    </w:p>
    <w:p w:rsidR="007F4DE2" w:rsidRPr="00026572" w:rsidRDefault="007F4DE2" w:rsidP="007F4DE2">
      <w:pPr>
        <w:widowControl w:val="0"/>
        <w:numPr>
          <w:ilvl w:val="1"/>
          <w:numId w:val="1"/>
        </w:numPr>
        <w:tabs>
          <w:tab w:val="left" w:pos="1586"/>
        </w:tabs>
        <w:autoSpaceDE w:val="0"/>
        <w:autoSpaceDN w:val="0"/>
        <w:spacing w:after="0" w:line="240" w:lineRule="auto"/>
        <w:ind w:right="13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При переводе муниципального служащего на должность муниципальной службы в другом органе местного самоуправления его личное дело передается в орган местного самоуправления по новому месту замещения должности муниципальной службы.</w:t>
      </w:r>
    </w:p>
    <w:p w:rsidR="007F4DE2" w:rsidRPr="00026572" w:rsidRDefault="007F4DE2" w:rsidP="007F4DE2">
      <w:pPr>
        <w:widowControl w:val="0"/>
        <w:numPr>
          <w:ilvl w:val="1"/>
          <w:numId w:val="1"/>
        </w:numPr>
        <w:tabs>
          <w:tab w:val="left" w:pos="1403"/>
        </w:tabs>
        <w:autoSpaceDE w:val="0"/>
        <w:autoSpaceDN w:val="0"/>
        <w:spacing w:after="0" w:line="240" w:lineRule="auto"/>
        <w:ind w:right="13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При назначении муниципального служащего на государственную должность Российской Федерации, государственную должность Республики Алтай, муниципальную должность его личное дело передается в</w:t>
      </w:r>
      <w:r w:rsidRPr="0002657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02657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орган,</w:t>
      </w:r>
      <w:r w:rsidRPr="0002657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02657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02657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02657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2657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месту</w:t>
      </w:r>
      <w:r w:rsidRPr="0002657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>замещения   государственной должности Российской Федерации, государственной</w:t>
      </w:r>
      <w:r w:rsidRPr="000265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t xml:space="preserve">должности Республики Алтай, </w:t>
      </w:r>
      <w:r w:rsidRPr="00026572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должности.</w:t>
      </w:r>
    </w:p>
    <w:p w:rsidR="007F4DE2" w:rsidRPr="00026572" w:rsidRDefault="007F4DE2" w:rsidP="007F4DE2">
      <w:pPr>
        <w:widowControl w:val="0"/>
        <w:numPr>
          <w:ilvl w:val="1"/>
          <w:numId w:val="1"/>
        </w:numPr>
        <w:tabs>
          <w:tab w:val="left" w:pos="1305"/>
        </w:tabs>
        <w:autoSpaceDE w:val="0"/>
        <w:autoSpaceDN w:val="0"/>
        <w:spacing w:after="0" w:line="240" w:lineRule="auto"/>
        <w:ind w:right="1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Личные дела муниципальных служащих, уволенных с муниципальной службы (за исключением муниципальных служащих, указанных в пункте 17 настоящего Положения), хранятся кадровой службой органа местного самоуправления в течение 10 лет со дня увольнения с муниципальной службы, после чего передаются в архив.</w:t>
      </w:r>
    </w:p>
    <w:p w:rsidR="007F4DE2" w:rsidRPr="00026572" w:rsidRDefault="007F4DE2" w:rsidP="007F4DE2">
      <w:pPr>
        <w:widowControl w:val="0"/>
        <w:autoSpaceDE w:val="0"/>
        <w:autoSpaceDN w:val="0"/>
        <w:spacing w:after="0" w:line="240" w:lineRule="auto"/>
        <w:ind w:left="140" w:right="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</w:rPr>
        <w:t>Если гражданин, личное дело которого хранится кадровой службой органа местного самоуправления, поступит на муниципальную службу вновь, его личное дело подлежит передаче указанной кадровой службой в орган местного самоуправления по месту замещения должности муниципальной службы.</w:t>
      </w:r>
    </w:p>
    <w:p w:rsidR="007F4DE2" w:rsidRPr="00FA774F" w:rsidRDefault="007F4DE2" w:rsidP="007F4DE2">
      <w:pPr>
        <w:rPr>
          <w:rFonts w:ascii="Times New Roman" w:hAnsi="Times New Roman" w:cs="Times New Roman"/>
          <w:sz w:val="24"/>
          <w:szCs w:val="24"/>
        </w:rPr>
      </w:pPr>
      <w:r w:rsidRPr="00026572">
        <w:rPr>
          <w:rFonts w:ascii="Times New Roman" w:hAnsi="Times New Roman" w:cs="Times New Roman"/>
          <w:sz w:val="24"/>
          <w:szCs w:val="24"/>
        </w:rPr>
        <w:t>Личные дела муниципальных служащих, содержащие сведения, составляющие государственную тайну, хранятся кадровой службой органа местного самоуправления в соответствии с законодательством Российской Федерации о государственной тайне.</w:t>
      </w:r>
    </w:p>
    <w:p w:rsidR="004A4959" w:rsidRDefault="004A4959"/>
    <w:sectPr w:rsidR="004A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26A1A"/>
    <w:multiLevelType w:val="hybridMultilevel"/>
    <w:tmpl w:val="849CBEBE"/>
    <w:lvl w:ilvl="0" w:tplc="43BC100E">
      <w:start w:val="1"/>
      <w:numFmt w:val="decimal"/>
      <w:lvlText w:val="%1."/>
      <w:lvlJc w:val="left"/>
      <w:pPr>
        <w:ind w:left="140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8B294AE">
      <w:start w:val="1"/>
      <w:numFmt w:val="decimal"/>
      <w:lvlText w:val="%2."/>
      <w:lvlJc w:val="left"/>
      <w:pPr>
        <w:ind w:left="140" w:hanging="6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8"/>
        <w:lang w:val="ru-RU" w:eastAsia="en-US" w:bidi="ar-SA"/>
      </w:rPr>
    </w:lvl>
    <w:lvl w:ilvl="2" w:tplc="C28E608C">
      <w:numFmt w:val="bullet"/>
      <w:lvlText w:val="•"/>
      <w:lvlJc w:val="left"/>
      <w:pPr>
        <w:ind w:left="2117" w:hanging="629"/>
      </w:pPr>
      <w:rPr>
        <w:lang w:val="ru-RU" w:eastAsia="en-US" w:bidi="ar-SA"/>
      </w:rPr>
    </w:lvl>
    <w:lvl w:ilvl="3" w:tplc="3134DD96">
      <w:numFmt w:val="bullet"/>
      <w:lvlText w:val="•"/>
      <w:lvlJc w:val="left"/>
      <w:pPr>
        <w:ind w:left="3105" w:hanging="629"/>
      </w:pPr>
      <w:rPr>
        <w:lang w:val="ru-RU" w:eastAsia="en-US" w:bidi="ar-SA"/>
      </w:rPr>
    </w:lvl>
    <w:lvl w:ilvl="4" w:tplc="85EE6AA8">
      <w:numFmt w:val="bullet"/>
      <w:lvlText w:val="•"/>
      <w:lvlJc w:val="left"/>
      <w:pPr>
        <w:ind w:left="4094" w:hanging="629"/>
      </w:pPr>
      <w:rPr>
        <w:lang w:val="ru-RU" w:eastAsia="en-US" w:bidi="ar-SA"/>
      </w:rPr>
    </w:lvl>
    <w:lvl w:ilvl="5" w:tplc="209439B4">
      <w:numFmt w:val="bullet"/>
      <w:lvlText w:val="•"/>
      <w:lvlJc w:val="left"/>
      <w:pPr>
        <w:ind w:left="5083" w:hanging="629"/>
      </w:pPr>
      <w:rPr>
        <w:lang w:val="ru-RU" w:eastAsia="en-US" w:bidi="ar-SA"/>
      </w:rPr>
    </w:lvl>
    <w:lvl w:ilvl="6" w:tplc="2BB66254">
      <w:numFmt w:val="bullet"/>
      <w:lvlText w:val="•"/>
      <w:lvlJc w:val="left"/>
      <w:pPr>
        <w:ind w:left="6071" w:hanging="629"/>
      </w:pPr>
      <w:rPr>
        <w:lang w:val="ru-RU" w:eastAsia="en-US" w:bidi="ar-SA"/>
      </w:rPr>
    </w:lvl>
    <w:lvl w:ilvl="7" w:tplc="C3D085EA">
      <w:numFmt w:val="bullet"/>
      <w:lvlText w:val="•"/>
      <w:lvlJc w:val="left"/>
      <w:pPr>
        <w:ind w:left="7060" w:hanging="629"/>
      </w:pPr>
      <w:rPr>
        <w:lang w:val="ru-RU" w:eastAsia="en-US" w:bidi="ar-SA"/>
      </w:rPr>
    </w:lvl>
    <w:lvl w:ilvl="8" w:tplc="C64848F8">
      <w:numFmt w:val="bullet"/>
      <w:lvlText w:val="•"/>
      <w:lvlJc w:val="left"/>
      <w:pPr>
        <w:ind w:left="8049" w:hanging="629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2B"/>
    <w:rsid w:val="004A4959"/>
    <w:rsid w:val="004D6C2B"/>
    <w:rsid w:val="007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2290</Words>
  <Characters>13059</Characters>
  <Application>Microsoft Office Word</Application>
  <DocSecurity>0</DocSecurity>
  <Lines>108</Lines>
  <Paragraphs>30</Paragraphs>
  <ScaleCrop>false</ScaleCrop>
  <Company/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2</cp:revision>
  <dcterms:created xsi:type="dcterms:W3CDTF">2022-05-11T03:27:00Z</dcterms:created>
  <dcterms:modified xsi:type="dcterms:W3CDTF">2022-05-11T03:27:00Z</dcterms:modified>
</cp:coreProperties>
</file>