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496" w:type="dxa"/>
        <w:tblLayout w:type="fixed"/>
        <w:tblCellMar>
          <w:left w:w="71" w:type="dxa"/>
          <w:right w:w="71" w:type="dxa"/>
        </w:tblCellMar>
        <w:tblLook w:val="04A0" w:firstRow="1" w:lastRow="0" w:firstColumn="1" w:lastColumn="0" w:noHBand="0" w:noVBand="1"/>
      </w:tblPr>
      <w:tblGrid>
        <w:gridCol w:w="4392"/>
        <w:gridCol w:w="1795"/>
        <w:gridCol w:w="3683"/>
      </w:tblGrid>
      <w:tr w:rsidR="000D6BBB" w:rsidRPr="00AB3E5F" w:rsidTr="00007675">
        <w:trPr>
          <w:trHeight w:val="3260"/>
        </w:trPr>
        <w:tc>
          <w:tcPr>
            <w:tcW w:w="4392" w:type="dxa"/>
          </w:tcPr>
          <w:p w:rsidR="000D6BBB" w:rsidRPr="000D6BBB" w:rsidRDefault="000D6BBB" w:rsidP="000D6BBB">
            <w:pPr>
              <w:spacing w:after="0"/>
              <w:ind w:left="-71" w:right="-71"/>
              <w:jc w:val="center"/>
              <w:rPr>
                <w:rFonts w:ascii="Times New Roman" w:eastAsia="Times New Roman" w:hAnsi="Times New Roman" w:cs="Times New Roman"/>
                <w:b/>
                <w:bCs/>
                <w:sz w:val="28"/>
                <w:szCs w:val="20"/>
              </w:rPr>
            </w:pPr>
            <w:r w:rsidRPr="000D6BBB">
              <w:rPr>
                <w:rFonts w:ascii="Times New Roman" w:eastAsia="Times New Roman" w:hAnsi="Times New Roman" w:cs="Times New Roman"/>
                <w:b/>
                <w:bCs/>
                <w:sz w:val="28"/>
              </w:rPr>
              <w:t>Российская Федерация</w:t>
            </w:r>
          </w:p>
          <w:p w:rsidR="000D6BBB" w:rsidRPr="000D6BBB" w:rsidRDefault="000D6BBB" w:rsidP="000D6BBB">
            <w:pPr>
              <w:tabs>
                <w:tab w:val="center" w:pos="2125"/>
                <w:tab w:val="right" w:pos="4321"/>
              </w:tabs>
              <w:spacing w:after="0"/>
              <w:ind w:left="-71" w:right="-71"/>
              <w:rPr>
                <w:rFonts w:ascii="Times New Roman" w:eastAsia="Times New Roman" w:hAnsi="Times New Roman" w:cs="Times New Roman"/>
                <w:b/>
                <w:bCs/>
                <w:sz w:val="28"/>
                <w:szCs w:val="20"/>
              </w:rPr>
            </w:pPr>
            <w:r w:rsidRPr="000D6BBB">
              <w:rPr>
                <w:rFonts w:ascii="Times New Roman" w:eastAsia="Times New Roman" w:hAnsi="Times New Roman" w:cs="Times New Roman"/>
                <w:b/>
                <w:bCs/>
                <w:sz w:val="28"/>
              </w:rPr>
              <w:tab/>
              <w:t>Республика Алтай</w:t>
            </w:r>
            <w:r w:rsidRPr="000D6BBB">
              <w:rPr>
                <w:rFonts w:ascii="Times New Roman" w:eastAsia="Times New Roman" w:hAnsi="Times New Roman" w:cs="Times New Roman"/>
                <w:b/>
                <w:bCs/>
                <w:sz w:val="28"/>
              </w:rPr>
              <w:tab/>
            </w:r>
          </w:p>
          <w:p w:rsidR="000D6BBB" w:rsidRPr="000D6BBB" w:rsidRDefault="000D6BBB" w:rsidP="000D6BBB">
            <w:pPr>
              <w:spacing w:after="0" w:line="240" w:lineRule="auto"/>
              <w:jc w:val="center"/>
              <w:rPr>
                <w:rFonts w:ascii="Times New Roman" w:eastAsia="Times New Roman" w:hAnsi="Times New Roman" w:cs="Times New Roman"/>
                <w:b/>
                <w:bCs/>
                <w:sz w:val="28"/>
                <w:szCs w:val="20"/>
              </w:rPr>
            </w:pPr>
            <w:r w:rsidRPr="000D6BBB">
              <w:rPr>
                <w:rFonts w:ascii="Times New Roman" w:eastAsia="Times New Roman" w:hAnsi="Times New Roman" w:cs="Times New Roman"/>
                <w:b/>
                <w:bCs/>
                <w:sz w:val="28"/>
                <w:szCs w:val="20"/>
              </w:rPr>
              <w:t>Муниципальное образование</w:t>
            </w:r>
          </w:p>
          <w:p w:rsidR="000D6BBB" w:rsidRPr="000D6BBB" w:rsidRDefault="000D6BBB" w:rsidP="000D6BBB">
            <w:pPr>
              <w:spacing w:after="0"/>
              <w:ind w:left="-71" w:right="-71"/>
              <w:jc w:val="center"/>
              <w:rPr>
                <w:rFonts w:ascii="Times New Roman" w:eastAsia="Times New Roman" w:hAnsi="Times New Roman" w:cs="Times New Roman"/>
                <w:b/>
                <w:bCs/>
                <w:sz w:val="28"/>
                <w:szCs w:val="20"/>
              </w:rPr>
            </w:pPr>
            <w:r w:rsidRPr="000D6BBB">
              <w:rPr>
                <w:rFonts w:ascii="Times New Roman" w:eastAsia="Times New Roman" w:hAnsi="Times New Roman" w:cs="Times New Roman"/>
                <w:b/>
                <w:bCs/>
                <w:sz w:val="28"/>
              </w:rPr>
              <w:t>Куладинское сельское поселение</w:t>
            </w:r>
          </w:p>
          <w:p w:rsidR="000D6BBB" w:rsidRPr="000D6BBB" w:rsidRDefault="000D6BBB" w:rsidP="000D6BBB">
            <w:pPr>
              <w:spacing w:after="0"/>
              <w:jc w:val="center"/>
              <w:rPr>
                <w:rFonts w:ascii="Times New Roman" w:eastAsia="Times New Roman" w:hAnsi="Times New Roman" w:cs="Times New Roman"/>
                <w:b/>
                <w:bCs/>
                <w:szCs w:val="20"/>
              </w:rPr>
            </w:pPr>
            <w:r w:rsidRPr="000D6BBB">
              <w:rPr>
                <w:rFonts w:ascii="Times New Roman" w:eastAsia="Times New Roman" w:hAnsi="Times New Roman" w:cs="Times New Roman"/>
                <w:b/>
                <w:bCs/>
              </w:rPr>
              <w:t>СЕЛЬСКАЯ АДМИНИСТРАЦИЯ</w:t>
            </w:r>
          </w:p>
          <w:p w:rsidR="000D6BBB" w:rsidRPr="000D6BBB" w:rsidRDefault="000D6BBB" w:rsidP="000D6BBB">
            <w:pPr>
              <w:spacing w:after="0"/>
              <w:jc w:val="center"/>
              <w:rPr>
                <w:rFonts w:ascii="Times New Roman" w:eastAsia="Times New Roman" w:hAnsi="Times New Roman" w:cs="Times New Roman"/>
                <w:sz w:val="20"/>
                <w:szCs w:val="20"/>
              </w:rPr>
            </w:pPr>
            <w:r w:rsidRPr="000D6BBB">
              <w:rPr>
                <w:rFonts w:ascii="Times New Roman" w:eastAsia="Times New Roman" w:hAnsi="Times New Roman" w:cs="Times New Roman"/>
              </w:rPr>
              <w:t>649435 с. Кулада</w:t>
            </w:r>
          </w:p>
          <w:p w:rsidR="000D6BBB" w:rsidRPr="000D6BBB" w:rsidRDefault="000D6BBB" w:rsidP="000D6BBB">
            <w:pPr>
              <w:spacing w:after="0"/>
              <w:jc w:val="center"/>
              <w:rPr>
                <w:rFonts w:ascii="Times New Roman" w:eastAsia="Times New Roman" w:hAnsi="Times New Roman" w:cs="Times New Roman"/>
                <w:sz w:val="20"/>
                <w:szCs w:val="20"/>
              </w:rPr>
            </w:pPr>
            <w:r w:rsidRPr="000D6BBB">
              <w:rPr>
                <w:rFonts w:ascii="Times New Roman" w:eastAsia="Times New Roman" w:hAnsi="Times New Roman" w:cs="Times New Roman"/>
              </w:rPr>
              <w:t xml:space="preserve">ул. С. </w:t>
            </w:r>
            <w:proofErr w:type="spellStart"/>
            <w:r w:rsidRPr="000D6BBB">
              <w:rPr>
                <w:rFonts w:ascii="Times New Roman" w:eastAsia="Times New Roman" w:hAnsi="Times New Roman" w:cs="Times New Roman"/>
              </w:rPr>
              <w:t>Этенова</w:t>
            </w:r>
            <w:proofErr w:type="spellEnd"/>
            <w:r w:rsidRPr="000D6BBB">
              <w:rPr>
                <w:rFonts w:ascii="Times New Roman" w:eastAsia="Times New Roman" w:hAnsi="Times New Roman" w:cs="Times New Roman"/>
              </w:rPr>
              <w:t>, 30</w:t>
            </w:r>
          </w:p>
          <w:p w:rsidR="000D6BBB" w:rsidRPr="000D6BBB" w:rsidRDefault="000D6BBB" w:rsidP="000D6BBB">
            <w:pPr>
              <w:tabs>
                <w:tab w:val="left" w:pos="1095"/>
                <w:tab w:val="center" w:pos="2126"/>
              </w:tabs>
              <w:spacing w:after="0"/>
              <w:jc w:val="center"/>
              <w:rPr>
                <w:rFonts w:ascii="Times New Roman" w:eastAsia="Times New Roman" w:hAnsi="Times New Roman" w:cs="Times New Roman"/>
                <w:sz w:val="20"/>
                <w:szCs w:val="20"/>
              </w:rPr>
            </w:pPr>
            <w:r w:rsidRPr="000D6BBB">
              <w:rPr>
                <w:rFonts w:ascii="Times New Roman" w:eastAsia="Times New Roman" w:hAnsi="Times New Roman" w:cs="Times New Roman"/>
              </w:rPr>
              <w:t>тел:  8(38845) 29-4-50</w:t>
            </w:r>
          </w:p>
          <w:p w:rsidR="000D6BBB" w:rsidRPr="000D6BBB" w:rsidRDefault="000D6BBB" w:rsidP="000D6BBB">
            <w:pPr>
              <w:spacing w:after="0"/>
              <w:jc w:val="center"/>
              <w:rPr>
                <w:rFonts w:ascii="Times New Roman" w:eastAsia="Times New Roman" w:hAnsi="Times New Roman" w:cs="Times New Roman"/>
                <w:sz w:val="20"/>
                <w:szCs w:val="20"/>
              </w:rPr>
            </w:pPr>
            <w:r w:rsidRPr="000D6BBB">
              <w:rPr>
                <w:rFonts w:ascii="Times New Roman" w:eastAsia="Times New Roman" w:hAnsi="Times New Roman" w:cs="Times New Roman"/>
                <w:sz w:val="20"/>
                <w:szCs w:val="20"/>
                <w:lang w:val="en-US"/>
              </w:rPr>
              <w:t>E</w:t>
            </w:r>
            <w:r w:rsidRPr="000D6BBB">
              <w:rPr>
                <w:rFonts w:ascii="Times New Roman" w:eastAsia="Times New Roman" w:hAnsi="Times New Roman" w:cs="Times New Roman"/>
                <w:sz w:val="20"/>
                <w:szCs w:val="20"/>
              </w:rPr>
              <w:t>-</w:t>
            </w:r>
            <w:r w:rsidRPr="000D6BBB">
              <w:rPr>
                <w:rFonts w:ascii="Times New Roman" w:eastAsia="Times New Roman" w:hAnsi="Times New Roman" w:cs="Times New Roman"/>
                <w:sz w:val="20"/>
                <w:szCs w:val="20"/>
                <w:lang w:val="en-US"/>
              </w:rPr>
              <w:t>mail</w:t>
            </w:r>
            <w:r w:rsidRPr="000D6BBB">
              <w:rPr>
                <w:rFonts w:ascii="Times New Roman" w:eastAsia="Times New Roman" w:hAnsi="Times New Roman" w:cs="Times New Roman"/>
                <w:sz w:val="20"/>
                <w:szCs w:val="20"/>
              </w:rPr>
              <w:t xml:space="preserve">: </w:t>
            </w:r>
            <w:proofErr w:type="spellStart"/>
            <w:r w:rsidRPr="000D6BBB">
              <w:rPr>
                <w:rFonts w:ascii="Times New Roman" w:eastAsia="Times New Roman" w:hAnsi="Times New Roman" w:cs="Times New Roman"/>
                <w:sz w:val="20"/>
                <w:szCs w:val="20"/>
                <w:u w:val="single"/>
                <w:lang w:val="en-US"/>
              </w:rPr>
              <w:t>kuladinskaya</w:t>
            </w:r>
            <w:proofErr w:type="spellEnd"/>
            <w:r w:rsidRPr="000D6BBB">
              <w:rPr>
                <w:rFonts w:ascii="Times New Roman" w:eastAsia="Times New Roman" w:hAnsi="Times New Roman" w:cs="Times New Roman"/>
                <w:sz w:val="20"/>
                <w:szCs w:val="20"/>
                <w:u w:val="single"/>
              </w:rPr>
              <w:t>@</w:t>
            </w:r>
            <w:r w:rsidRPr="000D6BBB">
              <w:rPr>
                <w:rFonts w:ascii="Times New Roman" w:eastAsia="Times New Roman" w:hAnsi="Times New Roman" w:cs="Times New Roman"/>
                <w:sz w:val="20"/>
                <w:szCs w:val="20"/>
                <w:u w:val="single"/>
                <w:lang w:val="en-US"/>
              </w:rPr>
              <w:t>mail</w:t>
            </w:r>
            <w:r w:rsidRPr="000D6BBB">
              <w:rPr>
                <w:rFonts w:ascii="Times New Roman" w:eastAsia="Times New Roman" w:hAnsi="Times New Roman" w:cs="Times New Roman"/>
                <w:sz w:val="20"/>
                <w:szCs w:val="20"/>
                <w:u w:val="single"/>
              </w:rPr>
              <w:t>.</w:t>
            </w:r>
            <w:proofErr w:type="spellStart"/>
            <w:r w:rsidRPr="000D6BBB">
              <w:rPr>
                <w:rFonts w:ascii="Times New Roman" w:eastAsia="Times New Roman" w:hAnsi="Times New Roman" w:cs="Times New Roman"/>
                <w:sz w:val="20"/>
                <w:szCs w:val="20"/>
                <w:u w:val="single"/>
                <w:lang w:val="en-US"/>
              </w:rPr>
              <w:t>ru</w:t>
            </w:r>
            <w:proofErr w:type="spellEnd"/>
          </w:p>
          <w:p w:rsidR="000D6BBB" w:rsidRPr="000D6BBB" w:rsidRDefault="00AB3E5F" w:rsidP="000D6BBB">
            <w:pPr>
              <w:spacing w:after="0"/>
              <w:jc w:val="center"/>
              <w:rPr>
                <w:rFonts w:ascii="Times New Roman" w:eastAsia="Times New Roman" w:hAnsi="Times New Roman" w:cs="Times New Roman"/>
                <w:sz w:val="20"/>
                <w:szCs w:val="20"/>
              </w:rPr>
            </w:pPr>
            <w:r>
              <w:rPr>
                <w:noProof/>
              </w:rPr>
              <w:pict>
                <v:line id="Прямая соединительная линия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"/>
              </w:pict>
            </w:r>
          </w:p>
        </w:tc>
        <w:tc>
          <w:tcPr>
            <w:tcW w:w="1795" w:type="dxa"/>
          </w:tcPr>
          <w:p w:rsidR="000D6BBB" w:rsidRPr="000D6BBB" w:rsidRDefault="000D6BBB" w:rsidP="000D6BBB">
            <w:pPr>
              <w:spacing w:after="0"/>
              <w:ind w:left="-213"/>
              <w:jc w:val="center"/>
              <w:rPr>
                <w:rFonts w:ascii="Times New Roman" w:eastAsia="Times New Roman" w:hAnsi="Times New Roman" w:cs="Times New Roman"/>
                <w:sz w:val="20"/>
                <w:szCs w:val="20"/>
              </w:rPr>
            </w:pPr>
            <w:r w:rsidRPr="000D6BBB">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56EB644" wp14:editId="0352F119">
                  <wp:simplePos x="0" y="0"/>
                  <wp:positionH relativeFrom="column">
                    <wp:posOffset>59055</wp:posOffset>
                  </wp:positionH>
                  <wp:positionV relativeFrom="paragraph">
                    <wp:posOffset>-13970</wp:posOffset>
                  </wp:positionV>
                  <wp:extent cx="885825" cy="933450"/>
                  <wp:effectExtent l="0" t="0" r="9525" b="0"/>
                  <wp:wrapNone/>
                  <wp:docPr id="1"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3683" w:type="dxa"/>
          </w:tcPr>
          <w:p w:rsidR="000D6BBB" w:rsidRPr="000D6BBB" w:rsidRDefault="000D6BBB" w:rsidP="000D6BBB">
            <w:pPr>
              <w:spacing w:after="0"/>
              <w:ind w:left="-71"/>
              <w:jc w:val="center"/>
              <w:rPr>
                <w:rFonts w:ascii="Times New Roman" w:eastAsia="Times New Roman" w:hAnsi="Times New Roman" w:cs="Times New Roman"/>
                <w:b/>
                <w:sz w:val="28"/>
                <w:szCs w:val="20"/>
              </w:rPr>
            </w:pPr>
            <w:r w:rsidRPr="000D6BBB">
              <w:rPr>
                <w:rFonts w:ascii="Times New Roman" w:eastAsia="Times New Roman" w:hAnsi="Times New Roman" w:cs="Times New Roman"/>
                <w:b/>
                <w:sz w:val="28"/>
              </w:rPr>
              <w:t xml:space="preserve">Россия </w:t>
            </w:r>
            <w:proofErr w:type="spellStart"/>
            <w:r w:rsidRPr="000D6BBB">
              <w:rPr>
                <w:rFonts w:ascii="Times New Roman" w:eastAsia="Times New Roman" w:hAnsi="Times New Roman" w:cs="Times New Roman"/>
                <w:b/>
                <w:sz w:val="28"/>
              </w:rPr>
              <w:t>Федерациязы</w:t>
            </w:r>
            <w:proofErr w:type="spellEnd"/>
          </w:p>
          <w:p w:rsidR="000D6BBB" w:rsidRPr="000D6BBB" w:rsidRDefault="000D6BBB" w:rsidP="000D6BBB">
            <w:pPr>
              <w:keepNext/>
              <w:spacing w:after="0" w:line="240" w:lineRule="auto"/>
              <w:ind w:left="-71"/>
              <w:jc w:val="center"/>
              <w:outlineLvl w:val="4"/>
              <w:rPr>
                <w:rFonts w:ascii="Times New Roman" w:eastAsia="Times New Roman" w:hAnsi="Times New Roman" w:cs="Times New Roman"/>
                <w:b/>
                <w:sz w:val="28"/>
                <w:szCs w:val="20"/>
              </w:rPr>
            </w:pPr>
            <w:r w:rsidRPr="000D6BBB">
              <w:rPr>
                <w:rFonts w:ascii="Times New Roman" w:eastAsia="Times New Roman" w:hAnsi="Times New Roman" w:cs="Times New Roman"/>
                <w:b/>
                <w:sz w:val="28"/>
                <w:szCs w:val="20"/>
              </w:rPr>
              <w:t>Алтай Республика</w:t>
            </w:r>
          </w:p>
          <w:p w:rsidR="000D6BBB" w:rsidRPr="000D6BBB" w:rsidRDefault="000D6BBB" w:rsidP="000D6BBB">
            <w:pPr>
              <w:spacing w:after="0"/>
              <w:ind w:left="-71"/>
              <w:jc w:val="center"/>
              <w:rPr>
                <w:rFonts w:ascii="Times New Roman" w:eastAsia="Times New Roman" w:hAnsi="Times New Roman" w:cs="Times New Roman"/>
                <w:b/>
                <w:sz w:val="28"/>
                <w:szCs w:val="20"/>
              </w:rPr>
            </w:pPr>
            <w:r w:rsidRPr="000D6BBB">
              <w:rPr>
                <w:rFonts w:ascii="Times New Roman" w:eastAsia="Times New Roman" w:hAnsi="Times New Roman" w:cs="Times New Roman"/>
                <w:b/>
                <w:sz w:val="28"/>
              </w:rPr>
              <w:t xml:space="preserve">Муниципал </w:t>
            </w:r>
            <w:proofErr w:type="spellStart"/>
            <w:r w:rsidRPr="000D6BBB">
              <w:rPr>
                <w:rFonts w:ascii="Times New Roman" w:eastAsia="Times New Roman" w:hAnsi="Times New Roman" w:cs="Times New Roman"/>
                <w:b/>
                <w:sz w:val="28"/>
              </w:rPr>
              <w:t>тозолмо</w:t>
            </w:r>
            <w:proofErr w:type="spellEnd"/>
          </w:p>
          <w:p w:rsidR="000D6BBB" w:rsidRPr="000D6BBB" w:rsidRDefault="000D6BBB" w:rsidP="000D6BBB">
            <w:pPr>
              <w:spacing w:after="0"/>
              <w:ind w:left="-71"/>
              <w:rPr>
                <w:rFonts w:ascii="Times New Roman" w:eastAsia="Times New Roman" w:hAnsi="Times New Roman" w:cs="Times New Roman"/>
                <w:b/>
                <w:sz w:val="28"/>
                <w:szCs w:val="28"/>
              </w:rPr>
            </w:pPr>
            <w:proofErr w:type="spellStart"/>
            <w:r w:rsidRPr="000D6BBB">
              <w:rPr>
                <w:rFonts w:ascii="Times New Roman" w:eastAsia="Times New Roman" w:hAnsi="Times New Roman" w:cs="Times New Roman"/>
                <w:b/>
                <w:sz w:val="28"/>
              </w:rPr>
              <w:t>Куладынын</w:t>
            </w:r>
            <w:proofErr w:type="spellEnd"/>
            <w:r w:rsidRPr="000D6BBB">
              <w:rPr>
                <w:rFonts w:ascii="Times New Roman" w:eastAsia="Times New Roman" w:hAnsi="Times New Roman" w:cs="Times New Roman"/>
                <w:b/>
                <w:sz w:val="28"/>
              </w:rPr>
              <w:t xml:space="preserve"> </w:t>
            </w:r>
            <w:proofErr w:type="gramStart"/>
            <w:r w:rsidRPr="000D6BBB">
              <w:rPr>
                <w:rFonts w:ascii="Times New Roman" w:eastAsia="Times New Roman" w:hAnsi="Times New Roman" w:cs="Times New Roman"/>
                <w:b/>
                <w:sz w:val="28"/>
                <w:lang w:val="en-US"/>
              </w:rPr>
              <w:t>j</w:t>
            </w:r>
            <w:proofErr w:type="spellStart"/>
            <w:proofErr w:type="gramEnd"/>
            <w:r w:rsidRPr="000D6BBB">
              <w:rPr>
                <w:rFonts w:ascii="Times New Roman" w:eastAsia="Times New Roman" w:hAnsi="Times New Roman" w:cs="Times New Roman"/>
                <w:b/>
                <w:sz w:val="28"/>
              </w:rPr>
              <w:t>урт</w:t>
            </w:r>
            <w:proofErr w:type="spellEnd"/>
            <w:r w:rsidRPr="000D6BBB">
              <w:rPr>
                <w:rFonts w:ascii="Times New Roman" w:eastAsia="Times New Roman" w:hAnsi="Times New Roman" w:cs="Times New Roman"/>
                <w:b/>
                <w:sz w:val="28"/>
              </w:rPr>
              <w:t xml:space="preserve"> </w:t>
            </w:r>
            <w:r w:rsidRPr="000D6BBB">
              <w:rPr>
                <w:rFonts w:ascii="Times New Roman" w:eastAsia="Times New Roman" w:hAnsi="Times New Roman" w:cs="Times New Roman"/>
                <w:b/>
                <w:sz w:val="28"/>
                <w:szCs w:val="28"/>
                <w:lang w:val="en-US"/>
              </w:rPr>
              <w:t>j</w:t>
            </w:r>
            <w:proofErr w:type="spellStart"/>
            <w:r w:rsidRPr="000D6BBB">
              <w:rPr>
                <w:rFonts w:ascii="Times New Roman" w:eastAsia="Times New Roman" w:hAnsi="Times New Roman" w:cs="Times New Roman"/>
                <w:b/>
                <w:sz w:val="28"/>
                <w:szCs w:val="28"/>
              </w:rPr>
              <w:t>еезези</w:t>
            </w:r>
            <w:proofErr w:type="spellEnd"/>
          </w:p>
          <w:p w:rsidR="000D6BBB" w:rsidRPr="000D6BBB" w:rsidRDefault="000D6BBB" w:rsidP="000D6BBB">
            <w:pPr>
              <w:keepNext/>
              <w:spacing w:after="0" w:line="240" w:lineRule="auto"/>
              <w:ind w:left="-71"/>
              <w:jc w:val="center"/>
              <w:outlineLvl w:val="4"/>
              <w:rPr>
                <w:rFonts w:ascii="Times New Roman" w:eastAsia="Times New Roman" w:hAnsi="Times New Roman" w:cs="Times New Roman"/>
                <w:b/>
                <w:sz w:val="24"/>
                <w:szCs w:val="20"/>
              </w:rPr>
            </w:pPr>
            <w:r w:rsidRPr="000D6BBB">
              <w:rPr>
                <w:rFonts w:ascii="Times New Roman" w:eastAsia="Times New Roman" w:hAnsi="Times New Roman" w:cs="Times New Roman"/>
                <w:b/>
                <w:sz w:val="24"/>
                <w:szCs w:val="20"/>
                <w:lang w:val="en-US"/>
              </w:rPr>
              <w:t>J</w:t>
            </w:r>
            <w:r w:rsidRPr="000D6BBB">
              <w:rPr>
                <w:rFonts w:ascii="Times New Roman" w:eastAsia="Times New Roman" w:hAnsi="Times New Roman" w:cs="Times New Roman"/>
                <w:b/>
                <w:sz w:val="24"/>
                <w:szCs w:val="20"/>
              </w:rPr>
              <w:t>УРТ  АДМИНИСТРАЦИЯЗЫ</w:t>
            </w:r>
          </w:p>
          <w:p w:rsidR="000D6BBB" w:rsidRPr="000D6BBB" w:rsidRDefault="000D6BBB" w:rsidP="000D6BBB">
            <w:pPr>
              <w:spacing w:after="0"/>
              <w:jc w:val="center"/>
              <w:rPr>
                <w:rFonts w:ascii="Times New Roman" w:eastAsia="Times New Roman" w:hAnsi="Times New Roman" w:cs="Times New Roman"/>
                <w:sz w:val="20"/>
                <w:szCs w:val="20"/>
              </w:rPr>
            </w:pPr>
            <w:r w:rsidRPr="000D6BBB">
              <w:rPr>
                <w:rFonts w:ascii="Times New Roman" w:eastAsia="Times New Roman" w:hAnsi="Times New Roman" w:cs="Times New Roman"/>
              </w:rPr>
              <w:t xml:space="preserve">649435 </w:t>
            </w:r>
            <w:proofErr w:type="spellStart"/>
            <w:r w:rsidRPr="000D6BBB">
              <w:rPr>
                <w:rFonts w:ascii="Times New Roman" w:eastAsia="Times New Roman" w:hAnsi="Times New Roman" w:cs="Times New Roman"/>
              </w:rPr>
              <w:t>Кулады</w:t>
            </w:r>
            <w:proofErr w:type="spellEnd"/>
            <w:r w:rsidRPr="000D6BBB">
              <w:rPr>
                <w:rFonts w:ascii="Times New Roman" w:eastAsia="Times New Roman" w:hAnsi="Times New Roman" w:cs="Times New Roman"/>
              </w:rPr>
              <w:t xml:space="preserve"> </w:t>
            </w:r>
            <w:proofErr w:type="gramStart"/>
            <w:r w:rsidRPr="000D6BBB">
              <w:rPr>
                <w:rFonts w:ascii="Times New Roman" w:eastAsia="Times New Roman" w:hAnsi="Times New Roman" w:cs="Times New Roman"/>
                <w:lang w:val="en-US"/>
              </w:rPr>
              <w:t>j</w:t>
            </w:r>
            <w:proofErr w:type="spellStart"/>
            <w:proofErr w:type="gramEnd"/>
            <w:r w:rsidRPr="000D6BBB">
              <w:rPr>
                <w:rFonts w:ascii="Times New Roman" w:eastAsia="Times New Roman" w:hAnsi="Times New Roman" w:cs="Times New Roman"/>
              </w:rPr>
              <w:t>урт</w:t>
            </w:r>
            <w:proofErr w:type="spellEnd"/>
            <w:r w:rsidRPr="000D6BBB">
              <w:rPr>
                <w:rFonts w:ascii="Times New Roman" w:eastAsia="Times New Roman" w:hAnsi="Times New Roman" w:cs="Times New Roman"/>
              </w:rPr>
              <w:t>,</w:t>
            </w:r>
          </w:p>
          <w:p w:rsidR="000D6BBB" w:rsidRPr="000D6BBB" w:rsidRDefault="000D6BBB" w:rsidP="000D6BBB">
            <w:pPr>
              <w:spacing w:after="0"/>
              <w:jc w:val="center"/>
              <w:rPr>
                <w:rFonts w:ascii="Times New Roman" w:eastAsia="Times New Roman" w:hAnsi="Times New Roman" w:cs="Times New Roman"/>
                <w:sz w:val="20"/>
                <w:szCs w:val="20"/>
              </w:rPr>
            </w:pPr>
            <w:proofErr w:type="spellStart"/>
            <w:r w:rsidRPr="000D6BBB">
              <w:rPr>
                <w:rFonts w:ascii="Times New Roman" w:eastAsia="Times New Roman" w:hAnsi="Times New Roman" w:cs="Times New Roman"/>
              </w:rPr>
              <w:t>С.Этеновтын</w:t>
            </w:r>
            <w:proofErr w:type="spellEnd"/>
            <w:r w:rsidRPr="000D6BBB">
              <w:rPr>
                <w:rFonts w:ascii="Times New Roman" w:eastAsia="Times New Roman" w:hAnsi="Times New Roman" w:cs="Times New Roman"/>
              </w:rPr>
              <w:t xml:space="preserve"> </w:t>
            </w:r>
            <w:proofErr w:type="spellStart"/>
            <w:r w:rsidRPr="000D6BBB">
              <w:rPr>
                <w:rFonts w:ascii="Times New Roman" w:eastAsia="Times New Roman" w:hAnsi="Times New Roman" w:cs="Times New Roman"/>
              </w:rPr>
              <w:t>ороомы</w:t>
            </w:r>
            <w:proofErr w:type="spellEnd"/>
            <w:r w:rsidRPr="000D6BBB">
              <w:rPr>
                <w:rFonts w:ascii="Times New Roman" w:eastAsia="Times New Roman" w:hAnsi="Times New Roman" w:cs="Times New Roman"/>
              </w:rPr>
              <w:t>, 30</w:t>
            </w:r>
          </w:p>
          <w:p w:rsidR="000D6BBB" w:rsidRPr="003A700A" w:rsidRDefault="000D6BBB" w:rsidP="000D6BBB">
            <w:pPr>
              <w:spacing w:after="0"/>
              <w:jc w:val="center"/>
              <w:rPr>
                <w:rFonts w:ascii="Times New Roman" w:eastAsia="Times New Roman" w:hAnsi="Times New Roman" w:cs="Times New Roman"/>
                <w:lang w:val="en-US"/>
              </w:rPr>
            </w:pPr>
            <w:r w:rsidRPr="000D6BBB">
              <w:rPr>
                <w:rFonts w:ascii="Times New Roman" w:eastAsia="Times New Roman" w:hAnsi="Times New Roman" w:cs="Times New Roman"/>
              </w:rPr>
              <w:t>тел</w:t>
            </w:r>
            <w:r w:rsidRPr="003A700A">
              <w:rPr>
                <w:rFonts w:ascii="Times New Roman" w:eastAsia="Times New Roman" w:hAnsi="Times New Roman" w:cs="Times New Roman"/>
                <w:lang w:val="en-US"/>
              </w:rPr>
              <w:t>. 8(38845) 29-4-50</w:t>
            </w:r>
          </w:p>
          <w:p w:rsidR="000D6BBB" w:rsidRPr="003A700A" w:rsidRDefault="000D6BBB" w:rsidP="000D6BBB">
            <w:pPr>
              <w:spacing w:after="0"/>
              <w:jc w:val="center"/>
              <w:rPr>
                <w:rFonts w:ascii="Times New Roman" w:eastAsia="Times New Roman" w:hAnsi="Times New Roman" w:cs="Times New Roman"/>
                <w:sz w:val="20"/>
                <w:szCs w:val="20"/>
                <w:lang w:val="en-US"/>
              </w:rPr>
            </w:pPr>
            <w:r w:rsidRPr="000D6BBB">
              <w:rPr>
                <w:rFonts w:ascii="Times New Roman" w:eastAsia="Times New Roman" w:hAnsi="Times New Roman" w:cs="Times New Roman"/>
                <w:sz w:val="20"/>
                <w:szCs w:val="20"/>
                <w:lang w:val="en-US"/>
              </w:rPr>
              <w:t>E</w:t>
            </w:r>
            <w:r w:rsidRPr="003A700A">
              <w:rPr>
                <w:rFonts w:ascii="Times New Roman" w:eastAsia="Times New Roman" w:hAnsi="Times New Roman" w:cs="Times New Roman"/>
                <w:sz w:val="20"/>
                <w:szCs w:val="20"/>
                <w:lang w:val="en-US"/>
              </w:rPr>
              <w:t>-</w:t>
            </w:r>
            <w:r w:rsidRPr="000D6BBB">
              <w:rPr>
                <w:rFonts w:ascii="Times New Roman" w:eastAsia="Times New Roman" w:hAnsi="Times New Roman" w:cs="Times New Roman"/>
                <w:sz w:val="20"/>
                <w:szCs w:val="20"/>
                <w:lang w:val="en-US"/>
              </w:rPr>
              <w:t>mail</w:t>
            </w:r>
            <w:r w:rsidRPr="003A700A">
              <w:rPr>
                <w:rFonts w:ascii="Times New Roman" w:eastAsia="Times New Roman" w:hAnsi="Times New Roman" w:cs="Times New Roman"/>
                <w:sz w:val="20"/>
                <w:szCs w:val="20"/>
                <w:lang w:val="en-US"/>
              </w:rPr>
              <w:t xml:space="preserve">: </w:t>
            </w:r>
            <w:r w:rsidRPr="000D6BBB">
              <w:rPr>
                <w:rFonts w:ascii="Times New Roman" w:eastAsia="Times New Roman" w:hAnsi="Times New Roman" w:cs="Times New Roman"/>
                <w:sz w:val="20"/>
                <w:szCs w:val="20"/>
                <w:u w:val="single"/>
                <w:lang w:val="en-US"/>
              </w:rPr>
              <w:t>kuladinskaya</w:t>
            </w:r>
            <w:r w:rsidRPr="003A700A">
              <w:rPr>
                <w:rFonts w:ascii="Times New Roman" w:eastAsia="Times New Roman" w:hAnsi="Times New Roman" w:cs="Times New Roman"/>
                <w:sz w:val="20"/>
                <w:szCs w:val="20"/>
                <w:u w:val="single"/>
                <w:lang w:val="en-US"/>
              </w:rPr>
              <w:t>@</w:t>
            </w:r>
            <w:r w:rsidRPr="000D6BBB">
              <w:rPr>
                <w:rFonts w:ascii="Times New Roman" w:eastAsia="Times New Roman" w:hAnsi="Times New Roman" w:cs="Times New Roman"/>
                <w:sz w:val="20"/>
                <w:szCs w:val="20"/>
                <w:u w:val="single"/>
                <w:lang w:val="en-US"/>
              </w:rPr>
              <w:t>mail</w:t>
            </w:r>
            <w:r w:rsidRPr="003A700A">
              <w:rPr>
                <w:rFonts w:ascii="Times New Roman" w:eastAsia="Times New Roman" w:hAnsi="Times New Roman" w:cs="Times New Roman"/>
                <w:sz w:val="20"/>
                <w:szCs w:val="20"/>
                <w:u w:val="single"/>
                <w:lang w:val="en-US"/>
              </w:rPr>
              <w:t>.</w:t>
            </w:r>
            <w:r w:rsidRPr="000D6BBB">
              <w:rPr>
                <w:rFonts w:ascii="Times New Roman" w:eastAsia="Times New Roman" w:hAnsi="Times New Roman" w:cs="Times New Roman"/>
                <w:sz w:val="20"/>
                <w:szCs w:val="20"/>
                <w:u w:val="single"/>
                <w:lang w:val="en-US"/>
              </w:rPr>
              <w:t>ru</w:t>
            </w:r>
          </w:p>
          <w:p w:rsidR="000D6BBB" w:rsidRPr="003A700A" w:rsidRDefault="000D6BBB" w:rsidP="000D6BBB">
            <w:pPr>
              <w:spacing w:after="0"/>
              <w:jc w:val="center"/>
              <w:rPr>
                <w:rFonts w:ascii="Times New Roman" w:eastAsia="Times New Roman" w:hAnsi="Times New Roman" w:cs="Times New Roman"/>
                <w:sz w:val="20"/>
                <w:szCs w:val="20"/>
                <w:lang w:val="en-US"/>
              </w:rPr>
            </w:pPr>
          </w:p>
        </w:tc>
      </w:tr>
    </w:tbl>
    <w:p w:rsidR="000D6BBB" w:rsidRPr="000D6BBB" w:rsidRDefault="000D6BBB" w:rsidP="000D6BBB">
      <w:pPr>
        <w:spacing w:after="0" w:line="240" w:lineRule="auto"/>
        <w:rPr>
          <w:rFonts w:ascii="Times New Roman" w:eastAsia="Times New Roman" w:hAnsi="Times New Roman" w:cs="Times New Roman"/>
          <w:b/>
          <w:sz w:val="28"/>
          <w:szCs w:val="28"/>
        </w:rPr>
      </w:pPr>
      <w:r w:rsidRPr="000D6BBB">
        <w:rPr>
          <w:rFonts w:ascii="Times New Roman" w:eastAsia="Times New Roman" w:hAnsi="Times New Roman" w:cs="Times New Roman"/>
          <w:b/>
          <w:sz w:val="28"/>
          <w:szCs w:val="28"/>
        </w:rPr>
        <w:t>ПОСТАНОВЛЕНИЕ</w:t>
      </w:r>
      <w:r w:rsidRPr="000D6BBB">
        <w:rPr>
          <w:rFonts w:ascii="Times New Roman" w:eastAsia="Times New Roman" w:hAnsi="Times New Roman" w:cs="Times New Roman"/>
          <w:b/>
          <w:sz w:val="28"/>
          <w:szCs w:val="28"/>
        </w:rPr>
        <w:tab/>
        <w:t xml:space="preserve">         </w:t>
      </w:r>
      <w:r w:rsidRPr="000D6BBB">
        <w:rPr>
          <w:rFonts w:ascii="Times New Roman" w:eastAsia="Times New Roman" w:hAnsi="Times New Roman" w:cs="Times New Roman"/>
          <w:b/>
          <w:sz w:val="28"/>
          <w:szCs w:val="28"/>
        </w:rPr>
        <w:tab/>
      </w:r>
      <w:r w:rsidRPr="000D6BBB">
        <w:rPr>
          <w:rFonts w:ascii="Times New Roman" w:eastAsia="Times New Roman" w:hAnsi="Times New Roman" w:cs="Times New Roman"/>
          <w:b/>
          <w:sz w:val="28"/>
          <w:szCs w:val="28"/>
        </w:rPr>
        <w:tab/>
        <w:t xml:space="preserve">                                                   </w:t>
      </w:r>
      <w:proofErr w:type="gramStart"/>
      <w:r w:rsidRPr="000D6BBB">
        <w:rPr>
          <w:rFonts w:ascii="Times New Roman" w:eastAsia="Times New Roman" w:hAnsi="Times New Roman" w:cs="Times New Roman"/>
          <w:b/>
          <w:sz w:val="28"/>
          <w:szCs w:val="28"/>
          <w:lang w:val="en-US"/>
        </w:rPr>
        <w:t>J</w:t>
      </w:r>
      <w:proofErr w:type="gramEnd"/>
      <w:r w:rsidRPr="000D6BBB">
        <w:rPr>
          <w:rFonts w:ascii="Times New Roman" w:eastAsia="Times New Roman" w:hAnsi="Times New Roman" w:cs="Times New Roman"/>
          <w:b/>
          <w:sz w:val="28"/>
          <w:szCs w:val="28"/>
        </w:rPr>
        <w:t>ОП</w:t>
      </w:r>
    </w:p>
    <w:p w:rsidR="000D6BBB" w:rsidRPr="000D6BBB" w:rsidRDefault="000D6BBB" w:rsidP="000D6BBB">
      <w:pPr>
        <w:spacing w:after="0" w:line="240" w:lineRule="auto"/>
        <w:rPr>
          <w:rFonts w:ascii="Times New Roman" w:eastAsia="Times New Roman" w:hAnsi="Times New Roman" w:cs="Times New Roman"/>
          <w:b/>
          <w:sz w:val="28"/>
          <w:szCs w:val="28"/>
        </w:rPr>
      </w:pPr>
      <w:r w:rsidRPr="000D6BBB">
        <w:rPr>
          <w:rFonts w:ascii="Times New Roman" w:eastAsia="Times New Roman" w:hAnsi="Times New Roman" w:cs="Times New Roman"/>
          <w:b/>
          <w:sz w:val="28"/>
          <w:szCs w:val="28"/>
        </w:rPr>
        <w:t xml:space="preserve">От 21.06. 2022 г.                                  </w:t>
      </w:r>
      <w:r w:rsidRPr="000D6BBB">
        <w:rPr>
          <w:rFonts w:ascii="Times New Roman" w:eastAsia="Times New Roman" w:hAnsi="Times New Roman" w:cs="Times New Roman"/>
          <w:b/>
          <w:sz w:val="28"/>
          <w:szCs w:val="28"/>
        </w:rPr>
        <w:tab/>
      </w:r>
      <w:r w:rsidRPr="000D6BBB">
        <w:rPr>
          <w:rFonts w:ascii="Times New Roman" w:eastAsia="Times New Roman" w:hAnsi="Times New Roman" w:cs="Times New Roman"/>
          <w:b/>
          <w:sz w:val="28"/>
          <w:szCs w:val="28"/>
        </w:rPr>
        <w:tab/>
        <w:t xml:space="preserve">                             №  29</w:t>
      </w:r>
    </w:p>
    <w:p w:rsidR="000D6BBB" w:rsidRPr="000D6BBB" w:rsidRDefault="000D6BBB" w:rsidP="000D6BB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6BBB">
        <w:rPr>
          <w:rFonts w:ascii="Times New Roman" w:eastAsia="Times New Roman" w:hAnsi="Times New Roman" w:cs="Times New Roman"/>
          <w:b/>
        </w:rPr>
        <w:t>С.Кулада</w:t>
      </w:r>
    </w:p>
    <w:p w:rsidR="000D6BBB" w:rsidRPr="000D6BBB" w:rsidRDefault="000D6BBB" w:rsidP="000D6BBB">
      <w:pPr>
        <w:tabs>
          <w:tab w:val="left" w:pos="9498"/>
        </w:tabs>
        <w:spacing w:after="0" w:line="240" w:lineRule="auto"/>
        <w:ind w:right="21"/>
        <w:rPr>
          <w:rFonts w:ascii="Times New Roman" w:eastAsia="Times New Roman" w:hAnsi="Times New Roman" w:cs="Times New Roman"/>
          <w:bCs/>
          <w:sz w:val="24"/>
          <w:szCs w:val="24"/>
        </w:rPr>
      </w:pPr>
    </w:p>
    <w:p w:rsidR="000D6BBB" w:rsidRPr="000D6BBB" w:rsidRDefault="000D6BBB" w:rsidP="000D6BBB">
      <w:pPr>
        <w:tabs>
          <w:tab w:val="left" w:pos="9498"/>
        </w:tabs>
        <w:spacing w:after="0" w:line="240" w:lineRule="auto"/>
        <w:ind w:right="21"/>
        <w:rPr>
          <w:rFonts w:ascii="Times New Roman" w:eastAsia="Times New Roman" w:hAnsi="Times New Roman" w:cs="Times New Roman"/>
          <w:b/>
          <w:sz w:val="28"/>
          <w:szCs w:val="28"/>
        </w:rPr>
      </w:pPr>
      <w:r w:rsidRPr="000D6BBB">
        <w:rPr>
          <w:rFonts w:ascii="Times New Roman" w:eastAsia="Times New Roman" w:hAnsi="Times New Roman" w:cs="Times New Roman"/>
          <w:b/>
          <w:sz w:val="28"/>
          <w:szCs w:val="28"/>
        </w:rPr>
        <w:t xml:space="preserve"> </w:t>
      </w:r>
    </w:p>
    <w:tbl>
      <w:tblPr>
        <w:tblStyle w:val="1"/>
        <w:tblW w:w="0" w:type="auto"/>
        <w:tblLook w:val="01E0" w:firstRow="1" w:lastRow="1" w:firstColumn="1" w:lastColumn="1" w:noHBand="0" w:noVBand="0"/>
      </w:tblPr>
      <w:tblGrid>
        <w:gridCol w:w="9464"/>
      </w:tblGrid>
      <w:tr w:rsidR="000D6BBB" w:rsidRPr="000D6BBB" w:rsidTr="00007675">
        <w:trPr>
          <w:trHeight w:val="1362"/>
        </w:trPr>
        <w:tc>
          <w:tcPr>
            <w:tcW w:w="9464" w:type="dxa"/>
            <w:tcBorders>
              <w:top w:val="nil"/>
              <w:left w:val="nil"/>
              <w:bottom w:val="nil"/>
              <w:right w:val="nil"/>
            </w:tcBorders>
          </w:tcPr>
          <w:p w:rsidR="000D6BBB" w:rsidRPr="000D6BBB" w:rsidRDefault="000D6BBB" w:rsidP="000D6BBB">
            <w:pPr>
              <w:widowControl w:val="0"/>
              <w:autoSpaceDE w:val="0"/>
              <w:autoSpaceDN w:val="0"/>
              <w:contextualSpacing/>
              <w:rPr>
                <w:rFonts w:ascii="Times New Roman" w:eastAsia="Times New Roman" w:hAnsi="Times New Roman"/>
                <w:b/>
                <w:sz w:val="28"/>
                <w:szCs w:val="28"/>
                <w:lang w:eastAsia="ru-RU"/>
              </w:rPr>
            </w:pPr>
            <w:r w:rsidRPr="000D6BBB">
              <w:rPr>
                <w:rFonts w:ascii="Times New Roman" w:eastAsia="Times New Roman" w:hAnsi="Times New Roman"/>
                <w:b/>
                <w:bCs/>
                <w:sz w:val="28"/>
                <w:szCs w:val="28"/>
                <w:lang w:eastAsia="ru-RU"/>
              </w:rPr>
              <w:t>«Об утверждении</w:t>
            </w:r>
            <w:r w:rsidRPr="000D6BBB">
              <w:rPr>
                <w:rFonts w:ascii="Times New Roman" w:eastAsia="Times New Roman" w:hAnsi="Times New Roman"/>
                <w:b/>
                <w:sz w:val="28"/>
                <w:szCs w:val="28"/>
                <w:lang w:eastAsia="ru-RU"/>
              </w:rPr>
              <w:t xml:space="preserve"> проверочного листа, применяемого</w:t>
            </w:r>
          </w:p>
          <w:p w:rsidR="000D6BBB" w:rsidRPr="000D6BBB" w:rsidRDefault="000D6BBB" w:rsidP="000D6BBB">
            <w:pPr>
              <w:widowControl w:val="0"/>
              <w:autoSpaceDE w:val="0"/>
              <w:autoSpaceDN w:val="0"/>
              <w:contextualSpacing/>
              <w:rPr>
                <w:rFonts w:ascii="Times New Roman" w:eastAsia="Times New Roman" w:hAnsi="Times New Roman"/>
                <w:b/>
                <w:sz w:val="28"/>
                <w:szCs w:val="28"/>
                <w:lang w:eastAsia="ru-RU"/>
              </w:rPr>
            </w:pPr>
            <w:r w:rsidRPr="000D6BBB">
              <w:rPr>
                <w:rFonts w:ascii="Times New Roman" w:eastAsia="Times New Roman" w:hAnsi="Times New Roman"/>
                <w:b/>
                <w:sz w:val="28"/>
                <w:szCs w:val="28"/>
                <w:lang w:eastAsia="ru-RU"/>
              </w:rPr>
              <w:t>при осуществлении муниципального земельного контроля</w:t>
            </w:r>
          </w:p>
          <w:p w:rsidR="000D6BBB" w:rsidRPr="000D6BBB" w:rsidRDefault="000D6BBB" w:rsidP="000D6BBB">
            <w:pPr>
              <w:widowControl w:val="0"/>
              <w:autoSpaceDE w:val="0"/>
              <w:autoSpaceDN w:val="0"/>
              <w:contextualSpacing/>
              <w:rPr>
                <w:rFonts w:ascii="Times New Roman" w:eastAsia="Times New Roman" w:hAnsi="Times New Roman"/>
                <w:b/>
                <w:sz w:val="28"/>
                <w:szCs w:val="28"/>
                <w:lang w:eastAsia="ru-RU"/>
              </w:rPr>
            </w:pPr>
            <w:r w:rsidRPr="000D6BBB">
              <w:rPr>
                <w:rFonts w:ascii="Times New Roman" w:eastAsia="Times New Roman" w:hAnsi="Times New Roman"/>
                <w:b/>
                <w:sz w:val="28"/>
                <w:szCs w:val="28"/>
                <w:lang w:eastAsia="ru-RU"/>
              </w:rPr>
              <w:t>на территории Куладинского сельского поселения</w:t>
            </w:r>
            <w:r w:rsidRPr="000D6BBB">
              <w:rPr>
                <w:rFonts w:ascii="Times New Roman" w:eastAsia="Times New Roman" w:hAnsi="Times New Roman"/>
                <w:b/>
                <w:bCs/>
                <w:sz w:val="28"/>
                <w:szCs w:val="28"/>
                <w:lang w:eastAsia="ru-RU"/>
              </w:rPr>
              <w:t>».</w:t>
            </w:r>
          </w:p>
          <w:p w:rsidR="000D6BBB" w:rsidRPr="000D6BBB" w:rsidRDefault="000D6BBB" w:rsidP="000D6BBB">
            <w:pPr>
              <w:widowControl w:val="0"/>
              <w:autoSpaceDE w:val="0"/>
              <w:autoSpaceDN w:val="0"/>
              <w:ind w:firstLine="567"/>
              <w:contextualSpacing/>
              <w:jc w:val="both"/>
              <w:rPr>
                <w:rFonts w:ascii="Times New Roman" w:eastAsia="Times New Roman" w:hAnsi="Times New Roman"/>
                <w:b/>
                <w:sz w:val="28"/>
                <w:szCs w:val="28"/>
                <w:lang w:eastAsia="ru-RU"/>
              </w:rPr>
            </w:pPr>
          </w:p>
          <w:p w:rsidR="000D6BBB" w:rsidRPr="000D6BBB" w:rsidRDefault="000D6BBB" w:rsidP="000D6BBB">
            <w:pPr>
              <w:widowControl w:val="0"/>
              <w:autoSpaceDE w:val="0"/>
              <w:autoSpaceDN w:val="0"/>
              <w:ind w:firstLine="567"/>
              <w:contextualSpacing/>
              <w:jc w:val="both"/>
              <w:rPr>
                <w:rFonts w:ascii="Times New Roman" w:eastAsia="Times New Roman" w:hAnsi="Times New Roman"/>
                <w:sz w:val="28"/>
                <w:szCs w:val="28"/>
                <w:lang w:eastAsia="ru-RU"/>
              </w:rPr>
            </w:pPr>
            <w:r w:rsidRPr="000D6BBB">
              <w:rPr>
                <w:rFonts w:ascii="Times New Roman" w:eastAsia="Times New Roman" w:hAnsi="Times New Roman"/>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выполняя требования Прокурора района от 17.05.2022 г. </w:t>
            </w:r>
          </w:p>
          <w:p w:rsidR="000D6BBB" w:rsidRPr="000D6BBB" w:rsidRDefault="000D6BBB" w:rsidP="000D6BBB">
            <w:pPr>
              <w:widowControl w:val="0"/>
              <w:autoSpaceDE w:val="0"/>
              <w:autoSpaceDN w:val="0"/>
              <w:contextualSpacing/>
              <w:jc w:val="both"/>
              <w:rPr>
                <w:rFonts w:ascii="Times New Roman" w:eastAsia="Times New Roman" w:hAnsi="Times New Roman"/>
                <w:b/>
                <w:sz w:val="28"/>
                <w:szCs w:val="28"/>
                <w:lang w:eastAsia="ru-RU"/>
              </w:rPr>
            </w:pPr>
            <w:r w:rsidRPr="000D6BBB">
              <w:rPr>
                <w:rFonts w:ascii="Times New Roman" w:eastAsia="Times New Roman" w:hAnsi="Times New Roman"/>
                <w:b/>
                <w:sz w:val="28"/>
                <w:szCs w:val="28"/>
                <w:lang w:eastAsia="ru-RU"/>
              </w:rPr>
              <w:t>ПОСТАНОВЛЯЮ:</w:t>
            </w:r>
          </w:p>
          <w:p w:rsidR="000D6BBB" w:rsidRPr="000D6BBB" w:rsidRDefault="000D6BBB" w:rsidP="000D6BBB">
            <w:pPr>
              <w:widowControl w:val="0"/>
              <w:autoSpaceDE w:val="0"/>
              <w:autoSpaceDN w:val="0"/>
              <w:contextualSpacing/>
              <w:jc w:val="both"/>
              <w:rPr>
                <w:rFonts w:ascii="Times New Roman" w:eastAsia="Times New Roman" w:hAnsi="Times New Roman"/>
                <w:sz w:val="28"/>
                <w:szCs w:val="28"/>
                <w:lang w:eastAsia="ru-RU"/>
              </w:rPr>
            </w:pPr>
            <w:r w:rsidRPr="000D6BBB">
              <w:rPr>
                <w:rFonts w:ascii="Times New Roman" w:eastAsia="Times New Roman" w:hAnsi="Times New Roman"/>
                <w:sz w:val="28"/>
                <w:szCs w:val="28"/>
                <w:lang w:eastAsia="ru-RU"/>
              </w:rPr>
              <w:t xml:space="preserve">1.Утвердить Проверочный лист, применяемый при осуществлении муниципального земельного контроля на территории </w:t>
            </w:r>
            <w:r w:rsidR="00AB3E5F">
              <w:rPr>
                <w:rFonts w:ascii="Times New Roman" w:eastAsia="Times New Roman" w:hAnsi="Times New Roman"/>
                <w:sz w:val="28"/>
                <w:szCs w:val="28"/>
                <w:lang w:eastAsia="ru-RU"/>
              </w:rPr>
              <w:t>Куладинског</w:t>
            </w:r>
            <w:r w:rsidRPr="000D6BBB">
              <w:rPr>
                <w:rFonts w:ascii="Times New Roman" w:eastAsia="Times New Roman" w:hAnsi="Times New Roman"/>
                <w:sz w:val="28"/>
                <w:szCs w:val="28"/>
                <w:lang w:eastAsia="ru-RU"/>
              </w:rPr>
              <w:t>о сельского поселения (Приложение)</w:t>
            </w:r>
          </w:p>
          <w:p w:rsidR="000D6BBB" w:rsidRPr="000D6BBB" w:rsidRDefault="000D6BBB" w:rsidP="000D6BBB">
            <w:pPr>
              <w:widowControl w:val="0"/>
              <w:autoSpaceDE w:val="0"/>
              <w:autoSpaceDN w:val="0"/>
              <w:contextualSpacing/>
              <w:jc w:val="both"/>
              <w:rPr>
                <w:rFonts w:ascii="Courier New" w:eastAsia="Times New Roman" w:hAnsi="Courier New" w:cs="Courier New"/>
                <w:b/>
                <w:bCs/>
                <w:color w:val="000000"/>
                <w:sz w:val="28"/>
                <w:szCs w:val="28"/>
                <w:shd w:val="clear" w:color="auto" w:fill="FFFFFF"/>
                <w:lang w:eastAsia="ru-RU"/>
              </w:rPr>
            </w:pPr>
          </w:p>
        </w:tc>
      </w:tr>
    </w:tbl>
    <w:p w:rsidR="000D6BBB" w:rsidRPr="000D6BBB" w:rsidRDefault="000D6BBB" w:rsidP="000D6BBB">
      <w:pPr>
        <w:widowControl w:val="0"/>
        <w:shd w:val="clear" w:color="auto" w:fill="FFFFFF"/>
        <w:tabs>
          <w:tab w:val="left" w:pos="1123"/>
        </w:tabs>
        <w:autoSpaceDE w:val="0"/>
        <w:autoSpaceDN w:val="0"/>
        <w:adjustRightInd w:val="0"/>
        <w:spacing w:after="0" w:line="317" w:lineRule="exact"/>
        <w:contextualSpacing/>
        <w:jc w:val="both"/>
        <w:rPr>
          <w:rFonts w:ascii="Times New Roman" w:eastAsia="Calibri" w:hAnsi="Times New Roman" w:cs="Times New Roman"/>
          <w:color w:val="000000"/>
          <w:spacing w:val="-1"/>
          <w:sz w:val="28"/>
          <w:szCs w:val="28"/>
        </w:rPr>
      </w:pPr>
      <w:r w:rsidRPr="000D6BBB">
        <w:rPr>
          <w:rFonts w:ascii="Times New Roman" w:eastAsia="Times New Roman" w:hAnsi="Times New Roman" w:cs="Times New Roman"/>
          <w:color w:val="1E1D1E"/>
          <w:sz w:val="28"/>
          <w:szCs w:val="24"/>
        </w:rPr>
        <w:t xml:space="preserve">2. </w:t>
      </w:r>
      <w:r w:rsidRPr="000D6BBB">
        <w:rPr>
          <w:rFonts w:ascii="Times New Roman" w:eastAsia="Calibri" w:hAnsi="Times New Roman" w:cs="Times New Roman"/>
          <w:color w:val="000000"/>
          <w:spacing w:val="-1"/>
          <w:sz w:val="28"/>
          <w:szCs w:val="28"/>
        </w:rPr>
        <w:t>Обеспечить размещение Постановления на сайте Администрации МО «Онгудайский район» на странице Куладинского сельского поселения в информационно телекоммуникационной сети «Интернет», а так же на информационном стенде сельского поселения;</w:t>
      </w:r>
    </w:p>
    <w:p w:rsidR="000D6BBB" w:rsidRPr="000D6BBB" w:rsidRDefault="000D6BBB" w:rsidP="000D6BBB">
      <w:pPr>
        <w:widowControl w:val="0"/>
        <w:shd w:val="clear" w:color="auto" w:fill="FFFFFF"/>
        <w:tabs>
          <w:tab w:val="left" w:pos="1123"/>
        </w:tabs>
        <w:autoSpaceDE w:val="0"/>
        <w:autoSpaceDN w:val="0"/>
        <w:adjustRightInd w:val="0"/>
        <w:spacing w:after="0" w:line="317" w:lineRule="exact"/>
        <w:contextualSpacing/>
        <w:jc w:val="both"/>
        <w:rPr>
          <w:rFonts w:ascii="Times New Roman" w:eastAsia="Calibri" w:hAnsi="Times New Roman" w:cs="Times New Roman"/>
          <w:color w:val="000000"/>
          <w:spacing w:val="-1"/>
          <w:sz w:val="28"/>
          <w:szCs w:val="28"/>
        </w:rPr>
      </w:pPr>
    </w:p>
    <w:p w:rsidR="000D6BBB" w:rsidRPr="000D6BBB" w:rsidRDefault="000D6BBB" w:rsidP="000D6BBB">
      <w:pPr>
        <w:widowControl w:val="0"/>
        <w:shd w:val="clear" w:color="auto" w:fill="FFFFFF"/>
        <w:tabs>
          <w:tab w:val="left" w:pos="1123"/>
        </w:tabs>
        <w:autoSpaceDE w:val="0"/>
        <w:autoSpaceDN w:val="0"/>
        <w:adjustRightInd w:val="0"/>
        <w:spacing w:after="0" w:line="317" w:lineRule="exact"/>
        <w:contextualSpacing/>
        <w:jc w:val="both"/>
        <w:rPr>
          <w:rFonts w:ascii="Times New Roman" w:eastAsia="Calibri" w:hAnsi="Times New Roman" w:cs="Times New Roman"/>
          <w:color w:val="000000"/>
          <w:spacing w:val="-1"/>
          <w:sz w:val="28"/>
          <w:szCs w:val="28"/>
        </w:rPr>
      </w:pPr>
      <w:r w:rsidRPr="000D6BBB">
        <w:rPr>
          <w:rFonts w:ascii="Times New Roman" w:eastAsia="Calibri" w:hAnsi="Times New Roman" w:cs="Times New Roman"/>
          <w:color w:val="000000"/>
          <w:spacing w:val="-1"/>
          <w:sz w:val="28"/>
          <w:szCs w:val="28"/>
        </w:rPr>
        <w:t>3. Контроль  за исполнением настоящего постановления возложить на ведущего специалиста сельской администрации   Ш.Т.Кучиновой;</w:t>
      </w:r>
    </w:p>
    <w:p w:rsidR="000D6BBB" w:rsidRPr="000D6BBB" w:rsidRDefault="000D6BBB" w:rsidP="000D6BBB">
      <w:pPr>
        <w:widowControl w:val="0"/>
        <w:shd w:val="clear" w:color="auto" w:fill="FFFFFF"/>
        <w:tabs>
          <w:tab w:val="left" w:pos="1123"/>
        </w:tabs>
        <w:autoSpaceDE w:val="0"/>
        <w:autoSpaceDN w:val="0"/>
        <w:adjustRightInd w:val="0"/>
        <w:spacing w:after="0" w:line="317" w:lineRule="exact"/>
        <w:contextualSpacing/>
        <w:jc w:val="both"/>
        <w:rPr>
          <w:rFonts w:ascii="Times New Roman" w:eastAsia="Calibri" w:hAnsi="Times New Roman" w:cs="Times New Roman"/>
          <w:color w:val="000000"/>
          <w:spacing w:val="-1"/>
          <w:sz w:val="28"/>
          <w:szCs w:val="28"/>
        </w:rPr>
      </w:pPr>
    </w:p>
    <w:p w:rsidR="000D6BBB" w:rsidRPr="000D6BBB" w:rsidRDefault="000D6BBB" w:rsidP="000D6BBB">
      <w:pPr>
        <w:widowControl w:val="0"/>
        <w:shd w:val="clear" w:color="auto" w:fill="FFFFFF"/>
        <w:tabs>
          <w:tab w:val="left" w:pos="1123"/>
        </w:tabs>
        <w:autoSpaceDE w:val="0"/>
        <w:autoSpaceDN w:val="0"/>
        <w:adjustRightInd w:val="0"/>
        <w:spacing w:after="0" w:line="317" w:lineRule="exact"/>
        <w:contextualSpacing/>
        <w:jc w:val="both"/>
        <w:rPr>
          <w:rFonts w:ascii="Times New Roman" w:eastAsia="Calibri" w:hAnsi="Times New Roman" w:cs="Times New Roman"/>
          <w:color w:val="000000"/>
          <w:spacing w:val="-1"/>
          <w:sz w:val="28"/>
          <w:szCs w:val="28"/>
        </w:rPr>
      </w:pPr>
      <w:r w:rsidRPr="000D6BBB">
        <w:rPr>
          <w:rFonts w:ascii="Times New Roman" w:eastAsia="Calibri" w:hAnsi="Times New Roman" w:cs="Times New Roman"/>
          <w:color w:val="000000"/>
          <w:spacing w:val="-1"/>
          <w:sz w:val="28"/>
          <w:szCs w:val="28"/>
        </w:rPr>
        <w:t>4. Настоящее постановление вступает в силу со дня его официального опубликования.</w:t>
      </w:r>
    </w:p>
    <w:p w:rsidR="000D6BBB" w:rsidRPr="000D6BBB" w:rsidRDefault="000D6BBB" w:rsidP="000D6BBB">
      <w:pPr>
        <w:widowControl w:val="0"/>
        <w:shd w:val="clear" w:color="auto" w:fill="FFFFFF"/>
        <w:tabs>
          <w:tab w:val="left" w:pos="1123"/>
        </w:tabs>
        <w:autoSpaceDE w:val="0"/>
        <w:autoSpaceDN w:val="0"/>
        <w:adjustRightInd w:val="0"/>
        <w:spacing w:after="0" w:line="317" w:lineRule="exact"/>
        <w:contextualSpacing/>
        <w:jc w:val="both"/>
        <w:rPr>
          <w:rFonts w:ascii="Times New Roman" w:eastAsia="Calibri" w:hAnsi="Times New Roman" w:cs="Times New Roman"/>
          <w:color w:val="000000"/>
          <w:spacing w:val="-1"/>
          <w:sz w:val="28"/>
          <w:szCs w:val="28"/>
        </w:rPr>
      </w:pPr>
    </w:p>
    <w:p w:rsidR="000D6BBB" w:rsidRPr="000D6BBB" w:rsidRDefault="000D6BBB" w:rsidP="000D6BBB">
      <w:pPr>
        <w:tabs>
          <w:tab w:val="left" w:pos="0"/>
        </w:tabs>
        <w:ind w:firstLine="567"/>
        <w:contextualSpacing/>
        <w:jc w:val="both"/>
        <w:rPr>
          <w:rFonts w:ascii="Times New Roman" w:eastAsia="Calibri" w:hAnsi="Times New Roman" w:cs="Times New Roman"/>
          <w:sz w:val="28"/>
          <w:szCs w:val="28"/>
          <w:lang w:eastAsia="en-US"/>
        </w:rPr>
      </w:pPr>
    </w:p>
    <w:p w:rsidR="000D6BBB" w:rsidRPr="000D6BBB" w:rsidRDefault="000D6BBB" w:rsidP="000D6BBB">
      <w:pPr>
        <w:tabs>
          <w:tab w:val="left" w:pos="0"/>
        </w:tabs>
        <w:jc w:val="both"/>
        <w:rPr>
          <w:rFonts w:ascii="Times New Roman" w:eastAsia="Calibri" w:hAnsi="Times New Roman" w:cs="Times New Roman"/>
          <w:sz w:val="28"/>
          <w:szCs w:val="28"/>
          <w:lang w:eastAsia="en-US"/>
        </w:rPr>
      </w:pPr>
    </w:p>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 Глава Куладинского  сельского поселения                              С.К.Нонова </w:t>
      </w:r>
      <w:r w:rsidRPr="000D6BBB">
        <w:rPr>
          <w:rFonts w:ascii="Times New Roman" w:eastAsia="Calibri" w:hAnsi="Times New Roman" w:cs="Times New Roman"/>
          <w:sz w:val="28"/>
          <w:szCs w:val="28"/>
          <w:lang w:eastAsia="en-US"/>
        </w:rPr>
        <w:tab/>
      </w:r>
    </w:p>
    <w:p w:rsidR="000D6BBB" w:rsidRDefault="000D6BBB" w:rsidP="000D6BBB">
      <w:pPr>
        <w:rPr>
          <w:rFonts w:ascii="Times New Roman" w:eastAsia="Calibri" w:hAnsi="Times New Roman" w:cs="Times New Roman"/>
          <w:sz w:val="28"/>
          <w:szCs w:val="28"/>
          <w:lang w:eastAsia="en-US"/>
        </w:rPr>
      </w:pPr>
    </w:p>
    <w:p w:rsidR="003A700A" w:rsidRDefault="003A700A" w:rsidP="000D6BBB">
      <w:pPr>
        <w:rPr>
          <w:rFonts w:ascii="Times New Roman" w:eastAsia="Calibri" w:hAnsi="Times New Roman" w:cs="Times New Roman"/>
          <w:sz w:val="28"/>
          <w:szCs w:val="28"/>
          <w:lang w:eastAsia="en-US"/>
        </w:rPr>
      </w:pPr>
    </w:p>
    <w:p w:rsidR="003A700A" w:rsidRPr="000D6BBB" w:rsidRDefault="003A700A" w:rsidP="000D6BBB">
      <w:pPr>
        <w:rPr>
          <w:rFonts w:ascii="Times New Roman" w:eastAsia="Calibri" w:hAnsi="Times New Roman" w:cs="Times New Roman"/>
          <w:sz w:val="28"/>
          <w:szCs w:val="28"/>
          <w:lang w:eastAsia="en-US"/>
        </w:rPr>
      </w:pPr>
    </w:p>
    <w:p w:rsidR="000D6BBB" w:rsidRPr="000D6BBB" w:rsidRDefault="000D6BBB" w:rsidP="000D6BBB">
      <w:pPr>
        <w:spacing w:after="0" w:line="240" w:lineRule="auto"/>
        <w:jc w:val="right"/>
        <w:rPr>
          <w:rFonts w:ascii="Times New Roman" w:eastAsia="Times New Roman" w:hAnsi="Times New Roman" w:cs="Times New Roman"/>
          <w:sz w:val="20"/>
          <w:szCs w:val="20"/>
        </w:rPr>
      </w:pPr>
      <w:r w:rsidRPr="000D6BBB">
        <w:rPr>
          <w:rFonts w:ascii="Times New Roman" w:eastAsia="Times New Roman" w:hAnsi="Times New Roman" w:cs="Times New Roman"/>
          <w:sz w:val="20"/>
          <w:szCs w:val="20"/>
        </w:rPr>
        <w:t xml:space="preserve">                                                                    Утвержден </w:t>
      </w:r>
    </w:p>
    <w:p w:rsidR="000D6BBB" w:rsidRPr="000D6BBB" w:rsidRDefault="000D6BBB" w:rsidP="000D6BBB">
      <w:pPr>
        <w:spacing w:after="0" w:line="240" w:lineRule="auto"/>
        <w:jc w:val="right"/>
        <w:rPr>
          <w:rFonts w:ascii="Times New Roman" w:eastAsia="Times New Roman" w:hAnsi="Times New Roman" w:cs="Times New Roman"/>
          <w:sz w:val="20"/>
          <w:szCs w:val="20"/>
        </w:rPr>
      </w:pPr>
      <w:r w:rsidRPr="000D6BBB">
        <w:rPr>
          <w:rFonts w:ascii="Times New Roman" w:eastAsia="Times New Roman" w:hAnsi="Times New Roman" w:cs="Times New Roman"/>
          <w:sz w:val="20"/>
          <w:szCs w:val="20"/>
        </w:rPr>
        <w:t xml:space="preserve">                                                                       постановлением Главы администрации </w:t>
      </w:r>
    </w:p>
    <w:p w:rsidR="000D6BBB" w:rsidRPr="000D6BBB" w:rsidRDefault="000D6BBB" w:rsidP="000D6BBB">
      <w:pPr>
        <w:spacing w:after="0" w:line="240" w:lineRule="auto"/>
        <w:jc w:val="right"/>
        <w:rPr>
          <w:rFonts w:ascii="Times New Roman" w:eastAsia="Times New Roman" w:hAnsi="Times New Roman" w:cs="Times New Roman"/>
          <w:sz w:val="20"/>
          <w:szCs w:val="20"/>
        </w:rPr>
      </w:pPr>
      <w:r w:rsidRPr="000D6BBB">
        <w:rPr>
          <w:rFonts w:ascii="Times New Roman" w:eastAsia="Times New Roman" w:hAnsi="Times New Roman" w:cs="Times New Roman"/>
          <w:sz w:val="20"/>
          <w:szCs w:val="20"/>
        </w:rPr>
        <w:t xml:space="preserve">Куладинского сельского поселения                   </w:t>
      </w:r>
    </w:p>
    <w:p w:rsidR="000D6BBB" w:rsidRPr="000D6BBB" w:rsidRDefault="000D6BBB" w:rsidP="000D6BBB">
      <w:pPr>
        <w:spacing w:after="0" w:line="240" w:lineRule="auto"/>
        <w:jc w:val="right"/>
        <w:rPr>
          <w:rFonts w:ascii="Times New Roman" w:eastAsia="Times New Roman" w:hAnsi="Times New Roman" w:cs="Times New Roman"/>
          <w:sz w:val="20"/>
          <w:szCs w:val="20"/>
        </w:rPr>
      </w:pPr>
      <w:r w:rsidRPr="000D6BBB">
        <w:rPr>
          <w:rFonts w:ascii="Times New Roman" w:eastAsia="Times New Roman" w:hAnsi="Times New Roman" w:cs="Times New Roman"/>
          <w:sz w:val="20"/>
          <w:szCs w:val="20"/>
        </w:rPr>
        <w:t xml:space="preserve">                                                                                           от 21.06.2022г.№29</w:t>
      </w:r>
    </w:p>
    <w:p w:rsidR="000D6BBB" w:rsidRPr="000D6BBB" w:rsidRDefault="000D6BBB" w:rsidP="000D6BBB">
      <w:pPr>
        <w:spacing w:after="0" w:line="240" w:lineRule="auto"/>
        <w:jc w:val="right"/>
        <w:rPr>
          <w:rFonts w:ascii="Times New Roman" w:eastAsia="Times New Roman" w:hAnsi="Times New Roman" w:cs="Times New Roman"/>
          <w:sz w:val="20"/>
          <w:szCs w:val="20"/>
        </w:rPr>
      </w:pPr>
    </w:p>
    <w:p w:rsidR="000D6BBB" w:rsidRPr="000D6BBB" w:rsidRDefault="000D6BBB" w:rsidP="000D6BBB">
      <w:pPr>
        <w:spacing w:after="0" w:line="240" w:lineRule="auto"/>
        <w:jc w:val="right"/>
        <w:rPr>
          <w:rFonts w:ascii="Times New Roman" w:eastAsia="Times New Roman" w:hAnsi="Times New Roman" w:cs="Times New Roman"/>
          <w:sz w:val="20"/>
          <w:szCs w:val="20"/>
        </w:rPr>
      </w:pPr>
    </w:p>
    <w:p w:rsidR="000D6BBB" w:rsidRPr="000D6BBB" w:rsidRDefault="000D6BBB" w:rsidP="000D6BBB">
      <w:pPr>
        <w:widowControl w:val="0"/>
        <w:autoSpaceDE w:val="0"/>
        <w:autoSpaceDN w:val="0"/>
        <w:spacing w:after="0" w:line="240" w:lineRule="auto"/>
        <w:jc w:val="center"/>
        <w:rPr>
          <w:rFonts w:ascii="Times New Roman" w:eastAsia="Times New Roman" w:hAnsi="Times New Roman" w:cs="Times New Roman"/>
          <w:b/>
          <w:sz w:val="28"/>
          <w:szCs w:val="28"/>
        </w:rPr>
      </w:pPr>
      <w:r w:rsidRPr="000D6BBB">
        <w:rPr>
          <w:rFonts w:ascii="Times New Roman" w:eastAsia="Times New Roman" w:hAnsi="Times New Roman" w:cs="Times New Roman"/>
          <w:b/>
          <w:sz w:val="28"/>
          <w:szCs w:val="28"/>
        </w:rPr>
        <w:t>Проверочный лист, применяемый</w:t>
      </w:r>
    </w:p>
    <w:p w:rsidR="000D6BBB" w:rsidRPr="000D6BBB" w:rsidRDefault="000D6BBB" w:rsidP="000D6BBB">
      <w:pPr>
        <w:widowControl w:val="0"/>
        <w:autoSpaceDE w:val="0"/>
        <w:autoSpaceDN w:val="0"/>
        <w:spacing w:after="0" w:line="240" w:lineRule="auto"/>
        <w:jc w:val="center"/>
        <w:rPr>
          <w:rFonts w:ascii="Times New Roman" w:eastAsia="Times New Roman" w:hAnsi="Times New Roman" w:cs="Times New Roman"/>
          <w:b/>
          <w:sz w:val="28"/>
          <w:szCs w:val="28"/>
        </w:rPr>
      </w:pPr>
      <w:r w:rsidRPr="000D6BBB">
        <w:rPr>
          <w:rFonts w:ascii="Times New Roman" w:eastAsia="Times New Roman" w:hAnsi="Times New Roman" w:cs="Times New Roman"/>
          <w:b/>
          <w:sz w:val="28"/>
          <w:szCs w:val="28"/>
        </w:rPr>
        <w:t>при осуществлении муниципального земельного контроля</w:t>
      </w:r>
    </w:p>
    <w:p w:rsidR="000D6BBB" w:rsidRPr="000D6BBB" w:rsidRDefault="000D6BBB" w:rsidP="000D6BBB">
      <w:pPr>
        <w:widowControl w:val="0"/>
        <w:autoSpaceDE w:val="0"/>
        <w:autoSpaceDN w:val="0"/>
        <w:spacing w:after="0" w:line="240" w:lineRule="auto"/>
        <w:jc w:val="center"/>
        <w:rPr>
          <w:rFonts w:ascii="Times New Roman" w:eastAsia="Times New Roman" w:hAnsi="Times New Roman" w:cs="Times New Roman"/>
          <w:b/>
          <w:sz w:val="28"/>
          <w:szCs w:val="28"/>
        </w:rPr>
      </w:pPr>
      <w:r w:rsidRPr="000D6BBB">
        <w:rPr>
          <w:rFonts w:ascii="Times New Roman" w:eastAsia="Times New Roman" w:hAnsi="Times New Roman" w:cs="Times New Roman"/>
          <w:b/>
          <w:sz w:val="28"/>
          <w:szCs w:val="28"/>
        </w:rPr>
        <w:t>на территории Куладинского сельского поселения</w:t>
      </w:r>
    </w:p>
    <w:p w:rsidR="000D6BBB" w:rsidRPr="000D6BBB" w:rsidRDefault="000D6BBB" w:rsidP="000D6BBB">
      <w:pPr>
        <w:widowControl w:val="0"/>
        <w:autoSpaceDE w:val="0"/>
        <w:autoSpaceDN w:val="0"/>
        <w:spacing w:after="0" w:line="240" w:lineRule="auto"/>
        <w:jc w:val="center"/>
        <w:rPr>
          <w:rFonts w:ascii="Times New Roman" w:eastAsia="Times New Roman" w:hAnsi="Times New Roman" w:cs="Times New Roman"/>
          <w:sz w:val="28"/>
          <w:szCs w:val="28"/>
        </w:rPr>
      </w:pPr>
    </w:p>
    <w:p w:rsidR="000D6BBB" w:rsidRPr="000D6BBB" w:rsidRDefault="000D6BBB" w:rsidP="000D6BBB">
      <w:pPr>
        <w:ind w:firstLine="709"/>
        <w:contextualSpacing/>
        <w:jc w:val="both"/>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pPr w:leftFromText="180" w:rightFromText="180" w:bottomFromText="200" w:vertAnchor="text" w:horzAnchor="margin" w:tblpX="50" w:tblpY="217"/>
        <w:tblW w:w="9930" w:type="dxa"/>
        <w:tblLayout w:type="fixed"/>
        <w:tblCellMar>
          <w:top w:w="102" w:type="dxa"/>
          <w:left w:w="62" w:type="dxa"/>
          <w:bottom w:w="102" w:type="dxa"/>
          <w:right w:w="62" w:type="dxa"/>
        </w:tblCellMar>
        <w:tblLook w:val="04A0" w:firstRow="1" w:lastRow="0" w:firstColumn="1" w:lastColumn="0" w:noHBand="0" w:noVBand="1"/>
      </w:tblPr>
      <w:tblGrid>
        <w:gridCol w:w="771"/>
        <w:gridCol w:w="2321"/>
        <w:gridCol w:w="1951"/>
        <w:gridCol w:w="1144"/>
        <w:gridCol w:w="1286"/>
        <w:gridCol w:w="1287"/>
        <w:gridCol w:w="1170"/>
      </w:tblGrid>
      <w:tr w:rsidR="000D6BBB" w:rsidRPr="000D6BBB" w:rsidTr="00007675">
        <w:trPr>
          <w:trHeight w:val="147"/>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 </w:t>
            </w:r>
            <w:proofErr w:type="gramStart"/>
            <w:r w:rsidRPr="000D6BBB">
              <w:rPr>
                <w:rFonts w:ascii="Times New Roman" w:eastAsia="Calibri" w:hAnsi="Times New Roman" w:cs="Times New Roman"/>
                <w:sz w:val="28"/>
                <w:szCs w:val="28"/>
                <w:lang w:eastAsia="en-US"/>
              </w:rPr>
              <w:t>п</w:t>
            </w:r>
            <w:proofErr w:type="gramEnd"/>
            <w:r w:rsidRPr="000D6BBB">
              <w:rPr>
                <w:rFonts w:ascii="Times New Roman" w:eastAsia="Calibri" w:hAnsi="Times New Roman" w:cs="Times New Roman"/>
                <w:sz w:val="28"/>
                <w:szCs w:val="28"/>
                <w:lang w:eastAsia="en-US"/>
              </w:rPr>
              <w:t>/п</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Вопросы, отражающие содержание обязательных тре</w:t>
            </w:r>
            <w:bookmarkStart w:id="0" w:name="_GoBack"/>
            <w:bookmarkEnd w:id="0"/>
            <w:r w:rsidRPr="000D6BBB">
              <w:rPr>
                <w:rFonts w:ascii="Times New Roman" w:eastAsia="Calibri" w:hAnsi="Times New Roman" w:cs="Times New Roman"/>
                <w:sz w:val="28"/>
                <w:szCs w:val="28"/>
                <w:lang w:eastAsia="en-US"/>
              </w:rPr>
              <w:t>бований</w:t>
            </w:r>
          </w:p>
        </w:t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jc w:val="center"/>
              <w:rPr>
                <w:rFonts w:ascii="Times New Roman" w:eastAsia="Calibri" w:hAnsi="Times New Roman" w:cs="Times New Roman"/>
                <w:sz w:val="28"/>
                <w:szCs w:val="28"/>
                <w:lang w:eastAsia="en-US"/>
              </w:rPr>
            </w:pPr>
            <w:r w:rsidRPr="000D6BBB">
              <w:rPr>
                <w:rFonts w:ascii="Times New Roman" w:eastAsia="Calibri" w:hAnsi="Times New Roman" w:cs="Times New Roman"/>
                <w:color w:val="000000"/>
                <w:sz w:val="28"/>
                <w:szCs w:val="28"/>
                <w:lang w:eastAsia="en-US"/>
              </w:rPr>
              <w:t xml:space="preserve">Реквизиты нормативных правовых актов, </w:t>
            </w:r>
            <w:r w:rsidRPr="000D6BBB">
              <w:rPr>
                <w:rFonts w:ascii="Times New Roman" w:eastAsia="Calibri" w:hAnsi="Times New Roman" w:cs="Times New Roman"/>
                <w:color w:val="000000"/>
                <w:sz w:val="28"/>
                <w:szCs w:val="28"/>
                <w:lang w:eastAsia="en-US"/>
              </w:rPr>
              <w:br/>
              <w:t>с указанием их структурных единиц, которыми установлены обязательные требования</w:t>
            </w:r>
          </w:p>
        </w:tc>
        <w:tc>
          <w:tcPr>
            <w:tcW w:w="3717" w:type="dxa"/>
            <w:gridSpan w:val="3"/>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Ответы на вопросы</w:t>
            </w:r>
          </w:p>
        </w:tc>
        <w:tc>
          <w:tcPr>
            <w:tcW w:w="1170"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proofErr w:type="gramStart"/>
            <w:r w:rsidRPr="000D6BBB">
              <w:rPr>
                <w:rFonts w:ascii="Times New Roman" w:eastAsia="Calibri" w:hAnsi="Times New Roman" w:cs="Times New Roman"/>
                <w:sz w:val="28"/>
                <w:szCs w:val="28"/>
                <w:lang w:eastAsia="en-US"/>
              </w:rPr>
              <w:t>Приме-</w:t>
            </w:r>
            <w:proofErr w:type="spellStart"/>
            <w:r w:rsidRPr="000D6BBB">
              <w:rPr>
                <w:rFonts w:ascii="Times New Roman" w:eastAsia="Calibri" w:hAnsi="Times New Roman" w:cs="Times New Roman"/>
                <w:sz w:val="28"/>
                <w:szCs w:val="28"/>
                <w:lang w:eastAsia="en-US"/>
              </w:rPr>
              <w:t>чание</w:t>
            </w:r>
            <w:proofErr w:type="spellEnd"/>
            <w:proofErr w:type="gramEnd"/>
            <w:r w:rsidRPr="000D6BBB">
              <w:rPr>
                <w:rFonts w:ascii="Times New Roman" w:eastAsia="Calibri" w:hAnsi="Times New Roman" w:cs="Times New Roman"/>
                <w:sz w:val="28"/>
                <w:szCs w:val="28"/>
                <w:lang w:eastAsia="en-US"/>
              </w:rPr>
              <w:t xml:space="preserve"> </w:t>
            </w:r>
          </w:p>
        </w:tc>
      </w:tr>
      <w:tr w:rsidR="000D6BBB" w:rsidRPr="000D6BBB" w:rsidTr="00007675">
        <w:trPr>
          <w:cantSplit/>
          <w:trHeight w:val="1134"/>
        </w:trPr>
        <w:tc>
          <w:tcPr>
            <w:tcW w:w="771" w:type="dxa"/>
            <w:vMerge/>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spacing w:after="0" w:line="240" w:lineRule="auto"/>
              <w:rPr>
                <w:rFonts w:ascii="Times New Roman" w:eastAsia="Calibri" w:hAnsi="Times New Roman" w:cs="Times New Roman"/>
                <w:sz w:val="28"/>
                <w:szCs w:val="28"/>
                <w:lang w:eastAsia="en-US"/>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spacing w:after="0" w:line="240" w:lineRule="auto"/>
              <w:rPr>
                <w:rFonts w:ascii="Times New Roman" w:eastAsia="Calibri" w:hAnsi="Times New Roman" w:cs="Times New Roman"/>
                <w:sz w:val="28"/>
                <w:szCs w:val="28"/>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spacing w:after="0" w:line="240" w:lineRule="auto"/>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Да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Нет</w:t>
            </w:r>
          </w:p>
        </w:tc>
        <w:tc>
          <w:tcPr>
            <w:tcW w:w="1287" w:type="dxa"/>
            <w:tcBorders>
              <w:top w:val="single" w:sz="4" w:space="0" w:color="auto"/>
              <w:left w:val="single" w:sz="4" w:space="0" w:color="auto"/>
              <w:bottom w:val="single" w:sz="4" w:space="0" w:color="auto"/>
              <w:right w:val="single" w:sz="4" w:space="0" w:color="auto"/>
            </w:tcBorders>
            <w:textDirection w:val="btLr"/>
            <w:vAlign w:val="center"/>
            <w:hideMark/>
          </w:tcPr>
          <w:p w:rsidR="000D6BBB" w:rsidRPr="000D6BBB" w:rsidRDefault="000D6BBB" w:rsidP="000D6BBB">
            <w:pPr>
              <w:autoSpaceDE w:val="0"/>
              <w:autoSpaceDN w:val="0"/>
              <w:adjustRightInd w:val="0"/>
              <w:ind w:left="113" w:right="113"/>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Неприменимо </w:t>
            </w: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p>
        </w:tc>
      </w:tr>
      <w:tr w:rsidR="000D6BBB" w:rsidRPr="000D6BBB" w:rsidTr="00007675">
        <w:trPr>
          <w:trHeight w:val="14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1</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w:t>
            </w:r>
            <w:r w:rsidRPr="000D6BBB">
              <w:rPr>
                <w:rFonts w:ascii="Times New Roman" w:eastAsia="Calibri" w:hAnsi="Times New Roman" w:cs="Times New Roman"/>
                <w:sz w:val="28"/>
                <w:szCs w:val="28"/>
                <w:lang w:eastAsia="en-US"/>
              </w:rPr>
              <w:lastRenderedPageBreak/>
              <w:t>использования и другие)?</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color w:val="000000"/>
                <w:sz w:val="28"/>
                <w:szCs w:val="28"/>
                <w:lang w:eastAsia="en-US"/>
              </w:rPr>
            </w:pPr>
            <w:r w:rsidRPr="000D6BBB">
              <w:rPr>
                <w:rFonts w:ascii="Times New Roman" w:eastAsia="Calibri" w:hAnsi="Times New Roman" w:cs="Times New Roman"/>
                <w:sz w:val="28"/>
                <w:szCs w:val="28"/>
                <w:lang w:eastAsia="en-US"/>
              </w:rPr>
              <w:lastRenderedPageBreak/>
              <w:t xml:space="preserve">пункт 2 статьи 7, </w:t>
            </w:r>
            <w:hyperlink r:id="rId6" w:tgtFrame="_top" w:history="1">
              <w:r w:rsidRPr="000D6BBB">
                <w:rPr>
                  <w:rFonts w:ascii="Times New Roman" w:eastAsia="Calibri" w:hAnsi="Times New Roman" w:cs="Times New Roman"/>
                  <w:color w:val="0000FF"/>
                  <w:sz w:val="28"/>
                  <w:szCs w:val="28"/>
                  <w:u w:val="single"/>
                  <w:lang w:eastAsia="en-US"/>
                </w:rPr>
                <w:t>статья 42</w:t>
              </w:r>
            </w:hyperlink>
            <w:r w:rsidRPr="000D6BBB">
              <w:rPr>
                <w:rFonts w:ascii="Times New Roman" w:eastAsia="Calibri" w:hAnsi="Times New Roman" w:cs="Times New Roman"/>
                <w:sz w:val="28"/>
                <w:szCs w:val="28"/>
                <w:lang w:eastAsia="en-US"/>
              </w:rPr>
              <w:t xml:space="preserve"> </w:t>
            </w:r>
            <w:r w:rsidRPr="000D6BBB">
              <w:rPr>
                <w:rFonts w:ascii="Times New Roman" w:eastAsia="Calibri" w:hAnsi="Times New Roman" w:cs="Times New Roman"/>
                <w:color w:val="000000"/>
                <w:sz w:val="28"/>
                <w:szCs w:val="28"/>
                <w:lang w:eastAsia="en-US"/>
              </w:rPr>
              <w:t>Земельного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color w:val="000000"/>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14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2</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Имеются ли у проверяемого юридического лица,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color w:val="000000"/>
                <w:sz w:val="28"/>
                <w:szCs w:val="28"/>
                <w:lang w:eastAsia="en-US"/>
              </w:rPr>
            </w:pPr>
            <w:r w:rsidRPr="000D6BBB">
              <w:rPr>
                <w:rFonts w:ascii="Times New Roman" w:eastAsia="Calibri" w:hAnsi="Times New Roman" w:cs="Times New Roman"/>
                <w:sz w:val="28"/>
                <w:szCs w:val="28"/>
                <w:lang w:eastAsia="en-US"/>
              </w:rPr>
              <w:t xml:space="preserve">пункт 1 статьи 25 </w:t>
            </w:r>
            <w:r w:rsidRPr="000D6BBB">
              <w:rPr>
                <w:rFonts w:ascii="Times New Roman" w:eastAsia="Calibri" w:hAnsi="Times New Roman" w:cs="Times New Roman"/>
                <w:color w:val="000000"/>
                <w:sz w:val="28"/>
                <w:szCs w:val="28"/>
                <w:lang w:eastAsia="en-US"/>
              </w:rPr>
              <w:t>Земельного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color w:val="000000"/>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14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3</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spacing w:beforeAutospacing="1" w:after="0" w:afterAutospacing="1"/>
              <w:rPr>
                <w:rFonts w:ascii="Times New Roman" w:eastAsia="Times New Roman" w:hAnsi="Times New Roman" w:cs="Times New Roman"/>
                <w:sz w:val="28"/>
                <w:szCs w:val="28"/>
              </w:rPr>
            </w:pPr>
            <w:r w:rsidRPr="000D6BBB">
              <w:rPr>
                <w:rFonts w:ascii="Times New Roman" w:eastAsia="Times New Roman" w:hAnsi="Times New Roman" w:cs="Times New Roman"/>
                <w:sz w:val="28"/>
                <w:szCs w:val="28"/>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r w:rsidRPr="000D6BBB">
              <w:rPr>
                <w:rFonts w:ascii="Times New Roman" w:eastAsia="Times New Roman" w:hAnsi="Times New Roman" w:cs="Times New Roman"/>
                <w:color w:val="0000FF"/>
                <w:sz w:val="28"/>
                <w:szCs w:val="28"/>
                <w:u w:val="single"/>
              </w:rPr>
              <w:t>законом</w:t>
            </w:r>
            <w:r w:rsidRPr="000D6BBB">
              <w:rPr>
                <w:rFonts w:ascii="Times New Roman" w:eastAsia="Times New Roman" w:hAnsi="Times New Roman" w:cs="Times New Roman"/>
                <w:sz w:val="28"/>
                <w:szCs w:val="28"/>
              </w:rPr>
              <w:t xml:space="preserve"> от 13 июля 2015 г. </w:t>
            </w:r>
            <w:r w:rsidRPr="000D6BBB">
              <w:rPr>
                <w:rFonts w:ascii="Times New Roman" w:eastAsia="Times New Roman" w:hAnsi="Times New Roman" w:cs="Times New Roman"/>
                <w:sz w:val="28"/>
                <w:szCs w:val="28"/>
              </w:rPr>
              <w:lastRenderedPageBreak/>
              <w:t>№218-ФЗ «О государственной регистрации недвижимости»?</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spacing w:beforeAutospacing="1" w:after="0" w:afterAutospacing="1"/>
              <w:rPr>
                <w:rFonts w:ascii="Times New Roman" w:eastAsia="Times New Roman" w:hAnsi="Times New Roman" w:cs="Times New Roman"/>
                <w:color w:val="000000"/>
                <w:sz w:val="28"/>
                <w:szCs w:val="28"/>
              </w:rPr>
            </w:pPr>
            <w:r w:rsidRPr="000D6BBB">
              <w:rPr>
                <w:rFonts w:ascii="Times New Roman" w:eastAsia="Times New Roman" w:hAnsi="Times New Roman" w:cs="Times New Roman"/>
                <w:sz w:val="28"/>
                <w:szCs w:val="28"/>
              </w:rPr>
              <w:lastRenderedPageBreak/>
              <w:t xml:space="preserve">пункт 1 статьи 26 </w:t>
            </w:r>
            <w:r w:rsidRPr="000D6BBB">
              <w:rPr>
                <w:rFonts w:ascii="Times New Roman" w:eastAsia="Times New Roman" w:hAnsi="Times New Roman" w:cs="Times New Roman"/>
                <w:color w:val="000000"/>
                <w:sz w:val="28"/>
                <w:szCs w:val="28"/>
              </w:rPr>
              <w:t xml:space="preserve">Земельного кодекса Российской Федерации, </w:t>
            </w:r>
            <w:r w:rsidRPr="000D6BBB">
              <w:rPr>
                <w:rFonts w:ascii="Times New Roman" w:eastAsia="Times New Roman" w:hAnsi="Times New Roman" w:cs="Times New Roman"/>
                <w:sz w:val="28"/>
                <w:szCs w:val="28"/>
              </w:rPr>
              <w:t xml:space="preserve">статья 8.1 </w:t>
            </w:r>
            <w:r w:rsidRPr="000D6BBB">
              <w:rPr>
                <w:rFonts w:ascii="Times New Roman" w:eastAsia="Times New Roman" w:hAnsi="Times New Roman" w:cs="Times New Roman"/>
                <w:color w:val="000000"/>
                <w:sz w:val="28"/>
                <w:szCs w:val="28"/>
              </w:rPr>
              <w:t>Гражданского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color w:val="000000"/>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14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4</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color w:val="000000"/>
                <w:sz w:val="28"/>
                <w:szCs w:val="28"/>
                <w:lang w:eastAsia="en-US"/>
              </w:rPr>
            </w:pPr>
            <w:r w:rsidRPr="000D6BBB">
              <w:rPr>
                <w:rFonts w:ascii="Times New Roman" w:eastAsia="Calibri" w:hAnsi="Times New Roman" w:cs="Times New Roman"/>
                <w:color w:val="000000"/>
                <w:sz w:val="28"/>
                <w:szCs w:val="28"/>
                <w:lang w:eastAsia="en-US"/>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пункт 1 статьи 25, пункт 1 статьи 26 Земельного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405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5</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Соответствует ли положение поворотных точек границ земельного участка, используемого проверяемым юридическим лицом, индивидуальным предпринимателем, гражданином сведениям о положении точек границ земельного </w:t>
            </w:r>
            <w:r w:rsidRPr="000D6BBB">
              <w:rPr>
                <w:rFonts w:ascii="Times New Roman" w:eastAsia="Calibri" w:hAnsi="Times New Roman" w:cs="Times New Roman"/>
                <w:sz w:val="28"/>
                <w:szCs w:val="28"/>
                <w:lang w:eastAsia="en-US"/>
              </w:rPr>
              <w:lastRenderedPageBreak/>
              <w:t>участка, указанным в Едином государственном реестре недвижимости?</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 xml:space="preserve">пункт 3 статьи 6, </w:t>
            </w:r>
            <w:hyperlink r:id="rId7" w:tgtFrame="_top" w:history="1">
              <w:r w:rsidRPr="000D6BBB">
                <w:rPr>
                  <w:rFonts w:ascii="Times New Roman" w:eastAsia="Calibri" w:hAnsi="Times New Roman" w:cs="Times New Roman"/>
                  <w:color w:val="0000FF"/>
                  <w:sz w:val="28"/>
                  <w:szCs w:val="28"/>
                  <w:u w:val="single"/>
                  <w:lang w:eastAsia="en-US"/>
                </w:rPr>
                <w:t>пункт 1 статьи 25</w:t>
              </w:r>
            </w:hyperlink>
            <w:r w:rsidRPr="000D6BBB">
              <w:rPr>
                <w:rFonts w:ascii="Times New Roman" w:eastAsia="Calibri" w:hAnsi="Times New Roman" w:cs="Times New Roman"/>
                <w:sz w:val="28"/>
                <w:szCs w:val="28"/>
                <w:lang w:eastAsia="en-US"/>
              </w:rPr>
              <w:t xml:space="preserve"> Земельного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2526"/>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6</w:t>
            </w:r>
          </w:p>
        </w:tc>
        <w:tc>
          <w:tcPr>
            <w:tcW w:w="232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color w:val="000000"/>
                <w:sz w:val="28"/>
                <w:szCs w:val="28"/>
                <w:lang w:eastAsia="en-US"/>
              </w:rPr>
            </w:pPr>
            <w:r w:rsidRPr="000D6BBB">
              <w:rPr>
                <w:rFonts w:ascii="Times New Roman" w:eastAsia="Calibri" w:hAnsi="Times New Roman" w:cs="Times New Roman"/>
                <w:color w:val="000000"/>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p w:rsidR="000D6BBB" w:rsidRPr="000D6BBB" w:rsidRDefault="000D6BBB" w:rsidP="000D6BBB">
            <w:pPr>
              <w:autoSpaceDE w:val="0"/>
              <w:autoSpaceDN w:val="0"/>
              <w:adjustRightInd w:val="0"/>
              <w:rPr>
                <w:rFonts w:ascii="Times New Roman" w:eastAsia="Calibri" w:hAnsi="Times New Roman" w:cs="Times New Roman"/>
                <w:color w:val="000000"/>
                <w:sz w:val="28"/>
                <w:szCs w:val="28"/>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статья 35 </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Земельного кодекса Российской Федерации </w:t>
            </w: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2526"/>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7</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color w:val="000000"/>
                <w:sz w:val="28"/>
                <w:szCs w:val="28"/>
                <w:lang w:eastAsia="en-US"/>
              </w:rPr>
            </w:pPr>
            <w:proofErr w:type="gramStart"/>
            <w:r w:rsidRPr="000D6BBB">
              <w:rPr>
                <w:rFonts w:ascii="Times New Roman" w:eastAsia="Calibri" w:hAnsi="Times New Roman" w:cs="Times New Roman"/>
                <w:color w:val="000000"/>
                <w:sz w:val="28"/>
                <w:szCs w:val="28"/>
                <w:lang w:eastAsia="en-U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w:t>
            </w:r>
            <w:r w:rsidRPr="000D6BBB">
              <w:rPr>
                <w:rFonts w:ascii="Times New Roman" w:eastAsia="Calibri" w:hAnsi="Times New Roman" w:cs="Times New Roman"/>
                <w:color w:val="000000"/>
                <w:sz w:val="28"/>
                <w:szCs w:val="28"/>
                <w:lang w:eastAsia="en-US"/>
              </w:rPr>
              <w:lastRenderedPageBreak/>
              <w:t>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пункт 5 статьи 13, подпункт 1 статьи 39.35 Земельного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2526"/>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8</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В случае если действие сервитута прекращено, исполнена ли проверяемым юридическим лицом, индивидуальным предпринимателем, </w:t>
            </w:r>
            <w:proofErr w:type="gramStart"/>
            <w:r w:rsidRPr="000D6BBB">
              <w:rPr>
                <w:rFonts w:ascii="Times New Roman" w:eastAsia="Calibri" w:hAnsi="Times New Roman" w:cs="Times New Roman"/>
                <w:sz w:val="28"/>
                <w:szCs w:val="28"/>
                <w:lang w:eastAsia="en-US"/>
              </w:rPr>
              <w:t>гражданином</w:t>
            </w:r>
            <w:proofErr w:type="gramEnd"/>
            <w:r w:rsidRPr="000D6BBB">
              <w:rPr>
                <w:rFonts w:ascii="Times New Roman" w:eastAsia="Calibri" w:hAnsi="Times New Roman" w:cs="Times New Roman"/>
                <w:sz w:val="28"/>
                <w:szCs w:val="28"/>
                <w:lang w:eastAsia="en-US"/>
              </w:rPr>
              <w:t xml:space="preserve"> в отношении которого установлен сервитут, обязанность привести земельный участок в </w:t>
            </w:r>
            <w:r w:rsidRPr="000D6BBB">
              <w:rPr>
                <w:rFonts w:ascii="Times New Roman" w:eastAsia="Calibri" w:hAnsi="Times New Roman" w:cs="Times New Roman"/>
                <w:sz w:val="28"/>
                <w:szCs w:val="28"/>
                <w:lang w:eastAsia="en-US"/>
              </w:rPr>
              <w:lastRenderedPageBreak/>
              <w:t>состояние, пригодное для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пункт 5 статьи 13, подпункт 9 пункта 1 статьи 39.25 Земельного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  </w:t>
            </w: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9</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пункт 9 части 1 статьи 39.25 Земельного кодекса Российской Федерации</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10</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color w:val="000000"/>
                <w:sz w:val="28"/>
                <w:szCs w:val="28"/>
                <w:lang w:eastAsia="en-US"/>
              </w:rPr>
            </w:pPr>
            <w:r w:rsidRPr="000D6BBB">
              <w:rPr>
                <w:rFonts w:ascii="Times New Roman" w:eastAsia="Calibri" w:hAnsi="Times New Roman" w:cs="Times New Roman"/>
                <w:color w:val="000000"/>
                <w:sz w:val="28"/>
                <w:szCs w:val="28"/>
                <w:lang w:eastAsia="en-US"/>
              </w:rPr>
              <w:t xml:space="preserve">Имеется ли разрешение на использование земель или земельных участков без предоставления земельных участков и установления </w:t>
            </w:r>
            <w:r w:rsidRPr="000D6BBB">
              <w:rPr>
                <w:rFonts w:ascii="Times New Roman" w:eastAsia="Calibri" w:hAnsi="Times New Roman" w:cs="Times New Roman"/>
                <w:color w:val="000000"/>
                <w:sz w:val="28"/>
                <w:szCs w:val="28"/>
                <w:lang w:eastAsia="en-US"/>
              </w:rPr>
              <w:lastRenderedPageBreak/>
              <w:t>сервитута, публичного сервитута?</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статья 39.33 Земельного кодекса Российской Федерации</w:t>
            </w:r>
          </w:p>
          <w:p w:rsidR="000D6BBB" w:rsidRPr="000D6BBB" w:rsidRDefault="000D6BBB" w:rsidP="000D6BBB">
            <w:pPr>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11</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исключен</w:t>
            </w:r>
          </w:p>
          <w:p w:rsidR="000D6BBB" w:rsidRPr="000D6BBB" w:rsidRDefault="000D6BBB" w:rsidP="000D6BBB">
            <w:pPr>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12</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w:t>
            </w:r>
            <w:r w:rsidRPr="000D6BBB">
              <w:rPr>
                <w:rFonts w:ascii="Times New Roman" w:eastAsia="Calibri" w:hAnsi="Times New Roman" w:cs="Times New Roman"/>
                <w:sz w:val="28"/>
                <w:szCs w:val="28"/>
                <w:lang w:eastAsia="en-US"/>
              </w:rPr>
              <w:lastRenderedPageBreak/>
              <w:t>Едином государственном реестре недвижимости?</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часть 3 статьи 6 Земельного кодекса Российской Федерации, статья 7.1 КоАП РФ</w:t>
            </w:r>
          </w:p>
          <w:p w:rsidR="000D6BBB" w:rsidRPr="000D6BBB" w:rsidRDefault="000D6BBB" w:rsidP="000D6BBB">
            <w:pPr>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13</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Выполняет ли проверяемое лицо обязанности по использованию земельного участка?</w:t>
            </w:r>
          </w:p>
        </w:tc>
        <w:tc>
          <w:tcPr>
            <w:tcW w:w="195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статья 42 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14</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spacing w:beforeAutospacing="1" w:after="0" w:afterAutospacing="1"/>
              <w:rPr>
                <w:rFonts w:ascii="Times New Roman" w:eastAsia="Times New Roman" w:hAnsi="Times New Roman" w:cs="Times New Roman"/>
                <w:sz w:val="28"/>
                <w:szCs w:val="28"/>
              </w:rPr>
            </w:pPr>
            <w:r w:rsidRPr="000D6BBB">
              <w:rPr>
                <w:rFonts w:ascii="Times New Roman" w:eastAsia="Times New Roman" w:hAnsi="Times New Roman" w:cs="Times New Roman"/>
                <w:sz w:val="28"/>
                <w:szCs w:val="28"/>
              </w:rPr>
              <w:t>Своевременно ли проверяемое лицо вносит платежи за землю?</w:t>
            </w:r>
          </w:p>
        </w:tc>
        <w:tc>
          <w:tcPr>
            <w:tcW w:w="195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статья 65</w:t>
            </w:r>
          </w:p>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15</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w:t>
            </w:r>
            <w:r w:rsidRPr="000D6BBB">
              <w:rPr>
                <w:rFonts w:ascii="Times New Roman" w:eastAsia="Calibri" w:hAnsi="Times New Roman" w:cs="Times New Roman"/>
                <w:sz w:val="28"/>
                <w:szCs w:val="28"/>
                <w:lang w:eastAsia="en-US"/>
              </w:rPr>
              <w:lastRenderedPageBreak/>
              <w:t>постоянного (бессрочного) пользования земельным участком?</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color w:val="0000FF"/>
                <w:sz w:val="28"/>
                <w:szCs w:val="28"/>
                <w:u w:val="single"/>
                <w:lang w:eastAsia="en-US"/>
              </w:rPr>
              <w:lastRenderedPageBreak/>
              <w:t>исключен</w:t>
            </w:r>
          </w:p>
          <w:p w:rsidR="000D6BBB" w:rsidRPr="000D6BBB" w:rsidRDefault="000D6BBB" w:rsidP="000D6BBB">
            <w:pPr>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16</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5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часть 2 статьи 13</w:t>
            </w:r>
          </w:p>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17</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Выполнено ли ранее выданное предписание об устранении нарушений законодательства?</w:t>
            </w:r>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статья 19.5  КоАП РФ</w:t>
            </w:r>
          </w:p>
          <w:p w:rsidR="000D6BBB" w:rsidRPr="000D6BBB" w:rsidRDefault="000D6BBB" w:rsidP="000D6BBB">
            <w:pPr>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18</w:t>
            </w:r>
          </w:p>
        </w:tc>
        <w:tc>
          <w:tcPr>
            <w:tcW w:w="232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rPr>
                <w:rFonts w:ascii="Times New Roman" w:eastAsia="Calibri" w:hAnsi="Times New Roman" w:cs="Times New Roman"/>
                <w:sz w:val="28"/>
                <w:szCs w:val="28"/>
                <w:lang w:eastAsia="en-US"/>
              </w:rPr>
            </w:pPr>
            <w:proofErr w:type="gramStart"/>
            <w:r w:rsidRPr="000D6BBB">
              <w:rPr>
                <w:rFonts w:ascii="Times New Roman" w:eastAsia="Calibri" w:hAnsi="Times New Roman" w:cs="Times New Roman"/>
                <w:sz w:val="28"/>
                <w:szCs w:val="28"/>
                <w:lang w:eastAsia="en-US"/>
              </w:rPr>
              <w:t xml:space="preserve">Выполнена ли проверяемым юридическим лицом (за </w:t>
            </w:r>
            <w:r w:rsidRPr="000D6BBB">
              <w:rPr>
                <w:rFonts w:ascii="Times New Roman" w:eastAsia="Calibri" w:hAnsi="Times New Roman" w:cs="Times New Roman"/>
                <w:sz w:val="28"/>
                <w:szCs w:val="28"/>
                <w:lang w:eastAsia="en-US"/>
              </w:rPr>
              <w:lastRenderedPageBreak/>
              <w:t xml:space="preserve">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w:t>
            </w:r>
            <w:r w:rsidRPr="000D6BBB">
              <w:rPr>
                <w:rFonts w:ascii="Times New Roman" w:eastAsia="Calibri" w:hAnsi="Times New Roman" w:cs="Times New Roman"/>
                <w:sz w:val="28"/>
                <w:szCs w:val="28"/>
                <w:lang w:eastAsia="en-US"/>
              </w:rPr>
              <w:lastRenderedPageBreak/>
              <w:t>земельный участок (земельные участки) в собственность?</w:t>
            </w:r>
            <w:proofErr w:type="gramEnd"/>
          </w:p>
        </w:tc>
        <w:tc>
          <w:tcPr>
            <w:tcW w:w="195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 xml:space="preserve">пункт 2 статьи 3 </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 xml:space="preserve">Федерального закона от </w:t>
            </w:r>
            <w:r w:rsidRPr="000D6BBB">
              <w:rPr>
                <w:rFonts w:ascii="Times New Roman" w:eastAsia="Calibri" w:hAnsi="Times New Roman" w:cs="Times New Roman"/>
                <w:sz w:val="28"/>
                <w:szCs w:val="28"/>
                <w:lang w:eastAsia="en-US"/>
              </w:rPr>
              <w:lastRenderedPageBreak/>
              <w:t>25.10.2001          №137-ФЗ</w:t>
            </w:r>
          </w:p>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«О введении в действие Земельного кодекса Российской Федерации»</w:t>
            </w:r>
          </w:p>
          <w:p w:rsidR="000D6BBB" w:rsidRPr="000D6BBB" w:rsidRDefault="000D6BBB" w:rsidP="000D6BBB">
            <w:pPr>
              <w:rPr>
                <w:rFonts w:ascii="Times New Roman" w:eastAsia="Calibri" w:hAnsi="Times New Roman" w:cs="Times New Roman"/>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r w:rsidR="000D6BBB" w:rsidRPr="000D6BBB" w:rsidTr="00007675">
        <w:trPr>
          <w:trHeight w:val="887"/>
        </w:trPr>
        <w:tc>
          <w:tcPr>
            <w:tcW w:w="77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autoSpaceDE w:val="0"/>
              <w:autoSpaceDN w:val="0"/>
              <w:adjustRightInd w:val="0"/>
              <w:jc w:val="cente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lastRenderedPageBreak/>
              <w:t>19</w:t>
            </w:r>
          </w:p>
        </w:tc>
        <w:tc>
          <w:tcPr>
            <w:tcW w:w="2321"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rPr>
                <w:rFonts w:ascii="Times New Roman" w:eastAsia="Calibri" w:hAnsi="Times New Roman" w:cs="Times New Roman"/>
                <w:sz w:val="28"/>
                <w:szCs w:val="28"/>
                <w:lang w:eastAsia="en-US"/>
              </w:rPr>
            </w:pPr>
            <w:r w:rsidRPr="000D6BBB">
              <w:rPr>
                <w:rFonts w:ascii="Times New Roman" w:eastAsia="Calibri" w:hAnsi="Times New Roman" w:cs="Times New Roman"/>
                <w:sz w:val="28"/>
                <w:szCs w:val="28"/>
                <w:lang w:eastAsia="en-US"/>
              </w:rPr>
              <w:t>Соблюдено ли требование об обязательности использования (освоения) земельного участка в сроки, установленные законодательством?</w:t>
            </w:r>
          </w:p>
          <w:p w:rsidR="000D6BBB" w:rsidRPr="000D6BBB" w:rsidRDefault="000D6BBB" w:rsidP="000D6BBB">
            <w:pPr>
              <w:rPr>
                <w:rFonts w:ascii="Times New Roman" w:eastAsia="Calibri" w:hAnsi="Times New Roman" w:cs="Times New Roman"/>
                <w:sz w:val="28"/>
                <w:szCs w:val="28"/>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0D6BBB" w:rsidRPr="000D6BBB" w:rsidRDefault="000D6BBB" w:rsidP="000D6BBB">
            <w:pPr>
              <w:spacing w:beforeAutospacing="1" w:after="0" w:afterAutospacing="1"/>
              <w:rPr>
                <w:rFonts w:ascii="Times New Roman" w:eastAsia="Times New Roman" w:hAnsi="Times New Roman" w:cs="Times New Roman"/>
                <w:sz w:val="28"/>
                <w:szCs w:val="28"/>
              </w:rPr>
            </w:pPr>
            <w:r w:rsidRPr="000D6BBB">
              <w:rPr>
                <w:rFonts w:ascii="Times New Roman" w:eastAsia="Times New Roman" w:hAnsi="Times New Roman" w:cs="Times New Roman"/>
                <w:sz w:val="28"/>
                <w:szCs w:val="28"/>
              </w:rPr>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w:t>
            </w:r>
          </w:p>
        </w:tc>
        <w:tc>
          <w:tcPr>
            <w:tcW w:w="1144"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6"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287"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0D6BBB" w:rsidRPr="000D6BBB" w:rsidRDefault="000D6BBB" w:rsidP="000D6BBB">
            <w:pPr>
              <w:autoSpaceDE w:val="0"/>
              <w:autoSpaceDN w:val="0"/>
              <w:adjustRightInd w:val="0"/>
              <w:rPr>
                <w:rFonts w:ascii="Times New Roman" w:eastAsia="Calibri" w:hAnsi="Times New Roman" w:cs="Times New Roman"/>
                <w:sz w:val="28"/>
                <w:szCs w:val="28"/>
                <w:lang w:eastAsia="en-US"/>
              </w:rPr>
            </w:pPr>
          </w:p>
        </w:tc>
      </w:tr>
    </w:tbl>
    <w:p w:rsidR="000D6BBB" w:rsidRPr="000D6BBB" w:rsidRDefault="000D6BBB" w:rsidP="000D6BBB">
      <w:pPr>
        <w:rPr>
          <w:rFonts w:ascii="Calibri" w:eastAsia="Calibri" w:hAnsi="Calibri" w:cs="Times New Roman"/>
          <w:lang w:eastAsia="en-US"/>
        </w:rPr>
      </w:pPr>
    </w:p>
    <w:p w:rsidR="000D6BBB" w:rsidRPr="000D6BBB" w:rsidRDefault="000D6BBB" w:rsidP="000D6BBB">
      <w:pPr>
        <w:spacing w:after="0" w:line="240" w:lineRule="auto"/>
        <w:jc w:val="both"/>
        <w:rPr>
          <w:rFonts w:ascii="Times New Roman" w:eastAsia="Calibri" w:hAnsi="Times New Roman" w:cs="Times New Roman"/>
          <w:color w:val="FF0000"/>
          <w:sz w:val="24"/>
          <w:lang w:eastAsia="en-US"/>
        </w:rPr>
      </w:pPr>
    </w:p>
    <w:p w:rsidR="00EC2953" w:rsidRPr="000D6BBB" w:rsidRDefault="00EC2953" w:rsidP="000D6BBB"/>
    <w:sectPr w:rsidR="00EC2953" w:rsidRPr="000D6BBB" w:rsidSect="00400EB3">
      <w:pgSz w:w="11906" w:h="16838"/>
      <w:pgMar w:top="567" w:right="850" w:bottom="1134" w:left="156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711FA9"/>
    <w:rsid w:val="000D6BBB"/>
    <w:rsid w:val="0022190F"/>
    <w:rsid w:val="003A700A"/>
    <w:rsid w:val="006E0629"/>
    <w:rsid w:val="00711FA9"/>
    <w:rsid w:val="00AB3E5F"/>
    <w:rsid w:val="00EC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0F"/>
  </w:style>
  <w:style w:type="paragraph" w:styleId="2">
    <w:name w:val="heading 2"/>
    <w:basedOn w:val="a"/>
    <w:next w:val="a"/>
    <w:link w:val="20"/>
    <w:semiHidden/>
    <w:unhideWhenUsed/>
    <w:qFormat/>
    <w:rsid w:val="00711FA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1FA9"/>
    <w:rPr>
      <w:rFonts w:ascii="Arial" w:eastAsia="Times New Roman" w:hAnsi="Arial" w:cs="Arial"/>
      <w:b/>
      <w:bCs/>
      <w:i/>
      <w:iCs/>
      <w:sz w:val="28"/>
      <w:szCs w:val="28"/>
    </w:rPr>
  </w:style>
  <w:style w:type="paragraph" w:styleId="a3">
    <w:name w:val="List Paragraph"/>
    <w:basedOn w:val="a"/>
    <w:uiPriority w:val="34"/>
    <w:qFormat/>
    <w:rsid w:val="00711FA9"/>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711FA9"/>
    <w:pPr>
      <w:suppressAutoHyphens/>
      <w:spacing w:before="280" w:after="280" w:line="240" w:lineRule="auto"/>
    </w:pPr>
    <w:rPr>
      <w:rFonts w:ascii="Times New Roman" w:eastAsia="Times New Roman" w:hAnsi="Times New Roman" w:cs="Times New Roman"/>
      <w:sz w:val="24"/>
      <w:szCs w:val="24"/>
      <w:lang w:eastAsia="ar-SA"/>
    </w:rPr>
  </w:style>
  <w:style w:type="table" w:styleId="a5">
    <w:name w:val="Table Grid"/>
    <w:basedOn w:val="a1"/>
    <w:rsid w:val="00711FA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1FA9"/>
    <w:pPr>
      <w:widowControl w:val="0"/>
      <w:suppressAutoHyphens/>
      <w:autoSpaceDE w:val="0"/>
      <w:spacing w:after="0" w:line="240" w:lineRule="auto"/>
    </w:pPr>
    <w:rPr>
      <w:rFonts w:ascii="Courier New" w:eastAsia="Arial" w:hAnsi="Courier New" w:cs="Courier New"/>
      <w:sz w:val="20"/>
      <w:szCs w:val="20"/>
      <w:lang w:eastAsia="ar-SA"/>
    </w:rPr>
  </w:style>
  <w:style w:type="character" w:styleId="a6">
    <w:name w:val="Hyperlink"/>
    <w:basedOn w:val="a0"/>
    <w:uiPriority w:val="99"/>
    <w:semiHidden/>
    <w:unhideWhenUsed/>
    <w:rsid w:val="00711FA9"/>
    <w:rPr>
      <w:color w:val="0000FF"/>
      <w:u w:val="single"/>
    </w:rPr>
  </w:style>
  <w:style w:type="paragraph" w:styleId="a7">
    <w:name w:val="No Spacing"/>
    <w:uiPriority w:val="1"/>
    <w:qFormat/>
    <w:rsid w:val="006E0629"/>
    <w:pPr>
      <w:spacing w:after="0" w:line="240" w:lineRule="auto"/>
    </w:pPr>
    <w:rPr>
      <w:rFonts w:ascii="Calibri" w:eastAsia="Calibri" w:hAnsi="Calibri" w:cs="Times New Roman"/>
      <w:lang w:eastAsia="en-US"/>
    </w:rPr>
  </w:style>
  <w:style w:type="table" w:customStyle="1" w:styleId="1">
    <w:name w:val="Сетка таблицы1"/>
    <w:basedOn w:val="a1"/>
    <w:next w:val="a5"/>
    <w:rsid w:val="000D6B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497B3094BEBB192584BC2B1C61C37059E8C5CD7B6EDBA042B9D9E95FEF50853D577015369C09E0CC0A05AA5B4DEAB8B3B636C3642D5PCa5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97B3094BEBB192584BC2B1C61C37059E8C5CD7B6EDBA042B9D9E95FEF50853D57701536CC9990E95FA4AA1FD8AA6943B7C72355CD5C797P8a5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1324</Words>
  <Characters>7547</Characters>
  <Application>Microsoft Office Word</Application>
  <DocSecurity>0</DocSecurity>
  <Lines>62</Lines>
  <Paragraphs>17</Paragraphs>
  <ScaleCrop>false</ScaleCrop>
  <Company>Reanimator Extreme Edition</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ASRock</cp:lastModifiedBy>
  <cp:revision>7</cp:revision>
  <cp:lastPrinted>2022-06-06T07:09:00Z</cp:lastPrinted>
  <dcterms:created xsi:type="dcterms:W3CDTF">2022-06-06T07:02:00Z</dcterms:created>
  <dcterms:modified xsi:type="dcterms:W3CDTF">2022-06-21T09:06:00Z</dcterms:modified>
</cp:coreProperties>
</file>