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70" w:rsidRPr="00C34770" w:rsidRDefault="0003603B" w:rsidP="004325B2">
      <w:pPr>
        <w:spacing w:line="312" w:lineRule="auto"/>
        <w:jc w:val="center"/>
        <w:rPr>
          <w:sz w:val="36"/>
          <w:szCs w:val="36"/>
        </w:rPr>
      </w:pPr>
      <w:r w:rsidRPr="00C34770">
        <w:rPr>
          <w:sz w:val="36"/>
          <w:szCs w:val="36"/>
        </w:rPr>
        <w:t>КОНТРОЛЬНО-</w:t>
      </w:r>
      <w:r w:rsidR="004325B2" w:rsidRPr="00C34770">
        <w:rPr>
          <w:sz w:val="36"/>
          <w:szCs w:val="36"/>
        </w:rPr>
        <w:t>СЧЕТНАЯ ПАЛАТА</w:t>
      </w:r>
    </w:p>
    <w:p w:rsidR="0003603B" w:rsidRPr="00C34770" w:rsidRDefault="004325B2" w:rsidP="004325B2">
      <w:pPr>
        <w:spacing w:line="312" w:lineRule="auto"/>
        <w:jc w:val="center"/>
        <w:rPr>
          <w:sz w:val="36"/>
          <w:szCs w:val="36"/>
        </w:rPr>
      </w:pPr>
      <w:r w:rsidRPr="00C34770">
        <w:rPr>
          <w:sz w:val="36"/>
          <w:szCs w:val="36"/>
        </w:rPr>
        <w:t xml:space="preserve"> </w:t>
      </w:r>
      <w:r w:rsidR="006409E6" w:rsidRPr="00C34770">
        <w:rPr>
          <w:sz w:val="36"/>
          <w:szCs w:val="36"/>
        </w:rPr>
        <w:t>МО «ОНГУДАЙСКИЙ РАЙОН»</w:t>
      </w:r>
      <w:r w:rsidR="0003603B" w:rsidRPr="00C34770">
        <w:rPr>
          <w:sz w:val="36"/>
          <w:szCs w:val="36"/>
        </w:rPr>
        <w:t xml:space="preserve"> </w:t>
      </w:r>
    </w:p>
    <w:p w:rsidR="004325B2" w:rsidRPr="00C34770" w:rsidRDefault="004325B2" w:rsidP="004325B2">
      <w:pPr>
        <w:spacing w:line="312" w:lineRule="auto"/>
        <w:jc w:val="center"/>
        <w:rPr>
          <w:sz w:val="36"/>
          <w:szCs w:val="36"/>
        </w:rPr>
      </w:pPr>
      <w:r w:rsidRPr="00C34770">
        <w:rPr>
          <w:sz w:val="36"/>
          <w:szCs w:val="36"/>
        </w:rPr>
        <w:t xml:space="preserve">РЕСПУБЛИКИ </w:t>
      </w:r>
      <w:r w:rsidR="006409E6" w:rsidRPr="00C34770">
        <w:rPr>
          <w:sz w:val="36"/>
          <w:szCs w:val="36"/>
        </w:rPr>
        <w:t>АЛТАЙ</w:t>
      </w:r>
    </w:p>
    <w:p w:rsidR="004325B2" w:rsidRPr="00C34770" w:rsidRDefault="004325B2" w:rsidP="004325B2">
      <w:pPr>
        <w:spacing w:line="312" w:lineRule="auto"/>
        <w:jc w:val="center"/>
        <w:rPr>
          <w:sz w:val="30"/>
          <w:szCs w:val="30"/>
        </w:rPr>
      </w:pPr>
    </w:p>
    <w:p w:rsidR="004325B2" w:rsidRPr="00C34770" w:rsidRDefault="004325B2" w:rsidP="004325B2">
      <w:pPr>
        <w:jc w:val="center"/>
        <w:rPr>
          <w:sz w:val="26"/>
          <w:szCs w:val="26"/>
        </w:rPr>
      </w:pPr>
    </w:p>
    <w:p w:rsidR="004325B2" w:rsidRPr="00C34770" w:rsidRDefault="004325B2" w:rsidP="004325B2">
      <w:pPr>
        <w:jc w:val="center"/>
        <w:rPr>
          <w:caps/>
          <w:sz w:val="32"/>
          <w:szCs w:val="32"/>
        </w:rPr>
      </w:pPr>
    </w:p>
    <w:p w:rsidR="004325B2" w:rsidRPr="00C34770" w:rsidRDefault="004325B2" w:rsidP="004325B2">
      <w:pPr>
        <w:jc w:val="center"/>
        <w:rPr>
          <w:caps/>
          <w:sz w:val="32"/>
          <w:szCs w:val="32"/>
        </w:rPr>
      </w:pPr>
    </w:p>
    <w:p w:rsidR="004325B2" w:rsidRPr="00C34770" w:rsidRDefault="004325B2" w:rsidP="004325B2">
      <w:pPr>
        <w:jc w:val="center"/>
        <w:rPr>
          <w:caps/>
          <w:sz w:val="32"/>
          <w:szCs w:val="32"/>
        </w:rPr>
      </w:pPr>
    </w:p>
    <w:p w:rsidR="004325B2" w:rsidRPr="00C34770" w:rsidRDefault="004325B2" w:rsidP="004325B2">
      <w:pPr>
        <w:jc w:val="center"/>
        <w:rPr>
          <w:caps/>
          <w:sz w:val="32"/>
          <w:szCs w:val="32"/>
        </w:rPr>
      </w:pPr>
    </w:p>
    <w:p w:rsidR="004325B2" w:rsidRPr="00C34770" w:rsidRDefault="004325B2" w:rsidP="004325B2">
      <w:pPr>
        <w:jc w:val="center"/>
        <w:rPr>
          <w:caps/>
          <w:sz w:val="32"/>
          <w:szCs w:val="32"/>
        </w:rPr>
      </w:pPr>
    </w:p>
    <w:p w:rsidR="004325B2" w:rsidRPr="00C34770" w:rsidRDefault="004325B2" w:rsidP="004325B2">
      <w:pPr>
        <w:jc w:val="center"/>
        <w:rPr>
          <w:caps/>
          <w:sz w:val="32"/>
          <w:szCs w:val="32"/>
        </w:rPr>
      </w:pPr>
    </w:p>
    <w:p w:rsidR="004325B2" w:rsidRPr="00C34770" w:rsidRDefault="004325B2" w:rsidP="004325B2">
      <w:pPr>
        <w:jc w:val="center"/>
        <w:rPr>
          <w:caps/>
          <w:sz w:val="32"/>
          <w:szCs w:val="32"/>
        </w:rPr>
      </w:pPr>
    </w:p>
    <w:p w:rsidR="004325B2" w:rsidRPr="00C34770" w:rsidRDefault="004325B2" w:rsidP="004325B2">
      <w:pPr>
        <w:jc w:val="center"/>
        <w:rPr>
          <w:caps/>
          <w:sz w:val="32"/>
          <w:szCs w:val="32"/>
        </w:rPr>
      </w:pPr>
    </w:p>
    <w:p w:rsidR="004325B2" w:rsidRPr="00C34770" w:rsidRDefault="004325B2" w:rsidP="004325B2">
      <w:pPr>
        <w:spacing w:line="288" w:lineRule="auto"/>
        <w:jc w:val="center"/>
        <w:rPr>
          <w:sz w:val="34"/>
          <w:szCs w:val="34"/>
        </w:rPr>
      </w:pPr>
      <w:r w:rsidRPr="00C34770">
        <w:rPr>
          <w:sz w:val="34"/>
          <w:szCs w:val="34"/>
        </w:rPr>
        <w:t>Заключение</w:t>
      </w:r>
    </w:p>
    <w:p w:rsidR="004325B2" w:rsidRPr="00C34770" w:rsidRDefault="0003603B" w:rsidP="004325B2">
      <w:pPr>
        <w:spacing w:line="288" w:lineRule="auto"/>
        <w:jc w:val="center"/>
        <w:rPr>
          <w:sz w:val="34"/>
          <w:szCs w:val="34"/>
        </w:rPr>
      </w:pPr>
      <w:r w:rsidRPr="00C34770">
        <w:rPr>
          <w:sz w:val="34"/>
          <w:szCs w:val="34"/>
        </w:rPr>
        <w:t>Контрольно-с</w:t>
      </w:r>
      <w:r w:rsidR="004325B2" w:rsidRPr="00C34770">
        <w:rPr>
          <w:sz w:val="34"/>
          <w:szCs w:val="34"/>
        </w:rPr>
        <w:t xml:space="preserve">четной палаты </w:t>
      </w:r>
      <w:r w:rsidR="006409E6" w:rsidRPr="00C34770">
        <w:rPr>
          <w:sz w:val="34"/>
          <w:szCs w:val="34"/>
        </w:rPr>
        <w:t>МО «Онгудайский район»</w:t>
      </w:r>
      <w:r w:rsidRPr="00C34770">
        <w:rPr>
          <w:sz w:val="34"/>
          <w:szCs w:val="34"/>
        </w:rPr>
        <w:t xml:space="preserve">  </w:t>
      </w:r>
      <w:r w:rsidR="004325B2" w:rsidRPr="00C34770">
        <w:rPr>
          <w:sz w:val="34"/>
          <w:szCs w:val="34"/>
        </w:rPr>
        <w:t xml:space="preserve">Республики </w:t>
      </w:r>
      <w:r w:rsidR="006409E6" w:rsidRPr="00C34770">
        <w:rPr>
          <w:sz w:val="34"/>
          <w:szCs w:val="34"/>
        </w:rPr>
        <w:t>Алтай</w:t>
      </w:r>
      <w:r w:rsidR="004325B2" w:rsidRPr="00C34770">
        <w:rPr>
          <w:sz w:val="34"/>
          <w:szCs w:val="34"/>
        </w:rPr>
        <w:t xml:space="preserve"> </w:t>
      </w:r>
    </w:p>
    <w:p w:rsidR="00FD4870" w:rsidRPr="00C34770" w:rsidRDefault="004325B2" w:rsidP="004325B2">
      <w:pPr>
        <w:spacing w:line="288" w:lineRule="auto"/>
        <w:jc w:val="center"/>
        <w:rPr>
          <w:sz w:val="34"/>
          <w:szCs w:val="34"/>
        </w:rPr>
      </w:pPr>
      <w:r w:rsidRPr="00C34770">
        <w:rPr>
          <w:sz w:val="34"/>
          <w:szCs w:val="34"/>
        </w:rPr>
        <w:t xml:space="preserve">на проект </w:t>
      </w:r>
      <w:r w:rsidR="0003603B" w:rsidRPr="00C34770">
        <w:rPr>
          <w:sz w:val="34"/>
          <w:szCs w:val="34"/>
        </w:rPr>
        <w:t xml:space="preserve">решения Совета </w:t>
      </w:r>
      <w:r w:rsidR="00FD4870" w:rsidRPr="00C34770">
        <w:rPr>
          <w:sz w:val="34"/>
          <w:szCs w:val="34"/>
        </w:rPr>
        <w:t>депутатов района (аймака)</w:t>
      </w:r>
    </w:p>
    <w:p w:rsidR="00FD4870" w:rsidRPr="00C34770" w:rsidRDefault="0003603B" w:rsidP="004325B2">
      <w:pPr>
        <w:spacing w:line="288" w:lineRule="auto"/>
        <w:jc w:val="center"/>
        <w:rPr>
          <w:sz w:val="34"/>
          <w:szCs w:val="34"/>
        </w:rPr>
      </w:pPr>
      <w:r w:rsidRPr="00C34770">
        <w:rPr>
          <w:sz w:val="34"/>
          <w:szCs w:val="34"/>
        </w:rPr>
        <w:t xml:space="preserve"> </w:t>
      </w:r>
      <w:r w:rsidR="006409E6" w:rsidRPr="00C34770">
        <w:rPr>
          <w:sz w:val="34"/>
          <w:szCs w:val="34"/>
        </w:rPr>
        <w:t>МО «Онгудайский район»</w:t>
      </w:r>
      <w:r w:rsidRPr="00C34770">
        <w:rPr>
          <w:sz w:val="34"/>
          <w:szCs w:val="34"/>
        </w:rPr>
        <w:t xml:space="preserve"> </w:t>
      </w:r>
      <w:r w:rsidR="004325B2" w:rsidRPr="00C34770">
        <w:rPr>
          <w:sz w:val="34"/>
          <w:szCs w:val="34"/>
        </w:rPr>
        <w:t xml:space="preserve"> Республики </w:t>
      </w:r>
      <w:r w:rsidR="006409E6" w:rsidRPr="00C34770">
        <w:rPr>
          <w:sz w:val="34"/>
          <w:szCs w:val="34"/>
        </w:rPr>
        <w:t>Алтай</w:t>
      </w:r>
    </w:p>
    <w:p w:rsidR="00B14153" w:rsidRPr="00C34770" w:rsidRDefault="004325B2" w:rsidP="004325B2">
      <w:pPr>
        <w:spacing w:line="288" w:lineRule="auto"/>
        <w:jc w:val="center"/>
        <w:rPr>
          <w:sz w:val="34"/>
          <w:szCs w:val="34"/>
        </w:rPr>
      </w:pPr>
      <w:r w:rsidRPr="00C34770">
        <w:rPr>
          <w:sz w:val="34"/>
          <w:szCs w:val="34"/>
        </w:rPr>
        <w:t xml:space="preserve"> «О бюджете </w:t>
      </w:r>
      <w:r w:rsidR="006409E6" w:rsidRPr="00C34770">
        <w:rPr>
          <w:sz w:val="34"/>
          <w:szCs w:val="34"/>
        </w:rPr>
        <w:t>МО «Онгудайский район»</w:t>
      </w:r>
      <w:r w:rsidR="0003603B" w:rsidRPr="00C34770">
        <w:rPr>
          <w:sz w:val="34"/>
          <w:szCs w:val="34"/>
        </w:rPr>
        <w:t xml:space="preserve"> </w:t>
      </w:r>
      <w:r w:rsidRPr="00C34770">
        <w:rPr>
          <w:sz w:val="34"/>
          <w:szCs w:val="34"/>
        </w:rPr>
        <w:t xml:space="preserve">Республики </w:t>
      </w:r>
      <w:r w:rsidR="006409E6" w:rsidRPr="00C34770">
        <w:rPr>
          <w:sz w:val="34"/>
          <w:szCs w:val="34"/>
        </w:rPr>
        <w:t>Алтай</w:t>
      </w:r>
      <w:r w:rsidRPr="00C34770">
        <w:rPr>
          <w:sz w:val="34"/>
          <w:szCs w:val="34"/>
        </w:rPr>
        <w:t xml:space="preserve"> </w:t>
      </w:r>
    </w:p>
    <w:p w:rsidR="002671FF" w:rsidRPr="00C34770" w:rsidRDefault="00F2160D" w:rsidP="004325B2">
      <w:pPr>
        <w:spacing w:line="288" w:lineRule="auto"/>
        <w:jc w:val="center"/>
        <w:rPr>
          <w:sz w:val="34"/>
          <w:szCs w:val="34"/>
        </w:rPr>
      </w:pPr>
      <w:r w:rsidRPr="00C34770">
        <w:rPr>
          <w:sz w:val="34"/>
          <w:szCs w:val="34"/>
        </w:rPr>
        <w:t>на 20</w:t>
      </w:r>
      <w:r w:rsidR="00131CF3" w:rsidRPr="00C34770">
        <w:rPr>
          <w:sz w:val="34"/>
          <w:szCs w:val="34"/>
        </w:rPr>
        <w:t>2</w:t>
      </w:r>
      <w:r w:rsidR="00685E19" w:rsidRPr="00C34770">
        <w:rPr>
          <w:sz w:val="34"/>
          <w:szCs w:val="34"/>
        </w:rPr>
        <w:t>2</w:t>
      </w:r>
      <w:r w:rsidRPr="00C34770">
        <w:rPr>
          <w:sz w:val="34"/>
          <w:szCs w:val="34"/>
        </w:rPr>
        <w:t xml:space="preserve"> год и на плановый период 202</w:t>
      </w:r>
      <w:r w:rsidR="00685E19" w:rsidRPr="00C34770">
        <w:rPr>
          <w:sz w:val="34"/>
          <w:szCs w:val="34"/>
        </w:rPr>
        <w:t>3</w:t>
      </w:r>
      <w:r w:rsidRPr="00C34770">
        <w:rPr>
          <w:sz w:val="34"/>
          <w:szCs w:val="34"/>
        </w:rPr>
        <w:t xml:space="preserve"> и 202</w:t>
      </w:r>
      <w:r w:rsidR="00685E19" w:rsidRPr="00C34770">
        <w:rPr>
          <w:sz w:val="34"/>
          <w:szCs w:val="34"/>
        </w:rPr>
        <w:t>4</w:t>
      </w:r>
      <w:r w:rsidRPr="00C34770">
        <w:rPr>
          <w:sz w:val="34"/>
          <w:szCs w:val="34"/>
        </w:rPr>
        <w:t xml:space="preserve"> годов</w:t>
      </w:r>
      <w:r w:rsidR="004325B2" w:rsidRPr="00C34770">
        <w:rPr>
          <w:sz w:val="34"/>
          <w:szCs w:val="34"/>
        </w:rPr>
        <w:t>»</w:t>
      </w:r>
    </w:p>
    <w:p w:rsidR="004325B2" w:rsidRPr="00C34770" w:rsidRDefault="002671FF" w:rsidP="004325B2">
      <w:pPr>
        <w:spacing w:line="288" w:lineRule="auto"/>
        <w:jc w:val="center"/>
        <w:rPr>
          <w:sz w:val="28"/>
          <w:szCs w:val="28"/>
        </w:rPr>
      </w:pPr>
      <w:r w:rsidRPr="00C34770">
        <w:rPr>
          <w:sz w:val="28"/>
          <w:szCs w:val="28"/>
        </w:rPr>
        <w:t>(второе чтение)</w:t>
      </w:r>
    </w:p>
    <w:p w:rsidR="004325B2" w:rsidRPr="00C34770" w:rsidRDefault="004325B2" w:rsidP="004325B2">
      <w:pPr>
        <w:jc w:val="center"/>
        <w:rPr>
          <w:sz w:val="36"/>
          <w:szCs w:val="36"/>
        </w:rPr>
      </w:pPr>
    </w:p>
    <w:p w:rsidR="004325B2" w:rsidRPr="00C34770" w:rsidRDefault="004325B2" w:rsidP="004325B2">
      <w:pPr>
        <w:jc w:val="center"/>
        <w:rPr>
          <w:sz w:val="36"/>
          <w:szCs w:val="36"/>
        </w:rPr>
      </w:pPr>
    </w:p>
    <w:p w:rsidR="004325B2" w:rsidRPr="00C34770" w:rsidRDefault="004325B2" w:rsidP="004325B2">
      <w:pPr>
        <w:jc w:val="center"/>
        <w:rPr>
          <w:sz w:val="26"/>
          <w:szCs w:val="26"/>
        </w:rPr>
      </w:pPr>
    </w:p>
    <w:p w:rsidR="004325B2" w:rsidRPr="00C34770" w:rsidRDefault="004325B2" w:rsidP="004325B2">
      <w:pPr>
        <w:jc w:val="center"/>
        <w:rPr>
          <w:sz w:val="26"/>
          <w:szCs w:val="26"/>
        </w:rPr>
      </w:pPr>
    </w:p>
    <w:p w:rsidR="004325B2" w:rsidRPr="00C34770" w:rsidRDefault="004325B2" w:rsidP="004325B2">
      <w:pPr>
        <w:jc w:val="center"/>
        <w:rPr>
          <w:sz w:val="26"/>
          <w:szCs w:val="26"/>
        </w:rPr>
      </w:pPr>
    </w:p>
    <w:p w:rsidR="004325B2" w:rsidRPr="00C34770" w:rsidRDefault="004325B2" w:rsidP="004325B2">
      <w:pPr>
        <w:jc w:val="center"/>
        <w:rPr>
          <w:sz w:val="26"/>
          <w:szCs w:val="26"/>
        </w:rPr>
      </w:pPr>
    </w:p>
    <w:p w:rsidR="004325B2" w:rsidRPr="00C34770" w:rsidRDefault="004325B2" w:rsidP="004325B2">
      <w:pPr>
        <w:jc w:val="center"/>
        <w:rPr>
          <w:sz w:val="26"/>
          <w:szCs w:val="26"/>
        </w:rPr>
      </w:pPr>
    </w:p>
    <w:p w:rsidR="004325B2" w:rsidRPr="00C34770" w:rsidRDefault="004325B2" w:rsidP="004325B2">
      <w:pPr>
        <w:jc w:val="center"/>
        <w:rPr>
          <w:sz w:val="26"/>
          <w:szCs w:val="26"/>
        </w:rPr>
      </w:pPr>
    </w:p>
    <w:p w:rsidR="00FD4870" w:rsidRPr="00C34770" w:rsidRDefault="00FD4870" w:rsidP="004325B2">
      <w:pPr>
        <w:jc w:val="center"/>
        <w:rPr>
          <w:sz w:val="26"/>
          <w:szCs w:val="26"/>
        </w:rPr>
      </w:pPr>
    </w:p>
    <w:p w:rsidR="00FD4870" w:rsidRPr="00C34770" w:rsidRDefault="00FD4870" w:rsidP="004325B2">
      <w:pPr>
        <w:jc w:val="center"/>
        <w:rPr>
          <w:sz w:val="26"/>
          <w:szCs w:val="26"/>
        </w:rPr>
      </w:pPr>
    </w:p>
    <w:p w:rsidR="00FD4870" w:rsidRPr="00C34770" w:rsidRDefault="00FD4870" w:rsidP="004325B2">
      <w:pPr>
        <w:jc w:val="center"/>
        <w:rPr>
          <w:sz w:val="26"/>
          <w:szCs w:val="26"/>
        </w:rPr>
      </w:pPr>
    </w:p>
    <w:p w:rsidR="00FD4870" w:rsidRPr="00C34770" w:rsidRDefault="00FD4870" w:rsidP="004325B2">
      <w:pPr>
        <w:jc w:val="center"/>
        <w:rPr>
          <w:sz w:val="26"/>
          <w:szCs w:val="26"/>
        </w:rPr>
      </w:pPr>
    </w:p>
    <w:p w:rsidR="00FD4870" w:rsidRPr="00C34770" w:rsidRDefault="00FD4870" w:rsidP="004325B2">
      <w:pPr>
        <w:jc w:val="center"/>
        <w:rPr>
          <w:sz w:val="26"/>
          <w:szCs w:val="26"/>
        </w:rPr>
      </w:pPr>
    </w:p>
    <w:p w:rsidR="004325B2" w:rsidRPr="00C34770" w:rsidRDefault="004325B2" w:rsidP="004325B2">
      <w:pPr>
        <w:jc w:val="center"/>
        <w:rPr>
          <w:sz w:val="26"/>
          <w:szCs w:val="26"/>
        </w:rPr>
      </w:pPr>
    </w:p>
    <w:p w:rsidR="004325B2" w:rsidRPr="00C34770" w:rsidRDefault="00F15D75" w:rsidP="004325B2">
      <w:pPr>
        <w:spacing w:line="480" w:lineRule="auto"/>
        <w:jc w:val="center"/>
        <w:rPr>
          <w:sz w:val="32"/>
          <w:szCs w:val="32"/>
        </w:rPr>
      </w:pPr>
      <w:r w:rsidRPr="00C34770">
        <w:rPr>
          <w:sz w:val="32"/>
          <w:szCs w:val="32"/>
        </w:rPr>
        <w:t>ОНГУДАЙ</w:t>
      </w:r>
      <w:r w:rsidR="004325B2" w:rsidRPr="00C34770">
        <w:rPr>
          <w:sz w:val="32"/>
          <w:szCs w:val="32"/>
        </w:rPr>
        <w:t xml:space="preserve"> 20</w:t>
      </w:r>
      <w:r w:rsidR="00596577" w:rsidRPr="00C34770">
        <w:rPr>
          <w:sz w:val="32"/>
          <w:szCs w:val="32"/>
        </w:rPr>
        <w:t>2</w:t>
      </w:r>
      <w:r w:rsidR="00685E19" w:rsidRPr="00C34770">
        <w:rPr>
          <w:sz w:val="32"/>
          <w:szCs w:val="32"/>
        </w:rPr>
        <w:t>1</w:t>
      </w:r>
    </w:p>
    <w:p w:rsidR="00643A55" w:rsidRPr="00C34770" w:rsidRDefault="00643A55" w:rsidP="00894CA5">
      <w:pPr>
        <w:pStyle w:val="11"/>
        <w:rPr>
          <w:rStyle w:val="a3"/>
          <w:color w:val="auto"/>
          <w:sz w:val="28"/>
          <w:szCs w:val="28"/>
          <w:u w:val="none"/>
        </w:rPr>
      </w:pPr>
    </w:p>
    <w:p w:rsidR="004325B2" w:rsidRPr="00C34770" w:rsidRDefault="004325B2" w:rsidP="00C264F4">
      <w:pPr>
        <w:pStyle w:val="11"/>
        <w:jc w:val="center"/>
        <w:rPr>
          <w:rStyle w:val="a3"/>
          <w:color w:val="auto"/>
          <w:sz w:val="28"/>
          <w:szCs w:val="28"/>
          <w:u w:val="none"/>
        </w:rPr>
      </w:pPr>
      <w:r w:rsidRPr="00C34770">
        <w:rPr>
          <w:rStyle w:val="a3"/>
          <w:color w:val="auto"/>
          <w:sz w:val="28"/>
          <w:szCs w:val="28"/>
          <w:u w:val="none"/>
        </w:rPr>
        <w:lastRenderedPageBreak/>
        <w:t>Содержание</w:t>
      </w:r>
    </w:p>
    <w:p w:rsidR="004325B2" w:rsidRPr="00C34770" w:rsidRDefault="004325B2" w:rsidP="00122D1A">
      <w:pPr>
        <w:spacing w:line="312" w:lineRule="auto"/>
        <w:rPr>
          <w:sz w:val="28"/>
          <w:szCs w:val="28"/>
        </w:rPr>
      </w:pPr>
    </w:p>
    <w:p w:rsidR="00F629D3" w:rsidRPr="00C34770" w:rsidRDefault="00047BEC">
      <w:pPr>
        <w:pStyle w:val="11"/>
        <w:rPr>
          <w:sz w:val="24"/>
        </w:rPr>
      </w:pPr>
      <w:r w:rsidRPr="00C34770">
        <w:rPr>
          <w:rStyle w:val="a3"/>
          <w:color w:val="auto"/>
          <w:sz w:val="28"/>
          <w:szCs w:val="28"/>
        </w:rPr>
        <w:fldChar w:fldCharType="begin"/>
      </w:r>
      <w:r w:rsidR="004325B2" w:rsidRPr="00C34770">
        <w:rPr>
          <w:rStyle w:val="a3"/>
          <w:color w:val="auto"/>
          <w:sz w:val="28"/>
          <w:szCs w:val="28"/>
        </w:rPr>
        <w:instrText xml:space="preserve"> TOC \o "1-3" \u </w:instrText>
      </w:r>
      <w:r w:rsidRPr="00C34770">
        <w:rPr>
          <w:rStyle w:val="a3"/>
          <w:color w:val="auto"/>
          <w:sz w:val="28"/>
          <w:szCs w:val="28"/>
        </w:rPr>
        <w:fldChar w:fldCharType="separate"/>
      </w:r>
      <w:r w:rsidR="00F629D3" w:rsidRPr="00C34770">
        <w:rPr>
          <w:sz w:val="28"/>
          <w:szCs w:val="28"/>
        </w:rPr>
        <w:t>1.</w:t>
      </w:r>
      <w:r w:rsidR="00C264F4" w:rsidRPr="00C34770">
        <w:rPr>
          <w:sz w:val="28"/>
          <w:szCs w:val="28"/>
        </w:rPr>
        <w:t> </w:t>
      </w:r>
      <w:r w:rsidR="00F629D3" w:rsidRPr="00C34770">
        <w:rPr>
          <w:sz w:val="24"/>
        </w:rPr>
        <w:t>Общие положения</w:t>
      </w:r>
      <w:r w:rsidR="00F629D3" w:rsidRPr="00C34770">
        <w:rPr>
          <w:sz w:val="24"/>
        </w:rPr>
        <w:tab/>
      </w:r>
      <w:r w:rsidRPr="00C34770">
        <w:rPr>
          <w:sz w:val="24"/>
        </w:rPr>
        <w:fldChar w:fldCharType="begin"/>
      </w:r>
      <w:r w:rsidR="00F629D3" w:rsidRPr="00C34770">
        <w:rPr>
          <w:sz w:val="24"/>
        </w:rPr>
        <w:instrText xml:space="preserve"> PAGEREF _Toc211681035 \h </w:instrText>
      </w:r>
      <w:r w:rsidRPr="00C34770">
        <w:rPr>
          <w:sz w:val="24"/>
        </w:rPr>
      </w:r>
      <w:r w:rsidRPr="00C34770">
        <w:rPr>
          <w:sz w:val="24"/>
        </w:rPr>
        <w:fldChar w:fldCharType="separate"/>
      </w:r>
      <w:r w:rsidR="00C34770">
        <w:rPr>
          <w:sz w:val="24"/>
        </w:rPr>
        <w:t>3</w:t>
      </w:r>
      <w:r w:rsidRPr="00C34770">
        <w:rPr>
          <w:sz w:val="24"/>
        </w:rPr>
        <w:fldChar w:fldCharType="end"/>
      </w:r>
    </w:p>
    <w:p w:rsidR="00F629D3" w:rsidRPr="00C34770" w:rsidRDefault="00F629D3">
      <w:pPr>
        <w:pStyle w:val="11"/>
        <w:rPr>
          <w:sz w:val="24"/>
        </w:rPr>
      </w:pPr>
      <w:r w:rsidRPr="00C34770">
        <w:rPr>
          <w:sz w:val="24"/>
        </w:rPr>
        <w:t>2. </w:t>
      </w:r>
      <w:r w:rsidR="00C65AB6" w:rsidRPr="00C34770">
        <w:rPr>
          <w:sz w:val="24"/>
        </w:rPr>
        <w:t>Анализ р</w:t>
      </w:r>
      <w:r w:rsidRPr="00C34770">
        <w:rPr>
          <w:sz w:val="24"/>
        </w:rPr>
        <w:t>асход</w:t>
      </w:r>
      <w:r w:rsidR="00C65AB6" w:rsidRPr="00C34770">
        <w:rPr>
          <w:sz w:val="24"/>
        </w:rPr>
        <w:t xml:space="preserve">ов </w:t>
      </w:r>
      <w:r w:rsidRPr="00C34770">
        <w:rPr>
          <w:sz w:val="24"/>
        </w:rPr>
        <w:t>бюджета</w:t>
      </w:r>
      <w:r w:rsidR="0003603B" w:rsidRPr="00C34770">
        <w:rPr>
          <w:sz w:val="24"/>
        </w:rPr>
        <w:t xml:space="preserve"> </w:t>
      </w:r>
      <w:r w:rsidR="006409E6" w:rsidRPr="00C34770">
        <w:rPr>
          <w:sz w:val="24"/>
        </w:rPr>
        <w:t>МО «Онгудайский район»</w:t>
      </w:r>
      <w:r w:rsidRPr="00C34770">
        <w:rPr>
          <w:sz w:val="24"/>
        </w:rPr>
        <w:t xml:space="preserve"> </w:t>
      </w:r>
      <w:r w:rsidRPr="00C34770">
        <w:rPr>
          <w:sz w:val="24"/>
        </w:rPr>
        <w:tab/>
      </w:r>
      <w:r w:rsidR="000E0E13" w:rsidRPr="00C34770">
        <w:rPr>
          <w:sz w:val="24"/>
        </w:rPr>
        <w:t>6</w:t>
      </w:r>
    </w:p>
    <w:p w:rsidR="00C65AB6" w:rsidRPr="00C34770" w:rsidRDefault="002671FF">
      <w:pPr>
        <w:pStyle w:val="11"/>
        <w:rPr>
          <w:sz w:val="24"/>
        </w:rPr>
      </w:pPr>
      <w:r w:rsidRPr="00C34770">
        <w:rPr>
          <w:sz w:val="24"/>
        </w:rPr>
        <w:t>3</w:t>
      </w:r>
      <w:r w:rsidR="00C65AB6" w:rsidRPr="00C34770">
        <w:rPr>
          <w:sz w:val="24"/>
        </w:rPr>
        <w:t>.</w:t>
      </w:r>
      <w:r w:rsidR="00C65AB6" w:rsidRPr="00C34770">
        <w:rPr>
          <w:noProof w:val="0"/>
          <w:sz w:val="24"/>
        </w:rPr>
        <w:t xml:space="preserve"> </w:t>
      </w:r>
      <w:r w:rsidR="00C65AB6" w:rsidRPr="00C34770">
        <w:rPr>
          <w:sz w:val="24"/>
        </w:rPr>
        <w:t>Анализ расходов бюджета МО «Онгудайский район» на финанси</w:t>
      </w:r>
      <w:r w:rsidRPr="00C34770">
        <w:rPr>
          <w:sz w:val="24"/>
        </w:rPr>
        <w:t>рование муниципальных программ</w:t>
      </w:r>
      <w:r w:rsidRPr="00C34770">
        <w:rPr>
          <w:sz w:val="24"/>
        </w:rPr>
        <w:tab/>
      </w:r>
      <w:r w:rsidR="00C93CB7" w:rsidRPr="00C34770">
        <w:rPr>
          <w:sz w:val="24"/>
        </w:rPr>
        <w:t>1</w:t>
      </w:r>
      <w:r w:rsidR="000E0E13" w:rsidRPr="00C34770">
        <w:rPr>
          <w:sz w:val="24"/>
        </w:rPr>
        <w:t>0</w:t>
      </w:r>
    </w:p>
    <w:p w:rsidR="00F629D3" w:rsidRPr="00C34770" w:rsidRDefault="002671FF">
      <w:pPr>
        <w:pStyle w:val="11"/>
        <w:rPr>
          <w:sz w:val="24"/>
        </w:rPr>
      </w:pPr>
      <w:r w:rsidRPr="00C34770">
        <w:rPr>
          <w:sz w:val="24"/>
        </w:rPr>
        <w:t>4</w:t>
      </w:r>
      <w:r w:rsidR="00F629D3" w:rsidRPr="00C34770">
        <w:rPr>
          <w:sz w:val="24"/>
        </w:rPr>
        <w:t>. </w:t>
      </w:r>
      <w:r w:rsidR="00C65AB6" w:rsidRPr="00C34770">
        <w:rPr>
          <w:sz w:val="24"/>
        </w:rPr>
        <w:t>Расходы на финансирование непрограммных направлений</w:t>
      </w:r>
      <w:r w:rsidR="00F629D3" w:rsidRPr="00C34770">
        <w:rPr>
          <w:sz w:val="24"/>
        </w:rPr>
        <w:tab/>
      </w:r>
      <w:r w:rsidR="00C65AB6" w:rsidRPr="00C34770">
        <w:rPr>
          <w:sz w:val="24"/>
        </w:rPr>
        <w:t>1</w:t>
      </w:r>
      <w:r w:rsidR="00C93CB7" w:rsidRPr="00C34770">
        <w:rPr>
          <w:sz w:val="24"/>
        </w:rPr>
        <w:t>6</w:t>
      </w:r>
    </w:p>
    <w:p w:rsidR="00C65AB6" w:rsidRPr="00C34770" w:rsidRDefault="002671FF">
      <w:pPr>
        <w:pStyle w:val="11"/>
        <w:rPr>
          <w:sz w:val="24"/>
        </w:rPr>
      </w:pPr>
      <w:r w:rsidRPr="00C34770">
        <w:rPr>
          <w:sz w:val="24"/>
        </w:rPr>
        <w:t>5</w:t>
      </w:r>
      <w:r w:rsidR="00F629D3" w:rsidRPr="00C34770">
        <w:rPr>
          <w:sz w:val="24"/>
        </w:rPr>
        <w:t>.</w:t>
      </w:r>
      <w:r w:rsidR="00C65AB6" w:rsidRPr="00C34770">
        <w:rPr>
          <w:sz w:val="24"/>
        </w:rPr>
        <w:t>Бюджетные ассигнования на осуществление инвестиций в объекты капитального строительства………………………………………………………</w:t>
      </w:r>
      <w:r w:rsidR="00FA0F98" w:rsidRPr="00C34770">
        <w:rPr>
          <w:sz w:val="24"/>
        </w:rPr>
        <w:t>……………………………</w:t>
      </w:r>
      <w:r w:rsidR="00C65AB6" w:rsidRPr="00C34770">
        <w:rPr>
          <w:sz w:val="24"/>
        </w:rPr>
        <w:t>.1</w:t>
      </w:r>
      <w:r w:rsidR="00C93CB7" w:rsidRPr="00C34770">
        <w:rPr>
          <w:sz w:val="24"/>
        </w:rPr>
        <w:t>6</w:t>
      </w:r>
      <w:r w:rsidR="00F629D3" w:rsidRPr="00C34770">
        <w:rPr>
          <w:sz w:val="24"/>
        </w:rPr>
        <w:t> </w:t>
      </w:r>
    </w:p>
    <w:p w:rsidR="00C65AB6" w:rsidRPr="00C34770" w:rsidRDefault="002671FF">
      <w:pPr>
        <w:pStyle w:val="11"/>
        <w:rPr>
          <w:sz w:val="24"/>
        </w:rPr>
      </w:pPr>
      <w:r w:rsidRPr="00C34770">
        <w:rPr>
          <w:sz w:val="24"/>
        </w:rPr>
        <w:t>6</w:t>
      </w:r>
      <w:r w:rsidR="00C65AB6" w:rsidRPr="00C34770">
        <w:rPr>
          <w:sz w:val="24"/>
        </w:rPr>
        <w:t>.Бюджетные ассигнования Дорожного фонда МО "Онгудайский район"…………</w:t>
      </w:r>
      <w:r w:rsidR="00FA0F98" w:rsidRPr="00C34770">
        <w:rPr>
          <w:sz w:val="24"/>
        </w:rPr>
        <w:t>……</w:t>
      </w:r>
      <w:r w:rsidR="00C65AB6" w:rsidRPr="00C34770">
        <w:rPr>
          <w:sz w:val="24"/>
        </w:rPr>
        <w:t>…1</w:t>
      </w:r>
      <w:r w:rsidR="000E0E13" w:rsidRPr="00C34770">
        <w:rPr>
          <w:sz w:val="24"/>
        </w:rPr>
        <w:t>6</w:t>
      </w:r>
    </w:p>
    <w:p w:rsidR="00F629D3" w:rsidRPr="00C34770" w:rsidRDefault="002671FF">
      <w:pPr>
        <w:pStyle w:val="11"/>
        <w:rPr>
          <w:sz w:val="24"/>
        </w:rPr>
      </w:pPr>
      <w:r w:rsidRPr="00C34770">
        <w:rPr>
          <w:sz w:val="24"/>
        </w:rPr>
        <w:t>7</w:t>
      </w:r>
      <w:r w:rsidR="00F629D3" w:rsidRPr="00C34770">
        <w:rPr>
          <w:sz w:val="24"/>
        </w:rPr>
        <w:t>. </w:t>
      </w:r>
      <w:r w:rsidR="00D37F1B" w:rsidRPr="00C34770">
        <w:rPr>
          <w:sz w:val="24"/>
        </w:rPr>
        <w:t>Результаты экспертизы пректа бюджета</w:t>
      </w:r>
      <w:r w:rsidR="00F629D3" w:rsidRPr="00C34770">
        <w:rPr>
          <w:sz w:val="24"/>
        </w:rPr>
        <w:tab/>
      </w:r>
      <w:r w:rsidR="00FA0F98" w:rsidRPr="00C34770">
        <w:rPr>
          <w:sz w:val="24"/>
        </w:rPr>
        <w:t>1</w:t>
      </w:r>
      <w:r w:rsidR="000E0E13" w:rsidRPr="00C34770">
        <w:rPr>
          <w:sz w:val="24"/>
        </w:rPr>
        <w:t>6</w:t>
      </w:r>
    </w:p>
    <w:p w:rsidR="00FA0F98" w:rsidRPr="00C34770" w:rsidRDefault="00FA0F98" w:rsidP="00FA0F98"/>
    <w:p w:rsidR="00120AFC" w:rsidRPr="00C34770" w:rsidRDefault="00047BEC" w:rsidP="00894CA5">
      <w:pPr>
        <w:pStyle w:val="11"/>
        <w:rPr>
          <w:rStyle w:val="a3"/>
          <w:color w:val="auto"/>
          <w:sz w:val="16"/>
          <w:szCs w:val="16"/>
        </w:rPr>
      </w:pPr>
      <w:r w:rsidRPr="00C34770">
        <w:rPr>
          <w:rStyle w:val="a3"/>
          <w:color w:val="auto"/>
          <w:sz w:val="28"/>
          <w:szCs w:val="28"/>
        </w:rPr>
        <w:fldChar w:fldCharType="end"/>
      </w:r>
    </w:p>
    <w:p w:rsidR="004325B2" w:rsidRPr="00C34770" w:rsidRDefault="004325B2" w:rsidP="00894CA5">
      <w:pPr>
        <w:pStyle w:val="11"/>
        <w:rPr>
          <w:rStyle w:val="a3"/>
          <w:color w:val="auto"/>
          <w:sz w:val="28"/>
          <w:szCs w:val="28"/>
          <w:u w:val="none"/>
        </w:rPr>
      </w:pPr>
    </w:p>
    <w:p w:rsidR="004325B2" w:rsidRPr="00C34770" w:rsidRDefault="004325B2" w:rsidP="00122D1A">
      <w:pPr>
        <w:spacing w:line="312" w:lineRule="auto"/>
        <w:rPr>
          <w:sz w:val="28"/>
          <w:szCs w:val="28"/>
        </w:rPr>
      </w:pPr>
    </w:p>
    <w:p w:rsidR="004325B2" w:rsidRPr="00C34770" w:rsidRDefault="004325B2" w:rsidP="00122D1A">
      <w:pPr>
        <w:spacing w:line="312" w:lineRule="auto"/>
        <w:rPr>
          <w:sz w:val="28"/>
          <w:szCs w:val="28"/>
        </w:rPr>
      </w:pPr>
    </w:p>
    <w:p w:rsidR="004325B2" w:rsidRPr="00C34770" w:rsidRDefault="004325B2" w:rsidP="00122D1A">
      <w:pPr>
        <w:spacing w:line="312" w:lineRule="auto"/>
        <w:rPr>
          <w:sz w:val="28"/>
          <w:szCs w:val="28"/>
        </w:rPr>
      </w:pPr>
    </w:p>
    <w:p w:rsidR="004325B2" w:rsidRPr="00C34770" w:rsidRDefault="004325B2" w:rsidP="00122D1A">
      <w:pPr>
        <w:spacing w:line="312" w:lineRule="auto"/>
        <w:rPr>
          <w:sz w:val="28"/>
          <w:szCs w:val="28"/>
        </w:rPr>
      </w:pPr>
    </w:p>
    <w:p w:rsidR="00122D1A" w:rsidRPr="00C34770" w:rsidRDefault="00122D1A" w:rsidP="00122D1A">
      <w:pPr>
        <w:spacing w:line="312" w:lineRule="auto"/>
        <w:rPr>
          <w:sz w:val="28"/>
          <w:szCs w:val="28"/>
        </w:rPr>
      </w:pPr>
    </w:p>
    <w:p w:rsidR="00122D1A" w:rsidRPr="00C34770" w:rsidRDefault="00122D1A" w:rsidP="00122D1A">
      <w:pPr>
        <w:spacing w:line="312" w:lineRule="auto"/>
        <w:rPr>
          <w:sz w:val="28"/>
          <w:szCs w:val="28"/>
        </w:rPr>
      </w:pPr>
    </w:p>
    <w:p w:rsidR="00122D1A" w:rsidRPr="00C34770" w:rsidRDefault="00122D1A" w:rsidP="00122D1A">
      <w:pPr>
        <w:spacing w:line="312" w:lineRule="auto"/>
        <w:rPr>
          <w:sz w:val="28"/>
          <w:szCs w:val="28"/>
        </w:rPr>
      </w:pPr>
    </w:p>
    <w:p w:rsidR="00122D1A" w:rsidRPr="00C34770" w:rsidRDefault="00122D1A" w:rsidP="00122D1A">
      <w:pPr>
        <w:spacing w:line="312" w:lineRule="auto"/>
        <w:rPr>
          <w:sz w:val="28"/>
          <w:szCs w:val="28"/>
        </w:rPr>
      </w:pPr>
    </w:p>
    <w:p w:rsidR="00122D1A" w:rsidRPr="00C34770" w:rsidRDefault="00122D1A" w:rsidP="00122D1A">
      <w:pPr>
        <w:spacing w:line="312" w:lineRule="auto"/>
        <w:rPr>
          <w:sz w:val="28"/>
          <w:szCs w:val="28"/>
        </w:rPr>
      </w:pPr>
    </w:p>
    <w:p w:rsidR="00894CA5" w:rsidRPr="00C34770" w:rsidRDefault="00894CA5" w:rsidP="00E97FDF">
      <w:pPr>
        <w:spacing w:line="312" w:lineRule="auto"/>
        <w:jc w:val="center"/>
        <w:rPr>
          <w:sz w:val="28"/>
          <w:szCs w:val="28"/>
        </w:rPr>
      </w:pPr>
    </w:p>
    <w:p w:rsidR="001B340A" w:rsidRPr="00C34770" w:rsidRDefault="001B340A" w:rsidP="00E97FDF">
      <w:pPr>
        <w:spacing w:line="312" w:lineRule="auto"/>
        <w:jc w:val="center"/>
        <w:rPr>
          <w:sz w:val="28"/>
          <w:szCs w:val="28"/>
        </w:rPr>
      </w:pPr>
    </w:p>
    <w:p w:rsidR="00FD4870" w:rsidRPr="00C34770" w:rsidRDefault="00FD4870" w:rsidP="00E97FDF">
      <w:pPr>
        <w:spacing w:line="312" w:lineRule="auto"/>
        <w:jc w:val="center"/>
        <w:rPr>
          <w:sz w:val="28"/>
          <w:szCs w:val="28"/>
        </w:rPr>
      </w:pPr>
    </w:p>
    <w:p w:rsidR="00FD4870" w:rsidRPr="00C34770" w:rsidRDefault="00FD4870" w:rsidP="00E97FDF">
      <w:pPr>
        <w:spacing w:line="312" w:lineRule="auto"/>
        <w:jc w:val="center"/>
        <w:rPr>
          <w:sz w:val="28"/>
          <w:szCs w:val="28"/>
        </w:rPr>
      </w:pPr>
    </w:p>
    <w:p w:rsidR="00FD4870" w:rsidRPr="00C34770" w:rsidRDefault="00FD4870" w:rsidP="00E97FDF">
      <w:pPr>
        <w:spacing w:line="312" w:lineRule="auto"/>
        <w:jc w:val="center"/>
        <w:rPr>
          <w:sz w:val="28"/>
          <w:szCs w:val="28"/>
        </w:rPr>
      </w:pPr>
    </w:p>
    <w:p w:rsidR="00FD4870" w:rsidRPr="00C34770" w:rsidRDefault="00FD4870" w:rsidP="00E97FDF">
      <w:pPr>
        <w:spacing w:line="312" w:lineRule="auto"/>
        <w:jc w:val="center"/>
        <w:rPr>
          <w:sz w:val="28"/>
          <w:szCs w:val="28"/>
        </w:rPr>
      </w:pPr>
    </w:p>
    <w:p w:rsidR="001B340A" w:rsidRPr="00C34770" w:rsidRDefault="001B340A" w:rsidP="00E97FDF">
      <w:pPr>
        <w:spacing w:line="312" w:lineRule="auto"/>
        <w:jc w:val="center"/>
        <w:rPr>
          <w:sz w:val="28"/>
          <w:szCs w:val="28"/>
        </w:rPr>
      </w:pPr>
    </w:p>
    <w:p w:rsidR="00B164DA" w:rsidRPr="00C34770" w:rsidRDefault="00B164DA" w:rsidP="00E97FDF">
      <w:pPr>
        <w:spacing w:line="312" w:lineRule="auto"/>
        <w:jc w:val="center"/>
        <w:rPr>
          <w:sz w:val="28"/>
          <w:szCs w:val="28"/>
        </w:rPr>
      </w:pPr>
    </w:p>
    <w:p w:rsidR="001B340A" w:rsidRPr="00C34770" w:rsidRDefault="001B340A" w:rsidP="00E97FDF">
      <w:pPr>
        <w:spacing w:line="312" w:lineRule="auto"/>
        <w:jc w:val="center"/>
        <w:rPr>
          <w:sz w:val="28"/>
          <w:szCs w:val="28"/>
        </w:rPr>
      </w:pPr>
    </w:p>
    <w:p w:rsidR="002671FF" w:rsidRPr="00C34770" w:rsidRDefault="002671FF" w:rsidP="00E97FDF">
      <w:pPr>
        <w:spacing w:line="312" w:lineRule="auto"/>
        <w:jc w:val="center"/>
        <w:rPr>
          <w:sz w:val="28"/>
          <w:szCs w:val="28"/>
        </w:rPr>
      </w:pPr>
    </w:p>
    <w:p w:rsidR="001B340A" w:rsidRPr="00C34770" w:rsidRDefault="001B340A" w:rsidP="00E97FDF">
      <w:pPr>
        <w:spacing w:line="312" w:lineRule="auto"/>
        <w:jc w:val="center"/>
        <w:rPr>
          <w:sz w:val="28"/>
          <w:szCs w:val="28"/>
        </w:rPr>
      </w:pPr>
    </w:p>
    <w:p w:rsidR="002671FF" w:rsidRPr="00C34770" w:rsidRDefault="002671FF" w:rsidP="00E97FDF">
      <w:pPr>
        <w:spacing w:line="312" w:lineRule="auto"/>
        <w:jc w:val="center"/>
        <w:rPr>
          <w:sz w:val="28"/>
          <w:szCs w:val="28"/>
        </w:rPr>
      </w:pPr>
    </w:p>
    <w:p w:rsidR="001B340A" w:rsidRPr="00C34770" w:rsidRDefault="001B340A" w:rsidP="00E97FDF">
      <w:pPr>
        <w:spacing w:line="312" w:lineRule="auto"/>
        <w:jc w:val="center"/>
        <w:rPr>
          <w:sz w:val="28"/>
          <w:szCs w:val="28"/>
        </w:rPr>
      </w:pPr>
    </w:p>
    <w:p w:rsidR="001B340A" w:rsidRPr="00C34770" w:rsidRDefault="001B340A" w:rsidP="00E97FDF">
      <w:pPr>
        <w:spacing w:line="312" w:lineRule="auto"/>
        <w:jc w:val="center"/>
        <w:rPr>
          <w:sz w:val="28"/>
          <w:szCs w:val="28"/>
        </w:rPr>
      </w:pPr>
    </w:p>
    <w:p w:rsidR="00FA0F98" w:rsidRPr="00C34770" w:rsidRDefault="00122D1A" w:rsidP="00FA0F98">
      <w:pPr>
        <w:spacing w:line="276" w:lineRule="auto"/>
        <w:jc w:val="center"/>
        <w:rPr>
          <w:sz w:val="26"/>
          <w:szCs w:val="26"/>
        </w:rPr>
      </w:pPr>
      <w:r w:rsidRPr="00C34770">
        <w:rPr>
          <w:sz w:val="26"/>
          <w:szCs w:val="26"/>
        </w:rPr>
        <w:t>Заключение на проект</w:t>
      </w:r>
    </w:p>
    <w:p w:rsidR="00122D1A" w:rsidRPr="00C34770" w:rsidRDefault="00122D1A" w:rsidP="00FA0F98">
      <w:pPr>
        <w:spacing w:line="276" w:lineRule="auto"/>
        <w:jc w:val="center"/>
        <w:rPr>
          <w:sz w:val="26"/>
          <w:szCs w:val="26"/>
        </w:rPr>
      </w:pPr>
      <w:r w:rsidRPr="00C34770">
        <w:rPr>
          <w:sz w:val="26"/>
          <w:szCs w:val="26"/>
        </w:rPr>
        <w:t xml:space="preserve"> </w:t>
      </w:r>
      <w:r w:rsidR="0003603B" w:rsidRPr="00C34770">
        <w:rPr>
          <w:sz w:val="26"/>
          <w:szCs w:val="26"/>
        </w:rPr>
        <w:t xml:space="preserve">решения Совета </w:t>
      </w:r>
      <w:r w:rsidR="00505ACF" w:rsidRPr="00C34770">
        <w:rPr>
          <w:sz w:val="26"/>
          <w:szCs w:val="26"/>
        </w:rPr>
        <w:t>депутатов района</w:t>
      </w:r>
      <w:r w:rsidR="002671FF" w:rsidRPr="00C34770">
        <w:rPr>
          <w:sz w:val="26"/>
          <w:szCs w:val="26"/>
        </w:rPr>
        <w:t xml:space="preserve"> </w:t>
      </w:r>
      <w:r w:rsidR="00505ACF" w:rsidRPr="00C34770">
        <w:rPr>
          <w:sz w:val="26"/>
          <w:szCs w:val="26"/>
        </w:rPr>
        <w:t>(аймака)</w:t>
      </w:r>
      <w:r w:rsidR="001C6344" w:rsidRPr="00C34770">
        <w:rPr>
          <w:sz w:val="26"/>
          <w:szCs w:val="26"/>
        </w:rPr>
        <w:t xml:space="preserve"> </w:t>
      </w:r>
      <w:r w:rsidR="006409E6" w:rsidRPr="00C34770">
        <w:rPr>
          <w:sz w:val="26"/>
          <w:szCs w:val="26"/>
        </w:rPr>
        <w:t>МО «Онгудайский район»</w:t>
      </w:r>
      <w:r w:rsidR="0003603B" w:rsidRPr="00C34770">
        <w:rPr>
          <w:sz w:val="26"/>
          <w:szCs w:val="26"/>
        </w:rPr>
        <w:t xml:space="preserve"> </w:t>
      </w:r>
      <w:r w:rsidRPr="00C34770">
        <w:rPr>
          <w:sz w:val="26"/>
          <w:szCs w:val="26"/>
        </w:rPr>
        <w:t xml:space="preserve"> Республики </w:t>
      </w:r>
      <w:r w:rsidR="006409E6" w:rsidRPr="00C34770">
        <w:rPr>
          <w:sz w:val="26"/>
          <w:szCs w:val="26"/>
        </w:rPr>
        <w:t>Алтай</w:t>
      </w:r>
      <w:r w:rsidR="0003603B" w:rsidRPr="00C34770">
        <w:rPr>
          <w:sz w:val="26"/>
          <w:szCs w:val="26"/>
        </w:rPr>
        <w:t xml:space="preserve"> </w:t>
      </w:r>
      <w:r w:rsidRPr="00C34770">
        <w:rPr>
          <w:sz w:val="26"/>
          <w:szCs w:val="26"/>
        </w:rPr>
        <w:t>«О бюджете</w:t>
      </w:r>
      <w:r w:rsidR="0003603B" w:rsidRPr="00C34770">
        <w:rPr>
          <w:sz w:val="26"/>
          <w:szCs w:val="26"/>
        </w:rPr>
        <w:t xml:space="preserve"> </w:t>
      </w:r>
      <w:r w:rsidR="006409E6" w:rsidRPr="00C34770">
        <w:rPr>
          <w:sz w:val="26"/>
          <w:szCs w:val="26"/>
        </w:rPr>
        <w:t>МО «Онгудайский район»</w:t>
      </w:r>
      <w:r w:rsidR="0003603B" w:rsidRPr="00C34770">
        <w:rPr>
          <w:sz w:val="26"/>
          <w:szCs w:val="26"/>
        </w:rPr>
        <w:t xml:space="preserve"> </w:t>
      </w:r>
      <w:r w:rsidRPr="00C34770">
        <w:rPr>
          <w:sz w:val="26"/>
          <w:szCs w:val="26"/>
        </w:rPr>
        <w:t xml:space="preserve"> Республики </w:t>
      </w:r>
      <w:r w:rsidR="006409E6" w:rsidRPr="00C34770">
        <w:rPr>
          <w:sz w:val="26"/>
          <w:szCs w:val="26"/>
        </w:rPr>
        <w:t>Алтай</w:t>
      </w:r>
      <w:r w:rsidRPr="00C34770">
        <w:rPr>
          <w:sz w:val="26"/>
          <w:szCs w:val="26"/>
        </w:rPr>
        <w:t xml:space="preserve"> </w:t>
      </w:r>
      <w:r w:rsidR="00F2160D" w:rsidRPr="00C34770">
        <w:rPr>
          <w:sz w:val="26"/>
          <w:szCs w:val="26"/>
        </w:rPr>
        <w:t>на 20</w:t>
      </w:r>
      <w:r w:rsidR="00131CF3" w:rsidRPr="00C34770">
        <w:rPr>
          <w:sz w:val="26"/>
          <w:szCs w:val="26"/>
        </w:rPr>
        <w:t>2</w:t>
      </w:r>
      <w:r w:rsidR="00685E19" w:rsidRPr="00C34770">
        <w:rPr>
          <w:sz w:val="26"/>
          <w:szCs w:val="26"/>
        </w:rPr>
        <w:t>2</w:t>
      </w:r>
      <w:r w:rsidR="00F2160D" w:rsidRPr="00C34770">
        <w:rPr>
          <w:sz w:val="26"/>
          <w:szCs w:val="26"/>
        </w:rPr>
        <w:t xml:space="preserve"> год и на плановый период 202</w:t>
      </w:r>
      <w:r w:rsidR="00685E19" w:rsidRPr="00C34770">
        <w:rPr>
          <w:sz w:val="26"/>
          <w:szCs w:val="26"/>
        </w:rPr>
        <w:t>3</w:t>
      </w:r>
      <w:r w:rsidR="00F2160D" w:rsidRPr="00C34770">
        <w:rPr>
          <w:sz w:val="26"/>
          <w:szCs w:val="26"/>
        </w:rPr>
        <w:t xml:space="preserve"> и 202</w:t>
      </w:r>
      <w:r w:rsidR="00685E19" w:rsidRPr="00C34770">
        <w:rPr>
          <w:sz w:val="26"/>
          <w:szCs w:val="26"/>
        </w:rPr>
        <w:t>4</w:t>
      </w:r>
      <w:r w:rsidR="00F2160D" w:rsidRPr="00C34770">
        <w:rPr>
          <w:sz w:val="26"/>
          <w:szCs w:val="26"/>
        </w:rPr>
        <w:t xml:space="preserve"> годов</w:t>
      </w:r>
      <w:r w:rsidRPr="00C34770">
        <w:rPr>
          <w:sz w:val="26"/>
          <w:szCs w:val="26"/>
        </w:rPr>
        <w:t>»</w:t>
      </w:r>
    </w:p>
    <w:p w:rsidR="00122D1A" w:rsidRPr="00C34770" w:rsidRDefault="00122D1A" w:rsidP="00547FB3">
      <w:pPr>
        <w:pStyle w:val="1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Toc211681035"/>
      <w:r w:rsidRPr="00C34770">
        <w:rPr>
          <w:rFonts w:ascii="Times New Roman" w:hAnsi="Times New Roman" w:cs="Times New Roman"/>
          <w:sz w:val="26"/>
          <w:szCs w:val="26"/>
        </w:rPr>
        <w:t>1. Общие положения</w:t>
      </w:r>
      <w:bookmarkEnd w:id="0"/>
    </w:p>
    <w:p w:rsidR="00122D1A" w:rsidRPr="00C34770" w:rsidRDefault="00122D1A" w:rsidP="00547FB3">
      <w:pPr>
        <w:spacing w:before="120" w:line="276" w:lineRule="auto"/>
        <w:ind w:firstLine="567"/>
        <w:jc w:val="both"/>
        <w:rPr>
          <w:sz w:val="26"/>
          <w:szCs w:val="26"/>
        </w:rPr>
      </w:pPr>
      <w:proofErr w:type="gramStart"/>
      <w:r w:rsidRPr="00C34770">
        <w:rPr>
          <w:sz w:val="26"/>
          <w:szCs w:val="26"/>
        </w:rPr>
        <w:t>Заключение</w:t>
      </w:r>
      <w:r w:rsidR="0003603B" w:rsidRPr="00C34770">
        <w:rPr>
          <w:sz w:val="26"/>
          <w:szCs w:val="26"/>
        </w:rPr>
        <w:t xml:space="preserve"> Контрольно-с</w:t>
      </w:r>
      <w:r w:rsidRPr="00C34770">
        <w:rPr>
          <w:sz w:val="26"/>
          <w:szCs w:val="26"/>
        </w:rPr>
        <w:t xml:space="preserve">четной палаты </w:t>
      </w:r>
      <w:r w:rsidR="006409E6" w:rsidRPr="00C34770">
        <w:rPr>
          <w:sz w:val="26"/>
          <w:szCs w:val="26"/>
        </w:rPr>
        <w:t>МО «Онгудайский район»</w:t>
      </w:r>
      <w:r w:rsidR="00CA4D1B" w:rsidRPr="00C34770">
        <w:rPr>
          <w:sz w:val="26"/>
          <w:szCs w:val="26"/>
        </w:rPr>
        <w:t xml:space="preserve"> </w:t>
      </w:r>
      <w:r w:rsidRPr="00C34770">
        <w:rPr>
          <w:sz w:val="26"/>
          <w:szCs w:val="26"/>
        </w:rPr>
        <w:t xml:space="preserve">Республики </w:t>
      </w:r>
      <w:r w:rsidR="006409E6" w:rsidRPr="00C34770">
        <w:rPr>
          <w:sz w:val="26"/>
          <w:szCs w:val="26"/>
        </w:rPr>
        <w:t>Алтай</w:t>
      </w:r>
      <w:r w:rsidRPr="00C34770">
        <w:rPr>
          <w:sz w:val="26"/>
          <w:szCs w:val="26"/>
        </w:rPr>
        <w:t xml:space="preserve"> на проект </w:t>
      </w:r>
      <w:r w:rsidR="0003603B" w:rsidRPr="00C34770">
        <w:rPr>
          <w:sz w:val="26"/>
          <w:szCs w:val="26"/>
        </w:rPr>
        <w:t xml:space="preserve">решения Совета </w:t>
      </w:r>
      <w:r w:rsidR="006409E6" w:rsidRPr="00C34770">
        <w:rPr>
          <w:sz w:val="26"/>
          <w:szCs w:val="26"/>
        </w:rPr>
        <w:t>МО «Онгудайский район»</w:t>
      </w:r>
      <w:r w:rsidR="0003603B" w:rsidRPr="00C34770">
        <w:rPr>
          <w:sz w:val="26"/>
          <w:szCs w:val="26"/>
        </w:rPr>
        <w:t xml:space="preserve">  Республики </w:t>
      </w:r>
      <w:r w:rsidR="006409E6" w:rsidRPr="00C34770">
        <w:rPr>
          <w:sz w:val="26"/>
          <w:szCs w:val="26"/>
        </w:rPr>
        <w:t>Алтай</w:t>
      </w:r>
      <w:r w:rsidR="0003603B" w:rsidRPr="00C34770">
        <w:rPr>
          <w:sz w:val="26"/>
          <w:szCs w:val="26"/>
        </w:rPr>
        <w:t xml:space="preserve"> «О бюджете </w:t>
      </w:r>
      <w:r w:rsidR="006409E6" w:rsidRPr="00C34770">
        <w:rPr>
          <w:sz w:val="26"/>
          <w:szCs w:val="26"/>
        </w:rPr>
        <w:t>МО «Онгудайский район»</w:t>
      </w:r>
      <w:r w:rsidR="00195297" w:rsidRPr="00C34770">
        <w:rPr>
          <w:sz w:val="26"/>
          <w:szCs w:val="26"/>
        </w:rPr>
        <w:t xml:space="preserve">  Республики </w:t>
      </w:r>
      <w:r w:rsidR="006409E6" w:rsidRPr="00C34770">
        <w:rPr>
          <w:sz w:val="26"/>
          <w:szCs w:val="26"/>
        </w:rPr>
        <w:t>Алтай</w:t>
      </w:r>
      <w:r w:rsidR="00195297" w:rsidRPr="00C34770">
        <w:rPr>
          <w:sz w:val="26"/>
          <w:szCs w:val="26"/>
        </w:rPr>
        <w:t xml:space="preserve"> </w:t>
      </w:r>
      <w:r w:rsidR="00F2160D" w:rsidRPr="00C34770">
        <w:rPr>
          <w:sz w:val="26"/>
          <w:szCs w:val="26"/>
        </w:rPr>
        <w:t>на 20</w:t>
      </w:r>
      <w:r w:rsidR="00131CF3" w:rsidRPr="00C34770">
        <w:rPr>
          <w:sz w:val="26"/>
          <w:szCs w:val="26"/>
        </w:rPr>
        <w:t>2</w:t>
      </w:r>
      <w:r w:rsidR="00F059AD" w:rsidRPr="00C34770">
        <w:rPr>
          <w:sz w:val="26"/>
          <w:szCs w:val="26"/>
        </w:rPr>
        <w:t>2</w:t>
      </w:r>
      <w:r w:rsidR="00F2160D" w:rsidRPr="00C34770">
        <w:rPr>
          <w:sz w:val="26"/>
          <w:szCs w:val="26"/>
        </w:rPr>
        <w:t xml:space="preserve"> год и на плановый период 202</w:t>
      </w:r>
      <w:r w:rsidR="00F059AD" w:rsidRPr="00C34770">
        <w:rPr>
          <w:sz w:val="26"/>
          <w:szCs w:val="26"/>
        </w:rPr>
        <w:t>3</w:t>
      </w:r>
      <w:r w:rsidR="00F2160D" w:rsidRPr="00C34770">
        <w:rPr>
          <w:sz w:val="26"/>
          <w:szCs w:val="26"/>
        </w:rPr>
        <w:t xml:space="preserve"> и 202</w:t>
      </w:r>
      <w:r w:rsidR="00F059AD" w:rsidRPr="00C34770">
        <w:rPr>
          <w:sz w:val="26"/>
          <w:szCs w:val="26"/>
        </w:rPr>
        <w:t>4</w:t>
      </w:r>
      <w:r w:rsidR="00F2160D" w:rsidRPr="00C34770">
        <w:rPr>
          <w:sz w:val="26"/>
          <w:szCs w:val="26"/>
        </w:rPr>
        <w:t xml:space="preserve"> годов</w:t>
      </w:r>
      <w:r w:rsidR="0003603B" w:rsidRPr="00C34770">
        <w:rPr>
          <w:sz w:val="26"/>
          <w:szCs w:val="26"/>
        </w:rPr>
        <w:t>»</w:t>
      </w:r>
      <w:r w:rsidR="009D14D4" w:rsidRPr="00C34770">
        <w:rPr>
          <w:sz w:val="26"/>
          <w:szCs w:val="26"/>
        </w:rPr>
        <w:t xml:space="preserve"> </w:t>
      </w:r>
      <w:r w:rsidR="009D14D4" w:rsidRPr="00C34770">
        <w:rPr>
          <w:i/>
          <w:sz w:val="26"/>
          <w:szCs w:val="26"/>
        </w:rPr>
        <w:t>(второе чтение)</w:t>
      </w:r>
      <w:r w:rsidR="0003603B" w:rsidRPr="00C34770">
        <w:rPr>
          <w:i/>
          <w:sz w:val="26"/>
          <w:szCs w:val="26"/>
        </w:rPr>
        <w:t xml:space="preserve"> </w:t>
      </w:r>
      <w:r w:rsidRPr="00C34770">
        <w:rPr>
          <w:sz w:val="26"/>
          <w:szCs w:val="26"/>
        </w:rPr>
        <w:t>(далее – заключение) подготовлено в соответствии с Бюджетным кодексом Российской Федерации,</w:t>
      </w:r>
      <w:r w:rsidR="00DD111E" w:rsidRPr="00C34770">
        <w:rPr>
          <w:sz w:val="26"/>
          <w:szCs w:val="26"/>
        </w:rPr>
        <w:t xml:space="preserve"> Положением «О бюджетном процессе в муниципальном образовании </w:t>
      </w:r>
      <w:r w:rsidR="006409E6" w:rsidRPr="00C34770">
        <w:rPr>
          <w:sz w:val="26"/>
          <w:szCs w:val="26"/>
        </w:rPr>
        <w:t>МО «Онгудайский район»</w:t>
      </w:r>
      <w:r w:rsidR="00DD111E" w:rsidRPr="00C34770">
        <w:rPr>
          <w:sz w:val="26"/>
          <w:szCs w:val="26"/>
        </w:rPr>
        <w:t>»,</w:t>
      </w:r>
      <w:r w:rsidR="004E4587" w:rsidRPr="00C34770">
        <w:rPr>
          <w:sz w:val="26"/>
          <w:szCs w:val="26"/>
        </w:rPr>
        <w:t xml:space="preserve"> </w:t>
      </w:r>
      <w:r w:rsidR="00DD111E" w:rsidRPr="00C34770">
        <w:rPr>
          <w:sz w:val="26"/>
          <w:szCs w:val="26"/>
        </w:rPr>
        <w:t>Положением</w:t>
      </w:r>
      <w:r w:rsidRPr="00C34770">
        <w:rPr>
          <w:sz w:val="26"/>
          <w:szCs w:val="26"/>
        </w:rPr>
        <w:t xml:space="preserve"> «О </w:t>
      </w:r>
      <w:r w:rsidR="00DD111E" w:rsidRPr="00C34770">
        <w:rPr>
          <w:sz w:val="26"/>
          <w:szCs w:val="26"/>
        </w:rPr>
        <w:t xml:space="preserve"> Контрольно-с</w:t>
      </w:r>
      <w:r w:rsidRPr="00C34770">
        <w:rPr>
          <w:sz w:val="26"/>
          <w:szCs w:val="26"/>
        </w:rPr>
        <w:t>четной</w:t>
      </w:r>
      <w:proofErr w:type="gramEnd"/>
      <w:r w:rsidRPr="00C34770">
        <w:rPr>
          <w:sz w:val="26"/>
          <w:szCs w:val="26"/>
        </w:rPr>
        <w:t xml:space="preserve"> палате </w:t>
      </w:r>
      <w:r w:rsidR="006409E6" w:rsidRPr="00C34770">
        <w:rPr>
          <w:sz w:val="26"/>
          <w:szCs w:val="26"/>
        </w:rPr>
        <w:t>МО «Онгудайский район»</w:t>
      </w:r>
      <w:r w:rsidR="00DD111E" w:rsidRPr="00C34770">
        <w:rPr>
          <w:sz w:val="26"/>
          <w:szCs w:val="26"/>
        </w:rPr>
        <w:t xml:space="preserve"> </w:t>
      </w:r>
      <w:r w:rsidRPr="00C34770">
        <w:rPr>
          <w:sz w:val="26"/>
          <w:szCs w:val="26"/>
        </w:rPr>
        <w:t>Республик</w:t>
      </w:r>
      <w:r w:rsidR="004E4E6B" w:rsidRPr="00C34770">
        <w:rPr>
          <w:sz w:val="26"/>
          <w:szCs w:val="26"/>
        </w:rPr>
        <w:t>и</w:t>
      </w:r>
      <w:r w:rsidRPr="00C34770">
        <w:rPr>
          <w:sz w:val="26"/>
          <w:szCs w:val="26"/>
        </w:rPr>
        <w:t xml:space="preserve"> </w:t>
      </w:r>
      <w:r w:rsidR="006409E6" w:rsidRPr="00C34770">
        <w:rPr>
          <w:sz w:val="26"/>
          <w:szCs w:val="26"/>
        </w:rPr>
        <w:t>Алтай</w:t>
      </w:r>
      <w:r w:rsidRPr="00C34770">
        <w:rPr>
          <w:sz w:val="26"/>
          <w:szCs w:val="26"/>
        </w:rPr>
        <w:t>».</w:t>
      </w:r>
      <w:r w:rsidR="00FA76F5" w:rsidRPr="00C34770">
        <w:rPr>
          <w:sz w:val="26"/>
          <w:szCs w:val="26"/>
        </w:rPr>
        <w:t xml:space="preserve"> </w:t>
      </w:r>
    </w:p>
    <w:p w:rsidR="00501718" w:rsidRPr="00C34770" w:rsidRDefault="00122D1A" w:rsidP="00547FB3">
      <w:pPr>
        <w:spacing w:before="120" w:line="276" w:lineRule="auto"/>
        <w:ind w:firstLine="567"/>
        <w:jc w:val="both"/>
        <w:rPr>
          <w:sz w:val="26"/>
          <w:szCs w:val="26"/>
          <w:u w:val="single"/>
        </w:rPr>
      </w:pPr>
      <w:r w:rsidRPr="00C34770">
        <w:rPr>
          <w:sz w:val="26"/>
          <w:szCs w:val="26"/>
        </w:rPr>
        <w:t xml:space="preserve">При подготовке заключения </w:t>
      </w:r>
      <w:r w:rsidR="0003603B" w:rsidRPr="00C34770">
        <w:rPr>
          <w:sz w:val="26"/>
          <w:szCs w:val="26"/>
        </w:rPr>
        <w:t>Контрольно-с</w:t>
      </w:r>
      <w:r w:rsidRPr="00C34770">
        <w:rPr>
          <w:sz w:val="26"/>
          <w:szCs w:val="26"/>
        </w:rPr>
        <w:t xml:space="preserve">четная палата </w:t>
      </w:r>
      <w:r w:rsidR="006409E6" w:rsidRPr="00C34770">
        <w:rPr>
          <w:sz w:val="26"/>
          <w:szCs w:val="26"/>
        </w:rPr>
        <w:t>МО «Онгудайский район»</w:t>
      </w:r>
      <w:r w:rsidR="0003603B" w:rsidRPr="00C34770">
        <w:rPr>
          <w:sz w:val="26"/>
          <w:szCs w:val="26"/>
        </w:rPr>
        <w:t xml:space="preserve"> </w:t>
      </w:r>
      <w:r w:rsidRPr="00C34770">
        <w:rPr>
          <w:sz w:val="26"/>
          <w:szCs w:val="26"/>
        </w:rPr>
        <w:t xml:space="preserve">Республики </w:t>
      </w:r>
      <w:r w:rsidR="006409E6" w:rsidRPr="00C34770">
        <w:rPr>
          <w:sz w:val="26"/>
          <w:szCs w:val="26"/>
        </w:rPr>
        <w:t>Алтай</w:t>
      </w:r>
      <w:r w:rsidRPr="00C34770">
        <w:rPr>
          <w:sz w:val="26"/>
          <w:szCs w:val="26"/>
        </w:rPr>
        <w:t xml:space="preserve"> (далее – </w:t>
      </w:r>
      <w:r w:rsidR="00CA4D1B" w:rsidRPr="00C34770">
        <w:rPr>
          <w:sz w:val="26"/>
          <w:szCs w:val="26"/>
        </w:rPr>
        <w:t>КСП</w:t>
      </w:r>
      <w:r w:rsidRPr="00C34770">
        <w:rPr>
          <w:sz w:val="26"/>
          <w:szCs w:val="26"/>
        </w:rPr>
        <w:t xml:space="preserve">) </w:t>
      </w:r>
      <w:r w:rsidR="0047581A" w:rsidRPr="00C34770">
        <w:rPr>
          <w:sz w:val="26"/>
          <w:szCs w:val="26"/>
        </w:rPr>
        <w:t xml:space="preserve">исходила из необходимости </w:t>
      </w:r>
      <w:proofErr w:type="gramStart"/>
      <w:r w:rsidR="0047581A" w:rsidRPr="00C34770">
        <w:rPr>
          <w:sz w:val="26"/>
          <w:szCs w:val="26"/>
        </w:rPr>
        <w:t>оценки соответствия проекта решения Совета</w:t>
      </w:r>
      <w:proofErr w:type="gramEnd"/>
      <w:r w:rsidR="0047581A" w:rsidRPr="00C34770">
        <w:rPr>
          <w:sz w:val="26"/>
          <w:szCs w:val="26"/>
        </w:rPr>
        <w:t xml:space="preserve"> </w:t>
      </w:r>
      <w:r w:rsidR="00BC70DA" w:rsidRPr="00C34770">
        <w:rPr>
          <w:sz w:val="26"/>
          <w:szCs w:val="26"/>
        </w:rPr>
        <w:t xml:space="preserve">района (аймака) </w:t>
      </w:r>
      <w:r w:rsidR="006409E6" w:rsidRPr="00C34770">
        <w:rPr>
          <w:sz w:val="26"/>
          <w:szCs w:val="26"/>
        </w:rPr>
        <w:t>МО «Онгудайский район»</w:t>
      </w:r>
      <w:r w:rsidR="0047581A" w:rsidRPr="00C34770">
        <w:rPr>
          <w:sz w:val="26"/>
          <w:szCs w:val="26"/>
        </w:rPr>
        <w:t xml:space="preserve">  Республики </w:t>
      </w:r>
      <w:r w:rsidR="006409E6" w:rsidRPr="00C34770">
        <w:rPr>
          <w:sz w:val="26"/>
          <w:szCs w:val="26"/>
        </w:rPr>
        <w:t>Алтай</w:t>
      </w:r>
      <w:r w:rsidR="0047581A" w:rsidRPr="00C34770">
        <w:rPr>
          <w:sz w:val="26"/>
          <w:szCs w:val="26"/>
        </w:rPr>
        <w:t xml:space="preserve"> </w:t>
      </w:r>
      <w:r w:rsidR="00F2160D" w:rsidRPr="00C34770">
        <w:rPr>
          <w:sz w:val="26"/>
          <w:szCs w:val="26"/>
        </w:rPr>
        <w:t>на 20</w:t>
      </w:r>
      <w:r w:rsidR="00596577" w:rsidRPr="00C34770">
        <w:rPr>
          <w:sz w:val="26"/>
          <w:szCs w:val="26"/>
        </w:rPr>
        <w:t>2</w:t>
      </w:r>
      <w:r w:rsidR="00F059AD" w:rsidRPr="00C34770">
        <w:rPr>
          <w:sz w:val="26"/>
          <w:szCs w:val="26"/>
        </w:rPr>
        <w:t>2</w:t>
      </w:r>
      <w:r w:rsidR="00F2160D" w:rsidRPr="00C34770">
        <w:rPr>
          <w:sz w:val="26"/>
          <w:szCs w:val="26"/>
        </w:rPr>
        <w:t xml:space="preserve"> год и на плановый период 202</w:t>
      </w:r>
      <w:r w:rsidR="00F059AD" w:rsidRPr="00C34770">
        <w:rPr>
          <w:sz w:val="26"/>
          <w:szCs w:val="26"/>
        </w:rPr>
        <w:t>3</w:t>
      </w:r>
      <w:r w:rsidR="00F2160D" w:rsidRPr="00C34770">
        <w:rPr>
          <w:sz w:val="26"/>
          <w:szCs w:val="26"/>
        </w:rPr>
        <w:t xml:space="preserve"> и 202</w:t>
      </w:r>
      <w:r w:rsidR="00F059AD" w:rsidRPr="00C34770">
        <w:rPr>
          <w:sz w:val="26"/>
          <w:szCs w:val="26"/>
        </w:rPr>
        <w:t>4</w:t>
      </w:r>
      <w:r w:rsidR="00F2160D" w:rsidRPr="00C34770">
        <w:rPr>
          <w:sz w:val="26"/>
          <w:szCs w:val="26"/>
        </w:rPr>
        <w:t xml:space="preserve"> годов</w:t>
      </w:r>
      <w:r w:rsidR="0047581A" w:rsidRPr="00C34770">
        <w:rPr>
          <w:sz w:val="26"/>
          <w:szCs w:val="26"/>
        </w:rPr>
        <w:t xml:space="preserve"> » требованиям бюджетного </w:t>
      </w:r>
      <w:r w:rsidR="00BC70DA" w:rsidRPr="00C34770">
        <w:rPr>
          <w:sz w:val="26"/>
          <w:szCs w:val="26"/>
        </w:rPr>
        <w:t>законодательства</w:t>
      </w:r>
      <w:r w:rsidR="00501718" w:rsidRPr="00C34770">
        <w:rPr>
          <w:sz w:val="26"/>
          <w:szCs w:val="26"/>
        </w:rPr>
        <w:t xml:space="preserve">. </w:t>
      </w:r>
    </w:p>
    <w:p w:rsidR="00FA76F5" w:rsidRPr="00C34770" w:rsidRDefault="00122D1A" w:rsidP="009D14D4">
      <w:pPr>
        <w:pStyle w:val="af1"/>
        <w:numPr>
          <w:ilvl w:val="0"/>
          <w:numId w:val="2"/>
        </w:numPr>
        <w:spacing w:before="120" w:line="276" w:lineRule="auto"/>
        <w:jc w:val="both"/>
        <w:rPr>
          <w:sz w:val="26"/>
          <w:szCs w:val="26"/>
        </w:rPr>
      </w:pPr>
      <w:r w:rsidRPr="00C34770">
        <w:rPr>
          <w:sz w:val="26"/>
          <w:szCs w:val="26"/>
        </w:rPr>
        <w:t xml:space="preserve">Проект </w:t>
      </w:r>
      <w:r w:rsidR="0003603B" w:rsidRPr="00C34770">
        <w:rPr>
          <w:sz w:val="26"/>
          <w:szCs w:val="26"/>
        </w:rPr>
        <w:t xml:space="preserve">решения Совета </w:t>
      </w:r>
      <w:r w:rsidR="00BC70DA" w:rsidRPr="00C34770">
        <w:rPr>
          <w:sz w:val="26"/>
          <w:szCs w:val="26"/>
        </w:rPr>
        <w:t xml:space="preserve">депутатов (района) </w:t>
      </w:r>
      <w:r w:rsidR="006409E6" w:rsidRPr="00C34770">
        <w:rPr>
          <w:sz w:val="26"/>
          <w:szCs w:val="26"/>
        </w:rPr>
        <w:t>МО «Онгудайский район»</w:t>
      </w:r>
      <w:r w:rsidR="0003603B" w:rsidRPr="00C34770">
        <w:rPr>
          <w:sz w:val="26"/>
          <w:szCs w:val="26"/>
        </w:rPr>
        <w:t xml:space="preserve">  Республики </w:t>
      </w:r>
      <w:r w:rsidR="006409E6" w:rsidRPr="00C34770">
        <w:rPr>
          <w:sz w:val="26"/>
          <w:szCs w:val="26"/>
        </w:rPr>
        <w:t>Алтай</w:t>
      </w:r>
      <w:r w:rsidR="0003603B" w:rsidRPr="00C34770">
        <w:rPr>
          <w:sz w:val="26"/>
          <w:szCs w:val="26"/>
        </w:rPr>
        <w:t xml:space="preserve"> «О бюджете </w:t>
      </w:r>
      <w:r w:rsidR="006409E6" w:rsidRPr="00C34770">
        <w:rPr>
          <w:sz w:val="26"/>
          <w:szCs w:val="26"/>
        </w:rPr>
        <w:t>МО «Онгудайский район»</w:t>
      </w:r>
      <w:r w:rsidR="0003603B" w:rsidRPr="00C34770">
        <w:rPr>
          <w:sz w:val="26"/>
          <w:szCs w:val="26"/>
        </w:rPr>
        <w:t xml:space="preserve">  Республики </w:t>
      </w:r>
      <w:r w:rsidR="006409E6" w:rsidRPr="00C34770">
        <w:rPr>
          <w:sz w:val="26"/>
          <w:szCs w:val="26"/>
        </w:rPr>
        <w:t>Алтай</w:t>
      </w:r>
      <w:r w:rsidR="0003603B" w:rsidRPr="00C34770">
        <w:rPr>
          <w:sz w:val="26"/>
          <w:szCs w:val="26"/>
        </w:rPr>
        <w:t xml:space="preserve"> </w:t>
      </w:r>
      <w:r w:rsidR="00F2160D" w:rsidRPr="00C34770">
        <w:rPr>
          <w:sz w:val="26"/>
          <w:szCs w:val="26"/>
        </w:rPr>
        <w:t>на 20</w:t>
      </w:r>
      <w:r w:rsidR="00131CF3" w:rsidRPr="00C34770">
        <w:rPr>
          <w:sz w:val="26"/>
          <w:szCs w:val="26"/>
        </w:rPr>
        <w:t>2</w:t>
      </w:r>
      <w:r w:rsidR="00F059AD" w:rsidRPr="00C34770">
        <w:rPr>
          <w:sz w:val="26"/>
          <w:szCs w:val="26"/>
        </w:rPr>
        <w:t>2</w:t>
      </w:r>
      <w:r w:rsidR="00F2160D" w:rsidRPr="00C34770">
        <w:rPr>
          <w:sz w:val="26"/>
          <w:szCs w:val="26"/>
        </w:rPr>
        <w:t xml:space="preserve"> год и на плановый период 202</w:t>
      </w:r>
      <w:r w:rsidR="00F059AD" w:rsidRPr="00C34770">
        <w:rPr>
          <w:sz w:val="26"/>
          <w:szCs w:val="26"/>
        </w:rPr>
        <w:t>3</w:t>
      </w:r>
      <w:r w:rsidR="00F2160D" w:rsidRPr="00C34770">
        <w:rPr>
          <w:sz w:val="26"/>
          <w:szCs w:val="26"/>
        </w:rPr>
        <w:t xml:space="preserve"> и 202</w:t>
      </w:r>
      <w:r w:rsidR="00F059AD" w:rsidRPr="00C34770">
        <w:rPr>
          <w:sz w:val="26"/>
          <w:szCs w:val="26"/>
        </w:rPr>
        <w:t>4</w:t>
      </w:r>
      <w:r w:rsidR="00F2160D" w:rsidRPr="00C34770">
        <w:rPr>
          <w:sz w:val="26"/>
          <w:szCs w:val="26"/>
        </w:rPr>
        <w:t xml:space="preserve"> годов</w:t>
      </w:r>
      <w:r w:rsidR="0003603B" w:rsidRPr="00C34770">
        <w:rPr>
          <w:sz w:val="26"/>
          <w:szCs w:val="26"/>
        </w:rPr>
        <w:t xml:space="preserve"> </w:t>
      </w:r>
      <w:proofErr w:type="gramStart"/>
      <w:r w:rsidR="0003603B" w:rsidRPr="00C34770">
        <w:rPr>
          <w:sz w:val="26"/>
          <w:szCs w:val="26"/>
        </w:rPr>
        <w:t xml:space="preserve">( </w:t>
      </w:r>
      <w:proofErr w:type="gramEnd"/>
      <w:r w:rsidR="0003603B" w:rsidRPr="00C34770">
        <w:rPr>
          <w:sz w:val="26"/>
          <w:szCs w:val="26"/>
        </w:rPr>
        <w:t>далее - проект решения)</w:t>
      </w:r>
      <w:r w:rsidRPr="00C34770">
        <w:rPr>
          <w:sz w:val="26"/>
          <w:szCs w:val="26"/>
        </w:rPr>
        <w:t xml:space="preserve"> внесен </w:t>
      </w:r>
      <w:r w:rsidR="00BC70DA" w:rsidRPr="00C34770">
        <w:rPr>
          <w:sz w:val="26"/>
          <w:szCs w:val="26"/>
        </w:rPr>
        <w:t>Администрацией района</w:t>
      </w:r>
      <w:r w:rsidR="004D66F0" w:rsidRPr="00C34770">
        <w:rPr>
          <w:sz w:val="26"/>
          <w:szCs w:val="26"/>
        </w:rPr>
        <w:t xml:space="preserve"> </w:t>
      </w:r>
      <w:r w:rsidR="00BC70DA" w:rsidRPr="00C34770">
        <w:rPr>
          <w:sz w:val="26"/>
          <w:szCs w:val="26"/>
        </w:rPr>
        <w:t xml:space="preserve">(аймака) на </w:t>
      </w:r>
      <w:r w:rsidRPr="00C34770">
        <w:rPr>
          <w:sz w:val="26"/>
          <w:szCs w:val="26"/>
        </w:rPr>
        <w:t xml:space="preserve">рассмотрение Совета </w:t>
      </w:r>
      <w:r w:rsidR="00BC70DA" w:rsidRPr="00C34770">
        <w:rPr>
          <w:sz w:val="26"/>
          <w:szCs w:val="26"/>
        </w:rPr>
        <w:t>депутатов района</w:t>
      </w:r>
      <w:r w:rsidR="009D14D4" w:rsidRPr="00C34770">
        <w:rPr>
          <w:sz w:val="26"/>
          <w:szCs w:val="26"/>
        </w:rPr>
        <w:t xml:space="preserve"> </w:t>
      </w:r>
      <w:r w:rsidR="00BC70DA" w:rsidRPr="00C34770">
        <w:rPr>
          <w:sz w:val="26"/>
          <w:szCs w:val="26"/>
        </w:rPr>
        <w:t>(аймака)</w:t>
      </w:r>
      <w:r w:rsidRPr="00C34770">
        <w:rPr>
          <w:sz w:val="26"/>
          <w:szCs w:val="26"/>
        </w:rPr>
        <w:t xml:space="preserve"> </w:t>
      </w:r>
      <w:r w:rsidR="00F059AD" w:rsidRPr="00C34770">
        <w:rPr>
          <w:sz w:val="26"/>
          <w:szCs w:val="26"/>
        </w:rPr>
        <w:t>15</w:t>
      </w:r>
      <w:r w:rsidR="007F5B2C" w:rsidRPr="00C34770">
        <w:rPr>
          <w:sz w:val="26"/>
          <w:szCs w:val="26"/>
        </w:rPr>
        <w:t xml:space="preserve"> </w:t>
      </w:r>
      <w:r w:rsidR="009D14D4" w:rsidRPr="00C34770">
        <w:rPr>
          <w:sz w:val="26"/>
          <w:szCs w:val="26"/>
        </w:rPr>
        <w:t>декабря 20</w:t>
      </w:r>
      <w:r w:rsidR="00596577" w:rsidRPr="00C34770">
        <w:rPr>
          <w:sz w:val="26"/>
          <w:szCs w:val="26"/>
        </w:rPr>
        <w:t>2</w:t>
      </w:r>
      <w:r w:rsidR="00F059AD" w:rsidRPr="00C34770">
        <w:rPr>
          <w:sz w:val="26"/>
          <w:szCs w:val="26"/>
        </w:rPr>
        <w:t>1</w:t>
      </w:r>
      <w:r w:rsidR="009D14D4" w:rsidRPr="00C34770">
        <w:rPr>
          <w:sz w:val="26"/>
          <w:szCs w:val="26"/>
        </w:rPr>
        <w:t xml:space="preserve"> г.</w:t>
      </w:r>
    </w:p>
    <w:p w:rsidR="00136B93" w:rsidRPr="00C34770" w:rsidRDefault="00FA76F5" w:rsidP="00136B93">
      <w:pPr>
        <w:pStyle w:val="af1"/>
        <w:numPr>
          <w:ilvl w:val="0"/>
          <w:numId w:val="2"/>
        </w:numPr>
        <w:spacing w:before="120" w:line="276" w:lineRule="auto"/>
        <w:jc w:val="both"/>
        <w:rPr>
          <w:sz w:val="26"/>
          <w:szCs w:val="26"/>
        </w:rPr>
      </w:pPr>
      <w:r w:rsidRPr="00C34770">
        <w:rPr>
          <w:sz w:val="26"/>
          <w:szCs w:val="26"/>
        </w:rPr>
        <w:t xml:space="preserve">Основные характеристики бюджета МО «Онгудайский район» </w:t>
      </w:r>
      <w:r w:rsidR="00F2160D" w:rsidRPr="00C34770">
        <w:rPr>
          <w:sz w:val="26"/>
          <w:szCs w:val="26"/>
        </w:rPr>
        <w:t>на 20</w:t>
      </w:r>
      <w:r w:rsidR="00131CF3" w:rsidRPr="00C34770">
        <w:rPr>
          <w:sz w:val="26"/>
          <w:szCs w:val="26"/>
        </w:rPr>
        <w:t>2</w:t>
      </w:r>
      <w:r w:rsidR="00F059AD" w:rsidRPr="00C34770">
        <w:rPr>
          <w:sz w:val="26"/>
          <w:szCs w:val="26"/>
        </w:rPr>
        <w:t>2</w:t>
      </w:r>
      <w:r w:rsidR="00596577" w:rsidRPr="00C34770">
        <w:rPr>
          <w:sz w:val="26"/>
          <w:szCs w:val="26"/>
        </w:rPr>
        <w:t xml:space="preserve"> </w:t>
      </w:r>
      <w:r w:rsidR="00F2160D" w:rsidRPr="00C34770">
        <w:rPr>
          <w:sz w:val="26"/>
          <w:szCs w:val="26"/>
        </w:rPr>
        <w:t>год и на плановый период 202</w:t>
      </w:r>
      <w:r w:rsidR="00F059AD" w:rsidRPr="00C34770">
        <w:rPr>
          <w:sz w:val="26"/>
          <w:szCs w:val="26"/>
        </w:rPr>
        <w:t>3</w:t>
      </w:r>
      <w:r w:rsidR="00F2160D" w:rsidRPr="00C34770">
        <w:rPr>
          <w:sz w:val="26"/>
          <w:szCs w:val="26"/>
        </w:rPr>
        <w:t xml:space="preserve"> и 202</w:t>
      </w:r>
      <w:r w:rsidR="00F059AD" w:rsidRPr="00C34770">
        <w:rPr>
          <w:sz w:val="26"/>
          <w:szCs w:val="26"/>
        </w:rPr>
        <w:t>4</w:t>
      </w:r>
      <w:r w:rsidR="00F2160D" w:rsidRPr="00C34770">
        <w:rPr>
          <w:sz w:val="26"/>
          <w:szCs w:val="26"/>
        </w:rPr>
        <w:t xml:space="preserve"> годов</w:t>
      </w:r>
      <w:r w:rsidRPr="00C34770">
        <w:rPr>
          <w:sz w:val="26"/>
          <w:szCs w:val="26"/>
        </w:rPr>
        <w:t xml:space="preserve"> приведены в Таблице 1.</w:t>
      </w:r>
    </w:p>
    <w:p w:rsidR="00136B93" w:rsidRPr="00C34770" w:rsidRDefault="00136B93" w:rsidP="00136B93">
      <w:pPr>
        <w:pStyle w:val="af1"/>
        <w:spacing w:before="120" w:line="276" w:lineRule="auto"/>
        <w:ind w:left="927"/>
        <w:jc w:val="both"/>
        <w:rPr>
          <w:sz w:val="26"/>
          <w:szCs w:val="26"/>
        </w:rPr>
      </w:pPr>
    </w:p>
    <w:p w:rsidR="00136B93" w:rsidRPr="00C34770" w:rsidRDefault="00136B93" w:rsidP="00136B93">
      <w:pPr>
        <w:pStyle w:val="af1"/>
        <w:spacing w:before="120" w:line="276" w:lineRule="auto"/>
        <w:ind w:left="927"/>
        <w:jc w:val="both"/>
        <w:rPr>
          <w:sz w:val="20"/>
          <w:szCs w:val="20"/>
        </w:rPr>
      </w:pPr>
      <w:r w:rsidRPr="00C34770">
        <w:rPr>
          <w:sz w:val="20"/>
          <w:szCs w:val="20"/>
        </w:rPr>
        <w:t>Таблица 1. Основные характеристики бюджета МО «Онгудайский район» на 20</w:t>
      </w:r>
      <w:r w:rsidR="00131CF3" w:rsidRPr="00C34770">
        <w:rPr>
          <w:sz w:val="20"/>
          <w:szCs w:val="20"/>
        </w:rPr>
        <w:t>2</w:t>
      </w:r>
      <w:r w:rsidR="00F059AD" w:rsidRPr="00C34770">
        <w:rPr>
          <w:sz w:val="20"/>
          <w:szCs w:val="20"/>
        </w:rPr>
        <w:t>2</w:t>
      </w:r>
      <w:r w:rsidRPr="00C34770">
        <w:rPr>
          <w:sz w:val="20"/>
          <w:szCs w:val="20"/>
        </w:rPr>
        <w:t xml:space="preserve"> год </w:t>
      </w:r>
    </w:p>
    <w:p w:rsidR="00136B93" w:rsidRPr="00C34770" w:rsidRDefault="00136B93" w:rsidP="00136B93">
      <w:pPr>
        <w:pStyle w:val="af1"/>
        <w:spacing w:before="120" w:line="276" w:lineRule="auto"/>
        <w:ind w:left="927"/>
        <w:jc w:val="center"/>
        <w:rPr>
          <w:sz w:val="20"/>
          <w:szCs w:val="20"/>
        </w:rPr>
      </w:pPr>
      <w:r w:rsidRPr="00C34770">
        <w:rPr>
          <w:sz w:val="20"/>
          <w:szCs w:val="20"/>
        </w:rPr>
        <w:t>и на плановый период 20</w:t>
      </w:r>
      <w:r w:rsidR="00F2160D" w:rsidRPr="00C34770">
        <w:rPr>
          <w:sz w:val="20"/>
          <w:szCs w:val="20"/>
        </w:rPr>
        <w:t>2</w:t>
      </w:r>
      <w:r w:rsidR="00F059AD" w:rsidRPr="00C34770">
        <w:rPr>
          <w:sz w:val="20"/>
          <w:szCs w:val="20"/>
        </w:rPr>
        <w:t>3</w:t>
      </w:r>
      <w:r w:rsidRPr="00C34770">
        <w:rPr>
          <w:sz w:val="20"/>
          <w:szCs w:val="20"/>
        </w:rPr>
        <w:t>-20</w:t>
      </w:r>
      <w:r w:rsidR="00CC37F0" w:rsidRPr="00C34770">
        <w:rPr>
          <w:sz w:val="20"/>
          <w:szCs w:val="20"/>
        </w:rPr>
        <w:t>2</w:t>
      </w:r>
      <w:r w:rsidR="00F059AD" w:rsidRPr="00C34770">
        <w:rPr>
          <w:sz w:val="20"/>
          <w:szCs w:val="20"/>
        </w:rPr>
        <w:t>4</w:t>
      </w:r>
      <w:r w:rsidRPr="00C34770">
        <w:rPr>
          <w:sz w:val="20"/>
          <w:szCs w:val="20"/>
        </w:rPr>
        <w:t xml:space="preserve"> гг.</w:t>
      </w:r>
    </w:p>
    <w:p w:rsidR="00136B93" w:rsidRPr="00C34770" w:rsidRDefault="00136B93" w:rsidP="00136B93">
      <w:pPr>
        <w:pStyle w:val="af1"/>
        <w:spacing w:before="120" w:line="276" w:lineRule="auto"/>
        <w:ind w:left="927"/>
        <w:jc w:val="right"/>
        <w:rPr>
          <w:sz w:val="26"/>
          <w:szCs w:val="26"/>
        </w:rPr>
      </w:pPr>
      <w:proofErr w:type="spellStart"/>
      <w:r w:rsidRPr="00C34770">
        <w:rPr>
          <w:sz w:val="20"/>
          <w:szCs w:val="20"/>
        </w:rPr>
        <w:t>тыс</w:t>
      </w:r>
      <w:proofErr w:type="gramStart"/>
      <w:r w:rsidRPr="00C34770">
        <w:rPr>
          <w:sz w:val="20"/>
          <w:szCs w:val="20"/>
        </w:rPr>
        <w:t>.р</w:t>
      </w:r>
      <w:proofErr w:type="gramEnd"/>
      <w:r w:rsidRPr="00C34770">
        <w:rPr>
          <w:sz w:val="20"/>
          <w:szCs w:val="20"/>
        </w:rPr>
        <w:t>уб</w:t>
      </w:r>
      <w:proofErr w:type="spellEnd"/>
      <w:r w:rsidRPr="00C34770">
        <w:rPr>
          <w:sz w:val="20"/>
          <w:szCs w:val="20"/>
        </w:rPr>
        <w:t>.</w:t>
      </w: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1434"/>
        <w:gridCol w:w="1027"/>
        <w:gridCol w:w="1048"/>
        <w:gridCol w:w="1028"/>
        <w:gridCol w:w="1044"/>
        <w:gridCol w:w="1044"/>
        <w:gridCol w:w="1044"/>
        <w:gridCol w:w="993"/>
        <w:gridCol w:w="993"/>
        <w:gridCol w:w="1083"/>
      </w:tblGrid>
      <w:tr w:rsidR="00C34770" w:rsidRPr="00C34770" w:rsidTr="00F2160D">
        <w:tc>
          <w:tcPr>
            <w:tcW w:w="1448" w:type="dxa"/>
            <w:vMerge w:val="restart"/>
          </w:tcPr>
          <w:p w:rsidR="00FA76F5" w:rsidRPr="00C34770" w:rsidRDefault="00FA76F5" w:rsidP="00FA76F5">
            <w:pPr>
              <w:pStyle w:val="af1"/>
              <w:spacing w:before="120" w:line="276" w:lineRule="auto"/>
              <w:ind w:left="0"/>
              <w:jc w:val="both"/>
              <w:rPr>
                <w:sz w:val="20"/>
                <w:szCs w:val="20"/>
              </w:rPr>
            </w:pPr>
            <w:r w:rsidRPr="00C34770">
              <w:rPr>
                <w:sz w:val="20"/>
                <w:szCs w:val="20"/>
              </w:rPr>
              <w:t>показатели</w:t>
            </w:r>
          </w:p>
        </w:tc>
        <w:tc>
          <w:tcPr>
            <w:tcW w:w="3167" w:type="dxa"/>
            <w:gridSpan w:val="3"/>
          </w:tcPr>
          <w:p w:rsidR="00FA76F5" w:rsidRPr="00C34770" w:rsidRDefault="00FA76F5" w:rsidP="00FA76F5">
            <w:pPr>
              <w:pStyle w:val="af1"/>
              <w:spacing w:before="120" w:line="276" w:lineRule="auto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C34770">
              <w:rPr>
                <w:sz w:val="20"/>
                <w:szCs w:val="20"/>
              </w:rPr>
              <w:t>Основные</w:t>
            </w:r>
            <w:proofErr w:type="gramEnd"/>
            <w:r w:rsidRPr="00C34770">
              <w:rPr>
                <w:sz w:val="20"/>
                <w:szCs w:val="20"/>
              </w:rPr>
              <w:t xml:space="preserve"> </w:t>
            </w:r>
            <w:proofErr w:type="spellStart"/>
            <w:r w:rsidRPr="00C34770">
              <w:rPr>
                <w:sz w:val="20"/>
                <w:szCs w:val="20"/>
              </w:rPr>
              <w:t>хар-ки</w:t>
            </w:r>
            <w:proofErr w:type="spellEnd"/>
            <w:r w:rsidRPr="00C34770">
              <w:rPr>
                <w:sz w:val="20"/>
                <w:szCs w:val="20"/>
              </w:rPr>
              <w:t xml:space="preserve"> бюджета района (первое чтение)</w:t>
            </w:r>
          </w:p>
        </w:tc>
        <w:tc>
          <w:tcPr>
            <w:tcW w:w="3144" w:type="dxa"/>
            <w:gridSpan w:val="3"/>
          </w:tcPr>
          <w:p w:rsidR="00FA76F5" w:rsidRPr="00C34770" w:rsidRDefault="00FA76F5" w:rsidP="00136B93">
            <w:pPr>
              <w:pStyle w:val="af1"/>
              <w:spacing w:before="120" w:line="276" w:lineRule="auto"/>
              <w:ind w:left="0"/>
              <w:jc w:val="both"/>
              <w:rPr>
                <w:sz w:val="26"/>
                <w:szCs w:val="26"/>
              </w:rPr>
            </w:pPr>
            <w:proofErr w:type="gramStart"/>
            <w:r w:rsidRPr="00C34770">
              <w:rPr>
                <w:sz w:val="20"/>
                <w:szCs w:val="20"/>
              </w:rPr>
              <w:t>Основные</w:t>
            </w:r>
            <w:proofErr w:type="gramEnd"/>
            <w:r w:rsidRPr="00C34770">
              <w:rPr>
                <w:sz w:val="20"/>
                <w:szCs w:val="20"/>
              </w:rPr>
              <w:t xml:space="preserve"> </w:t>
            </w:r>
            <w:proofErr w:type="spellStart"/>
            <w:r w:rsidRPr="00C34770">
              <w:rPr>
                <w:sz w:val="20"/>
                <w:szCs w:val="20"/>
              </w:rPr>
              <w:t>х</w:t>
            </w:r>
            <w:r w:rsidR="00136B93" w:rsidRPr="00C34770">
              <w:rPr>
                <w:sz w:val="20"/>
                <w:szCs w:val="20"/>
              </w:rPr>
              <w:t>ар-ки</w:t>
            </w:r>
            <w:proofErr w:type="spellEnd"/>
            <w:r w:rsidR="00136B93" w:rsidRPr="00C34770">
              <w:rPr>
                <w:sz w:val="20"/>
                <w:szCs w:val="20"/>
              </w:rPr>
              <w:t xml:space="preserve"> бюджета района (второе</w:t>
            </w:r>
            <w:r w:rsidRPr="00C34770">
              <w:rPr>
                <w:sz w:val="20"/>
                <w:szCs w:val="20"/>
              </w:rPr>
              <w:t xml:space="preserve"> чтение)</w:t>
            </w:r>
          </w:p>
        </w:tc>
        <w:tc>
          <w:tcPr>
            <w:tcW w:w="2979" w:type="dxa"/>
            <w:gridSpan w:val="3"/>
          </w:tcPr>
          <w:p w:rsidR="00FA76F5" w:rsidRPr="00C34770" w:rsidRDefault="00136B93" w:rsidP="00FA76F5">
            <w:pPr>
              <w:pStyle w:val="af1"/>
              <w:spacing w:before="120" w:line="276" w:lineRule="auto"/>
              <w:ind w:left="0"/>
              <w:jc w:val="both"/>
              <w:rPr>
                <w:sz w:val="20"/>
                <w:szCs w:val="20"/>
              </w:rPr>
            </w:pPr>
            <w:r w:rsidRPr="00C34770">
              <w:rPr>
                <w:sz w:val="20"/>
                <w:szCs w:val="20"/>
              </w:rPr>
              <w:t>Изменения в сравнении с первым чтением</w:t>
            </w:r>
          </w:p>
        </w:tc>
      </w:tr>
      <w:tr w:rsidR="00C34770" w:rsidRPr="00C34770" w:rsidTr="00F2160D">
        <w:tc>
          <w:tcPr>
            <w:tcW w:w="1448" w:type="dxa"/>
            <w:vMerge/>
          </w:tcPr>
          <w:p w:rsidR="00F2160D" w:rsidRPr="00C34770" w:rsidRDefault="00F2160D" w:rsidP="00FA76F5">
            <w:pPr>
              <w:pStyle w:val="af1"/>
              <w:spacing w:before="120"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F2160D" w:rsidRPr="00C34770" w:rsidRDefault="00F2160D" w:rsidP="00F059AD">
            <w:pPr>
              <w:pStyle w:val="af1"/>
              <w:spacing w:before="120" w:line="276" w:lineRule="auto"/>
              <w:ind w:left="0"/>
              <w:jc w:val="center"/>
              <w:rPr>
                <w:sz w:val="20"/>
                <w:szCs w:val="20"/>
              </w:rPr>
            </w:pPr>
            <w:r w:rsidRPr="00C34770">
              <w:rPr>
                <w:sz w:val="20"/>
                <w:szCs w:val="20"/>
              </w:rPr>
              <w:t>20</w:t>
            </w:r>
            <w:r w:rsidR="00131CF3" w:rsidRPr="00C34770">
              <w:rPr>
                <w:sz w:val="20"/>
                <w:szCs w:val="20"/>
              </w:rPr>
              <w:t>2</w:t>
            </w:r>
            <w:r w:rsidR="00F059AD" w:rsidRPr="00C34770">
              <w:rPr>
                <w:sz w:val="20"/>
                <w:szCs w:val="20"/>
              </w:rPr>
              <w:t>2</w:t>
            </w:r>
            <w:r w:rsidRPr="00C3477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72" w:type="dxa"/>
          </w:tcPr>
          <w:p w:rsidR="00F2160D" w:rsidRPr="00C34770" w:rsidRDefault="00F2160D" w:rsidP="00F059AD">
            <w:pPr>
              <w:pStyle w:val="af1"/>
              <w:spacing w:before="120" w:line="276" w:lineRule="auto"/>
              <w:ind w:left="0"/>
              <w:jc w:val="center"/>
              <w:rPr>
                <w:sz w:val="20"/>
                <w:szCs w:val="20"/>
              </w:rPr>
            </w:pPr>
            <w:r w:rsidRPr="00C34770">
              <w:rPr>
                <w:sz w:val="20"/>
                <w:szCs w:val="20"/>
              </w:rPr>
              <w:t>202</w:t>
            </w:r>
            <w:r w:rsidR="00F059AD" w:rsidRPr="00C34770">
              <w:rPr>
                <w:sz w:val="20"/>
                <w:szCs w:val="20"/>
              </w:rPr>
              <w:t>3</w:t>
            </w:r>
            <w:r w:rsidRPr="00C3477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48" w:type="dxa"/>
          </w:tcPr>
          <w:p w:rsidR="00F2160D" w:rsidRPr="00C34770" w:rsidRDefault="00F2160D" w:rsidP="00F059AD">
            <w:pPr>
              <w:pStyle w:val="af1"/>
              <w:spacing w:before="120" w:line="276" w:lineRule="auto"/>
              <w:ind w:left="0"/>
              <w:jc w:val="center"/>
              <w:rPr>
                <w:sz w:val="20"/>
                <w:szCs w:val="20"/>
              </w:rPr>
            </w:pPr>
            <w:r w:rsidRPr="00C34770">
              <w:rPr>
                <w:sz w:val="20"/>
                <w:szCs w:val="20"/>
              </w:rPr>
              <w:t>202</w:t>
            </w:r>
            <w:r w:rsidR="00F059AD" w:rsidRPr="00C34770">
              <w:rPr>
                <w:sz w:val="20"/>
                <w:szCs w:val="20"/>
              </w:rPr>
              <w:t>4</w:t>
            </w:r>
            <w:r w:rsidRPr="00C3477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48" w:type="dxa"/>
          </w:tcPr>
          <w:p w:rsidR="00F2160D" w:rsidRPr="00C34770" w:rsidRDefault="00F2160D" w:rsidP="00F059AD">
            <w:pPr>
              <w:pStyle w:val="af1"/>
              <w:spacing w:before="120" w:line="276" w:lineRule="auto"/>
              <w:ind w:left="0"/>
              <w:jc w:val="center"/>
              <w:rPr>
                <w:sz w:val="20"/>
                <w:szCs w:val="20"/>
              </w:rPr>
            </w:pPr>
            <w:r w:rsidRPr="00C34770">
              <w:rPr>
                <w:sz w:val="20"/>
                <w:szCs w:val="20"/>
              </w:rPr>
              <w:t>20</w:t>
            </w:r>
            <w:r w:rsidR="00131CF3" w:rsidRPr="00C34770">
              <w:rPr>
                <w:sz w:val="20"/>
                <w:szCs w:val="20"/>
              </w:rPr>
              <w:t>2</w:t>
            </w:r>
            <w:r w:rsidR="00F059AD" w:rsidRPr="00C34770">
              <w:rPr>
                <w:sz w:val="20"/>
                <w:szCs w:val="20"/>
              </w:rPr>
              <w:t>2</w:t>
            </w:r>
            <w:r w:rsidRPr="00C3477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48" w:type="dxa"/>
          </w:tcPr>
          <w:p w:rsidR="00F2160D" w:rsidRPr="00C34770" w:rsidRDefault="00F2160D" w:rsidP="00F059AD">
            <w:pPr>
              <w:pStyle w:val="af1"/>
              <w:spacing w:before="120" w:line="276" w:lineRule="auto"/>
              <w:ind w:left="0"/>
              <w:jc w:val="center"/>
              <w:rPr>
                <w:sz w:val="20"/>
                <w:szCs w:val="20"/>
              </w:rPr>
            </w:pPr>
            <w:r w:rsidRPr="00C34770">
              <w:rPr>
                <w:sz w:val="20"/>
                <w:szCs w:val="20"/>
              </w:rPr>
              <w:t>202</w:t>
            </w:r>
            <w:r w:rsidR="00F059AD" w:rsidRPr="00C34770">
              <w:rPr>
                <w:sz w:val="20"/>
                <w:szCs w:val="20"/>
              </w:rPr>
              <w:t>3</w:t>
            </w:r>
            <w:r w:rsidRPr="00C3477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48" w:type="dxa"/>
          </w:tcPr>
          <w:p w:rsidR="00F2160D" w:rsidRPr="00C34770" w:rsidRDefault="00F2160D" w:rsidP="00F059AD">
            <w:pPr>
              <w:pStyle w:val="af1"/>
              <w:spacing w:before="120" w:line="276" w:lineRule="auto"/>
              <w:ind w:left="0"/>
              <w:jc w:val="center"/>
              <w:rPr>
                <w:sz w:val="20"/>
                <w:szCs w:val="20"/>
              </w:rPr>
            </w:pPr>
            <w:r w:rsidRPr="00C34770">
              <w:rPr>
                <w:sz w:val="20"/>
                <w:szCs w:val="20"/>
              </w:rPr>
              <w:t>202</w:t>
            </w:r>
            <w:r w:rsidR="00F059AD" w:rsidRPr="00C34770">
              <w:rPr>
                <w:sz w:val="20"/>
                <w:szCs w:val="20"/>
              </w:rPr>
              <w:t>4</w:t>
            </w:r>
            <w:r w:rsidRPr="00C3477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</w:tcPr>
          <w:p w:rsidR="00F2160D" w:rsidRPr="00C34770" w:rsidRDefault="00F2160D" w:rsidP="00F059AD">
            <w:pPr>
              <w:pStyle w:val="af1"/>
              <w:spacing w:before="120" w:line="276" w:lineRule="auto"/>
              <w:ind w:left="0"/>
              <w:jc w:val="center"/>
              <w:rPr>
                <w:sz w:val="20"/>
                <w:szCs w:val="20"/>
              </w:rPr>
            </w:pPr>
            <w:r w:rsidRPr="00C34770">
              <w:rPr>
                <w:sz w:val="20"/>
                <w:szCs w:val="20"/>
              </w:rPr>
              <w:t>20</w:t>
            </w:r>
            <w:r w:rsidR="00131CF3" w:rsidRPr="00C34770">
              <w:rPr>
                <w:sz w:val="20"/>
                <w:szCs w:val="20"/>
              </w:rPr>
              <w:t>2</w:t>
            </w:r>
            <w:r w:rsidR="00F059AD" w:rsidRPr="00C34770">
              <w:rPr>
                <w:sz w:val="20"/>
                <w:szCs w:val="20"/>
              </w:rPr>
              <w:t>2</w:t>
            </w:r>
            <w:r w:rsidRPr="00C3477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</w:tcPr>
          <w:p w:rsidR="00F2160D" w:rsidRPr="00C34770" w:rsidRDefault="00F2160D" w:rsidP="00F059AD">
            <w:pPr>
              <w:pStyle w:val="af1"/>
              <w:spacing w:before="120" w:line="276" w:lineRule="auto"/>
              <w:ind w:left="0"/>
              <w:jc w:val="center"/>
              <w:rPr>
                <w:sz w:val="20"/>
                <w:szCs w:val="20"/>
              </w:rPr>
            </w:pPr>
            <w:r w:rsidRPr="00C34770">
              <w:rPr>
                <w:sz w:val="20"/>
                <w:szCs w:val="20"/>
              </w:rPr>
              <w:t>202</w:t>
            </w:r>
            <w:r w:rsidR="00F059AD" w:rsidRPr="00C34770">
              <w:rPr>
                <w:sz w:val="20"/>
                <w:szCs w:val="20"/>
              </w:rPr>
              <w:t>3</w:t>
            </w:r>
            <w:r w:rsidRPr="00C3477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</w:tcPr>
          <w:p w:rsidR="00F2160D" w:rsidRPr="00C34770" w:rsidRDefault="00F2160D" w:rsidP="00F059AD">
            <w:pPr>
              <w:pStyle w:val="af1"/>
              <w:spacing w:before="120" w:line="276" w:lineRule="auto"/>
              <w:ind w:left="0"/>
              <w:jc w:val="center"/>
              <w:rPr>
                <w:sz w:val="20"/>
                <w:szCs w:val="20"/>
              </w:rPr>
            </w:pPr>
            <w:r w:rsidRPr="00C34770">
              <w:rPr>
                <w:sz w:val="20"/>
                <w:szCs w:val="20"/>
              </w:rPr>
              <w:t>202</w:t>
            </w:r>
            <w:r w:rsidR="00F059AD" w:rsidRPr="00C34770">
              <w:rPr>
                <w:sz w:val="20"/>
                <w:szCs w:val="20"/>
              </w:rPr>
              <w:t>4</w:t>
            </w:r>
            <w:r w:rsidRPr="00C34770">
              <w:rPr>
                <w:sz w:val="20"/>
                <w:szCs w:val="20"/>
              </w:rPr>
              <w:t xml:space="preserve"> г.</w:t>
            </w:r>
          </w:p>
        </w:tc>
      </w:tr>
      <w:tr w:rsidR="00C34770" w:rsidRPr="00C34770" w:rsidTr="00F2160D">
        <w:tc>
          <w:tcPr>
            <w:tcW w:w="1448" w:type="dxa"/>
          </w:tcPr>
          <w:p w:rsidR="00FA76F5" w:rsidRPr="00C34770" w:rsidRDefault="00136B93" w:rsidP="00FA76F5">
            <w:pPr>
              <w:pStyle w:val="af1"/>
              <w:spacing w:before="120" w:line="276" w:lineRule="auto"/>
              <w:ind w:left="0"/>
              <w:jc w:val="both"/>
              <w:rPr>
                <w:sz w:val="20"/>
                <w:szCs w:val="20"/>
              </w:rPr>
            </w:pPr>
            <w:r w:rsidRPr="00C34770">
              <w:rPr>
                <w:sz w:val="20"/>
                <w:szCs w:val="20"/>
              </w:rPr>
              <w:t>Доходы</w:t>
            </w:r>
            <w:r w:rsidR="00194583" w:rsidRPr="00C34770">
              <w:rPr>
                <w:sz w:val="20"/>
                <w:szCs w:val="20"/>
              </w:rPr>
              <w:t xml:space="preserve">, </w:t>
            </w:r>
            <w:proofErr w:type="spellStart"/>
            <w:r w:rsidR="00194583" w:rsidRPr="00C34770">
              <w:rPr>
                <w:sz w:val="20"/>
                <w:szCs w:val="20"/>
              </w:rPr>
              <w:t>в.т.ч</w:t>
            </w:r>
            <w:proofErr w:type="spellEnd"/>
            <w:r w:rsidR="00194583" w:rsidRPr="00C34770">
              <w:rPr>
                <w:sz w:val="20"/>
                <w:szCs w:val="20"/>
              </w:rPr>
              <w:t>.</w:t>
            </w:r>
          </w:p>
        </w:tc>
        <w:tc>
          <w:tcPr>
            <w:tcW w:w="1047" w:type="dxa"/>
          </w:tcPr>
          <w:p w:rsidR="00FA76F5" w:rsidRPr="00C34770" w:rsidRDefault="00F059AD" w:rsidP="00596577">
            <w:pPr>
              <w:pStyle w:val="af1"/>
              <w:spacing w:before="120" w:line="276" w:lineRule="auto"/>
              <w:ind w:left="0"/>
              <w:jc w:val="both"/>
              <w:rPr>
                <w:sz w:val="19"/>
                <w:szCs w:val="19"/>
              </w:rPr>
            </w:pPr>
            <w:r w:rsidRPr="00C34770">
              <w:rPr>
                <w:sz w:val="19"/>
                <w:szCs w:val="19"/>
              </w:rPr>
              <w:t>623466,1</w:t>
            </w:r>
          </w:p>
        </w:tc>
        <w:tc>
          <w:tcPr>
            <w:tcW w:w="1072" w:type="dxa"/>
          </w:tcPr>
          <w:p w:rsidR="00FA76F5" w:rsidRPr="00C34770" w:rsidRDefault="00F059AD" w:rsidP="00194583">
            <w:pPr>
              <w:pStyle w:val="af1"/>
              <w:spacing w:before="120" w:line="276" w:lineRule="auto"/>
              <w:ind w:left="0"/>
              <w:jc w:val="both"/>
              <w:rPr>
                <w:sz w:val="19"/>
                <w:szCs w:val="19"/>
              </w:rPr>
            </w:pPr>
            <w:r w:rsidRPr="00C34770">
              <w:rPr>
                <w:sz w:val="19"/>
                <w:szCs w:val="19"/>
              </w:rPr>
              <w:t>410506,3</w:t>
            </w:r>
          </w:p>
        </w:tc>
        <w:tc>
          <w:tcPr>
            <w:tcW w:w="1048" w:type="dxa"/>
          </w:tcPr>
          <w:p w:rsidR="00FA76F5" w:rsidRPr="00C34770" w:rsidRDefault="00F059AD" w:rsidP="00596577">
            <w:pPr>
              <w:pStyle w:val="af1"/>
              <w:spacing w:before="120" w:line="276" w:lineRule="auto"/>
              <w:ind w:left="0"/>
              <w:jc w:val="both"/>
              <w:rPr>
                <w:sz w:val="19"/>
                <w:szCs w:val="19"/>
              </w:rPr>
            </w:pPr>
            <w:r w:rsidRPr="00C34770">
              <w:rPr>
                <w:sz w:val="19"/>
                <w:szCs w:val="19"/>
              </w:rPr>
              <w:t>369039,5</w:t>
            </w:r>
          </w:p>
        </w:tc>
        <w:tc>
          <w:tcPr>
            <w:tcW w:w="1048" w:type="dxa"/>
          </w:tcPr>
          <w:p w:rsidR="00FA76F5" w:rsidRPr="00C34770" w:rsidRDefault="00F059AD" w:rsidP="00596577">
            <w:pPr>
              <w:pStyle w:val="af1"/>
              <w:spacing w:before="120" w:line="276" w:lineRule="auto"/>
              <w:ind w:left="0"/>
              <w:jc w:val="both"/>
              <w:rPr>
                <w:sz w:val="19"/>
                <w:szCs w:val="19"/>
              </w:rPr>
            </w:pPr>
            <w:r w:rsidRPr="00C34770">
              <w:rPr>
                <w:sz w:val="19"/>
                <w:szCs w:val="19"/>
              </w:rPr>
              <w:t>657152,99</w:t>
            </w:r>
          </w:p>
        </w:tc>
        <w:tc>
          <w:tcPr>
            <w:tcW w:w="1048" w:type="dxa"/>
          </w:tcPr>
          <w:p w:rsidR="00FA76F5" w:rsidRPr="00C34770" w:rsidRDefault="00F059AD" w:rsidP="00DA57CF">
            <w:pPr>
              <w:pStyle w:val="af1"/>
              <w:spacing w:before="120" w:line="276" w:lineRule="auto"/>
              <w:ind w:left="0"/>
              <w:jc w:val="both"/>
              <w:rPr>
                <w:sz w:val="19"/>
                <w:szCs w:val="19"/>
              </w:rPr>
            </w:pPr>
            <w:r w:rsidRPr="00C34770">
              <w:rPr>
                <w:sz w:val="19"/>
                <w:szCs w:val="19"/>
              </w:rPr>
              <w:t>428577,37</w:t>
            </w:r>
          </w:p>
        </w:tc>
        <w:tc>
          <w:tcPr>
            <w:tcW w:w="1048" w:type="dxa"/>
          </w:tcPr>
          <w:p w:rsidR="00FA76F5" w:rsidRPr="00C34770" w:rsidRDefault="00F059AD" w:rsidP="00194583">
            <w:pPr>
              <w:pStyle w:val="af1"/>
              <w:spacing w:before="120" w:line="276" w:lineRule="auto"/>
              <w:ind w:left="0"/>
              <w:jc w:val="both"/>
              <w:rPr>
                <w:sz w:val="19"/>
                <w:szCs w:val="19"/>
              </w:rPr>
            </w:pPr>
            <w:r w:rsidRPr="00C34770">
              <w:rPr>
                <w:sz w:val="19"/>
                <w:szCs w:val="19"/>
              </w:rPr>
              <w:t>566641,32</w:t>
            </w:r>
          </w:p>
        </w:tc>
        <w:tc>
          <w:tcPr>
            <w:tcW w:w="993" w:type="dxa"/>
          </w:tcPr>
          <w:p w:rsidR="00FA76F5" w:rsidRPr="00C34770" w:rsidRDefault="00136B93" w:rsidP="00F059AD">
            <w:pPr>
              <w:pStyle w:val="af1"/>
              <w:spacing w:before="120" w:line="276" w:lineRule="auto"/>
              <w:ind w:left="0"/>
              <w:jc w:val="both"/>
              <w:rPr>
                <w:sz w:val="18"/>
                <w:szCs w:val="18"/>
              </w:rPr>
            </w:pPr>
            <w:r w:rsidRPr="00C34770">
              <w:rPr>
                <w:sz w:val="18"/>
                <w:szCs w:val="18"/>
              </w:rPr>
              <w:t>+</w:t>
            </w:r>
            <w:r w:rsidR="00F059AD" w:rsidRPr="00C34770">
              <w:rPr>
                <w:sz w:val="18"/>
                <w:szCs w:val="18"/>
              </w:rPr>
              <w:t>33686,89</w:t>
            </w:r>
          </w:p>
        </w:tc>
        <w:tc>
          <w:tcPr>
            <w:tcW w:w="993" w:type="dxa"/>
          </w:tcPr>
          <w:p w:rsidR="00FA76F5" w:rsidRPr="00C34770" w:rsidRDefault="00F059AD" w:rsidP="006D761D">
            <w:pPr>
              <w:pStyle w:val="af1"/>
              <w:spacing w:before="120" w:line="276" w:lineRule="auto"/>
              <w:ind w:left="0"/>
              <w:jc w:val="both"/>
              <w:rPr>
                <w:sz w:val="18"/>
                <w:szCs w:val="18"/>
              </w:rPr>
            </w:pPr>
            <w:r w:rsidRPr="00C34770">
              <w:rPr>
                <w:sz w:val="18"/>
                <w:szCs w:val="18"/>
              </w:rPr>
              <w:t>+18071,07</w:t>
            </w:r>
          </w:p>
        </w:tc>
        <w:tc>
          <w:tcPr>
            <w:tcW w:w="993" w:type="dxa"/>
          </w:tcPr>
          <w:p w:rsidR="00FA76F5" w:rsidRPr="00C34770" w:rsidRDefault="00F059AD" w:rsidP="00A52DAA">
            <w:pPr>
              <w:pStyle w:val="af1"/>
              <w:spacing w:before="120" w:line="276" w:lineRule="auto"/>
              <w:ind w:left="0"/>
              <w:jc w:val="both"/>
              <w:rPr>
                <w:sz w:val="18"/>
                <w:szCs w:val="18"/>
              </w:rPr>
            </w:pPr>
            <w:r w:rsidRPr="00C34770">
              <w:rPr>
                <w:sz w:val="18"/>
                <w:szCs w:val="18"/>
              </w:rPr>
              <w:t>+197601,82</w:t>
            </w:r>
          </w:p>
        </w:tc>
      </w:tr>
      <w:tr w:rsidR="00C34770" w:rsidRPr="00C34770" w:rsidTr="005D0FA6">
        <w:tc>
          <w:tcPr>
            <w:tcW w:w="1448" w:type="dxa"/>
          </w:tcPr>
          <w:p w:rsidR="00194583" w:rsidRPr="00C34770" w:rsidRDefault="00194583" w:rsidP="00194583">
            <w:pPr>
              <w:pStyle w:val="af1"/>
              <w:spacing w:before="120" w:line="276" w:lineRule="auto"/>
              <w:ind w:left="0"/>
              <w:jc w:val="both"/>
              <w:rPr>
                <w:sz w:val="18"/>
                <w:szCs w:val="18"/>
              </w:rPr>
            </w:pPr>
            <w:r w:rsidRPr="00C34770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047" w:type="dxa"/>
            <w:vAlign w:val="center"/>
          </w:tcPr>
          <w:p w:rsidR="00194583" w:rsidRPr="00C34770" w:rsidRDefault="00F059AD" w:rsidP="00596577">
            <w:pPr>
              <w:pStyle w:val="af1"/>
              <w:spacing w:before="120"/>
              <w:ind w:left="0"/>
              <w:rPr>
                <w:sz w:val="18"/>
                <w:szCs w:val="18"/>
              </w:rPr>
            </w:pPr>
            <w:r w:rsidRPr="00C34770">
              <w:rPr>
                <w:sz w:val="18"/>
                <w:szCs w:val="18"/>
              </w:rPr>
              <w:t>156843,4</w:t>
            </w:r>
          </w:p>
        </w:tc>
        <w:tc>
          <w:tcPr>
            <w:tcW w:w="1072" w:type="dxa"/>
            <w:vAlign w:val="center"/>
          </w:tcPr>
          <w:p w:rsidR="00194583" w:rsidRPr="00C34770" w:rsidRDefault="00F059AD" w:rsidP="00596577">
            <w:pPr>
              <w:pStyle w:val="af1"/>
              <w:spacing w:before="120"/>
              <w:ind w:left="0"/>
              <w:jc w:val="center"/>
              <w:rPr>
                <w:sz w:val="18"/>
                <w:szCs w:val="18"/>
              </w:rPr>
            </w:pPr>
            <w:r w:rsidRPr="00C34770">
              <w:rPr>
                <w:sz w:val="18"/>
                <w:szCs w:val="18"/>
              </w:rPr>
              <w:t>157341,7</w:t>
            </w:r>
          </w:p>
        </w:tc>
        <w:tc>
          <w:tcPr>
            <w:tcW w:w="1048" w:type="dxa"/>
            <w:vAlign w:val="center"/>
          </w:tcPr>
          <w:p w:rsidR="00194583" w:rsidRPr="00C34770" w:rsidRDefault="00F059AD" w:rsidP="00596577">
            <w:pPr>
              <w:pStyle w:val="af1"/>
              <w:spacing w:before="120"/>
              <w:ind w:left="0"/>
              <w:jc w:val="center"/>
              <w:rPr>
                <w:sz w:val="18"/>
                <w:szCs w:val="18"/>
              </w:rPr>
            </w:pPr>
            <w:r w:rsidRPr="00C34770">
              <w:rPr>
                <w:sz w:val="18"/>
                <w:szCs w:val="18"/>
              </w:rPr>
              <w:t>159029,6</w:t>
            </w:r>
          </w:p>
        </w:tc>
        <w:tc>
          <w:tcPr>
            <w:tcW w:w="1048" w:type="dxa"/>
            <w:vAlign w:val="center"/>
          </w:tcPr>
          <w:p w:rsidR="005D0FA6" w:rsidRPr="00C34770" w:rsidRDefault="00F059AD" w:rsidP="005D0FA6">
            <w:pPr>
              <w:pStyle w:val="af1"/>
              <w:spacing w:before="120" w:line="276" w:lineRule="auto"/>
              <w:ind w:left="0"/>
              <w:jc w:val="center"/>
              <w:rPr>
                <w:sz w:val="18"/>
                <w:szCs w:val="18"/>
              </w:rPr>
            </w:pPr>
            <w:r w:rsidRPr="00C34770">
              <w:rPr>
                <w:sz w:val="18"/>
                <w:szCs w:val="18"/>
              </w:rPr>
              <w:t>156843,37</w:t>
            </w:r>
          </w:p>
        </w:tc>
        <w:tc>
          <w:tcPr>
            <w:tcW w:w="1048" w:type="dxa"/>
            <w:vAlign w:val="center"/>
          </w:tcPr>
          <w:p w:rsidR="00CC6DF6" w:rsidRPr="00C34770" w:rsidRDefault="00F059AD" w:rsidP="005D0FA6">
            <w:pPr>
              <w:pStyle w:val="af1"/>
              <w:spacing w:before="120" w:line="276" w:lineRule="auto"/>
              <w:ind w:left="0"/>
              <w:jc w:val="center"/>
              <w:rPr>
                <w:sz w:val="18"/>
                <w:szCs w:val="18"/>
              </w:rPr>
            </w:pPr>
            <w:r w:rsidRPr="00C34770">
              <w:rPr>
                <w:sz w:val="18"/>
                <w:szCs w:val="18"/>
              </w:rPr>
              <w:t>157341,68</w:t>
            </w:r>
          </w:p>
        </w:tc>
        <w:tc>
          <w:tcPr>
            <w:tcW w:w="1048" w:type="dxa"/>
            <w:vAlign w:val="center"/>
          </w:tcPr>
          <w:p w:rsidR="00CC6DF6" w:rsidRPr="00C34770" w:rsidRDefault="00F059AD" w:rsidP="005D0FA6">
            <w:pPr>
              <w:pStyle w:val="af1"/>
              <w:spacing w:before="120" w:line="276" w:lineRule="auto"/>
              <w:ind w:left="0"/>
              <w:jc w:val="center"/>
              <w:rPr>
                <w:sz w:val="18"/>
                <w:szCs w:val="18"/>
              </w:rPr>
            </w:pPr>
            <w:r w:rsidRPr="00C34770">
              <w:rPr>
                <w:sz w:val="18"/>
                <w:szCs w:val="18"/>
              </w:rPr>
              <w:t>159029,62</w:t>
            </w:r>
          </w:p>
        </w:tc>
        <w:tc>
          <w:tcPr>
            <w:tcW w:w="993" w:type="dxa"/>
          </w:tcPr>
          <w:p w:rsidR="00CC6DF6" w:rsidRPr="00C34770" w:rsidRDefault="00F059AD" w:rsidP="00F059AD">
            <w:pPr>
              <w:pStyle w:val="af1"/>
              <w:spacing w:before="120" w:line="276" w:lineRule="auto"/>
              <w:ind w:left="0"/>
              <w:jc w:val="both"/>
              <w:rPr>
                <w:sz w:val="18"/>
                <w:szCs w:val="18"/>
              </w:rPr>
            </w:pPr>
            <w:r w:rsidRPr="00C3477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C6DF6" w:rsidRPr="00C34770" w:rsidRDefault="00F059AD" w:rsidP="00FA76F5">
            <w:pPr>
              <w:pStyle w:val="af1"/>
              <w:spacing w:before="120" w:line="276" w:lineRule="auto"/>
              <w:ind w:left="0"/>
              <w:jc w:val="both"/>
              <w:rPr>
                <w:sz w:val="18"/>
                <w:szCs w:val="18"/>
              </w:rPr>
            </w:pPr>
            <w:r w:rsidRPr="00C3477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C6DF6" w:rsidRPr="00C34770" w:rsidRDefault="00F059AD" w:rsidP="00151EB3">
            <w:pPr>
              <w:pStyle w:val="af1"/>
              <w:spacing w:before="120" w:line="276" w:lineRule="auto"/>
              <w:ind w:left="0"/>
              <w:jc w:val="both"/>
              <w:rPr>
                <w:sz w:val="18"/>
                <w:szCs w:val="18"/>
              </w:rPr>
            </w:pPr>
            <w:r w:rsidRPr="00C34770">
              <w:rPr>
                <w:sz w:val="18"/>
                <w:szCs w:val="18"/>
              </w:rPr>
              <w:t>0,0</w:t>
            </w:r>
          </w:p>
        </w:tc>
      </w:tr>
      <w:tr w:rsidR="00C34770" w:rsidRPr="00C34770" w:rsidTr="005D0FA6">
        <w:tc>
          <w:tcPr>
            <w:tcW w:w="1448" w:type="dxa"/>
          </w:tcPr>
          <w:p w:rsidR="00194583" w:rsidRPr="00C34770" w:rsidRDefault="00194583" w:rsidP="00CC6DF6">
            <w:pPr>
              <w:pStyle w:val="af1"/>
              <w:spacing w:before="120" w:line="276" w:lineRule="auto"/>
              <w:ind w:left="0"/>
              <w:jc w:val="both"/>
              <w:rPr>
                <w:sz w:val="18"/>
                <w:szCs w:val="18"/>
              </w:rPr>
            </w:pPr>
            <w:r w:rsidRPr="00C34770">
              <w:rPr>
                <w:sz w:val="18"/>
                <w:szCs w:val="18"/>
              </w:rPr>
              <w:t>Безвозмездные пост</w:t>
            </w:r>
            <w:r w:rsidR="00CC6DF6" w:rsidRPr="00C34770">
              <w:rPr>
                <w:sz w:val="18"/>
                <w:szCs w:val="18"/>
              </w:rPr>
              <w:t>у</w:t>
            </w:r>
            <w:r w:rsidRPr="00C34770">
              <w:rPr>
                <w:sz w:val="18"/>
                <w:szCs w:val="18"/>
              </w:rPr>
              <w:t>пления</w:t>
            </w:r>
          </w:p>
        </w:tc>
        <w:tc>
          <w:tcPr>
            <w:tcW w:w="1047" w:type="dxa"/>
            <w:vAlign w:val="center"/>
          </w:tcPr>
          <w:p w:rsidR="00CC6DF6" w:rsidRPr="00C34770" w:rsidRDefault="00F059AD" w:rsidP="00596577">
            <w:pPr>
              <w:pStyle w:val="af1"/>
              <w:spacing w:before="120"/>
              <w:ind w:left="0"/>
              <w:rPr>
                <w:sz w:val="18"/>
                <w:szCs w:val="18"/>
              </w:rPr>
            </w:pPr>
            <w:r w:rsidRPr="00C34770">
              <w:rPr>
                <w:sz w:val="18"/>
                <w:szCs w:val="18"/>
              </w:rPr>
              <w:t>466622,7</w:t>
            </w:r>
          </w:p>
        </w:tc>
        <w:tc>
          <w:tcPr>
            <w:tcW w:w="1072" w:type="dxa"/>
            <w:vAlign w:val="center"/>
          </w:tcPr>
          <w:p w:rsidR="00194583" w:rsidRPr="00C34770" w:rsidRDefault="00F059AD" w:rsidP="00596577">
            <w:pPr>
              <w:pStyle w:val="af1"/>
              <w:spacing w:before="120"/>
              <w:ind w:left="0"/>
              <w:jc w:val="center"/>
              <w:rPr>
                <w:sz w:val="18"/>
                <w:szCs w:val="18"/>
              </w:rPr>
            </w:pPr>
            <w:r w:rsidRPr="00C34770">
              <w:rPr>
                <w:sz w:val="18"/>
                <w:szCs w:val="18"/>
              </w:rPr>
              <w:t>253164,6</w:t>
            </w:r>
          </w:p>
        </w:tc>
        <w:tc>
          <w:tcPr>
            <w:tcW w:w="1048" w:type="dxa"/>
            <w:vAlign w:val="center"/>
          </w:tcPr>
          <w:p w:rsidR="00194583" w:rsidRPr="00C34770" w:rsidRDefault="00F059AD" w:rsidP="00CC6DF6">
            <w:pPr>
              <w:pStyle w:val="af1"/>
              <w:spacing w:before="120"/>
              <w:ind w:left="0"/>
              <w:jc w:val="center"/>
              <w:rPr>
                <w:sz w:val="18"/>
                <w:szCs w:val="18"/>
              </w:rPr>
            </w:pPr>
            <w:r w:rsidRPr="00C34770">
              <w:rPr>
                <w:sz w:val="18"/>
                <w:szCs w:val="18"/>
              </w:rPr>
              <w:t>210009,9</w:t>
            </w:r>
          </w:p>
        </w:tc>
        <w:tc>
          <w:tcPr>
            <w:tcW w:w="1048" w:type="dxa"/>
            <w:vAlign w:val="center"/>
          </w:tcPr>
          <w:p w:rsidR="00194583" w:rsidRPr="00C34770" w:rsidRDefault="00F059AD" w:rsidP="005D0FA6">
            <w:pPr>
              <w:pStyle w:val="af1"/>
              <w:spacing w:before="120" w:line="276" w:lineRule="auto"/>
              <w:ind w:left="0"/>
              <w:jc w:val="center"/>
              <w:rPr>
                <w:sz w:val="18"/>
                <w:szCs w:val="18"/>
              </w:rPr>
            </w:pPr>
            <w:r w:rsidRPr="00C34770">
              <w:rPr>
                <w:sz w:val="18"/>
                <w:szCs w:val="18"/>
              </w:rPr>
              <w:t>500309,62</w:t>
            </w:r>
          </w:p>
        </w:tc>
        <w:tc>
          <w:tcPr>
            <w:tcW w:w="1048" w:type="dxa"/>
            <w:vAlign w:val="center"/>
          </w:tcPr>
          <w:p w:rsidR="00CC6DF6" w:rsidRPr="00C34770" w:rsidRDefault="00F059AD" w:rsidP="005D0FA6">
            <w:pPr>
              <w:pStyle w:val="af1"/>
              <w:spacing w:before="120" w:line="276" w:lineRule="auto"/>
              <w:ind w:left="0"/>
              <w:jc w:val="center"/>
              <w:rPr>
                <w:sz w:val="18"/>
                <w:szCs w:val="18"/>
              </w:rPr>
            </w:pPr>
            <w:r w:rsidRPr="00C34770">
              <w:rPr>
                <w:sz w:val="18"/>
                <w:szCs w:val="18"/>
              </w:rPr>
              <w:t>271235,69</w:t>
            </w:r>
          </w:p>
        </w:tc>
        <w:tc>
          <w:tcPr>
            <w:tcW w:w="1048" w:type="dxa"/>
            <w:vAlign w:val="center"/>
          </w:tcPr>
          <w:p w:rsidR="00194583" w:rsidRPr="00C34770" w:rsidRDefault="00F059AD" w:rsidP="005D0FA6">
            <w:pPr>
              <w:pStyle w:val="af1"/>
              <w:spacing w:before="120" w:line="276" w:lineRule="auto"/>
              <w:ind w:left="0"/>
              <w:jc w:val="center"/>
              <w:rPr>
                <w:sz w:val="18"/>
                <w:szCs w:val="18"/>
              </w:rPr>
            </w:pPr>
            <w:r w:rsidRPr="00C34770">
              <w:rPr>
                <w:sz w:val="18"/>
                <w:szCs w:val="18"/>
              </w:rPr>
              <w:t>407611,70</w:t>
            </w:r>
          </w:p>
        </w:tc>
        <w:tc>
          <w:tcPr>
            <w:tcW w:w="993" w:type="dxa"/>
          </w:tcPr>
          <w:p w:rsidR="00194583" w:rsidRPr="00C34770" w:rsidRDefault="00886551" w:rsidP="00DA57CF">
            <w:pPr>
              <w:pStyle w:val="af1"/>
              <w:spacing w:before="120" w:line="276" w:lineRule="auto"/>
              <w:ind w:left="0"/>
              <w:jc w:val="both"/>
              <w:rPr>
                <w:sz w:val="18"/>
                <w:szCs w:val="18"/>
              </w:rPr>
            </w:pPr>
            <w:r w:rsidRPr="00C34770">
              <w:rPr>
                <w:sz w:val="18"/>
                <w:szCs w:val="18"/>
              </w:rPr>
              <w:t>+33686,92</w:t>
            </w:r>
          </w:p>
        </w:tc>
        <w:tc>
          <w:tcPr>
            <w:tcW w:w="993" w:type="dxa"/>
          </w:tcPr>
          <w:p w:rsidR="00194583" w:rsidRPr="00C34770" w:rsidRDefault="00886551" w:rsidP="00FA76F5">
            <w:pPr>
              <w:pStyle w:val="af1"/>
              <w:spacing w:before="120" w:line="276" w:lineRule="auto"/>
              <w:ind w:left="0"/>
              <w:jc w:val="both"/>
              <w:rPr>
                <w:sz w:val="18"/>
                <w:szCs w:val="18"/>
              </w:rPr>
            </w:pPr>
            <w:r w:rsidRPr="00C34770">
              <w:rPr>
                <w:sz w:val="18"/>
                <w:szCs w:val="18"/>
              </w:rPr>
              <w:t>+18071,09</w:t>
            </w:r>
          </w:p>
        </w:tc>
        <w:tc>
          <w:tcPr>
            <w:tcW w:w="993" w:type="dxa"/>
          </w:tcPr>
          <w:p w:rsidR="00194583" w:rsidRPr="00C34770" w:rsidRDefault="00886551" w:rsidP="00A52DAA">
            <w:pPr>
              <w:pStyle w:val="af1"/>
              <w:spacing w:before="120" w:line="276" w:lineRule="auto"/>
              <w:ind w:left="0"/>
              <w:jc w:val="both"/>
              <w:rPr>
                <w:sz w:val="18"/>
                <w:szCs w:val="18"/>
              </w:rPr>
            </w:pPr>
            <w:r w:rsidRPr="00C34770">
              <w:rPr>
                <w:sz w:val="18"/>
                <w:szCs w:val="18"/>
              </w:rPr>
              <w:t>+197601,8</w:t>
            </w:r>
          </w:p>
        </w:tc>
      </w:tr>
      <w:tr w:rsidR="00C34770" w:rsidRPr="00C34770" w:rsidTr="00F2160D">
        <w:tc>
          <w:tcPr>
            <w:tcW w:w="1448" w:type="dxa"/>
          </w:tcPr>
          <w:p w:rsidR="00194583" w:rsidRPr="00C34770" w:rsidRDefault="00194583" w:rsidP="00FA76F5">
            <w:pPr>
              <w:pStyle w:val="af1"/>
              <w:spacing w:before="120" w:line="276" w:lineRule="auto"/>
              <w:ind w:left="0"/>
              <w:jc w:val="both"/>
              <w:rPr>
                <w:sz w:val="20"/>
                <w:szCs w:val="20"/>
              </w:rPr>
            </w:pPr>
            <w:r w:rsidRPr="00C34770">
              <w:rPr>
                <w:sz w:val="20"/>
                <w:szCs w:val="20"/>
              </w:rPr>
              <w:t>Расходы</w:t>
            </w:r>
          </w:p>
        </w:tc>
        <w:tc>
          <w:tcPr>
            <w:tcW w:w="1047" w:type="dxa"/>
          </w:tcPr>
          <w:p w:rsidR="00194583" w:rsidRPr="00C34770" w:rsidRDefault="00F059AD" w:rsidP="005D0FA6">
            <w:pPr>
              <w:pStyle w:val="af1"/>
              <w:spacing w:before="120" w:line="276" w:lineRule="auto"/>
              <w:ind w:left="0"/>
              <w:jc w:val="both"/>
              <w:rPr>
                <w:sz w:val="18"/>
                <w:szCs w:val="18"/>
              </w:rPr>
            </w:pPr>
            <w:r w:rsidRPr="00C34770">
              <w:rPr>
                <w:sz w:val="18"/>
                <w:szCs w:val="18"/>
              </w:rPr>
              <w:t>623466,1</w:t>
            </w:r>
          </w:p>
        </w:tc>
        <w:tc>
          <w:tcPr>
            <w:tcW w:w="1072" w:type="dxa"/>
          </w:tcPr>
          <w:p w:rsidR="00194583" w:rsidRPr="00C34770" w:rsidRDefault="00F059AD" w:rsidP="00C87FBC">
            <w:pPr>
              <w:pStyle w:val="af1"/>
              <w:spacing w:before="120" w:line="276" w:lineRule="auto"/>
              <w:ind w:left="0"/>
              <w:jc w:val="both"/>
              <w:rPr>
                <w:sz w:val="18"/>
                <w:szCs w:val="18"/>
              </w:rPr>
            </w:pPr>
            <w:r w:rsidRPr="00C34770">
              <w:rPr>
                <w:sz w:val="18"/>
                <w:szCs w:val="18"/>
              </w:rPr>
              <w:t>410506,3</w:t>
            </w:r>
          </w:p>
        </w:tc>
        <w:tc>
          <w:tcPr>
            <w:tcW w:w="1048" w:type="dxa"/>
          </w:tcPr>
          <w:p w:rsidR="00194583" w:rsidRPr="00C34770" w:rsidRDefault="00F059AD" w:rsidP="00C87FBC">
            <w:pPr>
              <w:pStyle w:val="af1"/>
              <w:spacing w:before="120" w:line="276" w:lineRule="auto"/>
              <w:ind w:left="0"/>
              <w:jc w:val="both"/>
              <w:rPr>
                <w:sz w:val="18"/>
                <w:szCs w:val="18"/>
              </w:rPr>
            </w:pPr>
            <w:r w:rsidRPr="00C34770">
              <w:rPr>
                <w:sz w:val="18"/>
                <w:szCs w:val="18"/>
              </w:rPr>
              <w:t>369039,5</w:t>
            </w:r>
          </w:p>
        </w:tc>
        <w:tc>
          <w:tcPr>
            <w:tcW w:w="1048" w:type="dxa"/>
          </w:tcPr>
          <w:p w:rsidR="00194583" w:rsidRPr="00C34770" w:rsidRDefault="00F059AD" w:rsidP="00C87FBC">
            <w:pPr>
              <w:pStyle w:val="af1"/>
              <w:spacing w:before="120" w:line="276" w:lineRule="auto"/>
              <w:ind w:left="0"/>
              <w:jc w:val="both"/>
              <w:rPr>
                <w:sz w:val="18"/>
                <w:szCs w:val="18"/>
              </w:rPr>
            </w:pPr>
            <w:r w:rsidRPr="00C34770">
              <w:rPr>
                <w:sz w:val="18"/>
                <w:szCs w:val="18"/>
              </w:rPr>
              <w:t>657152,99</w:t>
            </w:r>
          </w:p>
        </w:tc>
        <w:tc>
          <w:tcPr>
            <w:tcW w:w="1048" w:type="dxa"/>
          </w:tcPr>
          <w:p w:rsidR="00194583" w:rsidRPr="00C34770" w:rsidRDefault="00F059AD" w:rsidP="006D761D">
            <w:pPr>
              <w:pStyle w:val="af1"/>
              <w:spacing w:before="120" w:line="276" w:lineRule="auto"/>
              <w:ind w:left="0"/>
              <w:jc w:val="both"/>
              <w:rPr>
                <w:sz w:val="18"/>
                <w:szCs w:val="18"/>
              </w:rPr>
            </w:pPr>
            <w:r w:rsidRPr="00C34770">
              <w:rPr>
                <w:sz w:val="18"/>
                <w:szCs w:val="18"/>
              </w:rPr>
              <w:t>428577,37</w:t>
            </w:r>
          </w:p>
        </w:tc>
        <w:tc>
          <w:tcPr>
            <w:tcW w:w="1048" w:type="dxa"/>
          </w:tcPr>
          <w:p w:rsidR="00194583" w:rsidRPr="00C34770" w:rsidRDefault="00F059AD" w:rsidP="00C87FBC">
            <w:pPr>
              <w:pStyle w:val="af1"/>
              <w:spacing w:before="120" w:line="276" w:lineRule="auto"/>
              <w:ind w:left="0"/>
              <w:jc w:val="both"/>
              <w:rPr>
                <w:sz w:val="18"/>
                <w:szCs w:val="18"/>
              </w:rPr>
            </w:pPr>
            <w:r w:rsidRPr="00C34770">
              <w:rPr>
                <w:sz w:val="18"/>
                <w:szCs w:val="18"/>
              </w:rPr>
              <w:t>566641,32</w:t>
            </w:r>
          </w:p>
        </w:tc>
        <w:tc>
          <w:tcPr>
            <w:tcW w:w="993" w:type="dxa"/>
          </w:tcPr>
          <w:p w:rsidR="00194583" w:rsidRPr="00C34770" w:rsidRDefault="00886551" w:rsidP="00DA57CF">
            <w:pPr>
              <w:pStyle w:val="af1"/>
              <w:spacing w:before="120" w:line="276" w:lineRule="auto"/>
              <w:ind w:left="0"/>
              <w:jc w:val="both"/>
              <w:rPr>
                <w:sz w:val="18"/>
                <w:szCs w:val="18"/>
              </w:rPr>
            </w:pPr>
            <w:r w:rsidRPr="00C34770">
              <w:rPr>
                <w:sz w:val="18"/>
                <w:szCs w:val="18"/>
              </w:rPr>
              <w:t>+33686,89</w:t>
            </w:r>
          </w:p>
        </w:tc>
        <w:tc>
          <w:tcPr>
            <w:tcW w:w="993" w:type="dxa"/>
          </w:tcPr>
          <w:p w:rsidR="00194583" w:rsidRPr="00C34770" w:rsidRDefault="00886551" w:rsidP="00C87FBC">
            <w:pPr>
              <w:pStyle w:val="af1"/>
              <w:spacing w:before="120" w:line="276" w:lineRule="auto"/>
              <w:ind w:left="0"/>
              <w:jc w:val="both"/>
              <w:rPr>
                <w:sz w:val="18"/>
                <w:szCs w:val="18"/>
              </w:rPr>
            </w:pPr>
            <w:r w:rsidRPr="00C34770">
              <w:rPr>
                <w:sz w:val="18"/>
                <w:szCs w:val="18"/>
              </w:rPr>
              <w:t>+18071,07</w:t>
            </w:r>
          </w:p>
        </w:tc>
        <w:tc>
          <w:tcPr>
            <w:tcW w:w="993" w:type="dxa"/>
          </w:tcPr>
          <w:p w:rsidR="00194583" w:rsidRPr="00C34770" w:rsidRDefault="00886551" w:rsidP="00A52DAA">
            <w:pPr>
              <w:pStyle w:val="af1"/>
              <w:spacing w:before="120" w:line="276" w:lineRule="auto"/>
              <w:ind w:left="0"/>
              <w:jc w:val="both"/>
              <w:rPr>
                <w:sz w:val="18"/>
                <w:szCs w:val="18"/>
              </w:rPr>
            </w:pPr>
            <w:r w:rsidRPr="00C34770">
              <w:rPr>
                <w:sz w:val="18"/>
                <w:szCs w:val="18"/>
              </w:rPr>
              <w:t>+59537,87</w:t>
            </w:r>
          </w:p>
        </w:tc>
      </w:tr>
      <w:tr w:rsidR="00C34770" w:rsidRPr="00C34770" w:rsidTr="00F2160D">
        <w:tc>
          <w:tcPr>
            <w:tcW w:w="1448" w:type="dxa"/>
          </w:tcPr>
          <w:p w:rsidR="00136B93" w:rsidRPr="00C34770" w:rsidRDefault="00136B93" w:rsidP="00FA76F5">
            <w:pPr>
              <w:pStyle w:val="af1"/>
              <w:spacing w:before="120" w:line="276" w:lineRule="auto"/>
              <w:ind w:left="0"/>
              <w:jc w:val="both"/>
              <w:rPr>
                <w:sz w:val="20"/>
                <w:szCs w:val="20"/>
              </w:rPr>
            </w:pPr>
            <w:r w:rsidRPr="00C34770">
              <w:rPr>
                <w:sz w:val="20"/>
                <w:szCs w:val="20"/>
              </w:rPr>
              <w:t>Дефици</w:t>
            </w:r>
            <w:proofErr w:type="gramStart"/>
            <w:r w:rsidRPr="00C34770">
              <w:rPr>
                <w:sz w:val="20"/>
                <w:szCs w:val="20"/>
              </w:rPr>
              <w:t>т(</w:t>
            </w:r>
            <w:proofErr w:type="gramEnd"/>
            <w:r w:rsidRPr="00C34770">
              <w:rPr>
                <w:sz w:val="20"/>
                <w:szCs w:val="20"/>
              </w:rPr>
              <w:t>-), профицит (+)</w:t>
            </w:r>
          </w:p>
        </w:tc>
        <w:tc>
          <w:tcPr>
            <w:tcW w:w="1047" w:type="dxa"/>
          </w:tcPr>
          <w:p w:rsidR="00136B93" w:rsidRPr="00C34770" w:rsidRDefault="00F059AD" w:rsidP="00596577">
            <w:pPr>
              <w:pStyle w:val="af1"/>
              <w:spacing w:before="120" w:line="276" w:lineRule="auto"/>
              <w:ind w:left="0"/>
              <w:jc w:val="both"/>
              <w:rPr>
                <w:sz w:val="20"/>
                <w:szCs w:val="20"/>
              </w:rPr>
            </w:pPr>
            <w:r w:rsidRPr="00C34770">
              <w:rPr>
                <w:sz w:val="20"/>
                <w:szCs w:val="20"/>
              </w:rPr>
              <w:t>0</w:t>
            </w:r>
            <w:r w:rsidR="005D0FA6" w:rsidRPr="00C34770">
              <w:rPr>
                <w:sz w:val="20"/>
                <w:szCs w:val="20"/>
              </w:rPr>
              <w:t>,</w:t>
            </w:r>
            <w:r w:rsidR="00136B93" w:rsidRPr="00C34770">
              <w:rPr>
                <w:sz w:val="20"/>
                <w:szCs w:val="20"/>
              </w:rPr>
              <w:t>00</w:t>
            </w:r>
          </w:p>
        </w:tc>
        <w:tc>
          <w:tcPr>
            <w:tcW w:w="1072" w:type="dxa"/>
          </w:tcPr>
          <w:p w:rsidR="00136B93" w:rsidRPr="00C34770" w:rsidRDefault="00596577" w:rsidP="006D761D">
            <w:pPr>
              <w:pStyle w:val="af1"/>
              <w:spacing w:before="120" w:line="276" w:lineRule="auto"/>
              <w:ind w:left="0"/>
              <w:jc w:val="both"/>
              <w:rPr>
                <w:sz w:val="20"/>
                <w:szCs w:val="20"/>
              </w:rPr>
            </w:pPr>
            <w:r w:rsidRPr="00C34770">
              <w:rPr>
                <w:sz w:val="20"/>
                <w:szCs w:val="20"/>
              </w:rPr>
              <w:t>0</w:t>
            </w:r>
            <w:r w:rsidR="00136B93" w:rsidRPr="00C34770">
              <w:rPr>
                <w:sz w:val="20"/>
                <w:szCs w:val="20"/>
              </w:rPr>
              <w:t>,00</w:t>
            </w:r>
          </w:p>
        </w:tc>
        <w:tc>
          <w:tcPr>
            <w:tcW w:w="1048" w:type="dxa"/>
          </w:tcPr>
          <w:p w:rsidR="00136B93" w:rsidRPr="00C34770" w:rsidRDefault="00131CF3" w:rsidP="005D0FA6">
            <w:pPr>
              <w:pStyle w:val="af1"/>
              <w:spacing w:before="120" w:line="276" w:lineRule="auto"/>
              <w:ind w:left="0"/>
              <w:jc w:val="both"/>
              <w:rPr>
                <w:sz w:val="20"/>
                <w:szCs w:val="20"/>
              </w:rPr>
            </w:pPr>
            <w:r w:rsidRPr="00C34770">
              <w:rPr>
                <w:sz w:val="20"/>
                <w:szCs w:val="20"/>
              </w:rPr>
              <w:t>0</w:t>
            </w:r>
            <w:r w:rsidR="00136B93" w:rsidRPr="00C34770">
              <w:rPr>
                <w:sz w:val="20"/>
                <w:szCs w:val="20"/>
              </w:rPr>
              <w:t>,00</w:t>
            </w:r>
          </w:p>
        </w:tc>
        <w:tc>
          <w:tcPr>
            <w:tcW w:w="1048" w:type="dxa"/>
          </w:tcPr>
          <w:p w:rsidR="00136B93" w:rsidRPr="00C34770" w:rsidRDefault="00F059AD" w:rsidP="00DA57CF">
            <w:pPr>
              <w:pStyle w:val="af1"/>
              <w:spacing w:before="120" w:line="276" w:lineRule="auto"/>
              <w:ind w:left="0"/>
              <w:jc w:val="both"/>
              <w:rPr>
                <w:sz w:val="20"/>
                <w:szCs w:val="20"/>
              </w:rPr>
            </w:pPr>
            <w:r w:rsidRPr="00C34770">
              <w:rPr>
                <w:sz w:val="20"/>
                <w:szCs w:val="20"/>
              </w:rPr>
              <w:t>0</w:t>
            </w:r>
            <w:r w:rsidR="005D0FA6" w:rsidRPr="00C34770">
              <w:rPr>
                <w:sz w:val="20"/>
                <w:szCs w:val="20"/>
              </w:rPr>
              <w:t>,0</w:t>
            </w:r>
            <w:r w:rsidR="00136B93" w:rsidRPr="00C34770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</w:tcPr>
          <w:p w:rsidR="00136B93" w:rsidRPr="00C34770" w:rsidRDefault="00DA57CF" w:rsidP="00FA76F5">
            <w:pPr>
              <w:pStyle w:val="af1"/>
              <w:spacing w:before="120" w:line="276" w:lineRule="auto"/>
              <w:ind w:left="0"/>
              <w:jc w:val="both"/>
              <w:rPr>
                <w:sz w:val="20"/>
                <w:szCs w:val="20"/>
              </w:rPr>
            </w:pPr>
            <w:r w:rsidRPr="00C34770">
              <w:rPr>
                <w:sz w:val="20"/>
                <w:szCs w:val="20"/>
              </w:rPr>
              <w:t>0</w:t>
            </w:r>
            <w:r w:rsidR="006D761D" w:rsidRPr="00C34770">
              <w:rPr>
                <w:sz w:val="20"/>
                <w:szCs w:val="20"/>
              </w:rPr>
              <w:t>,0</w:t>
            </w:r>
          </w:p>
        </w:tc>
        <w:tc>
          <w:tcPr>
            <w:tcW w:w="1048" w:type="dxa"/>
          </w:tcPr>
          <w:p w:rsidR="00136B93" w:rsidRPr="00C34770" w:rsidRDefault="006D761D" w:rsidP="005D0FA6">
            <w:pPr>
              <w:pStyle w:val="af1"/>
              <w:spacing w:before="120" w:line="276" w:lineRule="auto"/>
              <w:ind w:left="0"/>
              <w:jc w:val="both"/>
              <w:rPr>
                <w:sz w:val="20"/>
                <w:szCs w:val="20"/>
              </w:rPr>
            </w:pPr>
            <w:r w:rsidRPr="00C34770">
              <w:rPr>
                <w:sz w:val="20"/>
                <w:szCs w:val="20"/>
              </w:rPr>
              <w:t>0</w:t>
            </w:r>
            <w:r w:rsidR="00136B93" w:rsidRPr="00C34770"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</w:tcPr>
          <w:p w:rsidR="00136B93" w:rsidRPr="00C34770" w:rsidRDefault="00136B93" w:rsidP="00FA76F5">
            <w:pPr>
              <w:pStyle w:val="af1"/>
              <w:spacing w:before="120" w:line="276" w:lineRule="auto"/>
              <w:ind w:left="0"/>
              <w:jc w:val="both"/>
              <w:rPr>
                <w:sz w:val="20"/>
                <w:szCs w:val="20"/>
              </w:rPr>
            </w:pPr>
            <w:r w:rsidRPr="00C34770">
              <w:rPr>
                <w:sz w:val="20"/>
                <w:szCs w:val="20"/>
              </w:rPr>
              <w:t>00,00</w:t>
            </w:r>
          </w:p>
        </w:tc>
        <w:tc>
          <w:tcPr>
            <w:tcW w:w="993" w:type="dxa"/>
          </w:tcPr>
          <w:p w:rsidR="00136B93" w:rsidRPr="00C34770" w:rsidRDefault="00136B93" w:rsidP="00FA76F5">
            <w:pPr>
              <w:pStyle w:val="af1"/>
              <w:spacing w:before="120" w:line="276" w:lineRule="auto"/>
              <w:ind w:left="0"/>
              <w:jc w:val="both"/>
              <w:rPr>
                <w:sz w:val="20"/>
                <w:szCs w:val="20"/>
              </w:rPr>
            </w:pPr>
            <w:r w:rsidRPr="00C3477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136B93" w:rsidRPr="00C34770" w:rsidRDefault="00136B93" w:rsidP="00FA76F5">
            <w:pPr>
              <w:pStyle w:val="af1"/>
              <w:spacing w:before="120" w:line="276" w:lineRule="auto"/>
              <w:ind w:left="0"/>
              <w:jc w:val="both"/>
              <w:rPr>
                <w:sz w:val="20"/>
                <w:szCs w:val="20"/>
              </w:rPr>
            </w:pPr>
            <w:r w:rsidRPr="00C34770">
              <w:rPr>
                <w:sz w:val="20"/>
                <w:szCs w:val="20"/>
              </w:rPr>
              <w:t>0,00</w:t>
            </w:r>
          </w:p>
        </w:tc>
      </w:tr>
    </w:tbl>
    <w:p w:rsidR="002B3D6E" w:rsidRPr="00C34770" w:rsidRDefault="002B3D6E" w:rsidP="00FA76F5">
      <w:pPr>
        <w:pStyle w:val="af1"/>
        <w:spacing w:before="120" w:line="276" w:lineRule="auto"/>
        <w:ind w:left="927"/>
        <w:jc w:val="both"/>
        <w:rPr>
          <w:sz w:val="26"/>
          <w:szCs w:val="26"/>
        </w:rPr>
      </w:pPr>
      <w:r w:rsidRPr="00C34770">
        <w:rPr>
          <w:sz w:val="26"/>
          <w:szCs w:val="26"/>
        </w:rPr>
        <w:lastRenderedPageBreak/>
        <w:t>Изменения в доходной части бюджета произошли за счет:</w:t>
      </w:r>
    </w:p>
    <w:p w:rsidR="007F23A2" w:rsidRPr="00C34770" w:rsidRDefault="00886551" w:rsidP="00FA76F5">
      <w:pPr>
        <w:pStyle w:val="af1"/>
        <w:spacing w:before="120" w:line="276" w:lineRule="auto"/>
        <w:ind w:left="927"/>
        <w:jc w:val="both"/>
        <w:rPr>
          <w:sz w:val="26"/>
          <w:szCs w:val="26"/>
        </w:rPr>
      </w:pPr>
      <w:r w:rsidRPr="00C34770">
        <w:rPr>
          <w:sz w:val="26"/>
          <w:szCs w:val="26"/>
        </w:rPr>
        <w:t>1</w:t>
      </w:r>
      <w:r w:rsidR="00D70917" w:rsidRPr="00C34770">
        <w:rPr>
          <w:sz w:val="26"/>
          <w:szCs w:val="26"/>
        </w:rPr>
        <w:t>.</w:t>
      </w:r>
      <w:r w:rsidR="007F23A2" w:rsidRPr="00C34770">
        <w:rPr>
          <w:sz w:val="26"/>
          <w:szCs w:val="26"/>
        </w:rPr>
        <w:t>Увеличения безвозмездных поступлений на +</w:t>
      </w:r>
      <w:r w:rsidRPr="00C34770">
        <w:rPr>
          <w:sz w:val="26"/>
          <w:szCs w:val="26"/>
        </w:rPr>
        <w:t>33686,92</w:t>
      </w:r>
      <w:r w:rsidR="007F23A2" w:rsidRPr="00C34770">
        <w:rPr>
          <w:sz w:val="26"/>
          <w:szCs w:val="26"/>
        </w:rPr>
        <w:t xml:space="preserve"> </w:t>
      </w:r>
      <w:proofErr w:type="spellStart"/>
      <w:r w:rsidR="007F23A2" w:rsidRPr="00C34770">
        <w:rPr>
          <w:sz w:val="26"/>
          <w:szCs w:val="26"/>
        </w:rPr>
        <w:t>тыс</w:t>
      </w:r>
      <w:proofErr w:type="gramStart"/>
      <w:r w:rsidR="007F23A2" w:rsidRPr="00C34770">
        <w:rPr>
          <w:sz w:val="26"/>
          <w:szCs w:val="26"/>
        </w:rPr>
        <w:t>.р</w:t>
      </w:r>
      <w:proofErr w:type="gramEnd"/>
      <w:r w:rsidR="007F23A2" w:rsidRPr="00C34770">
        <w:rPr>
          <w:sz w:val="26"/>
          <w:szCs w:val="26"/>
        </w:rPr>
        <w:t>уб</w:t>
      </w:r>
      <w:proofErr w:type="spellEnd"/>
      <w:r w:rsidR="007F23A2" w:rsidRPr="00C34770">
        <w:rPr>
          <w:sz w:val="26"/>
          <w:szCs w:val="26"/>
        </w:rPr>
        <w:t xml:space="preserve">., в том числе: </w:t>
      </w:r>
    </w:p>
    <w:p w:rsidR="002B3D6E" w:rsidRPr="00C34770" w:rsidRDefault="002B3D6E" w:rsidP="00FA76F5">
      <w:pPr>
        <w:pStyle w:val="af1"/>
        <w:spacing w:before="120" w:line="276" w:lineRule="auto"/>
        <w:ind w:left="927"/>
        <w:jc w:val="both"/>
        <w:rPr>
          <w:sz w:val="26"/>
          <w:szCs w:val="26"/>
        </w:rPr>
      </w:pPr>
      <w:r w:rsidRPr="00C34770">
        <w:rPr>
          <w:sz w:val="26"/>
          <w:szCs w:val="26"/>
        </w:rPr>
        <w:t>-</w:t>
      </w:r>
      <w:r w:rsidR="007F23A2" w:rsidRPr="00C34770">
        <w:rPr>
          <w:b/>
          <w:sz w:val="26"/>
          <w:szCs w:val="26"/>
        </w:rPr>
        <w:t>дотаций</w:t>
      </w:r>
      <w:r w:rsidR="007F23A2" w:rsidRPr="00C34770">
        <w:rPr>
          <w:sz w:val="26"/>
          <w:szCs w:val="26"/>
        </w:rPr>
        <w:t xml:space="preserve"> бюджетам на выравнивание бюджетной обеспеченности  </w:t>
      </w:r>
      <w:r w:rsidRPr="00C34770">
        <w:rPr>
          <w:sz w:val="26"/>
          <w:szCs w:val="26"/>
        </w:rPr>
        <w:t xml:space="preserve"> «+»</w:t>
      </w:r>
      <w:r w:rsidR="00886551" w:rsidRPr="00C34770">
        <w:rPr>
          <w:sz w:val="26"/>
          <w:szCs w:val="26"/>
        </w:rPr>
        <w:t>1</w:t>
      </w:r>
      <w:r w:rsidR="00AD1F39" w:rsidRPr="00C34770">
        <w:rPr>
          <w:sz w:val="26"/>
          <w:szCs w:val="26"/>
        </w:rPr>
        <w:t>0</w:t>
      </w:r>
      <w:r w:rsidR="00886551" w:rsidRPr="00C34770">
        <w:rPr>
          <w:sz w:val="26"/>
          <w:szCs w:val="26"/>
        </w:rPr>
        <w:t>554,80</w:t>
      </w:r>
      <w:r w:rsidRPr="00C34770">
        <w:rPr>
          <w:sz w:val="26"/>
          <w:szCs w:val="26"/>
        </w:rPr>
        <w:t xml:space="preserve"> </w:t>
      </w:r>
      <w:proofErr w:type="spellStart"/>
      <w:r w:rsidRPr="00C34770">
        <w:rPr>
          <w:sz w:val="26"/>
          <w:szCs w:val="26"/>
        </w:rPr>
        <w:t>тыс</w:t>
      </w:r>
      <w:proofErr w:type="gramStart"/>
      <w:r w:rsidRPr="00C34770">
        <w:rPr>
          <w:sz w:val="26"/>
          <w:szCs w:val="26"/>
        </w:rPr>
        <w:t>.р</w:t>
      </w:r>
      <w:proofErr w:type="gramEnd"/>
      <w:r w:rsidRPr="00C34770">
        <w:rPr>
          <w:sz w:val="26"/>
          <w:szCs w:val="26"/>
        </w:rPr>
        <w:t>уб</w:t>
      </w:r>
      <w:proofErr w:type="spellEnd"/>
      <w:r w:rsidRPr="00C34770">
        <w:rPr>
          <w:sz w:val="26"/>
          <w:szCs w:val="26"/>
        </w:rPr>
        <w:t>.</w:t>
      </w:r>
      <w:r w:rsidR="0067785A" w:rsidRPr="00C34770">
        <w:rPr>
          <w:sz w:val="26"/>
          <w:szCs w:val="26"/>
        </w:rPr>
        <w:t xml:space="preserve"> и дотации составят </w:t>
      </w:r>
      <w:r w:rsidR="006178FE" w:rsidRPr="00C34770">
        <w:rPr>
          <w:sz w:val="26"/>
          <w:szCs w:val="26"/>
        </w:rPr>
        <w:t>1</w:t>
      </w:r>
      <w:r w:rsidR="00886551" w:rsidRPr="00C34770">
        <w:rPr>
          <w:sz w:val="26"/>
          <w:szCs w:val="26"/>
        </w:rPr>
        <w:t>6</w:t>
      </w:r>
      <w:r w:rsidR="00AD1F39" w:rsidRPr="00C34770">
        <w:rPr>
          <w:sz w:val="26"/>
          <w:szCs w:val="26"/>
        </w:rPr>
        <w:t>4</w:t>
      </w:r>
      <w:r w:rsidR="00886551" w:rsidRPr="00C34770">
        <w:rPr>
          <w:sz w:val="26"/>
          <w:szCs w:val="26"/>
        </w:rPr>
        <w:t xml:space="preserve"> 567,5</w:t>
      </w:r>
      <w:r w:rsidR="00AD1F39" w:rsidRPr="00C34770">
        <w:rPr>
          <w:sz w:val="26"/>
          <w:szCs w:val="26"/>
        </w:rPr>
        <w:t>0</w:t>
      </w:r>
      <w:r w:rsidR="0067785A" w:rsidRPr="00C34770">
        <w:rPr>
          <w:sz w:val="26"/>
          <w:szCs w:val="26"/>
        </w:rPr>
        <w:t xml:space="preserve"> </w:t>
      </w:r>
      <w:proofErr w:type="spellStart"/>
      <w:r w:rsidR="0067785A" w:rsidRPr="00C34770">
        <w:rPr>
          <w:sz w:val="26"/>
          <w:szCs w:val="26"/>
        </w:rPr>
        <w:t>тыс.руб</w:t>
      </w:r>
      <w:proofErr w:type="spellEnd"/>
      <w:r w:rsidR="0067785A" w:rsidRPr="00C34770">
        <w:rPr>
          <w:sz w:val="26"/>
          <w:szCs w:val="26"/>
        </w:rPr>
        <w:t>.</w:t>
      </w:r>
    </w:p>
    <w:p w:rsidR="0067785A" w:rsidRPr="00C34770" w:rsidRDefault="0067785A" w:rsidP="00FA76F5">
      <w:pPr>
        <w:pStyle w:val="af1"/>
        <w:spacing w:before="120" w:line="276" w:lineRule="auto"/>
        <w:ind w:left="927"/>
        <w:jc w:val="both"/>
        <w:rPr>
          <w:sz w:val="26"/>
          <w:szCs w:val="26"/>
        </w:rPr>
      </w:pPr>
    </w:p>
    <w:p w:rsidR="00D70917" w:rsidRPr="00C34770" w:rsidRDefault="00D70917" w:rsidP="00FA76F5">
      <w:pPr>
        <w:pStyle w:val="af1"/>
        <w:spacing w:before="120" w:line="276" w:lineRule="auto"/>
        <w:ind w:left="927"/>
        <w:jc w:val="both"/>
        <w:rPr>
          <w:sz w:val="26"/>
          <w:szCs w:val="26"/>
        </w:rPr>
      </w:pPr>
      <w:r w:rsidRPr="00C34770">
        <w:rPr>
          <w:sz w:val="26"/>
          <w:szCs w:val="26"/>
        </w:rPr>
        <w:t>-</w:t>
      </w:r>
      <w:r w:rsidRPr="00C34770">
        <w:rPr>
          <w:b/>
          <w:sz w:val="26"/>
          <w:szCs w:val="26"/>
        </w:rPr>
        <w:t>субсидий</w:t>
      </w:r>
      <w:r w:rsidRPr="00C34770">
        <w:rPr>
          <w:sz w:val="26"/>
          <w:szCs w:val="26"/>
        </w:rPr>
        <w:t xml:space="preserve"> бюджетам муниципальных образований – (</w:t>
      </w:r>
      <w:r w:rsidR="00AD1F39" w:rsidRPr="00C34770">
        <w:rPr>
          <w:sz w:val="26"/>
          <w:szCs w:val="26"/>
        </w:rPr>
        <w:t>+</w:t>
      </w:r>
      <w:r w:rsidRPr="00C34770">
        <w:rPr>
          <w:sz w:val="26"/>
          <w:szCs w:val="26"/>
        </w:rPr>
        <w:t>)</w:t>
      </w:r>
      <w:r w:rsidR="00AD1F39" w:rsidRPr="00C34770">
        <w:rPr>
          <w:sz w:val="26"/>
          <w:szCs w:val="26"/>
        </w:rPr>
        <w:t>3</w:t>
      </w:r>
      <w:r w:rsidR="00886551" w:rsidRPr="00C34770">
        <w:rPr>
          <w:sz w:val="26"/>
          <w:szCs w:val="26"/>
        </w:rPr>
        <w:t>7623,22</w:t>
      </w:r>
      <w:r w:rsidRPr="00C34770">
        <w:rPr>
          <w:sz w:val="26"/>
          <w:szCs w:val="26"/>
        </w:rPr>
        <w:t xml:space="preserve"> </w:t>
      </w:r>
      <w:proofErr w:type="spellStart"/>
      <w:r w:rsidRPr="00C34770">
        <w:rPr>
          <w:sz w:val="26"/>
          <w:szCs w:val="26"/>
        </w:rPr>
        <w:t>тыс</w:t>
      </w:r>
      <w:proofErr w:type="gramStart"/>
      <w:r w:rsidRPr="00C34770">
        <w:rPr>
          <w:sz w:val="26"/>
          <w:szCs w:val="26"/>
        </w:rPr>
        <w:t>.р</w:t>
      </w:r>
      <w:proofErr w:type="gramEnd"/>
      <w:r w:rsidRPr="00C34770">
        <w:rPr>
          <w:sz w:val="26"/>
          <w:szCs w:val="26"/>
        </w:rPr>
        <w:t>уб</w:t>
      </w:r>
      <w:proofErr w:type="spellEnd"/>
      <w:r w:rsidRPr="00C34770">
        <w:rPr>
          <w:sz w:val="26"/>
          <w:szCs w:val="26"/>
        </w:rPr>
        <w:t>.</w:t>
      </w:r>
      <w:r w:rsidR="0067785A" w:rsidRPr="00C34770">
        <w:rPr>
          <w:sz w:val="26"/>
          <w:szCs w:val="26"/>
        </w:rPr>
        <w:t>, на 20</w:t>
      </w:r>
      <w:r w:rsidR="00E343D6" w:rsidRPr="00C34770">
        <w:rPr>
          <w:sz w:val="26"/>
          <w:szCs w:val="26"/>
        </w:rPr>
        <w:t>2</w:t>
      </w:r>
      <w:r w:rsidR="00886551" w:rsidRPr="00C34770">
        <w:rPr>
          <w:sz w:val="26"/>
          <w:szCs w:val="26"/>
        </w:rPr>
        <w:t>2</w:t>
      </w:r>
      <w:r w:rsidR="0067785A" w:rsidRPr="00C34770">
        <w:rPr>
          <w:sz w:val="26"/>
          <w:szCs w:val="26"/>
        </w:rPr>
        <w:t xml:space="preserve"> год – </w:t>
      </w:r>
      <w:r w:rsidR="00886551" w:rsidRPr="00C34770">
        <w:rPr>
          <w:sz w:val="26"/>
          <w:szCs w:val="26"/>
        </w:rPr>
        <w:t>63 117,22</w:t>
      </w:r>
      <w:r w:rsidR="0067785A" w:rsidRPr="00C34770">
        <w:rPr>
          <w:sz w:val="26"/>
          <w:szCs w:val="26"/>
        </w:rPr>
        <w:t xml:space="preserve"> </w:t>
      </w:r>
      <w:proofErr w:type="spellStart"/>
      <w:r w:rsidR="0067785A" w:rsidRPr="00C34770">
        <w:rPr>
          <w:sz w:val="26"/>
          <w:szCs w:val="26"/>
        </w:rPr>
        <w:t>тыс.руб</w:t>
      </w:r>
      <w:proofErr w:type="spellEnd"/>
      <w:r w:rsidR="0067785A" w:rsidRPr="00C34770">
        <w:rPr>
          <w:sz w:val="26"/>
          <w:szCs w:val="26"/>
        </w:rPr>
        <w:t>., в том числе:</w:t>
      </w:r>
    </w:p>
    <w:p w:rsidR="00886551" w:rsidRPr="00C34770" w:rsidRDefault="00886551" w:rsidP="00FA76F5">
      <w:pPr>
        <w:pStyle w:val="af1"/>
        <w:spacing w:before="120" w:line="276" w:lineRule="auto"/>
        <w:ind w:left="927"/>
        <w:jc w:val="both"/>
        <w:rPr>
          <w:sz w:val="26"/>
          <w:szCs w:val="26"/>
        </w:rPr>
      </w:pPr>
      <w:r w:rsidRPr="00C34770">
        <w:rPr>
          <w:sz w:val="26"/>
          <w:szCs w:val="26"/>
        </w:rPr>
        <w:t xml:space="preserve">1.Субсидии на организацию бесплатного горячего питания обучающихся, получающих начальное общее образование в муниципальных образовательных учреждениях-15 180,40 </w:t>
      </w:r>
      <w:proofErr w:type="spellStart"/>
      <w:r w:rsidRPr="00C34770">
        <w:rPr>
          <w:sz w:val="26"/>
          <w:szCs w:val="26"/>
        </w:rPr>
        <w:t>тыс</w:t>
      </w:r>
      <w:proofErr w:type="gramStart"/>
      <w:r w:rsidRPr="00C34770">
        <w:rPr>
          <w:sz w:val="26"/>
          <w:szCs w:val="26"/>
        </w:rPr>
        <w:t>.р</w:t>
      </w:r>
      <w:proofErr w:type="gramEnd"/>
      <w:r w:rsidRPr="00C34770">
        <w:rPr>
          <w:sz w:val="26"/>
          <w:szCs w:val="26"/>
        </w:rPr>
        <w:t>уб</w:t>
      </w:r>
      <w:proofErr w:type="spellEnd"/>
      <w:r w:rsidRPr="00C34770">
        <w:rPr>
          <w:sz w:val="26"/>
          <w:szCs w:val="26"/>
        </w:rPr>
        <w:t>.</w:t>
      </w:r>
    </w:p>
    <w:p w:rsidR="00DD5A8C" w:rsidRPr="00C34770" w:rsidRDefault="00886551" w:rsidP="0067785A">
      <w:pPr>
        <w:pStyle w:val="af1"/>
        <w:spacing w:before="120" w:line="276" w:lineRule="auto"/>
        <w:ind w:left="927"/>
        <w:jc w:val="both"/>
        <w:rPr>
          <w:i/>
        </w:rPr>
      </w:pPr>
      <w:r w:rsidRPr="00C34770">
        <w:rPr>
          <w:i/>
        </w:rPr>
        <w:t>2</w:t>
      </w:r>
      <w:r w:rsidR="00DD5A8C" w:rsidRPr="00C34770">
        <w:rPr>
          <w:i/>
        </w:rPr>
        <w:t>.Субсидии на улучшение жилищных условий граждан, проживающих в сельской местности (через Министерство сельского хозяйства РА)-</w:t>
      </w:r>
      <w:r w:rsidRPr="00C34770">
        <w:rPr>
          <w:i/>
        </w:rPr>
        <w:t>315,30</w:t>
      </w:r>
      <w:r w:rsidR="00DD5A8C" w:rsidRPr="00C34770">
        <w:rPr>
          <w:i/>
        </w:rPr>
        <w:t xml:space="preserve"> </w:t>
      </w:r>
      <w:proofErr w:type="spellStart"/>
      <w:r w:rsidR="00DD5A8C" w:rsidRPr="00C34770">
        <w:rPr>
          <w:i/>
        </w:rPr>
        <w:t>тыс</w:t>
      </w:r>
      <w:proofErr w:type="gramStart"/>
      <w:r w:rsidR="00DD5A8C" w:rsidRPr="00C34770">
        <w:rPr>
          <w:i/>
        </w:rPr>
        <w:t>.р</w:t>
      </w:r>
      <w:proofErr w:type="gramEnd"/>
      <w:r w:rsidR="00DD5A8C" w:rsidRPr="00C34770">
        <w:rPr>
          <w:i/>
        </w:rPr>
        <w:t>уб</w:t>
      </w:r>
      <w:proofErr w:type="spellEnd"/>
      <w:r w:rsidR="00DD5A8C" w:rsidRPr="00C34770">
        <w:rPr>
          <w:i/>
        </w:rPr>
        <w:t>.</w:t>
      </w:r>
    </w:p>
    <w:p w:rsidR="0067785A" w:rsidRPr="00C34770" w:rsidRDefault="003D7240" w:rsidP="0067785A">
      <w:pPr>
        <w:pStyle w:val="af1"/>
        <w:spacing w:before="120" w:line="276" w:lineRule="auto"/>
        <w:ind w:left="927"/>
        <w:jc w:val="both"/>
        <w:rPr>
          <w:i/>
        </w:rPr>
      </w:pPr>
      <w:r w:rsidRPr="00C34770">
        <w:rPr>
          <w:i/>
        </w:rPr>
        <w:t>5.</w:t>
      </w:r>
      <w:r w:rsidR="0067785A" w:rsidRPr="00C34770">
        <w:rPr>
          <w:i/>
        </w:rPr>
        <w:t>Субсидии бюджетам муниципальных районов на реализацию мероприятий по обеспечению жильем молодых семей (через Министерство образования и науки Республики Алтай)</w:t>
      </w:r>
      <w:r w:rsidRPr="00C34770">
        <w:rPr>
          <w:i/>
        </w:rPr>
        <w:t xml:space="preserve">- </w:t>
      </w:r>
      <w:r w:rsidR="0067785A" w:rsidRPr="00C34770">
        <w:rPr>
          <w:i/>
        </w:rPr>
        <w:t xml:space="preserve"> </w:t>
      </w:r>
      <w:r w:rsidR="00DC6630" w:rsidRPr="00C34770">
        <w:rPr>
          <w:i/>
        </w:rPr>
        <w:t>528,70</w:t>
      </w:r>
      <w:r w:rsidR="0067785A" w:rsidRPr="00C34770">
        <w:rPr>
          <w:i/>
        </w:rPr>
        <w:t xml:space="preserve"> </w:t>
      </w:r>
      <w:proofErr w:type="spellStart"/>
      <w:r w:rsidRPr="00C34770">
        <w:rPr>
          <w:i/>
        </w:rPr>
        <w:t>т</w:t>
      </w:r>
      <w:r w:rsidR="00DD5A8C" w:rsidRPr="00C34770">
        <w:rPr>
          <w:i/>
        </w:rPr>
        <w:t>ыс</w:t>
      </w:r>
      <w:proofErr w:type="gramStart"/>
      <w:r w:rsidRPr="00C34770">
        <w:rPr>
          <w:i/>
        </w:rPr>
        <w:t>.р</w:t>
      </w:r>
      <w:proofErr w:type="gramEnd"/>
      <w:r w:rsidR="00DD5A8C" w:rsidRPr="00C34770">
        <w:rPr>
          <w:i/>
        </w:rPr>
        <w:t>уб</w:t>
      </w:r>
      <w:proofErr w:type="spellEnd"/>
      <w:r w:rsidRPr="00C34770">
        <w:rPr>
          <w:i/>
        </w:rPr>
        <w:t>.,</w:t>
      </w:r>
      <w:r w:rsidR="0067785A" w:rsidRPr="00C34770">
        <w:rPr>
          <w:i/>
        </w:rPr>
        <w:t xml:space="preserve">  </w:t>
      </w:r>
    </w:p>
    <w:p w:rsidR="00DD5A8C" w:rsidRPr="00C34770" w:rsidRDefault="00DD5A8C" w:rsidP="0067785A">
      <w:pPr>
        <w:pStyle w:val="af1"/>
        <w:spacing w:before="120" w:line="276" w:lineRule="auto"/>
        <w:ind w:left="927"/>
        <w:jc w:val="both"/>
        <w:rPr>
          <w:i/>
        </w:rPr>
      </w:pPr>
      <w:r w:rsidRPr="00C34770">
        <w:rPr>
          <w:i/>
        </w:rPr>
        <w:t>6</w:t>
      </w:r>
      <w:r w:rsidR="003D7240" w:rsidRPr="00C34770">
        <w:rPr>
          <w:i/>
        </w:rPr>
        <w:t>.</w:t>
      </w:r>
      <w:r w:rsidR="0067785A" w:rsidRPr="00C34770">
        <w:rPr>
          <w:i/>
        </w:rPr>
        <w:t>Поддержка отрасли культуры (субсидии) (через Министерство культуры Республики Алтай)</w:t>
      </w:r>
      <w:r w:rsidR="003D7240" w:rsidRPr="00C34770">
        <w:rPr>
          <w:i/>
        </w:rPr>
        <w:t>-</w:t>
      </w:r>
      <w:r w:rsidR="0067785A" w:rsidRPr="00C34770">
        <w:rPr>
          <w:i/>
        </w:rPr>
        <w:t xml:space="preserve"> </w:t>
      </w:r>
      <w:r w:rsidRPr="00C34770">
        <w:rPr>
          <w:i/>
        </w:rPr>
        <w:t>1</w:t>
      </w:r>
      <w:r w:rsidR="00DC6630" w:rsidRPr="00C34770">
        <w:rPr>
          <w:i/>
        </w:rPr>
        <w:t>58,80</w:t>
      </w:r>
      <w:r w:rsidR="0067785A" w:rsidRPr="00C34770">
        <w:rPr>
          <w:i/>
        </w:rPr>
        <w:t xml:space="preserve"> </w:t>
      </w:r>
      <w:proofErr w:type="spellStart"/>
      <w:r w:rsidR="003D7240" w:rsidRPr="00C34770">
        <w:rPr>
          <w:i/>
        </w:rPr>
        <w:t>т</w:t>
      </w:r>
      <w:r w:rsidRPr="00C34770">
        <w:rPr>
          <w:i/>
        </w:rPr>
        <w:t>ыс</w:t>
      </w:r>
      <w:proofErr w:type="gramStart"/>
      <w:r w:rsidR="003D7240" w:rsidRPr="00C34770">
        <w:rPr>
          <w:i/>
        </w:rPr>
        <w:t>.р</w:t>
      </w:r>
      <w:proofErr w:type="gramEnd"/>
      <w:r w:rsidRPr="00C34770">
        <w:rPr>
          <w:i/>
        </w:rPr>
        <w:t>уб</w:t>
      </w:r>
      <w:proofErr w:type="spellEnd"/>
      <w:r w:rsidR="003D7240" w:rsidRPr="00C34770">
        <w:rPr>
          <w:i/>
        </w:rPr>
        <w:t>.</w:t>
      </w:r>
    </w:p>
    <w:p w:rsidR="0067785A" w:rsidRPr="00C34770" w:rsidRDefault="00DD5A8C" w:rsidP="0067785A">
      <w:pPr>
        <w:pStyle w:val="af1"/>
        <w:spacing w:before="120" w:line="276" w:lineRule="auto"/>
        <w:ind w:left="927"/>
        <w:jc w:val="both"/>
        <w:rPr>
          <w:i/>
        </w:rPr>
      </w:pPr>
      <w:r w:rsidRPr="00C34770">
        <w:rPr>
          <w:i/>
        </w:rPr>
        <w:t>7.</w:t>
      </w:r>
      <w:r w:rsidR="00DC6630" w:rsidRPr="00C34770">
        <w:rPr>
          <w:i/>
        </w:rPr>
        <w:t>Субсидии на обеспечение развития и укрепления материально-технической базы домов культуры в населенных пунктах с числом жителей до 50 тыс. человек</w:t>
      </w:r>
      <w:r w:rsidRPr="00C34770">
        <w:rPr>
          <w:i/>
        </w:rPr>
        <w:t xml:space="preserve"> – 1</w:t>
      </w:r>
      <w:r w:rsidR="00DC6630" w:rsidRPr="00C34770">
        <w:rPr>
          <w:i/>
        </w:rPr>
        <w:t>140,80</w:t>
      </w:r>
      <w:r w:rsidRPr="00C34770">
        <w:rPr>
          <w:i/>
        </w:rPr>
        <w:t xml:space="preserve"> </w:t>
      </w:r>
      <w:proofErr w:type="spellStart"/>
      <w:r w:rsidRPr="00C34770">
        <w:rPr>
          <w:i/>
        </w:rPr>
        <w:t>тыс</w:t>
      </w:r>
      <w:proofErr w:type="gramStart"/>
      <w:r w:rsidRPr="00C34770">
        <w:rPr>
          <w:i/>
        </w:rPr>
        <w:t>.р</w:t>
      </w:r>
      <w:proofErr w:type="gramEnd"/>
      <w:r w:rsidRPr="00C34770">
        <w:rPr>
          <w:i/>
        </w:rPr>
        <w:t>уб</w:t>
      </w:r>
      <w:proofErr w:type="spellEnd"/>
      <w:r w:rsidRPr="00C34770">
        <w:rPr>
          <w:i/>
        </w:rPr>
        <w:t>.</w:t>
      </w:r>
      <w:r w:rsidR="0067785A" w:rsidRPr="00C34770">
        <w:rPr>
          <w:i/>
        </w:rPr>
        <w:t xml:space="preserve">  </w:t>
      </w:r>
    </w:p>
    <w:p w:rsidR="0067785A" w:rsidRPr="00C34770" w:rsidRDefault="0067785A" w:rsidP="003D7240">
      <w:pPr>
        <w:pStyle w:val="af1"/>
        <w:numPr>
          <w:ilvl w:val="0"/>
          <w:numId w:val="4"/>
        </w:numPr>
        <w:spacing w:before="120" w:line="276" w:lineRule="auto"/>
        <w:jc w:val="both"/>
        <w:rPr>
          <w:i/>
          <w:sz w:val="26"/>
          <w:szCs w:val="26"/>
        </w:rPr>
      </w:pPr>
      <w:r w:rsidRPr="00C34770">
        <w:rPr>
          <w:i/>
          <w:sz w:val="26"/>
          <w:szCs w:val="26"/>
        </w:rPr>
        <w:t>Прочие субсидии бюджетам муниципальных районов</w:t>
      </w:r>
      <w:r w:rsidRPr="00C34770">
        <w:rPr>
          <w:i/>
          <w:sz w:val="26"/>
          <w:szCs w:val="26"/>
        </w:rPr>
        <w:tab/>
      </w:r>
      <w:r w:rsidR="00517A2A" w:rsidRPr="00C34770">
        <w:rPr>
          <w:i/>
          <w:sz w:val="26"/>
          <w:szCs w:val="26"/>
        </w:rPr>
        <w:t xml:space="preserve">- </w:t>
      </w:r>
      <w:r w:rsidR="00DC6630" w:rsidRPr="00C34770">
        <w:rPr>
          <w:i/>
          <w:sz w:val="26"/>
          <w:szCs w:val="26"/>
        </w:rPr>
        <w:t xml:space="preserve">40860,10 </w:t>
      </w:r>
      <w:proofErr w:type="spellStart"/>
      <w:r w:rsidR="00517A2A" w:rsidRPr="00C34770">
        <w:rPr>
          <w:i/>
          <w:sz w:val="26"/>
          <w:szCs w:val="26"/>
        </w:rPr>
        <w:t>т</w:t>
      </w:r>
      <w:r w:rsidR="00D779F3" w:rsidRPr="00C34770">
        <w:rPr>
          <w:i/>
          <w:sz w:val="26"/>
          <w:szCs w:val="26"/>
        </w:rPr>
        <w:t>ыс</w:t>
      </w:r>
      <w:proofErr w:type="gramStart"/>
      <w:r w:rsidR="00517A2A" w:rsidRPr="00C34770">
        <w:rPr>
          <w:i/>
          <w:sz w:val="26"/>
          <w:szCs w:val="26"/>
        </w:rPr>
        <w:t>.р</w:t>
      </w:r>
      <w:proofErr w:type="gramEnd"/>
      <w:r w:rsidR="00D779F3" w:rsidRPr="00C34770">
        <w:rPr>
          <w:i/>
          <w:sz w:val="26"/>
          <w:szCs w:val="26"/>
        </w:rPr>
        <w:t>уб</w:t>
      </w:r>
      <w:proofErr w:type="spellEnd"/>
      <w:r w:rsidR="00517A2A" w:rsidRPr="00C34770">
        <w:rPr>
          <w:i/>
          <w:sz w:val="26"/>
          <w:szCs w:val="26"/>
        </w:rPr>
        <w:t>.:</w:t>
      </w:r>
      <w:r w:rsidRPr="00C34770">
        <w:rPr>
          <w:i/>
          <w:sz w:val="26"/>
          <w:szCs w:val="26"/>
        </w:rPr>
        <w:t xml:space="preserve">   </w:t>
      </w:r>
    </w:p>
    <w:p w:rsidR="0067785A" w:rsidRPr="00C34770" w:rsidRDefault="00517A2A" w:rsidP="0067785A">
      <w:pPr>
        <w:pStyle w:val="af1"/>
        <w:spacing w:before="120" w:line="276" w:lineRule="auto"/>
        <w:ind w:left="927"/>
        <w:jc w:val="both"/>
        <w:rPr>
          <w:sz w:val="22"/>
          <w:szCs w:val="22"/>
        </w:rPr>
      </w:pPr>
      <w:r w:rsidRPr="00C34770">
        <w:rPr>
          <w:sz w:val="22"/>
          <w:szCs w:val="22"/>
        </w:rPr>
        <w:t>--</w:t>
      </w:r>
      <w:r w:rsidR="0067785A" w:rsidRPr="00C34770">
        <w:rPr>
          <w:sz w:val="22"/>
          <w:szCs w:val="22"/>
        </w:rPr>
        <w:t>Субсидии на выплату вознаграждения за добровольную сдачу незаконно хранящегося оружия, боеприпасов, взрывчатых веществ и взрывчатых устройств  (через Министерство регионального развития Республики Алтай)</w:t>
      </w:r>
      <w:r w:rsidRPr="00C34770">
        <w:rPr>
          <w:sz w:val="22"/>
          <w:szCs w:val="22"/>
        </w:rPr>
        <w:t>-</w:t>
      </w:r>
      <w:r w:rsidR="0067785A" w:rsidRPr="00C34770">
        <w:rPr>
          <w:sz w:val="22"/>
          <w:szCs w:val="22"/>
        </w:rPr>
        <w:t xml:space="preserve"> </w:t>
      </w:r>
      <w:r w:rsidR="00A80B90" w:rsidRPr="00C34770">
        <w:rPr>
          <w:sz w:val="22"/>
          <w:szCs w:val="22"/>
        </w:rPr>
        <w:t>29,40</w:t>
      </w:r>
      <w:r w:rsidRPr="00C34770">
        <w:rPr>
          <w:sz w:val="22"/>
          <w:szCs w:val="22"/>
        </w:rPr>
        <w:t xml:space="preserve"> </w:t>
      </w:r>
      <w:proofErr w:type="spellStart"/>
      <w:r w:rsidRPr="00C34770">
        <w:rPr>
          <w:sz w:val="22"/>
          <w:szCs w:val="22"/>
        </w:rPr>
        <w:t>т</w:t>
      </w:r>
      <w:r w:rsidR="00DD5A8C" w:rsidRPr="00C34770">
        <w:rPr>
          <w:sz w:val="22"/>
          <w:szCs w:val="22"/>
        </w:rPr>
        <w:t>ыс</w:t>
      </w:r>
      <w:proofErr w:type="gramStart"/>
      <w:r w:rsidRPr="00C34770">
        <w:rPr>
          <w:sz w:val="22"/>
          <w:szCs w:val="22"/>
        </w:rPr>
        <w:t>.р</w:t>
      </w:r>
      <w:proofErr w:type="gramEnd"/>
      <w:r w:rsidR="00DD5A8C" w:rsidRPr="00C34770">
        <w:rPr>
          <w:sz w:val="22"/>
          <w:szCs w:val="22"/>
        </w:rPr>
        <w:t>уб</w:t>
      </w:r>
      <w:proofErr w:type="spellEnd"/>
      <w:r w:rsidRPr="00C34770">
        <w:rPr>
          <w:sz w:val="22"/>
          <w:szCs w:val="22"/>
        </w:rPr>
        <w:t>.,</w:t>
      </w:r>
      <w:r w:rsidR="0067785A" w:rsidRPr="00C34770">
        <w:rPr>
          <w:sz w:val="22"/>
          <w:szCs w:val="22"/>
        </w:rPr>
        <w:t xml:space="preserve">   </w:t>
      </w:r>
    </w:p>
    <w:p w:rsidR="0067785A" w:rsidRPr="00C34770" w:rsidRDefault="00517A2A" w:rsidP="0067785A">
      <w:pPr>
        <w:pStyle w:val="af1"/>
        <w:spacing w:before="120" w:line="276" w:lineRule="auto"/>
        <w:ind w:left="927"/>
        <w:jc w:val="both"/>
        <w:rPr>
          <w:sz w:val="22"/>
          <w:szCs w:val="22"/>
        </w:rPr>
      </w:pPr>
      <w:r w:rsidRPr="00C34770">
        <w:rPr>
          <w:sz w:val="22"/>
          <w:szCs w:val="22"/>
        </w:rPr>
        <w:t>--</w:t>
      </w:r>
      <w:r w:rsidR="0067785A" w:rsidRPr="00C34770">
        <w:rPr>
          <w:sz w:val="22"/>
          <w:szCs w:val="22"/>
        </w:rPr>
        <w:t xml:space="preserve">Субсидии на </w:t>
      </w:r>
      <w:proofErr w:type="spellStart"/>
      <w:r w:rsidR="00A80B90" w:rsidRPr="00C34770">
        <w:rPr>
          <w:sz w:val="22"/>
          <w:szCs w:val="22"/>
        </w:rPr>
        <w:t>софинансирование</w:t>
      </w:r>
      <w:proofErr w:type="spellEnd"/>
      <w:r w:rsidR="00A80B90" w:rsidRPr="00C34770">
        <w:rPr>
          <w:sz w:val="22"/>
          <w:szCs w:val="22"/>
        </w:rPr>
        <w:t xml:space="preserve"> мероприятий, направленных на обеспечение горячим питанием</w:t>
      </w:r>
      <w:r w:rsidR="0067785A" w:rsidRPr="00C34770">
        <w:rPr>
          <w:sz w:val="22"/>
          <w:szCs w:val="22"/>
        </w:rPr>
        <w:t xml:space="preserve"> учащихся </w:t>
      </w:r>
      <w:r w:rsidR="00A80B90" w:rsidRPr="00C34770">
        <w:rPr>
          <w:sz w:val="22"/>
          <w:szCs w:val="22"/>
        </w:rPr>
        <w:t xml:space="preserve"> 5-11 классов МОУ из малообеспеченных семей</w:t>
      </w:r>
      <w:r w:rsidRPr="00C34770">
        <w:rPr>
          <w:sz w:val="22"/>
          <w:szCs w:val="22"/>
        </w:rPr>
        <w:t>-</w:t>
      </w:r>
      <w:r w:rsidR="0067785A" w:rsidRPr="00C34770">
        <w:rPr>
          <w:sz w:val="22"/>
          <w:szCs w:val="22"/>
        </w:rPr>
        <w:t xml:space="preserve">  </w:t>
      </w:r>
      <w:r w:rsidR="00DC6630" w:rsidRPr="00C34770">
        <w:rPr>
          <w:sz w:val="22"/>
          <w:szCs w:val="22"/>
        </w:rPr>
        <w:t>3085,00</w:t>
      </w:r>
      <w:r w:rsidR="0067785A" w:rsidRPr="00C34770">
        <w:rPr>
          <w:sz w:val="22"/>
          <w:szCs w:val="22"/>
        </w:rPr>
        <w:t xml:space="preserve"> </w:t>
      </w:r>
      <w:proofErr w:type="spellStart"/>
      <w:r w:rsidRPr="00C34770">
        <w:rPr>
          <w:sz w:val="22"/>
          <w:szCs w:val="22"/>
        </w:rPr>
        <w:t>т</w:t>
      </w:r>
      <w:r w:rsidR="00D779F3" w:rsidRPr="00C34770">
        <w:rPr>
          <w:sz w:val="22"/>
          <w:szCs w:val="22"/>
        </w:rPr>
        <w:t>ыс</w:t>
      </w:r>
      <w:proofErr w:type="gramStart"/>
      <w:r w:rsidRPr="00C34770">
        <w:rPr>
          <w:sz w:val="22"/>
          <w:szCs w:val="22"/>
        </w:rPr>
        <w:t>.р</w:t>
      </w:r>
      <w:proofErr w:type="gramEnd"/>
      <w:r w:rsidR="00D779F3" w:rsidRPr="00C34770">
        <w:rPr>
          <w:sz w:val="22"/>
          <w:szCs w:val="22"/>
        </w:rPr>
        <w:t>уб</w:t>
      </w:r>
      <w:proofErr w:type="spellEnd"/>
      <w:r w:rsidRPr="00C34770">
        <w:rPr>
          <w:sz w:val="22"/>
          <w:szCs w:val="22"/>
        </w:rPr>
        <w:t>.,</w:t>
      </w:r>
      <w:r w:rsidR="0067785A" w:rsidRPr="00C34770">
        <w:rPr>
          <w:sz w:val="22"/>
          <w:szCs w:val="22"/>
        </w:rPr>
        <w:t xml:space="preserve">  </w:t>
      </w:r>
    </w:p>
    <w:p w:rsidR="0067785A" w:rsidRPr="00C34770" w:rsidRDefault="00517A2A" w:rsidP="0067785A">
      <w:pPr>
        <w:pStyle w:val="af1"/>
        <w:spacing w:before="120" w:line="276" w:lineRule="auto"/>
        <w:ind w:left="927"/>
        <w:jc w:val="both"/>
        <w:rPr>
          <w:sz w:val="22"/>
          <w:szCs w:val="22"/>
        </w:rPr>
      </w:pPr>
      <w:r w:rsidRPr="00C34770">
        <w:rPr>
          <w:sz w:val="22"/>
          <w:szCs w:val="22"/>
        </w:rPr>
        <w:t>--</w:t>
      </w:r>
      <w:r w:rsidR="0067785A" w:rsidRPr="00C34770">
        <w:rPr>
          <w:sz w:val="22"/>
          <w:szCs w:val="22"/>
        </w:rPr>
        <w:t>Субсидии на выплату ежемесячной надбавки к заработной плате работникам, отнесенным к категории молодых специалистов  (через Министерство образования, науки и молодежной политики Республики Алтай)</w:t>
      </w:r>
      <w:r w:rsidRPr="00C34770">
        <w:rPr>
          <w:sz w:val="22"/>
          <w:szCs w:val="22"/>
        </w:rPr>
        <w:t>-</w:t>
      </w:r>
      <w:r w:rsidR="0067785A" w:rsidRPr="00C34770">
        <w:rPr>
          <w:sz w:val="22"/>
          <w:szCs w:val="22"/>
        </w:rPr>
        <w:t xml:space="preserve"> 1</w:t>
      </w:r>
      <w:r w:rsidR="00DC6630" w:rsidRPr="00C34770">
        <w:rPr>
          <w:sz w:val="22"/>
          <w:szCs w:val="22"/>
        </w:rPr>
        <w:t> 936,5</w:t>
      </w:r>
      <w:r w:rsidR="00D779F3" w:rsidRPr="00C34770">
        <w:rPr>
          <w:sz w:val="22"/>
          <w:szCs w:val="22"/>
        </w:rPr>
        <w:t xml:space="preserve"> </w:t>
      </w:r>
      <w:proofErr w:type="spellStart"/>
      <w:r w:rsidRPr="00C34770">
        <w:rPr>
          <w:sz w:val="22"/>
          <w:szCs w:val="22"/>
        </w:rPr>
        <w:t>т</w:t>
      </w:r>
      <w:r w:rsidR="00D779F3" w:rsidRPr="00C34770">
        <w:rPr>
          <w:sz w:val="22"/>
          <w:szCs w:val="22"/>
        </w:rPr>
        <w:t>ыс</w:t>
      </w:r>
      <w:proofErr w:type="gramStart"/>
      <w:r w:rsidRPr="00C34770">
        <w:rPr>
          <w:sz w:val="22"/>
          <w:szCs w:val="22"/>
        </w:rPr>
        <w:t>.р</w:t>
      </w:r>
      <w:proofErr w:type="gramEnd"/>
      <w:r w:rsidR="00D779F3" w:rsidRPr="00C34770">
        <w:rPr>
          <w:sz w:val="22"/>
          <w:szCs w:val="22"/>
        </w:rPr>
        <w:t>уб</w:t>
      </w:r>
      <w:proofErr w:type="spellEnd"/>
      <w:r w:rsidRPr="00C34770">
        <w:rPr>
          <w:sz w:val="22"/>
          <w:szCs w:val="22"/>
        </w:rPr>
        <w:t>.,</w:t>
      </w:r>
      <w:r w:rsidR="0067785A" w:rsidRPr="00C34770">
        <w:rPr>
          <w:sz w:val="22"/>
          <w:szCs w:val="22"/>
        </w:rPr>
        <w:t xml:space="preserve">   </w:t>
      </w:r>
    </w:p>
    <w:p w:rsidR="0067785A" w:rsidRPr="00C34770" w:rsidRDefault="00517A2A" w:rsidP="0067785A">
      <w:pPr>
        <w:pStyle w:val="af1"/>
        <w:spacing w:before="120" w:line="276" w:lineRule="auto"/>
        <w:ind w:left="927"/>
        <w:jc w:val="both"/>
        <w:rPr>
          <w:sz w:val="22"/>
          <w:szCs w:val="22"/>
        </w:rPr>
      </w:pPr>
      <w:r w:rsidRPr="00C34770">
        <w:rPr>
          <w:sz w:val="22"/>
          <w:szCs w:val="22"/>
        </w:rPr>
        <w:t>--</w:t>
      </w:r>
      <w:r w:rsidR="0067785A" w:rsidRPr="00C34770">
        <w:rPr>
          <w:sz w:val="22"/>
          <w:szCs w:val="22"/>
        </w:rPr>
        <w:t xml:space="preserve">Субсидии на </w:t>
      </w:r>
      <w:proofErr w:type="spellStart"/>
      <w:r w:rsidR="0067785A" w:rsidRPr="00C34770">
        <w:rPr>
          <w:sz w:val="22"/>
          <w:szCs w:val="22"/>
        </w:rPr>
        <w:t>софинансирование</w:t>
      </w:r>
      <w:proofErr w:type="spellEnd"/>
      <w:r w:rsidR="0067785A" w:rsidRPr="00C34770">
        <w:rPr>
          <w:sz w:val="22"/>
          <w:szCs w:val="22"/>
        </w:rPr>
        <w:t xml:space="preserve"> расходов местных бюджетов на оплату труда и начисления на выплаты по оплате труда работников бюджетной сферы в Республике Алтай (через Министерство финансов Республики Алтай)</w:t>
      </w:r>
      <w:r w:rsidRPr="00C34770">
        <w:rPr>
          <w:sz w:val="22"/>
          <w:szCs w:val="22"/>
        </w:rPr>
        <w:t xml:space="preserve">- </w:t>
      </w:r>
      <w:r w:rsidR="00DC6630" w:rsidRPr="00C34770">
        <w:rPr>
          <w:sz w:val="22"/>
          <w:szCs w:val="22"/>
        </w:rPr>
        <w:t>34788,80</w:t>
      </w:r>
      <w:r w:rsidR="00D779F3" w:rsidRPr="00C34770">
        <w:rPr>
          <w:sz w:val="22"/>
          <w:szCs w:val="22"/>
        </w:rPr>
        <w:t xml:space="preserve"> </w:t>
      </w:r>
      <w:proofErr w:type="spellStart"/>
      <w:r w:rsidRPr="00C34770">
        <w:rPr>
          <w:sz w:val="22"/>
          <w:szCs w:val="22"/>
        </w:rPr>
        <w:t>т</w:t>
      </w:r>
      <w:r w:rsidR="00D779F3" w:rsidRPr="00C34770">
        <w:rPr>
          <w:sz w:val="22"/>
          <w:szCs w:val="22"/>
        </w:rPr>
        <w:t>ыс</w:t>
      </w:r>
      <w:proofErr w:type="gramStart"/>
      <w:r w:rsidRPr="00C34770">
        <w:rPr>
          <w:sz w:val="22"/>
          <w:szCs w:val="22"/>
        </w:rPr>
        <w:t>.р</w:t>
      </w:r>
      <w:proofErr w:type="gramEnd"/>
      <w:r w:rsidR="00D779F3" w:rsidRPr="00C34770">
        <w:rPr>
          <w:sz w:val="22"/>
          <w:szCs w:val="22"/>
        </w:rPr>
        <w:t>уб</w:t>
      </w:r>
      <w:proofErr w:type="spellEnd"/>
      <w:r w:rsidRPr="00C34770">
        <w:rPr>
          <w:sz w:val="22"/>
          <w:szCs w:val="22"/>
        </w:rPr>
        <w:t>.,</w:t>
      </w:r>
      <w:r w:rsidR="0067785A" w:rsidRPr="00C34770">
        <w:rPr>
          <w:sz w:val="22"/>
          <w:szCs w:val="22"/>
        </w:rPr>
        <w:t xml:space="preserve">   </w:t>
      </w:r>
    </w:p>
    <w:p w:rsidR="0067785A" w:rsidRPr="00C34770" w:rsidRDefault="00517A2A" w:rsidP="0067785A">
      <w:pPr>
        <w:pStyle w:val="af1"/>
        <w:spacing w:before="120" w:line="276" w:lineRule="auto"/>
        <w:ind w:left="927"/>
        <w:jc w:val="both"/>
        <w:rPr>
          <w:sz w:val="22"/>
          <w:szCs w:val="22"/>
        </w:rPr>
      </w:pPr>
      <w:r w:rsidRPr="00C34770">
        <w:rPr>
          <w:sz w:val="22"/>
          <w:szCs w:val="22"/>
        </w:rPr>
        <w:t>--</w:t>
      </w:r>
      <w:r w:rsidR="0067785A" w:rsidRPr="00C34770">
        <w:rPr>
          <w:sz w:val="22"/>
          <w:szCs w:val="22"/>
        </w:rPr>
        <w:t>Субсидии на осуществление энергосберегающих технических мероприятий на системах теплоснабжения, системах водоснабжения и водоотведения и модернизации оборудования на объектах, участвующих в предоставлении коммунальных услуг   (через Министерство регионального развития Республики Алтай)</w:t>
      </w:r>
      <w:r w:rsidRPr="00C34770">
        <w:rPr>
          <w:sz w:val="22"/>
          <w:szCs w:val="22"/>
        </w:rPr>
        <w:t xml:space="preserve"> </w:t>
      </w:r>
      <w:r w:rsidR="00DC6630" w:rsidRPr="00C34770">
        <w:rPr>
          <w:sz w:val="22"/>
          <w:szCs w:val="22"/>
        </w:rPr>
        <w:t>–</w:t>
      </w:r>
      <w:r w:rsidRPr="00C34770">
        <w:rPr>
          <w:sz w:val="22"/>
          <w:szCs w:val="22"/>
        </w:rPr>
        <w:t xml:space="preserve"> </w:t>
      </w:r>
      <w:r w:rsidR="00DC6630" w:rsidRPr="00C34770">
        <w:rPr>
          <w:sz w:val="22"/>
          <w:szCs w:val="22"/>
        </w:rPr>
        <w:t>946,1</w:t>
      </w:r>
      <w:r w:rsidR="00A80B90" w:rsidRPr="00C34770">
        <w:rPr>
          <w:sz w:val="22"/>
          <w:szCs w:val="22"/>
        </w:rPr>
        <w:t>0</w:t>
      </w:r>
      <w:r w:rsidR="00D779F3" w:rsidRPr="00C34770">
        <w:rPr>
          <w:sz w:val="22"/>
          <w:szCs w:val="22"/>
        </w:rPr>
        <w:t xml:space="preserve"> </w:t>
      </w:r>
      <w:proofErr w:type="spellStart"/>
      <w:r w:rsidRPr="00C34770">
        <w:rPr>
          <w:sz w:val="22"/>
          <w:szCs w:val="22"/>
        </w:rPr>
        <w:t>т</w:t>
      </w:r>
      <w:r w:rsidR="00D779F3" w:rsidRPr="00C34770">
        <w:rPr>
          <w:sz w:val="22"/>
          <w:szCs w:val="22"/>
        </w:rPr>
        <w:t>ыс</w:t>
      </w:r>
      <w:proofErr w:type="gramStart"/>
      <w:r w:rsidRPr="00C34770">
        <w:rPr>
          <w:sz w:val="22"/>
          <w:szCs w:val="22"/>
        </w:rPr>
        <w:t>.р</w:t>
      </w:r>
      <w:proofErr w:type="gramEnd"/>
      <w:r w:rsidR="00D779F3" w:rsidRPr="00C34770">
        <w:rPr>
          <w:sz w:val="22"/>
          <w:szCs w:val="22"/>
        </w:rPr>
        <w:t>уб</w:t>
      </w:r>
      <w:proofErr w:type="spellEnd"/>
      <w:r w:rsidRPr="00C34770">
        <w:rPr>
          <w:sz w:val="22"/>
          <w:szCs w:val="22"/>
        </w:rPr>
        <w:t>.</w:t>
      </w:r>
      <w:r w:rsidR="0067785A" w:rsidRPr="00C34770">
        <w:rPr>
          <w:sz w:val="22"/>
          <w:szCs w:val="22"/>
        </w:rPr>
        <w:t xml:space="preserve">   </w:t>
      </w:r>
    </w:p>
    <w:p w:rsidR="00DC6630" w:rsidRPr="00C34770" w:rsidRDefault="00DC6630" w:rsidP="00DC6630">
      <w:pPr>
        <w:pStyle w:val="af1"/>
        <w:spacing w:before="120" w:line="276" w:lineRule="auto"/>
        <w:ind w:left="927"/>
        <w:jc w:val="both"/>
        <w:rPr>
          <w:i/>
        </w:rPr>
      </w:pPr>
      <w:r w:rsidRPr="00C34770">
        <w:rPr>
          <w:i/>
        </w:rPr>
        <w:t xml:space="preserve">-Субсидии на </w:t>
      </w:r>
      <w:proofErr w:type="spellStart"/>
      <w:r w:rsidRPr="00C34770">
        <w:rPr>
          <w:i/>
        </w:rPr>
        <w:t>софинансирование</w:t>
      </w:r>
      <w:proofErr w:type="spellEnd"/>
      <w:r w:rsidRPr="00C34770">
        <w:rPr>
          <w:i/>
        </w:rPr>
        <w:t xml:space="preserve">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 -74,3 </w:t>
      </w:r>
      <w:proofErr w:type="spellStart"/>
      <w:r w:rsidRPr="00C34770">
        <w:rPr>
          <w:i/>
        </w:rPr>
        <w:t>тыс</w:t>
      </w:r>
      <w:proofErr w:type="gramStart"/>
      <w:r w:rsidRPr="00C34770">
        <w:rPr>
          <w:i/>
        </w:rPr>
        <w:t>.р</w:t>
      </w:r>
      <w:proofErr w:type="gramEnd"/>
      <w:r w:rsidRPr="00C34770">
        <w:rPr>
          <w:i/>
        </w:rPr>
        <w:t>уб</w:t>
      </w:r>
      <w:proofErr w:type="spellEnd"/>
      <w:r w:rsidRPr="00C34770">
        <w:rPr>
          <w:i/>
        </w:rPr>
        <w:t>.</w:t>
      </w:r>
    </w:p>
    <w:p w:rsidR="00517A2A" w:rsidRPr="00C34770" w:rsidRDefault="002B3D6E" w:rsidP="00517A2A">
      <w:pPr>
        <w:pStyle w:val="af1"/>
        <w:spacing w:before="120" w:line="276" w:lineRule="auto"/>
        <w:ind w:left="927"/>
        <w:jc w:val="both"/>
        <w:rPr>
          <w:sz w:val="26"/>
          <w:szCs w:val="26"/>
        </w:rPr>
      </w:pPr>
      <w:r w:rsidRPr="00C34770">
        <w:rPr>
          <w:sz w:val="26"/>
          <w:szCs w:val="26"/>
        </w:rPr>
        <w:t>-</w:t>
      </w:r>
      <w:r w:rsidR="009B0308" w:rsidRPr="00C34770">
        <w:rPr>
          <w:b/>
          <w:sz w:val="26"/>
          <w:szCs w:val="26"/>
        </w:rPr>
        <w:t xml:space="preserve">субвенций </w:t>
      </w:r>
      <w:r w:rsidR="009B0308" w:rsidRPr="00C34770">
        <w:rPr>
          <w:sz w:val="26"/>
          <w:szCs w:val="26"/>
        </w:rPr>
        <w:t xml:space="preserve">на выполнение передаваемых полномочий субъектов «+» </w:t>
      </w:r>
      <w:r w:rsidR="00E53F11" w:rsidRPr="00C34770">
        <w:rPr>
          <w:sz w:val="26"/>
          <w:szCs w:val="26"/>
        </w:rPr>
        <w:t>9992,3</w:t>
      </w:r>
      <w:r w:rsidR="00D6559E" w:rsidRPr="00C34770">
        <w:rPr>
          <w:sz w:val="26"/>
          <w:szCs w:val="26"/>
        </w:rPr>
        <w:t>0</w:t>
      </w:r>
      <w:r w:rsidR="009B0308" w:rsidRPr="00C34770">
        <w:rPr>
          <w:sz w:val="26"/>
          <w:szCs w:val="26"/>
        </w:rPr>
        <w:t xml:space="preserve"> </w:t>
      </w:r>
      <w:proofErr w:type="spellStart"/>
      <w:r w:rsidR="009B0308" w:rsidRPr="00C34770">
        <w:rPr>
          <w:sz w:val="26"/>
          <w:szCs w:val="26"/>
        </w:rPr>
        <w:t>тыс</w:t>
      </w:r>
      <w:proofErr w:type="gramStart"/>
      <w:r w:rsidR="009B0308" w:rsidRPr="00C34770">
        <w:rPr>
          <w:sz w:val="26"/>
          <w:szCs w:val="26"/>
        </w:rPr>
        <w:t>.р</w:t>
      </w:r>
      <w:proofErr w:type="gramEnd"/>
      <w:r w:rsidR="009B0308" w:rsidRPr="00C34770">
        <w:rPr>
          <w:sz w:val="26"/>
          <w:szCs w:val="26"/>
        </w:rPr>
        <w:t>уб</w:t>
      </w:r>
      <w:proofErr w:type="spellEnd"/>
      <w:r w:rsidR="009B0308" w:rsidRPr="00C34770">
        <w:rPr>
          <w:sz w:val="26"/>
          <w:szCs w:val="26"/>
        </w:rPr>
        <w:t>.</w:t>
      </w:r>
      <w:r w:rsidR="00517A2A" w:rsidRPr="00C34770">
        <w:rPr>
          <w:sz w:val="26"/>
          <w:szCs w:val="26"/>
        </w:rPr>
        <w:t xml:space="preserve"> на 20</w:t>
      </w:r>
      <w:r w:rsidR="009B171D" w:rsidRPr="00C34770">
        <w:rPr>
          <w:sz w:val="26"/>
          <w:szCs w:val="26"/>
        </w:rPr>
        <w:t>2</w:t>
      </w:r>
      <w:r w:rsidR="00E53F11" w:rsidRPr="00C34770">
        <w:rPr>
          <w:sz w:val="26"/>
          <w:szCs w:val="26"/>
        </w:rPr>
        <w:t>2</w:t>
      </w:r>
      <w:r w:rsidR="00517A2A" w:rsidRPr="00C34770">
        <w:rPr>
          <w:sz w:val="26"/>
          <w:szCs w:val="26"/>
        </w:rPr>
        <w:t xml:space="preserve"> год субвенции составят -</w:t>
      </w:r>
      <w:r w:rsidR="00517A2A" w:rsidRPr="00C34770">
        <w:rPr>
          <w:sz w:val="26"/>
          <w:szCs w:val="26"/>
        </w:rPr>
        <w:tab/>
        <w:t xml:space="preserve"> 2</w:t>
      </w:r>
      <w:r w:rsidR="00E53F11" w:rsidRPr="00C34770">
        <w:rPr>
          <w:sz w:val="26"/>
          <w:szCs w:val="26"/>
        </w:rPr>
        <w:t>42 114,60</w:t>
      </w:r>
      <w:r w:rsidR="00517A2A" w:rsidRPr="00C34770">
        <w:rPr>
          <w:sz w:val="26"/>
          <w:szCs w:val="26"/>
        </w:rPr>
        <w:t xml:space="preserve"> </w:t>
      </w:r>
      <w:proofErr w:type="spellStart"/>
      <w:r w:rsidR="00517A2A" w:rsidRPr="00C34770">
        <w:rPr>
          <w:sz w:val="26"/>
          <w:szCs w:val="26"/>
        </w:rPr>
        <w:t>т</w:t>
      </w:r>
      <w:r w:rsidR="009B171D" w:rsidRPr="00C34770">
        <w:rPr>
          <w:sz w:val="26"/>
          <w:szCs w:val="26"/>
        </w:rPr>
        <w:t>ыс</w:t>
      </w:r>
      <w:r w:rsidR="00517A2A" w:rsidRPr="00C34770">
        <w:rPr>
          <w:sz w:val="26"/>
          <w:szCs w:val="26"/>
        </w:rPr>
        <w:t>.р</w:t>
      </w:r>
      <w:r w:rsidR="009B171D" w:rsidRPr="00C34770">
        <w:rPr>
          <w:sz w:val="26"/>
          <w:szCs w:val="26"/>
        </w:rPr>
        <w:t>уб</w:t>
      </w:r>
      <w:proofErr w:type="spellEnd"/>
      <w:r w:rsidR="00517A2A" w:rsidRPr="00C34770">
        <w:rPr>
          <w:sz w:val="26"/>
          <w:szCs w:val="26"/>
        </w:rPr>
        <w:t xml:space="preserve">.:  </w:t>
      </w:r>
    </w:p>
    <w:p w:rsidR="00683CBA" w:rsidRPr="00C34770" w:rsidRDefault="00683CBA" w:rsidP="00683CBA">
      <w:pPr>
        <w:pStyle w:val="af1"/>
        <w:spacing w:before="120" w:line="276" w:lineRule="auto"/>
        <w:ind w:left="927"/>
        <w:jc w:val="both"/>
        <w:rPr>
          <w:i/>
          <w:sz w:val="26"/>
          <w:szCs w:val="26"/>
        </w:rPr>
      </w:pPr>
      <w:r w:rsidRPr="00C34770">
        <w:rPr>
          <w:i/>
          <w:sz w:val="26"/>
          <w:szCs w:val="26"/>
        </w:rPr>
        <w:t xml:space="preserve">1. Субвенции местным бюджетам на выполнение передаваемых полномочий субъектов Российской Федерации </w:t>
      </w:r>
      <w:r w:rsidRPr="00C34770">
        <w:rPr>
          <w:i/>
          <w:sz w:val="26"/>
          <w:szCs w:val="26"/>
        </w:rPr>
        <w:tab/>
        <w:t xml:space="preserve">-  237 353,0 </w:t>
      </w:r>
      <w:proofErr w:type="spellStart"/>
      <w:r w:rsidRPr="00C34770">
        <w:rPr>
          <w:i/>
          <w:sz w:val="26"/>
          <w:szCs w:val="26"/>
        </w:rPr>
        <w:t>тыс</w:t>
      </w:r>
      <w:proofErr w:type="gramStart"/>
      <w:r w:rsidRPr="00C34770">
        <w:rPr>
          <w:i/>
          <w:sz w:val="26"/>
          <w:szCs w:val="26"/>
        </w:rPr>
        <w:t>.р</w:t>
      </w:r>
      <w:proofErr w:type="gramEnd"/>
      <w:r w:rsidRPr="00C34770">
        <w:rPr>
          <w:i/>
          <w:sz w:val="26"/>
          <w:szCs w:val="26"/>
        </w:rPr>
        <w:t>уб</w:t>
      </w:r>
      <w:proofErr w:type="spellEnd"/>
      <w:r w:rsidRPr="00C34770">
        <w:rPr>
          <w:i/>
          <w:sz w:val="26"/>
          <w:szCs w:val="26"/>
        </w:rPr>
        <w:t xml:space="preserve">., в </w:t>
      </w:r>
      <w:proofErr w:type="spellStart"/>
      <w:r w:rsidRPr="00C34770">
        <w:rPr>
          <w:i/>
          <w:sz w:val="26"/>
          <w:szCs w:val="26"/>
        </w:rPr>
        <w:t>тч</w:t>
      </w:r>
      <w:proofErr w:type="spellEnd"/>
      <w:r w:rsidRPr="00C34770">
        <w:rPr>
          <w:i/>
          <w:sz w:val="26"/>
          <w:szCs w:val="26"/>
        </w:rPr>
        <w:t xml:space="preserve">:   </w:t>
      </w:r>
    </w:p>
    <w:p w:rsidR="00683CBA" w:rsidRPr="00C34770" w:rsidRDefault="00683CBA" w:rsidP="00517A2A">
      <w:pPr>
        <w:pStyle w:val="af1"/>
        <w:spacing w:before="120" w:line="276" w:lineRule="auto"/>
        <w:ind w:left="927"/>
        <w:jc w:val="both"/>
        <w:rPr>
          <w:i/>
          <w:sz w:val="26"/>
          <w:szCs w:val="26"/>
        </w:rPr>
      </w:pPr>
    </w:p>
    <w:p w:rsidR="00517A2A" w:rsidRPr="00C34770" w:rsidRDefault="00517A2A" w:rsidP="00517A2A">
      <w:pPr>
        <w:pStyle w:val="af1"/>
        <w:spacing w:before="120" w:line="276" w:lineRule="auto"/>
        <w:ind w:left="927"/>
        <w:jc w:val="both"/>
        <w:rPr>
          <w:i/>
          <w:sz w:val="26"/>
          <w:szCs w:val="26"/>
        </w:rPr>
      </w:pPr>
      <w:r w:rsidRPr="00C34770">
        <w:rPr>
          <w:i/>
          <w:sz w:val="26"/>
          <w:szCs w:val="26"/>
        </w:rPr>
        <w:lastRenderedPageBreak/>
        <w:t xml:space="preserve">1.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-  </w:t>
      </w:r>
      <w:r w:rsidR="00683CBA" w:rsidRPr="00C34770">
        <w:rPr>
          <w:i/>
          <w:sz w:val="26"/>
          <w:szCs w:val="26"/>
        </w:rPr>
        <w:t>84,7</w:t>
      </w:r>
      <w:r w:rsidRPr="00C34770">
        <w:rPr>
          <w:i/>
          <w:sz w:val="26"/>
          <w:szCs w:val="26"/>
        </w:rPr>
        <w:t xml:space="preserve">0 </w:t>
      </w:r>
      <w:proofErr w:type="spellStart"/>
      <w:r w:rsidRPr="00C34770">
        <w:rPr>
          <w:i/>
          <w:sz w:val="26"/>
          <w:szCs w:val="26"/>
        </w:rPr>
        <w:t>т</w:t>
      </w:r>
      <w:r w:rsidR="008F2AD9" w:rsidRPr="00C34770">
        <w:rPr>
          <w:i/>
          <w:sz w:val="26"/>
          <w:szCs w:val="26"/>
        </w:rPr>
        <w:t>ыс</w:t>
      </w:r>
      <w:proofErr w:type="gramStart"/>
      <w:r w:rsidRPr="00C34770">
        <w:rPr>
          <w:i/>
          <w:sz w:val="26"/>
          <w:szCs w:val="26"/>
        </w:rPr>
        <w:t>.р</w:t>
      </w:r>
      <w:proofErr w:type="gramEnd"/>
      <w:r w:rsidR="008F2AD9" w:rsidRPr="00C34770">
        <w:rPr>
          <w:i/>
          <w:sz w:val="26"/>
          <w:szCs w:val="26"/>
        </w:rPr>
        <w:t>уб</w:t>
      </w:r>
      <w:proofErr w:type="spellEnd"/>
      <w:r w:rsidRPr="00C34770">
        <w:rPr>
          <w:i/>
          <w:sz w:val="26"/>
          <w:szCs w:val="26"/>
        </w:rPr>
        <w:t xml:space="preserve">.,  </w:t>
      </w:r>
    </w:p>
    <w:p w:rsidR="00517A2A" w:rsidRPr="00C34770" w:rsidRDefault="00517A2A" w:rsidP="00517A2A">
      <w:pPr>
        <w:pStyle w:val="af1"/>
        <w:spacing w:before="120" w:line="276" w:lineRule="auto"/>
        <w:ind w:left="927"/>
        <w:jc w:val="both"/>
        <w:rPr>
          <w:sz w:val="22"/>
          <w:szCs w:val="22"/>
        </w:rPr>
      </w:pPr>
      <w:r w:rsidRPr="00C34770">
        <w:rPr>
          <w:sz w:val="22"/>
          <w:szCs w:val="22"/>
        </w:rPr>
        <w:t>--Субвенции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 (через Министерство финансов Республики Алтай)- 5</w:t>
      </w:r>
      <w:r w:rsidR="00D6559E" w:rsidRPr="00C34770">
        <w:rPr>
          <w:sz w:val="22"/>
          <w:szCs w:val="22"/>
        </w:rPr>
        <w:t> 78</w:t>
      </w:r>
      <w:r w:rsidR="00E53F11" w:rsidRPr="00C34770">
        <w:rPr>
          <w:sz w:val="22"/>
          <w:szCs w:val="22"/>
        </w:rPr>
        <w:t>2</w:t>
      </w:r>
      <w:r w:rsidR="00D6559E" w:rsidRPr="00C34770">
        <w:rPr>
          <w:sz w:val="22"/>
          <w:szCs w:val="22"/>
        </w:rPr>
        <w:t>,</w:t>
      </w:r>
      <w:r w:rsidR="00E53F11" w:rsidRPr="00C34770">
        <w:rPr>
          <w:sz w:val="22"/>
          <w:szCs w:val="22"/>
        </w:rPr>
        <w:t>4</w:t>
      </w:r>
      <w:r w:rsidR="00D6559E" w:rsidRPr="00C34770">
        <w:rPr>
          <w:sz w:val="22"/>
          <w:szCs w:val="22"/>
        </w:rPr>
        <w:t>0</w:t>
      </w:r>
      <w:r w:rsidRPr="00C34770">
        <w:rPr>
          <w:sz w:val="22"/>
          <w:szCs w:val="22"/>
        </w:rPr>
        <w:t xml:space="preserve"> </w:t>
      </w:r>
      <w:proofErr w:type="spellStart"/>
      <w:r w:rsidRPr="00C34770">
        <w:rPr>
          <w:sz w:val="22"/>
          <w:szCs w:val="22"/>
        </w:rPr>
        <w:t>т</w:t>
      </w:r>
      <w:r w:rsidR="008F2AD9" w:rsidRPr="00C34770">
        <w:rPr>
          <w:sz w:val="22"/>
          <w:szCs w:val="22"/>
        </w:rPr>
        <w:t>ыс</w:t>
      </w:r>
      <w:proofErr w:type="gramStart"/>
      <w:r w:rsidRPr="00C34770">
        <w:rPr>
          <w:sz w:val="22"/>
          <w:szCs w:val="22"/>
        </w:rPr>
        <w:t>.р</w:t>
      </w:r>
      <w:proofErr w:type="gramEnd"/>
      <w:r w:rsidR="008F2AD9" w:rsidRPr="00C34770">
        <w:rPr>
          <w:sz w:val="22"/>
          <w:szCs w:val="22"/>
        </w:rPr>
        <w:t>уб</w:t>
      </w:r>
      <w:proofErr w:type="spellEnd"/>
      <w:r w:rsidRPr="00C34770">
        <w:rPr>
          <w:sz w:val="22"/>
          <w:szCs w:val="22"/>
        </w:rPr>
        <w:t xml:space="preserve">.,  </w:t>
      </w:r>
    </w:p>
    <w:p w:rsidR="009B171D" w:rsidRPr="00C34770" w:rsidRDefault="00517A2A" w:rsidP="00517A2A">
      <w:pPr>
        <w:pStyle w:val="af1"/>
        <w:spacing w:before="120" w:line="276" w:lineRule="auto"/>
        <w:ind w:left="927"/>
        <w:jc w:val="both"/>
        <w:rPr>
          <w:sz w:val="22"/>
          <w:szCs w:val="22"/>
        </w:rPr>
      </w:pPr>
      <w:r w:rsidRPr="00C34770">
        <w:rPr>
          <w:sz w:val="22"/>
          <w:szCs w:val="22"/>
        </w:rPr>
        <w:t>--Субвенции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 (через Комитет по</w:t>
      </w:r>
      <w:r w:rsidR="009B171D" w:rsidRPr="00C34770">
        <w:rPr>
          <w:sz w:val="22"/>
          <w:szCs w:val="22"/>
        </w:rPr>
        <w:t xml:space="preserve"> тарифам Республики Алтай) </w:t>
      </w:r>
      <w:r w:rsidR="00E53F11" w:rsidRPr="00C34770">
        <w:rPr>
          <w:sz w:val="22"/>
          <w:szCs w:val="22"/>
        </w:rPr>
        <w:t>–</w:t>
      </w:r>
      <w:r w:rsidR="009B171D" w:rsidRPr="00C34770">
        <w:rPr>
          <w:sz w:val="22"/>
          <w:szCs w:val="22"/>
        </w:rPr>
        <w:t xml:space="preserve"> </w:t>
      </w:r>
      <w:r w:rsidR="00E53F11" w:rsidRPr="00C34770">
        <w:rPr>
          <w:sz w:val="22"/>
          <w:szCs w:val="22"/>
        </w:rPr>
        <w:t>406,1</w:t>
      </w:r>
      <w:r w:rsidRPr="00C34770">
        <w:rPr>
          <w:sz w:val="22"/>
          <w:szCs w:val="22"/>
        </w:rPr>
        <w:t xml:space="preserve">0 </w:t>
      </w:r>
      <w:proofErr w:type="spellStart"/>
      <w:r w:rsidRPr="00C34770">
        <w:rPr>
          <w:sz w:val="22"/>
          <w:szCs w:val="22"/>
        </w:rPr>
        <w:t>т</w:t>
      </w:r>
      <w:r w:rsidR="008F2AD9" w:rsidRPr="00C34770">
        <w:rPr>
          <w:sz w:val="22"/>
          <w:szCs w:val="22"/>
        </w:rPr>
        <w:t>ыс</w:t>
      </w:r>
      <w:proofErr w:type="gramStart"/>
      <w:r w:rsidRPr="00C34770">
        <w:rPr>
          <w:sz w:val="22"/>
          <w:szCs w:val="22"/>
        </w:rPr>
        <w:t>.р</w:t>
      </w:r>
      <w:proofErr w:type="gramEnd"/>
      <w:r w:rsidR="008F2AD9" w:rsidRPr="00C34770">
        <w:rPr>
          <w:sz w:val="22"/>
          <w:szCs w:val="22"/>
        </w:rPr>
        <w:t>уб</w:t>
      </w:r>
      <w:proofErr w:type="spellEnd"/>
      <w:r w:rsidRPr="00C34770">
        <w:rPr>
          <w:sz w:val="22"/>
          <w:szCs w:val="22"/>
        </w:rPr>
        <w:t xml:space="preserve">., </w:t>
      </w:r>
    </w:p>
    <w:p w:rsidR="00517A2A" w:rsidRPr="00C34770" w:rsidRDefault="009B171D" w:rsidP="00517A2A">
      <w:pPr>
        <w:pStyle w:val="af1"/>
        <w:spacing w:before="120" w:line="276" w:lineRule="auto"/>
        <w:ind w:left="927"/>
        <w:jc w:val="both"/>
        <w:rPr>
          <w:sz w:val="22"/>
          <w:szCs w:val="22"/>
        </w:rPr>
      </w:pPr>
      <w:r w:rsidRPr="00C34770">
        <w:rPr>
          <w:sz w:val="22"/>
          <w:szCs w:val="22"/>
        </w:rPr>
        <w:t>-Субвенции на постановку на учет и учет граждан РФ, имеющих право на получение жилищных субсидий (единовременных социальных выплат</w:t>
      </w:r>
      <w:proofErr w:type="gramStart"/>
      <w:r w:rsidRPr="00C34770">
        <w:rPr>
          <w:sz w:val="22"/>
          <w:szCs w:val="22"/>
        </w:rPr>
        <w:t>)н</w:t>
      </w:r>
      <w:proofErr w:type="gramEnd"/>
      <w:r w:rsidRPr="00C34770">
        <w:rPr>
          <w:sz w:val="22"/>
          <w:szCs w:val="22"/>
        </w:rPr>
        <w:t>а приобретение или строительство жилых помещений (через Министерство регионального развития РА)-0,</w:t>
      </w:r>
      <w:r w:rsidR="00E53F11" w:rsidRPr="00C34770">
        <w:rPr>
          <w:sz w:val="22"/>
          <w:szCs w:val="22"/>
        </w:rPr>
        <w:t>2</w:t>
      </w:r>
      <w:r w:rsidRPr="00C34770">
        <w:rPr>
          <w:sz w:val="22"/>
          <w:szCs w:val="22"/>
        </w:rPr>
        <w:t xml:space="preserve"> </w:t>
      </w:r>
      <w:proofErr w:type="spellStart"/>
      <w:r w:rsidRPr="00C34770">
        <w:rPr>
          <w:sz w:val="22"/>
          <w:szCs w:val="22"/>
        </w:rPr>
        <w:t>тыс.руб</w:t>
      </w:r>
      <w:proofErr w:type="spellEnd"/>
      <w:r w:rsidRPr="00C34770">
        <w:rPr>
          <w:sz w:val="22"/>
          <w:szCs w:val="22"/>
        </w:rPr>
        <w:t>.</w:t>
      </w:r>
      <w:r w:rsidR="00517A2A" w:rsidRPr="00C34770">
        <w:rPr>
          <w:sz w:val="22"/>
          <w:szCs w:val="22"/>
        </w:rPr>
        <w:t xml:space="preserve">  </w:t>
      </w:r>
    </w:p>
    <w:p w:rsidR="00517A2A" w:rsidRPr="00C34770" w:rsidRDefault="00517A2A" w:rsidP="00517A2A">
      <w:pPr>
        <w:pStyle w:val="af1"/>
        <w:spacing w:before="120" w:line="276" w:lineRule="auto"/>
        <w:ind w:left="927"/>
        <w:jc w:val="both"/>
        <w:rPr>
          <w:sz w:val="22"/>
          <w:szCs w:val="22"/>
        </w:rPr>
      </w:pPr>
      <w:r w:rsidRPr="00C34770">
        <w:rPr>
          <w:sz w:val="22"/>
          <w:szCs w:val="22"/>
        </w:rPr>
        <w:t>-- Субвенции на реализацию государственных полномочий Республики Алтай, связанных с  организацией и обеспечением отдыха и оздоровления детей (через Министерство труда, социального развития и занятости населения Республики Алтай)-  1</w:t>
      </w:r>
      <w:r w:rsidR="00E53F11" w:rsidRPr="00C34770">
        <w:rPr>
          <w:sz w:val="22"/>
          <w:szCs w:val="22"/>
        </w:rPr>
        <w:t> 500,7</w:t>
      </w:r>
      <w:r w:rsidRPr="00C34770">
        <w:rPr>
          <w:sz w:val="22"/>
          <w:szCs w:val="22"/>
        </w:rPr>
        <w:t xml:space="preserve"> </w:t>
      </w:r>
      <w:proofErr w:type="spellStart"/>
      <w:r w:rsidRPr="00C34770">
        <w:rPr>
          <w:sz w:val="22"/>
          <w:szCs w:val="22"/>
        </w:rPr>
        <w:t>т</w:t>
      </w:r>
      <w:r w:rsidR="008F2AD9" w:rsidRPr="00C34770">
        <w:rPr>
          <w:sz w:val="22"/>
          <w:szCs w:val="22"/>
        </w:rPr>
        <w:t>ыс</w:t>
      </w:r>
      <w:proofErr w:type="gramStart"/>
      <w:r w:rsidRPr="00C34770">
        <w:rPr>
          <w:sz w:val="22"/>
          <w:szCs w:val="22"/>
        </w:rPr>
        <w:t>.р</w:t>
      </w:r>
      <w:proofErr w:type="gramEnd"/>
      <w:r w:rsidR="008F2AD9" w:rsidRPr="00C34770">
        <w:rPr>
          <w:sz w:val="22"/>
          <w:szCs w:val="22"/>
        </w:rPr>
        <w:t>уб</w:t>
      </w:r>
      <w:proofErr w:type="spellEnd"/>
      <w:r w:rsidRPr="00C34770">
        <w:rPr>
          <w:sz w:val="22"/>
          <w:szCs w:val="22"/>
        </w:rPr>
        <w:t xml:space="preserve">.,  </w:t>
      </w:r>
    </w:p>
    <w:p w:rsidR="00517A2A" w:rsidRPr="00C34770" w:rsidRDefault="00517A2A" w:rsidP="00517A2A">
      <w:pPr>
        <w:pStyle w:val="af1"/>
        <w:spacing w:before="120" w:line="276" w:lineRule="auto"/>
        <w:ind w:left="927"/>
        <w:jc w:val="both"/>
        <w:rPr>
          <w:sz w:val="22"/>
          <w:szCs w:val="22"/>
        </w:rPr>
      </w:pPr>
      <w:r w:rsidRPr="00C34770">
        <w:rPr>
          <w:sz w:val="22"/>
          <w:szCs w:val="22"/>
        </w:rPr>
        <w:t xml:space="preserve">--Субвенции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  (через Министерство образования и науки  Республики Алтай)- </w:t>
      </w:r>
      <w:r w:rsidR="009B171D" w:rsidRPr="00C34770">
        <w:rPr>
          <w:sz w:val="22"/>
          <w:szCs w:val="22"/>
        </w:rPr>
        <w:t>2</w:t>
      </w:r>
      <w:r w:rsidR="00E53F11" w:rsidRPr="00C34770">
        <w:rPr>
          <w:sz w:val="22"/>
          <w:szCs w:val="22"/>
        </w:rPr>
        <w:t>2</w:t>
      </w:r>
      <w:r w:rsidR="00D6559E" w:rsidRPr="00C34770">
        <w:rPr>
          <w:sz w:val="22"/>
          <w:szCs w:val="22"/>
        </w:rPr>
        <w:t>6</w:t>
      </w:r>
      <w:r w:rsidR="00E53F11" w:rsidRPr="00C34770">
        <w:rPr>
          <w:sz w:val="22"/>
          <w:szCs w:val="22"/>
        </w:rPr>
        <w:t> 478,30</w:t>
      </w:r>
      <w:r w:rsidRPr="00C34770">
        <w:rPr>
          <w:sz w:val="22"/>
          <w:szCs w:val="22"/>
        </w:rPr>
        <w:t xml:space="preserve"> </w:t>
      </w:r>
      <w:proofErr w:type="spellStart"/>
      <w:r w:rsidRPr="00C34770">
        <w:rPr>
          <w:sz w:val="22"/>
          <w:szCs w:val="22"/>
        </w:rPr>
        <w:t>т</w:t>
      </w:r>
      <w:r w:rsidR="008F2AD9" w:rsidRPr="00C34770">
        <w:rPr>
          <w:sz w:val="22"/>
          <w:szCs w:val="22"/>
        </w:rPr>
        <w:t>ыс</w:t>
      </w:r>
      <w:proofErr w:type="gramStart"/>
      <w:r w:rsidRPr="00C34770">
        <w:rPr>
          <w:sz w:val="22"/>
          <w:szCs w:val="22"/>
        </w:rPr>
        <w:t>.р</w:t>
      </w:r>
      <w:proofErr w:type="gramEnd"/>
      <w:r w:rsidR="008F2AD9" w:rsidRPr="00C34770">
        <w:rPr>
          <w:sz w:val="22"/>
          <w:szCs w:val="22"/>
        </w:rPr>
        <w:t>уб</w:t>
      </w:r>
      <w:proofErr w:type="spellEnd"/>
      <w:r w:rsidRPr="00C34770">
        <w:rPr>
          <w:sz w:val="22"/>
          <w:szCs w:val="22"/>
        </w:rPr>
        <w:t xml:space="preserve">.,  </w:t>
      </w:r>
    </w:p>
    <w:p w:rsidR="00517A2A" w:rsidRPr="00C34770" w:rsidRDefault="00517A2A" w:rsidP="00517A2A">
      <w:pPr>
        <w:pStyle w:val="af1"/>
        <w:spacing w:before="120" w:line="276" w:lineRule="auto"/>
        <w:ind w:left="927"/>
        <w:jc w:val="both"/>
        <w:rPr>
          <w:sz w:val="22"/>
          <w:szCs w:val="22"/>
        </w:rPr>
      </w:pPr>
      <w:r w:rsidRPr="00C34770">
        <w:rPr>
          <w:sz w:val="22"/>
          <w:szCs w:val="22"/>
        </w:rPr>
        <w:t xml:space="preserve">--Субвенции на обеспечение полномочий в области архивного дела   (через Комитет по делам записи актов гражданского состояния и архивов Республики Алтай) -  </w:t>
      </w:r>
      <w:r w:rsidR="00D6559E" w:rsidRPr="00C34770">
        <w:rPr>
          <w:sz w:val="22"/>
          <w:szCs w:val="22"/>
        </w:rPr>
        <w:t>82</w:t>
      </w:r>
      <w:r w:rsidR="00E53F11" w:rsidRPr="00C34770">
        <w:rPr>
          <w:sz w:val="22"/>
          <w:szCs w:val="22"/>
        </w:rPr>
        <w:t>8</w:t>
      </w:r>
      <w:r w:rsidR="00D6559E" w:rsidRPr="00C34770">
        <w:rPr>
          <w:sz w:val="22"/>
          <w:szCs w:val="22"/>
        </w:rPr>
        <w:t>,</w:t>
      </w:r>
      <w:r w:rsidR="00E53F11" w:rsidRPr="00C34770">
        <w:rPr>
          <w:sz w:val="22"/>
          <w:szCs w:val="22"/>
        </w:rPr>
        <w:t>9</w:t>
      </w:r>
      <w:r w:rsidR="00D6559E" w:rsidRPr="00C34770">
        <w:rPr>
          <w:sz w:val="22"/>
          <w:szCs w:val="22"/>
        </w:rPr>
        <w:t>0</w:t>
      </w:r>
      <w:r w:rsidRPr="00C34770">
        <w:rPr>
          <w:sz w:val="22"/>
          <w:szCs w:val="22"/>
        </w:rPr>
        <w:t xml:space="preserve"> </w:t>
      </w:r>
      <w:proofErr w:type="spellStart"/>
      <w:r w:rsidRPr="00C34770">
        <w:rPr>
          <w:sz w:val="22"/>
          <w:szCs w:val="22"/>
        </w:rPr>
        <w:t>т</w:t>
      </w:r>
      <w:r w:rsidR="008F2AD9" w:rsidRPr="00C34770">
        <w:rPr>
          <w:sz w:val="22"/>
          <w:szCs w:val="22"/>
        </w:rPr>
        <w:t>ыс</w:t>
      </w:r>
      <w:proofErr w:type="gramStart"/>
      <w:r w:rsidRPr="00C34770">
        <w:rPr>
          <w:sz w:val="22"/>
          <w:szCs w:val="22"/>
        </w:rPr>
        <w:t>.р</w:t>
      </w:r>
      <w:proofErr w:type="gramEnd"/>
      <w:r w:rsidR="008F2AD9" w:rsidRPr="00C34770">
        <w:rPr>
          <w:sz w:val="22"/>
          <w:szCs w:val="22"/>
        </w:rPr>
        <w:t>уб</w:t>
      </w:r>
      <w:proofErr w:type="spellEnd"/>
      <w:r w:rsidRPr="00C34770">
        <w:rPr>
          <w:sz w:val="22"/>
          <w:szCs w:val="22"/>
        </w:rPr>
        <w:t xml:space="preserve">.,  </w:t>
      </w:r>
    </w:p>
    <w:p w:rsidR="00517A2A" w:rsidRPr="00C34770" w:rsidRDefault="00517A2A" w:rsidP="00517A2A">
      <w:pPr>
        <w:pStyle w:val="af1"/>
        <w:spacing w:before="120" w:line="276" w:lineRule="auto"/>
        <w:ind w:left="927"/>
        <w:jc w:val="both"/>
        <w:rPr>
          <w:sz w:val="22"/>
          <w:szCs w:val="22"/>
        </w:rPr>
      </w:pPr>
      <w:r w:rsidRPr="00C34770">
        <w:rPr>
          <w:sz w:val="22"/>
          <w:szCs w:val="22"/>
        </w:rPr>
        <w:t>--Субвенции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 (через Министерство образования и науки Республики Алтай)- 1</w:t>
      </w:r>
      <w:r w:rsidR="00E53F11" w:rsidRPr="00C34770">
        <w:rPr>
          <w:sz w:val="22"/>
          <w:szCs w:val="22"/>
        </w:rPr>
        <w:t> </w:t>
      </w:r>
      <w:r w:rsidRPr="00C34770">
        <w:rPr>
          <w:sz w:val="22"/>
          <w:szCs w:val="22"/>
        </w:rPr>
        <w:t>2</w:t>
      </w:r>
      <w:r w:rsidR="00E53F11" w:rsidRPr="00C34770">
        <w:rPr>
          <w:sz w:val="22"/>
          <w:szCs w:val="22"/>
        </w:rPr>
        <w:t>60,70</w:t>
      </w:r>
      <w:r w:rsidRPr="00C34770">
        <w:rPr>
          <w:sz w:val="22"/>
          <w:szCs w:val="22"/>
        </w:rPr>
        <w:t xml:space="preserve"> </w:t>
      </w:r>
      <w:proofErr w:type="spellStart"/>
      <w:r w:rsidRPr="00C34770">
        <w:rPr>
          <w:sz w:val="22"/>
          <w:szCs w:val="22"/>
        </w:rPr>
        <w:t>т</w:t>
      </w:r>
      <w:r w:rsidR="008F2AD9" w:rsidRPr="00C34770">
        <w:rPr>
          <w:sz w:val="22"/>
          <w:szCs w:val="22"/>
        </w:rPr>
        <w:t>ыс</w:t>
      </w:r>
      <w:proofErr w:type="gramStart"/>
      <w:r w:rsidRPr="00C34770">
        <w:rPr>
          <w:sz w:val="22"/>
          <w:szCs w:val="22"/>
        </w:rPr>
        <w:t>.р</w:t>
      </w:r>
      <w:proofErr w:type="gramEnd"/>
      <w:r w:rsidR="008F2AD9" w:rsidRPr="00C34770">
        <w:rPr>
          <w:sz w:val="22"/>
          <w:szCs w:val="22"/>
        </w:rPr>
        <w:t>уб</w:t>
      </w:r>
      <w:proofErr w:type="spellEnd"/>
      <w:r w:rsidRPr="00C34770">
        <w:rPr>
          <w:sz w:val="22"/>
          <w:szCs w:val="22"/>
        </w:rPr>
        <w:t xml:space="preserve">.,  </w:t>
      </w:r>
    </w:p>
    <w:p w:rsidR="00517A2A" w:rsidRPr="00C34770" w:rsidRDefault="00517A2A" w:rsidP="00517A2A">
      <w:pPr>
        <w:pStyle w:val="af1"/>
        <w:spacing w:before="120" w:line="276" w:lineRule="auto"/>
        <w:ind w:left="927"/>
        <w:jc w:val="both"/>
        <w:rPr>
          <w:sz w:val="22"/>
          <w:szCs w:val="22"/>
        </w:rPr>
      </w:pPr>
      <w:r w:rsidRPr="00C34770">
        <w:rPr>
          <w:sz w:val="22"/>
          <w:szCs w:val="22"/>
        </w:rPr>
        <w:t>--Субвенции на осуществление государственных полномочий Республики Алтай в области законодательства об административных правонарушениях  (через Министерство финансов Республики Алтай) - 5</w:t>
      </w:r>
      <w:r w:rsidR="00E53F11" w:rsidRPr="00C34770">
        <w:rPr>
          <w:sz w:val="22"/>
          <w:szCs w:val="22"/>
        </w:rPr>
        <w:t>8</w:t>
      </w:r>
      <w:r w:rsidRPr="00C34770">
        <w:rPr>
          <w:sz w:val="22"/>
          <w:szCs w:val="22"/>
        </w:rPr>
        <w:t>,</w:t>
      </w:r>
      <w:r w:rsidR="00E53F11" w:rsidRPr="00C34770">
        <w:rPr>
          <w:sz w:val="22"/>
          <w:szCs w:val="22"/>
        </w:rPr>
        <w:t>9</w:t>
      </w:r>
      <w:r w:rsidRPr="00C34770">
        <w:rPr>
          <w:sz w:val="22"/>
          <w:szCs w:val="22"/>
        </w:rPr>
        <w:t xml:space="preserve">0 </w:t>
      </w:r>
      <w:proofErr w:type="spellStart"/>
      <w:r w:rsidRPr="00C34770">
        <w:rPr>
          <w:sz w:val="22"/>
          <w:szCs w:val="22"/>
        </w:rPr>
        <w:t>т</w:t>
      </w:r>
      <w:r w:rsidR="008F2AD9" w:rsidRPr="00C34770">
        <w:rPr>
          <w:sz w:val="22"/>
          <w:szCs w:val="22"/>
        </w:rPr>
        <w:t>ыс</w:t>
      </w:r>
      <w:proofErr w:type="gramStart"/>
      <w:r w:rsidRPr="00C34770">
        <w:rPr>
          <w:sz w:val="22"/>
          <w:szCs w:val="22"/>
        </w:rPr>
        <w:t>.р</w:t>
      </w:r>
      <w:proofErr w:type="gramEnd"/>
      <w:r w:rsidR="008F2AD9" w:rsidRPr="00C34770">
        <w:rPr>
          <w:sz w:val="22"/>
          <w:szCs w:val="22"/>
        </w:rPr>
        <w:t>уб</w:t>
      </w:r>
      <w:proofErr w:type="spellEnd"/>
      <w:r w:rsidRPr="00C34770">
        <w:rPr>
          <w:sz w:val="22"/>
          <w:szCs w:val="22"/>
        </w:rPr>
        <w:t xml:space="preserve">.,   </w:t>
      </w:r>
    </w:p>
    <w:p w:rsidR="00517A2A" w:rsidRPr="00C34770" w:rsidRDefault="00517A2A" w:rsidP="00517A2A">
      <w:pPr>
        <w:pStyle w:val="af1"/>
        <w:spacing w:before="120" w:line="276" w:lineRule="auto"/>
        <w:ind w:left="927"/>
        <w:jc w:val="both"/>
        <w:rPr>
          <w:sz w:val="22"/>
          <w:szCs w:val="22"/>
        </w:rPr>
      </w:pPr>
      <w:r w:rsidRPr="00C34770">
        <w:rPr>
          <w:sz w:val="22"/>
          <w:szCs w:val="22"/>
        </w:rPr>
        <w:t>--Субвенции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 (через Министерство финансов Республики Алтай)-2</w:t>
      </w:r>
      <w:r w:rsidR="00E53F11" w:rsidRPr="00C34770">
        <w:rPr>
          <w:sz w:val="22"/>
          <w:szCs w:val="22"/>
        </w:rPr>
        <w:t>85</w:t>
      </w:r>
      <w:r w:rsidRPr="00C34770">
        <w:rPr>
          <w:sz w:val="22"/>
          <w:szCs w:val="22"/>
        </w:rPr>
        <w:t>,</w:t>
      </w:r>
      <w:r w:rsidR="00E53F11" w:rsidRPr="00C34770">
        <w:rPr>
          <w:sz w:val="22"/>
          <w:szCs w:val="22"/>
        </w:rPr>
        <w:t>9</w:t>
      </w:r>
      <w:r w:rsidRPr="00C34770">
        <w:rPr>
          <w:sz w:val="22"/>
          <w:szCs w:val="22"/>
        </w:rPr>
        <w:t xml:space="preserve"> </w:t>
      </w:r>
      <w:proofErr w:type="spellStart"/>
      <w:r w:rsidRPr="00C34770">
        <w:rPr>
          <w:sz w:val="22"/>
          <w:szCs w:val="22"/>
        </w:rPr>
        <w:t>т</w:t>
      </w:r>
      <w:r w:rsidR="008F2AD9" w:rsidRPr="00C34770">
        <w:rPr>
          <w:sz w:val="22"/>
          <w:szCs w:val="22"/>
        </w:rPr>
        <w:t>ыс</w:t>
      </w:r>
      <w:proofErr w:type="gramStart"/>
      <w:r w:rsidRPr="00C34770">
        <w:rPr>
          <w:sz w:val="22"/>
          <w:szCs w:val="22"/>
        </w:rPr>
        <w:t>.р</w:t>
      </w:r>
      <w:proofErr w:type="gramEnd"/>
      <w:r w:rsidR="008F2AD9" w:rsidRPr="00C34770">
        <w:rPr>
          <w:sz w:val="22"/>
          <w:szCs w:val="22"/>
        </w:rPr>
        <w:t>уб</w:t>
      </w:r>
      <w:proofErr w:type="spellEnd"/>
      <w:r w:rsidRPr="00C34770">
        <w:rPr>
          <w:sz w:val="22"/>
          <w:szCs w:val="22"/>
        </w:rPr>
        <w:t xml:space="preserve">.,   </w:t>
      </w:r>
    </w:p>
    <w:p w:rsidR="00517A2A" w:rsidRPr="00C34770" w:rsidRDefault="00517A2A" w:rsidP="00517A2A">
      <w:pPr>
        <w:pStyle w:val="af1"/>
        <w:spacing w:before="120" w:line="276" w:lineRule="auto"/>
        <w:ind w:left="927"/>
        <w:jc w:val="both"/>
        <w:rPr>
          <w:sz w:val="22"/>
          <w:szCs w:val="22"/>
        </w:rPr>
      </w:pPr>
      <w:r w:rsidRPr="00C34770">
        <w:rPr>
          <w:sz w:val="22"/>
          <w:szCs w:val="22"/>
        </w:rPr>
        <w:t xml:space="preserve">--Субвенции на осуществление государственных полномочий Республики Алтай </w:t>
      </w:r>
      <w:r w:rsidR="00D6559E" w:rsidRPr="00C34770">
        <w:rPr>
          <w:sz w:val="22"/>
          <w:szCs w:val="22"/>
        </w:rPr>
        <w:t>по организации мероприятий при осуществлении деятельности по обращению с животными без владельцев на территории РА</w:t>
      </w:r>
      <w:r w:rsidRPr="00C34770">
        <w:rPr>
          <w:sz w:val="22"/>
          <w:szCs w:val="22"/>
        </w:rPr>
        <w:t xml:space="preserve"> (через Комитет ветеринарии с </w:t>
      </w:r>
      <w:proofErr w:type="spellStart"/>
      <w:r w:rsidRPr="00C34770">
        <w:rPr>
          <w:sz w:val="22"/>
          <w:szCs w:val="22"/>
        </w:rPr>
        <w:t>Госветинспекцией</w:t>
      </w:r>
      <w:proofErr w:type="spellEnd"/>
      <w:r w:rsidRPr="00C34770">
        <w:rPr>
          <w:sz w:val="22"/>
          <w:szCs w:val="22"/>
        </w:rPr>
        <w:t xml:space="preserve"> Республики Алтай) </w:t>
      </w:r>
      <w:r w:rsidR="00D6559E" w:rsidRPr="00C34770">
        <w:rPr>
          <w:sz w:val="22"/>
          <w:szCs w:val="22"/>
        </w:rPr>
        <w:t>–</w:t>
      </w:r>
      <w:r w:rsidRPr="00C34770">
        <w:rPr>
          <w:sz w:val="22"/>
          <w:szCs w:val="22"/>
        </w:rPr>
        <w:t xml:space="preserve"> </w:t>
      </w:r>
      <w:r w:rsidR="00D6559E" w:rsidRPr="00C34770">
        <w:rPr>
          <w:sz w:val="22"/>
          <w:szCs w:val="22"/>
        </w:rPr>
        <w:t>3</w:t>
      </w:r>
      <w:r w:rsidR="00E53F11" w:rsidRPr="00C34770">
        <w:rPr>
          <w:sz w:val="22"/>
          <w:szCs w:val="22"/>
        </w:rPr>
        <w:t>55,20</w:t>
      </w:r>
      <w:r w:rsidRPr="00C34770">
        <w:rPr>
          <w:sz w:val="22"/>
          <w:szCs w:val="22"/>
        </w:rPr>
        <w:t xml:space="preserve"> </w:t>
      </w:r>
      <w:proofErr w:type="spellStart"/>
      <w:r w:rsidRPr="00C34770">
        <w:rPr>
          <w:sz w:val="22"/>
          <w:szCs w:val="22"/>
        </w:rPr>
        <w:t>т</w:t>
      </w:r>
      <w:r w:rsidR="008F2AD9" w:rsidRPr="00C34770">
        <w:rPr>
          <w:sz w:val="22"/>
          <w:szCs w:val="22"/>
        </w:rPr>
        <w:t>ыс</w:t>
      </w:r>
      <w:proofErr w:type="gramStart"/>
      <w:r w:rsidRPr="00C34770">
        <w:rPr>
          <w:sz w:val="22"/>
          <w:szCs w:val="22"/>
        </w:rPr>
        <w:t>.р</w:t>
      </w:r>
      <w:proofErr w:type="gramEnd"/>
      <w:r w:rsidR="008F2AD9" w:rsidRPr="00C34770">
        <w:rPr>
          <w:sz w:val="22"/>
          <w:szCs w:val="22"/>
        </w:rPr>
        <w:t>уб</w:t>
      </w:r>
      <w:proofErr w:type="spellEnd"/>
      <w:r w:rsidRPr="00C34770">
        <w:rPr>
          <w:sz w:val="22"/>
          <w:szCs w:val="22"/>
        </w:rPr>
        <w:t xml:space="preserve">.,  </w:t>
      </w:r>
    </w:p>
    <w:p w:rsidR="00517A2A" w:rsidRPr="00C34770" w:rsidRDefault="00517A2A" w:rsidP="00517A2A">
      <w:pPr>
        <w:pStyle w:val="af1"/>
        <w:spacing w:before="120" w:line="276" w:lineRule="auto"/>
        <w:ind w:left="927"/>
        <w:jc w:val="both"/>
        <w:rPr>
          <w:sz w:val="22"/>
          <w:szCs w:val="22"/>
        </w:rPr>
      </w:pPr>
      <w:r w:rsidRPr="00C34770">
        <w:rPr>
          <w:sz w:val="22"/>
          <w:szCs w:val="22"/>
        </w:rPr>
        <w:t xml:space="preserve">--Субвенции на 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 (через Комитет ветеринарии с </w:t>
      </w:r>
      <w:proofErr w:type="spellStart"/>
      <w:r w:rsidRPr="00C34770">
        <w:rPr>
          <w:sz w:val="22"/>
          <w:szCs w:val="22"/>
        </w:rPr>
        <w:t>Госветинспекцией</w:t>
      </w:r>
      <w:proofErr w:type="spellEnd"/>
      <w:r w:rsidRPr="00C34770">
        <w:rPr>
          <w:sz w:val="22"/>
          <w:szCs w:val="22"/>
        </w:rPr>
        <w:t xml:space="preserve"> Республики Алтай) </w:t>
      </w:r>
      <w:r w:rsidR="00E53F11" w:rsidRPr="00C34770">
        <w:rPr>
          <w:sz w:val="22"/>
          <w:szCs w:val="22"/>
        </w:rPr>
        <w:t>–</w:t>
      </w:r>
      <w:r w:rsidRPr="00C34770">
        <w:rPr>
          <w:sz w:val="22"/>
          <w:szCs w:val="22"/>
        </w:rPr>
        <w:t xml:space="preserve"> </w:t>
      </w:r>
      <w:r w:rsidR="00E53F11" w:rsidRPr="00C34770">
        <w:rPr>
          <w:sz w:val="22"/>
          <w:szCs w:val="22"/>
        </w:rPr>
        <w:t>236,90</w:t>
      </w:r>
      <w:r w:rsidRPr="00C34770">
        <w:rPr>
          <w:sz w:val="22"/>
          <w:szCs w:val="22"/>
        </w:rPr>
        <w:t xml:space="preserve"> </w:t>
      </w:r>
      <w:proofErr w:type="spellStart"/>
      <w:r w:rsidRPr="00C34770">
        <w:rPr>
          <w:sz w:val="22"/>
          <w:szCs w:val="22"/>
        </w:rPr>
        <w:t>т</w:t>
      </w:r>
      <w:r w:rsidR="008F2AD9" w:rsidRPr="00C34770">
        <w:rPr>
          <w:sz w:val="22"/>
          <w:szCs w:val="22"/>
        </w:rPr>
        <w:t>ыс</w:t>
      </w:r>
      <w:proofErr w:type="gramStart"/>
      <w:r w:rsidRPr="00C34770">
        <w:rPr>
          <w:sz w:val="22"/>
          <w:szCs w:val="22"/>
        </w:rPr>
        <w:t>.р</w:t>
      </w:r>
      <w:proofErr w:type="gramEnd"/>
      <w:r w:rsidR="008F2AD9" w:rsidRPr="00C34770">
        <w:rPr>
          <w:sz w:val="22"/>
          <w:szCs w:val="22"/>
        </w:rPr>
        <w:t>уб</w:t>
      </w:r>
      <w:proofErr w:type="spellEnd"/>
      <w:r w:rsidRPr="00C34770">
        <w:rPr>
          <w:sz w:val="22"/>
          <w:szCs w:val="22"/>
        </w:rPr>
        <w:t xml:space="preserve">.,  </w:t>
      </w:r>
    </w:p>
    <w:p w:rsidR="00517A2A" w:rsidRPr="00C34770" w:rsidRDefault="00517A2A" w:rsidP="00517A2A">
      <w:pPr>
        <w:pStyle w:val="af1"/>
        <w:spacing w:before="120" w:line="276" w:lineRule="auto"/>
        <w:ind w:left="927"/>
        <w:jc w:val="both"/>
        <w:rPr>
          <w:sz w:val="22"/>
          <w:szCs w:val="22"/>
        </w:rPr>
      </w:pPr>
      <w:r w:rsidRPr="00C34770">
        <w:rPr>
          <w:sz w:val="22"/>
          <w:szCs w:val="22"/>
        </w:rPr>
        <w:lastRenderedPageBreak/>
        <w:t xml:space="preserve">--Субвенции на осуществление государственных полномочий </w:t>
      </w:r>
      <w:r w:rsidR="00692ABE" w:rsidRPr="00C34770">
        <w:rPr>
          <w:sz w:val="22"/>
          <w:szCs w:val="22"/>
        </w:rPr>
        <w:t xml:space="preserve">в области производства и оборота этилового спирта, алкогольной и спиртосодержащей продукции </w:t>
      </w:r>
      <w:r w:rsidRPr="00C34770">
        <w:rPr>
          <w:sz w:val="22"/>
          <w:szCs w:val="22"/>
        </w:rPr>
        <w:t xml:space="preserve"> (через  Министерство экономического развития и туризма Республики Алтай) -  </w:t>
      </w:r>
      <w:r w:rsidR="00E53F11" w:rsidRPr="00C34770">
        <w:rPr>
          <w:sz w:val="22"/>
          <w:szCs w:val="22"/>
        </w:rPr>
        <w:t>64</w:t>
      </w:r>
      <w:r w:rsidR="00692ABE" w:rsidRPr="00C34770">
        <w:rPr>
          <w:sz w:val="22"/>
          <w:szCs w:val="22"/>
        </w:rPr>
        <w:t>,</w:t>
      </w:r>
      <w:r w:rsidR="00E53F11" w:rsidRPr="00C34770">
        <w:rPr>
          <w:sz w:val="22"/>
          <w:szCs w:val="22"/>
        </w:rPr>
        <w:t>4</w:t>
      </w:r>
      <w:r w:rsidR="00692ABE" w:rsidRPr="00C34770">
        <w:rPr>
          <w:sz w:val="22"/>
          <w:szCs w:val="22"/>
        </w:rPr>
        <w:t>0</w:t>
      </w:r>
      <w:r w:rsidRPr="00C34770">
        <w:rPr>
          <w:sz w:val="22"/>
          <w:szCs w:val="22"/>
        </w:rPr>
        <w:t xml:space="preserve"> </w:t>
      </w:r>
      <w:proofErr w:type="spellStart"/>
      <w:r w:rsidRPr="00C34770">
        <w:rPr>
          <w:sz w:val="22"/>
          <w:szCs w:val="22"/>
        </w:rPr>
        <w:t>т</w:t>
      </w:r>
      <w:r w:rsidR="008F2AD9" w:rsidRPr="00C34770">
        <w:rPr>
          <w:sz w:val="22"/>
          <w:szCs w:val="22"/>
        </w:rPr>
        <w:t>ыс</w:t>
      </w:r>
      <w:proofErr w:type="gramStart"/>
      <w:r w:rsidRPr="00C34770">
        <w:rPr>
          <w:sz w:val="22"/>
          <w:szCs w:val="22"/>
        </w:rPr>
        <w:t>.р</w:t>
      </w:r>
      <w:proofErr w:type="gramEnd"/>
      <w:r w:rsidR="008F2AD9" w:rsidRPr="00C34770">
        <w:rPr>
          <w:sz w:val="22"/>
          <w:szCs w:val="22"/>
        </w:rPr>
        <w:t>уб</w:t>
      </w:r>
      <w:proofErr w:type="spellEnd"/>
      <w:r w:rsidRPr="00C34770">
        <w:rPr>
          <w:sz w:val="22"/>
          <w:szCs w:val="22"/>
        </w:rPr>
        <w:t xml:space="preserve">.,   </w:t>
      </w:r>
    </w:p>
    <w:p w:rsidR="00517A2A" w:rsidRPr="00C34770" w:rsidRDefault="00517A2A" w:rsidP="00517A2A">
      <w:pPr>
        <w:pStyle w:val="af1"/>
        <w:spacing w:before="120" w:line="276" w:lineRule="auto"/>
        <w:ind w:left="927"/>
        <w:jc w:val="both"/>
        <w:rPr>
          <w:sz w:val="22"/>
          <w:szCs w:val="22"/>
        </w:rPr>
      </w:pPr>
      <w:r w:rsidRPr="00C34770">
        <w:rPr>
          <w:sz w:val="22"/>
          <w:szCs w:val="22"/>
        </w:rPr>
        <w:t>--Субвенции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  (через Министерство труда, социального развития и занятости населения Республики Алтай)</w:t>
      </w:r>
      <w:r w:rsidRPr="00C34770">
        <w:rPr>
          <w:sz w:val="22"/>
          <w:szCs w:val="22"/>
        </w:rPr>
        <w:tab/>
        <w:t xml:space="preserve">- </w:t>
      </w:r>
      <w:r w:rsidR="00E53F11" w:rsidRPr="00C34770">
        <w:rPr>
          <w:sz w:val="22"/>
          <w:szCs w:val="22"/>
        </w:rPr>
        <w:t>94</w:t>
      </w:r>
      <w:r w:rsidRPr="00C34770">
        <w:rPr>
          <w:sz w:val="22"/>
          <w:szCs w:val="22"/>
        </w:rPr>
        <w:t>,</w:t>
      </w:r>
      <w:r w:rsidR="00E53F11" w:rsidRPr="00C34770">
        <w:rPr>
          <w:sz w:val="22"/>
          <w:szCs w:val="22"/>
        </w:rPr>
        <w:t>4</w:t>
      </w:r>
      <w:r w:rsidRPr="00C34770">
        <w:rPr>
          <w:sz w:val="22"/>
          <w:szCs w:val="22"/>
        </w:rPr>
        <w:t xml:space="preserve">0 </w:t>
      </w:r>
      <w:proofErr w:type="spellStart"/>
      <w:r w:rsidRPr="00C34770">
        <w:rPr>
          <w:sz w:val="22"/>
          <w:szCs w:val="22"/>
        </w:rPr>
        <w:t>т</w:t>
      </w:r>
      <w:r w:rsidR="008F2AD9" w:rsidRPr="00C34770">
        <w:rPr>
          <w:sz w:val="22"/>
          <w:szCs w:val="22"/>
        </w:rPr>
        <w:t>ыс</w:t>
      </w:r>
      <w:proofErr w:type="gramStart"/>
      <w:r w:rsidRPr="00C34770">
        <w:rPr>
          <w:sz w:val="22"/>
          <w:szCs w:val="22"/>
        </w:rPr>
        <w:t>.р</w:t>
      </w:r>
      <w:proofErr w:type="gramEnd"/>
      <w:r w:rsidR="008F2AD9" w:rsidRPr="00C34770">
        <w:rPr>
          <w:sz w:val="22"/>
          <w:szCs w:val="22"/>
        </w:rPr>
        <w:t>уб</w:t>
      </w:r>
      <w:proofErr w:type="spellEnd"/>
      <w:r w:rsidRPr="00C34770">
        <w:rPr>
          <w:sz w:val="22"/>
          <w:szCs w:val="22"/>
        </w:rPr>
        <w:t>.</w:t>
      </w:r>
      <w:r w:rsidR="001861C5" w:rsidRPr="00C34770">
        <w:rPr>
          <w:sz w:val="22"/>
          <w:szCs w:val="22"/>
        </w:rPr>
        <w:t>,</w:t>
      </w:r>
      <w:r w:rsidRPr="00C34770">
        <w:rPr>
          <w:sz w:val="22"/>
          <w:szCs w:val="22"/>
        </w:rPr>
        <w:t xml:space="preserve">   </w:t>
      </w:r>
    </w:p>
    <w:p w:rsidR="00517A2A" w:rsidRPr="00C34770" w:rsidRDefault="001861C5" w:rsidP="00517A2A">
      <w:pPr>
        <w:pStyle w:val="af1"/>
        <w:spacing w:before="120" w:line="276" w:lineRule="auto"/>
        <w:ind w:left="927"/>
        <w:jc w:val="both"/>
        <w:rPr>
          <w:sz w:val="22"/>
          <w:szCs w:val="22"/>
        </w:rPr>
      </w:pPr>
      <w:r w:rsidRPr="00C34770">
        <w:rPr>
          <w:sz w:val="22"/>
          <w:szCs w:val="22"/>
        </w:rPr>
        <w:t>--</w:t>
      </w:r>
      <w:r w:rsidR="00517A2A" w:rsidRPr="00C34770">
        <w:rPr>
          <w:sz w:val="22"/>
          <w:szCs w:val="22"/>
        </w:rPr>
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(через Министерство образования и науки  Республики Алтай)</w:t>
      </w:r>
      <w:r w:rsidRPr="00C34770">
        <w:rPr>
          <w:sz w:val="22"/>
          <w:szCs w:val="22"/>
        </w:rPr>
        <w:t xml:space="preserve"> </w:t>
      </w:r>
      <w:r w:rsidR="00692ABE" w:rsidRPr="00C34770">
        <w:rPr>
          <w:sz w:val="22"/>
          <w:szCs w:val="22"/>
        </w:rPr>
        <w:t>–</w:t>
      </w:r>
      <w:r w:rsidR="00517A2A" w:rsidRPr="00C34770">
        <w:rPr>
          <w:sz w:val="22"/>
          <w:szCs w:val="22"/>
        </w:rPr>
        <w:t xml:space="preserve"> </w:t>
      </w:r>
      <w:r w:rsidR="009B171D" w:rsidRPr="00C34770">
        <w:rPr>
          <w:sz w:val="22"/>
          <w:szCs w:val="22"/>
        </w:rPr>
        <w:t>4</w:t>
      </w:r>
      <w:r w:rsidR="00E53F11" w:rsidRPr="00C34770">
        <w:rPr>
          <w:sz w:val="22"/>
          <w:szCs w:val="22"/>
        </w:rPr>
        <w:t>676,90</w:t>
      </w:r>
      <w:r w:rsidR="00517A2A" w:rsidRPr="00C34770">
        <w:rPr>
          <w:sz w:val="22"/>
          <w:szCs w:val="22"/>
        </w:rPr>
        <w:t xml:space="preserve"> </w:t>
      </w:r>
      <w:proofErr w:type="spellStart"/>
      <w:r w:rsidRPr="00C34770">
        <w:rPr>
          <w:sz w:val="22"/>
          <w:szCs w:val="22"/>
        </w:rPr>
        <w:t>т</w:t>
      </w:r>
      <w:r w:rsidR="008F2AD9" w:rsidRPr="00C34770">
        <w:rPr>
          <w:sz w:val="22"/>
          <w:szCs w:val="22"/>
        </w:rPr>
        <w:t>ыс</w:t>
      </w:r>
      <w:proofErr w:type="gramStart"/>
      <w:r w:rsidRPr="00C34770">
        <w:rPr>
          <w:sz w:val="22"/>
          <w:szCs w:val="22"/>
        </w:rPr>
        <w:t>.р</w:t>
      </w:r>
      <w:proofErr w:type="gramEnd"/>
      <w:r w:rsidR="008F2AD9" w:rsidRPr="00C34770">
        <w:rPr>
          <w:sz w:val="22"/>
          <w:szCs w:val="22"/>
        </w:rPr>
        <w:t>уб</w:t>
      </w:r>
      <w:proofErr w:type="spellEnd"/>
      <w:r w:rsidRPr="00C34770">
        <w:rPr>
          <w:sz w:val="22"/>
          <w:szCs w:val="22"/>
        </w:rPr>
        <w:t>.,</w:t>
      </w:r>
      <w:r w:rsidR="00517A2A" w:rsidRPr="00C34770">
        <w:rPr>
          <w:sz w:val="22"/>
          <w:szCs w:val="22"/>
        </w:rPr>
        <w:t xml:space="preserve">  </w:t>
      </w:r>
    </w:p>
    <w:p w:rsidR="00517A2A" w:rsidRPr="00C34770" w:rsidRDefault="00517A2A" w:rsidP="00517A2A">
      <w:pPr>
        <w:pStyle w:val="af1"/>
        <w:spacing w:before="120" w:line="276" w:lineRule="auto"/>
        <w:ind w:left="927"/>
        <w:jc w:val="both"/>
        <w:rPr>
          <w:sz w:val="26"/>
          <w:szCs w:val="26"/>
        </w:rPr>
      </w:pPr>
      <w:r w:rsidRPr="00C34770">
        <w:rPr>
          <w:b/>
          <w:sz w:val="26"/>
          <w:szCs w:val="26"/>
        </w:rPr>
        <w:t>Иные</w:t>
      </w:r>
      <w:r w:rsidRPr="00C34770">
        <w:rPr>
          <w:sz w:val="26"/>
          <w:szCs w:val="26"/>
        </w:rPr>
        <w:t xml:space="preserve"> межбюджетные трансферты</w:t>
      </w:r>
      <w:r w:rsidRPr="00C34770">
        <w:rPr>
          <w:sz w:val="26"/>
          <w:szCs w:val="26"/>
        </w:rPr>
        <w:tab/>
        <w:t xml:space="preserve"> -     </w:t>
      </w:r>
      <w:r w:rsidRPr="00C34770">
        <w:rPr>
          <w:sz w:val="26"/>
          <w:szCs w:val="26"/>
        </w:rPr>
        <w:tab/>
        <w:t xml:space="preserve"> </w:t>
      </w:r>
      <w:r w:rsidR="00683CBA" w:rsidRPr="00C34770">
        <w:rPr>
          <w:sz w:val="26"/>
          <w:szCs w:val="26"/>
        </w:rPr>
        <w:t>«-»</w:t>
      </w:r>
      <w:r w:rsidR="00692ABE" w:rsidRPr="00C34770">
        <w:rPr>
          <w:sz w:val="26"/>
          <w:szCs w:val="26"/>
        </w:rPr>
        <w:t>2</w:t>
      </w:r>
      <w:r w:rsidR="00683CBA" w:rsidRPr="00C34770">
        <w:rPr>
          <w:sz w:val="26"/>
          <w:szCs w:val="26"/>
        </w:rPr>
        <w:t>4 483,4</w:t>
      </w:r>
      <w:r w:rsidR="00692ABE" w:rsidRPr="00C34770">
        <w:rPr>
          <w:sz w:val="26"/>
          <w:szCs w:val="26"/>
        </w:rPr>
        <w:t>0</w:t>
      </w:r>
      <w:r w:rsidRPr="00C34770">
        <w:rPr>
          <w:sz w:val="26"/>
          <w:szCs w:val="26"/>
        </w:rPr>
        <w:t xml:space="preserve">   </w:t>
      </w:r>
      <w:r w:rsidR="001861C5" w:rsidRPr="00C34770">
        <w:rPr>
          <w:sz w:val="26"/>
          <w:szCs w:val="26"/>
        </w:rPr>
        <w:t>т</w:t>
      </w:r>
      <w:r w:rsidR="008F2AD9" w:rsidRPr="00C34770">
        <w:rPr>
          <w:sz w:val="26"/>
          <w:szCs w:val="26"/>
        </w:rPr>
        <w:t>ыс</w:t>
      </w:r>
      <w:proofErr w:type="gramStart"/>
      <w:r w:rsidR="001861C5" w:rsidRPr="00C34770">
        <w:rPr>
          <w:sz w:val="26"/>
          <w:szCs w:val="26"/>
        </w:rPr>
        <w:t>.</w:t>
      </w:r>
      <w:proofErr w:type="spellStart"/>
      <w:r w:rsidR="001861C5" w:rsidRPr="00C34770">
        <w:rPr>
          <w:sz w:val="26"/>
          <w:szCs w:val="26"/>
        </w:rPr>
        <w:t>р</w:t>
      </w:r>
      <w:proofErr w:type="gramEnd"/>
      <w:r w:rsidR="008F2AD9" w:rsidRPr="00C34770">
        <w:rPr>
          <w:sz w:val="26"/>
          <w:szCs w:val="26"/>
        </w:rPr>
        <w:t>уб</w:t>
      </w:r>
      <w:proofErr w:type="spellEnd"/>
      <w:r w:rsidR="001861C5" w:rsidRPr="00C34770">
        <w:rPr>
          <w:sz w:val="26"/>
          <w:szCs w:val="26"/>
        </w:rPr>
        <w:t>.,</w:t>
      </w:r>
      <w:r w:rsidR="00683CBA" w:rsidRPr="00C34770">
        <w:rPr>
          <w:sz w:val="26"/>
          <w:szCs w:val="26"/>
        </w:rPr>
        <w:t xml:space="preserve">и составят 30510,30 </w:t>
      </w:r>
      <w:proofErr w:type="spellStart"/>
      <w:r w:rsidR="00683CBA" w:rsidRPr="00C34770">
        <w:rPr>
          <w:sz w:val="26"/>
          <w:szCs w:val="26"/>
        </w:rPr>
        <w:t>тыс.руб</w:t>
      </w:r>
      <w:proofErr w:type="spellEnd"/>
      <w:r w:rsidR="00683CBA" w:rsidRPr="00C34770">
        <w:rPr>
          <w:sz w:val="26"/>
          <w:szCs w:val="26"/>
        </w:rPr>
        <w:t>.</w:t>
      </w:r>
    </w:p>
    <w:p w:rsidR="00517A2A" w:rsidRPr="00C34770" w:rsidRDefault="00692ABE" w:rsidP="00517A2A">
      <w:pPr>
        <w:pStyle w:val="af1"/>
        <w:spacing w:before="120" w:line="276" w:lineRule="auto"/>
        <w:ind w:left="927"/>
        <w:jc w:val="both"/>
        <w:rPr>
          <w:i/>
        </w:rPr>
      </w:pPr>
      <w:r w:rsidRPr="00C34770">
        <w:rPr>
          <w:b/>
          <w:sz w:val="26"/>
          <w:szCs w:val="26"/>
        </w:rPr>
        <w:t>-</w:t>
      </w:r>
      <w:r w:rsidR="001861C5" w:rsidRPr="00C34770">
        <w:rPr>
          <w:i/>
        </w:rPr>
        <w:t xml:space="preserve"> </w:t>
      </w:r>
      <w:r w:rsidR="00517A2A" w:rsidRPr="00C34770">
        <w:rPr>
          <w:i/>
        </w:rPr>
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</w:t>
      </w:r>
      <w:r w:rsidR="006302CB" w:rsidRPr="00C34770">
        <w:rPr>
          <w:i/>
        </w:rPr>
        <w:t xml:space="preserve">с заключенными соглашениями - </w:t>
      </w:r>
      <w:r w:rsidR="00517A2A" w:rsidRPr="00C34770">
        <w:rPr>
          <w:i/>
        </w:rPr>
        <w:t xml:space="preserve"> 90,00   </w:t>
      </w:r>
      <w:proofErr w:type="spellStart"/>
      <w:r w:rsidR="001861C5" w:rsidRPr="00C34770">
        <w:rPr>
          <w:i/>
        </w:rPr>
        <w:t>т</w:t>
      </w:r>
      <w:r w:rsidR="008F2AD9" w:rsidRPr="00C34770">
        <w:rPr>
          <w:i/>
        </w:rPr>
        <w:t>ыс</w:t>
      </w:r>
      <w:proofErr w:type="gramStart"/>
      <w:r w:rsidR="001861C5" w:rsidRPr="00C34770">
        <w:rPr>
          <w:i/>
        </w:rPr>
        <w:t>.р</w:t>
      </w:r>
      <w:proofErr w:type="gramEnd"/>
      <w:r w:rsidR="008F2AD9" w:rsidRPr="00C34770">
        <w:rPr>
          <w:i/>
        </w:rPr>
        <w:t>уб</w:t>
      </w:r>
      <w:proofErr w:type="spellEnd"/>
      <w:r w:rsidR="001861C5" w:rsidRPr="00C34770">
        <w:rPr>
          <w:i/>
        </w:rPr>
        <w:t>.</w:t>
      </w:r>
    </w:p>
    <w:p w:rsidR="00692ABE" w:rsidRPr="00C34770" w:rsidRDefault="00692ABE" w:rsidP="00517A2A">
      <w:pPr>
        <w:pStyle w:val="af1"/>
        <w:spacing w:before="120" w:line="276" w:lineRule="auto"/>
        <w:ind w:left="927"/>
        <w:jc w:val="both"/>
        <w:rPr>
          <w:i/>
        </w:rPr>
      </w:pPr>
      <w:r w:rsidRPr="00C34770">
        <w:rPr>
          <w:b/>
          <w:sz w:val="26"/>
          <w:szCs w:val="26"/>
        </w:rPr>
        <w:t>-</w:t>
      </w:r>
      <w:r w:rsidRPr="00C34770">
        <w:rPr>
          <w:i/>
        </w:rPr>
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-19</w:t>
      </w:r>
      <w:r w:rsidR="00683CBA" w:rsidRPr="00C34770">
        <w:rPr>
          <w:i/>
        </w:rPr>
        <w:t>732</w:t>
      </w:r>
      <w:r w:rsidRPr="00C34770">
        <w:rPr>
          <w:i/>
        </w:rPr>
        <w:t xml:space="preserve">,0 </w:t>
      </w:r>
      <w:proofErr w:type="spellStart"/>
      <w:r w:rsidRPr="00C34770">
        <w:rPr>
          <w:i/>
        </w:rPr>
        <w:t>тыс</w:t>
      </w:r>
      <w:proofErr w:type="gramStart"/>
      <w:r w:rsidRPr="00C34770">
        <w:rPr>
          <w:i/>
        </w:rPr>
        <w:t>.р</w:t>
      </w:r>
      <w:proofErr w:type="gramEnd"/>
      <w:r w:rsidRPr="00C34770">
        <w:rPr>
          <w:i/>
        </w:rPr>
        <w:t>уб</w:t>
      </w:r>
      <w:proofErr w:type="spellEnd"/>
      <w:r w:rsidRPr="00C34770">
        <w:rPr>
          <w:i/>
        </w:rPr>
        <w:t>.</w:t>
      </w:r>
    </w:p>
    <w:p w:rsidR="00517A2A" w:rsidRPr="00C34770" w:rsidRDefault="00683CBA" w:rsidP="00FA76F5">
      <w:pPr>
        <w:pStyle w:val="af1"/>
        <w:spacing w:before="120" w:line="276" w:lineRule="auto"/>
        <w:ind w:left="927"/>
        <w:jc w:val="both"/>
        <w:rPr>
          <w:sz w:val="26"/>
          <w:szCs w:val="26"/>
        </w:rPr>
      </w:pPr>
      <w:r w:rsidRPr="00C34770">
        <w:rPr>
          <w:sz w:val="26"/>
          <w:szCs w:val="26"/>
        </w:rPr>
        <w:t xml:space="preserve">-создание модельных муниципальных библиотек-10 000,00 </w:t>
      </w:r>
      <w:proofErr w:type="spellStart"/>
      <w:r w:rsidRPr="00C34770">
        <w:rPr>
          <w:sz w:val="26"/>
          <w:szCs w:val="26"/>
        </w:rPr>
        <w:t>тыс</w:t>
      </w:r>
      <w:proofErr w:type="gramStart"/>
      <w:r w:rsidRPr="00C34770">
        <w:rPr>
          <w:sz w:val="26"/>
          <w:szCs w:val="26"/>
        </w:rPr>
        <w:t>.р</w:t>
      </w:r>
      <w:proofErr w:type="gramEnd"/>
      <w:r w:rsidRPr="00C34770">
        <w:rPr>
          <w:sz w:val="26"/>
          <w:szCs w:val="26"/>
        </w:rPr>
        <w:t>уб</w:t>
      </w:r>
      <w:proofErr w:type="spellEnd"/>
      <w:r w:rsidRPr="00C34770">
        <w:rPr>
          <w:sz w:val="26"/>
          <w:szCs w:val="26"/>
        </w:rPr>
        <w:t>.</w:t>
      </w:r>
    </w:p>
    <w:p w:rsidR="00683CBA" w:rsidRPr="00C34770" w:rsidRDefault="00683CBA" w:rsidP="00FA76F5">
      <w:pPr>
        <w:pStyle w:val="af1"/>
        <w:spacing w:before="120" w:line="276" w:lineRule="auto"/>
        <w:ind w:left="927"/>
        <w:jc w:val="both"/>
        <w:rPr>
          <w:sz w:val="26"/>
          <w:szCs w:val="26"/>
        </w:rPr>
      </w:pPr>
      <w:r w:rsidRPr="00C34770">
        <w:rPr>
          <w:sz w:val="26"/>
          <w:szCs w:val="26"/>
        </w:rPr>
        <w:t xml:space="preserve">-иные межбюджетные трансферты на </w:t>
      </w:r>
      <w:proofErr w:type="spellStart"/>
      <w:r w:rsidRPr="00C34770">
        <w:rPr>
          <w:sz w:val="26"/>
          <w:szCs w:val="26"/>
        </w:rPr>
        <w:t>софинансирование</w:t>
      </w:r>
      <w:proofErr w:type="spellEnd"/>
      <w:r w:rsidRPr="00C34770">
        <w:rPr>
          <w:sz w:val="26"/>
          <w:szCs w:val="26"/>
        </w:rPr>
        <w:t xml:space="preserve"> расходов местных бюджетов на обеспечение информатизации бюджетного процесса в муниципальных образованиях в РА -688,30 </w:t>
      </w:r>
      <w:proofErr w:type="spellStart"/>
      <w:r w:rsidRPr="00C34770">
        <w:rPr>
          <w:sz w:val="26"/>
          <w:szCs w:val="26"/>
        </w:rPr>
        <w:t>тыс</w:t>
      </w:r>
      <w:proofErr w:type="gramStart"/>
      <w:r w:rsidRPr="00C34770">
        <w:rPr>
          <w:sz w:val="26"/>
          <w:szCs w:val="26"/>
        </w:rPr>
        <w:t>.р</w:t>
      </w:r>
      <w:proofErr w:type="gramEnd"/>
      <w:r w:rsidRPr="00C34770">
        <w:rPr>
          <w:sz w:val="26"/>
          <w:szCs w:val="26"/>
        </w:rPr>
        <w:t>уб</w:t>
      </w:r>
      <w:proofErr w:type="spellEnd"/>
      <w:r w:rsidRPr="00C34770">
        <w:rPr>
          <w:sz w:val="26"/>
          <w:szCs w:val="26"/>
        </w:rPr>
        <w:t>.</w:t>
      </w:r>
    </w:p>
    <w:p w:rsidR="00683CBA" w:rsidRPr="00C34770" w:rsidRDefault="00683CBA" w:rsidP="00FA76F5">
      <w:pPr>
        <w:pStyle w:val="af1"/>
        <w:spacing w:before="120" w:line="276" w:lineRule="auto"/>
        <w:ind w:left="927"/>
        <w:jc w:val="both"/>
        <w:rPr>
          <w:sz w:val="26"/>
          <w:szCs w:val="26"/>
        </w:rPr>
      </w:pPr>
      <w:r w:rsidRPr="00C34770">
        <w:rPr>
          <w:sz w:val="26"/>
          <w:szCs w:val="26"/>
        </w:rPr>
        <w:t xml:space="preserve"> </w:t>
      </w:r>
    </w:p>
    <w:p w:rsidR="00FA76F5" w:rsidRPr="00C34770" w:rsidRDefault="002B3D6E" w:rsidP="00FA76F5">
      <w:pPr>
        <w:pStyle w:val="af1"/>
        <w:spacing w:before="120" w:line="276" w:lineRule="auto"/>
        <w:ind w:left="927"/>
        <w:jc w:val="both"/>
        <w:rPr>
          <w:sz w:val="26"/>
          <w:szCs w:val="26"/>
        </w:rPr>
      </w:pPr>
      <w:r w:rsidRPr="00C34770">
        <w:rPr>
          <w:sz w:val="26"/>
          <w:szCs w:val="26"/>
        </w:rPr>
        <w:t>Общий объем расходов на 20</w:t>
      </w:r>
      <w:r w:rsidR="00D717B7" w:rsidRPr="00C34770">
        <w:rPr>
          <w:sz w:val="26"/>
          <w:szCs w:val="26"/>
        </w:rPr>
        <w:t>2</w:t>
      </w:r>
      <w:r w:rsidR="00B95978" w:rsidRPr="00C34770">
        <w:rPr>
          <w:sz w:val="26"/>
          <w:szCs w:val="26"/>
        </w:rPr>
        <w:t>2</w:t>
      </w:r>
      <w:r w:rsidRPr="00C34770">
        <w:rPr>
          <w:sz w:val="26"/>
          <w:szCs w:val="26"/>
        </w:rPr>
        <w:t xml:space="preserve"> год составит</w:t>
      </w:r>
      <w:r w:rsidR="00B95978" w:rsidRPr="00C34770">
        <w:rPr>
          <w:sz w:val="26"/>
          <w:szCs w:val="26"/>
        </w:rPr>
        <w:t>657152,99</w:t>
      </w:r>
      <w:r w:rsidRPr="00C34770">
        <w:rPr>
          <w:sz w:val="26"/>
          <w:szCs w:val="26"/>
        </w:rPr>
        <w:t xml:space="preserve"> </w:t>
      </w:r>
      <w:proofErr w:type="spellStart"/>
      <w:r w:rsidRPr="00C34770">
        <w:rPr>
          <w:sz w:val="26"/>
          <w:szCs w:val="26"/>
        </w:rPr>
        <w:t>тыс</w:t>
      </w:r>
      <w:proofErr w:type="gramStart"/>
      <w:r w:rsidRPr="00C34770">
        <w:rPr>
          <w:sz w:val="26"/>
          <w:szCs w:val="26"/>
        </w:rPr>
        <w:t>.р</w:t>
      </w:r>
      <w:proofErr w:type="gramEnd"/>
      <w:r w:rsidRPr="00C34770">
        <w:rPr>
          <w:sz w:val="26"/>
          <w:szCs w:val="26"/>
        </w:rPr>
        <w:t>уб</w:t>
      </w:r>
      <w:proofErr w:type="spellEnd"/>
      <w:r w:rsidRPr="00C34770">
        <w:rPr>
          <w:sz w:val="26"/>
          <w:szCs w:val="26"/>
        </w:rPr>
        <w:t>.</w:t>
      </w:r>
      <w:r w:rsidR="00932E89" w:rsidRPr="00C34770">
        <w:rPr>
          <w:sz w:val="26"/>
          <w:szCs w:val="26"/>
        </w:rPr>
        <w:t>, на 20</w:t>
      </w:r>
      <w:r w:rsidR="00D70917" w:rsidRPr="00C34770">
        <w:rPr>
          <w:sz w:val="26"/>
          <w:szCs w:val="26"/>
        </w:rPr>
        <w:t>2</w:t>
      </w:r>
      <w:r w:rsidR="00B95978" w:rsidRPr="00C34770">
        <w:rPr>
          <w:sz w:val="26"/>
          <w:szCs w:val="26"/>
        </w:rPr>
        <w:t>3</w:t>
      </w:r>
      <w:r w:rsidR="00932E89" w:rsidRPr="00C34770">
        <w:rPr>
          <w:sz w:val="26"/>
          <w:szCs w:val="26"/>
        </w:rPr>
        <w:t xml:space="preserve"> год – </w:t>
      </w:r>
      <w:r w:rsidR="00B95978" w:rsidRPr="00C34770">
        <w:rPr>
          <w:sz w:val="26"/>
          <w:szCs w:val="26"/>
        </w:rPr>
        <w:t>428577,37</w:t>
      </w:r>
      <w:r w:rsidR="00932E89" w:rsidRPr="00C34770">
        <w:rPr>
          <w:sz w:val="26"/>
          <w:szCs w:val="26"/>
        </w:rPr>
        <w:t xml:space="preserve"> </w:t>
      </w:r>
      <w:proofErr w:type="spellStart"/>
      <w:r w:rsidR="00932E89" w:rsidRPr="00C34770">
        <w:rPr>
          <w:sz w:val="26"/>
          <w:szCs w:val="26"/>
        </w:rPr>
        <w:t>тыс.руб</w:t>
      </w:r>
      <w:proofErr w:type="spellEnd"/>
      <w:r w:rsidR="00932E89" w:rsidRPr="00C34770">
        <w:rPr>
          <w:sz w:val="26"/>
          <w:szCs w:val="26"/>
        </w:rPr>
        <w:t>., на 20</w:t>
      </w:r>
      <w:r w:rsidR="001C6344" w:rsidRPr="00C34770">
        <w:rPr>
          <w:sz w:val="26"/>
          <w:szCs w:val="26"/>
        </w:rPr>
        <w:t>2</w:t>
      </w:r>
      <w:r w:rsidR="00B95978" w:rsidRPr="00C34770">
        <w:rPr>
          <w:sz w:val="26"/>
          <w:szCs w:val="26"/>
        </w:rPr>
        <w:t>4</w:t>
      </w:r>
      <w:r w:rsidR="00932E89" w:rsidRPr="00C34770">
        <w:rPr>
          <w:sz w:val="26"/>
          <w:szCs w:val="26"/>
        </w:rPr>
        <w:t xml:space="preserve"> год – </w:t>
      </w:r>
      <w:r w:rsidR="00B95978" w:rsidRPr="00C34770">
        <w:rPr>
          <w:sz w:val="26"/>
          <w:szCs w:val="26"/>
        </w:rPr>
        <w:t>566641,32</w:t>
      </w:r>
      <w:r w:rsidR="00932E89" w:rsidRPr="00C34770">
        <w:rPr>
          <w:sz w:val="26"/>
          <w:szCs w:val="26"/>
        </w:rPr>
        <w:t xml:space="preserve"> </w:t>
      </w:r>
      <w:proofErr w:type="spellStart"/>
      <w:r w:rsidR="00932E89" w:rsidRPr="00C34770">
        <w:rPr>
          <w:sz w:val="26"/>
          <w:szCs w:val="26"/>
        </w:rPr>
        <w:t>тыс.руб</w:t>
      </w:r>
      <w:proofErr w:type="spellEnd"/>
      <w:r w:rsidR="00932E89" w:rsidRPr="00C34770">
        <w:rPr>
          <w:sz w:val="26"/>
          <w:szCs w:val="26"/>
        </w:rPr>
        <w:t>.</w:t>
      </w:r>
    </w:p>
    <w:p w:rsidR="00932E89" w:rsidRPr="00C34770" w:rsidRDefault="00333CC9" w:rsidP="00FA76F5">
      <w:pPr>
        <w:pStyle w:val="af1"/>
        <w:spacing w:before="120" w:line="276" w:lineRule="auto"/>
        <w:ind w:left="927"/>
        <w:jc w:val="both"/>
        <w:rPr>
          <w:sz w:val="26"/>
          <w:szCs w:val="26"/>
        </w:rPr>
      </w:pPr>
      <w:r w:rsidRPr="00C34770">
        <w:rPr>
          <w:sz w:val="26"/>
          <w:szCs w:val="26"/>
        </w:rPr>
        <w:t>Бюджет п</w:t>
      </w:r>
      <w:r w:rsidR="00932E89" w:rsidRPr="00C34770">
        <w:rPr>
          <w:sz w:val="26"/>
          <w:szCs w:val="26"/>
        </w:rPr>
        <w:t>ланируется на 20</w:t>
      </w:r>
      <w:r w:rsidR="00D717B7" w:rsidRPr="00C34770">
        <w:rPr>
          <w:sz w:val="26"/>
          <w:szCs w:val="26"/>
        </w:rPr>
        <w:t>2</w:t>
      </w:r>
      <w:r w:rsidR="00B95978" w:rsidRPr="00C34770">
        <w:rPr>
          <w:sz w:val="26"/>
          <w:szCs w:val="26"/>
        </w:rPr>
        <w:t>2</w:t>
      </w:r>
      <w:r w:rsidR="00932E89" w:rsidRPr="00C34770">
        <w:rPr>
          <w:sz w:val="26"/>
          <w:szCs w:val="26"/>
        </w:rPr>
        <w:t xml:space="preserve"> год</w:t>
      </w:r>
      <w:r w:rsidR="00B95978" w:rsidRPr="00C34770">
        <w:rPr>
          <w:sz w:val="26"/>
          <w:szCs w:val="26"/>
        </w:rPr>
        <w:t>-2024года</w:t>
      </w:r>
      <w:r w:rsidR="00D70917" w:rsidRPr="00C34770">
        <w:rPr>
          <w:sz w:val="26"/>
          <w:szCs w:val="26"/>
        </w:rPr>
        <w:t xml:space="preserve"> </w:t>
      </w:r>
      <w:r w:rsidRPr="00C34770">
        <w:rPr>
          <w:sz w:val="26"/>
          <w:szCs w:val="26"/>
        </w:rPr>
        <w:t>бездефицитный</w:t>
      </w:r>
      <w:r w:rsidR="00932E89" w:rsidRPr="00C34770">
        <w:rPr>
          <w:sz w:val="26"/>
          <w:szCs w:val="26"/>
        </w:rPr>
        <w:t>.</w:t>
      </w:r>
    </w:p>
    <w:p w:rsidR="00026A2A" w:rsidRPr="00C34770" w:rsidRDefault="00026A2A" w:rsidP="003D7240">
      <w:pPr>
        <w:pStyle w:val="af1"/>
        <w:numPr>
          <w:ilvl w:val="0"/>
          <w:numId w:val="4"/>
        </w:numPr>
        <w:spacing w:before="120" w:line="276" w:lineRule="auto"/>
        <w:jc w:val="both"/>
        <w:rPr>
          <w:sz w:val="26"/>
          <w:szCs w:val="26"/>
        </w:rPr>
      </w:pPr>
      <w:r w:rsidRPr="00C34770">
        <w:rPr>
          <w:sz w:val="26"/>
          <w:szCs w:val="26"/>
        </w:rPr>
        <w:t>Проект предусматривает условно утверждаемые расходы на 20</w:t>
      </w:r>
      <w:r w:rsidR="00D70917" w:rsidRPr="00C34770">
        <w:rPr>
          <w:sz w:val="26"/>
          <w:szCs w:val="26"/>
        </w:rPr>
        <w:t>2</w:t>
      </w:r>
      <w:r w:rsidR="00496EC8" w:rsidRPr="00C34770">
        <w:rPr>
          <w:sz w:val="26"/>
          <w:szCs w:val="26"/>
        </w:rPr>
        <w:t>3</w:t>
      </w:r>
      <w:r w:rsidRPr="00C34770">
        <w:rPr>
          <w:sz w:val="26"/>
          <w:szCs w:val="26"/>
        </w:rPr>
        <w:t xml:space="preserve"> год в сумме </w:t>
      </w:r>
      <w:r w:rsidR="00496EC8" w:rsidRPr="00C34770">
        <w:rPr>
          <w:sz w:val="26"/>
          <w:szCs w:val="26"/>
        </w:rPr>
        <w:t>7016,05</w:t>
      </w:r>
      <w:r w:rsidRPr="00C34770">
        <w:rPr>
          <w:sz w:val="26"/>
          <w:szCs w:val="26"/>
        </w:rPr>
        <w:t xml:space="preserve"> </w:t>
      </w:r>
      <w:proofErr w:type="spellStart"/>
      <w:r w:rsidRPr="00C34770">
        <w:rPr>
          <w:sz w:val="26"/>
          <w:szCs w:val="26"/>
        </w:rPr>
        <w:t>тыс</w:t>
      </w:r>
      <w:proofErr w:type="gramStart"/>
      <w:r w:rsidRPr="00C34770">
        <w:rPr>
          <w:sz w:val="26"/>
          <w:szCs w:val="26"/>
        </w:rPr>
        <w:t>.р</w:t>
      </w:r>
      <w:proofErr w:type="gramEnd"/>
      <w:r w:rsidRPr="00C34770">
        <w:rPr>
          <w:sz w:val="26"/>
          <w:szCs w:val="26"/>
        </w:rPr>
        <w:t>уб</w:t>
      </w:r>
      <w:proofErr w:type="spellEnd"/>
      <w:r w:rsidRPr="00C34770">
        <w:rPr>
          <w:sz w:val="26"/>
          <w:szCs w:val="26"/>
        </w:rPr>
        <w:t>., на 20</w:t>
      </w:r>
      <w:r w:rsidR="001C6344" w:rsidRPr="00C34770">
        <w:rPr>
          <w:sz w:val="26"/>
          <w:szCs w:val="26"/>
        </w:rPr>
        <w:t>2</w:t>
      </w:r>
      <w:r w:rsidR="00496EC8" w:rsidRPr="00C34770">
        <w:rPr>
          <w:sz w:val="26"/>
          <w:szCs w:val="26"/>
        </w:rPr>
        <w:t>4</w:t>
      </w:r>
      <w:r w:rsidRPr="00C34770">
        <w:rPr>
          <w:sz w:val="26"/>
          <w:szCs w:val="26"/>
        </w:rPr>
        <w:t xml:space="preserve"> год </w:t>
      </w:r>
      <w:r w:rsidR="001C6344" w:rsidRPr="00C34770">
        <w:rPr>
          <w:sz w:val="26"/>
          <w:szCs w:val="26"/>
        </w:rPr>
        <w:t xml:space="preserve"> - </w:t>
      </w:r>
      <w:r w:rsidR="00333CC9" w:rsidRPr="00C34770">
        <w:rPr>
          <w:sz w:val="26"/>
          <w:szCs w:val="26"/>
        </w:rPr>
        <w:t>14</w:t>
      </w:r>
      <w:r w:rsidR="00496EC8" w:rsidRPr="00C34770">
        <w:rPr>
          <w:sz w:val="26"/>
          <w:szCs w:val="26"/>
        </w:rPr>
        <w:t>116,49</w:t>
      </w:r>
      <w:r w:rsidRPr="00C34770">
        <w:rPr>
          <w:sz w:val="26"/>
          <w:szCs w:val="26"/>
        </w:rPr>
        <w:t xml:space="preserve"> </w:t>
      </w:r>
      <w:proofErr w:type="spellStart"/>
      <w:r w:rsidRPr="00C34770">
        <w:rPr>
          <w:sz w:val="26"/>
          <w:szCs w:val="26"/>
        </w:rPr>
        <w:t>тыс.руб</w:t>
      </w:r>
      <w:proofErr w:type="spellEnd"/>
      <w:r w:rsidRPr="00C34770">
        <w:rPr>
          <w:sz w:val="26"/>
          <w:szCs w:val="26"/>
        </w:rPr>
        <w:t>.</w:t>
      </w:r>
    </w:p>
    <w:p w:rsidR="00501718" w:rsidRPr="00C34770" w:rsidRDefault="00386ABA" w:rsidP="003D7240">
      <w:pPr>
        <w:pStyle w:val="af1"/>
        <w:numPr>
          <w:ilvl w:val="0"/>
          <w:numId w:val="4"/>
        </w:numPr>
        <w:spacing w:before="120" w:line="276" w:lineRule="auto"/>
        <w:jc w:val="both"/>
        <w:rPr>
          <w:sz w:val="26"/>
          <w:szCs w:val="26"/>
        </w:rPr>
      </w:pPr>
      <w:bookmarkStart w:id="1" w:name="_Toc211681036"/>
      <w:r w:rsidRPr="00C34770">
        <w:rPr>
          <w:sz w:val="26"/>
          <w:szCs w:val="26"/>
        </w:rPr>
        <w:t>О</w:t>
      </w:r>
      <w:r w:rsidR="00C14897" w:rsidRPr="00C34770">
        <w:rPr>
          <w:sz w:val="26"/>
          <w:szCs w:val="26"/>
        </w:rPr>
        <w:t>пределены источники финансирования дефицита бюджета.</w:t>
      </w:r>
    </w:p>
    <w:p w:rsidR="00436ED3" w:rsidRPr="00C34770" w:rsidRDefault="00D513F4" w:rsidP="00883214">
      <w:pPr>
        <w:spacing w:before="120" w:line="276" w:lineRule="auto"/>
        <w:ind w:firstLine="567"/>
        <w:jc w:val="both"/>
        <w:rPr>
          <w:sz w:val="26"/>
          <w:szCs w:val="26"/>
        </w:rPr>
      </w:pPr>
      <w:r w:rsidRPr="00C34770">
        <w:rPr>
          <w:sz w:val="26"/>
          <w:szCs w:val="26"/>
        </w:rPr>
        <w:t xml:space="preserve">При подготовке  заключения  </w:t>
      </w:r>
      <w:r w:rsidR="002E1BE2" w:rsidRPr="00C34770">
        <w:rPr>
          <w:sz w:val="26"/>
          <w:szCs w:val="26"/>
        </w:rPr>
        <w:t xml:space="preserve">использованы  </w:t>
      </w:r>
      <w:r w:rsidR="00436ED3" w:rsidRPr="00C34770">
        <w:rPr>
          <w:sz w:val="26"/>
          <w:szCs w:val="26"/>
        </w:rPr>
        <w:t>нормативные документы</w:t>
      </w:r>
      <w:proofErr w:type="gramStart"/>
      <w:r w:rsidR="00436ED3" w:rsidRPr="00C34770">
        <w:rPr>
          <w:sz w:val="26"/>
          <w:szCs w:val="26"/>
        </w:rPr>
        <w:t xml:space="preserve"> :</w:t>
      </w:r>
      <w:proofErr w:type="gramEnd"/>
    </w:p>
    <w:p w:rsidR="00CF2262" w:rsidRPr="00C34770" w:rsidRDefault="00AF1F6C" w:rsidP="002632C6">
      <w:pPr>
        <w:autoSpaceDE w:val="0"/>
        <w:autoSpaceDN w:val="0"/>
        <w:adjustRightInd w:val="0"/>
        <w:spacing w:line="276" w:lineRule="auto"/>
        <w:jc w:val="both"/>
        <w:rPr>
          <w:i/>
          <w:sz w:val="26"/>
          <w:szCs w:val="26"/>
        </w:rPr>
      </w:pPr>
      <w:r w:rsidRPr="00C34770">
        <w:rPr>
          <w:sz w:val="26"/>
          <w:szCs w:val="26"/>
        </w:rPr>
        <w:t xml:space="preserve">- </w:t>
      </w:r>
      <w:r w:rsidR="0003268B" w:rsidRPr="00C34770">
        <w:rPr>
          <w:sz w:val="26"/>
          <w:szCs w:val="26"/>
        </w:rPr>
        <w:t xml:space="preserve">  </w:t>
      </w:r>
      <w:r w:rsidRPr="00C34770">
        <w:rPr>
          <w:sz w:val="26"/>
          <w:szCs w:val="26"/>
        </w:rPr>
        <w:t>Бюджетный кодекс Российской Федерации от 31.07.1998 N 145-ФЗ</w:t>
      </w:r>
      <w:r w:rsidR="002128EE" w:rsidRPr="00C34770">
        <w:rPr>
          <w:sz w:val="26"/>
          <w:szCs w:val="26"/>
        </w:rPr>
        <w:t>;</w:t>
      </w:r>
      <w:r w:rsidRPr="00C34770">
        <w:rPr>
          <w:sz w:val="26"/>
          <w:szCs w:val="26"/>
        </w:rPr>
        <w:t xml:space="preserve"> </w:t>
      </w:r>
    </w:p>
    <w:p w:rsidR="0003268B" w:rsidRPr="00C34770" w:rsidRDefault="0003268B" w:rsidP="00F80A2E">
      <w:pPr>
        <w:spacing w:before="120" w:line="276" w:lineRule="auto"/>
        <w:jc w:val="both"/>
        <w:rPr>
          <w:sz w:val="26"/>
          <w:szCs w:val="26"/>
        </w:rPr>
      </w:pPr>
      <w:r w:rsidRPr="00C34770">
        <w:rPr>
          <w:sz w:val="26"/>
          <w:szCs w:val="26"/>
        </w:rPr>
        <w:t>- Закон</w:t>
      </w:r>
      <w:r w:rsidR="002632C6" w:rsidRPr="00C34770">
        <w:rPr>
          <w:sz w:val="26"/>
          <w:szCs w:val="26"/>
        </w:rPr>
        <w:t xml:space="preserve"> Р</w:t>
      </w:r>
      <w:r w:rsidRPr="00C34770">
        <w:rPr>
          <w:sz w:val="26"/>
          <w:szCs w:val="26"/>
        </w:rPr>
        <w:t xml:space="preserve">еспублики </w:t>
      </w:r>
      <w:r w:rsidR="006409E6" w:rsidRPr="00C34770">
        <w:rPr>
          <w:sz w:val="26"/>
          <w:szCs w:val="26"/>
        </w:rPr>
        <w:t>Алтай</w:t>
      </w:r>
      <w:r w:rsidRPr="00C34770">
        <w:rPr>
          <w:sz w:val="26"/>
          <w:szCs w:val="26"/>
        </w:rPr>
        <w:t xml:space="preserve"> "О </w:t>
      </w:r>
      <w:r w:rsidR="00B14153" w:rsidRPr="00C34770">
        <w:rPr>
          <w:sz w:val="26"/>
          <w:szCs w:val="26"/>
        </w:rPr>
        <w:t xml:space="preserve">республиканском </w:t>
      </w:r>
      <w:r w:rsidRPr="00C34770">
        <w:rPr>
          <w:sz w:val="26"/>
          <w:szCs w:val="26"/>
        </w:rPr>
        <w:t xml:space="preserve">бюджете Республики </w:t>
      </w:r>
      <w:r w:rsidR="006409E6" w:rsidRPr="00C34770">
        <w:rPr>
          <w:sz w:val="26"/>
          <w:szCs w:val="26"/>
        </w:rPr>
        <w:t>Алтай</w:t>
      </w:r>
      <w:r w:rsidRPr="00C34770">
        <w:rPr>
          <w:sz w:val="26"/>
          <w:szCs w:val="26"/>
        </w:rPr>
        <w:t xml:space="preserve"> </w:t>
      </w:r>
      <w:r w:rsidR="00F2160D" w:rsidRPr="00C34770">
        <w:rPr>
          <w:sz w:val="26"/>
          <w:szCs w:val="26"/>
        </w:rPr>
        <w:t>на 20</w:t>
      </w:r>
      <w:r w:rsidR="00D717B7" w:rsidRPr="00C34770">
        <w:rPr>
          <w:sz w:val="26"/>
          <w:szCs w:val="26"/>
        </w:rPr>
        <w:t>2</w:t>
      </w:r>
      <w:r w:rsidR="00496EC8" w:rsidRPr="00C34770">
        <w:rPr>
          <w:sz w:val="26"/>
          <w:szCs w:val="26"/>
        </w:rPr>
        <w:t>2</w:t>
      </w:r>
      <w:r w:rsidR="00F2160D" w:rsidRPr="00C34770">
        <w:rPr>
          <w:sz w:val="26"/>
          <w:szCs w:val="26"/>
        </w:rPr>
        <w:t xml:space="preserve"> год и на плановый период 202</w:t>
      </w:r>
      <w:r w:rsidR="00496EC8" w:rsidRPr="00C34770">
        <w:rPr>
          <w:sz w:val="26"/>
          <w:szCs w:val="26"/>
        </w:rPr>
        <w:t>3</w:t>
      </w:r>
      <w:r w:rsidR="00F2160D" w:rsidRPr="00C34770">
        <w:rPr>
          <w:sz w:val="26"/>
          <w:szCs w:val="26"/>
        </w:rPr>
        <w:t xml:space="preserve"> и 202</w:t>
      </w:r>
      <w:r w:rsidR="00496EC8" w:rsidRPr="00C34770">
        <w:rPr>
          <w:sz w:val="26"/>
          <w:szCs w:val="26"/>
        </w:rPr>
        <w:t>4</w:t>
      </w:r>
      <w:r w:rsidR="00F2160D" w:rsidRPr="00C34770">
        <w:rPr>
          <w:sz w:val="26"/>
          <w:szCs w:val="26"/>
        </w:rPr>
        <w:t xml:space="preserve"> годов</w:t>
      </w:r>
      <w:r w:rsidRPr="00C34770">
        <w:rPr>
          <w:sz w:val="26"/>
          <w:szCs w:val="26"/>
        </w:rPr>
        <w:t xml:space="preserve"> </w:t>
      </w:r>
      <w:r w:rsidR="00EA2DE2" w:rsidRPr="00C34770">
        <w:rPr>
          <w:sz w:val="26"/>
          <w:szCs w:val="26"/>
        </w:rPr>
        <w:t>"</w:t>
      </w:r>
      <w:r w:rsidRPr="00C34770">
        <w:rPr>
          <w:sz w:val="26"/>
          <w:szCs w:val="26"/>
        </w:rPr>
        <w:t>;</w:t>
      </w:r>
      <w:hyperlink r:id="rId9" w:anchor="comments" w:history="1"/>
    </w:p>
    <w:p w:rsidR="005E4E8B" w:rsidRPr="00C34770" w:rsidRDefault="00436ED3" w:rsidP="005E4E8B">
      <w:pPr>
        <w:spacing w:before="120" w:line="276" w:lineRule="auto"/>
        <w:jc w:val="both"/>
      </w:pPr>
      <w:r w:rsidRPr="00C34770">
        <w:t>-</w:t>
      </w:r>
      <w:r w:rsidR="0003268B" w:rsidRPr="00C34770">
        <w:t xml:space="preserve"> </w:t>
      </w:r>
      <w:r w:rsidR="0003268B" w:rsidRPr="00C34770">
        <w:rPr>
          <w:sz w:val="26"/>
          <w:szCs w:val="26"/>
        </w:rPr>
        <w:t>Р</w:t>
      </w:r>
      <w:r w:rsidR="002E1BE2" w:rsidRPr="00C34770">
        <w:rPr>
          <w:sz w:val="26"/>
          <w:szCs w:val="26"/>
        </w:rPr>
        <w:t xml:space="preserve">ешение </w:t>
      </w:r>
      <w:r w:rsidR="0003268B" w:rsidRPr="00C34770">
        <w:rPr>
          <w:sz w:val="26"/>
          <w:szCs w:val="26"/>
        </w:rPr>
        <w:t xml:space="preserve"> Совета </w:t>
      </w:r>
      <w:r w:rsidR="00294E25" w:rsidRPr="00C34770">
        <w:rPr>
          <w:sz w:val="26"/>
          <w:szCs w:val="26"/>
        </w:rPr>
        <w:t xml:space="preserve">депутатов района (аймака) </w:t>
      </w:r>
      <w:r w:rsidR="006409E6" w:rsidRPr="00C34770">
        <w:rPr>
          <w:sz w:val="26"/>
          <w:szCs w:val="26"/>
        </w:rPr>
        <w:t>МО «Онгудайский район»</w:t>
      </w:r>
      <w:r w:rsidR="0003268B" w:rsidRPr="00C34770">
        <w:rPr>
          <w:sz w:val="26"/>
          <w:szCs w:val="26"/>
        </w:rPr>
        <w:t xml:space="preserve"> </w:t>
      </w:r>
      <w:r w:rsidR="002E1BE2" w:rsidRPr="00C34770">
        <w:rPr>
          <w:sz w:val="26"/>
          <w:szCs w:val="26"/>
        </w:rPr>
        <w:t xml:space="preserve">от </w:t>
      </w:r>
      <w:r w:rsidR="00C93CB7" w:rsidRPr="00C34770">
        <w:rPr>
          <w:sz w:val="26"/>
          <w:szCs w:val="26"/>
        </w:rPr>
        <w:t>2</w:t>
      </w:r>
      <w:r w:rsidR="00C34770" w:rsidRPr="00C34770">
        <w:rPr>
          <w:sz w:val="26"/>
          <w:szCs w:val="26"/>
        </w:rPr>
        <w:t>2</w:t>
      </w:r>
      <w:r w:rsidR="002E1BE2" w:rsidRPr="00C34770">
        <w:rPr>
          <w:sz w:val="26"/>
          <w:szCs w:val="26"/>
        </w:rPr>
        <w:t xml:space="preserve"> декабря 20</w:t>
      </w:r>
      <w:r w:rsidR="00C34770" w:rsidRPr="00C34770">
        <w:rPr>
          <w:sz w:val="26"/>
          <w:szCs w:val="26"/>
        </w:rPr>
        <w:t>20</w:t>
      </w:r>
      <w:r w:rsidR="002E1BE2" w:rsidRPr="00C34770">
        <w:rPr>
          <w:sz w:val="26"/>
          <w:szCs w:val="26"/>
        </w:rPr>
        <w:t xml:space="preserve"> г. N </w:t>
      </w:r>
      <w:r w:rsidR="00C34770" w:rsidRPr="00C34770">
        <w:rPr>
          <w:sz w:val="26"/>
          <w:szCs w:val="26"/>
        </w:rPr>
        <w:t>2</w:t>
      </w:r>
      <w:r w:rsidR="00442B2F" w:rsidRPr="00C34770">
        <w:rPr>
          <w:sz w:val="26"/>
          <w:szCs w:val="26"/>
        </w:rPr>
        <w:t>1-2</w:t>
      </w:r>
      <w:r w:rsidR="002E1BE2" w:rsidRPr="00C34770">
        <w:rPr>
          <w:sz w:val="26"/>
          <w:szCs w:val="26"/>
        </w:rPr>
        <w:t xml:space="preserve"> </w:t>
      </w:r>
      <w:r w:rsidR="00294E25" w:rsidRPr="00C34770">
        <w:rPr>
          <w:sz w:val="26"/>
          <w:szCs w:val="26"/>
        </w:rPr>
        <w:t xml:space="preserve"> «</w:t>
      </w:r>
      <w:r w:rsidR="002E1BE2" w:rsidRPr="00C34770">
        <w:rPr>
          <w:sz w:val="26"/>
          <w:szCs w:val="26"/>
        </w:rPr>
        <w:t xml:space="preserve">О бюджете   муниципального </w:t>
      </w:r>
      <w:r w:rsidR="00F7246B" w:rsidRPr="00C34770">
        <w:rPr>
          <w:sz w:val="26"/>
          <w:szCs w:val="26"/>
        </w:rPr>
        <w:t>образования «Онгудайский район»</w:t>
      </w:r>
      <w:r w:rsidR="002E1BE2" w:rsidRPr="00C34770">
        <w:rPr>
          <w:sz w:val="26"/>
          <w:szCs w:val="26"/>
        </w:rPr>
        <w:t xml:space="preserve"> на 20</w:t>
      </w:r>
      <w:r w:rsidR="00442B2F" w:rsidRPr="00C34770">
        <w:rPr>
          <w:sz w:val="26"/>
          <w:szCs w:val="26"/>
        </w:rPr>
        <w:t>2</w:t>
      </w:r>
      <w:r w:rsidR="00C34770" w:rsidRPr="00C34770">
        <w:rPr>
          <w:sz w:val="26"/>
          <w:szCs w:val="26"/>
        </w:rPr>
        <w:t>1</w:t>
      </w:r>
      <w:r w:rsidR="002E1BE2" w:rsidRPr="00C34770">
        <w:rPr>
          <w:sz w:val="26"/>
          <w:szCs w:val="26"/>
        </w:rPr>
        <w:t xml:space="preserve"> год</w:t>
      </w:r>
      <w:r w:rsidR="00F80A2E" w:rsidRPr="00C34770">
        <w:rPr>
          <w:sz w:val="26"/>
          <w:szCs w:val="26"/>
        </w:rPr>
        <w:t xml:space="preserve"> и на плановый период 20</w:t>
      </w:r>
      <w:r w:rsidR="00770F94" w:rsidRPr="00C34770">
        <w:rPr>
          <w:sz w:val="26"/>
          <w:szCs w:val="26"/>
        </w:rPr>
        <w:t>2</w:t>
      </w:r>
      <w:r w:rsidR="00C34770" w:rsidRPr="00C34770">
        <w:rPr>
          <w:sz w:val="26"/>
          <w:szCs w:val="26"/>
        </w:rPr>
        <w:t>2</w:t>
      </w:r>
      <w:r w:rsidR="00F80A2E" w:rsidRPr="00C34770">
        <w:rPr>
          <w:sz w:val="26"/>
          <w:szCs w:val="26"/>
        </w:rPr>
        <w:t xml:space="preserve"> и 202</w:t>
      </w:r>
      <w:r w:rsidR="00C34770" w:rsidRPr="00C34770">
        <w:rPr>
          <w:sz w:val="26"/>
          <w:szCs w:val="26"/>
        </w:rPr>
        <w:t>3</w:t>
      </w:r>
      <w:r w:rsidR="00F80A2E" w:rsidRPr="00C34770">
        <w:rPr>
          <w:sz w:val="26"/>
          <w:szCs w:val="26"/>
        </w:rPr>
        <w:t xml:space="preserve"> годов</w:t>
      </w:r>
      <w:r w:rsidR="005E4E8B" w:rsidRPr="00C34770">
        <w:rPr>
          <w:sz w:val="26"/>
          <w:szCs w:val="26"/>
        </w:rPr>
        <w:t>»;</w:t>
      </w:r>
      <w:r w:rsidR="005E4E8B" w:rsidRPr="00C34770">
        <w:t xml:space="preserve"> </w:t>
      </w:r>
    </w:p>
    <w:p w:rsidR="00941DF8" w:rsidRPr="00C34770" w:rsidRDefault="005E4E8B" w:rsidP="002671FF">
      <w:pPr>
        <w:spacing w:before="120" w:line="276" w:lineRule="auto"/>
        <w:jc w:val="both"/>
        <w:rPr>
          <w:sz w:val="26"/>
          <w:szCs w:val="26"/>
        </w:rPr>
      </w:pPr>
      <w:r w:rsidRPr="00C34770">
        <w:rPr>
          <w:sz w:val="26"/>
          <w:szCs w:val="26"/>
        </w:rPr>
        <w:t xml:space="preserve">-Решение Совета депутатов района (аймака) МО «Онгудайский район» </w:t>
      </w:r>
      <w:r w:rsidR="00F80A2E" w:rsidRPr="00C34770">
        <w:rPr>
          <w:sz w:val="26"/>
          <w:szCs w:val="26"/>
        </w:rPr>
        <w:t xml:space="preserve">«О бюджете   муниципального образования «Онгудайский район» </w:t>
      </w:r>
      <w:r w:rsidR="00F2160D" w:rsidRPr="00C34770">
        <w:rPr>
          <w:sz w:val="26"/>
          <w:szCs w:val="26"/>
        </w:rPr>
        <w:t>на 20</w:t>
      </w:r>
      <w:r w:rsidR="00D717B7" w:rsidRPr="00C34770">
        <w:rPr>
          <w:sz w:val="26"/>
          <w:szCs w:val="26"/>
        </w:rPr>
        <w:t>2</w:t>
      </w:r>
      <w:r w:rsidR="00496EC8" w:rsidRPr="00C34770">
        <w:rPr>
          <w:sz w:val="26"/>
          <w:szCs w:val="26"/>
        </w:rPr>
        <w:t>2</w:t>
      </w:r>
      <w:r w:rsidR="00F2160D" w:rsidRPr="00C34770">
        <w:rPr>
          <w:sz w:val="26"/>
          <w:szCs w:val="26"/>
        </w:rPr>
        <w:t xml:space="preserve"> год и на плановый период 202</w:t>
      </w:r>
      <w:r w:rsidR="00496EC8" w:rsidRPr="00C34770">
        <w:rPr>
          <w:sz w:val="26"/>
          <w:szCs w:val="26"/>
        </w:rPr>
        <w:t>3</w:t>
      </w:r>
      <w:r w:rsidR="00F2160D" w:rsidRPr="00C34770">
        <w:rPr>
          <w:sz w:val="26"/>
          <w:szCs w:val="26"/>
        </w:rPr>
        <w:t xml:space="preserve"> и 202</w:t>
      </w:r>
      <w:r w:rsidR="00496EC8" w:rsidRPr="00C34770">
        <w:rPr>
          <w:sz w:val="26"/>
          <w:szCs w:val="26"/>
        </w:rPr>
        <w:t>4</w:t>
      </w:r>
      <w:r w:rsidR="00F2160D" w:rsidRPr="00C34770">
        <w:rPr>
          <w:sz w:val="26"/>
          <w:szCs w:val="26"/>
        </w:rPr>
        <w:t xml:space="preserve"> годов</w:t>
      </w:r>
      <w:r w:rsidR="00F80A2E" w:rsidRPr="00C34770">
        <w:rPr>
          <w:sz w:val="26"/>
          <w:szCs w:val="26"/>
        </w:rPr>
        <w:t>»</w:t>
      </w:r>
      <w:r w:rsidR="00496EC8" w:rsidRPr="00C34770">
        <w:rPr>
          <w:sz w:val="26"/>
          <w:szCs w:val="26"/>
        </w:rPr>
        <w:t xml:space="preserve"> </w:t>
      </w:r>
      <w:r w:rsidR="00F80A2E" w:rsidRPr="00C34770">
        <w:rPr>
          <w:sz w:val="26"/>
          <w:szCs w:val="26"/>
        </w:rPr>
        <w:t>(первое чтение)</w:t>
      </w:r>
      <w:r w:rsidR="00F80A2E" w:rsidRPr="00C34770">
        <w:t xml:space="preserve"> </w:t>
      </w:r>
      <w:r w:rsidRPr="00C34770">
        <w:rPr>
          <w:sz w:val="26"/>
          <w:szCs w:val="26"/>
        </w:rPr>
        <w:t xml:space="preserve"> от </w:t>
      </w:r>
      <w:r w:rsidR="00496EC8" w:rsidRPr="00C34770">
        <w:rPr>
          <w:sz w:val="26"/>
          <w:szCs w:val="26"/>
        </w:rPr>
        <w:t>03</w:t>
      </w:r>
      <w:r w:rsidRPr="00C34770">
        <w:rPr>
          <w:sz w:val="26"/>
          <w:szCs w:val="26"/>
        </w:rPr>
        <w:t>.</w:t>
      </w:r>
      <w:r w:rsidR="00F80A2E" w:rsidRPr="00C34770">
        <w:rPr>
          <w:sz w:val="26"/>
          <w:szCs w:val="26"/>
        </w:rPr>
        <w:t>1</w:t>
      </w:r>
      <w:r w:rsidR="00496EC8" w:rsidRPr="00C34770">
        <w:rPr>
          <w:sz w:val="26"/>
          <w:szCs w:val="26"/>
        </w:rPr>
        <w:t>2</w:t>
      </w:r>
      <w:r w:rsidRPr="00C34770">
        <w:rPr>
          <w:sz w:val="26"/>
          <w:szCs w:val="26"/>
        </w:rPr>
        <w:t>.20</w:t>
      </w:r>
      <w:r w:rsidR="00333CC9" w:rsidRPr="00C34770">
        <w:rPr>
          <w:sz w:val="26"/>
          <w:szCs w:val="26"/>
        </w:rPr>
        <w:t>2</w:t>
      </w:r>
      <w:r w:rsidR="00496EC8" w:rsidRPr="00C34770">
        <w:rPr>
          <w:sz w:val="26"/>
          <w:szCs w:val="26"/>
        </w:rPr>
        <w:t>1</w:t>
      </w:r>
      <w:r w:rsidRPr="00C34770">
        <w:rPr>
          <w:sz w:val="26"/>
          <w:szCs w:val="26"/>
        </w:rPr>
        <w:t xml:space="preserve"> г.  № </w:t>
      </w:r>
      <w:r w:rsidR="00496EC8" w:rsidRPr="00C34770">
        <w:rPr>
          <w:sz w:val="26"/>
          <w:szCs w:val="26"/>
        </w:rPr>
        <w:t>3</w:t>
      </w:r>
      <w:r w:rsidR="00333CC9" w:rsidRPr="00C34770">
        <w:rPr>
          <w:sz w:val="26"/>
          <w:szCs w:val="26"/>
        </w:rPr>
        <w:t>0</w:t>
      </w:r>
      <w:r w:rsidR="00D717B7" w:rsidRPr="00C34770">
        <w:rPr>
          <w:sz w:val="26"/>
          <w:szCs w:val="26"/>
        </w:rPr>
        <w:t>-</w:t>
      </w:r>
      <w:r w:rsidR="00333CC9" w:rsidRPr="00C34770">
        <w:rPr>
          <w:sz w:val="26"/>
          <w:szCs w:val="26"/>
        </w:rPr>
        <w:t>1</w:t>
      </w:r>
      <w:r w:rsidR="002671FF" w:rsidRPr="00C34770">
        <w:rPr>
          <w:sz w:val="26"/>
          <w:szCs w:val="26"/>
        </w:rPr>
        <w:t>.</w:t>
      </w:r>
      <w:bookmarkStart w:id="2" w:name="_Toc211681038"/>
      <w:bookmarkEnd w:id="1"/>
    </w:p>
    <w:p w:rsidR="00F80A2E" w:rsidRPr="00C34770" w:rsidRDefault="00F80A2E" w:rsidP="002671FF">
      <w:pPr>
        <w:spacing w:before="120" w:line="276" w:lineRule="auto"/>
        <w:jc w:val="both"/>
        <w:rPr>
          <w:sz w:val="26"/>
          <w:szCs w:val="26"/>
        </w:rPr>
      </w:pPr>
    </w:p>
    <w:p w:rsidR="00B30793" w:rsidRPr="00C34770" w:rsidRDefault="00941DF8" w:rsidP="00943741">
      <w:pPr>
        <w:tabs>
          <w:tab w:val="num" w:pos="720"/>
        </w:tabs>
        <w:spacing w:line="288" w:lineRule="auto"/>
        <w:ind w:firstLine="567"/>
        <w:jc w:val="center"/>
        <w:rPr>
          <w:b/>
        </w:rPr>
      </w:pPr>
      <w:r w:rsidRPr="00C34770">
        <w:rPr>
          <w:b/>
          <w:bCs/>
        </w:rPr>
        <w:t>2</w:t>
      </w:r>
      <w:r w:rsidR="00B30793" w:rsidRPr="00C34770">
        <w:rPr>
          <w:b/>
          <w:bCs/>
        </w:rPr>
        <w:t>. </w:t>
      </w:r>
      <w:r w:rsidR="00C65AB6" w:rsidRPr="00C34770">
        <w:rPr>
          <w:b/>
          <w:bCs/>
        </w:rPr>
        <w:t>Анализ р</w:t>
      </w:r>
      <w:r w:rsidR="00B30793" w:rsidRPr="00C34770">
        <w:rPr>
          <w:b/>
          <w:bCs/>
        </w:rPr>
        <w:t>асход</w:t>
      </w:r>
      <w:r w:rsidR="00C65AB6" w:rsidRPr="00C34770">
        <w:rPr>
          <w:b/>
          <w:bCs/>
        </w:rPr>
        <w:t xml:space="preserve">ов </w:t>
      </w:r>
      <w:r w:rsidR="00B30793" w:rsidRPr="00C34770">
        <w:rPr>
          <w:b/>
          <w:bCs/>
        </w:rPr>
        <w:t xml:space="preserve">бюджета </w:t>
      </w:r>
      <w:r w:rsidR="00022CC9" w:rsidRPr="00C34770">
        <w:rPr>
          <w:b/>
          <w:bCs/>
        </w:rPr>
        <w:t xml:space="preserve"> </w:t>
      </w:r>
      <w:r w:rsidR="006409E6" w:rsidRPr="00C34770">
        <w:rPr>
          <w:b/>
        </w:rPr>
        <w:t>МО «Онгудайский район»</w:t>
      </w:r>
      <w:bookmarkEnd w:id="2"/>
    </w:p>
    <w:p w:rsidR="00C26BAC" w:rsidRPr="00C34770" w:rsidRDefault="00941DF8" w:rsidP="00DA51CF">
      <w:pPr>
        <w:spacing w:line="276" w:lineRule="auto"/>
        <w:ind w:firstLine="567"/>
        <w:jc w:val="center"/>
        <w:rPr>
          <w:b/>
        </w:rPr>
      </w:pPr>
      <w:r w:rsidRPr="00C34770">
        <w:rPr>
          <w:b/>
        </w:rPr>
        <w:lastRenderedPageBreak/>
        <w:t>2</w:t>
      </w:r>
      <w:r w:rsidR="00B30793" w:rsidRPr="00C34770">
        <w:rPr>
          <w:b/>
        </w:rPr>
        <w:t>.1. Общая характеристика</w:t>
      </w:r>
    </w:p>
    <w:p w:rsidR="00DF3B89" w:rsidRPr="00C34770" w:rsidRDefault="00DF3B89" w:rsidP="000E7B7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C34770">
        <w:rPr>
          <w:sz w:val="26"/>
          <w:szCs w:val="26"/>
        </w:rPr>
        <w:t>П</w:t>
      </w:r>
      <w:r w:rsidR="00C26BAC" w:rsidRPr="00C34770">
        <w:rPr>
          <w:sz w:val="26"/>
          <w:szCs w:val="26"/>
        </w:rPr>
        <w:t xml:space="preserve">роект  расходной части  бюджета </w:t>
      </w:r>
      <w:r w:rsidR="00F2160D" w:rsidRPr="00C34770">
        <w:rPr>
          <w:sz w:val="26"/>
          <w:szCs w:val="26"/>
        </w:rPr>
        <w:t>на 20</w:t>
      </w:r>
      <w:r w:rsidR="00D717B7" w:rsidRPr="00C34770">
        <w:rPr>
          <w:sz w:val="26"/>
          <w:szCs w:val="26"/>
        </w:rPr>
        <w:t>2</w:t>
      </w:r>
      <w:r w:rsidR="00496EC8" w:rsidRPr="00C34770">
        <w:rPr>
          <w:sz w:val="26"/>
          <w:szCs w:val="26"/>
        </w:rPr>
        <w:t>2</w:t>
      </w:r>
      <w:r w:rsidR="00333CC9" w:rsidRPr="00C34770">
        <w:rPr>
          <w:sz w:val="26"/>
          <w:szCs w:val="26"/>
        </w:rPr>
        <w:t xml:space="preserve"> </w:t>
      </w:r>
      <w:r w:rsidR="00F2160D" w:rsidRPr="00C34770">
        <w:rPr>
          <w:sz w:val="26"/>
          <w:szCs w:val="26"/>
        </w:rPr>
        <w:t>год и на плановый период 202</w:t>
      </w:r>
      <w:r w:rsidR="00496EC8" w:rsidRPr="00C34770">
        <w:rPr>
          <w:sz w:val="26"/>
          <w:szCs w:val="26"/>
        </w:rPr>
        <w:t>3</w:t>
      </w:r>
      <w:r w:rsidR="00F2160D" w:rsidRPr="00C34770">
        <w:rPr>
          <w:sz w:val="26"/>
          <w:szCs w:val="26"/>
        </w:rPr>
        <w:t xml:space="preserve"> и 202</w:t>
      </w:r>
      <w:r w:rsidR="00496EC8" w:rsidRPr="00C34770">
        <w:rPr>
          <w:sz w:val="26"/>
          <w:szCs w:val="26"/>
        </w:rPr>
        <w:t>4</w:t>
      </w:r>
      <w:r w:rsidR="00F2160D" w:rsidRPr="00C34770">
        <w:rPr>
          <w:sz w:val="26"/>
          <w:szCs w:val="26"/>
        </w:rPr>
        <w:t xml:space="preserve"> годов</w:t>
      </w:r>
      <w:r w:rsidR="00C26BAC" w:rsidRPr="00C34770">
        <w:rPr>
          <w:sz w:val="26"/>
          <w:szCs w:val="26"/>
        </w:rPr>
        <w:t xml:space="preserve"> </w:t>
      </w:r>
      <w:r w:rsidRPr="00C34770">
        <w:rPr>
          <w:sz w:val="26"/>
          <w:szCs w:val="26"/>
        </w:rPr>
        <w:t>сформирован в пределах доходов (налоговые, неналоговые и безвозмездные поступления) с соблюдением ограничений, установленных Бюджетным кодексом РФ.</w:t>
      </w:r>
    </w:p>
    <w:p w:rsidR="00DF3B89" w:rsidRPr="00C34770" w:rsidRDefault="00DF3B89" w:rsidP="000E7B74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iCs/>
          <w:sz w:val="26"/>
          <w:szCs w:val="26"/>
        </w:rPr>
      </w:pPr>
      <w:r w:rsidRPr="00C34770">
        <w:rPr>
          <w:sz w:val="26"/>
          <w:szCs w:val="26"/>
        </w:rPr>
        <w:t>Расходы бюджета сформированы в функциональной и программной структуре расходов</w:t>
      </w:r>
      <w:r w:rsidR="00495285" w:rsidRPr="00C34770">
        <w:rPr>
          <w:bCs/>
          <w:iCs/>
          <w:sz w:val="26"/>
          <w:szCs w:val="26"/>
        </w:rPr>
        <w:t>.</w:t>
      </w:r>
      <w:r w:rsidRPr="00C34770">
        <w:rPr>
          <w:bCs/>
          <w:iCs/>
          <w:sz w:val="26"/>
          <w:szCs w:val="26"/>
        </w:rPr>
        <w:t xml:space="preserve"> Проектом бюджета предусмотрены расходы по  непрограммным направлениям.</w:t>
      </w:r>
    </w:p>
    <w:p w:rsidR="00495285" w:rsidRPr="00C34770" w:rsidRDefault="00DF3B89" w:rsidP="000E7B74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iCs/>
          <w:sz w:val="26"/>
          <w:szCs w:val="26"/>
        </w:rPr>
      </w:pPr>
      <w:r w:rsidRPr="00C34770">
        <w:rPr>
          <w:bCs/>
          <w:iCs/>
          <w:sz w:val="26"/>
          <w:szCs w:val="26"/>
        </w:rPr>
        <w:t>Сохранились приоритеты формирования расходов на социальную сферу.</w:t>
      </w:r>
    </w:p>
    <w:p w:rsidR="00DF77DC" w:rsidRPr="00C34770" w:rsidRDefault="00B30793" w:rsidP="00135875">
      <w:pPr>
        <w:spacing w:line="276" w:lineRule="auto"/>
        <w:ind w:firstLine="567"/>
        <w:jc w:val="both"/>
        <w:rPr>
          <w:sz w:val="26"/>
          <w:szCs w:val="26"/>
        </w:rPr>
      </w:pPr>
      <w:r w:rsidRPr="00C34770">
        <w:rPr>
          <w:sz w:val="26"/>
          <w:szCs w:val="26"/>
        </w:rPr>
        <w:t xml:space="preserve">Общий объем расходов бюджета </w:t>
      </w:r>
      <w:r w:rsidR="00326FD3" w:rsidRPr="00C34770">
        <w:rPr>
          <w:sz w:val="26"/>
          <w:szCs w:val="26"/>
        </w:rPr>
        <w:t xml:space="preserve">района </w:t>
      </w:r>
      <w:r w:rsidR="006E54E6" w:rsidRPr="00C34770">
        <w:rPr>
          <w:sz w:val="26"/>
          <w:szCs w:val="26"/>
        </w:rPr>
        <w:t>на 20</w:t>
      </w:r>
      <w:r w:rsidR="00D717B7" w:rsidRPr="00C34770">
        <w:rPr>
          <w:sz w:val="26"/>
          <w:szCs w:val="26"/>
        </w:rPr>
        <w:t>2</w:t>
      </w:r>
      <w:r w:rsidR="00496EC8" w:rsidRPr="00C34770">
        <w:rPr>
          <w:sz w:val="26"/>
          <w:szCs w:val="26"/>
        </w:rPr>
        <w:t>2</w:t>
      </w:r>
      <w:r w:rsidR="00730354" w:rsidRPr="00C34770">
        <w:rPr>
          <w:sz w:val="26"/>
          <w:szCs w:val="26"/>
        </w:rPr>
        <w:t xml:space="preserve"> </w:t>
      </w:r>
      <w:r w:rsidR="006E54E6" w:rsidRPr="00C34770">
        <w:rPr>
          <w:sz w:val="26"/>
          <w:szCs w:val="26"/>
        </w:rPr>
        <w:t xml:space="preserve">год </w:t>
      </w:r>
      <w:r w:rsidR="008B3A80" w:rsidRPr="00C34770">
        <w:rPr>
          <w:sz w:val="26"/>
          <w:szCs w:val="26"/>
        </w:rPr>
        <w:t xml:space="preserve">предусмотрен в сумме </w:t>
      </w:r>
      <w:r w:rsidR="00333CC9" w:rsidRPr="00C34770">
        <w:rPr>
          <w:sz w:val="26"/>
          <w:szCs w:val="26"/>
        </w:rPr>
        <w:t>6</w:t>
      </w:r>
      <w:r w:rsidR="00496EC8" w:rsidRPr="00C34770">
        <w:rPr>
          <w:sz w:val="26"/>
          <w:szCs w:val="26"/>
        </w:rPr>
        <w:t>57152,99</w:t>
      </w:r>
      <w:r w:rsidR="008B3A80" w:rsidRPr="00C34770">
        <w:rPr>
          <w:sz w:val="26"/>
          <w:szCs w:val="26"/>
        </w:rPr>
        <w:t xml:space="preserve"> </w:t>
      </w:r>
      <w:proofErr w:type="spellStart"/>
      <w:r w:rsidR="008B3A80" w:rsidRPr="00C34770">
        <w:rPr>
          <w:sz w:val="26"/>
          <w:szCs w:val="26"/>
        </w:rPr>
        <w:t>тыс</w:t>
      </w:r>
      <w:proofErr w:type="gramStart"/>
      <w:r w:rsidR="008B3A80" w:rsidRPr="00C34770">
        <w:rPr>
          <w:sz w:val="26"/>
          <w:szCs w:val="26"/>
        </w:rPr>
        <w:t>.р</w:t>
      </w:r>
      <w:proofErr w:type="gramEnd"/>
      <w:r w:rsidR="008B3A80" w:rsidRPr="00C34770">
        <w:rPr>
          <w:sz w:val="26"/>
          <w:szCs w:val="26"/>
        </w:rPr>
        <w:t>уб</w:t>
      </w:r>
      <w:proofErr w:type="spellEnd"/>
      <w:r w:rsidR="008B3A80" w:rsidRPr="00C34770">
        <w:rPr>
          <w:sz w:val="26"/>
          <w:szCs w:val="26"/>
        </w:rPr>
        <w:t xml:space="preserve">. </w:t>
      </w:r>
      <w:r w:rsidR="006E54E6" w:rsidRPr="00C34770">
        <w:rPr>
          <w:sz w:val="26"/>
          <w:szCs w:val="26"/>
        </w:rPr>
        <w:t xml:space="preserve"> на плановый период 20</w:t>
      </w:r>
      <w:r w:rsidR="00730354" w:rsidRPr="00C34770">
        <w:rPr>
          <w:sz w:val="26"/>
          <w:szCs w:val="26"/>
        </w:rPr>
        <w:t>2</w:t>
      </w:r>
      <w:r w:rsidR="00496EC8" w:rsidRPr="00C34770">
        <w:rPr>
          <w:sz w:val="26"/>
          <w:szCs w:val="26"/>
        </w:rPr>
        <w:t>3</w:t>
      </w:r>
      <w:r w:rsidR="006E54E6" w:rsidRPr="00C34770">
        <w:rPr>
          <w:sz w:val="26"/>
          <w:szCs w:val="26"/>
        </w:rPr>
        <w:t xml:space="preserve"> и 20</w:t>
      </w:r>
      <w:r w:rsidR="001C6344" w:rsidRPr="00C34770">
        <w:rPr>
          <w:sz w:val="26"/>
          <w:szCs w:val="26"/>
        </w:rPr>
        <w:t>2</w:t>
      </w:r>
      <w:r w:rsidR="00496EC8" w:rsidRPr="00C34770">
        <w:rPr>
          <w:sz w:val="26"/>
          <w:szCs w:val="26"/>
        </w:rPr>
        <w:t>4</w:t>
      </w:r>
      <w:r w:rsidR="006E54E6" w:rsidRPr="00C34770">
        <w:rPr>
          <w:sz w:val="26"/>
          <w:szCs w:val="26"/>
        </w:rPr>
        <w:t xml:space="preserve"> годов</w:t>
      </w:r>
      <w:r w:rsidR="008B3A80" w:rsidRPr="00C34770">
        <w:rPr>
          <w:sz w:val="26"/>
          <w:szCs w:val="26"/>
        </w:rPr>
        <w:t xml:space="preserve"> соответственно </w:t>
      </w:r>
      <w:r w:rsidR="00496EC8" w:rsidRPr="00C34770">
        <w:rPr>
          <w:sz w:val="26"/>
          <w:szCs w:val="26"/>
        </w:rPr>
        <w:t>428577,37</w:t>
      </w:r>
      <w:r w:rsidR="008B3A80" w:rsidRPr="00C34770">
        <w:rPr>
          <w:sz w:val="26"/>
          <w:szCs w:val="26"/>
        </w:rPr>
        <w:t xml:space="preserve"> </w:t>
      </w:r>
      <w:proofErr w:type="spellStart"/>
      <w:r w:rsidR="008B3A80" w:rsidRPr="00C34770">
        <w:rPr>
          <w:sz w:val="26"/>
          <w:szCs w:val="26"/>
        </w:rPr>
        <w:t>тыс.руб</w:t>
      </w:r>
      <w:proofErr w:type="spellEnd"/>
      <w:r w:rsidR="008B3A80" w:rsidRPr="00C34770">
        <w:rPr>
          <w:sz w:val="26"/>
          <w:szCs w:val="26"/>
        </w:rPr>
        <w:t xml:space="preserve">., </w:t>
      </w:r>
      <w:r w:rsidR="00496EC8" w:rsidRPr="00C34770">
        <w:rPr>
          <w:sz w:val="26"/>
          <w:szCs w:val="26"/>
        </w:rPr>
        <w:t>566641,32</w:t>
      </w:r>
      <w:r w:rsidR="008B3A80" w:rsidRPr="00C34770">
        <w:rPr>
          <w:sz w:val="26"/>
          <w:szCs w:val="26"/>
        </w:rPr>
        <w:t xml:space="preserve"> </w:t>
      </w:r>
      <w:proofErr w:type="spellStart"/>
      <w:r w:rsidR="008B3A80" w:rsidRPr="00C34770">
        <w:rPr>
          <w:sz w:val="26"/>
          <w:szCs w:val="26"/>
        </w:rPr>
        <w:t>тыс.руб</w:t>
      </w:r>
      <w:proofErr w:type="spellEnd"/>
      <w:r w:rsidR="008B3A80" w:rsidRPr="00C34770">
        <w:rPr>
          <w:sz w:val="26"/>
          <w:szCs w:val="26"/>
        </w:rPr>
        <w:t>.</w:t>
      </w:r>
      <w:r w:rsidRPr="00C34770">
        <w:rPr>
          <w:sz w:val="26"/>
          <w:szCs w:val="26"/>
        </w:rPr>
        <w:t xml:space="preserve"> </w:t>
      </w:r>
      <w:r w:rsidR="00730354" w:rsidRPr="00C34770">
        <w:rPr>
          <w:sz w:val="26"/>
          <w:szCs w:val="26"/>
        </w:rPr>
        <w:t>Объем расходов бюджета за 20</w:t>
      </w:r>
      <w:r w:rsidR="00D717B7" w:rsidRPr="00C34770">
        <w:rPr>
          <w:sz w:val="26"/>
          <w:szCs w:val="26"/>
        </w:rPr>
        <w:t>2</w:t>
      </w:r>
      <w:r w:rsidR="00496EC8" w:rsidRPr="00C34770">
        <w:rPr>
          <w:sz w:val="26"/>
          <w:szCs w:val="26"/>
        </w:rPr>
        <w:t>2</w:t>
      </w:r>
      <w:r w:rsidR="00730354" w:rsidRPr="00C34770">
        <w:rPr>
          <w:sz w:val="26"/>
          <w:szCs w:val="26"/>
        </w:rPr>
        <w:t xml:space="preserve"> год </w:t>
      </w:r>
      <w:r w:rsidRPr="00C34770">
        <w:rPr>
          <w:sz w:val="26"/>
          <w:szCs w:val="26"/>
        </w:rPr>
        <w:t xml:space="preserve"> на  </w:t>
      </w:r>
      <w:r w:rsidR="000D5F39" w:rsidRPr="00C34770">
        <w:rPr>
          <w:sz w:val="26"/>
          <w:szCs w:val="26"/>
        </w:rPr>
        <w:t>78232,11</w:t>
      </w:r>
      <w:r w:rsidR="00B525C4" w:rsidRPr="00C34770">
        <w:rPr>
          <w:sz w:val="26"/>
          <w:szCs w:val="26"/>
        </w:rPr>
        <w:t xml:space="preserve"> </w:t>
      </w:r>
      <w:proofErr w:type="spellStart"/>
      <w:r w:rsidR="00B525C4" w:rsidRPr="00C34770">
        <w:rPr>
          <w:sz w:val="26"/>
          <w:szCs w:val="26"/>
        </w:rPr>
        <w:t>тыс.руб</w:t>
      </w:r>
      <w:proofErr w:type="spellEnd"/>
      <w:r w:rsidR="00B525C4" w:rsidRPr="00C34770">
        <w:rPr>
          <w:sz w:val="26"/>
          <w:szCs w:val="26"/>
        </w:rPr>
        <w:t xml:space="preserve">. или на </w:t>
      </w:r>
      <w:r w:rsidR="000D5F39" w:rsidRPr="00C34770">
        <w:rPr>
          <w:sz w:val="26"/>
          <w:szCs w:val="26"/>
        </w:rPr>
        <w:t>10</w:t>
      </w:r>
      <w:r w:rsidR="00135875" w:rsidRPr="00C34770">
        <w:rPr>
          <w:sz w:val="26"/>
          <w:szCs w:val="26"/>
        </w:rPr>
        <w:t>,</w:t>
      </w:r>
      <w:r w:rsidR="000D5F39" w:rsidRPr="00C34770">
        <w:rPr>
          <w:sz w:val="26"/>
          <w:szCs w:val="26"/>
        </w:rPr>
        <w:t>6</w:t>
      </w:r>
      <w:r w:rsidR="00333CC9" w:rsidRPr="00C34770">
        <w:rPr>
          <w:sz w:val="26"/>
          <w:szCs w:val="26"/>
        </w:rPr>
        <w:t>4</w:t>
      </w:r>
      <w:r w:rsidR="00257ED6" w:rsidRPr="00C34770">
        <w:rPr>
          <w:sz w:val="26"/>
          <w:szCs w:val="26"/>
        </w:rPr>
        <w:t>%</w:t>
      </w:r>
      <w:r w:rsidRPr="00C34770">
        <w:rPr>
          <w:sz w:val="26"/>
          <w:szCs w:val="26"/>
        </w:rPr>
        <w:t xml:space="preserve"> </w:t>
      </w:r>
      <w:r w:rsidR="008B435F" w:rsidRPr="00C34770">
        <w:rPr>
          <w:sz w:val="26"/>
          <w:szCs w:val="26"/>
        </w:rPr>
        <w:t>ниже</w:t>
      </w:r>
      <w:r w:rsidR="00135875" w:rsidRPr="00C34770">
        <w:rPr>
          <w:sz w:val="26"/>
          <w:szCs w:val="26"/>
        </w:rPr>
        <w:t xml:space="preserve"> </w:t>
      </w:r>
      <w:r w:rsidR="00B822C3" w:rsidRPr="00C34770">
        <w:rPr>
          <w:sz w:val="26"/>
          <w:szCs w:val="26"/>
        </w:rPr>
        <w:t xml:space="preserve"> </w:t>
      </w:r>
      <w:r w:rsidRPr="00C34770">
        <w:rPr>
          <w:sz w:val="26"/>
          <w:szCs w:val="26"/>
        </w:rPr>
        <w:t xml:space="preserve">уровня </w:t>
      </w:r>
      <w:r w:rsidR="00A42912" w:rsidRPr="00C34770">
        <w:rPr>
          <w:sz w:val="26"/>
          <w:szCs w:val="26"/>
        </w:rPr>
        <w:t xml:space="preserve">ожидаемых </w:t>
      </w:r>
      <w:r w:rsidRPr="00C34770">
        <w:rPr>
          <w:sz w:val="26"/>
          <w:szCs w:val="26"/>
        </w:rPr>
        <w:t>расходов</w:t>
      </w:r>
      <w:r w:rsidR="00B62AE0" w:rsidRPr="00C34770">
        <w:rPr>
          <w:sz w:val="26"/>
          <w:szCs w:val="26"/>
        </w:rPr>
        <w:t xml:space="preserve"> </w:t>
      </w:r>
      <w:r w:rsidR="00B525C4" w:rsidRPr="00C34770">
        <w:rPr>
          <w:sz w:val="26"/>
          <w:szCs w:val="26"/>
        </w:rPr>
        <w:t xml:space="preserve"> </w:t>
      </w:r>
      <w:r w:rsidR="004A581F" w:rsidRPr="00C34770">
        <w:rPr>
          <w:sz w:val="26"/>
          <w:szCs w:val="26"/>
        </w:rPr>
        <w:t xml:space="preserve">за </w:t>
      </w:r>
      <w:r w:rsidR="00B62AE0" w:rsidRPr="00C34770">
        <w:rPr>
          <w:sz w:val="26"/>
          <w:szCs w:val="26"/>
        </w:rPr>
        <w:t xml:space="preserve"> </w:t>
      </w:r>
      <w:r w:rsidRPr="00C34770">
        <w:rPr>
          <w:sz w:val="26"/>
          <w:szCs w:val="26"/>
        </w:rPr>
        <w:t>20</w:t>
      </w:r>
      <w:r w:rsidR="00333CC9" w:rsidRPr="00C34770">
        <w:rPr>
          <w:sz w:val="26"/>
          <w:szCs w:val="26"/>
        </w:rPr>
        <w:t>2</w:t>
      </w:r>
      <w:r w:rsidR="000D5F39" w:rsidRPr="00C34770">
        <w:rPr>
          <w:sz w:val="26"/>
          <w:szCs w:val="26"/>
        </w:rPr>
        <w:t>1</w:t>
      </w:r>
      <w:r w:rsidRPr="00C34770">
        <w:rPr>
          <w:sz w:val="26"/>
          <w:szCs w:val="26"/>
        </w:rPr>
        <w:t xml:space="preserve"> год</w:t>
      </w:r>
      <w:r w:rsidR="00257ED6" w:rsidRPr="00C34770">
        <w:rPr>
          <w:sz w:val="28"/>
          <w:szCs w:val="28"/>
        </w:rPr>
        <w:t>.</w:t>
      </w:r>
    </w:p>
    <w:p w:rsidR="00B30793" w:rsidRPr="00C34770" w:rsidRDefault="00B30793" w:rsidP="000E7B74">
      <w:pPr>
        <w:spacing w:line="276" w:lineRule="auto"/>
        <w:ind w:firstLine="567"/>
        <w:jc w:val="both"/>
        <w:rPr>
          <w:sz w:val="26"/>
          <w:szCs w:val="26"/>
        </w:rPr>
      </w:pPr>
      <w:r w:rsidRPr="00C34770">
        <w:rPr>
          <w:sz w:val="26"/>
          <w:szCs w:val="26"/>
        </w:rPr>
        <w:t xml:space="preserve">Структура расходов бюджета </w:t>
      </w:r>
      <w:r w:rsidR="006409E6" w:rsidRPr="00C34770">
        <w:rPr>
          <w:sz w:val="26"/>
          <w:szCs w:val="26"/>
        </w:rPr>
        <w:t>МО «Онгудайский район»</w:t>
      </w:r>
      <w:r w:rsidR="004F38B8" w:rsidRPr="00C34770">
        <w:rPr>
          <w:sz w:val="26"/>
          <w:szCs w:val="26"/>
        </w:rPr>
        <w:t xml:space="preserve"> </w:t>
      </w:r>
      <w:r w:rsidR="00891233" w:rsidRPr="00C34770">
        <w:rPr>
          <w:sz w:val="26"/>
          <w:szCs w:val="26"/>
        </w:rPr>
        <w:t xml:space="preserve">Республики </w:t>
      </w:r>
      <w:r w:rsidR="006409E6" w:rsidRPr="00C34770">
        <w:rPr>
          <w:sz w:val="26"/>
          <w:szCs w:val="26"/>
        </w:rPr>
        <w:t>Алтай</w:t>
      </w:r>
      <w:r w:rsidR="00891233" w:rsidRPr="00C34770">
        <w:rPr>
          <w:sz w:val="26"/>
          <w:szCs w:val="26"/>
        </w:rPr>
        <w:t xml:space="preserve"> </w:t>
      </w:r>
      <w:r w:rsidR="00F2160D" w:rsidRPr="00C34770">
        <w:rPr>
          <w:sz w:val="26"/>
          <w:szCs w:val="26"/>
        </w:rPr>
        <w:t>на 20</w:t>
      </w:r>
      <w:r w:rsidR="008B435F" w:rsidRPr="00C34770">
        <w:rPr>
          <w:sz w:val="26"/>
          <w:szCs w:val="26"/>
        </w:rPr>
        <w:t>2</w:t>
      </w:r>
      <w:r w:rsidR="000D5F39" w:rsidRPr="00C34770">
        <w:rPr>
          <w:sz w:val="26"/>
          <w:szCs w:val="26"/>
        </w:rPr>
        <w:t>2</w:t>
      </w:r>
      <w:r w:rsidR="00F2160D" w:rsidRPr="00C34770">
        <w:rPr>
          <w:sz w:val="26"/>
          <w:szCs w:val="26"/>
        </w:rPr>
        <w:t xml:space="preserve"> год и на плановый период 202</w:t>
      </w:r>
      <w:r w:rsidR="000D5F39" w:rsidRPr="00C34770">
        <w:rPr>
          <w:sz w:val="26"/>
          <w:szCs w:val="26"/>
        </w:rPr>
        <w:t>3</w:t>
      </w:r>
      <w:r w:rsidR="00F2160D" w:rsidRPr="00C34770">
        <w:rPr>
          <w:sz w:val="26"/>
          <w:szCs w:val="26"/>
        </w:rPr>
        <w:t xml:space="preserve"> и 202</w:t>
      </w:r>
      <w:r w:rsidR="000D5F39" w:rsidRPr="00C34770">
        <w:rPr>
          <w:sz w:val="26"/>
          <w:szCs w:val="26"/>
        </w:rPr>
        <w:t>4</w:t>
      </w:r>
      <w:r w:rsidR="00F2160D" w:rsidRPr="00C34770">
        <w:rPr>
          <w:sz w:val="26"/>
          <w:szCs w:val="26"/>
        </w:rPr>
        <w:t xml:space="preserve"> годов</w:t>
      </w:r>
      <w:proofErr w:type="gramStart"/>
      <w:r w:rsidRPr="00C34770">
        <w:rPr>
          <w:sz w:val="26"/>
          <w:szCs w:val="26"/>
        </w:rPr>
        <w:t xml:space="preserve"> ,</w:t>
      </w:r>
      <w:proofErr w:type="gramEnd"/>
      <w:r w:rsidRPr="00C34770">
        <w:rPr>
          <w:sz w:val="26"/>
          <w:szCs w:val="26"/>
        </w:rPr>
        <w:t xml:space="preserve"> сгруппированн</w:t>
      </w:r>
      <w:r w:rsidR="00B525C4" w:rsidRPr="00C34770">
        <w:rPr>
          <w:sz w:val="26"/>
          <w:szCs w:val="26"/>
        </w:rPr>
        <w:t>ая</w:t>
      </w:r>
      <w:r w:rsidRPr="00C34770">
        <w:rPr>
          <w:sz w:val="26"/>
          <w:szCs w:val="26"/>
        </w:rPr>
        <w:t xml:space="preserve"> по основным направлениям расходов, представлена на </w:t>
      </w:r>
      <w:r w:rsidR="00957CD9" w:rsidRPr="00C34770">
        <w:rPr>
          <w:sz w:val="26"/>
          <w:szCs w:val="26"/>
        </w:rPr>
        <w:t xml:space="preserve">диаграмме </w:t>
      </w:r>
      <w:r w:rsidR="00941DF8" w:rsidRPr="00C34770">
        <w:rPr>
          <w:sz w:val="26"/>
          <w:szCs w:val="26"/>
        </w:rPr>
        <w:t>1</w:t>
      </w:r>
      <w:r w:rsidRPr="00C34770">
        <w:rPr>
          <w:sz w:val="26"/>
          <w:szCs w:val="26"/>
        </w:rPr>
        <w:t>.</w:t>
      </w:r>
    </w:p>
    <w:p w:rsidR="00B30793" w:rsidRPr="00C34770" w:rsidRDefault="00B30793" w:rsidP="00B30793">
      <w:pPr>
        <w:spacing w:line="312" w:lineRule="auto"/>
        <w:ind w:firstLine="709"/>
        <w:jc w:val="right"/>
        <w:rPr>
          <w:sz w:val="26"/>
          <w:szCs w:val="26"/>
        </w:rPr>
      </w:pPr>
      <w:r w:rsidRPr="00C34770">
        <w:rPr>
          <w:sz w:val="26"/>
          <w:szCs w:val="26"/>
        </w:rPr>
        <w:t xml:space="preserve">Диаграмма </w:t>
      </w:r>
      <w:r w:rsidR="00941DF8" w:rsidRPr="00C34770">
        <w:rPr>
          <w:sz w:val="26"/>
          <w:szCs w:val="26"/>
        </w:rPr>
        <w:t>1</w:t>
      </w:r>
    </w:p>
    <w:p w:rsidR="00B30793" w:rsidRPr="00C34770" w:rsidRDefault="00B30793" w:rsidP="00B30793">
      <w:pPr>
        <w:spacing w:line="288" w:lineRule="auto"/>
        <w:jc w:val="both"/>
        <w:rPr>
          <w:i/>
          <w:sz w:val="10"/>
          <w:szCs w:val="10"/>
        </w:rPr>
      </w:pPr>
    </w:p>
    <w:p w:rsidR="00EB0787" w:rsidRPr="00C34770" w:rsidRDefault="005A28C4" w:rsidP="00B30793">
      <w:pPr>
        <w:spacing w:line="312" w:lineRule="auto"/>
        <w:ind w:firstLine="567"/>
        <w:jc w:val="both"/>
        <w:rPr>
          <w:i/>
          <w:sz w:val="28"/>
          <w:szCs w:val="28"/>
        </w:rPr>
      </w:pPr>
      <w:r w:rsidRPr="00C34770">
        <w:rPr>
          <w:i/>
          <w:noProof/>
          <w:sz w:val="28"/>
          <w:szCs w:val="28"/>
        </w:rPr>
        <w:drawing>
          <wp:inline distT="0" distB="0" distL="0" distR="0" wp14:anchorId="485069BF" wp14:editId="4FF5A6EB">
            <wp:extent cx="5891842" cy="4589253"/>
            <wp:effectExtent l="0" t="0" r="13970" b="2095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30793" w:rsidRPr="00C34770" w:rsidRDefault="00B30793" w:rsidP="009D48B9">
      <w:pPr>
        <w:spacing w:line="276" w:lineRule="auto"/>
        <w:ind w:firstLine="567"/>
        <w:jc w:val="both"/>
        <w:rPr>
          <w:sz w:val="26"/>
          <w:szCs w:val="26"/>
        </w:rPr>
      </w:pPr>
      <w:r w:rsidRPr="00C34770">
        <w:rPr>
          <w:sz w:val="26"/>
          <w:szCs w:val="26"/>
        </w:rPr>
        <w:t xml:space="preserve">Расходы бюджета </w:t>
      </w:r>
      <w:r w:rsidR="00EB0787" w:rsidRPr="00C34770">
        <w:rPr>
          <w:sz w:val="26"/>
          <w:szCs w:val="26"/>
        </w:rPr>
        <w:t>района</w:t>
      </w:r>
      <w:r w:rsidRPr="00C34770">
        <w:rPr>
          <w:sz w:val="26"/>
          <w:szCs w:val="26"/>
        </w:rPr>
        <w:t xml:space="preserve"> по разделам «Образование», «Культура, кинематография</w:t>
      </w:r>
      <w:r w:rsidR="00A56A06" w:rsidRPr="00C34770">
        <w:rPr>
          <w:sz w:val="26"/>
          <w:szCs w:val="26"/>
        </w:rPr>
        <w:t>»</w:t>
      </w:r>
      <w:r w:rsidRPr="00C34770">
        <w:rPr>
          <w:sz w:val="26"/>
          <w:szCs w:val="26"/>
        </w:rPr>
        <w:t xml:space="preserve">, </w:t>
      </w:r>
      <w:r w:rsidR="00A56A06" w:rsidRPr="00C34770">
        <w:rPr>
          <w:sz w:val="26"/>
          <w:szCs w:val="26"/>
        </w:rPr>
        <w:t>«С</w:t>
      </w:r>
      <w:r w:rsidRPr="00C34770">
        <w:rPr>
          <w:sz w:val="26"/>
          <w:szCs w:val="26"/>
        </w:rPr>
        <w:t xml:space="preserve">редства массовой информации», «Здравоохранение, физическая культура и спорт», «Социальная политика» </w:t>
      </w:r>
      <w:r w:rsidR="00F2160D" w:rsidRPr="00C34770">
        <w:rPr>
          <w:sz w:val="26"/>
          <w:szCs w:val="26"/>
        </w:rPr>
        <w:t>на 20</w:t>
      </w:r>
      <w:r w:rsidR="000530B5" w:rsidRPr="00C34770">
        <w:rPr>
          <w:sz w:val="26"/>
          <w:szCs w:val="26"/>
        </w:rPr>
        <w:t>2</w:t>
      </w:r>
      <w:r w:rsidR="00B8029E" w:rsidRPr="00C34770">
        <w:rPr>
          <w:sz w:val="26"/>
          <w:szCs w:val="26"/>
        </w:rPr>
        <w:t>2</w:t>
      </w:r>
      <w:r w:rsidR="00F2160D" w:rsidRPr="00C34770">
        <w:rPr>
          <w:sz w:val="26"/>
          <w:szCs w:val="26"/>
        </w:rPr>
        <w:t xml:space="preserve"> год и на плановый период 202</w:t>
      </w:r>
      <w:r w:rsidR="00B8029E" w:rsidRPr="00C34770">
        <w:rPr>
          <w:sz w:val="26"/>
          <w:szCs w:val="26"/>
        </w:rPr>
        <w:t>3</w:t>
      </w:r>
      <w:r w:rsidR="00F2160D" w:rsidRPr="00C34770">
        <w:rPr>
          <w:sz w:val="26"/>
          <w:szCs w:val="26"/>
        </w:rPr>
        <w:t xml:space="preserve"> и 202</w:t>
      </w:r>
      <w:r w:rsidR="00B8029E" w:rsidRPr="00C34770">
        <w:rPr>
          <w:sz w:val="26"/>
          <w:szCs w:val="26"/>
        </w:rPr>
        <w:t>4</w:t>
      </w:r>
      <w:r w:rsidR="00F2160D" w:rsidRPr="00C34770">
        <w:rPr>
          <w:sz w:val="26"/>
          <w:szCs w:val="26"/>
        </w:rPr>
        <w:t xml:space="preserve"> годов</w:t>
      </w:r>
      <w:r w:rsidRPr="00C34770">
        <w:rPr>
          <w:sz w:val="26"/>
          <w:szCs w:val="26"/>
        </w:rPr>
        <w:t xml:space="preserve"> предусматриваются в общем объеме </w:t>
      </w:r>
      <w:r w:rsidR="00B8029E" w:rsidRPr="00C34770">
        <w:rPr>
          <w:sz w:val="26"/>
          <w:szCs w:val="26"/>
        </w:rPr>
        <w:t>531167,77</w:t>
      </w:r>
      <w:r w:rsidR="009D48B9" w:rsidRPr="00C34770">
        <w:rPr>
          <w:sz w:val="26"/>
          <w:szCs w:val="26"/>
        </w:rPr>
        <w:t xml:space="preserve"> </w:t>
      </w:r>
      <w:r w:rsidRPr="00C34770">
        <w:rPr>
          <w:sz w:val="26"/>
          <w:szCs w:val="26"/>
        </w:rPr>
        <w:t xml:space="preserve">тыс. рублей, что на </w:t>
      </w:r>
      <w:r w:rsidR="00B8029E" w:rsidRPr="00C34770">
        <w:rPr>
          <w:sz w:val="26"/>
          <w:szCs w:val="26"/>
        </w:rPr>
        <w:t>6</w:t>
      </w:r>
      <w:r w:rsidR="00053A9B" w:rsidRPr="00C34770">
        <w:rPr>
          <w:sz w:val="26"/>
          <w:szCs w:val="26"/>
        </w:rPr>
        <w:t>,</w:t>
      </w:r>
      <w:r w:rsidR="00B8029E" w:rsidRPr="00C34770">
        <w:rPr>
          <w:sz w:val="26"/>
          <w:szCs w:val="26"/>
        </w:rPr>
        <w:t>42</w:t>
      </w:r>
      <w:r w:rsidRPr="00C34770">
        <w:rPr>
          <w:sz w:val="26"/>
          <w:szCs w:val="26"/>
        </w:rPr>
        <w:t xml:space="preserve">% </w:t>
      </w:r>
      <w:r w:rsidR="000530B5" w:rsidRPr="00C34770">
        <w:rPr>
          <w:sz w:val="26"/>
          <w:szCs w:val="26"/>
        </w:rPr>
        <w:lastRenderedPageBreak/>
        <w:t>ниже</w:t>
      </w:r>
      <w:r w:rsidRPr="00C34770">
        <w:rPr>
          <w:sz w:val="26"/>
          <w:szCs w:val="26"/>
        </w:rPr>
        <w:t xml:space="preserve"> уровн</w:t>
      </w:r>
      <w:r w:rsidR="00135563" w:rsidRPr="00C34770">
        <w:rPr>
          <w:sz w:val="26"/>
          <w:szCs w:val="26"/>
        </w:rPr>
        <w:t>я</w:t>
      </w:r>
      <w:r w:rsidRPr="00C34770">
        <w:rPr>
          <w:sz w:val="26"/>
          <w:szCs w:val="26"/>
        </w:rPr>
        <w:t xml:space="preserve"> </w:t>
      </w:r>
      <w:r w:rsidR="00053A9B" w:rsidRPr="00C34770">
        <w:rPr>
          <w:sz w:val="26"/>
          <w:szCs w:val="26"/>
        </w:rPr>
        <w:t>ожидаемого исполнения з</w:t>
      </w:r>
      <w:r w:rsidRPr="00C34770">
        <w:rPr>
          <w:sz w:val="26"/>
          <w:szCs w:val="26"/>
        </w:rPr>
        <w:t>а 20</w:t>
      </w:r>
      <w:r w:rsidR="00567B82" w:rsidRPr="00C34770">
        <w:rPr>
          <w:sz w:val="26"/>
          <w:szCs w:val="26"/>
        </w:rPr>
        <w:t>2</w:t>
      </w:r>
      <w:r w:rsidR="00B8029E" w:rsidRPr="00C34770">
        <w:rPr>
          <w:sz w:val="26"/>
          <w:szCs w:val="26"/>
        </w:rPr>
        <w:t>1</w:t>
      </w:r>
      <w:r w:rsidRPr="00C34770">
        <w:rPr>
          <w:sz w:val="26"/>
          <w:szCs w:val="26"/>
        </w:rPr>
        <w:t xml:space="preserve"> год. Суммарная доля расходов, направляемых на указанные разделы, в 20</w:t>
      </w:r>
      <w:r w:rsidR="000530B5" w:rsidRPr="00C34770">
        <w:rPr>
          <w:sz w:val="26"/>
          <w:szCs w:val="26"/>
        </w:rPr>
        <w:t>2</w:t>
      </w:r>
      <w:r w:rsidR="00B8029E" w:rsidRPr="00C34770">
        <w:rPr>
          <w:sz w:val="26"/>
          <w:szCs w:val="26"/>
        </w:rPr>
        <w:t>2</w:t>
      </w:r>
      <w:r w:rsidRPr="00C34770">
        <w:rPr>
          <w:sz w:val="26"/>
          <w:szCs w:val="26"/>
        </w:rPr>
        <w:t xml:space="preserve"> году в общем объеме расходов бюджета </w:t>
      </w:r>
      <w:r w:rsidR="00EB0787" w:rsidRPr="00C34770">
        <w:rPr>
          <w:sz w:val="26"/>
          <w:szCs w:val="26"/>
        </w:rPr>
        <w:t xml:space="preserve">района </w:t>
      </w:r>
      <w:r w:rsidRPr="00C34770">
        <w:rPr>
          <w:sz w:val="26"/>
          <w:szCs w:val="26"/>
        </w:rPr>
        <w:t xml:space="preserve"> составит </w:t>
      </w:r>
      <w:r w:rsidR="00135563" w:rsidRPr="00C34770">
        <w:rPr>
          <w:sz w:val="26"/>
          <w:szCs w:val="26"/>
        </w:rPr>
        <w:t>8</w:t>
      </w:r>
      <w:r w:rsidR="00B8029E" w:rsidRPr="00C34770">
        <w:rPr>
          <w:sz w:val="26"/>
          <w:szCs w:val="26"/>
        </w:rPr>
        <w:t>0</w:t>
      </w:r>
      <w:r w:rsidR="00053A9B" w:rsidRPr="00C34770">
        <w:rPr>
          <w:sz w:val="26"/>
          <w:szCs w:val="26"/>
        </w:rPr>
        <w:t>,</w:t>
      </w:r>
      <w:r w:rsidR="00B8029E" w:rsidRPr="00C34770">
        <w:rPr>
          <w:sz w:val="26"/>
          <w:szCs w:val="26"/>
        </w:rPr>
        <w:t>82</w:t>
      </w:r>
      <w:r w:rsidRPr="00C34770">
        <w:rPr>
          <w:sz w:val="26"/>
          <w:szCs w:val="26"/>
        </w:rPr>
        <w:t>% (</w:t>
      </w:r>
      <w:r w:rsidR="00B8029E" w:rsidRPr="00C34770">
        <w:rPr>
          <w:sz w:val="26"/>
          <w:szCs w:val="26"/>
        </w:rPr>
        <w:t>в 2021г-77,17%,</w:t>
      </w:r>
      <w:r w:rsidR="00567B82" w:rsidRPr="00C34770">
        <w:rPr>
          <w:sz w:val="26"/>
          <w:szCs w:val="26"/>
        </w:rPr>
        <w:t>в 2020г.-80,07%, в 2019г.-82,8</w:t>
      </w:r>
      <w:r w:rsidR="000530B5" w:rsidRPr="00C34770">
        <w:rPr>
          <w:sz w:val="26"/>
          <w:szCs w:val="26"/>
        </w:rPr>
        <w:t>2%,</w:t>
      </w:r>
      <w:r w:rsidR="00053A9B" w:rsidRPr="00C34770">
        <w:rPr>
          <w:sz w:val="26"/>
          <w:szCs w:val="26"/>
        </w:rPr>
        <w:t xml:space="preserve"> в 2018 г.-77%</w:t>
      </w:r>
      <w:r w:rsidR="00B8029E" w:rsidRPr="00C34770">
        <w:rPr>
          <w:sz w:val="26"/>
          <w:szCs w:val="26"/>
        </w:rPr>
        <w:t>)</w:t>
      </w:r>
      <w:r w:rsidRPr="00C34770">
        <w:rPr>
          <w:sz w:val="26"/>
          <w:szCs w:val="26"/>
        </w:rPr>
        <w:t>.</w:t>
      </w:r>
    </w:p>
    <w:p w:rsidR="00BC5C25" w:rsidRPr="00C34770" w:rsidRDefault="00941DF8" w:rsidP="00DA51CF">
      <w:pPr>
        <w:spacing w:line="276" w:lineRule="auto"/>
        <w:ind w:firstLine="567"/>
        <w:jc w:val="center"/>
        <w:rPr>
          <w:b/>
        </w:rPr>
      </w:pPr>
      <w:r w:rsidRPr="00C34770">
        <w:rPr>
          <w:b/>
        </w:rPr>
        <w:t>2</w:t>
      </w:r>
      <w:r w:rsidR="00B30793" w:rsidRPr="00C34770">
        <w:rPr>
          <w:b/>
        </w:rPr>
        <w:t>.2. </w:t>
      </w:r>
      <w:r w:rsidR="00BC5C25" w:rsidRPr="00C34770">
        <w:rPr>
          <w:b/>
        </w:rPr>
        <w:t>Анализ расходов на исполнение публичных нормативных обязательств</w:t>
      </w:r>
    </w:p>
    <w:p w:rsidR="00246360" w:rsidRPr="00C34770" w:rsidRDefault="00BC5C25" w:rsidP="000E7B74">
      <w:pPr>
        <w:spacing w:line="276" w:lineRule="auto"/>
        <w:ind w:firstLine="567"/>
        <w:jc w:val="both"/>
        <w:rPr>
          <w:sz w:val="26"/>
          <w:szCs w:val="26"/>
        </w:rPr>
      </w:pPr>
      <w:r w:rsidRPr="00C34770">
        <w:rPr>
          <w:sz w:val="26"/>
          <w:szCs w:val="26"/>
        </w:rPr>
        <w:t xml:space="preserve">В соответствии с бюджетом планируется утвердить общий объем бюджетных ассигнований на исполнение публичных нормативных обязательств </w:t>
      </w:r>
      <w:r w:rsidR="006E54E6" w:rsidRPr="00C34770">
        <w:rPr>
          <w:sz w:val="26"/>
          <w:szCs w:val="26"/>
        </w:rPr>
        <w:t>на 20</w:t>
      </w:r>
      <w:r w:rsidR="00DB05DA" w:rsidRPr="00C34770">
        <w:rPr>
          <w:sz w:val="26"/>
          <w:szCs w:val="26"/>
        </w:rPr>
        <w:t>2</w:t>
      </w:r>
      <w:r w:rsidR="00B8029E" w:rsidRPr="00C34770">
        <w:rPr>
          <w:sz w:val="26"/>
          <w:szCs w:val="26"/>
        </w:rPr>
        <w:t>2</w:t>
      </w:r>
      <w:r w:rsidR="006E54E6" w:rsidRPr="00C34770">
        <w:rPr>
          <w:sz w:val="26"/>
          <w:szCs w:val="26"/>
        </w:rPr>
        <w:t xml:space="preserve"> год </w:t>
      </w:r>
      <w:r w:rsidRPr="00C34770">
        <w:rPr>
          <w:sz w:val="26"/>
          <w:szCs w:val="26"/>
        </w:rPr>
        <w:t xml:space="preserve">в сумме </w:t>
      </w:r>
      <w:r w:rsidR="007E627A" w:rsidRPr="00C34770">
        <w:rPr>
          <w:sz w:val="26"/>
          <w:szCs w:val="26"/>
        </w:rPr>
        <w:t xml:space="preserve">5878,10 </w:t>
      </w:r>
      <w:proofErr w:type="spellStart"/>
      <w:r w:rsidR="00053A9B" w:rsidRPr="00C34770">
        <w:rPr>
          <w:sz w:val="26"/>
          <w:szCs w:val="26"/>
        </w:rPr>
        <w:t>тыс</w:t>
      </w:r>
      <w:proofErr w:type="gramStart"/>
      <w:r w:rsidR="00053A9B" w:rsidRPr="00C34770">
        <w:rPr>
          <w:sz w:val="26"/>
          <w:szCs w:val="26"/>
        </w:rPr>
        <w:t>.р</w:t>
      </w:r>
      <w:proofErr w:type="gramEnd"/>
      <w:r w:rsidR="00053A9B" w:rsidRPr="00C34770">
        <w:rPr>
          <w:sz w:val="26"/>
          <w:szCs w:val="26"/>
        </w:rPr>
        <w:t>уб</w:t>
      </w:r>
      <w:proofErr w:type="spellEnd"/>
      <w:r w:rsidR="00053A9B" w:rsidRPr="00C34770">
        <w:rPr>
          <w:sz w:val="26"/>
          <w:szCs w:val="26"/>
        </w:rPr>
        <w:t xml:space="preserve">., из них с республиканского </w:t>
      </w:r>
      <w:r w:rsidR="00246360" w:rsidRPr="00C34770">
        <w:rPr>
          <w:sz w:val="26"/>
          <w:szCs w:val="26"/>
        </w:rPr>
        <w:t xml:space="preserve">бюджета – </w:t>
      </w:r>
      <w:r w:rsidR="00DB05DA" w:rsidRPr="00C34770">
        <w:rPr>
          <w:sz w:val="26"/>
          <w:szCs w:val="26"/>
        </w:rPr>
        <w:t>4</w:t>
      </w:r>
      <w:r w:rsidR="007E627A" w:rsidRPr="00C34770">
        <w:rPr>
          <w:sz w:val="26"/>
          <w:szCs w:val="26"/>
        </w:rPr>
        <w:t>828,10</w:t>
      </w:r>
      <w:r w:rsidR="00246360" w:rsidRPr="00C34770">
        <w:rPr>
          <w:sz w:val="26"/>
          <w:szCs w:val="26"/>
        </w:rPr>
        <w:t xml:space="preserve"> </w:t>
      </w:r>
      <w:proofErr w:type="spellStart"/>
      <w:r w:rsidR="00246360" w:rsidRPr="00C34770">
        <w:rPr>
          <w:sz w:val="26"/>
          <w:szCs w:val="26"/>
        </w:rPr>
        <w:t>тыс.руб</w:t>
      </w:r>
      <w:proofErr w:type="spellEnd"/>
      <w:r w:rsidR="00246360" w:rsidRPr="00C34770">
        <w:rPr>
          <w:sz w:val="26"/>
          <w:szCs w:val="26"/>
        </w:rPr>
        <w:t xml:space="preserve">., с бюджета района – </w:t>
      </w:r>
      <w:r w:rsidR="00A12435" w:rsidRPr="00C34770">
        <w:rPr>
          <w:sz w:val="26"/>
          <w:szCs w:val="26"/>
        </w:rPr>
        <w:t>1</w:t>
      </w:r>
      <w:r w:rsidR="007E627A" w:rsidRPr="00C34770">
        <w:rPr>
          <w:sz w:val="26"/>
          <w:szCs w:val="26"/>
        </w:rPr>
        <w:t>050,0</w:t>
      </w:r>
      <w:r w:rsidR="00246360" w:rsidRPr="00C34770">
        <w:rPr>
          <w:sz w:val="26"/>
          <w:szCs w:val="26"/>
        </w:rPr>
        <w:t xml:space="preserve"> </w:t>
      </w:r>
      <w:proofErr w:type="spellStart"/>
      <w:r w:rsidR="00246360" w:rsidRPr="00C34770">
        <w:rPr>
          <w:sz w:val="26"/>
          <w:szCs w:val="26"/>
        </w:rPr>
        <w:t>тыс.руб</w:t>
      </w:r>
      <w:proofErr w:type="spellEnd"/>
      <w:r w:rsidR="00246360" w:rsidRPr="00C34770">
        <w:rPr>
          <w:sz w:val="26"/>
          <w:szCs w:val="26"/>
        </w:rPr>
        <w:t>.</w:t>
      </w:r>
    </w:p>
    <w:p w:rsidR="00177941" w:rsidRPr="00C34770" w:rsidRDefault="00177941" w:rsidP="000E7B74">
      <w:pPr>
        <w:spacing w:line="276" w:lineRule="auto"/>
        <w:ind w:firstLine="567"/>
        <w:jc w:val="both"/>
        <w:rPr>
          <w:sz w:val="26"/>
          <w:szCs w:val="26"/>
        </w:rPr>
      </w:pPr>
      <w:r w:rsidRPr="00C34770">
        <w:rPr>
          <w:sz w:val="26"/>
          <w:szCs w:val="26"/>
        </w:rPr>
        <w:t>На плановый период 20</w:t>
      </w:r>
      <w:r w:rsidR="00246360" w:rsidRPr="00C34770">
        <w:rPr>
          <w:sz w:val="26"/>
          <w:szCs w:val="26"/>
        </w:rPr>
        <w:t>2</w:t>
      </w:r>
      <w:r w:rsidR="007E627A" w:rsidRPr="00C34770">
        <w:rPr>
          <w:sz w:val="26"/>
          <w:szCs w:val="26"/>
        </w:rPr>
        <w:t>3</w:t>
      </w:r>
      <w:r w:rsidRPr="00C34770">
        <w:rPr>
          <w:sz w:val="26"/>
          <w:szCs w:val="26"/>
        </w:rPr>
        <w:t xml:space="preserve"> и 20</w:t>
      </w:r>
      <w:r w:rsidR="00135563" w:rsidRPr="00C34770">
        <w:rPr>
          <w:sz w:val="26"/>
          <w:szCs w:val="26"/>
        </w:rPr>
        <w:t>2</w:t>
      </w:r>
      <w:r w:rsidR="007E627A" w:rsidRPr="00C34770">
        <w:rPr>
          <w:sz w:val="26"/>
          <w:szCs w:val="26"/>
        </w:rPr>
        <w:t>4</w:t>
      </w:r>
      <w:r w:rsidRPr="00C34770">
        <w:rPr>
          <w:sz w:val="26"/>
          <w:szCs w:val="26"/>
        </w:rPr>
        <w:t xml:space="preserve"> годов соответственно:</w:t>
      </w:r>
      <w:r w:rsidR="00135563" w:rsidRPr="00C34770">
        <w:rPr>
          <w:sz w:val="26"/>
          <w:szCs w:val="26"/>
        </w:rPr>
        <w:t xml:space="preserve"> </w:t>
      </w:r>
      <w:r w:rsidR="00A12435" w:rsidRPr="00C34770">
        <w:rPr>
          <w:sz w:val="26"/>
          <w:szCs w:val="26"/>
        </w:rPr>
        <w:t>5</w:t>
      </w:r>
      <w:r w:rsidR="007E627A" w:rsidRPr="00C34770">
        <w:rPr>
          <w:sz w:val="26"/>
          <w:szCs w:val="26"/>
        </w:rPr>
        <w:t>878</w:t>
      </w:r>
      <w:r w:rsidR="00A12435" w:rsidRPr="00C34770">
        <w:rPr>
          <w:sz w:val="26"/>
          <w:szCs w:val="26"/>
        </w:rPr>
        <w:t>,</w:t>
      </w:r>
      <w:r w:rsidR="007E627A" w:rsidRPr="00C34770">
        <w:rPr>
          <w:sz w:val="26"/>
          <w:szCs w:val="26"/>
        </w:rPr>
        <w:t>1</w:t>
      </w:r>
      <w:r w:rsidR="00A12435" w:rsidRPr="00C34770">
        <w:rPr>
          <w:sz w:val="26"/>
          <w:szCs w:val="26"/>
        </w:rPr>
        <w:t>0</w:t>
      </w:r>
      <w:r w:rsidRPr="00C34770">
        <w:rPr>
          <w:sz w:val="26"/>
          <w:szCs w:val="26"/>
        </w:rPr>
        <w:t xml:space="preserve"> </w:t>
      </w:r>
      <w:proofErr w:type="spellStart"/>
      <w:r w:rsidRPr="00C34770">
        <w:rPr>
          <w:sz w:val="26"/>
          <w:szCs w:val="26"/>
        </w:rPr>
        <w:t>тыс</w:t>
      </w:r>
      <w:proofErr w:type="gramStart"/>
      <w:r w:rsidRPr="00C34770">
        <w:rPr>
          <w:sz w:val="26"/>
          <w:szCs w:val="26"/>
        </w:rPr>
        <w:t>.р</w:t>
      </w:r>
      <w:proofErr w:type="gramEnd"/>
      <w:r w:rsidRPr="00C34770">
        <w:rPr>
          <w:sz w:val="26"/>
          <w:szCs w:val="26"/>
        </w:rPr>
        <w:t>уб</w:t>
      </w:r>
      <w:proofErr w:type="spellEnd"/>
      <w:r w:rsidRPr="00C34770">
        <w:rPr>
          <w:sz w:val="26"/>
          <w:szCs w:val="26"/>
        </w:rPr>
        <w:t xml:space="preserve">., </w:t>
      </w:r>
      <w:r w:rsidR="00246360" w:rsidRPr="00C34770">
        <w:rPr>
          <w:sz w:val="26"/>
          <w:szCs w:val="26"/>
        </w:rPr>
        <w:t>5</w:t>
      </w:r>
      <w:r w:rsidR="007E627A" w:rsidRPr="00C34770">
        <w:rPr>
          <w:sz w:val="26"/>
          <w:szCs w:val="26"/>
        </w:rPr>
        <w:t>878,1</w:t>
      </w:r>
      <w:r w:rsidR="00A12435" w:rsidRPr="00C34770">
        <w:rPr>
          <w:sz w:val="26"/>
          <w:szCs w:val="26"/>
        </w:rPr>
        <w:t>0</w:t>
      </w:r>
      <w:r w:rsidRPr="00C34770">
        <w:rPr>
          <w:sz w:val="26"/>
          <w:szCs w:val="26"/>
        </w:rPr>
        <w:t xml:space="preserve"> </w:t>
      </w:r>
      <w:proofErr w:type="spellStart"/>
      <w:r w:rsidRPr="00C34770">
        <w:rPr>
          <w:sz w:val="26"/>
          <w:szCs w:val="26"/>
        </w:rPr>
        <w:t>тыс.руб</w:t>
      </w:r>
      <w:proofErr w:type="spellEnd"/>
      <w:r w:rsidRPr="00C34770">
        <w:rPr>
          <w:sz w:val="26"/>
          <w:szCs w:val="26"/>
        </w:rPr>
        <w:t>.</w:t>
      </w:r>
    </w:p>
    <w:p w:rsidR="00BC5C25" w:rsidRPr="00C34770" w:rsidRDefault="00BC5C25" w:rsidP="000E7B74">
      <w:pPr>
        <w:spacing w:line="276" w:lineRule="auto"/>
        <w:ind w:firstLine="567"/>
        <w:jc w:val="both"/>
        <w:rPr>
          <w:sz w:val="26"/>
          <w:szCs w:val="26"/>
        </w:rPr>
      </w:pPr>
      <w:r w:rsidRPr="00C34770">
        <w:rPr>
          <w:sz w:val="26"/>
          <w:szCs w:val="26"/>
        </w:rPr>
        <w:t xml:space="preserve">Удельный вес публичных нормативных обязательств </w:t>
      </w:r>
      <w:r w:rsidR="00F2160D" w:rsidRPr="00C34770">
        <w:rPr>
          <w:sz w:val="26"/>
          <w:szCs w:val="26"/>
        </w:rPr>
        <w:t>на 20</w:t>
      </w:r>
      <w:r w:rsidR="00DB05DA" w:rsidRPr="00C34770">
        <w:rPr>
          <w:sz w:val="26"/>
          <w:szCs w:val="26"/>
        </w:rPr>
        <w:t>2</w:t>
      </w:r>
      <w:r w:rsidR="007E627A" w:rsidRPr="00C34770">
        <w:rPr>
          <w:sz w:val="26"/>
          <w:szCs w:val="26"/>
        </w:rPr>
        <w:t>2</w:t>
      </w:r>
      <w:r w:rsidR="00F2160D" w:rsidRPr="00C34770">
        <w:rPr>
          <w:sz w:val="26"/>
          <w:szCs w:val="26"/>
        </w:rPr>
        <w:t xml:space="preserve"> год и на плановый период 202</w:t>
      </w:r>
      <w:r w:rsidR="007E627A" w:rsidRPr="00C34770">
        <w:rPr>
          <w:sz w:val="26"/>
          <w:szCs w:val="26"/>
        </w:rPr>
        <w:t>3</w:t>
      </w:r>
      <w:r w:rsidR="00F2160D" w:rsidRPr="00C34770">
        <w:rPr>
          <w:sz w:val="26"/>
          <w:szCs w:val="26"/>
        </w:rPr>
        <w:t xml:space="preserve"> и 202</w:t>
      </w:r>
      <w:r w:rsidR="007E627A" w:rsidRPr="00C34770">
        <w:rPr>
          <w:sz w:val="26"/>
          <w:szCs w:val="26"/>
        </w:rPr>
        <w:t>4</w:t>
      </w:r>
      <w:r w:rsidR="00F2160D" w:rsidRPr="00C34770">
        <w:rPr>
          <w:sz w:val="26"/>
          <w:szCs w:val="26"/>
        </w:rPr>
        <w:t xml:space="preserve"> годов</w:t>
      </w:r>
      <w:r w:rsidRPr="00C34770">
        <w:rPr>
          <w:sz w:val="26"/>
          <w:szCs w:val="26"/>
        </w:rPr>
        <w:t xml:space="preserve"> в структуре общих расходов бюджета района составляет </w:t>
      </w:r>
      <w:r w:rsidR="00246360" w:rsidRPr="00C34770">
        <w:rPr>
          <w:sz w:val="26"/>
          <w:szCs w:val="26"/>
        </w:rPr>
        <w:t>0,</w:t>
      </w:r>
      <w:r w:rsidR="00A12435" w:rsidRPr="00C34770">
        <w:rPr>
          <w:sz w:val="26"/>
          <w:szCs w:val="26"/>
        </w:rPr>
        <w:t>8</w:t>
      </w:r>
      <w:r w:rsidR="007E627A" w:rsidRPr="00C34770">
        <w:rPr>
          <w:sz w:val="26"/>
          <w:szCs w:val="26"/>
        </w:rPr>
        <w:t>9</w:t>
      </w:r>
      <w:r w:rsidRPr="00C34770">
        <w:rPr>
          <w:sz w:val="26"/>
          <w:szCs w:val="26"/>
        </w:rPr>
        <w:t>%</w:t>
      </w:r>
      <w:r w:rsidR="00177941" w:rsidRPr="00C34770">
        <w:rPr>
          <w:sz w:val="26"/>
          <w:szCs w:val="26"/>
        </w:rPr>
        <w:t>; 1,</w:t>
      </w:r>
      <w:r w:rsidR="007E627A" w:rsidRPr="00C34770">
        <w:rPr>
          <w:sz w:val="26"/>
          <w:szCs w:val="26"/>
        </w:rPr>
        <w:t>37</w:t>
      </w:r>
      <w:r w:rsidR="00177941" w:rsidRPr="00C34770">
        <w:rPr>
          <w:sz w:val="26"/>
          <w:szCs w:val="26"/>
        </w:rPr>
        <w:t>%;</w:t>
      </w:r>
      <w:r w:rsidR="00135563" w:rsidRPr="00C34770">
        <w:rPr>
          <w:sz w:val="26"/>
          <w:szCs w:val="26"/>
        </w:rPr>
        <w:t xml:space="preserve"> </w:t>
      </w:r>
      <w:r w:rsidR="00177941" w:rsidRPr="00C34770">
        <w:rPr>
          <w:sz w:val="26"/>
          <w:szCs w:val="26"/>
        </w:rPr>
        <w:t>1,</w:t>
      </w:r>
      <w:r w:rsidR="00A12435" w:rsidRPr="00C34770">
        <w:rPr>
          <w:sz w:val="26"/>
          <w:szCs w:val="26"/>
        </w:rPr>
        <w:t>0</w:t>
      </w:r>
      <w:r w:rsidR="007E627A" w:rsidRPr="00C34770">
        <w:rPr>
          <w:sz w:val="26"/>
          <w:szCs w:val="26"/>
        </w:rPr>
        <w:t>3</w:t>
      </w:r>
      <w:r w:rsidR="00177941" w:rsidRPr="00C34770">
        <w:rPr>
          <w:sz w:val="26"/>
          <w:szCs w:val="26"/>
        </w:rPr>
        <w:t>%.</w:t>
      </w:r>
    </w:p>
    <w:p w:rsidR="00E013B2" w:rsidRPr="00C34770" w:rsidRDefault="00E013B2" w:rsidP="000E7B74">
      <w:pPr>
        <w:spacing w:line="276" w:lineRule="auto"/>
        <w:ind w:firstLine="567"/>
        <w:jc w:val="both"/>
        <w:rPr>
          <w:sz w:val="26"/>
          <w:szCs w:val="26"/>
        </w:rPr>
      </w:pPr>
      <w:r w:rsidRPr="00C34770">
        <w:rPr>
          <w:sz w:val="26"/>
          <w:szCs w:val="26"/>
        </w:rPr>
        <w:t>В 20</w:t>
      </w:r>
      <w:r w:rsidR="005C0A83" w:rsidRPr="00C34770">
        <w:rPr>
          <w:sz w:val="26"/>
          <w:szCs w:val="26"/>
        </w:rPr>
        <w:t>2</w:t>
      </w:r>
      <w:r w:rsidR="007E627A" w:rsidRPr="00C34770">
        <w:rPr>
          <w:sz w:val="26"/>
          <w:szCs w:val="26"/>
        </w:rPr>
        <w:t>2</w:t>
      </w:r>
      <w:r w:rsidRPr="00C34770">
        <w:rPr>
          <w:sz w:val="26"/>
          <w:szCs w:val="26"/>
        </w:rPr>
        <w:t xml:space="preserve"> году предусмотрены следующие публичные нормативные обязательства:</w:t>
      </w:r>
    </w:p>
    <w:p w:rsidR="00177941" w:rsidRPr="00C34770" w:rsidRDefault="00E013B2" w:rsidP="000E7B74">
      <w:pPr>
        <w:spacing w:line="276" w:lineRule="auto"/>
        <w:ind w:firstLine="567"/>
        <w:jc w:val="both"/>
        <w:rPr>
          <w:sz w:val="26"/>
          <w:szCs w:val="26"/>
        </w:rPr>
      </w:pPr>
      <w:r w:rsidRPr="00C34770">
        <w:rPr>
          <w:sz w:val="26"/>
          <w:szCs w:val="26"/>
        </w:rPr>
        <w:t>- осуществление назначения и выплаты доплат к пенсиям</w:t>
      </w:r>
      <w:r w:rsidR="00246360" w:rsidRPr="00C34770">
        <w:rPr>
          <w:sz w:val="26"/>
          <w:szCs w:val="26"/>
        </w:rPr>
        <w:t xml:space="preserve"> </w:t>
      </w:r>
      <w:r w:rsidR="00A12435" w:rsidRPr="00C34770">
        <w:rPr>
          <w:sz w:val="26"/>
          <w:szCs w:val="26"/>
        </w:rPr>
        <w:t>1</w:t>
      </w:r>
      <w:r w:rsidR="007E627A" w:rsidRPr="00C34770">
        <w:rPr>
          <w:sz w:val="26"/>
          <w:szCs w:val="26"/>
        </w:rPr>
        <w:t>050</w:t>
      </w:r>
      <w:r w:rsidR="00246360" w:rsidRPr="00C34770">
        <w:rPr>
          <w:sz w:val="26"/>
          <w:szCs w:val="26"/>
        </w:rPr>
        <w:t>,</w:t>
      </w:r>
      <w:r w:rsidR="007E627A" w:rsidRPr="00C34770">
        <w:rPr>
          <w:sz w:val="26"/>
          <w:szCs w:val="26"/>
        </w:rPr>
        <w:t>0</w:t>
      </w:r>
      <w:r w:rsidR="00246360" w:rsidRPr="00C34770">
        <w:rPr>
          <w:sz w:val="26"/>
          <w:szCs w:val="26"/>
        </w:rPr>
        <w:t>т.р. (МБ)</w:t>
      </w:r>
      <w:r w:rsidR="00177941" w:rsidRPr="00C34770">
        <w:rPr>
          <w:sz w:val="26"/>
          <w:szCs w:val="26"/>
        </w:rPr>
        <w:t>;</w:t>
      </w:r>
    </w:p>
    <w:p w:rsidR="00177941" w:rsidRPr="00C34770" w:rsidRDefault="00177941" w:rsidP="000E7B74">
      <w:pPr>
        <w:spacing w:line="276" w:lineRule="auto"/>
        <w:ind w:firstLine="567"/>
        <w:jc w:val="both"/>
        <w:rPr>
          <w:sz w:val="26"/>
          <w:szCs w:val="26"/>
        </w:rPr>
      </w:pPr>
      <w:r w:rsidRPr="00C34770">
        <w:rPr>
          <w:sz w:val="26"/>
          <w:szCs w:val="26"/>
        </w:rPr>
        <w:t xml:space="preserve">- </w:t>
      </w:r>
      <w:r w:rsidR="003328B4" w:rsidRPr="00C34770">
        <w:rPr>
          <w:sz w:val="26"/>
          <w:szCs w:val="26"/>
        </w:rPr>
        <w:t xml:space="preserve">субвенции на выплату родителям </w:t>
      </w:r>
      <w:r w:rsidRPr="00C34770">
        <w:rPr>
          <w:sz w:val="26"/>
          <w:szCs w:val="26"/>
        </w:rPr>
        <w:t>компенсаци</w:t>
      </w:r>
      <w:r w:rsidR="003328B4" w:rsidRPr="00C34770">
        <w:rPr>
          <w:sz w:val="26"/>
          <w:szCs w:val="26"/>
        </w:rPr>
        <w:t>и</w:t>
      </w:r>
      <w:r w:rsidRPr="00C34770">
        <w:rPr>
          <w:sz w:val="26"/>
          <w:szCs w:val="26"/>
        </w:rPr>
        <w:t xml:space="preserve"> части платы, взимаемой  с родителей за присмотр и уход за детьми в детских садах</w:t>
      </w:r>
      <w:r w:rsidR="00246360" w:rsidRPr="00C34770">
        <w:rPr>
          <w:sz w:val="26"/>
          <w:szCs w:val="26"/>
        </w:rPr>
        <w:t xml:space="preserve"> – </w:t>
      </w:r>
      <w:r w:rsidR="005C0A83" w:rsidRPr="00C34770">
        <w:rPr>
          <w:sz w:val="26"/>
          <w:szCs w:val="26"/>
        </w:rPr>
        <w:t>4</w:t>
      </w:r>
      <w:r w:rsidR="007E627A" w:rsidRPr="00C34770">
        <w:rPr>
          <w:sz w:val="26"/>
          <w:szCs w:val="26"/>
        </w:rPr>
        <w:t>662,9</w:t>
      </w:r>
      <w:r w:rsidR="00A12435" w:rsidRPr="00C34770">
        <w:rPr>
          <w:sz w:val="26"/>
          <w:szCs w:val="26"/>
        </w:rPr>
        <w:t>0</w:t>
      </w:r>
      <w:r w:rsidR="00246360" w:rsidRPr="00C34770">
        <w:rPr>
          <w:sz w:val="26"/>
          <w:szCs w:val="26"/>
        </w:rPr>
        <w:t xml:space="preserve"> </w:t>
      </w:r>
      <w:proofErr w:type="spellStart"/>
      <w:r w:rsidR="00246360" w:rsidRPr="00C34770">
        <w:rPr>
          <w:sz w:val="26"/>
          <w:szCs w:val="26"/>
        </w:rPr>
        <w:t>т.р</w:t>
      </w:r>
      <w:proofErr w:type="spellEnd"/>
      <w:r w:rsidR="00246360" w:rsidRPr="00C34770">
        <w:rPr>
          <w:sz w:val="26"/>
          <w:szCs w:val="26"/>
        </w:rPr>
        <w:t>. (РБ)</w:t>
      </w:r>
      <w:r w:rsidRPr="00C34770">
        <w:rPr>
          <w:sz w:val="26"/>
          <w:szCs w:val="26"/>
        </w:rPr>
        <w:t>;</w:t>
      </w:r>
    </w:p>
    <w:p w:rsidR="00246360" w:rsidRPr="00C34770" w:rsidRDefault="00177941" w:rsidP="000E7B74">
      <w:pPr>
        <w:spacing w:line="276" w:lineRule="auto"/>
        <w:ind w:firstLine="567"/>
        <w:jc w:val="both"/>
        <w:rPr>
          <w:sz w:val="26"/>
          <w:szCs w:val="26"/>
        </w:rPr>
      </w:pPr>
      <w:r w:rsidRPr="00C34770">
        <w:rPr>
          <w:sz w:val="26"/>
          <w:szCs w:val="26"/>
        </w:rPr>
        <w:t xml:space="preserve">- </w:t>
      </w:r>
      <w:r w:rsidR="003328B4" w:rsidRPr="00C34770">
        <w:rPr>
          <w:sz w:val="26"/>
          <w:szCs w:val="26"/>
        </w:rPr>
        <w:t xml:space="preserve">субвенции на реализацию государственных полномочий РА, связанных с </w:t>
      </w:r>
      <w:r w:rsidRPr="00C34770">
        <w:rPr>
          <w:sz w:val="26"/>
          <w:szCs w:val="26"/>
        </w:rPr>
        <w:t>организаци</w:t>
      </w:r>
      <w:r w:rsidR="003328B4" w:rsidRPr="00C34770">
        <w:rPr>
          <w:sz w:val="26"/>
          <w:szCs w:val="26"/>
        </w:rPr>
        <w:t>ей</w:t>
      </w:r>
      <w:r w:rsidRPr="00C34770">
        <w:rPr>
          <w:sz w:val="26"/>
          <w:szCs w:val="26"/>
        </w:rPr>
        <w:t xml:space="preserve"> и обеспечение</w:t>
      </w:r>
      <w:r w:rsidR="003328B4" w:rsidRPr="00C34770">
        <w:rPr>
          <w:sz w:val="26"/>
          <w:szCs w:val="26"/>
        </w:rPr>
        <w:t>м</w:t>
      </w:r>
      <w:r w:rsidRPr="00C34770">
        <w:rPr>
          <w:sz w:val="26"/>
          <w:szCs w:val="26"/>
        </w:rPr>
        <w:t xml:space="preserve"> отдыха и оздоровления детей</w:t>
      </w:r>
      <w:r w:rsidR="00246360" w:rsidRPr="00C34770">
        <w:rPr>
          <w:sz w:val="26"/>
          <w:szCs w:val="26"/>
        </w:rPr>
        <w:t xml:space="preserve"> – </w:t>
      </w:r>
      <w:r w:rsidR="00A12435" w:rsidRPr="00C34770">
        <w:rPr>
          <w:sz w:val="26"/>
          <w:szCs w:val="26"/>
        </w:rPr>
        <w:t>165,</w:t>
      </w:r>
      <w:r w:rsidR="007E627A" w:rsidRPr="00C34770">
        <w:rPr>
          <w:sz w:val="26"/>
          <w:szCs w:val="26"/>
        </w:rPr>
        <w:t>2</w:t>
      </w:r>
      <w:r w:rsidR="00A12435" w:rsidRPr="00C34770">
        <w:rPr>
          <w:sz w:val="26"/>
          <w:szCs w:val="26"/>
        </w:rPr>
        <w:t>0</w:t>
      </w:r>
      <w:r w:rsidR="00246360" w:rsidRPr="00C34770">
        <w:rPr>
          <w:sz w:val="26"/>
          <w:szCs w:val="26"/>
        </w:rPr>
        <w:t>т.р. (РБ);</w:t>
      </w:r>
    </w:p>
    <w:p w:rsidR="006B1E73" w:rsidRPr="00C34770" w:rsidRDefault="00941DF8" w:rsidP="00DA51CF">
      <w:pPr>
        <w:spacing w:line="276" w:lineRule="auto"/>
        <w:ind w:firstLine="567"/>
        <w:jc w:val="center"/>
        <w:rPr>
          <w:sz w:val="26"/>
          <w:szCs w:val="26"/>
        </w:rPr>
      </w:pPr>
      <w:r w:rsidRPr="00C34770">
        <w:rPr>
          <w:b/>
        </w:rPr>
        <w:t>2</w:t>
      </w:r>
      <w:r w:rsidR="00E013B2" w:rsidRPr="00C34770">
        <w:rPr>
          <w:b/>
        </w:rPr>
        <w:t xml:space="preserve">.3. Анализ </w:t>
      </w:r>
      <w:r w:rsidR="006B1E73" w:rsidRPr="00C34770">
        <w:rPr>
          <w:b/>
        </w:rPr>
        <w:t xml:space="preserve">бюджетных ассигнований по разделам </w:t>
      </w:r>
      <w:r w:rsidR="00E013B2" w:rsidRPr="00C34770">
        <w:rPr>
          <w:b/>
        </w:rPr>
        <w:t xml:space="preserve">функциональной </w:t>
      </w:r>
      <w:r w:rsidR="006B1E73" w:rsidRPr="00C34770">
        <w:rPr>
          <w:b/>
        </w:rPr>
        <w:t xml:space="preserve">классификации расходов бюджета </w:t>
      </w:r>
      <w:r w:rsidR="006409E6" w:rsidRPr="00C34770">
        <w:rPr>
          <w:b/>
        </w:rPr>
        <w:t>МО «Онгудайский район»</w:t>
      </w:r>
      <w:r w:rsidR="006B1E73" w:rsidRPr="00C34770">
        <w:rPr>
          <w:b/>
        </w:rPr>
        <w:t xml:space="preserve"> Республики </w:t>
      </w:r>
      <w:r w:rsidR="006409E6" w:rsidRPr="00C34770">
        <w:rPr>
          <w:b/>
        </w:rPr>
        <w:t>Алтай</w:t>
      </w:r>
    </w:p>
    <w:p w:rsidR="00184D38" w:rsidRPr="00C34770" w:rsidRDefault="00B30793" w:rsidP="000E7B74">
      <w:pPr>
        <w:spacing w:line="276" w:lineRule="auto"/>
        <w:ind w:firstLine="567"/>
        <w:jc w:val="both"/>
        <w:rPr>
          <w:sz w:val="26"/>
          <w:szCs w:val="26"/>
        </w:rPr>
      </w:pPr>
      <w:r w:rsidRPr="00C34770">
        <w:rPr>
          <w:sz w:val="26"/>
          <w:szCs w:val="26"/>
        </w:rPr>
        <w:t xml:space="preserve">Анализ расходов проекта бюджета </w:t>
      </w:r>
      <w:r w:rsidR="006409E6" w:rsidRPr="00C34770">
        <w:rPr>
          <w:sz w:val="26"/>
          <w:szCs w:val="26"/>
        </w:rPr>
        <w:t>МО «Онгудайский район»</w:t>
      </w:r>
      <w:r w:rsidR="00CC4574" w:rsidRPr="00C34770">
        <w:rPr>
          <w:sz w:val="26"/>
          <w:szCs w:val="26"/>
        </w:rPr>
        <w:t xml:space="preserve"> Республики </w:t>
      </w:r>
      <w:r w:rsidR="006409E6" w:rsidRPr="00C34770">
        <w:rPr>
          <w:sz w:val="26"/>
          <w:szCs w:val="26"/>
        </w:rPr>
        <w:t>Алтай</w:t>
      </w:r>
      <w:r w:rsidR="00CC4574" w:rsidRPr="00C34770">
        <w:rPr>
          <w:sz w:val="26"/>
          <w:szCs w:val="26"/>
        </w:rPr>
        <w:t xml:space="preserve"> </w:t>
      </w:r>
      <w:r w:rsidR="00F2160D" w:rsidRPr="00C34770">
        <w:rPr>
          <w:sz w:val="26"/>
          <w:szCs w:val="26"/>
        </w:rPr>
        <w:t>на 20</w:t>
      </w:r>
      <w:r w:rsidR="00F84764" w:rsidRPr="00C34770">
        <w:rPr>
          <w:sz w:val="26"/>
          <w:szCs w:val="26"/>
        </w:rPr>
        <w:t>2</w:t>
      </w:r>
      <w:r w:rsidR="007E627A" w:rsidRPr="00C34770">
        <w:rPr>
          <w:sz w:val="26"/>
          <w:szCs w:val="26"/>
        </w:rPr>
        <w:t>2</w:t>
      </w:r>
      <w:r w:rsidR="00F2160D" w:rsidRPr="00C34770">
        <w:rPr>
          <w:sz w:val="26"/>
          <w:szCs w:val="26"/>
        </w:rPr>
        <w:t xml:space="preserve"> год и на плановый период 202</w:t>
      </w:r>
      <w:r w:rsidR="007E627A" w:rsidRPr="00C34770">
        <w:rPr>
          <w:sz w:val="26"/>
          <w:szCs w:val="26"/>
        </w:rPr>
        <w:t>3</w:t>
      </w:r>
      <w:r w:rsidR="00F2160D" w:rsidRPr="00C34770">
        <w:rPr>
          <w:sz w:val="26"/>
          <w:szCs w:val="26"/>
        </w:rPr>
        <w:t xml:space="preserve"> и 202</w:t>
      </w:r>
      <w:r w:rsidR="007E627A" w:rsidRPr="00C34770">
        <w:rPr>
          <w:sz w:val="26"/>
          <w:szCs w:val="26"/>
        </w:rPr>
        <w:t>4</w:t>
      </w:r>
      <w:r w:rsidR="00F2160D" w:rsidRPr="00C34770">
        <w:rPr>
          <w:sz w:val="26"/>
          <w:szCs w:val="26"/>
        </w:rPr>
        <w:t xml:space="preserve"> годов</w:t>
      </w:r>
      <w:r w:rsidRPr="00C34770">
        <w:rPr>
          <w:sz w:val="26"/>
          <w:szCs w:val="26"/>
        </w:rPr>
        <w:t xml:space="preserve"> </w:t>
      </w:r>
      <w:r w:rsidR="003328B4" w:rsidRPr="00C34770">
        <w:rPr>
          <w:sz w:val="26"/>
          <w:szCs w:val="26"/>
        </w:rPr>
        <w:t xml:space="preserve"> </w:t>
      </w:r>
      <w:r w:rsidRPr="00C34770">
        <w:rPr>
          <w:sz w:val="26"/>
          <w:szCs w:val="26"/>
        </w:rPr>
        <w:t xml:space="preserve">в разрезе разделов классификации расходов бюджетов показывает, что </w:t>
      </w:r>
      <w:r w:rsidR="00184D38" w:rsidRPr="00C34770">
        <w:rPr>
          <w:sz w:val="26"/>
          <w:szCs w:val="26"/>
        </w:rPr>
        <w:t xml:space="preserve">значительно сокращены расходы по всем разделам при сравнении с </w:t>
      </w:r>
      <w:r w:rsidR="00C37355" w:rsidRPr="00C34770">
        <w:rPr>
          <w:sz w:val="26"/>
          <w:szCs w:val="26"/>
        </w:rPr>
        <w:t xml:space="preserve">ожидаемым </w:t>
      </w:r>
      <w:r w:rsidR="00184D38" w:rsidRPr="00C34770">
        <w:rPr>
          <w:sz w:val="26"/>
          <w:szCs w:val="26"/>
        </w:rPr>
        <w:t>исполнением бюджета за 20</w:t>
      </w:r>
      <w:r w:rsidR="00A12435" w:rsidRPr="00C34770">
        <w:rPr>
          <w:sz w:val="26"/>
          <w:szCs w:val="26"/>
        </w:rPr>
        <w:t>2</w:t>
      </w:r>
      <w:r w:rsidR="007E627A" w:rsidRPr="00C34770">
        <w:rPr>
          <w:sz w:val="26"/>
          <w:szCs w:val="26"/>
        </w:rPr>
        <w:t>1</w:t>
      </w:r>
      <w:r w:rsidR="00184D38" w:rsidRPr="00C34770">
        <w:rPr>
          <w:sz w:val="26"/>
          <w:szCs w:val="26"/>
        </w:rPr>
        <w:t xml:space="preserve"> год.</w:t>
      </w:r>
    </w:p>
    <w:p w:rsidR="00FA7EBD" w:rsidRPr="00C34770" w:rsidRDefault="00184D38" w:rsidP="000E7B74">
      <w:pPr>
        <w:spacing w:line="276" w:lineRule="auto"/>
        <w:ind w:firstLine="567"/>
        <w:jc w:val="both"/>
        <w:rPr>
          <w:sz w:val="26"/>
          <w:szCs w:val="26"/>
        </w:rPr>
      </w:pPr>
      <w:r w:rsidRPr="00C34770">
        <w:rPr>
          <w:sz w:val="26"/>
          <w:szCs w:val="26"/>
        </w:rPr>
        <w:t xml:space="preserve">Увеличены расходы </w:t>
      </w:r>
      <w:r w:rsidR="003328B4" w:rsidRPr="00C34770">
        <w:rPr>
          <w:sz w:val="26"/>
          <w:szCs w:val="26"/>
        </w:rPr>
        <w:t>на</w:t>
      </w:r>
      <w:r w:rsidRPr="00C34770">
        <w:rPr>
          <w:sz w:val="26"/>
          <w:szCs w:val="26"/>
        </w:rPr>
        <w:t xml:space="preserve"> 20</w:t>
      </w:r>
      <w:r w:rsidR="00720EDE" w:rsidRPr="00C34770">
        <w:rPr>
          <w:sz w:val="26"/>
          <w:szCs w:val="26"/>
        </w:rPr>
        <w:t>2</w:t>
      </w:r>
      <w:r w:rsidR="00A12435" w:rsidRPr="00C34770">
        <w:rPr>
          <w:sz w:val="26"/>
          <w:szCs w:val="26"/>
        </w:rPr>
        <w:t>1</w:t>
      </w:r>
      <w:r w:rsidRPr="00C34770">
        <w:rPr>
          <w:sz w:val="26"/>
          <w:szCs w:val="26"/>
        </w:rPr>
        <w:t xml:space="preserve"> год </w:t>
      </w:r>
      <w:r w:rsidR="0024047D" w:rsidRPr="00C34770">
        <w:rPr>
          <w:sz w:val="26"/>
          <w:szCs w:val="26"/>
        </w:rPr>
        <w:t xml:space="preserve">по сравнению с действующим </w:t>
      </w:r>
      <w:r w:rsidR="00FA7EBD" w:rsidRPr="00C34770">
        <w:rPr>
          <w:sz w:val="26"/>
          <w:szCs w:val="26"/>
        </w:rPr>
        <w:t xml:space="preserve"> бюджет</w:t>
      </w:r>
      <w:r w:rsidR="0024047D" w:rsidRPr="00C34770">
        <w:rPr>
          <w:sz w:val="26"/>
          <w:szCs w:val="26"/>
        </w:rPr>
        <w:t xml:space="preserve">ом </w:t>
      </w:r>
      <w:r w:rsidR="00FA7EBD" w:rsidRPr="00C34770">
        <w:rPr>
          <w:sz w:val="26"/>
          <w:szCs w:val="26"/>
        </w:rPr>
        <w:t xml:space="preserve"> 20</w:t>
      </w:r>
      <w:r w:rsidR="00A12435" w:rsidRPr="00C34770">
        <w:rPr>
          <w:sz w:val="26"/>
          <w:szCs w:val="26"/>
        </w:rPr>
        <w:t>2</w:t>
      </w:r>
      <w:r w:rsidR="00DD3711" w:rsidRPr="00C34770">
        <w:rPr>
          <w:sz w:val="26"/>
          <w:szCs w:val="26"/>
        </w:rPr>
        <w:t>1</w:t>
      </w:r>
      <w:r w:rsidR="00FA7EBD" w:rsidRPr="00C34770">
        <w:rPr>
          <w:sz w:val="26"/>
          <w:szCs w:val="26"/>
        </w:rPr>
        <w:t xml:space="preserve"> год по разделам: </w:t>
      </w:r>
      <w:r w:rsidR="00C37355" w:rsidRPr="00C34770">
        <w:rPr>
          <w:sz w:val="26"/>
          <w:szCs w:val="26"/>
        </w:rPr>
        <w:t>общегосударственные вопросы</w:t>
      </w:r>
      <w:r w:rsidR="002F0728" w:rsidRPr="00C34770">
        <w:rPr>
          <w:sz w:val="26"/>
          <w:szCs w:val="26"/>
        </w:rPr>
        <w:t xml:space="preserve"> </w:t>
      </w:r>
      <w:r w:rsidR="0024047D" w:rsidRPr="00C34770">
        <w:rPr>
          <w:sz w:val="26"/>
          <w:szCs w:val="26"/>
        </w:rPr>
        <w:t xml:space="preserve">(на </w:t>
      </w:r>
      <w:r w:rsidR="00DD3711" w:rsidRPr="00C34770">
        <w:rPr>
          <w:sz w:val="26"/>
          <w:szCs w:val="26"/>
        </w:rPr>
        <w:t>8</w:t>
      </w:r>
      <w:r w:rsidR="0024047D" w:rsidRPr="00C34770">
        <w:rPr>
          <w:sz w:val="26"/>
          <w:szCs w:val="26"/>
        </w:rPr>
        <w:t>,</w:t>
      </w:r>
      <w:r w:rsidR="00DD3711" w:rsidRPr="00C34770">
        <w:rPr>
          <w:sz w:val="26"/>
          <w:szCs w:val="26"/>
        </w:rPr>
        <w:t>19</w:t>
      </w:r>
      <w:r w:rsidR="0024047D" w:rsidRPr="00C34770">
        <w:rPr>
          <w:sz w:val="26"/>
          <w:szCs w:val="26"/>
        </w:rPr>
        <w:t>%).</w:t>
      </w:r>
      <w:r w:rsidR="00FA7EBD" w:rsidRPr="00C34770">
        <w:rPr>
          <w:sz w:val="26"/>
          <w:szCs w:val="26"/>
        </w:rPr>
        <w:t xml:space="preserve"> </w:t>
      </w:r>
    </w:p>
    <w:p w:rsidR="00FA7EBD" w:rsidRPr="00C34770" w:rsidRDefault="00FA7EBD" w:rsidP="000E7B74">
      <w:pPr>
        <w:spacing w:line="276" w:lineRule="auto"/>
        <w:ind w:firstLine="567"/>
        <w:jc w:val="both"/>
        <w:rPr>
          <w:sz w:val="26"/>
          <w:szCs w:val="26"/>
        </w:rPr>
      </w:pPr>
      <w:r w:rsidRPr="00C34770">
        <w:rPr>
          <w:sz w:val="26"/>
          <w:szCs w:val="26"/>
        </w:rPr>
        <w:t>Абсолютный прирост</w:t>
      </w:r>
      <w:r w:rsidR="002F0728" w:rsidRPr="00C34770">
        <w:rPr>
          <w:sz w:val="26"/>
          <w:szCs w:val="26"/>
        </w:rPr>
        <w:t xml:space="preserve"> </w:t>
      </w:r>
      <w:r w:rsidR="005A2E4E" w:rsidRPr="00C34770">
        <w:rPr>
          <w:sz w:val="26"/>
          <w:szCs w:val="26"/>
        </w:rPr>
        <w:t>(снижение)</w:t>
      </w:r>
      <w:r w:rsidRPr="00C34770">
        <w:rPr>
          <w:sz w:val="26"/>
          <w:szCs w:val="26"/>
        </w:rPr>
        <w:t xml:space="preserve"> расходов бюджета в 20</w:t>
      </w:r>
      <w:r w:rsidR="005A2E4E" w:rsidRPr="00C34770">
        <w:rPr>
          <w:sz w:val="26"/>
          <w:szCs w:val="26"/>
        </w:rPr>
        <w:t>2</w:t>
      </w:r>
      <w:r w:rsidR="00DD3711" w:rsidRPr="00C34770">
        <w:rPr>
          <w:sz w:val="26"/>
          <w:szCs w:val="26"/>
        </w:rPr>
        <w:t>2</w:t>
      </w:r>
      <w:r w:rsidRPr="00C34770">
        <w:rPr>
          <w:sz w:val="26"/>
          <w:szCs w:val="26"/>
        </w:rPr>
        <w:t xml:space="preserve"> году при сравнении с первоначально утвержденным бюджетом 20</w:t>
      </w:r>
      <w:r w:rsidR="00A12435" w:rsidRPr="00C34770">
        <w:rPr>
          <w:sz w:val="26"/>
          <w:szCs w:val="26"/>
        </w:rPr>
        <w:t>2</w:t>
      </w:r>
      <w:r w:rsidR="00DD3711" w:rsidRPr="00C34770">
        <w:rPr>
          <w:sz w:val="26"/>
          <w:szCs w:val="26"/>
        </w:rPr>
        <w:t>2</w:t>
      </w:r>
      <w:r w:rsidR="005A2E4E" w:rsidRPr="00C34770">
        <w:rPr>
          <w:sz w:val="26"/>
          <w:szCs w:val="26"/>
        </w:rPr>
        <w:t xml:space="preserve"> </w:t>
      </w:r>
      <w:r w:rsidRPr="00C34770">
        <w:rPr>
          <w:sz w:val="26"/>
          <w:szCs w:val="26"/>
        </w:rPr>
        <w:t>года</w:t>
      </w:r>
      <w:r w:rsidR="00DD3711" w:rsidRPr="00C34770">
        <w:rPr>
          <w:sz w:val="26"/>
          <w:szCs w:val="26"/>
        </w:rPr>
        <w:t xml:space="preserve">(505839,60 </w:t>
      </w:r>
      <w:proofErr w:type="spellStart"/>
      <w:r w:rsidR="00DD3711" w:rsidRPr="00C34770">
        <w:rPr>
          <w:sz w:val="26"/>
          <w:szCs w:val="26"/>
        </w:rPr>
        <w:t>тыс</w:t>
      </w:r>
      <w:proofErr w:type="gramStart"/>
      <w:r w:rsidR="00DD3711" w:rsidRPr="00C34770">
        <w:rPr>
          <w:sz w:val="26"/>
          <w:szCs w:val="26"/>
        </w:rPr>
        <w:t>.р</w:t>
      </w:r>
      <w:proofErr w:type="gramEnd"/>
      <w:r w:rsidR="00DD3711" w:rsidRPr="00C34770">
        <w:rPr>
          <w:sz w:val="26"/>
          <w:szCs w:val="26"/>
        </w:rPr>
        <w:t>уб</w:t>
      </w:r>
      <w:proofErr w:type="spellEnd"/>
      <w:r w:rsidR="00DD3711" w:rsidRPr="00C34770">
        <w:rPr>
          <w:sz w:val="26"/>
          <w:szCs w:val="26"/>
        </w:rPr>
        <w:t>.)</w:t>
      </w:r>
      <w:r w:rsidRPr="00C34770">
        <w:rPr>
          <w:sz w:val="26"/>
          <w:szCs w:val="26"/>
        </w:rPr>
        <w:t xml:space="preserve"> составил </w:t>
      </w:r>
      <w:r w:rsidR="005A2E4E" w:rsidRPr="00C34770">
        <w:rPr>
          <w:sz w:val="26"/>
          <w:szCs w:val="26"/>
        </w:rPr>
        <w:t>(</w:t>
      </w:r>
      <w:r w:rsidR="00575D32" w:rsidRPr="00C34770">
        <w:rPr>
          <w:sz w:val="26"/>
          <w:szCs w:val="26"/>
        </w:rPr>
        <w:t>+</w:t>
      </w:r>
      <w:r w:rsidR="005A2E4E" w:rsidRPr="00C34770">
        <w:rPr>
          <w:sz w:val="26"/>
          <w:szCs w:val="26"/>
        </w:rPr>
        <w:t>)</w:t>
      </w:r>
      <w:r w:rsidR="00B65A60" w:rsidRPr="00C34770">
        <w:rPr>
          <w:sz w:val="26"/>
          <w:szCs w:val="26"/>
        </w:rPr>
        <w:t xml:space="preserve"> </w:t>
      </w:r>
      <w:r w:rsidR="00575D32" w:rsidRPr="00C34770">
        <w:rPr>
          <w:sz w:val="26"/>
          <w:szCs w:val="26"/>
        </w:rPr>
        <w:t xml:space="preserve"> </w:t>
      </w:r>
      <w:r w:rsidR="00DD3711" w:rsidRPr="00C34770">
        <w:rPr>
          <w:sz w:val="26"/>
          <w:szCs w:val="26"/>
        </w:rPr>
        <w:t>151313,39</w:t>
      </w:r>
      <w:r w:rsidR="00575D32" w:rsidRPr="00C34770">
        <w:rPr>
          <w:sz w:val="26"/>
          <w:szCs w:val="26"/>
        </w:rPr>
        <w:t xml:space="preserve"> </w:t>
      </w:r>
      <w:proofErr w:type="spellStart"/>
      <w:r w:rsidRPr="00C34770">
        <w:rPr>
          <w:sz w:val="26"/>
          <w:szCs w:val="26"/>
        </w:rPr>
        <w:t>тыс.рублей</w:t>
      </w:r>
      <w:proofErr w:type="spellEnd"/>
      <w:r w:rsidRPr="00C34770">
        <w:rPr>
          <w:sz w:val="26"/>
          <w:szCs w:val="26"/>
        </w:rPr>
        <w:t xml:space="preserve">, или на </w:t>
      </w:r>
      <w:r w:rsidR="00575D32" w:rsidRPr="00C34770">
        <w:rPr>
          <w:sz w:val="26"/>
          <w:szCs w:val="26"/>
        </w:rPr>
        <w:t>1</w:t>
      </w:r>
      <w:r w:rsidR="00DD3711" w:rsidRPr="00C34770">
        <w:rPr>
          <w:sz w:val="26"/>
          <w:szCs w:val="26"/>
        </w:rPr>
        <w:t>29</w:t>
      </w:r>
      <w:r w:rsidR="005A2E4E" w:rsidRPr="00C34770">
        <w:rPr>
          <w:sz w:val="26"/>
          <w:szCs w:val="26"/>
        </w:rPr>
        <w:t>,</w:t>
      </w:r>
      <w:r w:rsidR="00DD3711" w:rsidRPr="00C34770">
        <w:rPr>
          <w:sz w:val="26"/>
          <w:szCs w:val="26"/>
        </w:rPr>
        <w:t>91</w:t>
      </w:r>
      <w:r w:rsidRPr="00C34770">
        <w:rPr>
          <w:sz w:val="26"/>
          <w:szCs w:val="26"/>
        </w:rPr>
        <w:t>%.</w:t>
      </w:r>
    </w:p>
    <w:p w:rsidR="00CC4574" w:rsidRPr="00C34770" w:rsidRDefault="00B30793" w:rsidP="000E7B74">
      <w:pPr>
        <w:spacing w:line="276" w:lineRule="auto"/>
        <w:ind w:firstLine="567"/>
        <w:jc w:val="both"/>
        <w:rPr>
          <w:sz w:val="26"/>
          <w:szCs w:val="26"/>
        </w:rPr>
      </w:pPr>
      <w:r w:rsidRPr="00C34770">
        <w:rPr>
          <w:bCs/>
          <w:sz w:val="26"/>
          <w:szCs w:val="26"/>
        </w:rPr>
        <w:t xml:space="preserve">Распределение </w:t>
      </w:r>
      <w:r w:rsidRPr="00C34770">
        <w:rPr>
          <w:sz w:val="26"/>
          <w:szCs w:val="26"/>
        </w:rPr>
        <w:t>бюджетных ассигнований</w:t>
      </w:r>
      <w:r w:rsidRPr="00C34770">
        <w:rPr>
          <w:bCs/>
          <w:sz w:val="26"/>
          <w:szCs w:val="26"/>
        </w:rPr>
        <w:t xml:space="preserve"> по раздел</w:t>
      </w:r>
      <w:r w:rsidR="00184D38" w:rsidRPr="00C34770">
        <w:rPr>
          <w:bCs/>
          <w:sz w:val="26"/>
          <w:szCs w:val="26"/>
        </w:rPr>
        <w:t xml:space="preserve">ам </w:t>
      </w:r>
      <w:r w:rsidR="00F2160D" w:rsidRPr="00C34770">
        <w:rPr>
          <w:sz w:val="26"/>
          <w:szCs w:val="26"/>
        </w:rPr>
        <w:t>на 20</w:t>
      </w:r>
      <w:r w:rsidR="005A2E4E" w:rsidRPr="00C34770">
        <w:rPr>
          <w:sz w:val="26"/>
          <w:szCs w:val="26"/>
        </w:rPr>
        <w:t>2</w:t>
      </w:r>
      <w:r w:rsidR="00DD3711" w:rsidRPr="00C34770">
        <w:rPr>
          <w:sz w:val="26"/>
          <w:szCs w:val="26"/>
        </w:rPr>
        <w:t>2</w:t>
      </w:r>
      <w:r w:rsidR="00F2160D" w:rsidRPr="00C34770">
        <w:rPr>
          <w:sz w:val="26"/>
          <w:szCs w:val="26"/>
        </w:rPr>
        <w:t xml:space="preserve"> год и на плановый период 202</w:t>
      </w:r>
      <w:r w:rsidR="00DD3711" w:rsidRPr="00C34770">
        <w:rPr>
          <w:sz w:val="26"/>
          <w:szCs w:val="26"/>
        </w:rPr>
        <w:t>3</w:t>
      </w:r>
      <w:r w:rsidR="00F2160D" w:rsidRPr="00C34770">
        <w:rPr>
          <w:sz w:val="26"/>
          <w:szCs w:val="26"/>
        </w:rPr>
        <w:t xml:space="preserve"> и 202</w:t>
      </w:r>
      <w:r w:rsidR="00DD3711" w:rsidRPr="00C34770">
        <w:rPr>
          <w:sz w:val="26"/>
          <w:szCs w:val="26"/>
        </w:rPr>
        <w:t>4</w:t>
      </w:r>
      <w:r w:rsidR="00F2160D" w:rsidRPr="00C34770">
        <w:rPr>
          <w:sz w:val="26"/>
          <w:szCs w:val="26"/>
        </w:rPr>
        <w:t xml:space="preserve"> годов</w:t>
      </w:r>
      <w:r w:rsidR="00184D38" w:rsidRPr="00C34770">
        <w:rPr>
          <w:sz w:val="26"/>
          <w:szCs w:val="26"/>
        </w:rPr>
        <w:t>, первоначально утвержденные расходы на 20</w:t>
      </w:r>
      <w:r w:rsidR="00A12435" w:rsidRPr="00C34770">
        <w:rPr>
          <w:sz w:val="26"/>
          <w:szCs w:val="26"/>
        </w:rPr>
        <w:t>2</w:t>
      </w:r>
      <w:r w:rsidR="00DD3711" w:rsidRPr="00C34770">
        <w:rPr>
          <w:sz w:val="26"/>
          <w:szCs w:val="26"/>
        </w:rPr>
        <w:t>1</w:t>
      </w:r>
      <w:r w:rsidR="00184D38" w:rsidRPr="00C34770">
        <w:rPr>
          <w:sz w:val="26"/>
          <w:szCs w:val="26"/>
        </w:rPr>
        <w:t xml:space="preserve"> год, с учетом внесенных изменений на 20</w:t>
      </w:r>
      <w:r w:rsidR="00A12435" w:rsidRPr="00C34770">
        <w:rPr>
          <w:sz w:val="26"/>
          <w:szCs w:val="26"/>
        </w:rPr>
        <w:t>2</w:t>
      </w:r>
      <w:r w:rsidR="00DD3711" w:rsidRPr="00C34770">
        <w:rPr>
          <w:sz w:val="26"/>
          <w:szCs w:val="26"/>
        </w:rPr>
        <w:t>1</w:t>
      </w:r>
      <w:r w:rsidR="00184D38" w:rsidRPr="00C34770">
        <w:rPr>
          <w:sz w:val="26"/>
          <w:szCs w:val="26"/>
        </w:rPr>
        <w:t xml:space="preserve"> год </w:t>
      </w:r>
      <w:r w:rsidRPr="00C34770">
        <w:rPr>
          <w:sz w:val="26"/>
          <w:szCs w:val="26"/>
        </w:rPr>
        <w:t xml:space="preserve"> и </w:t>
      </w:r>
      <w:r w:rsidR="00184D38" w:rsidRPr="00C34770">
        <w:rPr>
          <w:sz w:val="26"/>
          <w:szCs w:val="26"/>
        </w:rPr>
        <w:t xml:space="preserve">исполнение </w:t>
      </w:r>
      <w:r w:rsidR="003328B4" w:rsidRPr="00C34770">
        <w:rPr>
          <w:sz w:val="26"/>
          <w:szCs w:val="26"/>
        </w:rPr>
        <w:t>за</w:t>
      </w:r>
      <w:r w:rsidR="00184D38" w:rsidRPr="00C34770">
        <w:rPr>
          <w:sz w:val="26"/>
          <w:szCs w:val="26"/>
        </w:rPr>
        <w:t xml:space="preserve"> 20</w:t>
      </w:r>
      <w:r w:rsidR="00DD3711" w:rsidRPr="00C34770">
        <w:rPr>
          <w:sz w:val="26"/>
          <w:szCs w:val="26"/>
        </w:rPr>
        <w:t>20</w:t>
      </w:r>
      <w:r w:rsidR="00184D38" w:rsidRPr="00C34770">
        <w:rPr>
          <w:sz w:val="26"/>
          <w:szCs w:val="26"/>
        </w:rPr>
        <w:t xml:space="preserve"> </w:t>
      </w:r>
      <w:r w:rsidRPr="00C34770">
        <w:rPr>
          <w:sz w:val="26"/>
          <w:szCs w:val="26"/>
        </w:rPr>
        <w:t xml:space="preserve">год представлено в таблице </w:t>
      </w:r>
      <w:r w:rsidR="001B1D52" w:rsidRPr="00C34770">
        <w:rPr>
          <w:sz w:val="26"/>
          <w:szCs w:val="26"/>
        </w:rPr>
        <w:t>2</w:t>
      </w:r>
      <w:r w:rsidRPr="00C34770">
        <w:rPr>
          <w:sz w:val="26"/>
          <w:szCs w:val="26"/>
        </w:rPr>
        <w:t>.</w:t>
      </w:r>
    </w:p>
    <w:p w:rsidR="00A56A06" w:rsidRPr="00C34770" w:rsidRDefault="00A56A06" w:rsidP="000E7B74">
      <w:pPr>
        <w:spacing w:line="276" w:lineRule="auto"/>
        <w:ind w:firstLine="567"/>
        <w:jc w:val="both"/>
        <w:rPr>
          <w:sz w:val="26"/>
          <w:szCs w:val="26"/>
        </w:rPr>
      </w:pPr>
    </w:p>
    <w:p w:rsidR="00B30793" w:rsidRPr="00C34770" w:rsidRDefault="00B30793" w:rsidP="000E7B74">
      <w:pPr>
        <w:spacing w:line="276" w:lineRule="auto"/>
        <w:ind w:firstLine="567"/>
        <w:jc w:val="right"/>
        <w:rPr>
          <w:bCs/>
          <w:sz w:val="26"/>
          <w:szCs w:val="26"/>
        </w:rPr>
      </w:pPr>
      <w:r w:rsidRPr="00C34770">
        <w:rPr>
          <w:sz w:val="26"/>
          <w:szCs w:val="26"/>
        </w:rPr>
        <w:t>Таблица</w:t>
      </w:r>
      <w:r w:rsidR="001B1D52" w:rsidRPr="00C34770">
        <w:rPr>
          <w:sz w:val="26"/>
          <w:szCs w:val="26"/>
        </w:rPr>
        <w:t xml:space="preserve"> 2</w:t>
      </w:r>
    </w:p>
    <w:p w:rsidR="00B30793" w:rsidRPr="00C34770" w:rsidRDefault="00B30793" w:rsidP="000E7B74">
      <w:pPr>
        <w:spacing w:line="276" w:lineRule="auto"/>
        <w:ind w:firstLine="567"/>
        <w:jc w:val="both"/>
        <w:rPr>
          <w:bCs/>
          <w:i/>
          <w:sz w:val="10"/>
          <w:szCs w:val="10"/>
        </w:rPr>
      </w:pPr>
    </w:p>
    <w:tbl>
      <w:tblPr>
        <w:tblW w:w="10235" w:type="dxa"/>
        <w:tblInd w:w="57" w:type="dxa"/>
        <w:tblLayout w:type="fixed"/>
        <w:tblLook w:val="0000" w:firstRow="0" w:lastRow="0" w:firstColumn="0" w:lastColumn="0" w:noHBand="0" w:noVBand="0"/>
      </w:tblPr>
      <w:tblGrid>
        <w:gridCol w:w="2344"/>
        <w:gridCol w:w="615"/>
        <w:gridCol w:w="1164"/>
        <w:gridCol w:w="1164"/>
        <w:gridCol w:w="1164"/>
        <w:gridCol w:w="1166"/>
        <w:gridCol w:w="1309"/>
        <w:gridCol w:w="1309"/>
      </w:tblGrid>
      <w:tr w:rsidR="00C34770" w:rsidRPr="00C34770" w:rsidTr="004A08D9">
        <w:trPr>
          <w:trHeight w:val="247"/>
        </w:trPr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0A" w:rsidRPr="00C34770" w:rsidRDefault="004B6C0A" w:rsidP="00AA7669">
            <w:pPr>
              <w:ind w:right="-108"/>
              <w:jc w:val="center"/>
              <w:rPr>
                <w:sz w:val="18"/>
                <w:szCs w:val="18"/>
              </w:rPr>
            </w:pPr>
            <w:r w:rsidRPr="00C3477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0A" w:rsidRPr="00C34770" w:rsidRDefault="008E2E70" w:rsidP="00AA7669">
            <w:pPr>
              <w:ind w:left="-108" w:right="-62"/>
              <w:jc w:val="center"/>
              <w:rPr>
                <w:sz w:val="18"/>
                <w:szCs w:val="18"/>
              </w:rPr>
            </w:pPr>
            <w:r w:rsidRPr="00C34770">
              <w:rPr>
                <w:sz w:val="18"/>
                <w:szCs w:val="18"/>
              </w:rPr>
              <w:t>ГРП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0A" w:rsidRPr="00C34770" w:rsidRDefault="004B6C0A" w:rsidP="00AA7669">
            <w:pPr>
              <w:ind w:right="-70"/>
              <w:jc w:val="center"/>
              <w:rPr>
                <w:sz w:val="18"/>
                <w:szCs w:val="18"/>
              </w:rPr>
            </w:pPr>
            <w:r w:rsidRPr="00C34770">
              <w:rPr>
                <w:sz w:val="18"/>
                <w:szCs w:val="18"/>
              </w:rPr>
              <w:t>Исполнение  за 20</w:t>
            </w:r>
            <w:r w:rsidR="00DD3711" w:rsidRPr="00C34770">
              <w:rPr>
                <w:sz w:val="18"/>
                <w:szCs w:val="18"/>
              </w:rPr>
              <w:t>20</w:t>
            </w:r>
            <w:r w:rsidRPr="00C34770">
              <w:rPr>
                <w:sz w:val="18"/>
                <w:szCs w:val="18"/>
              </w:rPr>
              <w:t xml:space="preserve"> год, </w:t>
            </w:r>
          </w:p>
          <w:p w:rsidR="004B6C0A" w:rsidRPr="00C34770" w:rsidRDefault="004B6C0A" w:rsidP="00840A28">
            <w:pPr>
              <w:ind w:right="-70"/>
              <w:jc w:val="center"/>
              <w:rPr>
                <w:sz w:val="18"/>
                <w:szCs w:val="18"/>
              </w:rPr>
            </w:pPr>
            <w:r w:rsidRPr="00C34770">
              <w:rPr>
                <w:sz w:val="18"/>
                <w:szCs w:val="18"/>
              </w:rPr>
              <w:t xml:space="preserve">тыс. руб. </w:t>
            </w:r>
          </w:p>
        </w:tc>
        <w:tc>
          <w:tcPr>
            <w:tcW w:w="34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0A" w:rsidRPr="00C34770" w:rsidRDefault="004B6C0A" w:rsidP="00AA7669">
            <w:pPr>
              <w:jc w:val="center"/>
              <w:rPr>
                <w:sz w:val="18"/>
                <w:szCs w:val="18"/>
              </w:rPr>
            </w:pPr>
            <w:r w:rsidRPr="00C34770">
              <w:rPr>
                <w:sz w:val="18"/>
                <w:szCs w:val="18"/>
              </w:rPr>
              <w:t>Расходы бюджета</w:t>
            </w:r>
          </w:p>
          <w:p w:rsidR="004B6C0A" w:rsidRPr="00C34770" w:rsidRDefault="004B6C0A" w:rsidP="00AA7669">
            <w:pPr>
              <w:jc w:val="center"/>
              <w:rPr>
                <w:sz w:val="18"/>
                <w:szCs w:val="18"/>
              </w:rPr>
            </w:pPr>
            <w:r w:rsidRPr="00C34770">
              <w:rPr>
                <w:sz w:val="18"/>
                <w:szCs w:val="18"/>
              </w:rPr>
              <w:t>тыс. руб.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0A" w:rsidRPr="00C34770" w:rsidRDefault="004B6C0A" w:rsidP="00AA7669">
            <w:pPr>
              <w:jc w:val="center"/>
              <w:rPr>
                <w:sz w:val="18"/>
                <w:szCs w:val="18"/>
              </w:rPr>
            </w:pPr>
            <w:r w:rsidRPr="00C34770">
              <w:rPr>
                <w:sz w:val="18"/>
                <w:szCs w:val="18"/>
              </w:rPr>
              <w:t>Абсолютный прирост</w:t>
            </w:r>
          </w:p>
          <w:p w:rsidR="004B6C0A" w:rsidRPr="00C34770" w:rsidRDefault="004B6C0A" w:rsidP="00AA7669">
            <w:pPr>
              <w:jc w:val="center"/>
              <w:rPr>
                <w:sz w:val="18"/>
                <w:szCs w:val="18"/>
              </w:rPr>
            </w:pPr>
            <w:r w:rsidRPr="00C34770">
              <w:rPr>
                <w:sz w:val="18"/>
                <w:szCs w:val="18"/>
              </w:rPr>
              <w:t>(снижение)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0A" w:rsidRPr="00C34770" w:rsidRDefault="004B6C0A" w:rsidP="004B6C0A">
            <w:pPr>
              <w:jc w:val="center"/>
              <w:rPr>
                <w:sz w:val="18"/>
                <w:szCs w:val="18"/>
              </w:rPr>
            </w:pPr>
            <w:r w:rsidRPr="00C34770">
              <w:rPr>
                <w:sz w:val="18"/>
                <w:szCs w:val="18"/>
              </w:rPr>
              <w:t xml:space="preserve">Темп роста (снижения) расходов, </w:t>
            </w:r>
            <w:proofErr w:type="gramStart"/>
            <w:r w:rsidRPr="00C34770">
              <w:rPr>
                <w:sz w:val="18"/>
                <w:szCs w:val="18"/>
              </w:rPr>
              <w:t>в</w:t>
            </w:r>
            <w:proofErr w:type="gramEnd"/>
            <w:r w:rsidRPr="00C34770">
              <w:rPr>
                <w:sz w:val="18"/>
                <w:szCs w:val="18"/>
              </w:rPr>
              <w:t xml:space="preserve"> % </w:t>
            </w:r>
          </w:p>
        </w:tc>
      </w:tr>
      <w:tr w:rsidR="00C34770" w:rsidRPr="00C34770" w:rsidTr="004A08D9">
        <w:trPr>
          <w:trHeight w:val="207"/>
        </w:trPr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0A" w:rsidRPr="00C34770" w:rsidRDefault="004B6C0A" w:rsidP="00AA766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0A" w:rsidRPr="00C34770" w:rsidRDefault="004B6C0A" w:rsidP="00AA7669">
            <w:pPr>
              <w:ind w:left="-108" w:right="-62"/>
              <w:rPr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0A" w:rsidRPr="00C34770" w:rsidRDefault="004B6C0A" w:rsidP="00AA7669">
            <w:pPr>
              <w:ind w:right="-70"/>
              <w:rPr>
                <w:sz w:val="18"/>
                <w:szCs w:val="18"/>
              </w:rPr>
            </w:pPr>
          </w:p>
        </w:tc>
        <w:tc>
          <w:tcPr>
            <w:tcW w:w="34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0A" w:rsidRPr="00C34770" w:rsidRDefault="004B6C0A" w:rsidP="00AA7669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0A" w:rsidRPr="00C34770" w:rsidRDefault="004B6C0A" w:rsidP="00AA7669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0A" w:rsidRPr="00C34770" w:rsidRDefault="004B6C0A" w:rsidP="00AA7669">
            <w:pPr>
              <w:rPr>
                <w:sz w:val="18"/>
                <w:szCs w:val="18"/>
              </w:rPr>
            </w:pPr>
          </w:p>
        </w:tc>
      </w:tr>
      <w:tr w:rsidR="00C34770" w:rsidRPr="00C34770" w:rsidTr="004A08D9">
        <w:trPr>
          <w:trHeight w:val="496"/>
        </w:trPr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0A" w:rsidRPr="00C34770" w:rsidRDefault="004B6C0A" w:rsidP="00AA766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0A" w:rsidRPr="00C34770" w:rsidRDefault="004B6C0A" w:rsidP="00AA7669">
            <w:pPr>
              <w:ind w:left="-108" w:right="-62"/>
              <w:rPr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0A" w:rsidRPr="00C34770" w:rsidRDefault="004B6C0A" w:rsidP="00AA7669">
            <w:pPr>
              <w:ind w:right="-70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0A" w:rsidRPr="00C34770" w:rsidRDefault="004B6C0A" w:rsidP="009F0621">
            <w:pPr>
              <w:ind w:left="-12" w:right="-108"/>
              <w:jc w:val="center"/>
              <w:rPr>
                <w:sz w:val="18"/>
                <w:szCs w:val="18"/>
              </w:rPr>
            </w:pPr>
            <w:r w:rsidRPr="00C34770">
              <w:rPr>
                <w:sz w:val="18"/>
                <w:szCs w:val="18"/>
              </w:rPr>
              <w:t xml:space="preserve">Первонач. </w:t>
            </w:r>
            <w:proofErr w:type="spellStart"/>
            <w:r w:rsidRPr="00C34770">
              <w:rPr>
                <w:sz w:val="18"/>
                <w:szCs w:val="18"/>
              </w:rPr>
              <w:t>Утвержд</w:t>
            </w:r>
            <w:proofErr w:type="spellEnd"/>
            <w:r w:rsidRPr="00C34770">
              <w:rPr>
                <w:sz w:val="18"/>
                <w:szCs w:val="18"/>
              </w:rPr>
              <w:t>. расходы,</w:t>
            </w:r>
          </w:p>
          <w:p w:rsidR="004B6C0A" w:rsidRPr="00C34770" w:rsidRDefault="004B6C0A" w:rsidP="00DD3711">
            <w:pPr>
              <w:ind w:left="-12" w:right="-108"/>
              <w:jc w:val="center"/>
              <w:rPr>
                <w:sz w:val="18"/>
                <w:szCs w:val="18"/>
              </w:rPr>
            </w:pPr>
            <w:r w:rsidRPr="00C34770">
              <w:rPr>
                <w:sz w:val="18"/>
                <w:szCs w:val="18"/>
              </w:rPr>
              <w:t>на 20</w:t>
            </w:r>
            <w:r w:rsidR="00A12435" w:rsidRPr="00C34770">
              <w:rPr>
                <w:sz w:val="18"/>
                <w:szCs w:val="18"/>
              </w:rPr>
              <w:t>2</w:t>
            </w:r>
            <w:r w:rsidR="00DD3711" w:rsidRPr="00C34770">
              <w:rPr>
                <w:sz w:val="18"/>
                <w:szCs w:val="18"/>
              </w:rPr>
              <w:t>1</w:t>
            </w:r>
            <w:r w:rsidRPr="00C34770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0A" w:rsidRPr="00C34770" w:rsidRDefault="0040708A" w:rsidP="00DD3711">
            <w:pPr>
              <w:ind w:right="-129" w:hanging="12"/>
              <w:jc w:val="center"/>
              <w:rPr>
                <w:sz w:val="18"/>
                <w:szCs w:val="18"/>
              </w:rPr>
            </w:pPr>
            <w:proofErr w:type="spellStart"/>
            <w:r w:rsidRPr="00C34770">
              <w:rPr>
                <w:sz w:val="18"/>
                <w:szCs w:val="18"/>
              </w:rPr>
              <w:t>Посл</w:t>
            </w:r>
            <w:proofErr w:type="gramStart"/>
            <w:r w:rsidRPr="00C34770">
              <w:rPr>
                <w:sz w:val="18"/>
                <w:szCs w:val="18"/>
              </w:rPr>
              <w:t>.и</w:t>
            </w:r>
            <w:proofErr w:type="gramEnd"/>
            <w:r w:rsidRPr="00C34770">
              <w:rPr>
                <w:sz w:val="18"/>
                <w:szCs w:val="18"/>
              </w:rPr>
              <w:t>зм</w:t>
            </w:r>
            <w:proofErr w:type="spellEnd"/>
            <w:r w:rsidRPr="00C34770">
              <w:rPr>
                <w:sz w:val="18"/>
                <w:szCs w:val="18"/>
              </w:rPr>
              <w:t xml:space="preserve">-я </w:t>
            </w:r>
            <w:r w:rsidR="004B6C0A" w:rsidRPr="00C34770">
              <w:rPr>
                <w:sz w:val="18"/>
                <w:szCs w:val="18"/>
              </w:rPr>
              <w:t>на 20</w:t>
            </w:r>
            <w:r w:rsidR="00A12435" w:rsidRPr="00C34770">
              <w:rPr>
                <w:sz w:val="18"/>
                <w:szCs w:val="18"/>
              </w:rPr>
              <w:t>2</w:t>
            </w:r>
            <w:r w:rsidR="00DD3711" w:rsidRPr="00C34770">
              <w:rPr>
                <w:sz w:val="18"/>
                <w:szCs w:val="18"/>
              </w:rPr>
              <w:t>1</w:t>
            </w:r>
            <w:r w:rsidR="004B6C0A" w:rsidRPr="00C34770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0A" w:rsidRPr="00C34770" w:rsidRDefault="004B6C0A" w:rsidP="00DD3711">
            <w:pPr>
              <w:jc w:val="center"/>
              <w:rPr>
                <w:sz w:val="18"/>
                <w:szCs w:val="18"/>
              </w:rPr>
            </w:pPr>
            <w:r w:rsidRPr="00C34770">
              <w:rPr>
                <w:sz w:val="18"/>
                <w:szCs w:val="18"/>
              </w:rPr>
              <w:t>20</w:t>
            </w:r>
            <w:r w:rsidR="00EA3451" w:rsidRPr="00C34770">
              <w:rPr>
                <w:sz w:val="18"/>
                <w:szCs w:val="18"/>
              </w:rPr>
              <w:t>2</w:t>
            </w:r>
            <w:r w:rsidR="00DD3711" w:rsidRPr="00C34770">
              <w:rPr>
                <w:sz w:val="18"/>
                <w:szCs w:val="18"/>
              </w:rPr>
              <w:t>2</w:t>
            </w:r>
            <w:r w:rsidRPr="00C34770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8A" w:rsidRPr="00C34770" w:rsidRDefault="004B6C0A" w:rsidP="0040708A">
            <w:pPr>
              <w:ind w:right="-129" w:hanging="12"/>
              <w:jc w:val="center"/>
              <w:rPr>
                <w:sz w:val="18"/>
                <w:szCs w:val="18"/>
              </w:rPr>
            </w:pPr>
            <w:r w:rsidRPr="00C34770">
              <w:rPr>
                <w:sz w:val="18"/>
                <w:szCs w:val="18"/>
              </w:rPr>
              <w:t>20</w:t>
            </w:r>
            <w:r w:rsidR="00EA3451" w:rsidRPr="00C34770">
              <w:rPr>
                <w:sz w:val="18"/>
                <w:szCs w:val="18"/>
              </w:rPr>
              <w:t>2</w:t>
            </w:r>
            <w:r w:rsidR="003D3FA1" w:rsidRPr="00C34770">
              <w:rPr>
                <w:sz w:val="18"/>
                <w:szCs w:val="18"/>
              </w:rPr>
              <w:t>2</w:t>
            </w:r>
            <w:r w:rsidRPr="00C34770">
              <w:rPr>
                <w:sz w:val="18"/>
                <w:szCs w:val="18"/>
              </w:rPr>
              <w:t xml:space="preserve"> г/20</w:t>
            </w:r>
            <w:r w:rsidR="00A12435" w:rsidRPr="00C34770">
              <w:rPr>
                <w:sz w:val="18"/>
                <w:szCs w:val="18"/>
              </w:rPr>
              <w:t>2</w:t>
            </w:r>
            <w:r w:rsidR="003D3FA1" w:rsidRPr="00C34770">
              <w:rPr>
                <w:sz w:val="18"/>
                <w:szCs w:val="18"/>
              </w:rPr>
              <w:t>1</w:t>
            </w:r>
            <w:r w:rsidRPr="00C34770">
              <w:rPr>
                <w:sz w:val="18"/>
                <w:szCs w:val="18"/>
              </w:rPr>
              <w:t>г</w:t>
            </w:r>
            <w:r w:rsidR="0040708A" w:rsidRPr="00C34770">
              <w:rPr>
                <w:sz w:val="18"/>
                <w:szCs w:val="18"/>
              </w:rPr>
              <w:t xml:space="preserve">. </w:t>
            </w:r>
          </w:p>
          <w:p w:rsidR="004B6C0A" w:rsidRPr="00C34770" w:rsidRDefault="0040708A" w:rsidP="0040708A">
            <w:pPr>
              <w:ind w:right="-129" w:hanging="12"/>
              <w:jc w:val="center"/>
              <w:rPr>
                <w:sz w:val="18"/>
                <w:szCs w:val="18"/>
              </w:rPr>
            </w:pPr>
            <w:r w:rsidRPr="00C34770">
              <w:rPr>
                <w:sz w:val="18"/>
                <w:szCs w:val="18"/>
              </w:rPr>
              <w:t>с изм.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0A" w:rsidRPr="00C34770" w:rsidRDefault="004B6C0A" w:rsidP="003D3FA1">
            <w:pPr>
              <w:jc w:val="center"/>
              <w:rPr>
                <w:sz w:val="18"/>
                <w:szCs w:val="18"/>
              </w:rPr>
            </w:pPr>
            <w:r w:rsidRPr="00C34770">
              <w:rPr>
                <w:sz w:val="18"/>
                <w:szCs w:val="18"/>
              </w:rPr>
              <w:t>20</w:t>
            </w:r>
            <w:r w:rsidR="00EA3451" w:rsidRPr="00C34770">
              <w:rPr>
                <w:sz w:val="18"/>
                <w:szCs w:val="18"/>
              </w:rPr>
              <w:t>2</w:t>
            </w:r>
            <w:r w:rsidR="003D3FA1" w:rsidRPr="00C34770">
              <w:rPr>
                <w:sz w:val="18"/>
                <w:szCs w:val="18"/>
              </w:rPr>
              <w:t>2</w:t>
            </w:r>
            <w:r w:rsidRPr="00C34770">
              <w:rPr>
                <w:sz w:val="18"/>
                <w:szCs w:val="18"/>
              </w:rPr>
              <w:t xml:space="preserve"> г/ 20</w:t>
            </w:r>
            <w:r w:rsidR="00A12435" w:rsidRPr="00C34770">
              <w:rPr>
                <w:sz w:val="18"/>
                <w:szCs w:val="18"/>
              </w:rPr>
              <w:t>2</w:t>
            </w:r>
            <w:r w:rsidR="003D3FA1" w:rsidRPr="00C34770">
              <w:rPr>
                <w:sz w:val="18"/>
                <w:szCs w:val="18"/>
              </w:rPr>
              <w:t>1</w:t>
            </w:r>
            <w:r w:rsidRPr="00C34770">
              <w:rPr>
                <w:sz w:val="18"/>
                <w:szCs w:val="18"/>
              </w:rPr>
              <w:t>г</w:t>
            </w:r>
            <w:r w:rsidR="0040708A" w:rsidRPr="00C34770">
              <w:rPr>
                <w:sz w:val="18"/>
                <w:szCs w:val="18"/>
              </w:rPr>
              <w:t xml:space="preserve"> с изм.</w:t>
            </w:r>
          </w:p>
        </w:tc>
      </w:tr>
      <w:tr w:rsidR="00C34770" w:rsidRPr="00C34770" w:rsidTr="00AB0CE4">
        <w:trPr>
          <w:trHeight w:val="77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C34770" w:rsidRDefault="0024047D" w:rsidP="00AA7669">
            <w:pPr>
              <w:ind w:right="-108"/>
              <w:rPr>
                <w:sz w:val="18"/>
                <w:szCs w:val="18"/>
              </w:rPr>
            </w:pPr>
            <w:r w:rsidRPr="00C3477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C34770" w:rsidRDefault="0024047D" w:rsidP="004B6C0A">
            <w:pPr>
              <w:ind w:left="-108" w:right="-62"/>
              <w:jc w:val="center"/>
              <w:rPr>
                <w:sz w:val="16"/>
                <w:szCs w:val="16"/>
              </w:rPr>
            </w:pPr>
            <w:r w:rsidRPr="00C34770">
              <w:rPr>
                <w:sz w:val="16"/>
                <w:szCs w:val="16"/>
              </w:rPr>
              <w:t>0100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C34770" w:rsidRDefault="00EF1CC2" w:rsidP="009A299C">
            <w:pPr>
              <w:ind w:left="-12" w:right="-108"/>
              <w:jc w:val="center"/>
              <w:rPr>
                <w:sz w:val="18"/>
                <w:szCs w:val="18"/>
              </w:rPr>
            </w:pPr>
            <w:r w:rsidRPr="00C34770">
              <w:rPr>
                <w:sz w:val="18"/>
                <w:szCs w:val="18"/>
              </w:rPr>
              <w:t>30917,2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C34770" w:rsidRDefault="009A299C" w:rsidP="00DD3711">
            <w:pPr>
              <w:ind w:left="-12" w:right="-108"/>
              <w:jc w:val="center"/>
              <w:rPr>
                <w:sz w:val="16"/>
                <w:szCs w:val="16"/>
              </w:rPr>
            </w:pPr>
            <w:r w:rsidRPr="00C34770">
              <w:rPr>
                <w:sz w:val="16"/>
                <w:szCs w:val="16"/>
              </w:rPr>
              <w:t>318</w:t>
            </w:r>
            <w:r w:rsidR="00DD3711" w:rsidRPr="00C34770">
              <w:rPr>
                <w:sz w:val="16"/>
                <w:szCs w:val="16"/>
              </w:rPr>
              <w:t>13,30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C34770" w:rsidRDefault="003D3FA1" w:rsidP="00D41867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  <w:r w:rsidRPr="00C34770">
              <w:rPr>
                <w:sz w:val="16"/>
                <w:szCs w:val="16"/>
              </w:rPr>
              <w:t>31647,4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C34770" w:rsidRDefault="003D3FA1" w:rsidP="00EA3451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  <w:r w:rsidRPr="00C34770">
              <w:rPr>
                <w:sz w:val="16"/>
                <w:szCs w:val="16"/>
              </w:rPr>
              <w:t>34240,48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C34770" w:rsidRDefault="00DD13E8" w:rsidP="00737933">
            <w:pPr>
              <w:jc w:val="center"/>
              <w:rPr>
                <w:sz w:val="16"/>
                <w:szCs w:val="16"/>
              </w:rPr>
            </w:pPr>
            <w:r w:rsidRPr="00C34770">
              <w:rPr>
                <w:sz w:val="16"/>
                <w:szCs w:val="16"/>
              </w:rPr>
              <w:t>+2593,08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C34770" w:rsidRDefault="00C31A45" w:rsidP="00BE61A4">
            <w:pPr>
              <w:jc w:val="center"/>
              <w:rPr>
                <w:sz w:val="16"/>
                <w:szCs w:val="16"/>
              </w:rPr>
            </w:pPr>
            <w:r w:rsidRPr="00C34770">
              <w:rPr>
                <w:sz w:val="16"/>
                <w:szCs w:val="16"/>
              </w:rPr>
              <w:t>108,19</w:t>
            </w:r>
          </w:p>
        </w:tc>
      </w:tr>
      <w:tr w:rsidR="00C34770" w:rsidRPr="00C34770" w:rsidTr="00AB0CE4">
        <w:trPr>
          <w:trHeight w:val="308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C34770" w:rsidRDefault="0024047D" w:rsidP="003C4F20">
            <w:pPr>
              <w:rPr>
                <w:sz w:val="19"/>
                <w:szCs w:val="19"/>
              </w:rPr>
            </w:pPr>
            <w:r w:rsidRPr="00C34770">
              <w:rPr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C34770" w:rsidRDefault="0024047D" w:rsidP="004B6C0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34770">
              <w:rPr>
                <w:sz w:val="16"/>
                <w:szCs w:val="16"/>
              </w:rPr>
              <w:t>0200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C34770" w:rsidRDefault="0024047D" w:rsidP="00F84764">
            <w:pPr>
              <w:ind w:left="-1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C34770" w:rsidRDefault="009A299C" w:rsidP="00D41867">
            <w:pPr>
              <w:ind w:left="-12" w:right="-108"/>
              <w:jc w:val="center"/>
              <w:rPr>
                <w:sz w:val="16"/>
                <w:szCs w:val="16"/>
              </w:rPr>
            </w:pPr>
            <w:r w:rsidRPr="00C34770">
              <w:rPr>
                <w:sz w:val="16"/>
                <w:szCs w:val="16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C34770" w:rsidRDefault="00737933" w:rsidP="0072097E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  <w:r w:rsidRPr="00C34770">
              <w:rPr>
                <w:sz w:val="16"/>
                <w:szCs w:val="16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C34770" w:rsidRDefault="0024047D" w:rsidP="000E18B4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C34770" w:rsidRDefault="002404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C34770" w:rsidRDefault="0024047D">
            <w:pPr>
              <w:jc w:val="center"/>
              <w:rPr>
                <w:sz w:val="16"/>
                <w:szCs w:val="16"/>
              </w:rPr>
            </w:pPr>
          </w:p>
        </w:tc>
      </w:tr>
      <w:tr w:rsidR="00C34770" w:rsidRPr="00C34770" w:rsidTr="00AB0CE4">
        <w:trPr>
          <w:trHeight w:val="137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C34770" w:rsidRDefault="0024047D" w:rsidP="00AA7669">
            <w:pPr>
              <w:ind w:right="-108"/>
              <w:rPr>
                <w:sz w:val="18"/>
                <w:szCs w:val="18"/>
              </w:rPr>
            </w:pPr>
            <w:r w:rsidRPr="00C34770">
              <w:rPr>
                <w:sz w:val="19"/>
                <w:szCs w:val="19"/>
              </w:rPr>
              <w:t>Национальная безопасность и правоохранительная деятельность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C34770" w:rsidRDefault="0024047D" w:rsidP="004B6C0A">
            <w:pPr>
              <w:ind w:left="-108" w:right="-62"/>
              <w:jc w:val="center"/>
              <w:rPr>
                <w:sz w:val="16"/>
                <w:szCs w:val="16"/>
              </w:rPr>
            </w:pPr>
            <w:r w:rsidRPr="00C34770">
              <w:rPr>
                <w:sz w:val="16"/>
                <w:szCs w:val="16"/>
              </w:rPr>
              <w:t>0300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C34770" w:rsidRDefault="00EF1CC2" w:rsidP="00F84764">
            <w:pPr>
              <w:ind w:left="-12" w:right="-108"/>
              <w:jc w:val="center"/>
              <w:rPr>
                <w:sz w:val="18"/>
                <w:szCs w:val="18"/>
              </w:rPr>
            </w:pPr>
            <w:r w:rsidRPr="00C34770">
              <w:rPr>
                <w:sz w:val="18"/>
                <w:szCs w:val="18"/>
              </w:rPr>
              <w:t>5203,7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C34770" w:rsidRDefault="009A299C" w:rsidP="00DD3711">
            <w:pPr>
              <w:ind w:left="-12" w:right="-108"/>
              <w:jc w:val="center"/>
              <w:rPr>
                <w:sz w:val="16"/>
                <w:szCs w:val="16"/>
              </w:rPr>
            </w:pPr>
            <w:r w:rsidRPr="00C34770">
              <w:rPr>
                <w:sz w:val="16"/>
                <w:szCs w:val="16"/>
              </w:rPr>
              <w:t>47</w:t>
            </w:r>
            <w:r w:rsidR="00DD3711" w:rsidRPr="00C34770">
              <w:rPr>
                <w:sz w:val="16"/>
                <w:szCs w:val="16"/>
              </w:rPr>
              <w:t>29,50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C34770" w:rsidRDefault="003D3FA1" w:rsidP="0072097E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  <w:r w:rsidRPr="00C34770">
              <w:rPr>
                <w:sz w:val="16"/>
                <w:szCs w:val="16"/>
              </w:rPr>
              <w:t>5540,2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C34770" w:rsidRDefault="003D3FA1" w:rsidP="00EA3451">
            <w:pPr>
              <w:jc w:val="right"/>
              <w:rPr>
                <w:sz w:val="16"/>
                <w:szCs w:val="16"/>
              </w:rPr>
            </w:pPr>
            <w:r w:rsidRPr="00C34770">
              <w:rPr>
                <w:sz w:val="16"/>
                <w:szCs w:val="16"/>
              </w:rPr>
              <w:t>4654,02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C34770" w:rsidRDefault="00DD13E8" w:rsidP="00737933">
            <w:pPr>
              <w:jc w:val="center"/>
              <w:rPr>
                <w:sz w:val="16"/>
                <w:szCs w:val="16"/>
              </w:rPr>
            </w:pPr>
            <w:r w:rsidRPr="00C34770">
              <w:rPr>
                <w:sz w:val="16"/>
                <w:szCs w:val="16"/>
              </w:rPr>
              <w:t>-886,18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C34770" w:rsidRDefault="00C31A45" w:rsidP="00F63338">
            <w:pPr>
              <w:jc w:val="center"/>
              <w:rPr>
                <w:sz w:val="16"/>
                <w:szCs w:val="16"/>
              </w:rPr>
            </w:pPr>
            <w:r w:rsidRPr="00C34770">
              <w:rPr>
                <w:sz w:val="16"/>
                <w:szCs w:val="16"/>
              </w:rPr>
              <w:t>84,0</w:t>
            </w:r>
          </w:p>
        </w:tc>
      </w:tr>
      <w:tr w:rsidR="00C34770" w:rsidRPr="00C34770" w:rsidTr="004A08D9">
        <w:trPr>
          <w:trHeight w:val="380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C34770" w:rsidRDefault="0024047D" w:rsidP="00AA7669">
            <w:pPr>
              <w:ind w:right="-108"/>
              <w:rPr>
                <w:sz w:val="18"/>
                <w:szCs w:val="18"/>
              </w:rPr>
            </w:pPr>
            <w:r w:rsidRPr="00C3477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C34770" w:rsidRDefault="0024047D" w:rsidP="004B6C0A">
            <w:pPr>
              <w:ind w:left="-108" w:right="-62"/>
              <w:jc w:val="center"/>
              <w:rPr>
                <w:sz w:val="16"/>
                <w:szCs w:val="16"/>
              </w:rPr>
            </w:pPr>
            <w:r w:rsidRPr="00C34770">
              <w:rPr>
                <w:sz w:val="16"/>
                <w:szCs w:val="16"/>
              </w:rPr>
              <w:t>0400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C34770" w:rsidRDefault="00EF1CC2" w:rsidP="009A299C">
            <w:pPr>
              <w:ind w:left="-12" w:right="-108"/>
              <w:rPr>
                <w:sz w:val="18"/>
                <w:szCs w:val="18"/>
              </w:rPr>
            </w:pPr>
            <w:r w:rsidRPr="00C34770">
              <w:rPr>
                <w:sz w:val="18"/>
                <w:szCs w:val="18"/>
              </w:rPr>
              <w:t>42560,7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C34770" w:rsidRDefault="009A299C" w:rsidP="00DD3711">
            <w:pPr>
              <w:ind w:left="-12" w:right="-108"/>
              <w:jc w:val="center"/>
              <w:rPr>
                <w:sz w:val="16"/>
                <w:szCs w:val="16"/>
              </w:rPr>
            </w:pPr>
            <w:r w:rsidRPr="00C34770">
              <w:rPr>
                <w:sz w:val="16"/>
                <w:szCs w:val="16"/>
              </w:rPr>
              <w:t>32</w:t>
            </w:r>
            <w:r w:rsidR="00DD3711" w:rsidRPr="00C34770">
              <w:rPr>
                <w:sz w:val="16"/>
                <w:szCs w:val="16"/>
              </w:rPr>
              <w:t>933,50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C34770" w:rsidRDefault="003D3FA1" w:rsidP="0072097E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  <w:r w:rsidRPr="00C34770">
              <w:rPr>
                <w:sz w:val="16"/>
                <w:szCs w:val="16"/>
              </w:rPr>
              <w:t>58172,1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C34770" w:rsidRDefault="003D3FA1" w:rsidP="000E18B4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  <w:r w:rsidRPr="00C34770">
              <w:rPr>
                <w:sz w:val="16"/>
                <w:szCs w:val="16"/>
              </w:rPr>
              <w:t>36413,33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C34770" w:rsidRDefault="00DD13E8" w:rsidP="00BE61A4">
            <w:pPr>
              <w:jc w:val="center"/>
              <w:rPr>
                <w:sz w:val="16"/>
                <w:szCs w:val="16"/>
              </w:rPr>
            </w:pPr>
            <w:r w:rsidRPr="00C34770">
              <w:rPr>
                <w:sz w:val="16"/>
                <w:szCs w:val="16"/>
              </w:rPr>
              <w:t>-21758,77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C34770" w:rsidRDefault="00C31A45" w:rsidP="00AB0CE4">
            <w:pPr>
              <w:jc w:val="center"/>
              <w:rPr>
                <w:sz w:val="16"/>
                <w:szCs w:val="16"/>
              </w:rPr>
            </w:pPr>
            <w:r w:rsidRPr="00C34770">
              <w:rPr>
                <w:sz w:val="16"/>
                <w:szCs w:val="16"/>
              </w:rPr>
              <w:t>62,59</w:t>
            </w:r>
          </w:p>
        </w:tc>
      </w:tr>
      <w:tr w:rsidR="00C34770" w:rsidRPr="00C34770" w:rsidTr="004A08D9">
        <w:trPr>
          <w:trHeight w:val="218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C34770" w:rsidRDefault="0024047D" w:rsidP="00EF7F62">
            <w:pPr>
              <w:ind w:left="-108" w:right="-62"/>
              <w:rPr>
                <w:sz w:val="18"/>
                <w:szCs w:val="18"/>
              </w:rPr>
            </w:pPr>
            <w:r w:rsidRPr="00C3477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C34770" w:rsidRDefault="0024047D" w:rsidP="004B6C0A">
            <w:pPr>
              <w:jc w:val="center"/>
              <w:rPr>
                <w:sz w:val="16"/>
                <w:szCs w:val="16"/>
              </w:rPr>
            </w:pPr>
            <w:r w:rsidRPr="00C34770">
              <w:rPr>
                <w:sz w:val="16"/>
                <w:szCs w:val="16"/>
              </w:rPr>
              <w:t>0500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C34770" w:rsidRDefault="00EF1CC2" w:rsidP="00F80A2E">
            <w:pPr>
              <w:ind w:left="-12" w:right="-108"/>
              <w:jc w:val="center"/>
              <w:rPr>
                <w:sz w:val="18"/>
                <w:szCs w:val="18"/>
              </w:rPr>
            </w:pPr>
            <w:r w:rsidRPr="00C34770">
              <w:rPr>
                <w:sz w:val="18"/>
                <w:szCs w:val="18"/>
              </w:rPr>
              <w:t>20677,8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C34770" w:rsidRDefault="009A299C" w:rsidP="00DD3711">
            <w:pPr>
              <w:ind w:left="-12" w:right="-108"/>
              <w:jc w:val="center"/>
              <w:rPr>
                <w:sz w:val="16"/>
                <w:szCs w:val="16"/>
              </w:rPr>
            </w:pPr>
            <w:r w:rsidRPr="00C34770">
              <w:rPr>
                <w:sz w:val="16"/>
                <w:szCs w:val="16"/>
              </w:rPr>
              <w:t>1</w:t>
            </w:r>
            <w:r w:rsidR="00DD3711" w:rsidRPr="00C34770">
              <w:rPr>
                <w:sz w:val="16"/>
                <w:szCs w:val="16"/>
              </w:rPr>
              <w:t>0846,4</w:t>
            </w:r>
            <w:r w:rsidRPr="00C34770">
              <w:rPr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C34770" w:rsidRDefault="003D3FA1" w:rsidP="0072097E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  <w:r w:rsidRPr="00C34770">
              <w:rPr>
                <w:sz w:val="16"/>
                <w:szCs w:val="16"/>
              </w:rPr>
              <w:t>23906,1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C34770" w:rsidRDefault="003D3FA1" w:rsidP="000E18B4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  <w:r w:rsidRPr="00C34770">
              <w:rPr>
                <w:sz w:val="16"/>
                <w:szCs w:val="16"/>
              </w:rPr>
              <w:t>18799,29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C34770" w:rsidRDefault="00DD13E8" w:rsidP="00AB0CE4">
            <w:pPr>
              <w:jc w:val="center"/>
              <w:rPr>
                <w:sz w:val="16"/>
                <w:szCs w:val="16"/>
              </w:rPr>
            </w:pPr>
            <w:r w:rsidRPr="00C34770">
              <w:rPr>
                <w:sz w:val="16"/>
                <w:szCs w:val="16"/>
              </w:rPr>
              <w:t>-5106,81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C34770" w:rsidRDefault="00C31A45" w:rsidP="00BE61A4">
            <w:pPr>
              <w:jc w:val="center"/>
              <w:rPr>
                <w:sz w:val="16"/>
                <w:szCs w:val="16"/>
              </w:rPr>
            </w:pPr>
            <w:r w:rsidRPr="00C34770">
              <w:rPr>
                <w:sz w:val="16"/>
                <w:szCs w:val="16"/>
              </w:rPr>
              <w:t>78,63</w:t>
            </w:r>
          </w:p>
        </w:tc>
      </w:tr>
      <w:tr w:rsidR="00C34770" w:rsidRPr="00C34770" w:rsidTr="004A08D9">
        <w:trPr>
          <w:trHeight w:val="77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C34770" w:rsidRDefault="0024047D" w:rsidP="00C474B2">
            <w:pPr>
              <w:ind w:right="-108"/>
              <w:rPr>
                <w:sz w:val="18"/>
                <w:szCs w:val="18"/>
              </w:rPr>
            </w:pPr>
            <w:r w:rsidRPr="00C34770"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C34770" w:rsidRDefault="0024047D" w:rsidP="004B6C0A">
            <w:pPr>
              <w:ind w:left="-108" w:right="-62"/>
              <w:jc w:val="center"/>
              <w:rPr>
                <w:sz w:val="16"/>
                <w:szCs w:val="16"/>
              </w:rPr>
            </w:pPr>
            <w:r w:rsidRPr="00C34770">
              <w:rPr>
                <w:sz w:val="16"/>
                <w:szCs w:val="16"/>
              </w:rPr>
              <w:t>0600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C34770" w:rsidRDefault="00EF1CC2" w:rsidP="00DA7939">
            <w:pPr>
              <w:ind w:left="-12" w:right="-108"/>
              <w:jc w:val="center"/>
              <w:rPr>
                <w:sz w:val="18"/>
                <w:szCs w:val="18"/>
              </w:rPr>
            </w:pPr>
            <w:r w:rsidRPr="00C34770">
              <w:rPr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C34770" w:rsidRDefault="009A299C" w:rsidP="000E18B4">
            <w:pPr>
              <w:ind w:left="-12" w:right="-108"/>
              <w:jc w:val="center"/>
              <w:rPr>
                <w:sz w:val="16"/>
                <w:szCs w:val="16"/>
              </w:rPr>
            </w:pPr>
            <w:r w:rsidRPr="00C34770">
              <w:rPr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C34770" w:rsidRDefault="00737933" w:rsidP="0072097E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  <w:r w:rsidRPr="00C34770">
              <w:rPr>
                <w:sz w:val="16"/>
                <w:szCs w:val="16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C34770" w:rsidRDefault="0024047D" w:rsidP="000E18B4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C34770" w:rsidRDefault="0024047D" w:rsidP="00AB0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C34770" w:rsidRDefault="0024047D" w:rsidP="00AB0CE4">
            <w:pPr>
              <w:jc w:val="center"/>
              <w:rPr>
                <w:sz w:val="16"/>
                <w:szCs w:val="16"/>
              </w:rPr>
            </w:pPr>
          </w:p>
        </w:tc>
      </w:tr>
      <w:tr w:rsidR="00C34770" w:rsidRPr="00C34770" w:rsidTr="004A08D9">
        <w:trPr>
          <w:trHeight w:val="77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C34770" w:rsidRDefault="0024047D" w:rsidP="00C474B2">
            <w:pPr>
              <w:ind w:right="-108"/>
              <w:rPr>
                <w:sz w:val="20"/>
                <w:szCs w:val="20"/>
              </w:rPr>
            </w:pPr>
            <w:r w:rsidRPr="00C34770">
              <w:rPr>
                <w:sz w:val="20"/>
                <w:szCs w:val="20"/>
              </w:rPr>
              <w:t>Образование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C34770" w:rsidRDefault="0024047D" w:rsidP="004B6C0A">
            <w:pPr>
              <w:ind w:left="-108" w:right="-62"/>
              <w:jc w:val="center"/>
              <w:rPr>
                <w:sz w:val="16"/>
                <w:szCs w:val="16"/>
              </w:rPr>
            </w:pPr>
            <w:r w:rsidRPr="00C34770">
              <w:rPr>
                <w:sz w:val="16"/>
                <w:szCs w:val="16"/>
              </w:rPr>
              <w:t>0700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C34770" w:rsidRDefault="00EF1CC2" w:rsidP="00F80A2E">
            <w:pPr>
              <w:ind w:left="-12" w:right="-108"/>
              <w:jc w:val="center"/>
              <w:rPr>
                <w:sz w:val="18"/>
                <w:szCs w:val="18"/>
              </w:rPr>
            </w:pPr>
            <w:r w:rsidRPr="00C34770">
              <w:rPr>
                <w:sz w:val="18"/>
                <w:szCs w:val="18"/>
              </w:rPr>
              <w:t>534081,1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C34770" w:rsidRDefault="009A299C" w:rsidP="00DD3711">
            <w:pPr>
              <w:ind w:left="-12" w:right="-108"/>
              <w:jc w:val="center"/>
              <w:rPr>
                <w:sz w:val="16"/>
                <w:szCs w:val="16"/>
              </w:rPr>
            </w:pPr>
            <w:r w:rsidRPr="00C34770">
              <w:rPr>
                <w:sz w:val="16"/>
                <w:szCs w:val="16"/>
              </w:rPr>
              <w:t>4</w:t>
            </w:r>
            <w:r w:rsidR="00DD3711" w:rsidRPr="00C34770">
              <w:rPr>
                <w:sz w:val="16"/>
                <w:szCs w:val="16"/>
              </w:rPr>
              <w:t>49084,60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C34770" w:rsidRDefault="003D3FA1" w:rsidP="00EF5093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  <w:r w:rsidRPr="00C34770">
              <w:rPr>
                <w:sz w:val="16"/>
                <w:szCs w:val="16"/>
              </w:rPr>
              <w:t>496502,6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C34770" w:rsidRDefault="003D3FA1" w:rsidP="000E18B4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  <w:r w:rsidRPr="00C34770">
              <w:rPr>
                <w:sz w:val="16"/>
                <w:szCs w:val="16"/>
              </w:rPr>
              <w:t>453449,09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C34770" w:rsidRDefault="00DD13E8" w:rsidP="00AB0CE4">
            <w:pPr>
              <w:jc w:val="center"/>
              <w:rPr>
                <w:sz w:val="16"/>
                <w:szCs w:val="16"/>
              </w:rPr>
            </w:pPr>
            <w:r w:rsidRPr="00C34770">
              <w:rPr>
                <w:sz w:val="16"/>
                <w:szCs w:val="16"/>
              </w:rPr>
              <w:t>-43053,51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C34770" w:rsidRDefault="00C31A45" w:rsidP="00BE61A4">
            <w:pPr>
              <w:jc w:val="center"/>
              <w:rPr>
                <w:sz w:val="16"/>
                <w:szCs w:val="16"/>
              </w:rPr>
            </w:pPr>
            <w:r w:rsidRPr="00C34770">
              <w:rPr>
                <w:sz w:val="16"/>
                <w:szCs w:val="16"/>
              </w:rPr>
              <w:t>91,32</w:t>
            </w:r>
          </w:p>
        </w:tc>
      </w:tr>
      <w:tr w:rsidR="00C34770" w:rsidRPr="00C34770" w:rsidTr="004A08D9">
        <w:trPr>
          <w:trHeight w:val="77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C34770" w:rsidRDefault="0024047D" w:rsidP="00C474B2">
            <w:pPr>
              <w:ind w:right="-108"/>
              <w:rPr>
                <w:sz w:val="18"/>
                <w:szCs w:val="18"/>
              </w:rPr>
            </w:pPr>
            <w:r w:rsidRPr="00C34770">
              <w:rPr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C34770" w:rsidRDefault="0024047D" w:rsidP="004B6C0A">
            <w:pPr>
              <w:ind w:left="-108" w:right="-62"/>
              <w:jc w:val="center"/>
              <w:rPr>
                <w:sz w:val="16"/>
                <w:szCs w:val="16"/>
              </w:rPr>
            </w:pPr>
            <w:r w:rsidRPr="00C34770">
              <w:rPr>
                <w:sz w:val="16"/>
                <w:szCs w:val="16"/>
              </w:rPr>
              <w:t>0800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C34770" w:rsidRDefault="00EF1CC2" w:rsidP="00F80A2E">
            <w:pPr>
              <w:ind w:left="-12" w:right="-108"/>
              <w:jc w:val="center"/>
              <w:rPr>
                <w:sz w:val="18"/>
                <w:szCs w:val="18"/>
              </w:rPr>
            </w:pPr>
            <w:r w:rsidRPr="00C34770">
              <w:rPr>
                <w:sz w:val="18"/>
                <w:szCs w:val="18"/>
              </w:rPr>
              <w:t>55253,9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C34770" w:rsidRDefault="009A299C" w:rsidP="00DD3711">
            <w:pPr>
              <w:ind w:left="-12" w:right="-108"/>
              <w:jc w:val="center"/>
              <w:rPr>
                <w:sz w:val="16"/>
                <w:szCs w:val="16"/>
              </w:rPr>
            </w:pPr>
            <w:r w:rsidRPr="00C34770">
              <w:rPr>
                <w:sz w:val="16"/>
                <w:szCs w:val="16"/>
              </w:rPr>
              <w:t>63</w:t>
            </w:r>
            <w:r w:rsidR="00DD3711" w:rsidRPr="00C34770">
              <w:rPr>
                <w:sz w:val="16"/>
                <w:szCs w:val="16"/>
              </w:rPr>
              <w:t>306,80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C34770" w:rsidRDefault="003D3FA1" w:rsidP="0072097E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  <w:r w:rsidRPr="00C34770">
              <w:rPr>
                <w:sz w:val="16"/>
                <w:szCs w:val="16"/>
              </w:rPr>
              <w:t>59124,7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C34770" w:rsidRDefault="003D3FA1" w:rsidP="000E18B4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  <w:r w:rsidRPr="00C34770">
              <w:rPr>
                <w:sz w:val="16"/>
                <w:szCs w:val="16"/>
              </w:rPr>
              <w:t>68494,46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C34770" w:rsidRDefault="00DD13E8" w:rsidP="00AB0CE4">
            <w:pPr>
              <w:jc w:val="center"/>
              <w:rPr>
                <w:sz w:val="16"/>
                <w:szCs w:val="16"/>
              </w:rPr>
            </w:pPr>
            <w:r w:rsidRPr="00C34770">
              <w:rPr>
                <w:sz w:val="16"/>
                <w:szCs w:val="16"/>
              </w:rPr>
              <w:t>+</w:t>
            </w:r>
            <w:r w:rsidR="00C31A45" w:rsidRPr="00C34770">
              <w:rPr>
                <w:sz w:val="16"/>
                <w:szCs w:val="16"/>
              </w:rPr>
              <w:t>9369,76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C34770" w:rsidRDefault="00C31A45" w:rsidP="00AB0CE4">
            <w:pPr>
              <w:jc w:val="center"/>
              <w:rPr>
                <w:sz w:val="16"/>
                <w:szCs w:val="16"/>
              </w:rPr>
            </w:pPr>
            <w:r w:rsidRPr="00C34770">
              <w:rPr>
                <w:sz w:val="16"/>
                <w:szCs w:val="16"/>
              </w:rPr>
              <w:t>115,84</w:t>
            </w:r>
          </w:p>
        </w:tc>
      </w:tr>
      <w:tr w:rsidR="00C34770" w:rsidRPr="00C34770" w:rsidTr="004A08D9">
        <w:trPr>
          <w:trHeight w:val="77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C34770" w:rsidRDefault="0024047D" w:rsidP="00C474B2">
            <w:pPr>
              <w:ind w:right="-108"/>
              <w:rPr>
                <w:sz w:val="18"/>
                <w:szCs w:val="18"/>
              </w:rPr>
            </w:pPr>
            <w:r w:rsidRPr="00C34770"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C34770" w:rsidRDefault="0024047D" w:rsidP="004B6C0A">
            <w:pPr>
              <w:ind w:left="-108" w:right="-62"/>
              <w:jc w:val="center"/>
              <w:rPr>
                <w:sz w:val="16"/>
                <w:szCs w:val="16"/>
              </w:rPr>
            </w:pPr>
            <w:r w:rsidRPr="00C34770">
              <w:rPr>
                <w:sz w:val="16"/>
                <w:szCs w:val="16"/>
              </w:rPr>
              <w:t>0900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C34770" w:rsidRDefault="00EF1CC2" w:rsidP="00F80A2E">
            <w:pPr>
              <w:ind w:left="-12" w:right="-108"/>
              <w:jc w:val="center"/>
              <w:rPr>
                <w:sz w:val="18"/>
                <w:szCs w:val="18"/>
              </w:rPr>
            </w:pPr>
            <w:r w:rsidRPr="00C34770">
              <w:rPr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C34770" w:rsidRDefault="009A299C" w:rsidP="000E18B4">
            <w:pPr>
              <w:ind w:left="-12" w:right="-108"/>
              <w:jc w:val="center"/>
              <w:rPr>
                <w:sz w:val="16"/>
                <w:szCs w:val="16"/>
              </w:rPr>
            </w:pPr>
            <w:r w:rsidRPr="00C34770">
              <w:rPr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C34770" w:rsidRDefault="00737933" w:rsidP="0072097E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  <w:r w:rsidRPr="00C34770">
              <w:rPr>
                <w:sz w:val="16"/>
                <w:szCs w:val="16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C34770" w:rsidRDefault="0024047D" w:rsidP="000E18B4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C34770" w:rsidRDefault="0024047D" w:rsidP="00AB0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C34770" w:rsidRDefault="0024047D" w:rsidP="00AB0CE4">
            <w:pPr>
              <w:jc w:val="center"/>
              <w:rPr>
                <w:sz w:val="16"/>
                <w:szCs w:val="16"/>
              </w:rPr>
            </w:pPr>
          </w:p>
        </w:tc>
      </w:tr>
      <w:tr w:rsidR="00C34770" w:rsidRPr="00C34770" w:rsidTr="004A08D9">
        <w:trPr>
          <w:trHeight w:val="77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C34770" w:rsidRDefault="0024047D" w:rsidP="00C474B2">
            <w:pPr>
              <w:ind w:right="-108"/>
              <w:rPr>
                <w:sz w:val="18"/>
                <w:szCs w:val="18"/>
              </w:rPr>
            </w:pPr>
            <w:r w:rsidRPr="00C34770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C34770" w:rsidRDefault="0024047D" w:rsidP="004B6C0A">
            <w:pPr>
              <w:ind w:left="-108" w:right="-62"/>
              <w:jc w:val="center"/>
              <w:rPr>
                <w:sz w:val="16"/>
                <w:szCs w:val="16"/>
              </w:rPr>
            </w:pPr>
            <w:r w:rsidRPr="00C34770">
              <w:rPr>
                <w:sz w:val="16"/>
                <w:szCs w:val="16"/>
              </w:rPr>
              <w:t>1000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C34770" w:rsidRDefault="00EF1CC2" w:rsidP="00DA7939">
            <w:pPr>
              <w:ind w:left="-12" w:right="-108"/>
              <w:jc w:val="center"/>
              <w:rPr>
                <w:sz w:val="18"/>
                <w:szCs w:val="18"/>
              </w:rPr>
            </w:pPr>
            <w:r w:rsidRPr="00C34770">
              <w:rPr>
                <w:sz w:val="18"/>
                <w:szCs w:val="18"/>
              </w:rPr>
              <w:t>5815,6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C34770" w:rsidRDefault="00DD3711" w:rsidP="00DD3711">
            <w:pPr>
              <w:ind w:left="-12" w:right="-108"/>
              <w:jc w:val="center"/>
              <w:rPr>
                <w:sz w:val="16"/>
                <w:szCs w:val="16"/>
              </w:rPr>
            </w:pPr>
            <w:r w:rsidRPr="00C34770">
              <w:rPr>
                <w:sz w:val="16"/>
                <w:szCs w:val="16"/>
              </w:rPr>
              <w:t>6158,30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C34770" w:rsidRDefault="003D3FA1" w:rsidP="0072097E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  <w:r w:rsidRPr="00C34770">
              <w:rPr>
                <w:sz w:val="16"/>
                <w:szCs w:val="16"/>
              </w:rPr>
              <w:t>7994,1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C34770" w:rsidRDefault="003D3FA1" w:rsidP="008C18F4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  <w:r w:rsidRPr="00C34770">
              <w:rPr>
                <w:sz w:val="16"/>
                <w:szCs w:val="16"/>
              </w:rPr>
              <w:t>6765,33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C34770" w:rsidRDefault="00C31A45" w:rsidP="00AB0CE4">
            <w:pPr>
              <w:jc w:val="center"/>
              <w:rPr>
                <w:sz w:val="16"/>
                <w:szCs w:val="16"/>
              </w:rPr>
            </w:pPr>
            <w:r w:rsidRPr="00C34770">
              <w:rPr>
                <w:sz w:val="16"/>
                <w:szCs w:val="16"/>
              </w:rPr>
              <w:t>-1228,77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C34770" w:rsidRDefault="00C31A45" w:rsidP="00F63338">
            <w:pPr>
              <w:rPr>
                <w:sz w:val="16"/>
                <w:szCs w:val="16"/>
              </w:rPr>
            </w:pPr>
            <w:r w:rsidRPr="00C34770">
              <w:rPr>
                <w:sz w:val="16"/>
                <w:szCs w:val="16"/>
              </w:rPr>
              <w:t>84,62</w:t>
            </w:r>
          </w:p>
        </w:tc>
      </w:tr>
      <w:tr w:rsidR="00C34770" w:rsidRPr="00C34770" w:rsidTr="004A08D9">
        <w:trPr>
          <w:trHeight w:val="77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C34770" w:rsidRDefault="0024047D" w:rsidP="00C474B2">
            <w:pPr>
              <w:ind w:right="-108"/>
              <w:rPr>
                <w:sz w:val="18"/>
                <w:szCs w:val="18"/>
              </w:rPr>
            </w:pPr>
            <w:r w:rsidRPr="00C34770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C34770" w:rsidRDefault="0024047D" w:rsidP="004B6C0A">
            <w:pPr>
              <w:ind w:left="-108" w:right="-62"/>
              <w:jc w:val="center"/>
              <w:rPr>
                <w:sz w:val="16"/>
                <w:szCs w:val="16"/>
              </w:rPr>
            </w:pPr>
            <w:r w:rsidRPr="00C34770">
              <w:rPr>
                <w:sz w:val="16"/>
                <w:szCs w:val="16"/>
              </w:rPr>
              <w:t>1100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C34770" w:rsidRDefault="00EF1CC2" w:rsidP="00F80A2E">
            <w:pPr>
              <w:ind w:left="-12" w:right="-108"/>
              <w:jc w:val="center"/>
              <w:rPr>
                <w:sz w:val="18"/>
                <w:szCs w:val="18"/>
              </w:rPr>
            </w:pPr>
            <w:r w:rsidRPr="00C34770">
              <w:rPr>
                <w:sz w:val="18"/>
                <w:szCs w:val="18"/>
              </w:rPr>
              <w:t>830,0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C34770" w:rsidRDefault="00DD3711" w:rsidP="00DD3711">
            <w:pPr>
              <w:ind w:left="-12" w:right="-108"/>
              <w:jc w:val="center"/>
              <w:rPr>
                <w:sz w:val="16"/>
                <w:szCs w:val="16"/>
              </w:rPr>
            </w:pPr>
            <w:r w:rsidRPr="00C34770">
              <w:rPr>
                <w:sz w:val="16"/>
                <w:szCs w:val="16"/>
              </w:rPr>
              <w:t>3282,10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C34770" w:rsidRDefault="003D3FA1" w:rsidP="003D3FA1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  <w:r w:rsidRPr="00C34770">
              <w:rPr>
                <w:sz w:val="16"/>
                <w:szCs w:val="16"/>
              </w:rPr>
              <w:t>1574,8</w:t>
            </w:r>
            <w:r w:rsidR="00737933" w:rsidRPr="00C34770">
              <w:rPr>
                <w:sz w:val="16"/>
                <w:szCs w:val="16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C34770" w:rsidRDefault="003D3FA1" w:rsidP="000E18B4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  <w:r w:rsidRPr="00C34770">
              <w:rPr>
                <w:sz w:val="16"/>
                <w:szCs w:val="16"/>
              </w:rPr>
              <w:t>361,90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C34770" w:rsidRDefault="00C31A45" w:rsidP="00AB0CE4">
            <w:pPr>
              <w:jc w:val="center"/>
              <w:rPr>
                <w:sz w:val="16"/>
                <w:szCs w:val="16"/>
              </w:rPr>
            </w:pPr>
            <w:r w:rsidRPr="00C34770">
              <w:rPr>
                <w:sz w:val="16"/>
                <w:szCs w:val="16"/>
              </w:rPr>
              <w:t>-1212,90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C34770" w:rsidRDefault="00C31A45" w:rsidP="00AB0CE4">
            <w:pPr>
              <w:jc w:val="center"/>
              <w:rPr>
                <w:sz w:val="16"/>
                <w:szCs w:val="16"/>
              </w:rPr>
            </w:pPr>
            <w:r w:rsidRPr="00C34770">
              <w:rPr>
                <w:sz w:val="16"/>
                <w:szCs w:val="16"/>
              </w:rPr>
              <w:t>22,98</w:t>
            </w:r>
          </w:p>
        </w:tc>
      </w:tr>
      <w:tr w:rsidR="00C34770" w:rsidRPr="00C34770" w:rsidTr="004A08D9">
        <w:trPr>
          <w:trHeight w:val="77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C34770" w:rsidRDefault="0024047D" w:rsidP="00C474B2">
            <w:pPr>
              <w:ind w:right="-108"/>
              <w:rPr>
                <w:sz w:val="18"/>
                <w:szCs w:val="18"/>
              </w:rPr>
            </w:pPr>
            <w:r w:rsidRPr="00C34770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C34770" w:rsidRDefault="0024047D" w:rsidP="004B6C0A">
            <w:pPr>
              <w:ind w:left="-108" w:right="-62"/>
              <w:jc w:val="center"/>
              <w:rPr>
                <w:sz w:val="16"/>
                <w:szCs w:val="16"/>
              </w:rPr>
            </w:pPr>
            <w:r w:rsidRPr="00C34770">
              <w:rPr>
                <w:sz w:val="16"/>
                <w:szCs w:val="16"/>
              </w:rPr>
              <w:t>1200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C34770" w:rsidRDefault="00EF1CC2" w:rsidP="00F33BF7">
            <w:pPr>
              <w:ind w:left="-12" w:right="-108"/>
              <w:jc w:val="center"/>
              <w:rPr>
                <w:sz w:val="18"/>
                <w:szCs w:val="18"/>
              </w:rPr>
            </w:pPr>
            <w:r w:rsidRPr="00C34770">
              <w:rPr>
                <w:sz w:val="18"/>
                <w:szCs w:val="18"/>
              </w:rPr>
              <w:t>1980,8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C34770" w:rsidRDefault="00DD3711" w:rsidP="00DD3711">
            <w:pPr>
              <w:ind w:left="-12" w:right="-108"/>
              <w:jc w:val="center"/>
              <w:rPr>
                <w:sz w:val="16"/>
                <w:szCs w:val="16"/>
              </w:rPr>
            </w:pPr>
            <w:r w:rsidRPr="00C34770">
              <w:rPr>
                <w:sz w:val="16"/>
                <w:szCs w:val="16"/>
              </w:rPr>
              <w:t>2355,60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C34770" w:rsidRDefault="003D3FA1" w:rsidP="0072097E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  <w:r w:rsidRPr="00C34770">
              <w:rPr>
                <w:sz w:val="16"/>
                <w:szCs w:val="16"/>
              </w:rPr>
              <w:t>2355,6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C34770" w:rsidRDefault="003D3FA1" w:rsidP="000E18B4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  <w:r w:rsidRPr="00C34770">
              <w:rPr>
                <w:sz w:val="16"/>
                <w:szCs w:val="16"/>
              </w:rPr>
              <w:t>2096,99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C34770" w:rsidRDefault="00C31A45" w:rsidP="00AB0CE4">
            <w:pPr>
              <w:jc w:val="center"/>
              <w:rPr>
                <w:sz w:val="16"/>
                <w:szCs w:val="16"/>
              </w:rPr>
            </w:pPr>
            <w:r w:rsidRPr="00C34770">
              <w:rPr>
                <w:sz w:val="16"/>
                <w:szCs w:val="16"/>
              </w:rPr>
              <w:t>-258,61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C34770" w:rsidRDefault="00C31A45" w:rsidP="00AB0CE4">
            <w:pPr>
              <w:jc w:val="center"/>
              <w:rPr>
                <w:sz w:val="16"/>
                <w:szCs w:val="16"/>
              </w:rPr>
            </w:pPr>
            <w:r w:rsidRPr="00C34770">
              <w:rPr>
                <w:sz w:val="16"/>
                <w:szCs w:val="16"/>
              </w:rPr>
              <w:t>89,02</w:t>
            </w:r>
          </w:p>
        </w:tc>
      </w:tr>
      <w:tr w:rsidR="00C34770" w:rsidRPr="00C34770" w:rsidTr="004A08D9">
        <w:trPr>
          <w:trHeight w:val="77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C34770" w:rsidRDefault="0024047D" w:rsidP="00C474B2">
            <w:pPr>
              <w:ind w:right="-108"/>
              <w:rPr>
                <w:sz w:val="18"/>
                <w:szCs w:val="18"/>
              </w:rPr>
            </w:pPr>
            <w:r w:rsidRPr="00C34770">
              <w:rPr>
                <w:sz w:val="18"/>
                <w:szCs w:val="18"/>
              </w:rPr>
              <w:t xml:space="preserve">Обслуживание </w:t>
            </w:r>
            <w:proofErr w:type="spellStart"/>
            <w:r w:rsidRPr="00C34770">
              <w:rPr>
                <w:sz w:val="18"/>
                <w:szCs w:val="18"/>
              </w:rPr>
              <w:t>гос</w:t>
            </w:r>
            <w:proofErr w:type="gramStart"/>
            <w:r w:rsidRPr="00C34770">
              <w:rPr>
                <w:sz w:val="18"/>
                <w:szCs w:val="18"/>
              </w:rPr>
              <w:t>.м</w:t>
            </w:r>
            <w:proofErr w:type="gramEnd"/>
            <w:r w:rsidRPr="00C34770">
              <w:rPr>
                <w:sz w:val="18"/>
                <w:szCs w:val="18"/>
              </w:rPr>
              <w:t>униц.долга</w:t>
            </w:r>
            <w:proofErr w:type="spellEnd"/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C34770" w:rsidRDefault="0024047D" w:rsidP="004B6C0A">
            <w:pPr>
              <w:ind w:left="-108" w:right="-62"/>
              <w:jc w:val="center"/>
              <w:rPr>
                <w:sz w:val="16"/>
                <w:szCs w:val="16"/>
              </w:rPr>
            </w:pPr>
            <w:r w:rsidRPr="00C34770">
              <w:rPr>
                <w:sz w:val="16"/>
                <w:szCs w:val="16"/>
              </w:rPr>
              <w:t>1300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C34770" w:rsidRDefault="00EF1CC2" w:rsidP="009A299C">
            <w:pPr>
              <w:ind w:left="-12" w:right="-108"/>
              <w:jc w:val="center"/>
              <w:rPr>
                <w:sz w:val="18"/>
                <w:szCs w:val="18"/>
              </w:rPr>
            </w:pPr>
            <w:r w:rsidRPr="00C34770">
              <w:rPr>
                <w:sz w:val="18"/>
                <w:szCs w:val="18"/>
              </w:rPr>
              <w:t>0,6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C34770" w:rsidRDefault="009A299C" w:rsidP="000E18B4">
            <w:pPr>
              <w:ind w:left="-12" w:right="-108"/>
              <w:jc w:val="center"/>
              <w:rPr>
                <w:sz w:val="16"/>
                <w:szCs w:val="16"/>
              </w:rPr>
            </w:pPr>
            <w:r w:rsidRPr="00C34770">
              <w:rPr>
                <w:sz w:val="16"/>
                <w:szCs w:val="16"/>
              </w:rPr>
              <w:t>26,0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C34770" w:rsidRDefault="00737933" w:rsidP="0072097E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  <w:r w:rsidRPr="00C34770">
              <w:rPr>
                <w:sz w:val="16"/>
                <w:szCs w:val="16"/>
              </w:rPr>
              <w:t>0</w:t>
            </w:r>
            <w:r w:rsidR="003D3FA1" w:rsidRPr="00C34770">
              <w:rPr>
                <w:sz w:val="16"/>
                <w:szCs w:val="16"/>
              </w:rPr>
              <w:t>,1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C34770" w:rsidRDefault="003D3FA1" w:rsidP="00737933">
            <w:pPr>
              <w:spacing w:after="140"/>
              <w:ind w:left="-648"/>
              <w:jc w:val="center"/>
              <w:rPr>
                <w:sz w:val="16"/>
                <w:szCs w:val="16"/>
              </w:rPr>
            </w:pPr>
            <w:r w:rsidRPr="00C34770">
              <w:rPr>
                <w:sz w:val="16"/>
                <w:szCs w:val="16"/>
              </w:rPr>
              <w:t>20,0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C34770" w:rsidRDefault="00C31A45" w:rsidP="00BE61A4">
            <w:pPr>
              <w:jc w:val="center"/>
              <w:rPr>
                <w:sz w:val="16"/>
                <w:szCs w:val="16"/>
              </w:rPr>
            </w:pPr>
            <w:r w:rsidRPr="00C34770">
              <w:rPr>
                <w:sz w:val="16"/>
                <w:szCs w:val="16"/>
              </w:rPr>
              <w:t>+19,90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C34770" w:rsidRDefault="00C31A45" w:rsidP="00AB0CE4">
            <w:pPr>
              <w:jc w:val="center"/>
              <w:rPr>
                <w:sz w:val="16"/>
                <w:szCs w:val="16"/>
              </w:rPr>
            </w:pPr>
            <w:r w:rsidRPr="00C34770">
              <w:rPr>
                <w:sz w:val="16"/>
                <w:szCs w:val="16"/>
              </w:rPr>
              <w:t>20000</w:t>
            </w:r>
          </w:p>
        </w:tc>
      </w:tr>
      <w:tr w:rsidR="00C34770" w:rsidRPr="00C34770" w:rsidTr="004A08D9">
        <w:trPr>
          <w:trHeight w:val="77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C34770" w:rsidRDefault="0024047D" w:rsidP="00C474B2">
            <w:pPr>
              <w:ind w:right="-108"/>
              <w:rPr>
                <w:sz w:val="18"/>
                <w:szCs w:val="18"/>
              </w:rPr>
            </w:pPr>
            <w:r w:rsidRPr="00C3477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C34770" w:rsidRDefault="0024047D" w:rsidP="004B6C0A">
            <w:pPr>
              <w:ind w:left="-108" w:right="-62"/>
              <w:jc w:val="center"/>
              <w:rPr>
                <w:sz w:val="16"/>
                <w:szCs w:val="16"/>
              </w:rPr>
            </w:pPr>
            <w:r w:rsidRPr="00C34770">
              <w:rPr>
                <w:sz w:val="16"/>
                <w:szCs w:val="16"/>
              </w:rPr>
              <w:t>1400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C34770" w:rsidRDefault="00EF1CC2" w:rsidP="00F33BF7">
            <w:pPr>
              <w:ind w:left="-12" w:right="-108"/>
              <w:jc w:val="center"/>
              <w:rPr>
                <w:sz w:val="18"/>
                <w:szCs w:val="18"/>
              </w:rPr>
            </w:pPr>
            <w:r w:rsidRPr="00C34770">
              <w:rPr>
                <w:sz w:val="18"/>
                <w:szCs w:val="18"/>
              </w:rPr>
              <w:t>42441,6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C34770" w:rsidRDefault="009A299C" w:rsidP="00DD3711">
            <w:pPr>
              <w:ind w:left="-12" w:right="-108"/>
              <w:jc w:val="center"/>
              <w:rPr>
                <w:sz w:val="16"/>
                <w:szCs w:val="16"/>
              </w:rPr>
            </w:pPr>
            <w:r w:rsidRPr="00C34770">
              <w:rPr>
                <w:sz w:val="16"/>
                <w:szCs w:val="16"/>
              </w:rPr>
              <w:t>3</w:t>
            </w:r>
            <w:r w:rsidR="00DD3711" w:rsidRPr="00C34770">
              <w:rPr>
                <w:sz w:val="16"/>
                <w:szCs w:val="16"/>
              </w:rPr>
              <w:t>9116,40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C34770" w:rsidRDefault="003D3FA1" w:rsidP="00D41867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  <w:r w:rsidRPr="00C34770">
              <w:rPr>
                <w:sz w:val="16"/>
                <w:szCs w:val="16"/>
              </w:rPr>
              <w:t>48567,3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C34770" w:rsidRDefault="003D3FA1" w:rsidP="00C37355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  <w:r w:rsidRPr="00C34770">
              <w:rPr>
                <w:sz w:val="16"/>
                <w:szCs w:val="16"/>
              </w:rPr>
              <w:t>31858,06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C34770" w:rsidRDefault="00C31A45">
            <w:pPr>
              <w:jc w:val="center"/>
              <w:rPr>
                <w:sz w:val="16"/>
                <w:szCs w:val="16"/>
              </w:rPr>
            </w:pPr>
            <w:r w:rsidRPr="00C34770">
              <w:rPr>
                <w:sz w:val="16"/>
                <w:szCs w:val="16"/>
              </w:rPr>
              <w:t>-16709,24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C34770" w:rsidRDefault="00C31A45" w:rsidP="00F63338">
            <w:pPr>
              <w:jc w:val="center"/>
              <w:rPr>
                <w:sz w:val="16"/>
                <w:szCs w:val="16"/>
              </w:rPr>
            </w:pPr>
            <w:r w:rsidRPr="00C34770">
              <w:rPr>
                <w:sz w:val="16"/>
                <w:szCs w:val="16"/>
              </w:rPr>
              <w:t>65,59</w:t>
            </w:r>
          </w:p>
        </w:tc>
      </w:tr>
      <w:tr w:rsidR="00C34770" w:rsidRPr="00C34770" w:rsidTr="004A08D9">
        <w:trPr>
          <w:trHeight w:val="77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47D" w:rsidRPr="00C34770" w:rsidRDefault="0024047D" w:rsidP="00C474B2">
            <w:pPr>
              <w:ind w:right="-108"/>
              <w:rPr>
                <w:sz w:val="18"/>
                <w:szCs w:val="18"/>
              </w:rPr>
            </w:pPr>
            <w:r w:rsidRPr="00C34770">
              <w:rPr>
                <w:sz w:val="18"/>
                <w:szCs w:val="18"/>
              </w:rPr>
              <w:t>ИТОГО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47D" w:rsidRPr="00C34770" w:rsidRDefault="0024047D" w:rsidP="00C474B2">
            <w:pPr>
              <w:ind w:left="-108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47D" w:rsidRPr="00C34770" w:rsidRDefault="00EF1CC2" w:rsidP="0068642F">
            <w:pPr>
              <w:ind w:left="-12" w:right="-108"/>
              <w:jc w:val="center"/>
              <w:rPr>
                <w:b/>
                <w:sz w:val="18"/>
                <w:szCs w:val="18"/>
              </w:rPr>
            </w:pPr>
            <w:r w:rsidRPr="00C34770">
              <w:rPr>
                <w:b/>
                <w:sz w:val="18"/>
                <w:szCs w:val="18"/>
              </w:rPr>
              <w:t>739762,9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C34770" w:rsidRDefault="00DD3711" w:rsidP="00DD3711">
            <w:pPr>
              <w:ind w:left="-12" w:right="-108"/>
              <w:jc w:val="center"/>
              <w:rPr>
                <w:b/>
                <w:sz w:val="16"/>
                <w:szCs w:val="16"/>
              </w:rPr>
            </w:pPr>
            <w:r w:rsidRPr="00C34770">
              <w:rPr>
                <w:b/>
                <w:sz w:val="16"/>
                <w:szCs w:val="16"/>
              </w:rPr>
              <w:t>643652,40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C34770" w:rsidRDefault="003D3FA1" w:rsidP="00D41867">
            <w:pPr>
              <w:spacing w:after="140"/>
              <w:ind w:left="-648"/>
              <w:jc w:val="right"/>
              <w:rPr>
                <w:b/>
                <w:sz w:val="16"/>
                <w:szCs w:val="16"/>
              </w:rPr>
            </w:pPr>
            <w:r w:rsidRPr="00C34770">
              <w:rPr>
                <w:b/>
                <w:sz w:val="16"/>
                <w:szCs w:val="16"/>
              </w:rPr>
              <w:t>735385,1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C34770" w:rsidRDefault="003D3FA1" w:rsidP="0072097E">
            <w:pPr>
              <w:spacing w:after="140"/>
              <w:ind w:left="-648"/>
              <w:jc w:val="right"/>
              <w:rPr>
                <w:b/>
                <w:sz w:val="16"/>
                <w:szCs w:val="16"/>
              </w:rPr>
            </w:pPr>
            <w:r w:rsidRPr="00C34770">
              <w:rPr>
                <w:b/>
                <w:sz w:val="16"/>
                <w:szCs w:val="16"/>
              </w:rPr>
              <w:t>657152,99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47D" w:rsidRPr="00C34770" w:rsidRDefault="00C31A45">
            <w:pPr>
              <w:jc w:val="center"/>
              <w:rPr>
                <w:b/>
                <w:bCs/>
                <w:sz w:val="16"/>
                <w:szCs w:val="16"/>
              </w:rPr>
            </w:pPr>
            <w:r w:rsidRPr="00C34770">
              <w:rPr>
                <w:b/>
                <w:bCs/>
                <w:sz w:val="16"/>
                <w:szCs w:val="16"/>
              </w:rPr>
              <w:t>-78232,11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47D" w:rsidRPr="00C34770" w:rsidRDefault="00C31A45">
            <w:pPr>
              <w:jc w:val="center"/>
              <w:rPr>
                <w:b/>
                <w:bCs/>
                <w:sz w:val="16"/>
                <w:szCs w:val="16"/>
              </w:rPr>
            </w:pPr>
            <w:r w:rsidRPr="00C34770">
              <w:rPr>
                <w:b/>
                <w:bCs/>
                <w:sz w:val="16"/>
                <w:szCs w:val="16"/>
              </w:rPr>
              <w:t>89,36</w:t>
            </w:r>
          </w:p>
        </w:tc>
      </w:tr>
      <w:tr w:rsidR="00C34770" w:rsidRPr="00C34770" w:rsidTr="004A08D9">
        <w:trPr>
          <w:trHeight w:val="77"/>
        </w:trPr>
        <w:tc>
          <w:tcPr>
            <w:tcW w:w="2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47D" w:rsidRPr="00C34770" w:rsidRDefault="0024047D" w:rsidP="00C474B2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47D" w:rsidRPr="00C34770" w:rsidRDefault="0024047D" w:rsidP="00C37355">
            <w:pPr>
              <w:ind w:right="-62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47D" w:rsidRPr="00C34770" w:rsidRDefault="0024047D" w:rsidP="00C37355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C34770" w:rsidRDefault="0024047D" w:rsidP="000E18B4">
            <w:pPr>
              <w:ind w:left="-1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C34770" w:rsidRDefault="0024047D" w:rsidP="000E18B4">
            <w:pPr>
              <w:spacing w:after="140"/>
              <w:ind w:left="-648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C34770" w:rsidRDefault="0024047D" w:rsidP="000E18B4">
            <w:pPr>
              <w:spacing w:after="140"/>
              <w:ind w:left="-648"/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47D" w:rsidRPr="00C34770" w:rsidRDefault="0024047D" w:rsidP="000E18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47D" w:rsidRPr="00C34770" w:rsidRDefault="0024047D" w:rsidP="000E18B4">
            <w:pPr>
              <w:jc w:val="center"/>
              <w:rPr>
                <w:sz w:val="16"/>
                <w:szCs w:val="16"/>
              </w:rPr>
            </w:pPr>
          </w:p>
        </w:tc>
      </w:tr>
      <w:tr w:rsidR="00C34770" w:rsidRPr="00C34770" w:rsidTr="004A08D9">
        <w:trPr>
          <w:trHeight w:val="71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C34770" w:rsidRDefault="0024047D" w:rsidP="00C474B2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C34770" w:rsidRDefault="0024047D" w:rsidP="00C474B2">
            <w:pPr>
              <w:ind w:left="-108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C34770" w:rsidRDefault="0024047D" w:rsidP="00DA7939">
            <w:pPr>
              <w:ind w:left="-1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C34770" w:rsidRDefault="0024047D" w:rsidP="000E18B4">
            <w:pPr>
              <w:ind w:left="-1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C34770" w:rsidRDefault="0024047D" w:rsidP="000E18B4">
            <w:pPr>
              <w:spacing w:after="140"/>
              <w:ind w:left="-648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C34770" w:rsidRDefault="0024047D" w:rsidP="000E18B4">
            <w:pPr>
              <w:spacing w:after="140"/>
              <w:ind w:left="-648"/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C34770" w:rsidRDefault="0024047D" w:rsidP="000E18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C34770" w:rsidRDefault="0024047D" w:rsidP="000E18B4">
            <w:pPr>
              <w:jc w:val="center"/>
              <w:rPr>
                <w:sz w:val="16"/>
                <w:szCs w:val="16"/>
              </w:rPr>
            </w:pPr>
          </w:p>
        </w:tc>
      </w:tr>
    </w:tbl>
    <w:p w:rsidR="00B30793" w:rsidRPr="00C34770" w:rsidRDefault="00B30793" w:rsidP="00B30793">
      <w:pPr>
        <w:spacing w:line="312" w:lineRule="auto"/>
        <w:ind w:firstLine="567"/>
        <w:jc w:val="both"/>
        <w:rPr>
          <w:bCs/>
          <w:i/>
          <w:sz w:val="10"/>
          <w:szCs w:val="10"/>
        </w:rPr>
      </w:pPr>
    </w:p>
    <w:p w:rsidR="00B30793" w:rsidRPr="00C34770" w:rsidRDefault="00B30793" w:rsidP="00B30793">
      <w:pPr>
        <w:spacing w:line="312" w:lineRule="auto"/>
        <w:ind w:firstLine="567"/>
        <w:jc w:val="both"/>
        <w:rPr>
          <w:bCs/>
          <w:i/>
          <w:sz w:val="10"/>
          <w:szCs w:val="10"/>
        </w:rPr>
      </w:pPr>
    </w:p>
    <w:p w:rsidR="00FA7EBD" w:rsidRPr="00C34770" w:rsidRDefault="00465081" w:rsidP="000E7B74">
      <w:pPr>
        <w:pStyle w:val="a9"/>
        <w:widowControl w:val="0"/>
        <w:spacing w:line="276" w:lineRule="auto"/>
        <w:ind w:firstLine="567"/>
        <w:rPr>
          <w:sz w:val="26"/>
          <w:szCs w:val="26"/>
        </w:rPr>
      </w:pPr>
      <w:r w:rsidRPr="00C34770">
        <w:rPr>
          <w:sz w:val="26"/>
          <w:szCs w:val="26"/>
        </w:rPr>
        <w:t>На</w:t>
      </w:r>
      <w:r w:rsidR="00FA7EBD" w:rsidRPr="00C34770">
        <w:rPr>
          <w:sz w:val="26"/>
          <w:szCs w:val="26"/>
        </w:rPr>
        <w:t xml:space="preserve">ибольшую долю в структуре расходов бюджета района </w:t>
      </w:r>
      <w:r w:rsidR="00F2160D" w:rsidRPr="00C34770">
        <w:rPr>
          <w:sz w:val="26"/>
          <w:szCs w:val="26"/>
        </w:rPr>
        <w:t>на 20</w:t>
      </w:r>
      <w:r w:rsidR="00F63338" w:rsidRPr="00C34770">
        <w:rPr>
          <w:sz w:val="26"/>
          <w:szCs w:val="26"/>
        </w:rPr>
        <w:t>2</w:t>
      </w:r>
      <w:r w:rsidR="00EF1CC2" w:rsidRPr="00C34770">
        <w:rPr>
          <w:sz w:val="26"/>
          <w:szCs w:val="26"/>
        </w:rPr>
        <w:t>2</w:t>
      </w:r>
      <w:r w:rsidR="00F2160D" w:rsidRPr="00C34770">
        <w:rPr>
          <w:sz w:val="26"/>
          <w:szCs w:val="26"/>
        </w:rPr>
        <w:t xml:space="preserve"> год и на плановый период 202</w:t>
      </w:r>
      <w:r w:rsidR="00575D32" w:rsidRPr="00C34770">
        <w:rPr>
          <w:sz w:val="26"/>
          <w:szCs w:val="26"/>
        </w:rPr>
        <w:t>2</w:t>
      </w:r>
      <w:r w:rsidR="00F2160D" w:rsidRPr="00C34770">
        <w:rPr>
          <w:sz w:val="26"/>
          <w:szCs w:val="26"/>
        </w:rPr>
        <w:t xml:space="preserve"> и 202</w:t>
      </w:r>
      <w:r w:rsidR="00575D32" w:rsidRPr="00C34770">
        <w:rPr>
          <w:sz w:val="26"/>
          <w:szCs w:val="26"/>
        </w:rPr>
        <w:t>3</w:t>
      </w:r>
      <w:r w:rsidR="00F2160D" w:rsidRPr="00C34770">
        <w:rPr>
          <w:sz w:val="26"/>
          <w:szCs w:val="26"/>
        </w:rPr>
        <w:t xml:space="preserve"> годов</w:t>
      </w:r>
      <w:r w:rsidR="00FA7EBD" w:rsidRPr="00C34770">
        <w:rPr>
          <w:sz w:val="26"/>
          <w:szCs w:val="26"/>
        </w:rPr>
        <w:t xml:space="preserve"> занимает раздел «Образование» - </w:t>
      </w:r>
      <w:r w:rsidR="00575D32" w:rsidRPr="00C34770">
        <w:rPr>
          <w:sz w:val="26"/>
          <w:szCs w:val="26"/>
        </w:rPr>
        <w:t>69</w:t>
      </w:r>
      <w:r w:rsidR="00E648EA" w:rsidRPr="00C34770">
        <w:rPr>
          <w:sz w:val="26"/>
          <w:szCs w:val="26"/>
        </w:rPr>
        <w:t>,</w:t>
      </w:r>
      <w:r w:rsidR="00EF1CC2" w:rsidRPr="00C34770">
        <w:rPr>
          <w:sz w:val="26"/>
          <w:szCs w:val="26"/>
        </w:rPr>
        <w:t>0</w:t>
      </w:r>
      <w:r w:rsidR="00FA7EBD" w:rsidRPr="00C34770">
        <w:rPr>
          <w:sz w:val="26"/>
          <w:szCs w:val="26"/>
        </w:rPr>
        <w:t xml:space="preserve">%, </w:t>
      </w:r>
      <w:r w:rsidR="00A56A06" w:rsidRPr="00C34770">
        <w:rPr>
          <w:sz w:val="26"/>
          <w:szCs w:val="26"/>
        </w:rPr>
        <w:t xml:space="preserve">далее </w:t>
      </w:r>
      <w:r w:rsidR="0014044B" w:rsidRPr="00C34770">
        <w:rPr>
          <w:sz w:val="26"/>
          <w:szCs w:val="26"/>
        </w:rPr>
        <w:t xml:space="preserve">«Культура» - </w:t>
      </w:r>
      <w:r w:rsidR="00EF1CC2" w:rsidRPr="00C34770">
        <w:rPr>
          <w:sz w:val="26"/>
          <w:szCs w:val="26"/>
        </w:rPr>
        <w:t>10</w:t>
      </w:r>
      <w:r w:rsidR="00E648EA" w:rsidRPr="00C34770">
        <w:rPr>
          <w:sz w:val="26"/>
          <w:szCs w:val="26"/>
        </w:rPr>
        <w:t>,</w:t>
      </w:r>
      <w:r w:rsidR="00EF1CC2" w:rsidRPr="00C34770">
        <w:rPr>
          <w:sz w:val="26"/>
          <w:szCs w:val="26"/>
        </w:rPr>
        <w:t>42</w:t>
      </w:r>
      <w:r w:rsidR="0014044B" w:rsidRPr="00C34770">
        <w:rPr>
          <w:sz w:val="26"/>
          <w:szCs w:val="26"/>
        </w:rPr>
        <w:t xml:space="preserve">%, </w:t>
      </w:r>
      <w:r w:rsidR="00E648EA" w:rsidRPr="00C34770">
        <w:rPr>
          <w:sz w:val="26"/>
          <w:szCs w:val="26"/>
        </w:rPr>
        <w:t xml:space="preserve"> </w:t>
      </w:r>
      <w:r w:rsidR="00534BEA" w:rsidRPr="00C34770">
        <w:rPr>
          <w:sz w:val="26"/>
          <w:szCs w:val="26"/>
        </w:rPr>
        <w:t>«</w:t>
      </w:r>
      <w:r w:rsidR="00575D32" w:rsidRPr="00C34770">
        <w:rPr>
          <w:sz w:val="26"/>
          <w:szCs w:val="26"/>
        </w:rPr>
        <w:t>Национальная экономика</w:t>
      </w:r>
      <w:r w:rsidR="00534BEA" w:rsidRPr="00C34770">
        <w:rPr>
          <w:sz w:val="26"/>
          <w:szCs w:val="26"/>
        </w:rPr>
        <w:t xml:space="preserve">» - </w:t>
      </w:r>
      <w:r w:rsidR="00E648EA" w:rsidRPr="00C34770">
        <w:rPr>
          <w:sz w:val="26"/>
          <w:szCs w:val="26"/>
        </w:rPr>
        <w:t>5,</w:t>
      </w:r>
      <w:r w:rsidR="00EF1CC2" w:rsidRPr="00C34770">
        <w:rPr>
          <w:sz w:val="26"/>
          <w:szCs w:val="26"/>
        </w:rPr>
        <w:t>54</w:t>
      </w:r>
      <w:r w:rsidR="00534BEA" w:rsidRPr="00C34770">
        <w:rPr>
          <w:sz w:val="26"/>
          <w:szCs w:val="26"/>
        </w:rPr>
        <w:t>%.</w:t>
      </w:r>
    </w:p>
    <w:p w:rsidR="007B2A42" w:rsidRPr="00C34770" w:rsidRDefault="00FA7EBD" w:rsidP="000E7B74">
      <w:pPr>
        <w:spacing w:line="276" w:lineRule="auto"/>
        <w:jc w:val="both"/>
        <w:rPr>
          <w:sz w:val="26"/>
          <w:szCs w:val="26"/>
        </w:rPr>
      </w:pPr>
      <w:r w:rsidRPr="00C34770">
        <w:rPr>
          <w:b/>
        </w:rPr>
        <w:t xml:space="preserve">Объем межбюджетных трансфертов </w:t>
      </w:r>
      <w:r w:rsidRPr="00C34770">
        <w:rPr>
          <w:sz w:val="26"/>
          <w:szCs w:val="26"/>
        </w:rPr>
        <w:t xml:space="preserve">бюджетам сельских поселений установлен </w:t>
      </w:r>
      <w:r w:rsidR="006E54E6" w:rsidRPr="00C34770">
        <w:rPr>
          <w:sz w:val="26"/>
          <w:szCs w:val="26"/>
        </w:rPr>
        <w:t>на 20</w:t>
      </w:r>
      <w:r w:rsidR="00F63338" w:rsidRPr="00C34770">
        <w:rPr>
          <w:sz w:val="26"/>
          <w:szCs w:val="26"/>
        </w:rPr>
        <w:t>2</w:t>
      </w:r>
      <w:r w:rsidR="00EF1CC2" w:rsidRPr="00C34770">
        <w:rPr>
          <w:sz w:val="26"/>
          <w:szCs w:val="26"/>
        </w:rPr>
        <w:t>2</w:t>
      </w:r>
      <w:r w:rsidR="006E54E6" w:rsidRPr="00C34770">
        <w:rPr>
          <w:sz w:val="26"/>
          <w:szCs w:val="26"/>
        </w:rPr>
        <w:t xml:space="preserve"> год </w:t>
      </w:r>
      <w:r w:rsidR="00E648EA" w:rsidRPr="00C34770">
        <w:rPr>
          <w:sz w:val="26"/>
          <w:szCs w:val="26"/>
        </w:rPr>
        <w:t>3</w:t>
      </w:r>
      <w:r w:rsidR="00EF1CC2" w:rsidRPr="00C34770">
        <w:rPr>
          <w:sz w:val="26"/>
          <w:szCs w:val="26"/>
        </w:rPr>
        <w:t>1858,06</w:t>
      </w:r>
      <w:r w:rsidR="00534BEA" w:rsidRPr="00C34770">
        <w:rPr>
          <w:sz w:val="26"/>
          <w:szCs w:val="26"/>
        </w:rPr>
        <w:t xml:space="preserve"> </w:t>
      </w:r>
      <w:proofErr w:type="spellStart"/>
      <w:r w:rsidR="0040708A" w:rsidRPr="00C34770">
        <w:rPr>
          <w:sz w:val="26"/>
          <w:szCs w:val="26"/>
        </w:rPr>
        <w:t>тыс</w:t>
      </w:r>
      <w:proofErr w:type="gramStart"/>
      <w:r w:rsidR="0040708A" w:rsidRPr="00C34770">
        <w:rPr>
          <w:sz w:val="26"/>
          <w:szCs w:val="26"/>
        </w:rPr>
        <w:t>.р</w:t>
      </w:r>
      <w:proofErr w:type="gramEnd"/>
      <w:r w:rsidR="0040708A" w:rsidRPr="00C34770">
        <w:rPr>
          <w:sz w:val="26"/>
          <w:szCs w:val="26"/>
        </w:rPr>
        <w:t>уб</w:t>
      </w:r>
      <w:proofErr w:type="spellEnd"/>
      <w:r w:rsidR="0040708A" w:rsidRPr="00C34770">
        <w:rPr>
          <w:sz w:val="26"/>
          <w:szCs w:val="26"/>
        </w:rPr>
        <w:t>. (</w:t>
      </w:r>
      <w:r w:rsidR="006E54E6" w:rsidRPr="00C34770">
        <w:rPr>
          <w:sz w:val="26"/>
          <w:szCs w:val="26"/>
        </w:rPr>
        <w:t xml:space="preserve"> на плановый период 20</w:t>
      </w:r>
      <w:r w:rsidR="00E648EA" w:rsidRPr="00C34770">
        <w:rPr>
          <w:sz w:val="26"/>
          <w:szCs w:val="26"/>
        </w:rPr>
        <w:t>2</w:t>
      </w:r>
      <w:r w:rsidR="00EF1CC2" w:rsidRPr="00C34770">
        <w:rPr>
          <w:sz w:val="26"/>
          <w:szCs w:val="26"/>
        </w:rPr>
        <w:t>3</w:t>
      </w:r>
      <w:r w:rsidR="006E54E6" w:rsidRPr="00C34770">
        <w:rPr>
          <w:sz w:val="26"/>
          <w:szCs w:val="26"/>
        </w:rPr>
        <w:t xml:space="preserve"> и 20</w:t>
      </w:r>
      <w:r w:rsidR="00534BEA" w:rsidRPr="00C34770">
        <w:rPr>
          <w:sz w:val="26"/>
          <w:szCs w:val="26"/>
        </w:rPr>
        <w:t>2</w:t>
      </w:r>
      <w:r w:rsidR="00EF1CC2" w:rsidRPr="00C34770">
        <w:rPr>
          <w:sz w:val="26"/>
          <w:szCs w:val="26"/>
        </w:rPr>
        <w:t>4</w:t>
      </w:r>
      <w:r w:rsidR="006E54E6" w:rsidRPr="00C34770">
        <w:rPr>
          <w:sz w:val="26"/>
          <w:szCs w:val="26"/>
        </w:rPr>
        <w:t xml:space="preserve"> годов</w:t>
      </w:r>
      <w:r w:rsidRPr="00C34770">
        <w:rPr>
          <w:sz w:val="26"/>
          <w:szCs w:val="26"/>
        </w:rPr>
        <w:t xml:space="preserve"> в размере </w:t>
      </w:r>
      <w:r w:rsidR="00635881" w:rsidRPr="00C34770">
        <w:rPr>
          <w:sz w:val="26"/>
          <w:szCs w:val="26"/>
        </w:rPr>
        <w:t>–</w:t>
      </w:r>
      <w:r w:rsidRPr="00C34770">
        <w:rPr>
          <w:sz w:val="26"/>
          <w:szCs w:val="26"/>
        </w:rPr>
        <w:t xml:space="preserve"> </w:t>
      </w:r>
      <w:r w:rsidR="00575D32" w:rsidRPr="00C34770">
        <w:rPr>
          <w:sz w:val="26"/>
          <w:szCs w:val="26"/>
        </w:rPr>
        <w:t>2</w:t>
      </w:r>
      <w:r w:rsidR="00EF1CC2" w:rsidRPr="00C34770">
        <w:rPr>
          <w:sz w:val="26"/>
          <w:szCs w:val="26"/>
        </w:rPr>
        <w:t>6090,40</w:t>
      </w:r>
      <w:r w:rsidR="00635881" w:rsidRPr="00C34770">
        <w:rPr>
          <w:sz w:val="26"/>
          <w:szCs w:val="26"/>
        </w:rPr>
        <w:t xml:space="preserve"> </w:t>
      </w:r>
      <w:proofErr w:type="spellStart"/>
      <w:r w:rsidR="00635881" w:rsidRPr="00C34770">
        <w:rPr>
          <w:sz w:val="26"/>
          <w:szCs w:val="26"/>
        </w:rPr>
        <w:t>тыс.руб</w:t>
      </w:r>
      <w:proofErr w:type="spellEnd"/>
      <w:r w:rsidR="00635881" w:rsidRPr="00C34770">
        <w:rPr>
          <w:sz w:val="26"/>
          <w:szCs w:val="26"/>
        </w:rPr>
        <w:t>.</w:t>
      </w:r>
      <w:r w:rsidR="007B2A42" w:rsidRPr="00C34770">
        <w:rPr>
          <w:sz w:val="26"/>
          <w:szCs w:val="26"/>
        </w:rPr>
        <w:t>;</w:t>
      </w:r>
      <w:r w:rsidR="00534BEA" w:rsidRPr="00C34770">
        <w:rPr>
          <w:sz w:val="26"/>
          <w:szCs w:val="26"/>
        </w:rPr>
        <w:t xml:space="preserve"> </w:t>
      </w:r>
      <w:r w:rsidR="00575D32" w:rsidRPr="00C34770">
        <w:rPr>
          <w:sz w:val="26"/>
          <w:szCs w:val="26"/>
        </w:rPr>
        <w:t>2</w:t>
      </w:r>
      <w:r w:rsidR="00EF1CC2" w:rsidRPr="00C34770">
        <w:rPr>
          <w:sz w:val="26"/>
          <w:szCs w:val="26"/>
        </w:rPr>
        <w:t>6090,40</w:t>
      </w:r>
      <w:r w:rsidR="0040708A" w:rsidRPr="00C34770">
        <w:rPr>
          <w:sz w:val="26"/>
          <w:szCs w:val="26"/>
        </w:rPr>
        <w:t xml:space="preserve"> </w:t>
      </w:r>
      <w:proofErr w:type="spellStart"/>
      <w:r w:rsidR="0040708A" w:rsidRPr="00C34770">
        <w:rPr>
          <w:sz w:val="26"/>
          <w:szCs w:val="26"/>
        </w:rPr>
        <w:t>тыс.руб</w:t>
      </w:r>
      <w:proofErr w:type="spellEnd"/>
      <w:r w:rsidR="0040708A" w:rsidRPr="00C34770">
        <w:rPr>
          <w:sz w:val="26"/>
          <w:szCs w:val="26"/>
        </w:rPr>
        <w:t>.)</w:t>
      </w:r>
      <w:r w:rsidR="00635881" w:rsidRPr="00C34770">
        <w:rPr>
          <w:sz w:val="26"/>
          <w:szCs w:val="26"/>
        </w:rPr>
        <w:t xml:space="preserve"> темп </w:t>
      </w:r>
      <w:r w:rsidR="0040708A" w:rsidRPr="00C34770">
        <w:rPr>
          <w:sz w:val="26"/>
          <w:szCs w:val="26"/>
        </w:rPr>
        <w:t xml:space="preserve">роста </w:t>
      </w:r>
      <w:r w:rsidR="00635881" w:rsidRPr="00C34770">
        <w:rPr>
          <w:sz w:val="26"/>
          <w:szCs w:val="26"/>
        </w:rPr>
        <w:t xml:space="preserve">к </w:t>
      </w:r>
      <w:r w:rsidR="004B6AD5" w:rsidRPr="00C34770">
        <w:rPr>
          <w:sz w:val="26"/>
          <w:szCs w:val="26"/>
        </w:rPr>
        <w:t xml:space="preserve">показателю </w:t>
      </w:r>
      <w:r w:rsidR="0040708A" w:rsidRPr="00C34770">
        <w:rPr>
          <w:sz w:val="26"/>
          <w:szCs w:val="26"/>
        </w:rPr>
        <w:t>первоначально утвержденно</w:t>
      </w:r>
      <w:r w:rsidR="004B6AD5" w:rsidRPr="00C34770">
        <w:rPr>
          <w:sz w:val="26"/>
          <w:szCs w:val="26"/>
        </w:rPr>
        <w:t>го</w:t>
      </w:r>
      <w:r w:rsidR="0040708A" w:rsidRPr="00C34770">
        <w:rPr>
          <w:sz w:val="26"/>
          <w:szCs w:val="26"/>
        </w:rPr>
        <w:t xml:space="preserve"> бюджет</w:t>
      </w:r>
      <w:r w:rsidR="004B6AD5" w:rsidRPr="00C34770">
        <w:rPr>
          <w:sz w:val="26"/>
          <w:szCs w:val="26"/>
        </w:rPr>
        <w:t>а</w:t>
      </w:r>
      <w:r w:rsidR="0040708A" w:rsidRPr="00C34770">
        <w:rPr>
          <w:sz w:val="26"/>
          <w:szCs w:val="26"/>
        </w:rPr>
        <w:t xml:space="preserve"> на </w:t>
      </w:r>
      <w:r w:rsidR="00635881" w:rsidRPr="00C34770">
        <w:rPr>
          <w:sz w:val="26"/>
          <w:szCs w:val="26"/>
        </w:rPr>
        <w:t>20</w:t>
      </w:r>
      <w:r w:rsidR="00575D32" w:rsidRPr="00C34770">
        <w:rPr>
          <w:sz w:val="26"/>
          <w:szCs w:val="26"/>
        </w:rPr>
        <w:t>2</w:t>
      </w:r>
      <w:r w:rsidR="00EF1CC2" w:rsidRPr="00C34770">
        <w:rPr>
          <w:sz w:val="26"/>
          <w:szCs w:val="26"/>
        </w:rPr>
        <w:t>1</w:t>
      </w:r>
      <w:r w:rsidR="00635881" w:rsidRPr="00C34770">
        <w:rPr>
          <w:sz w:val="26"/>
          <w:szCs w:val="26"/>
        </w:rPr>
        <w:t xml:space="preserve"> г. составил </w:t>
      </w:r>
      <w:r w:rsidR="00EF1CC2" w:rsidRPr="00C34770">
        <w:rPr>
          <w:sz w:val="26"/>
          <w:szCs w:val="26"/>
        </w:rPr>
        <w:t>81,44</w:t>
      </w:r>
      <w:r w:rsidR="00635881" w:rsidRPr="00C34770">
        <w:rPr>
          <w:sz w:val="26"/>
          <w:szCs w:val="26"/>
        </w:rPr>
        <w:t xml:space="preserve">%, в том числе: </w:t>
      </w:r>
    </w:p>
    <w:p w:rsidR="007B2A42" w:rsidRPr="00C34770" w:rsidRDefault="007B2A42" w:rsidP="000E7B74">
      <w:pPr>
        <w:spacing w:line="276" w:lineRule="auto"/>
        <w:jc w:val="both"/>
        <w:rPr>
          <w:sz w:val="26"/>
          <w:szCs w:val="26"/>
        </w:rPr>
      </w:pPr>
      <w:r w:rsidRPr="00C34770">
        <w:rPr>
          <w:sz w:val="26"/>
          <w:szCs w:val="26"/>
        </w:rPr>
        <w:t>-</w:t>
      </w:r>
      <w:r w:rsidR="00635881" w:rsidRPr="00C34770">
        <w:rPr>
          <w:sz w:val="26"/>
          <w:szCs w:val="26"/>
        </w:rPr>
        <w:t xml:space="preserve">дотации на выравнивание уровня бюджетной обеспеченности </w:t>
      </w:r>
      <w:bookmarkStart w:id="3" w:name="_GoBack"/>
      <w:bookmarkEnd w:id="3"/>
      <w:r w:rsidR="00635881" w:rsidRPr="00C34770">
        <w:rPr>
          <w:sz w:val="26"/>
          <w:szCs w:val="26"/>
        </w:rPr>
        <w:t xml:space="preserve"> сельских поселений – 2</w:t>
      </w:r>
      <w:r w:rsidR="00EF1CC2" w:rsidRPr="00C34770">
        <w:rPr>
          <w:sz w:val="26"/>
          <w:szCs w:val="26"/>
        </w:rPr>
        <w:t>6090,40</w:t>
      </w:r>
      <w:r w:rsidR="00635881" w:rsidRPr="00C34770">
        <w:rPr>
          <w:sz w:val="26"/>
          <w:szCs w:val="26"/>
        </w:rPr>
        <w:t xml:space="preserve"> тыс.</w:t>
      </w:r>
      <w:r w:rsidR="00EF1CC2" w:rsidRPr="00C34770">
        <w:rPr>
          <w:sz w:val="26"/>
          <w:szCs w:val="26"/>
        </w:rPr>
        <w:t xml:space="preserve"> </w:t>
      </w:r>
      <w:r w:rsidR="00635881" w:rsidRPr="00C34770">
        <w:rPr>
          <w:sz w:val="26"/>
          <w:szCs w:val="26"/>
        </w:rPr>
        <w:t>руб.</w:t>
      </w:r>
      <w:r w:rsidR="00541490" w:rsidRPr="00C34770">
        <w:rPr>
          <w:sz w:val="26"/>
          <w:szCs w:val="26"/>
        </w:rPr>
        <w:t xml:space="preserve">, </w:t>
      </w:r>
      <w:r w:rsidR="006E262F">
        <w:rPr>
          <w:sz w:val="26"/>
          <w:szCs w:val="26"/>
        </w:rPr>
        <w:t xml:space="preserve">(в </w:t>
      </w:r>
      <w:proofErr w:type="spellStart"/>
      <w:r w:rsidR="006E262F">
        <w:rPr>
          <w:sz w:val="26"/>
          <w:szCs w:val="26"/>
        </w:rPr>
        <w:t>т.ч</w:t>
      </w:r>
      <w:proofErr w:type="gramStart"/>
      <w:r w:rsidR="006E262F">
        <w:rPr>
          <w:sz w:val="26"/>
          <w:szCs w:val="26"/>
        </w:rPr>
        <w:t>.з</w:t>
      </w:r>
      <w:proofErr w:type="gramEnd"/>
      <w:r w:rsidR="006E262F">
        <w:rPr>
          <w:sz w:val="26"/>
          <w:szCs w:val="26"/>
        </w:rPr>
        <w:t>а</w:t>
      </w:r>
      <w:proofErr w:type="spellEnd"/>
      <w:r w:rsidR="006E262F">
        <w:rPr>
          <w:sz w:val="26"/>
          <w:szCs w:val="26"/>
        </w:rPr>
        <w:t xml:space="preserve"> счет средств республиканского бюджета -5782,4 </w:t>
      </w:r>
      <w:proofErr w:type="spellStart"/>
      <w:r w:rsidR="006E262F">
        <w:rPr>
          <w:sz w:val="26"/>
          <w:szCs w:val="26"/>
        </w:rPr>
        <w:t>тыс.руб</w:t>
      </w:r>
      <w:proofErr w:type="spellEnd"/>
      <w:r w:rsidR="006E262F">
        <w:rPr>
          <w:sz w:val="26"/>
          <w:szCs w:val="26"/>
        </w:rPr>
        <w:t>.)</w:t>
      </w:r>
    </w:p>
    <w:p w:rsidR="00546E7F" w:rsidRPr="00C34770" w:rsidRDefault="00546E7F" w:rsidP="000E7B74">
      <w:pPr>
        <w:spacing w:line="276" w:lineRule="auto"/>
        <w:jc w:val="both"/>
        <w:rPr>
          <w:sz w:val="26"/>
          <w:szCs w:val="26"/>
        </w:rPr>
      </w:pPr>
      <w:r w:rsidRPr="00C34770">
        <w:rPr>
          <w:sz w:val="26"/>
          <w:szCs w:val="26"/>
        </w:rPr>
        <w:t xml:space="preserve">-межбюджетные трансферты /субсидии на оплату труда работников бюджетной сферы-5105,00 </w:t>
      </w:r>
      <w:proofErr w:type="spellStart"/>
      <w:r w:rsidRPr="00C34770">
        <w:rPr>
          <w:sz w:val="26"/>
          <w:szCs w:val="26"/>
        </w:rPr>
        <w:t>тыс</w:t>
      </w:r>
      <w:proofErr w:type="gramStart"/>
      <w:r w:rsidRPr="00C34770">
        <w:rPr>
          <w:sz w:val="26"/>
          <w:szCs w:val="26"/>
        </w:rPr>
        <w:t>.р</w:t>
      </w:r>
      <w:proofErr w:type="gramEnd"/>
      <w:r w:rsidRPr="00C34770">
        <w:rPr>
          <w:sz w:val="26"/>
          <w:szCs w:val="26"/>
        </w:rPr>
        <w:t>уб</w:t>
      </w:r>
      <w:proofErr w:type="spellEnd"/>
      <w:r w:rsidRPr="00C34770">
        <w:rPr>
          <w:sz w:val="26"/>
          <w:szCs w:val="26"/>
        </w:rPr>
        <w:t>.</w:t>
      </w:r>
    </w:p>
    <w:p w:rsidR="00546E7F" w:rsidRPr="00C34770" w:rsidRDefault="00546E7F" w:rsidP="000E7B74">
      <w:pPr>
        <w:spacing w:line="276" w:lineRule="auto"/>
        <w:jc w:val="both"/>
        <w:rPr>
          <w:sz w:val="26"/>
          <w:szCs w:val="26"/>
        </w:rPr>
      </w:pPr>
      <w:r w:rsidRPr="00C34770">
        <w:rPr>
          <w:sz w:val="26"/>
          <w:szCs w:val="26"/>
        </w:rPr>
        <w:t xml:space="preserve">-прочие межбюджетные трансферты общего характера-394,66 </w:t>
      </w:r>
      <w:proofErr w:type="spellStart"/>
      <w:r w:rsidRPr="00C34770">
        <w:rPr>
          <w:sz w:val="26"/>
          <w:szCs w:val="26"/>
        </w:rPr>
        <w:t>тыс</w:t>
      </w:r>
      <w:proofErr w:type="gramStart"/>
      <w:r w:rsidRPr="00C34770">
        <w:rPr>
          <w:sz w:val="26"/>
          <w:szCs w:val="26"/>
        </w:rPr>
        <w:t>.р</w:t>
      </w:r>
      <w:proofErr w:type="gramEnd"/>
      <w:r w:rsidRPr="00C34770">
        <w:rPr>
          <w:sz w:val="26"/>
          <w:szCs w:val="26"/>
        </w:rPr>
        <w:t>уб</w:t>
      </w:r>
      <w:proofErr w:type="spellEnd"/>
      <w:r w:rsidRPr="00C34770">
        <w:rPr>
          <w:sz w:val="26"/>
          <w:szCs w:val="26"/>
        </w:rPr>
        <w:t>.</w:t>
      </w:r>
    </w:p>
    <w:p w:rsidR="00546E7F" w:rsidRPr="00C34770" w:rsidRDefault="00546E7F" w:rsidP="000E7B74">
      <w:pPr>
        <w:spacing w:line="276" w:lineRule="auto"/>
        <w:jc w:val="both"/>
        <w:rPr>
          <w:sz w:val="26"/>
          <w:szCs w:val="26"/>
        </w:rPr>
      </w:pPr>
      <w:r w:rsidRPr="00C34770">
        <w:rPr>
          <w:sz w:val="26"/>
          <w:szCs w:val="26"/>
        </w:rPr>
        <w:t xml:space="preserve">-иные межбюджетные трансферты на </w:t>
      </w:r>
      <w:proofErr w:type="spellStart"/>
      <w:r w:rsidRPr="00C34770">
        <w:rPr>
          <w:sz w:val="26"/>
          <w:szCs w:val="26"/>
        </w:rPr>
        <w:t>софинансирование</w:t>
      </w:r>
      <w:proofErr w:type="spellEnd"/>
      <w:r w:rsidRPr="00C34770">
        <w:rPr>
          <w:sz w:val="26"/>
          <w:szCs w:val="26"/>
        </w:rPr>
        <w:t xml:space="preserve"> расходов местных бюджетов на обеспечение информатизации бюджетного процесса-268,00 </w:t>
      </w:r>
      <w:proofErr w:type="spellStart"/>
      <w:r w:rsidRPr="00C34770">
        <w:rPr>
          <w:sz w:val="26"/>
          <w:szCs w:val="26"/>
        </w:rPr>
        <w:t>тыс</w:t>
      </w:r>
      <w:proofErr w:type="gramStart"/>
      <w:r w:rsidRPr="00C34770">
        <w:rPr>
          <w:sz w:val="26"/>
          <w:szCs w:val="26"/>
        </w:rPr>
        <w:t>.р</w:t>
      </w:r>
      <w:proofErr w:type="gramEnd"/>
      <w:r w:rsidRPr="00C34770">
        <w:rPr>
          <w:sz w:val="26"/>
          <w:szCs w:val="26"/>
        </w:rPr>
        <w:t>уб</w:t>
      </w:r>
      <w:proofErr w:type="spellEnd"/>
      <w:r w:rsidRPr="00C34770">
        <w:rPr>
          <w:sz w:val="26"/>
          <w:szCs w:val="26"/>
        </w:rPr>
        <w:t>.</w:t>
      </w:r>
    </w:p>
    <w:p w:rsidR="00114CB4" w:rsidRPr="00C34770" w:rsidRDefault="00114CB4" w:rsidP="000E7B74">
      <w:pPr>
        <w:spacing w:line="276" w:lineRule="auto"/>
        <w:jc w:val="both"/>
        <w:rPr>
          <w:sz w:val="26"/>
          <w:szCs w:val="26"/>
        </w:rPr>
      </w:pPr>
      <w:r w:rsidRPr="00C34770">
        <w:rPr>
          <w:sz w:val="26"/>
          <w:szCs w:val="26"/>
        </w:rPr>
        <w:t>Расчет дотации на выравнивание бюджетной обеспеченности сельских поселений рассчитан в соответствии с Методикой расчета дотаций на выравнивание бюджетной обеспеченности сельских поселений, утвержденных Законом РА от 25.11.2014 г. № 82-РЗ</w:t>
      </w:r>
      <w:r w:rsidR="00614C8C" w:rsidRPr="00C34770">
        <w:rPr>
          <w:sz w:val="26"/>
          <w:szCs w:val="26"/>
        </w:rPr>
        <w:t>. С</w:t>
      </w:r>
      <w:r w:rsidRPr="00C34770">
        <w:rPr>
          <w:sz w:val="26"/>
          <w:szCs w:val="26"/>
        </w:rPr>
        <w:t xml:space="preserve"> </w:t>
      </w:r>
      <w:r w:rsidR="00614C8C" w:rsidRPr="00C34770">
        <w:rPr>
          <w:sz w:val="26"/>
          <w:szCs w:val="26"/>
        </w:rPr>
        <w:t xml:space="preserve">применением </w:t>
      </w:r>
      <w:r w:rsidRPr="00C34770">
        <w:rPr>
          <w:sz w:val="26"/>
          <w:szCs w:val="26"/>
        </w:rPr>
        <w:t>корректирующи</w:t>
      </w:r>
      <w:r w:rsidR="00614C8C" w:rsidRPr="00C34770">
        <w:rPr>
          <w:sz w:val="26"/>
          <w:szCs w:val="26"/>
        </w:rPr>
        <w:t>х</w:t>
      </w:r>
      <w:r w:rsidRPr="00C34770">
        <w:rPr>
          <w:sz w:val="26"/>
          <w:szCs w:val="26"/>
        </w:rPr>
        <w:t xml:space="preserve"> коэффициенто</w:t>
      </w:r>
      <w:r w:rsidR="00614C8C" w:rsidRPr="00C34770">
        <w:rPr>
          <w:sz w:val="26"/>
          <w:szCs w:val="26"/>
        </w:rPr>
        <w:t>в доведены дотации на выравнивание уровня бюджетной обеспеченности из районного фонда финансовой поддержки сельских поселений</w:t>
      </w:r>
      <w:r w:rsidRPr="00C34770">
        <w:rPr>
          <w:sz w:val="26"/>
          <w:szCs w:val="26"/>
        </w:rPr>
        <w:t xml:space="preserve">. </w:t>
      </w:r>
    </w:p>
    <w:p w:rsidR="00581219" w:rsidRPr="00C34770" w:rsidRDefault="00941DF8" w:rsidP="001B1D52">
      <w:pPr>
        <w:spacing w:line="276" w:lineRule="auto"/>
        <w:ind w:firstLine="567"/>
        <w:jc w:val="center"/>
        <w:rPr>
          <w:sz w:val="26"/>
          <w:szCs w:val="26"/>
        </w:rPr>
      </w:pPr>
      <w:r w:rsidRPr="00C34770">
        <w:rPr>
          <w:b/>
        </w:rPr>
        <w:t>2</w:t>
      </w:r>
      <w:r w:rsidR="00581219" w:rsidRPr="00C34770">
        <w:rPr>
          <w:b/>
        </w:rPr>
        <w:t>.4. Анализ ведомственной структуры расходов бюджета МО «Онгудайский район»</w:t>
      </w:r>
    </w:p>
    <w:p w:rsidR="00581219" w:rsidRPr="00C34770" w:rsidRDefault="00581219" w:rsidP="000E7B74">
      <w:pPr>
        <w:spacing w:line="276" w:lineRule="auto"/>
        <w:jc w:val="both"/>
        <w:rPr>
          <w:b/>
          <w:sz w:val="26"/>
          <w:szCs w:val="26"/>
        </w:rPr>
      </w:pPr>
    </w:p>
    <w:p w:rsidR="00581219" w:rsidRPr="00C34770" w:rsidRDefault="00581219" w:rsidP="000E7B74">
      <w:pPr>
        <w:spacing w:line="276" w:lineRule="auto"/>
        <w:jc w:val="both"/>
        <w:rPr>
          <w:sz w:val="26"/>
          <w:szCs w:val="26"/>
        </w:rPr>
      </w:pPr>
      <w:r w:rsidRPr="00C34770">
        <w:rPr>
          <w:sz w:val="26"/>
          <w:szCs w:val="26"/>
        </w:rPr>
        <w:t xml:space="preserve">Анализ расходов бюджета по ведомственной структуре приведен в таблице </w:t>
      </w:r>
      <w:r w:rsidR="001B1D52" w:rsidRPr="00C34770">
        <w:rPr>
          <w:sz w:val="26"/>
          <w:szCs w:val="26"/>
        </w:rPr>
        <w:t>3</w:t>
      </w:r>
      <w:r w:rsidRPr="00C34770">
        <w:rPr>
          <w:sz w:val="26"/>
          <w:szCs w:val="26"/>
        </w:rPr>
        <w:t>.</w:t>
      </w:r>
    </w:p>
    <w:p w:rsidR="00581219" w:rsidRPr="00C34770" w:rsidRDefault="001B1D52" w:rsidP="001B1D52">
      <w:pPr>
        <w:spacing w:line="276" w:lineRule="auto"/>
        <w:jc w:val="right"/>
        <w:rPr>
          <w:sz w:val="22"/>
          <w:szCs w:val="22"/>
        </w:rPr>
      </w:pPr>
      <w:r w:rsidRPr="00C34770">
        <w:rPr>
          <w:sz w:val="22"/>
          <w:szCs w:val="22"/>
        </w:rPr>
        <w:lastRenderedPageBreak/>
        <w:t>Таблица 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17"/>
        <w:gridCol w:w="3219"/>
        <w:gridCol w:w="1559"/>
        <w:gridCol w:w="1559"/>
        <w:gridCol w:w="1418"/>
        <w:gridCol w:w="1417"/>
      </w:tblGrid>
      <w:tr w:rsidR="00C34770" w:rsidRPr="00C34770" w:rsidTr="00581219">
        <w:trPr>
          <w:trHeight w:val="1178"/>
        </w:trPr>
        <w:tc>
          <w:tcPr>
            <w:tcW w:w="717" w:type="dxa"/>
          </w:tcPr>
          <w:p w:rsidR="00581219" w:rsidRPr="00C34770" w:rsidRDefault="00581219" w:rsidP="0058121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4770">
              <w:rPr>
                <w:b/>
                <w:sz w:val="16"/>
                <w:szCs w:val="16"/>
              </w:rPr>
              <w:t>Код</w:t>
            </w:r>
          </w:p>
          <w:p w:rsidR="00581219" w:rsidRPr="00C34770" w:rsidRDefault="00581219" w:rsidP="0058121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gramStart"/>
            <w:r w:rsidRPr="00C34770">
              <w:rPr>
                <w:b/>
                <w:sz w:val="16"/>
                <w:szCs w:val="16"/>
              </w:rPr>
              <w:t>Ведом-</w:t>
            </w:r>
            <w:proofErr w:type="spellStart"/>
            <w:r w:rsidRPr="00C34770">
              <w:rPr>
                <w:b/>
                <w:sz w:val="16"/>
                <w:szCs w:val="16"/>
              </w:rPr>
              <w:t>ства</w:t>
            </w:r>
            <w:proofErr w:type="spellEnd"/>
            <w:proofErr w:type="gramEnd"/>
          </w:p>
        </w:tc>
        <w:tc>
          <w:tcPr>
            <w:tcW w:w="3219" w:type="dxa"/>
          </w:tcPr>
          <w:p w:rsidR="00581219" w:rsidRPr="00C34770" w:rsidRDefault="00581219" w:rsidP="0058121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4770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559" w:type="dxa"/>
          </w:tcPr>
          <w:p w:rsidR="00581219" w:rsidRPr="00C34770" w:rsidRDefault="00581219" w:rsidP="00546E7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4770">
              <w:rPr>
                <w:b/>
                <w:sz w:val="16"/>
                <w:szCs w:val="16"/>
              </w:rPr>
              <w:t xml:space="preserve">Объем ассигнований в первонач. </w:t>
            </w:r>
            <w:proofErr w:type="spellStart"/>
            <w:r w:rsidRPr="00C34770">
              <w:rPr>
                <w:b/>
                <w:sz w:val="16"/>
                <w:szCs w:val="16"/>
              </w:rPr>
              <w:t>утв</w:t>
            </w:r>
            <w:proofErr w:type="gramStart"/>
            <w:r w:rsidRPr="00C34770">
              <w:rPr>
                <w:b/>
                <w:sz w:val="16"/>
                <w:szCs w:val="16"/>
              </w:rPr>
              <w:t>.б</w:t>
            </w:r>
            <w:proofErr w:type="gramEnd"/>
            <w:r w:rsidRPr="00C34770">
              <w:rPr>
                <w:b/>
                <w:sz w:val="16"/>
                <w:szCs w:val="16"/>
              </w:rPr>
              <w:t>юджете</w:t>
            </w:r>
            <w:proofErr w:type="spellEnd"/>
            <w:r w:rsidRPr="00C34770">
              <w:rPr>
                <w:b/>
                <w:sz w:val="16"/>
                <w:szCs w:val="16"/>
              </w:rPr>
              <w:t xml:space="preserve"> на  20</w:t>
            </w:r>
            <w:r w:rsidR="004B6AD5" w:rsidRPr="00C34770">
              <w:rPr>
                <w:b/>
                <w:sz w:val="16"/>
                <w:szCs w:val="16"/>
              </w:rPr>
              <w:t>2</w:t>
            </w:r>
            <w:r w:rsidR="00546E7F" w:rsidRPr="00C34770">
              <w:rPr>
                <w:b/>
                <w:sz w:val="16"/>
                <w:szCs w:val="16"/>
              </w:rPr>
              <w:t>1</w:t>
            </w:r>
            <w:r w:rsidRPr="00C34770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559" w:type="dxa"/>
          </w:tcPr>
          <w:p w:rsidR="00581219" w:rsidRPr="00C34770" w:rsidRDefault="00581219" w:rsidP="00546E7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4770">
              <w:rPr>
                <w:b/>
                <w:sz w:val="16"/>
                <w:szCs w:val="16"/>
              </w:rPr>
              <w:t xml:space="preserve">Предусмотрено проектом </w:t>
            </w:r>
            <w:r w:rsidR="00F2160D" w:rsidRPr="00C34770">
              <w:rPr>
                <w:b/>
                <w:sz w:val="16"/>
                <w:szCs w:val="16"/>
              </w:rPr>
              <w:t>на 20</w:t>
            </w:r>
            <w:r w:rsidR="005A2E4E" w:rsidRPr="00C34770">
              <w:rPr>
                <w:b/>
                <w:sz w:val="16"/>
                <w:szCs w:val="16"/>
              </w:rPr>
              <w:t>2</w:t>
            </w:r>
            <w:r w:rsidR="00546E7F" w:rsidRPr="00C34770">
              <w:rPr>
                <w:b/>
                <w:sz w:val="16"/>
                <w:szCs w:val="16"/>
              </w:rPr>
              <w:t>2</w:t>
            </w:r>
            <w:r w:rsidR="00F2160D" w:rsidRPr="00C34770">
              <w:rPr>
                <w:b/>
                <w:sz w:val="16"/>
                <w:szCs w:val="16"/>
              </w:rPr>
              <w:t xml:space="preserve"> год и на плановый период 202</w:t>
            </w:r>
            <w:r w:rsidR="00546E7F" w:rsidRPr="00C34770">
              <w:rPr>
                <w:b/>
                <w:sz w:val="16"/>
                <w:szCs w:val="16"/>
              </w:rPr>
              <w:t>3</w:t>
            </w:r>
            <w:r w:rsidR="00F2160D" w:rsidRPr="00C34770">
              <w:rPr>
                <w:b/>
                <w:sz w:val="16"/>
                <w:szCs w:val="16"/>
              </w:rPr>
              <w:t xml:space="preserve"> и 202</w:t>
            </w:r>
            <w:r w:rsidR="00546E7F" w:rsidRPr="00C34770">
              <w:rPr>
                <w:b/>
                <w:sz w:val="16"/>
                <w:szCs w:val="16"/>
              </w:rPr>
              <w:t>4</w:t>
            </w:r>
            <w:r w:rsidR="00F2160D" w:rsidRPr="00C34770">
              <w:rPr>
                <w:b/>
                <w:sz w:val="16"/>
                <w:szCs w:val="16"/>
              </w:rPr>
              <w:t xml:space="preserve"> годов</w:t>
            </w:r>
          </w:p>
        </w:tc>
        <w:tc>
          <w:tcPr>
            <w:tcW w:w="1418" w:type="dxa"/>
          </w:tcPr>
          <w:p w:rsidR="00581219" w:rsidRPr="00C34770" w:rsidRDefault="00581219" w:rsidP="0058121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4770">
              <w:rPr>
                <w:b/>
                <w:sz w:val="16"/>
                <w:szCs w:val="16"/>
              </w:rPr>
              <w:t xml:space="preserve">Отклонение, </w:t>
            </w:r>
            <w:proofErr w:type="spellStart"/>
            <w:r w:rsidRPr="00C34770">
              <w:rPr>
                <w:b/>
                <w:sz w:val="16"/>
                <w:szCs w:val="16"/>
              </w:rPr>
              <w:t>тыс</w:t>
            </w:r>
            <w:proofErr w:type="gramStart"/>
            <w:r w:rsidRPr="00C34770">
              <w:rPr>
                <w:b/>
                <w:sz w:val="16"/>
                <w:szCs w:val="16"/>
              </w:rPr>
              <w:t>.р</w:t>
            </w:r>
            <w:proofErr w:type="gramEnd"/>
            <w:r w:rsidRPr="00C34770">
              <w:rPr>
                <w:b/>
                <w:sz w:val="16"/>
                <w:szCs w:val="16"/>
              </w:rPr>
              <w:t>уб</w:t>
            </w:r>
            <w:proofErr w:type="spellEnd"/>
            <w:r w:rsidRPr="00C34770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581219" w:rsidRPr="00C34770" w:rsidRDefault="00581219" w:rsidP="0058121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C34770">
              <w:rPr>
                <w:b/>
                <w:sz w:val="16"/>
                <w:szCs w:val="16"/>
              </w:rPr>
              <w:t>Уд</w:t>
            </w:r>
            <w:proofErr w:type="gramStart"/>
            <w:r w:rsidRPr="00C34770">
              <w:rPr>
                <w:b/>
                <w:sz w:val="16"/>
                <w:szCs w:val="16"/>
              </w:rPr>
              <w:t>.в</w:t>
            </w:r>
            <w:proofErr w:type="gramEnd"/>
            <w:r w:rsidRPr="00C34770">
              <w:rPr>
                <w:b/>
                <w:sz w:val="16"/>
                <w:szCs w:val="16"/>
              </w:rPr>
              <w:t>ес</w:t>
            </w:r>
            <w:proofErr w:type="spellEnd"/>
            <w:r w:rsidRPr="00C34770">
              <w:rPr>
                <w:b/>
                <w:sz w:val="16"/>
                <w:szCs w:val="16"/>
              </w:rPr>
              <w:t xml:space="preserve"> в общем объеме расходов, %</w:t>
            </w:r>
          </w:p>
        </w:tc>
      </w:tr>
      <w:tr w:rsidR="00C34770" w:rsidRPr="00C34770" w:rsidTr="00CF5E3C">
        <w:tc>
          <w:tcPr>
            <w:tcW w:w="717" w:type="dxa"/>
          </w:tcPr>
          <w:p w:rsidR="00CF5E3C" w:rsidRPr="00C34770" w:rsidRDefault="00CF5E3C" w:rsidP="0005610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34770">
              <w:rPr>
                <w:sz w:val="18"/>
                <w:szCs w:val="18"/>
              </w:rPr>
              <w:t>074</w:t>
            </w:r>
          </w:p>
        </w:tc>
        <w:tc>
          <w:tcPr>
            <w:tcW w:w="3219" w:type="dxa"/>
          </w:tcPr>
          <w:p w:rsidR="00CF5E3C" w:rsidRPr="00C34770" w:rsidRDefault="00CF5E3C" w:rsidP="0005610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34770">
              <w:rPr>
                <w:sz w:val="18"/>
                <w:szCs w:val="18"/>
              </w:rPr>
              <w:t>Отдел образования Онгудайского р-на</w:t>
            </w:r>
          </w:p>
        </w:tc>
        <w:tc>
          <w:tcPr>
            <w:tcW w:w="1559" w:type="dxa"/>
          </w:tcPr>
          <w:p w:rsidR="00CF5E3C" w:rsidRPr="00C34770" w:rsidRDefault="00241504" w:rsidP="009620F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34770">
              <w:rPr>
                <w:sz w:val="18"/>
                <w:szCs w:val="18"/>
              </w:rPr>
              <w:t>433742,10</w:t>
            </w:r>
          </w:p>
        </w:tc>
        <w:tc>
          <w:tcPr>
            <w:tcW w:w="1559" w:type="dxa"/>
          </w:tcPr>
          <w:p w:rsidR="00CF5E3C" w:rsidRPr="00C34770" w:rsidRDefault="009620FD" w:rsidP="002415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34770">
              <w:rPr>
                <w:sz w:val="18"/>
                <w:szCs w:val="18"/>
              </w:rPr>
              <w:t>4</w:t>
            </w:r>
            <w:r w:rsidR="00241504" w:rsidRPr="00C34770">
              <w:rPr>
                <w:sz w:val="18"/>
                <w:szCs w:val="18"/>
              </w:rPr>
              <w:t>46478,09</w:t>
            </w:r>
          </w:p>
        </w:tc>
        <w:tc>
          <w:tcPr>
            <w:tcW w:w="1418" w:type="dxa"/>
            <w:vAlign w:val="center"/>
          </w:tcPr>
          <w:p w:rsidR="00CF5E3C" w:rsidRPr="00C34770" w:rsidRDefault="009620FD" w:rsidP="00241504">
            <w:pPr>
              <w:jc w:val="center"/>
              <w:rPr>
                <w:sz w:val="18"/>
                <w:szCs w:val="18"/>
              </w:rPr>
            </w:pPr>
            <w:r w:rsidRPr="00C34770">
              <w:rPr>
                <w:sz w:val="18"/>
                <w:szCs w:val="18"/>
              </w:rPr>
              <w:t>+</w:t>
            </w:r>
            <w:r w:rsidR="00241504" w:rsidRPr="00C34770">
              <w:rPr>
                <w:sz w:val="18"/>
                <w:szCs w:val="18"/>
              </w:rPr>
              <w:t>12735,99</w:t>
            </w:r>
          </w:p>
        </w:tc>
        <w:tc>
          <w:tcPr>
            <w:tcW w:w="1417" w:type="dxa"/>
            <w:vAlign w:val="center"/>
          </w:tcPr>
          <w:p w:rsidR="00CF5E3C" w:rsidRPr="00C34770" w:rsidRDefault="009620FD" w:rsidP="00241504">
            <w:pPr>
              <w:jc w:val="center"/>
              <w:rPr>
                <w:sz w:val="18"/>
                <w:szCs w:val="18"/>
              </w:rPr>
            </w:pPr>
            <w:r w:rsidRPr="00C34770">
              <w:rPr>
                <w:sz w:val="18"/>
                <w:szCs w:val="18"/>
              </w:rPr>
              <w:t>67,</w:t>
            </w:r>
            <w:r w:rsidR="00241504" w:rsidRPr="00C34770">
              <w:rPr>
                <w:sz w:val="18"/>
                <w:szCs w:val="18"/>
              </w:rPr>
              <w:t>94</w:t>
            </w:r>
          </w:p>
        </w:tc>
      </w:tr>
      <w:tr w:rsidR="00C34770" w:rsidRPr="00C34770" w:rsidTr="00CF5E3C">
        <w:tc>
          <w:tcPr>
            <w:tcW w:w="717" w:type="dxa"/>
          </w:tcPr>
          <w:p w:rsidR="00CF5E3C" w:rsidRPr="00C34770" w:rsidRDefault="00CF5E3C" w:rsidP="0005610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34770">
              <w:rPr>
                <w:sz w:val="18"/>
                <w:szCs w:val="18"/>
              </w:rPr>
              <w:t>092</w:t>
            </w:r>
          </w:p>
        </w:tc>
        <w:tc>
          <w:tcPr>
            <w:tcW w:w="3219" w:type="dxa"/>
          </w:tcPr>
          <w:p w:rsidR="00CF5E3C" w:rsidRPr="00C34770" w:rsidRDefault="00CF5E3C" w:rsidP="009620F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34770">
              <w:rPr>
                <w:sz w:val="18"/>
                <w:szCs w:val="18"/>
              </w:rPr>
              <w:t>Управление  финанс</w:t>
            </w:r>
            <w:r w:rsidR="009620FD" w:rsidRPr="00C34770">
              <w:rPr>
                <w:sz w:val="18"/>
                <w:szCs w:val="18"/>
              </w:rPr>
              <w:t>ов</w:t>
            </w:r>
            <w:r w:rsidRPr="00C34770">
              <w:rPr>
                <w:sz w:val="18"/>
                <w:szCs w:val="18"/>
              </w:rPr>
              <w:t xml:space="preserve"> Онгудайского района</w:t>
            </w:r>
          </w:p>
        </w:tc>
        <w:tc>
          <w:tcPr>
            <w:tcW w:w="1559" w:type="dxa"/>
          </w:tcPr>
          <w:p w:rsidR="007B2A42" w:rsidRPr="00C34770" w:rsidRDefault="00241504" w:rsidP="005A2E4E">
            <w:pPr>
              <w:spacing w:line="276" w:lineRule="auto"/>
              <w:rPr>
                <w:sz w:val="18"/>
                <w:szCs w:val="18"/>
              </w:rPr>
            </w:pPr>
            <w:r w:rsidRPr="00C34770">
              <w:rPr>
                <w:sz w:val="18"/>
                <w:szCs w:val="18"/>
              </w:rPr>
              <w:t>61904,60</w:t>
            </w:r>
          </w:p>
        </w:tc>
        <w:tc>
          <w:tcPr>
            <w:tcW w:w="1559" w:type="dxa"/>
          </w:tcPr>
          <w:p w:rsidR="00E67953" w:rsidRPr="00C34770" w:rsidRDefault="009620FD" w:rsidP="002415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34770">
              <w:rPr>
                <w:sz w:val="18"/>
                <w:szCs w:val="18"/>
              </w:rPr>
              <w:t>4</w:t>
            </w:r>
            <w:r w:rsidR="00241504" w:rsidRPr="00C34770">
              <w:rPr>
                <w:sz w:val="18"/>
                <w:szCs w:val="18"/>
              </w:rPr>
              <w:t>4080,57</w:t>
            </w:r>
          </w:p>
        </w:tc>
        <w:tc>
          <w:tcPr>
            <w:tcW w:w="1418" w:type="dxa"/>
            <w:vAlign w:val="center"/>
          </w:tcPr>
          <w:p w:rsidR="00E67953" w:rsidRPr="00C34770" w:rsidRDefault="00241504" w:rsidP="00241504">
            <w:pPr>
              <w:jc w:val="center"/>
              <w:rPr>
                <w:sz w:val="18"/>
                <w:szCs w:val="18"/>
              </w:rPr>
            </w:pPr>
            <w:r w:rsidRPr="00C34770">
              <w:rPr>
                <w:sz w:val="18"/>
                <w:szCs w:val="18"/>
              </w:rPr>
              <w:t>-</w:t>
            </w:r>
            <w:r w:rsidR="009620FD" w:rsidRPr="00C34770">
              <w:rPr>
                <w:sz w:val="18"/>
                <w:szCs w:val="18"/>
              </w:rPr>
              <w:t>1</w:t>
            </w:r>
            <w:r w:rsidRPr="00C34770">
              <w:rPr>
                <w:sz w:val="18"/>
                <w:szCs w:val="18"/>
              </w:rPr>
              <w:t>7824,03</w:t>
            </w:r>
          </w:p>
        </w:tc>
        <w:tc>
          <w:tcPr>
            <w:tcW w:w="1417" w:type="dxa"/>
            <w:vAlign w:val="center"/>
          </w:tcPr>
          <w:p w:rsidR="00CF5E3C" w:rsidRPr="00C34770" w:rsidRDefault="00241504" w:rsidP="00241504">
            <w:pPr>
              <w:jc w:val="center"/>
              <w:rPr>
                <w:sz w:val="18"/>
                <w:szCs w:val="18"/>
              </w:rPr>
            </w:pPr>
            <w:r w:rsidRPr="00C34770">
              <w:rPr>
                <w:sz w:val="18"/>
                <w:szCs w:val="18"/>
              </w:rPr>
              <w:t>6</w:t>
            </w:r>
            <w:r w:rsidR="00C54259" w:rsidRPr="00C34770">
              <w:rPr>
                <w:sz w:val="18"/>
                <w:szCs w:val="18"/>
              </w:rPr>
              <w:t>,</w:t>
            </w:r>
            <w:r w:rsidRPr="00C34770">
              <w:rPr>
                <w:sz w:val="18"/>
                <w:szCs w:val="18"/>
              </w:rPr>
              <w:t>70</w:t>
            </w:r>
          </w:p>
        </w:tc>
      </w:tr>
      <w:tr w:rsidR="00C34770" w:rsidRPr="00C34770" w:rsidTr="00CF5E3C">
        <w:tc>
          <w:tcPr>
            <w:tcW w:w="717" w:type="dxa"/>
          </w:tcPr>
          <w:p w:rsidR="00F400AE" w:rsidRPr="00C34770" w:rsidRDefault="00F400AE" w:rsidP="0005610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34770">
              <w:rPr>
                <w:sz w:val="18"/>
                <w:szCs w:val="18"/>
              </w:rPr>
              <w:t>800</w:t>
            </w:r>
          </w:p>
        </w:tc>
        <w:tc>
          <w:tcPr>
            <w:tcW w:w="3219" w:type="dxa"/>
          </w:tcPr>
          <w:p w:rsidR="00F400AE" w:rsidRPr="00C34770" w:rsidRDefault="00F400AE" w:rsidP="0005610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34770">
              <w:rPr>
                <w:sz w:val="18"/>
                <w:szCs w:val="18"/>
              </w:rPr>
              <w:t>Администрация район</w:t>
            </w:r>
            <w:proofErr w:type="gramStart"/>
            <w:r w:rsidRPr="00C34770">
              <w:rPr>
                <w:sz w:val="18"/>
                <w:szCs w:val="18"/>
              </w:rPr>
              <w:t>а(</w:t>
            </w:r>
            <w:proofErr w:type="gramEnd"/>
            <w:r w:rsidRPr="00C34770">
              <w:rPr>
                <w:sz w:val="18"/>
                <w:szCs w:val="18"/>
              </w:rPr>
              <w:t>аймака)</w:t>
            </w:r>
          </w:p>
        </w:tc>
        <w:tc>
          <w:tcPr>
            <w:tcW w:w="1559" w:type="dxa"/>
          </w:tcPr>
          <w:p w:rsidR="00F400AE" w:rsidRPr="00C34770" w:rsidRDefault="009620FD" w:rsidP="002415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34770">
              <w:rPr>
                <w:sz w:val="18"/>
                <w:szCs w:val="18"/>
              </w:rPr>
              <w:t>7</w:t>
            </w:r>
            <w:r w:rsidR="00241504" w:rsidRPr="00C34770">
              <w:rPr>
                <w:sz w:val="18"/>
                <w:szCs w:val="18"/>
              </w:rPr>
              <w:t>3202,10</w:t>
            </w:r>
          </w:p>
        </w:tc>
        <w:tc>
          <w:tcPr>
            <w:tcW w:w="1559" w:type="dxa"/>
          </w:tcPr>
          <w:p w:rsidR="00F400AE" w:rsidRPr="00C34770" w:rsidRDefault="00241504" w:rsidP="002415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34770">
              <w:rPr>
                <w:sz w:val="18"/>
                <w:szCs w:val="18"/>
              </w:rPr>
              <w:t>87495,65</w:t>
            </w:r>
          </w:p>
        </w:tc>
        <w:tc>
          <w:tcPr>
            <w:tcW w:w="1418" w:type="dxa"/>
            <w:vAlign w:val="center"/>
          </w:tcPr>
          <w:p w:rsidR="00F400AE" w:rsidRPr="00C34770" w:rsidRDefault="00241504" w:rsidP="00241504">
            <w:pPr>
              <w:jc w:val="center"/>
              <w:rPr>
                <w:sz w:val="18"/>
                <w:szCs w:val="18"/>
              </w:rPr>
            </w:pPr>
            <w:r w:rsidRPr="00C34770">
              <w:rPr>
                <w:sz w:val="18"/>
                <w:szCs w:val="18"/>
              </w:rPr>
              <w:t>+14293,55</w:t>
            </w:r>
          </w:p>
        </w:tc>
        <w:tc>
          <w:tcPr>
            <w:tcW w:w="1417" w:type="dxa"/>
            <w:vAlign w:val="center"/>
          </w:tcPr>
          <w:p w:rsidR="00F400AE" w:rsidRPr="00C34770" w:rsidRDefault="00241504" w:rsidP="00DA4006">
            <w:pPr>
              <w:jc w:val="center"/>
              <w:rPr>
                <w:sz w:val="18"/>
                <w:szCs w:val="18"/>
              </w:rPr>
            </w:pPr>
            <w:r w:rsidRPr="00C34770">
              <w:rPr>
                <w:sz w:val="18"/>
                <w:szCs w:val="18"/>
              </w:rPr>
              <w:t>13,31</w:t>
            </w:r>
          </w:p>
        </w:tc>
      </w:tr>
      <w:tr w:rsidR="00C34770" w:rsidRPr="00C34770" w:rsidTr="00CF5E3C">
        <w:tc>
          <w:tcPr>
            <w:tcW w:w="717" w:type="dxa"/>
          </w:tcPr>
          <w:p w:rsidR="00F400AE" w:rsidRPr="00C34770" w:rsidRDefault="00F400AE" w:rsidP="0005610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34770">
              <w:rPr>
                <w:sz w:val="18"/>
                <w:szCs w:val="18"/>
              </w:rPr>
              <w:t>810</w:t>
            </w:r>
          </w:p>
        </w:tc>
        <w:tc>
          <w:tcPr>
            <w:tcW w:w="3219" w:type="dxa"/>
          </w:tcPr>
          <w:p w:rsidR="00F400AE" w:rsidRPr="00C34770" w:rsidRDefault="00F400AE" w:rsidP="0005610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34770">
              <w:rPr>
                <w:sz w:val="18"/>
                <w:szCs w:val="18"/>
              </w:rPr>
              <w:t>Отдел культуры, спорта и туризма</w:t>
            </w:r>
          </w:p>
        </w:tc>
        <w:tc>
          <w:tcPr>
            <w:tcW w:w="1559" w:type="dxa"/>
          </w:tcPr>
          <w:p w:rsidR="00F400AE" w:rsidRPr="00C34770" w:rsidRDefault="00241504" w:rsidP="002415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34770">
              <w:rPr>
                <w:sz w:val="18"/>
                <w:szCs w:val="18"/>
              </w:rPr>
              <w:t>74803,60</w:t>
            </w:r>
          </w:p>
        </w:tc>
        <w:tc>
          <w:tcPr>
            <w:tcW w:w="1559" w:type="dxa"/>
          </w:tcPr>
          <w:p w:rsidR="00F400AE" w:rsidRPr="00C34770" w:rsidRDefault="009620FD" w:rsidP="002415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34770">
              <w:rPr>
                <w:sz w:val="18"/>
                <w:szCs w:val="18"/>
              </w:rPr>
              <w:t>7</w:t>
            </w:r>
            <w:r w:rsidR="00241504" w:rsidRPr="00C34770">
              <w:rPr>
                <w:sz w:val="18"/>
                <w:szCs w:val="18"/>
              </w:rPr>
              <w:t>9098,66</w:t>
            </w:r>
          </w:p>
        </w:tc>
        <w:tc>
          <w:tcPr>
            <w:tcW w:w="1418" w:type="dxa"/>
            <w:vAlign w:val="center"/>
          </w:tcPr>
          <w:p w:rsidR="00F400AE" w:rsidRPr="00C34770" w:rsidRDefault="009620FD" w:rsidP="00241504">
            <w:pPr>
              <w:jc w:val="center"/>
              <w:rPr>
                <w:sz w:val="18"/>
                <w:szCs w:val="18"/>
              </w:rPr>
            </w:pPr>
            <w:r w:rsidRPr="00C34770">
              <w:rPr>
                <w:sz w:val="18"/>
                <w:szCs w:val="18"/>
              </w:rPr>
              <w:t>+</w:t>
            </w:r>
            <w:r w:rsidR="00241504" w:rsidRPr="00C34770">
              <w:rPr>
                <w:sz w:val="18"/>
                <w:szCs w:val="18"/>
              </w:rPr>
              <w:t>4295,06</w:t>
            </w:r>
          </w:p>
        </w:tc>
        <w:tc>
          <w:tcPr>
            <w:tcW w:w="1417" w:type="dxa"/>
            <w:vAlign w:val="center"/>
          </w:tcPr>
          <w:p w:rsidR="00F400AE" w:rsidRPr="00C34770" w:rsidRDefault="00241504" w:rsidP="00DA4006">
            <w:pPr>
              <w:jc w:val="center"/>
              <w:rPr>
                <w:sz w:val="18"/>
                <w:szCs w:val="18"/>
              </w:rPr>
            </w:pPr>
            <w:r w:rsidRPr="00C34770">
              <w:rPr>
                <w:sz w:val="18"/>
                <w:szCs w:val="18"/>
              </w:rPr>
              <w:t>12,03</w:t>
            </w:r>
          </w:p>
        </w:tc>
      </w:tr>
      <w:tr w:rsidR="00241504" w:rsidRPr="00C34770" w:rsidTr="00CF5E3C">
        <w:tc>
          <w:tcPr>
            <w:tcW w:w="717" w:type="dxa"/>
          </w:tcPr>
          <w:p w:rsidR="00F400AE" w:rsidRPr="00C34770" w:rsidRDefault="00F400AE" w:rsidP="0005610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19" w:type="dxa"/>
          </w:tcPr>
          <w:p w:rsidR="00F400AE" w:rsidRPr="00C34770" w:rsidRDefault="00F400AE" w:rsidP="0005610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34770">
              <w:rPr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F400AE" w:rsidRPr="00C34770" w:rsidRDefault="009620FD" w:rsidP="002415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34770">
              <w:rPr>
                <w:sz w:val="18"/>
                <w:szCs w:val="18"/>
              </w:rPr>
              <w:t>6</w:t>
            </w:r>
            <w:r w:rsidR="00241504" w:rsidRPr="00C34770">
              <w:rPr>
                <w:sz w:val="18"/>
                <w:szCs w:val="18"/>
              </w:rPr>
              <w:t>43652,40</w:t>
            </w:r>
          </w:p>
        </w:tc>
        <w:tc>
          <w:tcPr>
            <w:tcW w:w="1559" w:type="dxa"/>
          </w:tcPr>
          <w:p w:rsidR="00F400AE" w:rsidRPr="00C34770" w:rsidRDefault="00241504" w:rsidP="0005610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34770">
              <w:rPr>
                <w:sz w:val="18"/>
                <w:szCs w:val="18"/>
              </w:rPr>
              <w:t>657152,99</w:t>
            </w:r>
          </w:p>
        </w:tc>
        <w:tc>
          <w:tcPr>
            <w:tcW w:w="1418" w:type="dxa"/>
            <w:vAlign w:val="center"/>
          </w:tcPr>
          <w:p w:rsidR="00F400AE" w:rsidRPr="00C34770" w:rsidRDefault="009620FD" w:rsidP="00241504">
            <w:pPr>
              <w:jc w:val="center"/>
              <w:rPr>
                <w:sz w:val="18"/>
                <w:szCs w:val="18"/>
              </w:rPr>
            </w:pPr>
            <w:r w:rsidRPr="00C34770">
              <w:rPr>
                <w:sz w:val="18"/>
                <w:szCs w:val="18"/>
              </w:rPr>
              <w:t>+</w:t>
            </w:r>
            <w:r w:rsidR="00241504" w:rsidRPr="00C34770">
              <w:rPr>
                <w:sz w:val="18"/>
                <w:szCs w:val="18"/>
              </w:rPr>
              <w:t>13500,59</w:t>
            </w:r>
          </w:p>
        </w:tc>
        <w:tc>
          <w:tcPr>
            <w:tcW w:w="1417" w:type="dxa"/>
            <w:vAlign w:val="center"/>
          </w:tcPr>
          <w:p w:rsidR="00F400AE" w:rsidRPr="00C34770" w:rsidRDefault="00F400AE">
            <w:pPr>
              <w:jc w:val="center"/>
              <w:rPr>
                <w:sz w:val="18"/>
                <w:szCs w:val="18"/>
              </w:rPr>
            </w:pPr>
            <w:r w:rsidRPr="00C34770">
              <w:rPr>
                <w:sz w:val="18"/>
                <w:szCs w:val="18"/>
              </w:rPr>
              <w:t>100,00</w:t>
            </w:r>
          </w:p>
        </w:tc>
      </w:tr>
    </w:tbl>
    <w:p w:rsidR="00581219" w:rsidRPr="00C34770" w:rsidRDefault="00581219" w:rsidP="000E7B74">
      <w:pPr>
        <w:spacing w:line="276" w:lineRule="auto"/>
        <w:jc w:val="both"/>
        <w:rPr>
          <w:b/>
          <w:sz w:val="26"/>
          <w:szCs w:val="26"/>
        </w:rPr>
      </w:pPr>
    </w:p>
    <w:p w:rsidR="00A4558A" w:rsidRPr="00C34770" w:rsidRDefault="00A4558A" w:rsidP="000E7B74">
      <w:pPr>
        <w:spacing w:line="276" w:lineRule="auto"/>
        <w:jc w:val="both"/>
        <w:rPr>
          <w:sz w:val="26"/>
          <w:szCs w:val="26"/>
        </w:rPr>
      </w:pPr>
      <w:r w:rsidRPr="00C34770">
        <w:rPr>
          <w:sz w:val="26"/>
          <w:szCs w:val="26"/>
        </w:rPr>
        <w:t xml:space="preserve">Наибольший удельный вес в общих расходах приходится на расходы отдела образования – </w:t>
      </w:r>
      <w:r w:rsidR="002E39B5" w:rsidRPr="00C34770">
        <w:rPr>
          <w:sz w:val="26"/>
          <w:szCs w:val="26"/>
        </w:rPr>
        <w:t>6</w:t>
      </w:r>
      <w:r w:rsidR="00C54259" w:rsidRPr="00C34770">
        <w:rPr>
          <w:sz w:val="26"/>
          <w:szCs w:val="26"/>
        </w:rPr>
        <w:t>7</w:t>
      </w:r>
      <w:r w:rsidR="00017B70" w:rsidRPr="00C34770">
        <w:rPr>
          <w:sz w:val="26"/>
          <w:szCs w:val="26"/>
        </w:rPr>
        <w:t>,</w:t>
      </w:r>
      <w:r w:rsidR="00241504" w:rsidRPr="00C34770">
        <w:rPr>
          <w:sz w:val="26"/>
          <w:szCs w:val="26"/>
        </w:rPr>
        <w:t>94</w:t>
      </w:r>
      <w:r w:rsidRPr="00C34770">
        <w:rPr>
          <w:sz w:val="26"/>
          <w:szCs w:val="26"/>
        </w:rPr>
        <w:t xml:space="preserve">%, Администрацию района (аймака) – </w:t>
      </w:r>
      <w:r w:rsidR="002E39B5" w:rsidRPr="00C34770">
        <w:rPr>
          <w:sz w:val="26"/>
          <w:szCs w:val="26"/>
        </w:rPr>
        <w:t>1</w:t>
      </w:r>
      <w:r w:rsidR="00241504" w:rsidRPr="00C34770">
        <w:rPr>
          <w:sz w:val="26"/>
          <w:szCs w:val="26"/>
        </w:rPr>
        <w:t>3</w:t>
      </w:r>
      <w:r w:rsidR="00017B70" w:rsidRPr="00C34770">
        <w:rPr>
          <w:sz w:val="26"/>
          <w:szCs w:val="26"/>
        </w:rPr>
        <w:t>,</w:t>
      </w:r>
      <w:r w:rsidR="002E39B5" w:rsidRPr="00C34770">
        <w:rPr>
          <w:sz w:val="26"/>
          <w:szCs w:val="26"/>
        </w:rPr>
        <w:t>3</w:t>
      </w:r>
      <w:r w:rsidR="00241504" w:rsidRPr="00C34770">
        <w:rPr>
          <w:sz w:val="26"/>
          <w:szCs w:val="26"/>
        </w:rPr>
        <w:t>1</w:t>
      </w:r>
      <w:r w:rsidRPr="00C34770">
        <w:rPr>
          <w:sz w:val="26"/>
          <w:szCs w:val="26"/>
        </w:rPr>
        <w:t>%.</w:t>
      </w:r>
    </w:p>
    <w:p w:rsidR="00581219" w:rsidRPr="00C34770" w:rsidRDefault="00581219" w:rsidP="000E7B74">
      <w:pPr>
        <w:spacing w:line="276" w:lineRule="auto"/>
        <w:jc w:val="both"/>
        <w:rPr>
          <w:b/>
          <w:sz w:val="26"/>
          <w:szCs w:val="26"/>
        </w:rPr>
      </w:pPr>
    </w:p>
    <w:p w:rsidR="006D171A" w:rsidRPr="00C34770" w:rsidRDefault="00941DF8" w:rsidP="001B1D52">
      <w:pPr>
        <w:spacing w:line="276" w:lineRule="auto"/>
        <w:jc w:val="center"/>
        <w:rPr>
          <w:b/>
          <w:sz w:val="26"/>
          <w:szCs w:val="26"/>
        </w:rPr>
      </w:pPr>
      <w:r w:rsidRPr="00C34770">
        <w:rPr>
          <w:b/>
          <w:sz w:val="26"/>
          <w:szCs w:val="26"/>
        </w:rPr>
        <w:t>3</w:t>
      </w:r>
      <w:r w:rsidR="00A4558A" w:rsidRPr="00C34770">
        <w:rPr>
          <w:b/>
          <w:sz w:val="26"/>
          <w:szCs w:val="26"/>
        </w:rPr>
        <w:t>.</w:t>
      </w:r>
      <w:r w:rsidR="00B35730" w:rsidRPr="00C34770">
        <w:rPr>
          <w:b/>
          <w:sz w:val="26"/>
          <w:szCs w:val="26"/>
        </w:rPr>
        <w:t xml:space="preserve"> </w:t>
      </w:r>
      <w:r w:rsidR="00A4558A" w:rsidRPr="00C34770">
        <w:rPr>
          <w:b/>
          <w:sz w:val="26"/>
          <w:szCs w:val="26"/>
        </w:rPr>
        <w:t xml:space="preserve">Анализ расходов </w:t>
      </w:r>
      <w:r w:rsidR="00B35730" w:rsidRPr="00C34770">
        <w:rPr>
          <w:b/>
          <w:sz w:val="26"/>
          <w:szCs w:val="26"/>
        </w:rPr>
        <w:t xml:space="preserve">бюджета </w:t>
      </w:r>
      <w:r w:rsidR="006409E6" w:rsidRPr="00C34770">
        <w:rPr>
          <w:b/>
          <w:sz w:val="26"/>
          <w:szCs w:val="26"/>
        </w:rPr>
        <w:t>МО «Онгудайский район»</w:t>
      </w:r>
      <w:r w:rsidR="00CB694E" w:rsidRPr="00C34770">
        <w:rPr>
          <w:b/>
          <w:sz w:val="26"/>
          <w:szCs w:val="26"/>
        </w:rPr>
        <w:t xml:space="preserve"> </w:t>
      </w:r>
      <w:r w:rsidR="00A4558A" w:rsidRPr="00C34770">
        <w:rPr>
          <w:b/>
          <w:sz w:val="26"/>
          <w:szCs w:val="26"/>
        </w:rPr>
        <w:t xml:space="preserve"> на финансирование муниципальных программ</w:t>
      </w:r>
    </w:p>
    <w:p w:rsidR="005B56E5" w:rsidRPr="00C34770" w:rsidRDefault="005B56E5" w:rsidP="001B1D52">
      <w:pPr>
        <w:spacing w:line="276" w:lineRule="auto"/>
        <w:jc w:val="center"/>
        <w:rPr>
          <w:b/>
          <w:sz w:val="26"/>
          <w:szCs w:val="26"/>
        </w:rPr>
      </w:pPr>
    </w:p>
    <w:p w:rsidR="00E60369" w:rsidRPr="00C34770" w:rsidRDefault="00B35730" w:rsidP="000E7B74">
      <w:pPr>
        <w:spacing w:line="276" w:lineRule="auto"/>
        <w:jc w:val="both"/>
        <w:rPr>
          <w:sz w:val="26"/>
          <w:szCs w:val="26"/>
        </w:rPr>
      </w:pPr>
      <w:r w:rsidRPr="00C34770">
        <w:rPr>
          <w:sz w:val="26"/>
          <w:szCs w:val="26"/>
        </w:rPr>
        <w:t xml:space="preserve">Проектом в расходной части бюджета предусматриваются ассигнования на реализацию мероприятий </w:t>
      </w:r>
      <w:r w:rsidR="005B56E5" w:rsidRPr="00C34770">
        <w:rPr>
          <w:sz w:val="26"/>
          <w:szCs w:val="26"/>
        </w:rPr>
        <w:t xml:space="preserve"> </w:t>
      </w:r>
      <w:r w:rsidR="007F5B2C" w:rsidRPr="00C34770">
        <w:rPr>
          <w:sz w:val="26"/>
          <w:szCs w:val="26"/>
        </w:rPr>
        <w:t>6</w:t>
      </w:r>
      <w:r w:rsidRPr="00C34770">
        <w:rPr>
          <w:sz w:val="26"/>
          <w:szCs w:val="26"/>
        </w:rPr>
        <w:t xml:space="preserve"> </w:t>
      </w:r>
      <w:r w:rsidR="00A4558A" w:rsidRPr="00C34770">
        <w:rPr>
          <w:sz w:val="26"/>
          <w:szCs w:val="26"/>
        </w:rPr>
        <w:t xml:space="preserve">муниципальных программ </w:t>
      </w:r>
      <w:r w:rsidRPr="00C34770">
        <w:rPr>
          <w:sz w:val="26"/>
          <w:szCs w:val="26"/>
        </w:rPr>
        <w:t xml:space="preserve"> на общую сумму </w:t>
      </w:r>
      <w:r w:rsidR="00FC27DA" w:rsidRPr="00C34770">
        <w:rPr>
          <w:sz w:val="26"/>
          <w:szCs w:val="26"/>
        </w:rPr>
        <w:t>6</w:t>
      </w:r>
      <w:r w:rsidR="00241504" w:rsidRPr="00C34770">
        <w:rPr>
          <w:sz w:val="26"/>
          <w:szCs w:val="26"/>
        </w:rPr>
        <w:t>46591,79</w:t>
      </w:r>
      <w:r w:rsidR="006B14B9" w:rsidRPr="00C34770">
        <w:rPr>
          <w:sz w:val="26"/>
          <w:szCs w:val="26"/>
        </w:rPr>
        <w:t xml:space="preserve"> </w:t>
      </w:r>
      <w:r w:rsidRPr="00C34770">
        <w:rPr>
          <w:sz w:val="26"/>
          <w:szCs w:val="26"/>
        </w:rPr>
        <w:t xml:space="preserve">тыс. рублей или </w:t>
      </w:r>
      <w:r w:rsidR="00FC27DA" w:rsidRPr="00C34770">
        <w:rPr>
          <w:sz w:val="26"/>
          <w:szCs w:val="26"/>
        </w:rPr>
        <w:t>98,</w:t>
      </w:r>
      <w:r w:rsidR="00241504" w:rsidRPr="00C34770">
        <w:rPr>
          <w:sz w:val="26"/>
          <w:szCs w:val="26"/>
        </w:rPr>
        <w:t>39</w:t>
      </w:r>
      <w:r w:rsidRPr="00C34770">
        <w:rPr>
          <w:sz w:val="26"/>
          <w:szCs w:val="26"/>
        </w:rPr>
        <w:t xml:space="preserve">% от объема расходов бюджета </w:t>
      </w:r>
      <w:r w:rsidR="006409E6" w:rsidRPr="00C34770">
        <w:rPr>
          <w:sz w:val="26"/>
          <w:szCs w:val="26"/>
        </w:rPr>
        <w:t>МО «Онгудайский район»</w:t>
      </w:r>
      <w:r w:rsidRPr="00C34770">
        <w:rPr>
          <w:sz w:val="26"/>
          <w:szCs w:val="26"/>
        </w:rPr>
        <w:t xml:space="preserve"> </w:t>
      </w:r>
      <w:r w:rsidR="006E54E6" w:rsidRPr="00C34770">
        <w:rPr>
          <w:sz w:val="26"/>
          <w:szCs w:val="26"/>
        </w:rPr>
        <w:t>на 20</w:t>
      </w:r>
      <w:r w:rsidR="00FC27DA" w:rsidRPr="00C34770">
        <w:rPr>
          <w:sz w:val="26"/>
          <w:szCs w:val="26"/>
        </w:rPr>
        <w:t>2</w:t>
      </w:r>
      <w:r w:rsidR="00241504" w:rsidRPr="00C34770">
        <w:rPr>
          <w:sz w:val="26"/>
          <w:szCs w:val="26"/>
        </w:rPr>
        <w:t>2</w:t>
      </w:r>
      <w:r w:rsidR="006E54E6" w:rsidRPr="00C34770">
        <w:rPr>
          <w:sz w:val="26"/>
          <w:szCs w:val="26"/>
        </w:rPr>
        <w:t xml:space="preserve"> год</w:t>
      </w:r>
      <w:proofErr w:type="gramStart"/>
      <w:r w:rsidR="006E54E6" w:rsidRPr="00C34770">
        <w:rPr>
          <w:sz w:val="26"/>
          <w:szCs w:val="26"/>
        </w:rPr>
        <w:t xml:space="preserve"> </w:t>
      </w:r>
      <w:r w:rsidR="006B14B9" w:rsidRPr="00C34770">
        <w:rPr>
          <w:sz w:val="26"/>
          <w:szCs w:val="26"/>
        </w:rPr>
        <w:t>,</w:t>
      </w:r>
      <w:proofErr w:type="gramEnd"/>
      <w:r w:rsidR="006B14B9" w:rsidRPr="00C34770">
        <w:rPr>
          <w:sz w:val="26"/>
          <w:szCs w:val="26"/>
        </w:rPr>
        <w:t xml:space="preserve"> </w:t>
      </w:r>
      <w:r w:rsidR="006E54E6" w:rsidRPr="00C34770">
        <w:rPr>
          <w:sz w:val="26"/>
          <w:szCs w:val="26"/>
        </w:rPr>
        <w:t>на плановый период 20</w:t>
      </w:r>
      <w:r w:rsidR="003F75E1" w:rsidRPr="00C34770">
        <w:rPr>
          <w:sz w:val="26"/>
          <w:szCs w:val="26"/>
        </w:rPr>
        <w:t>2</w:t>
      </w:r>
      <w:r w:rsidR="00241504" w:rsidRPr="00C34770">
        <w:rPr>
          <w:sz w:val="26"/>
          <w:szCs w:val="26"/>
        </w:rPr>
        <w:t>3</w:t>
      </w:r>
      <w:r w:rsidR="006E54E6" w:rsidRPr="00C34770">
        <w:rPr>
          <w:sz w:val="26"/>
          <w:szCs w:val="26"/>
        </w:rPr>
        <w:t xml:space="preserve"> и 20</w:t>
      </w:r>
      <w:r w:rsidR="009257C4" w:rsidRPr="00C34770">
        <w:rPr>
          <w:sz w:val="26"/>
          <w:szCs w:val="26"/>
        </w:rPr>
        <w:t>2</w:t>
      </w:r>
      <w:r w:rsidR="00241504" w:rsidRPr="00C34770">
        <w:rPr>
          <w:sz w:val="26"/>
          <w:szCs w:val="26"/>
        </w:rPr>
        <w:t>4</w:t>
      </w:r>
      <w:r w:rsidR="006E54E6" w:rsidRPr="00C34770">
        <w:rPr>
          <w:sz w:val="26"/>
          <w:szCs w:val="26"/>
        </w:rPr>
        <w:t xml:space="preserve"> годов</w:t>
      </w:r>
      <w:r w:rsidR="006B14B9" w:rsidRPr="00C34770">
        <w:rPr>
          <w:sz w:val="26"/>
          <w:szCs w:val="26"/>
        </w:rPr>
        <w:t xml:space="preserve"> соответственно </w:t>
      </w:r>
      <w:r w:rsidR="003F75E1" w:rsidRPr="00C34770">
        <w:rPr>
          <w:sz w:val="26"/>
          <w:szCs w:val="26"/>
        </w:rPr>
        <w:t>4</w:t>
      </w:r>
      <w:r w:rsidR="00602890" w:rsidRPr="00C34770">
        <w:rPr>
          <w:sz w:val="26"/>
          <w:szCs w:val="26"/>
        </w:rPr>
        <w:t>1</w:t>
      </w:r>
      <w:r w:rsidR="00241504" w:rsidRPr="00C34770">
        <w:rPr>
          <w:sz w:val="26"/>
          <w:szCs w:val="26"/>
        </w:rPr>
        <w:t>5</w:t>
      </w:r>
      <w:r w:rsidR="00602890" w:rsidRPr="00C34770">
        <w:rPr>
          <w:sz w:val="26"/>
          <w:szCs w:val="26"/>
        </w:rPr>
        <w:t>036,65</w:t>
      </w:r>
      <w:r w:rsidR="006B14B9" w:rsidRPr="00C34770">
        <w:rPr>
          <w:sz w:val="26"/>
          <w:szCs w:val="26"/>
        </w:rPr>
        <w:t xml:space="preserve"> </w:t>
      </w:r>
      <w:proofErr w:type="spellStart"/>
      <w:r w:rsidR="006B14B9" w:rsidRPr="00C34770">
        <w:rPr>
          <w:sz w:val="26"/>
          <w:szCs w:val="26"/>
        </w:rPr>
        <w:t>т.р</w:t>
      </w:r>
      <w:proofErr w:type="spellEnd"/>
      <w:r w:rsidR="006B14B9" w:rsidRPr="00C34770">
        <w:rPr>
          <w:sz w:val="26"/>
          <w:szCs w:val="26"/>
        </w:rPr>
        <w:t>.</w:t>
      </w:r>
      <w:r w:rsidR="003F75E1" w:rsidRPr="00C34770">
        <w:rPr>
          <w:sz w:val="26"/>
          <w:szCs w:val="26"/>
        </w:rPr>
        <w:t>;</w:t>
      </w:r>
      <w:r w:rsidR="006B14B9" w:rsidRPr="00C34770">
        <w:rPr>
          <w:sz w:val="26"/>
          <w:szCs w:val="26"/>
        </w:rPr>
        <w:t xml:space="preserve"> </w:t>
      </w:r>
      <w:r w:rsidR="00241504" w:rsidRPr="00C34770">
        <w:rPr>
          <w:sz w:val="26"/>
          <w:szCs w:val="26"/>
        </w:rPr>
        <w:t>5</w:t>
      </w:r>
      <w:r w:rsidR="00602890" w:rsidRPr="00C34770">
        <w:rPr>
          <w:sz w:val="26"/>
          <w:szCs w:val="26"/>
        </w:rPr>
        <w:t>46000,16</w:t>
      </w:r>
      <w:r w:rsidR="006B14B9" w:rsidRPr="00C34770">
        <w:rPr>
          <w:sz w:val="26"/>
          <w:szCs w:val="26"/>
        </w:rPr>
        <w:t xml:space="preserve"> </w:t>
      </w:r>
      <w:proofErr w:type="spellStart"/>
      <w:r w:rsidR="006B14B9" w:rsidRPr="00C34770">
        <w:rPr>
          <w:sz w:val="26"/>
          <w:szCs w:val="26"/>
        </w:rPr>
        <w:t>т.р</w:t>
      </w:r>
      <w:proofErr w:type="spellEnd"/>
      <w:r w:rsidR="006B14B9" w:rsidRPr="00C34770">
        <w:rPr>
          <w:sz w:val="26"/>
          <w:szCs w:val="26"/>
        </w:rPr>
        <w:t>.</w:t>
      </w:r>
    </w:p>
    <w:p w:rsidR="00CF3F64" w:rsidRPr="00C34770" w:rsidRDefault="00CF3F64" w:rsidP="00CF3F64">
      <w:pPr>
        <w:spacing w:line="276" w:lineRule="auto"/>
        <w:jc w:val="both"/>
        <w:rPr>
          <w:sz w:val="26"/>
          <w:szCs w:val="26"/>
        </w:rPr>
      </w:pPr>
      <w:r w:rsidRPr="00C34770">
        <w:rPr>
          <w:b/>
          <w:sz w:val="26"/>
          <w:szCs w:val="26"/>
          <w:u w:val="single"/>
        </w:rPr>
        <w:t>0100000000</w:t>
      </w:r>
      <w:r w:rsidRPr="00C34770">
        <w:rPr>
          <w:b/>
          <w:sz w:val="26"/>
          <w:szCs w:val="26"/>
        </w:rPr>
        <w:t xml:space="preserve"> </w:t>
      </w:r>
      <w:r w:rsidRPr="00C34770">
        <w:rPr>
          <w:sz w:val="26"/>
          <w:szCs w:val="26"/>
        </w:rPr>
        <w:t>Проект паспорта</w:t>
      </w:r>
      <w:r w:rsidRPr="00C34770">
        <w:rPr>
          <w:b/>
          <w:sz w:val="26"/>
          <w:szCs w:val="26"/>
        </w:rPr>
        <w:t xml:space="preserve"> Муниципальной  программы «Развитие экономического потенциала и предпринимательства МО «Онгудайский район»</w:t>
      </w:r>
      <w:r w:rsidRPr="00C34770">
        <w:rPr>
          <w:sz w:val="26"/>
          <w:szCs w:val="26"/>
        </w:rPr>
        <w:t>.</w:t>
      </w:r>
    </w:p>
    <w:p w:rsidR="0083630B" w:rsidRPr="00C34770" w:rsidRDefault="0083630B" w:rsidP="0083630B">
      <w:pPr>
        <w:spacing w:line="276" w:lineRule="auto"/>
        <w:jc w:val="both"/>
        <w:rPr>
          <w:sz w:val="26"/>
          <w:szCs w:val="26"/>
        </w:rPr>
      </w:pPr>
      <w:r w:rsidRPr="00C34770">
        <w:rPr>
          <w:sz w:val="26"/>
          <w:szCs w:val="26"/>
        </w:rPr>
        <w:t>1.</w:t>
      </w:r>
      <w:r w:rsidR="00CF3F64" w:rsidRPr="00C34770">
        <w:rPr>
          <w:sz w:val="26"/>
          <w:szCs w:val="26"/>
        </w:rPr>
        <w:t>Администратором программы является Администраци</w:t>
      </w:r>
      <w:r w:rsidRPr="00C34770">
        <w:rPr>
          <w:sz w:val="26"/>
          <w:szCs w:val="26"/>
        </w:rPr>
        <w:t>я</w:t>
      </w:r>
      <w:r w:rsidR="00CF3F64" w:rsidRPr="00C34770">
        <w:rPr>
          <w:sz w:val="26"/>
          <w:szCs w:val="26"/>
        </w:rPr>
        <w:t xml:space="preserve"> МО «Онгудайский района»</w:t>
      </w:r>
    </w:p>
    <w:p w:rsidR="00CF3F64" w:rsidRPr="00C34770" w:rsidRDefault="00CF3F64" w:rsidP="00CF3F64">
      <w:pPr>
        <w:spacing w:line="276" w:lineRule="auto"/>
        <w:jc w:val="both"/>
        <w:rPr>
          <w:sz w:val="26"/>
          <w:szCs w:val="26"/>
        </w:rPr>
      </w:pPr>
      <w:r w:rsidRPr="00C34770">
        <w:rPr>
          <w:sz w:val="26"/>
          <w:szCs w:val="26"/>
        </w:rPr>
        <w:t xml:space="preserve">2. Соисполнители программы: - </w:t>
      </w:r>
      <w:r w:rsidR="0083630B" w:rsidRPr="00C34770">
        <w:rPr>
          <w:sz w:val="26"/>
          <w:szCs w:val="26"/>
        </w:rPr>
        <w:t xml:space="preserve">Отдел экономики, предпринимательства, туризма и ЖКХ, </w:t>
      </w:r>
      <w:r w:rsidRPr="00C34770">
        <w:t>Отдел сельского хозяйства</w:t>
      </w:r>
      <w:r w:rsidR="0083630B" w:rsidRPr="00C34770">
        <w:t xml:space="preserve"> </w:t>
      </w:r>
      <w:r w:rsidRPr="00C34770">
        <w:t>«Онгудайский  район»,</w:t>
      </w:r>
      <w:r w:rsidRPr="00C34770">
        <w:rPr>
          <w:sz w:val="26"/>
          <w:szCs w:val="26"/>
        </w:rPr>
        <w:t xml:space="preserve">  - АУ</w:t>
      </w:r>
      <w:r w:rsidR="0083630B" w:rsidRPr="00C34770">
        <w:rPr>
          <w:sz w:val="26"/>
          <w:szCs w:val="26"/>
        </w:rPr>
        <w:t xml:space="preserve"> Редакция</w:t>
      </w:r>
      <w:r w:rsidRPr="00C34770">
        <w:rPr>
          <w:sz w:val="26"/>
          <w:szCs w:val="26"/>
        </w:rPr>
        <w:t xml:space="preserve"> «</w:t>
      </w:r>
      <w:proofErr w:type="spellStart"/>
      <w:r w:rsidRPr="00C34770">
        <w:rPr>
          <w:sz w:val="26"/>
          <w:szCs w:val="26"/>
        </w:rPr>
        <w:t>Ажуда</w:t>
      </w:r>
      <w:proofErr w:type="spellEnd"/>
      <w:r w:rsidRPr="00C34770">
        <w:rPr>
          <w:sz w:val="26"/>
          <w:szCs w:val="26"/>
        </w:rPr>
        <w:t>».</w:t>
      </w:r>
    </w:p>
    <w:p w:rsidR="00CF3F64" w:rsidRPr="00C34770" w:rsidRDefault="00CF3F64" w:rsidP="00CF3F64">
      <w:pPr>
        <w:spacing w:line="276" w:lineRule="auto"/>
        <w:jc w:val="both"/>
        <w:rPr>
          <w:sz w:val="26"/>
          <w:szCs w:val="26"/>
        </w:rPr>
      </w:pPr>
      <w:r w:rsidRPr="00C34770">
        <w:rPr>
          <w:sz w:val="26"/>
          <w:szCs w:val="26"/>
        </w:rPr>
        <w:t>3.Сроки реализации программы:</w:t>
      </w:r>
      <w:r w:rsidR="005F4464" w:rsidRPr="00C34770">
        <w:rPr>
          <w:sz w:val="26"/>
          <w:szCs w:val="26"/>
        </w:rPr>
        <w:t xml:space="preserve"> 2019-2014 гг.</w:t>
      </w:r>
    </w:p>
    <w:p w:rsidR="00CF3F64" w:rsidRPr="00C34770" w:rsidRDefault="00EA6FC3" w:rsidP="00EA6FC3">
      <w:pPr>
        <w:spacing w:line="276" w:lineRule="auto"/>
        <w:jc w:val="both"/>
        <w:rPr>
          <w:sz w:val="26"/>
          <w:szCs w:val="26"/>
        </w:rPr>
      </w:pPr>
      <w:r w:rsidRPr="00C34770">
        <w:rPr>
          <w:sz w:val="26"/>
          <w:szCs w:val="26"/>
          <w:u w:val="single"/>
        </w:rPr>
        <w:t>4.Стратегическая задача</w:t>
      </w:r>
      <w:r w:rsidR="00BA6FE0" w:rsidRPr="00C34770">
        <w:rPr>
          <w:sz w:val="26"/>
          <w:szCs w:val="26"/>
          <w:u w:val="single"/>
        </w:rPr>
        <w:t xml:space="preserve">:  </w:t>
      </w:r>
      <w:r w:rsidR="0083630B" w:rsidRPr="00C34770">
        <w:rPr>
          <w:sz w:val="26"/>
          <w:szCs w:val="26"/>
        </w:rPr>
        <w:t>Повышение уровня инвестиционной привлекательности и наращивание экономического потенциала с учетом принципов "зеленой"</w:t>
      </w:r>
      <w:r w:rsidRPr="00C34770">
        <w:rPr>
          <w:sz w:val="26"/>
          <w:szCs w:val="26"/>
        </w:rPr>
        <w:t xml:space="preserve"> экономики.</w:t>
      </w:r>
    </w:p>
    <w:p w:rsidR="00EA6FC3" w:rsidRPr="00C34770" w:rsidRDefault="00EA6FC3" w:rsidP="00EA6FC3">
      <w:pPr>
        <w:spacing w:line="276" w:lineRule="auto"/>
        <w:jc w:val="both"/>
        <w:rPr>
          <w:sz w:val="26"/>
          <w:szCs w:val="26"/>
          <w:u w:val="single"/>
        </w:rPr>
      </w:pPr>
      <w:r w:rsidRPr="00C34770">
        <w:rPr>
          <w:sz w:val="26"/>
          <w:szCs w:val="26"/>
          <w:u w:val="single"/>
        </w:rPr>
        <w:t>5.Цель программы: Формирование условий для успешного развития экономического потенциала.</w:t>
      </w:r>
    </w:p>
    <w:p w:rsidR="00BA6FE0" w:rsidRPr="00C34770" w:rsidRDefault="00EA6FC3" w:rsidP="00CF3F64">
      <w:pPr>
        <w:spacing w:line="276" w:lineRule="auto"/>
        <w:jc w:val="both"/>
        <w:rPr>
          <w:sz w:val="26"/>
          <w:szCs w:val="26"/>
        </w:rPr>
      </w:pPr>
      <w:r w:rsidRPr="00C34770">
        <w:rPr>
          <w:sz w:val="26"/>
          <w:szCs w:val="26"/>
          <w:u w:val="single"/>
        </w:rPr>
        <w:t>6</w:t>
      </w:r>
      <w:r w:rsidR="00CF3F64" w:rsidRPr="00C34770">
        <w:rPr>
          <w:sz w:val="26"/>
          <w:szCs w:val="26"/>
          <w:u w:val="single"/>
        </w:rPr>
        <w:t>. Задачи программы</w:t>
      </w:r>
      <w:r w:rsidR="00BA6FE0" w:rsidRPr="00C34770">
        <w:rPr>
          <w:sz w:val="26"/>
          <w:szCs w:val="26"/>
          <w:u w:val="single"/>
        </w:rPr>
        <w:t xml:space="preserve">: </w:t>
      </w:r>
      <w:r w:rsidR="00CF3F64" w:rsidRPr="00C34770">
        <w:rPr>
          <w:sz w:val="26"/>
          <w:szCs w:val="26"/>
          <w:u w:val="single"/>
        </w:rPr>
        <w:t xml:space="preserve"> </w:t>
      </w:r>
      <w:r w:rsidR="00BA6FE0" w:rsidRPr="00C34770">
        <w:rPr>
          <w:sz w:val="26"/>
          <w:szCs w:val="26"/>
        </w:rPr>
        <w:t xml:space="preserve">разработка и реализация мер по поддержке и развитию с\х; создание благоприятных условий </w:t>
      </w:r>
      <w:r w:rsidRPr="00C34770">
        <w:rPr>
          <w:sz w:val="26"/>
          <w:szCs w:val="26"/>
        </w:rPr>
        <w:t>для малого предпринимательства</w:t>
      </w:r>
      <w:r w:rsidR="00BA6FE0" w:rsidRPr="00C34770">
        <w:rPr>
          <w:sz w:val="26"/>
          <w:szCs w:val="26"/>
        </w:rPr>
        <w:t xml:space="preserve">. </w:t>
      </w:r>
    </w:p>
    <w:p w:rsidR="00CF3F64" w:rsidRPr="00C34770" w:rsidRDefault="00CF3F64" w:rsidP="00CF3F64">
      <w:pPr>
        <w:spacing w:line="276" w:lineRule="auto"/>
        <w:jc w:val="both"/>
        <w:rPr>
          <w:sz w:val="26"/>
          <w:szCs w:val="26"/>
        </w:rPr>
      </w:pPr>
      <w:r w:rsidRPr="00C34770">
        <w:rPr>
          <w:sz w:val="26"/>
          <w:szCs w:val="26"/>
        </w:rPr>
        <w:t>7.Ресурсное обеспечение программы составляет на 20</w:t>
      </w:r>
      <w:r w:rsidR="00EA6FC3" w:rsidRPr="00C34770">
        <w:rPr>
          <w:sz w:val="26"/>
          <w:szCs w:val="26"/>
        </w:rPr>
        <w:t>2</w:t>
      </w:r>
      <w:r w:rsidR="00602890" w:rsidRPr="00C34770">
        <w:rPr>
          <w:sz w:val="26"/>
          <w:szCs w:val="26"/>
        </w:rPr>
        <w:t>2</w:t>
      </w:r>
      <w:r w:rsidRPr="00C34770">
        <w:rPr>
          <w:sz w:val="26"/>
          <w:szCs w:val="26"/>
        </w:rPr>
        <w:t xml:space="preserve"> год  - </w:t>
      </w:r>
      <w:r w:rsidR="006D74D7" w:rsidRPr="00C34770">
        <w:rPr>
          <w:sz w:val="26"/>
          <w:szCs w:val="26"/>
        </w:rPr>
        <w:t>2</w:t>
      </w:r>
      <w:r w:rsidR="00F1557F" w:rsidRPr="00C34770">
        <w:rPr>
          <w:sz w:val="26"/>
          <w:szCs w:val="26"/>
        </w:rPr>
        <w:t>0</w:t>
      </w:r>
      <w:r w:rsidR="00602890" w:rsidRPr="00C34770">
        <w:rPr>
          <w:sz w:val="26"/>
          <w:szCs w:val="26"/>
        </w:rPr>
        <w:t>020,29</w:t>
      </w:r>
      <w:r w:rsidRPr="00C34770">
        <w:rPr>
          <w:sz w:val="26"/>
          <w:szCs w:val="26"/>
        </w:rPr>
        <w:t xml:space="preserve"> </w:t>
      </w:r>
      <w:proofErr w:type="spellStart"/>
      <w:r w:rsidRPr="00C34770">
        <w:rPr>
          <w:sz w:val="26"/>
          <w:szCs w:val="26"/>
        </w:rPr>
        <w:t>тыс</w:t>
      </w:r>
      <w:proofErr w:type="gramStart"/>
      <w:r w:rsidRPr="00C34770">
        <w:rPr>
          <w:sz w:val="26"/>
          <w:szCs w:val="26"/>
        </w:rPr>
        <w:t>.р</w:t>
      </w:r>
      <w:proofErr w:type="gramEnd"/>
      <w:r w:rsidRPr="00C34770">
        <w:rPr>
          <w:sz w:val="26"/>
          <w:szCs w:val="26"/>
        </w:rPr>
        <w:t>уб</w:t>
      </w:r>
      <w:proofErr w:type="spellEnd"/>
      <w:r w:rsidRPr="00C34770">
        <w:rPr>
          <w:sz w:val="26"/>
          <w:szCs w:val="26"/>
        </w:rPr>
        <w:t>.</w:t>
      </w:r>
    </w:p>
    <w:p w:rsidR="00CF3F64" w:rsidRPr="00C34770" w:rsidRDefault="00CF3F64" w:rsidP="00CF3F64">
      <w:pPr>
        <w:spacing w:line="276" w:lineRule="auto"/>
        <w:jc w:val="both"/>
        <w:rPr>
          <w:sz w:val="26"/>
          <w:szCs w:val="26"/>
        </w:rPr>
      </w:pPr>
      <w:r w:rsidRPr="00C34770">
        <w:rPr>
          <w:sz w:val="26"/>
          <w:szCs w:val="26"/>
        </w:rPr>
        <w:t>Согласно проекту бюджета объем расходов программы представлен на 20</w:t>
      </w:r>
      <w:r w:rsidR="00EA6FC3" w:rsidRPr="00C34770">
        <w:rPr>
          <w:sz w:val="26"/>
          <w:szCs w:val="26"/>
        </w:rPr>
        <w:t>2</w:t>
      </w:r>
      <w:r w:rsidR="00602890" w:rsidRPr="00C34770">
        <w:rPr>
          <w:sz w:val="26"/>
          <w:szCs w:val="26"/>
        </w:rPr>
        <w:t>2</w:t>
      </w:r>
      <w:r w:rsidRPr="00C34770">
        <w:rPr>
          <w:sz w:val="26"/>
          <w:szCs w:val="26"/>
        </w:rPr>
        <w:t xml:space="preserve"> год:</w:t>
      </w:r>
    </w:p>
    <w:p w:rsidR="00CF3F64" w:rsidRPr="00C34770" w:rsidRDefault="00CF3F64" w:rsidP="00CF3F64">
      <w:pPr>
        <w:spacing w:line="276" w:lineRule="auto"/>
        <w:jc w:val="both"/>
        <w:rPr>
          <w:sz w:val="26"/>
          <w:szCs w:val="26"/>
        </w:rPr>
      </w:pPr>
      <w:r w:rsidRPr="00C34770">
        <w:rPr>
          <w:sz w:val="26"/>
          <w:szCs w:val="26"/>
        </w:rPr>
        <w:t>в приложении №</w:t>
      </w:r>
      <w:r w:rsidR="00602890" w:rsidRPr="00C34770">
        <w:rPr>
          <w:sz w:val="26"/>
          <w:szCs w:val="26"/>
        </w:rPr>
        <w:t>8</w:t>
      </w:r>
      <w:r w:rsidRPr="00C34770">
        <w:rPr>
          <w:sz w:val="26"/>
          <w:szCs w:val="26"/>
        </w:rPr>
        <w:t xml:space="preserve"> – </w:t>
      </w:r>
      <w:r w:rsidR="006D74D7" w:rsidRPr="00C34770">
        <w:rPr>
          <w:sz w:val="26"/>
          <w:szCs w:val="26"/>
        </w:rPr>
        <w:t>2</w:t>
      </w:r>
      <w:r w:rsidR="00EA6FC3" w:rsidRPr="00C34770">
        <w:rPr>
          <w:sz w:val="26"/>
          <w:szCs w:val="26"/>
        </w:rPr>
        <w:t>0</w:t>
      </w:r>
      <w:r w:rsidR="00602890" w:rsidRPr="00C34770">
        <w:rPr>
          <w:sz w:val="26"/>
          <w:szCs w:val="26"/>
        </w:rPr>
        <w:t>020,29</w:t>
      </w:r>
      <w:r w:rsidRPr="00C34770">
        <w:rPr>
          <w:sz w:val="26"/>
          <w:szCs w:val="26"/>
        </w:rPr>
        <w:t xml:space="preserve"> </w:t>
      </w:r>
      <w:proofErr w:type="spellStart"/>
      <w:r w:rsidRPr="00C34770">
        <w:rPr>
          <w:sz w:val="26"/>
          <w:szCs w:val="26"/>
        </w:rPr>
        <w:t>тыс</w:t>
      </w:r>
      <w:proofErr w:type="gramStart"/>
      <w:r w:rsidRPr="00C34770">
        <w:rPr>
          <w:sz w:val="26"/>
          <w:szCs w:val="26"/>
        </w:rPr>
        <w:t>.р</w:t>
      </w:r>
      <w:proofErr w:type="gramEnd"/>
      <w:r w:rsidRPr="00C34770">
        <w:rPr>
          <w:sz w:val="26"/>
          <w:szCs w:val="26"/>
        </w:rPr>
        <w:t>уб</w:t>
      </w:r>
      <w:proofErr w:type="spellEnd"/>
      <w:r w:rsidRPr="00C34770">
        <w:rPr>
          <w:sz w:val="26"/>
          <w:szCs w:val="26"/>
        </w:rPr>
        <w:t>.,</w:t>
      </w:r>
      <w:r w:rsidRPr="00C34770">
        <w:rPr>
          <w:sz w:val="26"/>
          <w:szCs w:val="26"/>
        </w:rPr>
        <w:tab/>
      </w:r>
      <w:r w:rsidRPr="00C34770">
        <w:rPr>
          <w:sz w:val="26"/>
          <w:szCs w:val="26"/>
        </w:rPr>
        <w:tab/>
      </w:r>
    </w:p>
    <w:p w:rsidR="00CF3F64" w:rsidRPr="00C34770" w:rsidRDefault="00CF3F64" w:rsidP="00CF3F64">
      <w:pPr>
        <w:spacing w:line="276" w:lineRule="auto"/>
        <w:jc w:val="both"/>
        <w:rPr>
          <w:sz w:val="26"/>
          <w:szCs w:val="26"/>
        </w:rPr>
      </w:pPr>
      <w:r w:rsidRPr="00C34770">
        <w:rPr>
          <w:sz w:val="26"/>
          <w:szCs w:val="26"/>
        </w:rPr>
        <w:t>в приложении №1</w:t>
      </w:r>
      <w:r w:rsidR="00602890" w:rsidRPr="00C34770">
        <w:rPr>
          <w:sz w:val="26"/>
          <w:szCs w:val="26"/>
        </w:rPr>
        <w:t>2</w:t>
      </w:r>
      <w:r w:rsidRPr="00C34770">
        <w:rPr>
          <w:sz w:val="26"/>
          <w:szCs w:val="26"/>
        </w:rPr>
        <w:t xml:space="preserve"> – </w:t>
      </w:r>
      <w:r w:rsidR="006D74D7" w:rsidRPr="00C34770">
        <w:rPr>
          <w:sz w:val="26"/>
          <w:szCs w:val="26"/>
        </w:rPr>
        <w:t>2</w:t>
      </w:r>
      <w:r w:rsidR="00F1557F" w:rsidRPr="00C34770">
        <w:rPr>
          <w:sz w:val="26"/>
          <w:szCs w:val="26"/>
        </w:rPr>
        <w:t>0</w:t>
      </w:r>
      <w:r w:rsidR="00FC27DA" w:rsidRPr="00C34770">
        <w:rPr>
          <w:sz w:val="26"/>
          <w:szCs w:val="26"/>
        </w:rPr>
        <w:t>0</w:t>
      </w:r>
      <w:r w:rsidR="00602890" w:rsidRPr="00C34770">
        <w:rPr>
          <w:sz w:val="26"/>
          <w:szCs w:val="26"/>
        </w:rPr>
        <w:t>20,29</w:t>
      </w:r>
      <w:r w:rsidRPr="00C34770">
        <w:rPr>
          <w:sz w:val="26"/>
          <w:szCs w:val="26"/>
        </w:rPr>
        <w:t xml:space="preserve"> </w:t>
      </w:r>
      <w:proofErr w:type="spellStart"/>
      <w:r w:rsidRPr="00C34770">
        <w:rPr>
          <w:sz w:val="26"/>
          <w:szCs w:val="26"/>
        </w:rPr>
        <w:t>тыс</w:t>
      </w:r>
      <w:proofErr w:type="gramStart"/>
      <w:r w:rsidRPr="00C34770">
        <w:rPr>
          <w:sz w:val="26"/>
          <w:szCs w:val="26"/>
        </w:rPr>
        <w:t>.р</w:t>
      </w:r>
      <w:proofErr w:type="gramEnd"/>
      <w:r w:rsidRPr="00C34770">
        <w:rPr>
          <w:sz w:val="26"/>
          <w:szCs w:val="26"/>
        </w:rPr>
        <w:t>уб</w:t>
      </w:r>
      <w:proofErr w:type="spellEnd"/>
      <w:r w:rsidRPr="00C34770">
        <w:rPr>
          <w:sz w:val="26"/>
          <w:szCs w:val="26"/>
        </w:rPr>
        <w:t>.,</w:t>
      </w:r>
    </w:p>
    <w:p w:rsidR="008829C9" w:rsidRPr="00C34770" w:rsidRDefault="00CF3F64" w:rsidP="008829C9">
      <w:pPr>
        <w:spacing w:line="276" w:lineRule="auto"/>
        <w:jc w:val="both"/>
        <w:rPr>
          <w:b/>
          <w:sz w:val="26"/>
          <w:szCs w:val="26"/>
        </w:rPr>
      </w:pPr>
      <w:r w:rsidRPr="00C34770">
        <w:rPr>
          <w:sz w:val="26"/>
          <w:szCs w:val="26"/>
        </w:rPr>
        <w:t xml:space="preserve">в приложении №14 – </w:t>
      </w:r>
      <w:r w:rsidR="006D74D7" w:rsidRPr="00C34770">
        <w:rPr>
          <w:sz w:val="26"/>
          <w:szCs w:val="26"/>
        </w:rPr>
        <w:t>2</w:t>
      </w:r>
      <w:r w:rsidR="00EA6FC3" w:rsidRPr="00C34770">
        <w:rPr>
          <w:sz w:val="26"/>
          <w:szCs w:val="26"/>
        </w:rPr>
        <w:t>0</w:t>
      </w:r>
      <w:r w:rsidR="00FC27DA" w:rsidRPr="00C34770">
        <w:rPr>
          <w:sz w:val="26"/>
          <w:szCs w:val="26"/>
        </w:rPr>
        <w:t>0</w:t>
      </w:r>
      <w:r w:rsidR="00602890" w:rsidRPr="00C34770">
        <w:rPr>
          <w:sz w:val="26"/>
          <w:szCs w:val="26"/>
        </w:rPr>
        <w:t>20,29</w:t>
      </w:r>
      <w:r w:rsidRPr="00C34770">
        <w:rPr>
          <w:sz w:val="26"/>
          <w:szCs w:val="26"/>
        </w:rPr>
        <w:t xml:space="preserve"> </w:t>
      </w:r>
      <w:proofErr w:type="spellStart"/>
      <w:r w:rsidRPr="00C34770">
        <w:rPr>
          <w:sz w:val="26"/>
          <w:szCs w:val="26"/>
        </w:rPr>
        <w:t>тыс</w:t>
      </w:r>
      <w:proofErr w:type="gramStart"/>
      <w:r w:rsidRPr="00C34770">
        <w:rPr>
          <w:sz w:val="26"/>
          <w:szCs w:val="26"/>
        </w:rPr>
        <w:t>.р</w:t>
      </w:r>
      <w:proofErr w:type="gramEnd"/>
      <w:r w:rsidRPr="00C34770">
        <w:rPr>
          <w:sz w:val="26"/>
          <w:szCs w:val="26"/>
        </w:rPr>
        <w:t>уб</w:t>
      </w:r>
      <w:proofErr w:type="spellEnd"/>
      <w:r w:rsidRPr="00C34770">
        <w:rPr>
          <w:sz w:val="26"/>
          <w:szCs w:val="26"/>
        </w:rPr>
        <w:t>.</w:t>
      </w:r>
      <w:r w:rsidR="008829C9" w:rsidRPr="00C34770">
        <w:rPr>
          <w:sz w:val="26"/>
          <w:szCs w:val="26"/>
        </w:rPr>
        <w:t xml:space="preserve"> </w:t>
      </w:r>
      <w:r w:rsidR="008829C9" w:rsidRPr="00C34770">
        <w:rPr>
          <w:b/>
          <w:sz w:val="26"/>
          <w:szCs w:val="26"/>
        </w:rPr>
        <w:t xml:space="preserve"> </w:t>
      </w:r>
    </w:p>
    <w:p w:rsidR="00F1557F" w:rsidRPr="00C34770" w:rsidRDefault="00F1557F" w:rsidP="008829C9">
      <w:pPr>
        <w:spacing w:line="276" w:lineRule="auto"/>
        <w:jc w:val="both"/>
        <w:rPr>
          <w:sz w:val="22"/>
          <w:szCs w:val="22"/>
        </w:rPr>
      </w:pPr>
    </w:p>
    <w:p w:rsidR="001870AB" w:rsidRPr="00C34770" w:rsidRDefault="001870AB" w:rsidP="008829C9">
      <w:pPr>
        <w:spacing w:line="276" w:lineRule="auto"/>
        <w:jc w:val="both"/>
        <w:rPr>
          <w:sz w:val="22"/>
          <w:szCs w:val="22"/>
        </w:rPr>
      </w:pPr>
      <w:r w:rsidRPr="00C34770">
        <w:rPr>
          <w:sz w:val="22"/>
          <w:szCs w:val="22"/>
        </w:rPr>
        <w:t>По подпрограмме  «Развитие конкурентной экономики»</w:t>
      </w:r>
      <w:r w:rsidR="00D50922" w:rsidRPr="00C34770">
        <w:rPr>
          <w:sz w:val="22"/>
          <w:szCs w:val="22"/>
        </w:rPr>
        <w:t>:</w:t>
      </w:r>
    </w:p>
    <w:p w:rsidR="00D50922" w:rsidRPr="00C34770" w:rsidRDefault="00D50922" w:rsidP="008829C9">
      <w:pPr>
        <w:spacing w:line="276" w:lineRule="auto"/>
        <w:jc w:val="both"/>
        <w:rPr>
          <w:sz w:val="22"/>
          <w:szCs w:val="22"/>
        </w:rPr>
      </w:pPr>
      <w:r w:rsidRPr="00C34770">
        <w:rPr>
          <w:sz w:val="22"/>
          <w:szCs w:val="22"/>
          <w:u w:val="single"/>
        </w:rPr>
        <w:t>Основные мероприятия</w:t>
      </w:r>
      <w:r w:rsidRPr="00C34770">
        <w:rPr>
          <w:sz w:val="22"/>
          <w:szCs w:val="22"/>
        </w:rPr>
        <w:t>: 1.Развитие АПК – 1</w:t>
      </w:r>
      <w:r w:rsidR="005004E2" w:rsidRPr="00C34770">
        <w:rPr>
          <w:sz w:val="22"/>
          <w:szCs w:val="22"/>
        </w:rPr>
        <w:t>203,80</w:t>
      </w:r>
      <w:r w:rsidRPr="00C34770">
        <w:rPr>
          <w:sz w:val="22"/>
          <w:szCs w:val="22"/>
        </w:rPr>
        <w:t xml:space="preserve"> </w:t>
      </w:r>
      <w:proofErr w:type="spellStart"/>
      <w:r w:rsidRPr="00C34770">
        <w:rPr>
          <w:sz w:val="22"/>
          <w:szCs w:val="22"/>
        </w:rPr>
        <w:t>т</w:t>
      </w:r>
      <w:r w:rsidR="002C3FC3" w:rsidRPr="00C34770">
        <w:rPr>
          <w:sz w:val="22"/>
          <w:szCs w:val="22"/>
        </w:rPr>
        <w:t>ыс</w:t>
      </w:r>
      <w:proofErr w:type="gramStart"/>
      <w:r w:rsidRPr="00C34770">
        <w:rPr>
          <w:sz w:val="22"/>
          <w:szCs w:val="22"/>
        </w:rPr>
        <w:t>.р</w:t>
      </w:r>
      <w:proofErr w:type="gramEnd"/>
      <w:r w:rsidR="002C3FC3" w:rsidRPr="00C34770">
        <w:rPr>
          <w:sz w:val="22"/>
          <w:szCs w:val="22"/>
        </w:rPr>
        <w:t>уб</w:t>
      </w:r>
      <w:proofErr w:type="spellEnd"/>
      <w:r w:rsidRPr="00C34770">
        <w:rPr>
          <w:sz w:val="22"/>
          <w:szCs w:val="22"/>
        </w:rPr>
        <w:t>.,</w:t>
      </w:r>
      <w:r w:rsidR="001A4F33" w:rsidRPr="00C34770">
        <w:rPr>
          <w:sz w:val="22"/>
          <w:szCs w:val="22"/>
        </w:rPr>
        <w:t xml:space="preserve"> в </w:t>
      </w:r>
      <w:proofErr w:type="spellStart"/>
      <w:r w:rsidR="001A4F33" w:rsidRPr="00C34770">
        <w:rPr>
          <w:sz w:val="22"/>
          <w:szCs w:val="22"/>
        </w:rPr>
        <w:t>тч</w:t>
      </w:r>
      <w:proofErr w:type="spellEnd"/>
      <w:r w:rsidR="001A4F33" w:rsidRPr="00C34770">
        <w:rPr>
          <w:sz w:val="22"/>
          <w:szCs w:val="22"/>
        </w:rPr>
        <w:t xml:space="preserve">  реализация малых форм хозяйствования- </w:t>
      </w:r>
      <w:r w:rsidR="005004E2" w:rsidRPr="00C34770">
        <w:rPr>
          <w:sz w:val="22"/>
          <w:szCs w:val="22"/>
        </w:rPr>
        <w:t>611,70</w:t>
      </w:r>
      <w:r w:rsidR="001A4F33" w:rsidRPr="00C34770">
        <w:rPr>
          <w:sz w:val="22"/>
          <w:szCs w:val="22"/>
        </w:rPr>
        <w:t xml:space="preserve"> </w:t>
      </w:r>
      <w:proofErr w:type="spellStart"/>
      <w:r w:rsidR="001A4F33" w:rsidRPr="00C34770">
        <w:rPr>
          <w:sz w:val="22"/>
          <w:szCs w:val="22"/>
        </w:rPr>
        <w:t>т</w:t>
      </w:r>
      <w:r w:rsidR="00E81FD3" w:rsidRPr="00C34770">
        <w:rPr>
          <w:sz w:val="22"/>
          <w:szCs w:val="22"/>
        </w:rPr>
        <w:t>ыс</w:t>
      </w:r>
      <w:r w:rsidR="001A4F33" w:rsidRPr="00C34770">
        <w:rPr>
          <w:sz w:val="22"/>
          <w:szCs w:val="22"/>
        </w:rPr>
        <w:t>.р</w:t>
      </w:r>
      <w:r w:rsidR="00E81FD3" w:rsidRPr="00C34770">
        <w:rPr>
          <w:sz w:val="22"/>
          <w:szCs w:val="22"/>
        </w:rPr>
        <w:t>уб</w:t>
      </w:r>
      <w:proofErr w:type="spellEnd"/>
      <w:r w:rsidR="001A4F33" w:rsidRPr="00C34770">
        <w:rPr>
          <w:sz w:val="22"/>
          <w:szCs w:val="22"/>
        </w:rPr>
        <w:t xml:space="preserve">., </w:t>
      </w:r>
      <w:r w:rsidR="005004E2" w:rsidRPr="00C34770">
        <w:rPr>
          <w:sz w:val="22"/>
          <w:szCs w:val="22"/>
        </w:rPr>
        <w:t>236,90</w:t>
      </w:r>
      <w:r w:rsidR="001A4F33" w:rsidRPr="00C34770">
        <w:rPr>
          <w:sz w:val="22"/>
          <w:szCs w:val="22"/>
        </w:rPr>
        <w:t xml:space="preserve"> </w:t>
      </w:r>
      <w:proofErr w:type="spellStart"/>
      <w:r w:rsidR="001A4F33" w:rsidRPr="00C34770">
        <w:rPr>
          <w:sz w:val="22"/>
          <w:szCs w:val="22"/>
        </w:rPr>
        <w:t>т</w:t>
      </w:r>
      <w:r w:rsidR="00E81FD3" w:rsidRPr="00C34770">
        <w:rPr>
          <w:sz w:val="22"/>
          <w:szCs w:val="22"/>
        </w:rPr>
        <w:t>ыс</w:t>
      </w:r>
      <w:r w:rsidR="001A4F33" w:rsidRPr="00C34770">
        <w:rPr>
          <w:sz w:val="22"/>
          <w:szCs w:val="22"/>
        </w:rPr>
        <w:t>.р</w:t>
      </w:r>
      <w:r w:rsidR="00E81FD3" w:rsidRPr="00C34770">
        <w:rPr>
          <w:sz w:val="22"/>
          <w:szCs w:val="22"/>
        </w:rPr>
        <w:t>уб</w:t>
      </w:r>
      <w:proofErr w:type="spellEnd"/>
      <w:r w:rsidR="001A4F33" w:rsidRPr="00C34770">
        <w:rPr>
          <w:sz w:val="22"/>
          <w:szCs w:val="22"/>
        </w:rPr>
        <w:t xml:space="preserve">. – субвенции на осуществление </w:t>
      </w:r>
      <w:proofErr w:type="spellStart"/>
      <w:r w:rsidR="001A4F33" w:rsidRPr="00C34770">
        <w:rPr>
          <w:sz w:val="22"/>
          <w:szCs w:val="22"/>
        </w:rPr>
        <w:t>гос.полномочий</w:t>
      </w:r>
      <w:proofErr w:type="spellEnd"/>
      <w:r w:rsidR="001A4F33" w:rsidRPr="00C34770">
        <w:rPr>
          <w:sz w:val="22"/>
          <w:szCs w:val="22"/>
        </w:rPr>
        <w:t xml:space="preserve"> РА</w:t>
      </w:r>
      <w:r w:rsidR="00E81FD3" w:rsidRPr="00C34770">
        <w:rPr>
          <w:sz w:val="22"/>
          <w:szCs w:val="22"/>
        </w:rPr>
        <w:t>(</w:t>
      </w:r>
      <w:r w:rsidR="00D310BE" w:rsidRPr="00C34770">
        <w:rPr>
          <w:sz w:val="22"/>
          <w:szCs w:val="22"/>
        </w:rPr>
        <w:t>по предупреждению и ликвидацию болезни животных, обустройство скотомогильников</w:t>
      </w:r>
      <w:r w:rsidR="00E81FD3" w:rsidRPr="00C34770">
        <w:rPr>
          <w:sz w:val="22"/>
          <w:szCs w:val="22"/>
        </w:rPr>
        <w:t>)</w:t>
      </w:r>
      <w:r w:rsidR="00D310BE" w:rsidRPr="00C34770">
        <w:rPr>
          <w:sz w:val="22"/>
          <w:szCs w:val="22"/>
        </w:rPr>
        <w:t>,3</w:t>
      </w:r>
      <w:r w:rsidR="005004E2" w:rsidRPr="00C34770">
        <w:rPr>
          <w:sz w:val="22"/>
          <w:szCs w:val="22"/>
        </w:rPr>
        <w:t>55,20</w:t>
      </w:r>
      <w:r w:rsidR="00D310BE" w:rsidRPr="00C34770">
        <w:rPr>
          <w:sz w:val="22"/>
          <w:szCs w:val="22"/>
        </w:rPr>
        <w:t xml:space="preserve"> </w:t>
      </w:r>
      <w:proofErr w:type="spellStart"/>
      <w:r w:rsidR="00D310BE" w:rsidRPr="00C34770">
        <w:rPr>
          <w:sz w:val="22"/>
          <w:szCs w:val="22"/>
        </w:rPr>
        <w:t>тыс.руб</w:t>
      </w:r>
      <w:proofErr w:type="spellEnd"/>
      <w:r w:rsidR="00D310BE" w:rsidRPr="00C34770">
        <w:rPr>
          <w:sz w:val="22"/>
          <w:szCs w:val="22"/>
        </w:rPr>
        <w:t xml:space="preserve">.-субвенции на осуществление </w:t>
      </w:r>
      <w:proofErr w:type="spellStart"/>
      <w:r w:rsidR="00D310BE" w:rsidRPr="00C34770">
        <w:rPr>
          <w:sz w:val="22"/>
          <w:szCs w:val="22"/>
        </w:rPr>
        <w:t>гос.полномочий</w:t>
      </w:r>
      <w:proofErr w:type="spellEnd"/>
      <w:r w:rsidR="00D310BE" w:rsidRPr="00C34770">
        <w:rPr>
          <w:sz w:val="22"/>
          <w:szCs w:val="22"/>
        </w:rPr>
        <w:t xml:space="preserve"> РА в сфере обращения с безнадзорными животными.</w:t>
      </w:r>
    </w:p>
    <w:p w:rsidR="001A4F33" w:rsidRPr="00C34770" w:rsidRDefault="001A4F33" w:rsidP="008829C9">
      <w:pPr>
        <w:spacing w:line="276" w:lineRule="auto"/>
        <w:jc w:val="both"/>
        <w:rPr>
          <w:i/>
          <w:sz w:val="22"/>
          <w:szCs w:val="22"/>
        </w:rPr>
      </w:pPr>
      <w:r w:rsidRPr="00C34770">
        <w:rPr>
          <w:i/>
          <w:sz w:val="22"/>
          <w:szCs w:val="22"/>
        </w:rPr>
        <w:lastRenderedPageBreak/>
        <w:t>Целевой показатель: объем производства продукции сельского хозяйства</w:t>
      </w:r>
    </w:p>
    <w:p w:rsidR="00300142" w:rsidRPr="00C34770" w:rsidRDefault="00BD79FC" w:rsidP="008829C9">
      <w:pPr>
        <w:spacing w:line="276" w:lineRule="auto"/>
        <w:jc w:val="both"/>
        <w:rPr>
          <w:i/>
          <w:sz w:val="22"/>
          <w:szCs w:val="22"/>
        </w:rPr>
      </w:pPr>
      <w:r w:rsidRPr="00C34770">
        <w:rPr>
          <w:i/>
          <w:sz w:val="22"/>
          <w:szCs w:val="22"/>
        </w:rPr>
        <w:t>2М</w:t>
      </w:r>
      <w:r w:rsidR="00300142" w:rsidRPr="00C34770">
        <w:rPr>
          <w:i/>
          <w:sz w:val="22"/>
          <w:szCs w:val="22"/>
        </w:rPr>
        <w:t>ероприятия по устойчивому развитию сельских территорий (субсидии на улучшение жилищных условий граждан, проживающих в сельской местности, в том числе молодых семей и молодых специалистов)-</w:t>
      </w:r>
      <w:r w:rsidR="005004E2" w:rsidRPr="00C34770">
        <w:rPr>
          <w:i/>
          <w:sz w:val="22"/>
          <w:szCs w:val="22"/>
        </w:rPr>
        <w:t>321,73</w:t>
      </w:r>
      <w:r w:rsidR="00300142" w:rsidRPr="00C34770">
        <w:rPr>
          <w:i/>
          <w:sz w:val="22"/>
          <w:szCs w:val="22"/>
        </w:rPr>
        <w:t>тыс</w:t>
      </w:r>
      <w:proofErr w:type="gramStart"/>
      <w:r w:rsidR="00300142" w:rsidRPr="00C34770">
        <w:rPr>
          <w:i/>
          <w:sz w:val="22"/>
          <w:szCs w:val="22"/>
        </w:rPr>
        <w:t>.р</w:t>
      </w:r>
      <w:proofErr w:type="gramEnd"/>
      <w:r w:rsidR="00300142" w:rsidRPr="00C34770">
        <w:rPr>
          <w:i/>
          <w:sz w:val="22"/>
          <w:szCs w:val="22"/>
        </w:rPr>
        <w:t>уб.</w:t>
      </w:r>
    </w:p>
    <w:p w:rsidR="00BD79FC" w:rsidRPr="00C34770" w:rsidRDefault="00BD79FC" w:rsidP="008829C9">
      <w:pPr>
        <w:spacing w:line="276" w:lineRule="auto"/>
        <w:jc w:val="both"/>
        <w:rPr>
          <w:sz w:val="22"/>
          <w:szCs w:val="22"/>
        </w:rPr>
      </w:pPr>
    </w:p>
    <w:p w:rsidR="001A4F33" w:rsidRPr="00C34770" w:rsidRDefault="001A4F33" w:rsidP="008829C9">
      <w:pPr>
        <w:spacing w:line="276" w:lineRule="auto"/>
        <w:jc w:val="both"/>
        <w:rPr>
          <w:sz w:val="22"/>
          <w:szCs w:val="22"/>
        </w:rPr>
      </w:pPr>
      <w:r w:rsidRPr="00C34770">
        <w:rPr>
          <w:sz w:val="22"/>
          <w:szCs w:val="22"/>
        </w:rPr>
        <w:t xml:space="preserve">По подпрограмме «Создание условий для развития инвестиционного, инновационного, информационного и </w:t>
      </w:r>
      <w:proofErr w:type="spellStart"/>
      <w:r w:rsidRPr="00C34770">
        <w:rPr>
          <w:sz w:val="22"/>
          <w:szCs w:val="22"/>
        </w:rPr>
        <w:t>имиджевого</w:t>
      </w:r>
      <w:proofErr w:type="spellEnd"/>
      <w:r w:rsidRPr="00C34770">
        <w:rPr>
          <w:sz w:val="22"/>
          <w:szCs w:val="22"/>
        </w:rPr>
        <w:t xml:space="preserve"> потенциала»</w:t>
      </w:r>
      <w:r w:rsidR="005004E2" w:rsidRPr="00C34770">
        <w:rPr>
          <w:sz w:val="22"/>
          <w:szCs w:val="22"/>
        </w:rPr>
        <w:t xml:space="preserve">-564,4 </w:t>
      </w:r>
      <w:proofErr w:type="spellStart"/>
      <w:r w:rsidR="005004E2" w:rsidRPr="00C34770">
        <w:rPr>
          <w:sz w:val="22"/>
          <w:szCs w:val="22"/>
        </w:rPr>
        <w:t>тыс</w:t>
      </w:r>
      <w:proofErr w:type="gramStart"/>
      <w:r w:rsidR="005004E2" w:rsidRPr="00C34770">
        <w:rPr>
          <w:sz w:val="22"/>
          <w:szCs w:val="22"/>
        </w:rPr>
        <w:t>.р</w:t>
      </w:r>
      <w:proofErr w:type="gramEnd"/>
      <w:r w:rsidR="005004E2" w:rsidRPr="00C34770">
        <w:rPr>
          <w:sz w:val="22"/>
          <w:szCs w:val="22"/>
        </w:rPr>
        <w:t>уб</w:t>
      </w:r>
      <w:proofErr w:type="spellEnd"/>
      <w:r w:rsidR="005004E2" w:rsidRPr="00C34770">
        <w:rPr>
          <w:sz w:val="22"/>
          <w:szCs w:val="22"/>
        </w:rPr>
        <w:t>.</w:t>
      </w:r>
      <w:r w:rsidRPr="00C34770">
        <w:rPr>
          <w:sz w:val="22"/>
          <w:szCs w:val="22"/>
        </w:rPr>
        <w:t>:</w:t>
      </w:r>
    </w:p>
    <w:p w:rsidR="00D50922" w:rsidRPr="00C34770" w:rsidRDefault="001A4F33" w:rsidP="008829C9">
      <w:pPr>
        <w:spacing w:line="276" w:lineRule="auto"/>
        <w:jc w:val="both"/>
        <w:rPr>
          <w:sz w:val="22"/>
          <w:szCs w:val="22"/>
        </w:rPr>
      </w:pPr>
      <w:r w:rsidRPr="00C34770">
        <w:rPr>
          <w:sz w:val="22"/>
          <w:szCs w:val="22"/>
          <w:u w:val="single"/>
        </w:rPr>
        <w:t>Основные мероприятия</w:t>
      </w:r>
      <w:r w:rsidRPr="00C34770">
        <w:rPr>
          <w:sz w:val="22"/>
          <w:szCs w:val="22"/>
        </w:rPr>
        <w:t>:</w:t>
      </w:r>
      <w:r w:rsidRPr="00C34770">
        <w:t xml:space="preserve">  </w:t>
      </w:r>
    </w:p>
    <w:p w:rsidR="00F1557F" w:rsidRPr="00C34770" w:rsidRDefault="00BD79FC" w:rsidP="008829C9">
      <w:pPr>
        <w:spacing w:line="276" w:lineRule="auto"/>
        <w:jc w:val="both"/>
        <w:rPr>
          <w:sz w:val="22"/>
          <w:szCs w:val="22"/>
        </w:rPr>
      </w:pPr>
      <w:r w:rsidRPr="00C34770">
        <w:rPr>
          <w:sz w:val="22"/>
          <w:szCs w:val="22"/>
        </w:rPr>
        <w:t>1</w:t>
      </w:r>
      <w:r w:rsidR="00E81FD3" w:rsidRPr="00C34770">
        <w:rPr>
          <w:sz w:val="22"/>
          <w:szCs w:val="22"/>
        </w:rPr>
        <w:t>.Субвенции по лицензированию розничной продажи алкогольной продукции-</w:t>
      </w:r>
      <w:r w:rsidR="005004E2" w:rsidRPr="00C34770">
        <w:rPr>
          <w:sz w:val="22"/>
          <w:szCs w:val="22"/>
        </w:rPr>
        <w:t>64,4</w:t>
      </w:r>
      <w:r w:rsidR="00E81FD3" w:rsidRPr="00C34770">
        <w:rPr>
          <w:sz w:val="22"/>
          <w:szCs w:val="22"/>
        </w:rPr>
        <w:t xml:space="preserve"> </w:t>
      </w:r>
      <w:proofErr w:type="spellStart"/>
      <w:r w:rsidR="00E81FD3" w:rsidRPr="00C34770">
        <w:rPr>
          <w:sz w:val="22"/>
          <w:szCs w:val="22"/>
        </w:rPr>
        <w:t>тыс</w:t>
      </w:r>
      <w:proofErr w:type="gramStart"/>
      <w:r w:rsidR="00E81FD3" w:rsidRPr="00C34770">
        <w:rPr>
          <w:sz w:val="22"/>
          <w:szCs w:val="22"/>
        </w:rPr>
        <w:t>.р</w:t>
      </w:r>
      <w:proofErr w:type="gramEnd"/>
      <w:r w:rsidR="00E81FD3" w:rsidRPr="00C34770">
        <w:rPr>
          <w:sz w:val="22"/>
          <w:szCs w:val="22"/>
        </w:rPr>
        <w:t>уб</w:t>
      </w:r>
      <w:proofErr w:type="spellEnd"/>
      <w:r w:rsidR="00E81FD3" w:rsidRPr="00C34770">
        <w:rPr>
          <w:sz w:val="22"/>
          <w:szCs w:val="22"/>
        </w:rPr>
        <w:t>.,</w:t>
      </w:r>
    </w:p>
    <w:p w:rsidR="00E81FD3" w:rsidRPr="00C34770" w:rsidRDefault="00BD79FC" w:rsidP="008829C9">
      <w:pPr>
        <w:spacing w:line="276" w:lineRule="auto"/>
        <w:jc w:val="both"/>
        <w:rPr>
          <w:sz w:val="22"/>
          <w:szCs w:val="22"/>
        </w:rPr>
      </w:pPr>
      <w:r w:rsidRPr="00C34770">
        <w:rPr>
          <w:sz w:val="22"/>
          <w:szCs w:val="22"/>
        </w:rPr>
        <w:t>2</w:t>
      </w:r>
      <w:r w:rsidR="00E81FD3" w:rsidRPr="00C34770">
        <w:rPr>
          <w:sz w:val="22"/>
          <w:szCs w:val="22"/>
        </w:rPr>
        <w:t>.Проведение мероприятий по разработке концепции слияния реки Чуя и Катунь-</w:t>
      </w:r>
      <w:r w:rsidRPr="00C34770">
        <w:rPr>
          <w:sz w:val="22"/>
          <w:szCs w:val="22"/>
        </w:rPr>
        <w:t>5</w:t>
      </w:r>
      <w:r w:rsidR="005004E2" w:rsidRPr="00C34770">
        <w:rPr>
          <w:sz w:val="22"/>
          <w:szCs w:val="22"/>
        </w:rPr>
        <w:t>0</w:t>
      </w:r>
      <w:r w:rsidRPr="00C34770">
        <w:rPr>
          <w:sz w:val="22"/>
          <w:szCs w:val="22"/>
        </w:rPr>
        <w:t>0</w:t>
      </w:r>
      <w:r w:rsidR="00E81FD3" w:rsidRPr="00C34770">
        <w:rPr>
          <w:sz w:val="22"/>
          <w:szCs w:val="22"/>
        </w:rPr>
        <w:t xml:space="preserve">,0 </w:t>
      </w:r>
      <w:proofErr w:type="spellStart"/>
      <w:r w:rsidR="00E81FD3" w:rsidRPr="00C34770">
        <w:rPr>
          <w:sz w:val="22"/>
          <w:szCs w:val="22"/>
        </w:rPr>
        <w:t>тыс</w:t>
      </w:r>
      <w:proofErr w:type="gramStart"/>
      <w:r w:rsidR="00E81FD3" w:rsidRPr="00C34770">
        <w:rPr>
          <w:sz w:val="22"/>
          <w:szCs w:val="22"/>
        </w:rPr>
        <w:t>.р</w:t>
      </w:r>
      <w:proofErr w:type="gramEnd"/>
      <w:r w:rsidR="00E81FD3" w:rsidRPr="00C34770">
        <w:rPr>
          <w:sz w:val="22"/>
          <w:szCs w:val="22"/>
        </w:rPr>
        <w:t>уб</w:t>
      </w:r>
      <w:proofErr w:type="spellEnd"/>
      <w:r w:rsidR="00E81FD3" w:rsidRPr="00C34770">
        <w:rPr>
          <w:sz w:val="22"/>
          <w:szCs w:val="22"/>
        </w:rPr>
        <w:t>.</w:t>
      </w:r>
    </w:p>
    <w:p w:rsidR="001A4F33" w:rsidRPr="00C34770" w:rsidRDefault="001A4F33" w:rsidP="001A4F33">
      <w:pPr>
        <w:spacing w:line="276" w:lineRule="auto"/>
        <w:jc w:val="both"/>
        <w:rPr>
          <w:i/>
          <w:sz w:val="22"/>
          <w:szCs w:val="22"/>
        </w:rPr>
      </w:pPr>
      <w:r w:rsidRPr="00C34770">
        <w:rPr>
          <w:i/>
          <w:sz w:val="22"/>
          <w:szCs w:val="22"/>
        </w:rPr>
        <w:t xml:space="preserve">Целевой показатель: объем </w:t>
      </w:r>
      <w:r w:rsidR="0021422C" w:rsidRPr="00C34770">
        <w:rPr>
          <w:i/>
          <w:sz w:val="22"/>
          <w:szCs w:val="22"/>
        </w:rPr>
        <w:t xml:space="preserve">инвестиций в основной капитал, уровень удовлетворенности граждан качеством предоставления </w:t>
      </w:r>
      <w:proofErr w:type="spellStart"/>
      <w:r w:rsidR="0021422C" w:rsidRPr="00C34770">
        <w:rPr>
          <w:i/>
          <w:sz w:val="22"/>
          <w:szCs w:val="22"/>
        </w:rPr>
        <w:t>гос</w:t>
      </w:r>
      <w:proofErr w:type="gramStart"/>
      <w:r w:rsidR="0021422C" w:rsidRPr="00C34770">
        <w:rPr>
          <w:i/>
          <w:sz w:val="22"/>
          <w:szCs w:val="22"/>
        </w:rPr>
        <w:t>.и</w:t>
      </w:r>
      <w:proofErr w:type="spellEnd"/>
      <w:proofErr w:type="gramEnd"/>
      <w:r w:rsidR="0021422C" w:rsidRPr="00C34770">
        <w:rPr>
          <w:i/>
          <w:sz w:val="22"/>
          <w:szCs w:val="22"/>
        </w:rPr>
        <w:t xml:space="preserve"> муниципальных услуг</w:t>
      </w:r>
    </w:p>
    <w:p w:rsidR="00300142" w:rsidRPr="00C34770" w:rsidRDefault="00300142" w:rsidP="001A4F33">
      <w:pPr>
        <w:spacing w:line="276" w:lineRule="auto"/>
        <w:jc w:val="both"/>
        <w:rPr>
          <w:i/>
          <w:sz w:val="22"/>
          <w:szCs w:val="22"/>
        </w:rPr>
      </w:pPr>
      <w:r w:rsidRPr="00C34770">
        <w:rPr>
          <w:i/>
          <w:sz w:val="22"/>
          <w:szCs w:val="22"/>
        </w:rPr>
        <w:t>По подпрограмме «Развитие средств массовой информации»:</w:t>
      </w:r>
    </w:p>
    <w:p w:rsidR="00300142" w:rsidRPr="00C34770" w:rsidRDefault="00300142" w:rsidP="001A4F33">
      <w:pPr>
        <w:spacing w:line="276" w:lineRule="auto"/>
        <w:jc w:val="both"/>
        <w:rPr>
          <w:sz w:val="22"/>
          <w:szCs w:val="22"/>
        </w:rPr>
      </w:pPr>
      <w:r w:rsidRPr="00C34770">
        <w:rPr>
          <w:sz w:val="22"/>
          <w:szCs w:val="22"/>
        </w:rPr>
        <w:t>Основные мероприятия: обеспечение доступности информации для населения на территории МО «Онгудайский район»-</w:t>
      </w:r>
      <w:r w:rsidR="00BD79FC" w:rsidRPr="00C34770">
        <w:rPr>
          <w:sz w:val="22"/>
          <w:szCs w:val="22"/>
        </w:rPr>
        <w:t>2</w:t>
      </w:r>
      <w:r w:rsidR="005004E2" w:rsidRPr="00C34770">
        <w:rPr>
          <w:sz w:val="22"/>
          <w:szCs w:val="22"/>
        </w:rPr>
        <w:t xml:space="preserve">096,99 </w:t>
      </w:r>
      <w:proofErr w:type="spellStart"/>
      <w:r w:rsidRPr="00C34770">
        <w:rPr>
          <w:sz w:val="22"/>
          <w:szCs w:val="22"/>
        </w:rPr>
        <w:t>тыс</w:t>
      </w:r>
      <w:proofErr w:type="gramStart"/>
      <w:r w:rsidRPr="00C34770">
        <w:rPr>
          <w:sz w:val="22"/>
          <w:szCs w:val="22"/>
        </w:rPr>
        <w:t>.р</w:t>
      </w:r>
      <w:proofErr w:type="gramEnd"/>
      <w:r w:rsidRPr="00C34770">
        <w:rPr>
          <w:sz w:val="22"/>
          <w:szCs w:val="22"/>
        </w:rPr>
        <w:t>уб</w:t>
      </w:r>
      <w:proofErr w:type="spellEnd"/>
      <w:r w:rsidRPr="00C34770">
        <w:rPr>
          <w:sz w:val="22"/>
          <w:szCs w:val="22"/>
        </w:rPr>
        <w:t>.</w:t>
      </w:r>
    </w:p>
    <w:p w:rsidR="0021422C" w:rsidRPr="00C34770" w:rsidRDefault="0021422C" w:rsidP="001A4F33">
      <w:pPr>
        <w:spacing w:line="276" w:lineRule="auto"/>
        <w:jc w:val="both"/>
        <w:rPr>
          <w:sz w:val="22"/>
          <w:szCs w:val="22"/>
        </w:rPr>
      </w:pPr>
      <w:r w:rsidRPr="00C34770">
        <w:rPr>
          <w:sz w:val="22"/>
          <w:szCs w:val="22"/>
        </w:rPr>
        <w:t>По подпрограмме «Развитие малого и среднего предпринимательства»</w:t>
      </w:r>
      <w:r w:rsidR="005004E2" w:rsidRPr="00C34770">
        <w:rPr>
          <w:sz w:val="22"/>
          <w:szCs w:val="22"/>
        </w:rPr>
        <w:t xml:space="preserve">-450,0 </w:t>
      </w:r>
      <w:proofErr w:type="spellStart"/>
      <w:r w:rsidR="005004E2" w:rsidRPr="00C34770">
        <w:rPr>
          <w:sz w:val="22"/>
          <w:szCs w:val="22"/>
        </w:rPr>
        <w:t>тыс</w:t>
      </w:r>
      <w:proofErr w:type="gramStart"/>
      <w:r w:rsidR="005004E2" w:rsidRPr="00C34770">
        <w:rPr>
          <w:sz w:val="22"/>
          <w:szCs w:val="22"/>
        </w:rPr>
        <w:t>.р</w:t>
      </w:r>
      <w:proofErr w:type="gramEnd"/>
      <w:r w:rsidR="005004E2" w:rsidRPr="00C34770">
        <w:rPr>
          <w:sz w:val="22"/>
          <w:szCs w:val="22"/>
        </w:rPr>
        <w:t>уб</w:t>
      </w:r>
      <w:proofErr w:type="spellEnd"/>
      <w:r w:rsidR="005004E2" w:rsidRPr="00C34770">
        <w:rPr>
          <w:sz w:val="22"/>
          <w:szCs w:val="22"/>
        </w:rPr>
        <w:t>.</w:t>
      </w:r>
      <w:r w:rsidRPr="00C34770">
        <w:rPr>
          <w:sz w:val="22"/>
          <w:szCs w:val="22"/>
        </w:rPr>
        <w:t>:</w:t>
      </w:r>
    </w:p>
    <w:p w:rsidR="0021422C" w:rsidRPr="00C34770" w:rsidRDefault="0021422C" w:rsidP="001A4F33">
      <w:pPr>
        <w:spacing w:line="276" w:lineRule="auto"/>
        <w:jc w:val="both"/>
        <w:rPr>
          <w:sz w:val="22"/>
          <w:szCs w:val="22"/>
        </w:rPr>
      </w:pPr>
      <w:r w:rsidRPr="00C34770">
        <w:rPr>
          <w:sz w:val="22"/>
          <w:szCs w:val="22"/>
          <w:u w:val="single"/>
        </w:rPr>
        <w:t>Основные мероприятия:</w:t>
      </w:r>
      <w:r w:rsidRPr="00C34770">
        <w:rPr>
          <w:sz w:val="22"/>
          <w:szCs w:val="22"/>
        </w:rPr>
        <w:t xml:space="preserve"> 1. Поддержка малого и среднего предпринимательства – </w:t>
      </w:r>
      <w:r w:rsidR="00D75484" w:rsidRPr="00C34770">
        <w:rPr>
          <w:sz w:val="22"/>
          <w:szCs w:val="22"/>
        </w:rPr>
        <w:t>3</w:t>
      </w:r>
      <w:r w:rsidR="00E81FD3" w:rsidRPr="00C34770">
        <w:rPr>
          <w:sz w:val="22"/>
          <w:szCs w:val="22"/>
        </w:rPr>
        <w:t>5</w:t>
      </w:r>
      <w:r w:rsidRPr="00C34770">
        <w:rPr>
          <w:sz w:val="22"/>
          <w:szCs w:val="22"/>
        </w:rPr>
        <w:t xml:space="preserve">0,0 </w:t>
      </w:r>
      <w:proofErr w:type="spellStart"/>
      <w:r w:rsidRPr="00C34770">
        <w:rPr>
          <w:sz w:val="22"/>
          <w:szCs w:val="22"/>
        </w:rPr>
        <w:t>т</w:t>
      </w:r>
      <w:r w:rsidR="002C3FC3" w:rsidRPr="00C34770">
        <w:rPr>
          <w:sz w:val="22"/>
          <w:szCs w:val="22"/>
        </w:rPr>
        <w:t>ыс</w:t>
      </w:r>
      <w:proofErr w:type="gramStart"/>
      <w:r w:rsidRPr="00C34770">
        <w:rPr>
          <w:sz w:val="22"/>
          <w:szCs w:val="22"/>
        </w:rPr>
        <w:t>.р</w:t>
      </w:r>
      <w:proofErr w:type="gramEnd"/>
      <w:r w:rsidR="002C3FC3" w:rsidRPr="00C34770">
        <w:rPr>
          <w:sz w:val="22"/>
          <w:szCs w:val="22"/>
        </w:rPr>
        <w:t>уб</w:t>
      </w:r>
      <w:proofErr w:type="spellEnd"/>
      <w:r w:rsidRPr="00C34770">
        <w:rPr>
          <w:sz w:val="22"/>
          <w:szCs w:val="22"/>
        </w:rPr>
        <w:t xml:space="preserve">.    </w:t>
      </w:r>
    </w:p>
    <w:p w:rsidR="00D75484" w:rsidRPr="00C34770" w:rsidRDefault="0021422C" w:rsidP="001A4F33">
      <w:pPr>
        <w:spacing w:line="276" w:lineRule="auto"/>
        <w:jc w:val="both"/>
        <w:rPr>
          <w:sz w:val="22"/>
          <w:szCs w:val="22"/>
        </w:rPr>
      </w:pPr>
      <w:r w:rsidRPr="00C34770">
        <w:rPr>
          <w:sz w:val="22"/>
          <w:szCs w:val="22"/>
        </w:rPr>
        <w:t xml:space="preserve">                                                                                    (</w:t>
      </w:r>
      <w:r w:rsidR="00BD79FC" w:rsidRPr="00C34770">
        <w:rPr>
          <w:sz w:val="22"/>
          <w:szCs w:val="22"/>
        </w:rPr>
        <w:t xml:space="preserve">субсидии </w:t>
      </w:r>
      <w:proofErr w:type="spellStart"/>
      <w:r w:rsidRPr="00C34770">
        <w:rPr>
          <w:sz w:val="22"/>
          <w:szCs w:val="22"/>
        </w:rPr>
        <w:t>микро</w:t>
      </w:r>
      <w:r w:rsidR="00BD79FC" w:rsidRPr="00C34770">
        <w:rPr>
          <w:sz w:val="22"/>
          <w:szCs w:val="22"/>
        </w:rPr>
        <w:t>кре</w:t>
      </w:r>
      <w:r w:rsidR="00D75484" w:rsidRPr="00C34770">
        <w:rPr>
          <w:sz w:val="22"/>
          <w:szCs w:val="22"/>
        </w:rPr>
        <w:t>дитной</w:t>
      </w:r>
      <w:proofErr w:type="spellEnd"/>
      <w:r w:rsidRPr="00C34770">
        <w:rPr>
          <w:sz w:val="22"/>
          <w:szCs w:val="22"/>
        </w:rPr>
        <w:t xml:space="preserve"> организации</w:t>
      </w:r>
      <w:r w:rsidR="00D75484" w:rsidRPr="00C34770">
        <w:rPr>
          <w:sz w:val="22"/>
          <w:szCs w:val="22"/>
        </w:rPr>
        <w:t xml:space="preserve"> «Фонд поддержки СМСП МО «Онгудайский район»</w:t>
      </w:r>
      <w:r w:rsidRPr="00C34770">
        <w:rPr>
          <w:sz w:val="22"/>
          <w:szCs w:val="22"/>
        </w:rPr>
        <w:t>)</w:t>
      </w:r>
    </w:p>
    <w:p w:rsidR="0021422C" w:rsidRPr="00C34770" w:rsidRDefault="002C3FC3" w:rsidP="001A4F33">
      <w:pPr>
        <w:spacing w:line="276" w:lineRule="auto"/>
        <w:jc w:val="both"/>
        <w:rPr>
          <w:sz w:val="22"/>
          <w:szCs w:val="22"/>
        </w:rPr>
      </w:pPr>
      <w:r w:rsidRPr="00C34770">
        <w:rPr>
          <w:sz w:val="22"/>
          <w:szCs w:val="22"/>
        </w:rPr>
        <w:t xml:space="preserve">  </w:t>
      </w:r>
      <w:r w:rsidR="00FB48CC" w:rsidRPr="00C34770">
        <w:rPr>
          <w:sz w:val="22"/>
          <w:szCs w:val="22"/>
        </w:rPr>
        <w:t>3</w:t>
      </w:r>
      <w:r w:rsidR="0021422C" w:rsidRPr="00C34770">
        <w:rPr>
          <w:sz w:val="22"/>
          <w:szCs w:val="22"/>
        </w:rPr>
        <w:t xml:space="preserve">.  </w:t>
      </w:r>
      <w:r w:rsidR="005004E2" w:rsidRPr="00C34770">
        <w:rPr>
          <w:sz w:val="22"/>
          <w:szCs w:val="22"/>
        </w:rPr>
        <w:t>Оказание информационно-консультационной поддержки предпринимательства</w:t>
      </w:r>
      <w:r w:rsidR="0021422C" w:rsidRPr="00C34770">
        <w:rPr>
          <w:sz w:val="22"/>
          <w:szCs w:val="22"/>
        </w:rPr>
        <w:t xml:space="preserve"> – </w:t>
      </w:r>
      <w:r w:rsidR="00E81FD3" w:rsidRPr="00C34770">
        <w:rPr>
          <w:sz w:val="22"/>
          <w:szCs w:val="22"/>
        </w:rPr>
        <w:t>10</w:t>
      </w:r>
      <w:r w:rsidR="0021422C" w:rsidRPr="00C34770">
        <w:rPr>
          <w:sz w:val="22"/>
          <w:szCs w:val="22"/>
        </w:rPr>
        <w:t xml:space="preserve">0,0 </w:t>
      </w:r>
      <w:proofErr w:type="spellStart"/>
      <w:r w:rsidR="0021422C" w:rsidRPr="00C34770">
        <w:rPr>
          <w:sz w:val="22"/>
          <w:szCs w:val="22"/>
        </w:rPr>
        <w:t>т</w:t>
      </w:r>
      <w:r w:rsidRPr="00C34770">
        <w:rPr>
          <w:sz w:val="22"/>
          <w:szCs w:val="22"/>
        </w:rPr>
        <w:t>ыс</w:t>
      </w:r>
      <w:proofErr w:type="gramStart"/>
      <w:r w:rsidR="0021422C" w:rsidRPr="00C34770">
        <w:rPr>
          <w:sz w:val="22"/>
          <w:szCs w:val="22"/>
        </w:rPr>
        <w:t>.р</w:t>
      </w:r>
      <w:proofErr w:type="gramEnd"/>
      <w:r w:rsidRPr="00C34770">
        <w:rPr>
          <w:sz w:val="22"/>
          <w:szCs w:val="22"/>
        </w:rPr>
        <w:t>уб</w:t>
      </w:r>
      <w:proofErr w:type="spellEnd"/>
      <w:r w:rsidR="0021422C" w:rsidRPr="00C34770">
        <w:rPr>
          <w:sz w:val="22"/>
          <w:szCs w:val="22"/>
        </w:rPr>
        <w:t>.</w:t>
      </w:r>
    </w:p>
    <w:p w:rsidR="001A4F33" w:rsidRPr="00C34770" w:rsidRDefault="0021422C" w:rsidP="001A4F33">
      <w:pPr>
        <w:spacing w:line="276" w:lineRule="auto"/>
        <w:jc w:val="both"/>
        <w:rPr>
          <w:i/>
          <w:sz w:val="22"/>
          <w:szCs w:val="22"/>
        </w:rPr>
      </w:pPr>
      <w:r w:rsidRPr="00C34770">
        <w:rPr>
          <w:i/>
          <w:sz w:val="22"/>
          <w:szCs w:val="22"/>
        </w:rPr>
        <w:t>Целевой показатель: число субъектов малого и среднего предпринимательства</w:t>
      </w:r>
    </w:p>
    <w:p w:rsidR="00A70629" w:rsidRPr="00C34770" w:rsidRDefault="00FB48CC" w:rsidP="001A4F33">
      <w:pPr>
        <w:spacing w:line="276" w:lineRule="auto"/>
        <w:jc w:val="both"/>
        <w:rPr>
          <w:sz w:val="22"/>
          <w:szCs w:val="22"/>
        </w:rPr>
      </w:pPr>
      <w:r w:rsidRPr="00C34770">
        <w:rPr>
          <w:sz w:val="22"/>
          <w:szCs w:val="22"/>
        </w:rPr>
        <w:t>4</w:t>
      </w:r>
      <w:r w:rsidR="00A70629" w:rsidRPr="00C34770">
        <w:rPr>
          <w:sz w:val="22"/>
          <w:szCs w:val="22"/>
        </w:rPr>
        <w:t>.Подпрограмма «</w:t>
      </w:r>
      <w:r w:rsidRPr="00C34770">
        <w:rPr>
          <w:sz w:val="22"/>
          <w:szCs w:val="22"/>
        </w:rPr>
        <w:t>Обеспечение условий реализации муниципальной программы «Развитие экономического потенциала и предпринимательства</w:t>
      </w:r>
      <w:r w:rsidR="00A70629" w:rsidRPr="00C34770">
        <w:rPr>
          <w:sz w:val="22"/>
          <w:szCs w:val="22"/>
        </w:rPr>
        <w:t xml:space="preserve"> МО «Онгудайский район»</w:t>
      </w:r>
      <w:r w:rsidR="005004E2" w:rsidRPr="00C34770">
        <w:rPr>
          <w:sz w:val="22"/>
          <w:szCs w:val="22"/>
        </w:rPr>
        <w:t xml:space="preserve"> </w:t>
      </w:r>
      <w:r w:rsidR="00D75484" w:rsidRPr="00C34770">
        <w:rPr>
          <w:sz w:val="22"/>
          <w:szCs w:val="22"/>
        </w:rPr>
        <w:t>-15</w:t>
      </w:r>
      <w:r w:rsidRPr="00C34770">
        <w:rPr>
          <w:sz w:val="22"/>
          <w:szCs w:val="22"/>
        </w:rPr>
        <w:t>383,36</w:t>
      </w:r>
      <w:r w:rsidR="00D75484" w:rsidRPr="00C34770">
        <w:rPr>
          <w:sz w:val="22"/>
          <w:szCs w:val="22"/>
        </w:rPr>
        <w:t xml:space="preserve"> </w:t>
      </w:r>
      <w:proofErr w:type="spellStart"/>
      <w:r w:rsidR="00D75484" w:rsidRPr="00C34770">
        <w:rPr>
          <w:sz w:val="22"/>
          <w:szCs w:val="22"/>
        </w:rPr>
        <w:t>тыс</w:t>
      </w:r>
      <w:proofErr w:type="gramStart"/>
      <w:r w:rsidR="00D75484" w:rsidRPr="00C34770">
        <w:rPr>
          <w:sz w:val="22"/>
          <w:szCs w:val="22"/>
        </w:rPr>
        <w:t>.р</w:t>
      </w:r>
      <w:proofErr w:type="gramEnd"/>
      <w:r w:rsidR="00D75484" w:rsidRPr="00C34770">
        <w:rPr>
          <w:sz w:val="22"/>
          <w:szCs w:val="22"/>
        </w:rPr>
        <w:t>уб</w:t>
      </w:r>
      <w:proofErr w:type="spellEnd"/>
    </w:p>
    <w:p w:rsidR="0021422C" w:rsidRPr="00C34770" w:rsidRDefault="00FB48CC" w:rsidP="001A4F33">
      <w:pPr>
        <w:spacing w:line="276" w:lineRule="auto"/>
        <w:jc w:val="both"/>
        <w:rPr>
          <w:sz w:val="22"/>
          <w:szCs w:val="22"/>
        </w:rPr>
      </w:pPr>
      <w:r w:rsidRPr="00C34770">
        <w:rPr>
          <w:sz w:val="22"/>
          <w:szCs w:val="22"/>
        </w:rPr>
        <w:t xml:space="preserve">На финансовое обеспечение выполнения функций органов местного самоуправления, осуществляющих централизованное обслуживание-15383,36 </w:t>
      </w:r>
      <w:proofErr w:type="spellStart"/>
      <w:r w:rsidRPr="00C34770">
        <w:rPr>
          <w:sz w:val="22"/>
          <w:szCs w:val="22"/>
        </w:rPr>
        <w:t>тыс</w:t>
      </w:r>
      <w:proofErr w:type="gramStart"/>
      <w:r w:rsidRPr="00C34770">
        <w:rPr>
          <w:sz w:val="22"/>
          <w:szCs w:val="22"/>
        </w:rPr>
        <w:t>.р</w:t>
      </w:r>
      <w:proofErr w:type="gramEnd"/>
      <w:r w:rsidRPr="00C34770">
        <w:rPr>
          <w:sz w:val="22"/>
          <w:szCs w:val="22"/>
        </w:rPr>
        <w:t>уб</w:t>
      </w:r>
      <w:proofErr w:type="spellEnd"/>
      <w:r w:rsidRPr="00C34770">
        <w:rPr>
          <w:sz w:val="22"/>
          <w:szCs w:val="22"/>
        </w:rPr>
        <w:t xml:space="preserve">. из них:14474,68 </w:t>
      </w:r>
      <w:proofErr w:type="spellStart"/>
      <w:r w:rsidRPr="00C34770">
        <w:rPr>
          <w:sz w:val="22"/>
          <w:szCs w:val="22"/>
        </w:rPr>
        <w:t>тыс.руб</w:t>
      </w:r>
      <w:proofErr w:type="spellEnd"/>
      <w:r w:rsidRPr="00C34770">
        <w:rPr>
          <w:sz w:val="22"/>
          <w:szCs w:val="22"/>
        </w:rPr>
        <w:t xml:space="preserve"> на оплату труда, 589,7 </w:t>
      </w:r>
      <w:proofErr w:type="spellStart"/>
      <w:r w:rsidRPr="00C34770">
        <w:rPr>
          <w:sz w:val="22"/>
          <w:szCs w:val="22"/>
        </w:rPr>
        <w:t>тыс.руб</w:t>
      </w:r>
      <w:proofErr w:type="spellEnd"/>
      <w:r w:rsidRPr="00C34770">
        <w:rPr>
          <w:sz w:val="22"/>
          <w:szCs w:val="22"/>
        </w:rPr>
        <w:t>. –на закупку товаров для муниципальных нужд.</w:t>
      </w:r>
      <w:r w:rsidR="007058CD" w:rsidRPr="00C34770">
        <w:rPr>
          <w:sz w:val="22"/>
          <w:szCs w:val="22"/>
        </w:rPr>
        <w:t xml:space="preserve">,45,0 </w:t>
      </w:r>
      <w:proofErr w:type="spellStart"/>
      <w:r w:rsidR="007058CD" w:rsidRPr="00C34770">
        <w:rPr>
          <w:sz w:val="22"/>
          <w:szCs w:val="22"/>
        </w:rPr>
        <w:t>тыс.руб</w:t>
      </w:r>
      <w:proofErr w:type="spellEnd"/>
      <w:r w:rsidR="007058CD" w:rsidRPr="00C34770">
        <w:rPr>
          <w:sz w:val="22"/>
          <w:szCs w:val="22"/>
        </w:rPr>
        <w:t xml:space="preserve">.-повышение квалификации работников осуществляющих централизованное обслуживание, 273,97 </w:t>
      </w:r>
      <w:proofErr w:type="spellStart"/>
      <w:r w:rsidR="007058CD" w:rsidRPr="00C34770">
        <w:rPr>
          <w:sz w:val="22"/>
          <w:szCs w:val="22"/>
        </w:rPr>
        <w:t>тыс.руб</w:t>
      </w:r>
      <w:proofErr w:type="spellEnd"/>
      <w:r w:rsidR="007058CD" w:rsidRPr="00C34770">
        <w:rPr>
          <w:sz w:val="22"/>
          <w:szCs w:val="22"/>
        </w:rPr>
        <w:t xml:space="preserve">.- расходы на оплату труда </w:t>
      </w:r>
      <w:r w:rsidRPr="00C34770">
        <w:rPr>
          <w:sz w:val="22"/>
          <w:szCs w:val="22"/>
        </w:rPr>
        <w:t xml:space="preserve"> </w:t>
      </w:r>
      <w:r w:rsidR="007058CD" w:rsidRPr="00C34770">
        <w:rPr>
          <w:sz w:val="22"/>
          <w:szCs w:val="22"/>
        </w:rPr>
        <w:t>работников бюджетной сферы</w:t>
      </w:r>
    </w:p>
    <w:p w:rsidR="00E760C7" w:rsidRPr="00C34770" w:rsidRDefault="008829C9" w:rsidP="000E7B74">
      <w:pPr>
        <w:spacing w:line="276" w:lineRule="auto"/>
        <w:jc w:val="both"/>
        <w:rPr>
          <w:sz w:val="26"/>
          <w:szCs w:val="26"/>
        </w:rPr>
      </w:pPr>
      <w:r w:rsidRPr="00C34770">
        <w:rPr>
          <w:b/>
          <w:sz w:val="26"/>
          <w:szCs w:val="26"/>
          <w:u w:val="single"/>
        </w:rPr>
        <w:t xml:space="preserve">0200000000 </w:t>
      </w:r>
      <w:r w:rsidRPr="00C34770">
        <w:rPr>
          <w:sz w:val="26"/>
          <w:szCs w:val="26"/>
        </w:rPr>
        <w:t xml:space="preserve"> </w:t>
      </w:r>
      <w:r w:rsidR="0057351A" w:rsidRPr="00C34770">
        <w:rPr>
          <w:sz w:val="26"/>
          <w:szCs w:val="26"/>
        </w:rPr>
        <w:t xml:space="preserve">Проект паспорта </w:t>
      </w:r>
      <w:r w:rsidR="00E760C7" w:rsidRPr="00C34770">
        <w:rPr>
          <w:b/>
          <w:sz w:val="26"/>
          <w:szCs w:val="26"/>
        </w:rPr>
        <w:t>Муниципальн</w:t>
      </w:r>
      <w:r w:rsidR="0057351A" w:rsidRPr="00C34770">
        <w:rPr>
          <w:b/>
          <w:sz w:val="26"/>
          <w:szCs w:val="26"/>
        </w:rPr>
        <w:t xml:space="preserve">ой </w:t>
      </w:r>
      <w:r w:rsidR="00E760C7" w:rsidRPr="00C34770">
        <w:rPr>
          <w:b/>
          <w:sz w:val="26"/>
          <w:szCs w:val="26"/>
        </w:rPr>
        <w:t>программ</w:t>
      </w:r>
      <w:r w:rsidR="0057351A" w:rsidRPr="00C34770">
        <w:rPr>
          <w:b/>
          <w:sz w:val="26"/>
          <w:szCs w:val="26"/>
        </w:rPr>
        <w:t>ы</w:t>
      </w:r>
      <w:r w:rsidR="00E760C7" w:rsidRPr="00C34770">
        <w:rPr>
          <w:b/>
          <w:sz w:val="26"/>
          <w:szCs w:val="26"/>
        </w:rPr>
        <w:t xml:space="preserve"> «Социальное развитие МО «Онгудайский район»</w:t>
      </w:r>
      <w:r w:rsidR="00E760C7" w:rsidRPr="00C34770">
        <w:rPr>
          <w:sz w:val="26"/>
          <w:szCs w:val="26"/>
        </w:rPr>
        <w:t xml:space="preserve"> </w:t>
      </w:r>
      <w:r w:rsidR="008E2ADF" w:rsidRPr="00C34770">
        <w:rPr>
          <w:sz w:val="26"/>
          <w:szCs w:val="26"/>
        </w:rPr>
        <w:t xml:space="preserve">на 2019-2024 годы </w:t>
      </w:r>
      <w:r w:rsidR="00E760C7" w:rsidRPr="00C34770">
        <w:rPr>
          <w:sz w:val="26"/>
          <w:szCs w:val="26"/>
        </w:rPr>
        <w:t xml:space="preserve"> </w:t>
      </w:r>
    </w:p>
    <w:p w:rsidR="00E760C7" w:rsidRPr="00C34770" w:rsidRDefault="008E2ADF" w:rsidP="000E7B74">
      <w:pPr>
        <w:spacing w:line="276" w:lineRule="auto"/>
        <w:jc w:val="both"/>
        <w:rPr>
          <w:sz w:val="26"/>
          <w:szCs w:val="26"/>
        </w:rPr>
      </w:pPr>
      <w:r w:rsidRPr="00C34770">
        <w:rPr>
          <w:sz w:val="26"/>
          <w:szCs w:val="26"/>
        </w:rPr>
        <w:t>1.</w:t>
      </w:r>
      <w:r w:rsidR="00E760C7" w:rsidRPr="00C34770">
        <w:rPr>
          <w:sz w:val="26"/>
          <w:szCs w:val="26"/>
        </w:rPr>
        <w:t xml:space="preserve">Администратором программы является </w:t>
      </w:r>
      <w:r w:rsidR="00105EF3" w:rsidRPr="00C34770">
        <w:rPr>
          <w:sz w:val="26"/>
          <w:szCs w:val="26"/>
        </w:rPr>
        <w:t xml:space="preserve"> </w:t>
      </w:r>
      <w:r w:rsidR="00E760C7" w:rsidRPr="00C34770">
        <w:rPr>
          <w:sz w:val="26"/>
          <w:szCs w:val="26"/>
          <w:u w:val="single"/>
        </w:rPr>
        <w:t xml:space="preserve">Отдел </w:t>
      </w:r>
      <w:r w:rsidR="00105EF3" w:rsidRPr="00C34770">
        <w:rPr>
          <w:sz w:val="26"/>
          <w:szCs w:val="26"/>
          <w:u w:val="single"/>
        </w:rPr>
        <w:t>культуры, спорта и туризма АМО «Он</w:t>
      </w:r>
      <w:r w:rsidR="00E760C7" w:rsidRPr="00C34770">
        <w:rPr>
          <w:sz w:val="26"/>
          <w:szCs w:val="26"/>
          <w:u w:val="single"/>
        </w:rPr>
        <w:t>гудайск</w:t>
      </w:r>
      <w:r w:rsidR="00105EF3" w:rsidRPr="00C34770">
        <w:rPr>
          <w:sz w:val="26"/>
          <w:szCs w:val="26"/>
          <w:u w:val="single"/>
        </w:rPr>
        <w:t xml:space="preserve">ий </w:t>
      </w:r>
      <w:r w:rsidR="00E760C7" w:rsidRPr="00C34770">
        <w:rPr>
          <w:sz w:val="26"/>
          <w:szCs w:val="26"/>
          <w:u w:val="single"/>
        </w:rPr>
        <w:t xml:space="preserve"> район</w:t>
      </w:r>
      <w:r w:rsidR="00105EF3" w:rsidRPr="00C34770">
        <w:rPr>
          <w:sz w:val="26"/>
          <w:szCs w:val="26"/>
          <w:u w:val="single"/>
        </w:rPr>
        <w:t>»</w:t>
      </w:r>
    </w:p>
    <w:p w:rsidR="00E760C7" w:rsidRPr="00C34770" w:rsidRDefault="008E2ADF" w:rsidP="00105EF3">
      <w:pPr>
        <w:spacing w:line="276" w:lineRule="auto"/>
        <w:jc w:val="both"/>
        <w:rPr>
          <w:sz w:val="26"/>
          <w:szCs w:val="26"/>
        </w:rPr>
      </w:pPr>
      <w:r w:rsidRPr="00C34770">
        <w:rPr>
          <w:sz w:val="26"/>
          <w:szCs w:val="26"/>
        </w:rPr>
        <w:t>2.</w:t>
      </w:r>
      <w:r w:rsidR="00535F83" w:rsidRPr="00C34770">
        <w:rPr>
          <w:sz w:val="26"/>
          <w:szCs w:val="26"/>
        </w:rPr>
        <w:t>Соис</w:t>
      </w:r>
      <w:r w:rsidR="0006229E" w:rsidRPr="00C34770">
        <w:rPr>
          <w:sz w:val="26"/>
          <w:szCs w:val="26"/>
        </w:rPr>
        <w:t>полнители</w:t>
      </w:r>
      <w:r w:rsidR="00535F83" w:rsidRPr="00C34770">
        <w:rPr>
          <w:sz w:val="26"/>
          <w:szCs w:val="26"/>
        </w:rPr>
        <w:t xml:space="preserve"> программы:</w:t>
      </w:r>
      <w:r w:rsidR="00CF3F64" w:rsidRPr="00C34770">
        <w:rPr>
          <w:sz w:val="26"/>
          <w:szCs w:val="26"/>
        </w:rPr>
        <w:t xml:space="preserve"> </w:t>
      </w:r>
      <w:r w:rsidR="00535F83" w:rsidRPr="00C34770">
        <w:rPr>
          <w:sz w:val="26"/>
          <w:szCs w:val="26"/>
        </w:rPr>
        <w:t>-</w:t>
      </w:r>
      <w:r w:rsidR="00CF3F64" w:rsidRPr="00C34770">
        <w:rPr>
          <w:sz w:val="26"/>
          <w:szCs w:val="26"/>
        </w:rPr>
        <w:t xml:space="preserve"> </w:t>
      </w:r>
      <w:r w:rsidR="00805B43" w:rsidRPr="00C34770">
        <w:rPr>
          <w:sz w:val="26"/>
          <w:szCs w:val="26"/>
        </w:rPr>
        <w:t xml:space="preserve"> </w:t>
      </w:r>
    </w:p>
    <w:p w:rsidR="00E760C7" w:rsidRPr="00C34770" w:rsidRDefault="00E760C7" w:rsidP="000E7B74">
      <w:pPr>
        <w:spacing w:line="276" w:lineRule="auto"/>
        <w:jc w:val="both"/>
        <w:rPr>
          <w:sz w:val="26"/>
          <w:szCs w:val="26"/>
        </w:rPr>
      </w:pPr>
      <w:r w:rsidRPr="00C34770">
        <w:rPr>
          <w:sz w:val="26"/>
          <w:szCs w:val="26"/>
        </w:rPr>
        <w:t xml:space="preserve">                         </w:t>
      </w:r>
      <w:r w:rsidR="00535F83" w:rsidRPr="00C34770">
        <w:rPr>
          <w:sz w:val="26"/>
          <w:szCs w:val="26"/>
        </w:rPr>
        <w:t xml:space="preserve">        </w:t>
      </w:r>
      <w:r w:rsidRPr="00C34770">
        <w:rPr>
          <w:sz w:val="26"/>
          <w:szCs w:val="26"/>
        </w:rPr>
        <w:t xml:space="preserve"> </w:t>
      </w:r>
      <w:r w:rsidR="00535F83" w:rsidRPr="00C34770">
        <w:rPr>
          <w:sz w:val="26"/>
          <w:szCs w:val="26"/>
        </w:rPr>
        <w:t xml:space="preserve"> -</w:t>
      </w:r>
      <w:r w:rsidR="00105EF3" w:rsidRPr="00C34770">
        <w:rPr>
          <w:sz w:val="26"/>
          <w:szCs w:val="26"/>
        </w:rPr>
        <w:t>Администрация район</w:t>
      </w:r>
      <w:proofErr w:type="gramStart"/>
      <w:r w:rsidR="00105EF3" w:rsidRPr="00C34770">
        <w:rPr>
          <w:sz w:val="26"/>
          <w:szCs w:val="26"/>
        </w:rPr>
        <w:t>а(</w:t>
      </w:r>
      <w:proofErr w:type="gramEnd"/>
      <w:r w:rsidR="00105EF3" w:rsidRPr="00C34770">
        <w:rPr>
          <w:sz w:val="26"/>
          <w:szCs w:val="26"/>
        </w:rPr>
        <w:t xml:space="preserve">аймака) </w:t>
      </w:r>
    </w:p>
    <w:p w:rsidR="00535F83" w:rsidRPr="00C34770" w:rsidRDefault="008E2ADF" w:rsidP="000E7B74">
      <w:pPr>
        <w:spacing w:line="276" w:lineRule="auto"/>
        <w:jc w:val="both"/>
        <w:rPr>
          <w:sz w:val="26"/>
          <w:szCs w:val="26"/>
        </w:rPr>
      </w:pPr>
      <w:r w:rsidRPr="00C34770">
        <w:rPr>
          <w:sz w:val="26"/>
          <w:szCs w:val="26"/>
        </w:rPr>
        <w:t>3.</w:t>
      </w:r>
      <w:r w:rsidR="00535F83" w:rsidRPr="00C34770">
        <w:rPr>
          <w:sz w:val="26"/>
          <w:szCs w:val="26"/>
        </w:rPr>
        <w:t xml:space="preserve">Сроки реализации программы: </w:t>
      </w:r>
      <w:r w:rsidR="005F4464" w:rsidRPr="00C34770">
        <w:rPr>
          <w:sz w:val="26"/>
          <w:szCs w:val="26"/>
        </w:rPr>
        <w:t xml:space="preserve"> 2019-20</w:t>
      </w:r>
      <w:r w:rsidR="00614C8C" w:rsidRPr="00C34770">
        <w:rPr>
          <w:sz w:val="26"/>
          <w:szCs w:val="26"/>
        </w:rPr>
        <w:t>2</w:t>
      </w:r>
      <w:r w:rsidR="005F4464" w:rsidRPr="00C34770">
        <w:rPr>
          <w:sz w:val="26"/>
          <w:szCs w:val="26"/>
        </w:rPr>
        <w:t xml:space="preserve">4 </w:t>
      </w:r>
      <w:proofErr w:type="spellStart"/>
      <w:proofErr w:type="gramStart"/>
      <w:r w:rsidR="005F4464" w:rsidRPr="00C34770">
        <w:rPr>
          <w:sz w:val="26"/>
          <w:szCs w:val="26"/>
        </w:rPr>
        <w:t>гг</w:t>
      </w:r>
      <w:proofErr w:type="spellEnd"/>
      <w:proofErr w:type="gramEnd"/>
    </w:p>
    <w:p w:rsidR="00105EF3" w:rsidRPr="00C34770" w:rsidRDefault="008E2ADF" w:rsidP="000E7B74">
      <w:pPr>
        <w:spacing w:line="276" w:lineRule="auto"/>
        <w:jc w:val="both"/>
        <w:rPr>
          <w:sz w:val="26"/>
          <w:szCs w:val="26"/>
        </w:rPr>
      </w:pPr>
      <w:r w:rsidRPr="00C34770">
        <w:rPr>
          <w:sz w:val="26"/>
          <w:szCs w:val="26"/>
        </w:rPr>
        <w:t xml:space="preserve">4. </w:t>
      </w:r>
      <w:r w:rsidR="00573F44" w:rsidRPr="00C34770">
        <w:rPr>
          <w:sz w:val="26"/>
          <w:szCs w:val="26"/>
          <w:u w:val="single"/>
        </w:rPr>
        <w:t>Цели</w:t>
      </w:r>
      <w:r w:rsidRPr="00C34770">
        <w:rPr>
          <w:sz w:val="26"/>
          <w:szCs w:val="26"/>
          <w:u w:val="single"/>
        </w:rPr>
        <w:t xml:space="preserve"> программы</w:t>
      </w:r>
      <w:proofErr w:type="gramStart"/>
      <w:r w:rsidR="00105EF3" w:rsidRPr="00C34770">
        <w:rPr>
          <w:sz w:val="26"/>
          <w:szCs w:val="26"/>
          <w:u w:val="single"/>
        </w:rPr>
        <w:t xml:space="preserve"> :</w:t>
      </w:r>
      <w:proofErr w:type="gramEnd"/>
      <w:r w:rsidR="00105EF3" w:rsidRPr="00C34770">
        <w:rPr>
          <w:sz w:val="26"/>
          <w:szCs w:val="26"/>
          <w:u w:val="single"/>
        </w:rPr>
        <w:t xml:space="preserve"> </w:t>
      </w:r>
      <w:r w:rsidR="00105EF3" w:rsidRPr="00C34770">
        <w:rPr>
          <w:sz w:val="26"/>
          <w:szCs w:val="26"/>
        </w:rPr>
        <w:t>создание условий для социального развития МО «Онгудайский район»</w:t>
      </w:r>
    </w:p>
    <w:p w:rsidR="00A65645" w:rsidRPr="00C34770" w:rsidRDefault="0047531B" w:rsidP="000E7B74">
      <w:pPr>
        <w:spacing w:line="276" w:lineRule="auto"/>
        <w:jc w:val="both"/>
        <w:rPr>
          <w:sz w:val="26"/>
          <w:szCs w:val="26"/>
        </w:rPr>
      </w:pPr>
      <w:r w:rsidRPr="00C34770">
        <w:rPr>
          <w:sz w:val="26"/>
          <w:szCs w:val="26"/>
        </w:rPr>
        <w:t xml:space="preserve">5. </w:t>
      </w:r>
      <w:r w:rsidR="00573F44" w:rsidRPr="00C34770">
        <w:rPr>
          <w:sz w:val="26"/>
          <w:szCs w:val="26"/>
        </w:rPr>
        <w:t>Ресурсное обеспечение программы составляет на 20</w:t>
      </w:r>
      <w:r w:rsidR="00A70629" w:rsidRPr="00C34770">
        <w:rPr>
          <w:sz w:val="26"/>
          <w:szCs w:val="26"/>
        </w:rPr>
        <w:t>2</w:t>
      </w:r>
      <w:r w:rsidR="003A72FC" w:rsidRPr="00C34770">
        <w:rPr>
          <w:sz w:val="26"/>
          <w:szCs w:val="26"/>
        </w:rPr>
        <w:t>2</w:t>
      </w:r>
      <w:r w:rsidR="00573F44" w:rsidRPr="00C34770">
        <w:rPr>
          <w:sz w:val="26"/>
          <w:szCs w:val="26"/>
        </w:rPr>
        <w:t xml:space="preserve"> год </w:t>
      </w:r>
      <w:r w:rsidR="00856D86" w:rsidRPr="00C34770">
        <w:rPr>
          <w:sz w:val="26"/>
          <w:szCs w:val="26"/>
        </w:rPr>
        <w:t xml:space="preserve">- </w:t>
      </w:r>
      <w:r w:rsidR="00573F44" w:rsidRPr="00C34770">
        <w:rPr>
          <w:sz w:val="26"/>
          <w:szCs w:val="26"/>
        </w:rPr>
        <w:t xml:space="preserve"> </w:t>
      </w:r>
      <w:r w:rsidR="003A72FC" w:rsidRPr="00C34770">
        <w:rPr>
          <w:sz w:val="26"/>
          <w:szCs w:val="26"/>
        </w:rPr>
        <w:t>70141,96</w:t>
      </w:r>
      <w:r w:rsidR="00176F38" w:rsidRPr="00C34770">
        <w:rPr>
          <w:sz w:val="26"/>
          <w:szCs w:val="26"/>
        </w:rPr>
        <w:t xml:space="preserve"> </w:t>
      </w:r>
      <w:proofErr w:type="spellStart"/>
      <w:r w:rsidR="00176F38" w:rsidRPr="00C34770">
        <w:rPr>
          <w:sz w:val="26"/>
          <w:szCs w:val="26"/>
        </w:rPr>
        <w:t>тыс</w:t>
      </w:r>
      <w:proofErr w:type="gramStart"/>
      <w:r w:rsidR="00176F38" w:rsidRPr="00C34770">
        <w:rPr>
          <w:sz w:val="26"/>
          <w:szCs w:val="26"/>
        </w:rPr>
        <w:t>.р</w:t>
      </w:r>
      <w:proofErr w:type="gramEnd"/>
      <w:r w:rsidR="00176F38" w:rsidRPr="00C34770">
        <w:rPr>
          <w:sz w:val="26"/>
          <w:szCs w:val="26"/>
        </w:rPr>
        <w:t>уб</w:t>
      </w:r>
      <w:proofErr w:type="spellEnd"/>
      <w:r w:rsidR="00176F38" w:rsidRPr="00C34770">
        <w:rPr>
          <w:sz w:val="26"/>
          <w:szCs w:val="26"/>
        </w:rPr>
        <w:t>.</w:t>
      </w:r>
    </w:p>
    <w:p w:rsidR="00856D86" w:rsidRPr="00C34770" w:rsidRDefault="00176F38" w:rsidP="000E7B74">
      <w:pPr>
        <w:spacing w:line="276" w:lineRule="auto"/>
        <w:jc w:val="both"/>
        <w:rPr>
          <w:sz w:val="26"/>
          <w:szCs w:val="26"/>
        </w:rPr>
      </w:pPr>
      <w:r w:rsidRPr="00C34770">
        <w:rPr>
          <w:sz w:val="26"/>
          <w:szCs w:val="26"/>
        </w:rPr>
        <w:t xml:space="preserve">Согласно проекту </w:t>
      </w:r>
      <w:r w:rsidR="00061ACA" w:rsidRPr="00C34770">
        <w:rPr>
          <w:sz w:val="26"/>
          <w:szCs w:val="26"/>
        </w:rPr>
        <w:t xml:space="preserve">паспорта </w:t>
      </w:r>
      <w:r w:rsidRPr="00C34770">
        <w:rPr>
          <w:sz w:val="26"/>
          <w:szCs w:val="26"/>
        </w:rPr>
        <w:t xml:space="preserve">объем расходов программы представлен </w:t>
      </w:r>
      <w:r w:rsidR="00856D86" w:rsidRPr="00C34770">
        <w:rPr>
          <w:sz w:val="26"/>
          <w:szCs w:val="26"/>
        </w:rPr>
        <w:t>по годам:</w:t>
      </w:r>
    </w:p>
    <w:p w:rsidR="00856D86" w:rsidRPr="00C34770" w:rsidRDefault="00856D86" w:rsidP="000E7B74">
      <w:pPr>
        <w:spacing w:line="276" w:lineRule="auto"/>
        <w:jc w:val="both"/>
        <w:rPr>
          <w:sz w:val="26"/>
          <w:szCs w:val="26"/>
        </w:rPr>
      </w:pPr>
      <w:r w:rsidRPr="00C34770">
        <w:rPr>
          <w:sz w:val="26"/>
          <w:szCs w:val="26"/>
        </w:rPr>
        <w:t>202</w:t>
      </w:r>
      <w:r w:rsidR="003A72FC" w:rsidRPr="00C34770">
        <w:rPr>
          <w:sz w:val="26"/>
          <w:szCs w:val="26"/>
        </w:rPr>
        <w:t>2</w:t>
      </w:r>
      <w:r w:rsidRPr="00C34770">
        <w:rPr>
          <w:sz w:val="26"/>
          <w:szCs w:val="26"/>
        </w:rPr>
        <w:t xml:space="preserve"> год – </w:t>
      </w:r>
      <w:r w:rsidR="0000412D" w:rsidRPr="00C34770">
        <w:rPr>
          <w:sz w:val="26"/>
          <w:szCs w:val="26"/>
        </w:rPr>
        <w:t>7</w:t>
      </w:r>
      <w:r w:rsidR="003A72FC" w:rsidRPr="00C34770">
        <w:rPr>
          <w:sz w:val="26"/>
          <w:szCs w:val="26"/>
        </w:rPr>
        <w:t>0142,00</w:t>
      </w:r>
      <w:r w:rsidRPr="00C34770">
        <w:rPr>
          <w:sz w:val="26"/>
          <w:szCs w:val="26"/>
        </w:rPr>
        <w:t xml:space="preserve"> </w:t>
      </w:r>
      <w:proofErr w:type="spellStart"/>
      <w:r w:rsidRPr="00C34770">
        <w:rPr>
          <w:sz w:val="26"/>
          <w:szCs w:val="26"/>
        </w:rPr>
        <w:t>т</w:t>
      </w:r>
      <w:r w:rsidR="00A70629" w:rsidRPr="00C34770">
        <w:rPr>
          <w:sz w:val="26"/>
          <w:szCs w:val="26"/>
        </w:rPr>
        <w:t>ыс</w:t>
      </w:r>
      <w:proofErr w:type="gramStart"/>
      <w:r w:rsidRPr="00C34770">
        <w:rPr>
          <w:sz w:val="26"/>
          <w:szCs w:val="26"/>
        </w:rPr>
        <w:t>.р</w:t>
      </w:r>
      <w:proofErr w:type="gramEnd"/>
      <w:r w:rsidR="00A70629" w:rsidRPr="00C34770">
        <w:rPr>
          <w:sz w:val="26"/>
          <w:szCs w:val="26"/>
        </w:rPr>
        <w:t>уб</w:t>
      </w:r>
      <w:proofErr w:type="spellEnd"/>
      <w:r w:rsidRPr="00C34770">
        <w:rPr>
          <w:sz w:val="26"/>
          <w:szCs w:val="26"/>
        </w:rPr>
        <w:t>.,</w:t>
      </w:r>
    </w:p>
    <w:p w:rsidR="00856D86" w:rsidRPr="00C34770" w:rsidRDefault="00856D86" w:rsidP="000E7B74">
      <w:pPr>
        <w:spacing w:line="276" w:lineRule="auto"/>
        <w:jc w:val="both"/>
        <w:rPr>
          <w:sz w:val="26"/>
          <w:szCs w:val="26"/>
        </w:rPr>
      </w:pPr>
      <w:r w:rsidRPr="00C34770">
        <w:rPr>
          <w:sz w:val="26"/>
          <w:szCs w:val="26"/>
        </w:rPr>
        <w:t>202</w:t>
      </w:r>
      <w:r w:rsidR="003A72FC" w:rsidRPr="00C34770">
        <w:rPr>
          <w:sz w:val="26"/>
          <w:szCs w:val="26"/>
        </w:rPr>
        <w:t>3</w:t>
      </w:r>
      <w:r w:rsidRPr="00C34770">
        <w:rPr>
          <w:sz w:val="26"/>
          <w:szCs w:val="26"/>
        </w:rPr>
        <w:t xml:space="preserve"> год – </w:t>
      </w:r>
      <w:r w:rsidR="0000412D" w:rsidRPr="00C34770">
        <w:rPr>
          <w:sz w:val="26"/>
          <w:szCs w:val="26"/>
        </w:rPr>
        <w:t>5</w:t>
      </w:r>
      <w:r w:rsidR="003A72FC" w:rsidRPr="00C34770">
        <w:rPr>
          <w:sz w:val="26"/>
          <w:szCs w:val="26"/>
        </w:rPr>
        <w:t>4709,50</w:t>
      </w:r>
      <w:r w:rsidRPr="00C34770">
        <w:rPr>
          <w:sz w:val="26"/>
          <w:szCs w:val="26"/>
        </w:rPr>
        <w:t xml:space="preserve"> </w:t>
      </w:r>
      <w:proofErr w:type="spellStart"/>
      <w:r w:rsidRPr="00C34770">
        <w:rPr>
          <w:sz w:val="26"/>
          <w:szCs w:val="26"/>
        </w:rPr>
        <w:t>т</w:t>
      </w:r>
      <w:r w:rsidR="00A70629" w:rsidRPr="00C34770">
        <w:rPr>
          <w:sz w:val="26"/>
          <w:szCs w:val="26"/>
        </w:rPr>
        <w:t>ыс</w:t>
      </w:r>
      <w:proofErr w:type="gramStart"/>
      <w:r w:rsidRPr="00C34770">
        <w:rPr>
          <w:sz w:val="26"/>
          <w:szCs w:val="26"/>
        </w:rPr>
        <w:t>.р</w:t>
      </w:r>
      <w:proofErr w:type="gramEnd"/>
      <w:r w:rsidR="00A70629" w:rsidRPr="00C34770">
        <w:rPr>
          <w:sz w:val="26"/>
          <w:szCs w:val="26"/>
        </w:rPr>
        <w:t>уб</w:t>
      </w:r>
      <w:proofErr w:type="spellEnd"/>
      <w:r w:rsidRPr="00C34770">
        <w:rPr>
          <w:sz w:val="26"/>
          <w:szCs w:val="26"/>
        </w:rPr>
        <w:t>.,</w:t>
      </w:r>
    </w:p>
    <w:p w:rsidR="00856D86" w:rsidRPr="00C34770" w:rsidRDefault="00856D86" w:rsidP="000E7B74">
      <w:pPr>
        <w:spacing w:line="276" w:lineRule="auto"/>
        <w:jc w:val="both"/>
        <w:rPr>
          <w:sz w:val="26"/>
          <w:szCs w:val="26"/>
        </w:rPr>
      </w:pPr>
      <w:r w:rsidRPr="00C34770">
        <w:rPr>
          <w:sz w:val="26"/>
          <w:szCs w:val="26"/>
        </w:rPr>
        <w:t>202</w:t>
      </w:r>
      <w:r w:rsidR="003A72FC" w:rsidRPr="00C34770">
        <w:rPr>
          <w:sz w:val="26"/>
          <w:szCs w:val="26"/>
        </w:rPr>
        <w:t>4</w:t>
      </w:r>
      <w:r w:rsidRPr="00C34770">
        <w:rPr>
          <w:sz w:val="26"/>
          <w:szCs w:val="26"/>
        </w:rPr>
        <w:t xml:space="preserve"> год – </w:t>
      </w:r>
      <w:r w:rsidR="00A70629" w:rsidRPr="00C34770">
        <w:rPr>
          <w:sz w:val="26"/>
          <w:szCs w:val="26"/>
        </w:rPr>
        <w:t>5</w:t>
      </w:r>
      <w:r w:rsidR="0000412D" w:rsidRPr="00C34770">
        <w:rPr>
          <w:sz w:val="26"/>
          <w:szCs w:val="26"/>
        </w:rPr>
        <w:t>4</w:t>
      </w:r>
      <w:r w:rsidR="003A72FC" w:rsidRPr="00C34770">
        <w:rPr>
          <w:sz w:val="26"/>
          <w:szCs w:val="26"/>
        </w:rPr>
        <w:t>713,00</w:t>
      </w:r>
      <w:r w:rsidRPr="00C34770">
        <w:rPr>
          <w:sz w:val="26"/>
          <w:szCs w:val="26"/>
        </w:rPr>
        <w:t xml:space="preserve"> </w:t>
      </w:r>
      <w:proofErr w:type="spellStart"/>
      <w:r w:rsidRPr="00C34770">
        <w:rPr>
          <w:sz w:val="26"/>
          <w:szCs w:val="26"/>
        </w:rPr>
        <w:t>т</w:t>
      </w:r>
      <w:r w:rsidR="00A70629" w:rsidRPr="00C34770">
        <w:rPr>
          <w:sz w:val="26"/>
          <w:szCs w:val="26"/>
        </w:rPr>
        <w:t>ыс</w:t>
      </w:r>
      <w:proofErr w:type="gramStart"/>
      <w:r w:rsidRPr="00C34770">
        <w:rPr>
          <w:sz w:val="26"/>
          <w:szCs w:val="26"/>
        </w:rPr>
        <w:t>.р</w:t>
      </w:r>
      <w:proofErr w:type="gramEnd"/>
      <w:r w:rsidR="00A70629" w:rsidRPr="00C34770">
        <w:rPr>
          <w:sz w:val="26"/>
          <w:szCs w:val="26"/>
        </w:rPr>
        <w:t>уб</w:t>
      </w:r>
      <w:proofErr w:type="spellEnd"/>
      <w:r w:rsidRPr="00C34770">
        <w:rPr>
          <w:sz w:val="26"/>
          <w:szCs w:val="26"/>
        </w:rPr>
        <w:t>.,</w:t>
      </w:r>
    </w:p>
    <w:p w:rsidR="0021422C" w:rsidRPr="00C34770" w:rsidRDefault="0021422C" w:rsidP="0021422C">
      <w:pPr>
        <w:spacing w:line="276" w:lineRule="auto"/>
        <w:jc w:val="both"/>
        <w:rPr>
          <w:sz w:val="22"/>
          <w:szCs w:val="22"/>
        </w:rPr>
      </w:pPr>
      <w:r w:rsidRPr="00C34770">
        <w:rPr>
          <w:sz w:val="22"/>
          <w:szCs w:val="22"/>
        </w:rPr>
        <w:t>По подпрограмме  «Развитие культуры»</w:t>
      </w:r>
      <w:r w:rsidR="00B54A00" w:rsidRPr="00C34770">
        <w:rPr>
          <w:sz w:val="22"/>
          <w:szCs w:val="22"/>
        </w:rPr>
        <w:t xml:space="preserve"> - </w:t>
      </w:r>
      <w:r w:rsidR="008A2773" w:rsidRPr="00C34770">
        <w:rPr>
          <w:sz w:val="22"/>
          <w:szCs w:val="22"/>
        </w:rPr>
        <w:t>5</w:t>
      </w:r>
      <w:r w:rsidR="00784F85" w:rsidRPr="00C34770">
        <w:rPr>
          <w:sz w:val="22"/>
          <w:szCs w:val="22"/>
        </w:rPr>
        <w:t>8</w:t>
      </w:r>
      <w:r w:rsidR="003A72FC" w:rsidRPr="00C34770">
        <w:rPr>
          <w:sz w:val="22"/>
          <w:szCs w:val="22"/>
        </w:rPr>
        <w:t>894,19</w:t>
      </w:r>
      <w:r w:rsidR="00B54A00" w:rsidRPr="00C34770">
        <w:rPr>
          <w:sz w:val="22"/>
          <w:szCs w:val="22"/>
        </w:rPr>
        <w:t xml:space="preserve"> </w:t>
      </w:r>
      <w:proofErr w:type="spellStart"/>
      <w:r w:rsidR="00B54A00" w:rsidRPr="00C34770">
        <w:rPr>
          <w:sz w:val="22"/>
          <w:szCs w:val="22"/>
        </w:rPr>
        <w:t>т</w:t>
      </w:r>
      <w:r w:rsidR="00C36841" w:rsidRPr="00C34770">
        <w:rPr>
          <w:sz w:val="22"/>
          <w:szCs w:val="22"/>
        </w:rPr>
        <w:t>ыс</w:t>
      </w:r>
      <w:proofErr w:type="gramStart"/>
      <w:r w:rsidR="00B54A00" w:rsidRPr="00C34770">
        <w:rPr>
          <w:sz w:val="22"/>
          <w:szCs w:val="22"/>
        </w:rPr>
        <w:t>.р</w:t>
      </w:r>
      <w:proofErr w:type="gramEnd"/>
      <w:r w:rsidR="00C36841" w:rsidRPr="00C34770">
        <w:rPr>
          <w:sz w:val="22"/>
          <w:szCs w:val="22"/>
        </w:rPr>
        <w:t>уб</w:t>
      </w:r>
      <w:proofErr w:type="spellEnd"/>
      <w:r w:rsidR="00B54A00" w:rsidRPr="00C34770">
        <w:rPr>
          <w:sz w:val="22"/>
          <w:szCs w:val="22"/>
        </w:rPr>
        <w:t>.</w:t>
      </w:r>
      <w:r w:rsidRPr="00C34770">
        <w:rPr>
          <w:sz w:val="22"/>
          <w:szCs w:val="22"/>
        </w:rPr>
        <w:t>:</w:t>
      </w:r>
    </w:p>
    <w:p w:rsidR="0021422C" w:rsidRPr="00C34770" w:rsidRDefault="0021422C" w:rsidP="0021422C">
      <w:pPr>
        <w:spacing w:line="276" w:lineRule="auto"/>
        <w:jc w:val="both"/>
        <w:rPr>
          <w:sz w:val="22"/>
          <w:szCs w:val="22"/>
        </w:rPr>
      </w:pPr>
      <w:r w:rsidRPr="00C34770">
        <w:rPr>
          <w:i/>
          <w:sz w:val="22"/>
          <w:szCs w:val="22"/>
          <w:u w:val="single"/>
        </w:rPr>
        <w:t>Основные мероприятия</w:t>
      </w:r>
      <w:r w:rsidRPr="00C34770">
        <w:rPr>
          <w:i/>
          <w:sz w:val="22"/>
          <w:szCs w:val="22"/>
        </w:rPr>
        <w:t>:</w:t>
      </w:r>
      <w:r w:rsidRPr="00C34770">
        <w:rPr>
          <w:sz w:val="22"/>
          <w:szCs w:val="22"/>
        </w:rPr>
        <w:t xml:space="preserve"> 1.Развитие </w:t>
      </w:r>
      <w:r w:rsidR="00784F85" w:rsidRPr="00C34770">
        <w:rPr>
          <w:sz w:val="22"/>
          <w:szCs w:val="22"/>
        </w:rPr>
        <w:t>культурно –</w:t>
      </w:r>
      <w:r w:rsidR="003A72FC" w:rsidRPr="00C34770">
        <w:rPr>
          <w:sz w:val="22"/>
          <w:szCs w:val="22"/>
        </w:rPr>
        <w:t xml:space="preserve"> </w:t>
      </w:r>
      <w:r w:rsidR="00784F85" w:rsidRPr="00C34770">
        <w:rPr>
          <w:sz w:val="22"/>
          <w:szCs w:val="22"/>
        </w:rPr>
        <w:t>досуговой деятельности в</w:t>
      </w:r>
      <w:r w:rsidRPr="00C34770">
        <w:rPr>
          <w:sz w:val="22"/>
          <w:szCs w:val="22"/>
        </w:rPr>
        <w:t xml:space="preserve"> МО «Онгудайский район» – </w:t>
      </w:r>
      <w:r w:rsidR="003A72FC" w:rsidRPr="00C34770">
        <w:rPr>
          <w:sz w:val="22"/>
          <w:szCs w:val="22"/>
        </w:rPr>
        <w:t>29505,48</w:t>
      </w:r>
      <w:r w:rsidRPr="00C34770">
        <w:rPr>
          <w:sz w:val="22"/>
          <w:szCs w:val="22"/>
        </w:rPr>
        <w:t xml:space="preserve"> </w:t>
      </w:r>
      <w:proofErr w:type="spellStart"/>
      <w:r w:rsidRPr="00C34770">
        <w:rPr>
          <w:sz w:val="22"/>
          <w:szCs w:val="22"/>
        </w:rPr>
        <w:t>т</w:t>
      </w:r>
      <w:r w:rsidR="002C3FC3" w:rsidRPr="00C34770">
        <w:rPr>
          <w:sz w:val="22"/>
          <w:szCs w:val="22"/>
        </w:rPr>
        <w:t>ыс</w:t>
      </w:r>
      <w:proofErr w:type="gramStart"/>
      <w:r w:rsidRPr="00C34770">
        <w:rPr>
          <w:sz w:val="22"/>
          <w:szCs w:val="22"/>
        </w:rPr>
        <w:t>.р</w:t>
      </w:r>
      <w:proofErr w:type="gramEnd"/>
      <w:r w:rsidR="002C3FC3" w:rsidRPr="00C34770">
        <w:rPr>
          <w:sz w:val="22"/>
          <w:szCs w:val="22"/>
        </w:rPr>
        <w:t>уб</w:t>
      </w:r>
      <w:proofErr w:type="spellEnd"/>
      <w:r w:rsidRPr="00C34770">
        <w:rPr>
          <w:sz w:val="22"/>
          <w:szCs w:val="22"/>
        </w:rPr>
        <w:t xml:space="preserve">., в </w:t>
      </w:r>
      <w:proofErr w:type="spellStart"/>
      <w:r w:rsidRPr="00C34770">
        <w:rPr>
          <w:sz w:val="22"/>
          <w:szCs w:val="22"/>
        </w:rPr>
        <w:t>тч</w:t>
      </w:r>
      <w:proofErr w:type="spellEnd"/>
      <w:r w:rsidRPr="00C34770">
        <w:rPr>
          <w:sz w:val="22"/>
          <w:szCs w:val="22"/>
        </w:rPr>
        <w:t xml:space="preserve">  </w:t>
      </w:r>
      <w:r w:rsidR="00B54A00" w:rsidRPr="00C34770">
        <w:rPr>
          <w:sz w:val="22"/>
          <w:szCs w:val="22"/>
        </w:rPr>
        <w:t>субсидии МКУ «ОРКДЦ» - 2</w:t>
      </w:r>
      <w:r w:rsidR="003A72FC" w:rsidRPr="00C34770">
        <w:rPr>
          <w:sz w:val="22"/>
          <w:szCs w:val="22"/>
        </w:rPr>
        <w:t>6867,21</w:t>
      </w:r>
      <w:r w:rsidR="00B54A00" w:rsidRPr="00C34770">
        <w:rPr>
          <w:sz w:val="22"/>
          <w:szCs w:val="22"/>
        </w:rPr>
        <w:t xml:space="preserve"> т</w:t>
      </w:r>
      <w:r w:rsidR="002C3FC3" w:rsidRPr="00C34770">
        <w:rPr>
          <w:sz w:val="22"/>
          <w:szCs w:val="22"/>
        </w:rPr>
        <w:t>ыс</w:t>
      </w:r>
      <w:r w:rsidR="00B54A00" w:rsidRPr="00C34770">
        <w:rPr>
          <w:sz w:val="22"/>
          <w:szCs w:val="22"/>
        </w:rPr>
        <w:t>.</w:t>
      </w:r>
      <w:proofErr w:type="spellStart"/>
      <w:r w:rsidR="00B54A00" w:rsidRPr="00C34770">
        <w:rPr>
          <w:sz w:val="22"/>
          <w:szCs w:val="22"/>
        </w:rPr>
        <w:t>р</w:t>
      </w:r>
      <w:r w:rsidR="002C3FC3" w:rsidRPr="00C34770">
        <w:rPr>
          <w:sz w:val="22"/>
          <w:szCs w:val="22"/>
        </w:rPr>
        <w:t>уб</w:t>
      </w:r>
      <w:proofErr w:type="spellEnd"/>
      <w:r w:rsidR="00B54A00" w:rsidRPr="00C34770">
        <w:rPr>
          <w:sz w:val="22"/>
          <w:szCs w:val="22"/>
        </w:rPr>
        <w:t>.,</w:t>
      </w:r>
      <w:r w:rsidR="003A72FC" w:rsidRPr="00C34770">
        <w:rPr>
          <w:sz w:val="22"/>
          <w:szCs w:val="22"/>
        </w:rPr>
        <w:t xml:space="preserve">расходы на коммунальные расходы -653,32 </w:t>
      </w:r>
      <w:proofErr w:type="spellStart"/>
      <w:r w:rsidR="003A72FC" w:rsidRPr="00C34770">
        <w:rPr>
          <w:sz w:val="22"/>
          <w:szCs w:val="22"/>
        </w:rPr>
        <w:t>тыс.руб</w:t>
      </w:r>
      <w:proofErr w:type="spellEnd"/>
      <w:r w:rsidR="003A72FC" w:rsidRPr="00C34770">
        <w:rPr>
          <w:sz w:val="22"/>
          <w:szCs w:val="22"/>
        </w:rPr>
        <w:t>.,</w:t>
      </w:r>
      <w:r w:rsidR="00B54A00" w:rsidRPr="00C34770">
        <w:rPr>
          <w:sz w:val="22"/>
          <w:szCs w:val="22"/>
        </w:rPr>
        <w:t xml:space="preserve"> субсидии на укрепление материально-технической базы  домов культуры – </w:t>
      </w:r>
      <w:r w:rsidR="00B54A00" w:rsidRPr="00C34770">
        <w:rPr>
          <w:sz w:val="22"/>
          <w:szCs w:val="22"/>
        </w:rPr>
        <w:lastRenderedPageBreak/>
        <w:t>1</w:t>
      </w:r>
      <w:r w:rsidR="003A72FC" w:rsidRPr="00C34770">
        <w:rPr>
          <w:sz w:val="22"/>
          <w:szCs w:val="22"/>
        </w:rPr>
        <w:t>164,08</w:t>
      </w:r>
      <w:r w:rsidR="00B54A00" w:rsidRPr="00C34770">
        <w:rPr>
          <w:sz w:val="22"/>
          <w:szCs w:val="22"/>
        </w:rPr>
        <w:t xml:space="preserve"> </w:t>
      </w:r>
      <w:proofErr w:type="spellStart"/>
      <w:r w:rsidR="00B54A00" w:rsidRPr="00C34770">
        <w:rPr>
          <w:sz w:val="22"/>
          <w:szCs w:val="22"/>
        </w:rPr>
        <w:t>т</w:t>
      </w:r>
      <w:r w:rsidR="002C3FC3" w:rsidRPr="00C34770">
        <w:rPr>
          <w:sz w:val="22"/>
          <w:szCs w:val="22"/>
        </w:rPr>
        <w:t>ыс</w:t>
      </w:r>
      <w:r w:rsidR="00B54A00" w:rsidRPr="00C34770">
        <w:rPr>
          <w:sz w:val="22"/>
          <w:szCs w:val="22"/>
        </w:rPr>
        <w:t>.р</w:t>
      </w:r>
      <w:r w:rsidR="002C3FC3" w:rsidRPr="00C34770">
        <w:rPr>
          <w:sz w:val="22"/>
          <w:szCs w:val="22"/>
        </w:rPr>
        <w:t>уб</w:t>
      </w:r>
      <w:proofErr w:type="spellEnd"/>
      <w:r w:rsidR="00B54A00" w:rsidRPr="00C34770">
        <w:rPr>
          <w:sz w:val="22"/>
          <w:szCs w:val="22"/>
        </w:rPr>
        <w:t xml:space="preserve">., </w:t>
      </w:r>
      <w:r w:rsidR="00343CB9" w:rsidRPr="00C34770">
        <w:rPr>
          <w:sz w:val="22"/>
          <w:szCs w:val="22"/>
        </w:rPr>
        <w:t>субсидии на оплату труда работникам бюджетной сферы</w:t>
      </w:r>
      <w:r w:rsidR="00B54A00" w:rsidRPr="00C34770">
        <w:rPr>
          <w:sz w:val="22"/>
          <w:szCs w:val="22"/>
        </w:rPr>
        <w:t xml:space="preserve"> – </w:t>
      </w:r>
      <w:r w:rsidR="003A72FC" w:rsidRPr="00C34770">
        <w:rPr>
          <w:sz w:val="22"/>
          <w:szCs w:val="22"/>
        </w:rPr>
        <w:t>167,64</w:t>
      </w:r>
      <w:r w:rsidR="00B54A00" w:rsidRPr="00C34770">
        <w:rPr>
          <w:sz w:val="22"/>
          <w:szCs w:val="22"/>
        </w:rPr>
        <w:t xml:space="preserve"> т</w:t>
      </w:r>
      <w:r w:rsidR="00343CB9" w:rsidRPr="00C34770">
        <w:rPr>
          <w:sz w:val="22"/>
          <w:szCs w:val="22"/>
        </w:rPr>
        <w:t>ыс</w:t>
      </w:r>
      <w:r w:rsidR="00B54A00" w:rsidRPr="00C34770">
        <w:rPr>
          <w:sz w:val="22"/>
          <w:szCs w:val="22"/>
        </w:rPr>
        <w:t>.</w:t>
      </w:r>
      <w:proofErr w:type="spellStart"/>
      <w:r w:rsidR="00343CB9" w:rsidRPr="00C34770">
        <w:rPr>
          <w:sz w:val="22"/>
          <w:szCs w:val="22"/>
        </w:rPr>
        <w:t>руб</w:t>
      </w:r>
      <w:proofErr w:type="spellEnd"/>
      <w:r w:rsidR="00B54A00" w:rsidRPr="00C34770">
        <w:rPr>
          <w:sz w:val="22"/>
          <w:szCs w:val="22"/>
        </w:rPr>
        <w:t>.</w:t>
      </w:r>
      <w:r w:rsidR="003A72FC" w:rsidRPr="00C34770">
        <w:rPr>
          <w:sz w:val="22"/>
          <w:szCs w:val="22"/>
        </w:rPr>
        <w:t xml:space="preserve">,предоставление субсидий бюджетным организациям-653,22 </w:t>
      </w:r>
      <w:proofErr w:type="spellStart"/>
      <w:r w:rsidR="003A72FC" w:rsidRPr="00C34770">
        <w:rPr>
          <w:sz w:val="22"/>
          <w:szCs w:val="22"/>
        </w:rPr>
        <w:t>тыс.руб</w:t>
      </w:r>
      <w:proofErr w:type="spellEnd"/>
      <w:r w:rsidR="003A72FC" w:rsidRPr="00C34770">
        <w:rPr>
          <w:sz w:val="22"/>
          <w:szCs w:val="22"/>
        </w:rPr>
        <w:t>.</w:t>
      </w:r>
    </w:p>
    <w:p w:rsidR="00784F85" w:rsidRPr="00C34770" w:rsidRDefault="00784F85" w:rsidP="0021422C">
      <w:pPr>
        <w:spacing w:line="276" w:lineRule="auto"/>
        <w:jc w:val="both"/>
        <w:rPr>
          <w:sz w:val="22"/>
          <w:szCs w:val="22"/>
        </w:rPr>
      </w:pPr>
      <w:r w:rsidRPr="00C34770">
        <w:rPr>
          <w:sz w:val="22"/>
          <w:szCs w:val="22"/>
        </w:rPr>
        <w:t xml:space="preserve">Основное мероприятие </w:t>
      </w:r>
      <w:proofErr w:type="gramStart"/>
      <w:r w:rsidRPr="00C34770">
        <w:rPr>
          <w:sz w:val="22"/>
          <w:szCs w:val="22"/>
        </w:rPr>
        <w:t>:А</w:t>
      </w:r>
      <w:proofErr w:type="gramEnd"/>
      <w:r w:rsidRPr="00C34770">
        <w:rPr>
          <w:sz w:val="22"/>
          <w:szCs w:val="22"/>
        </w:rPr>
        <w:t>рхивное дело -82</w:t>
      </w:r>
      <w:r w:rsidR="003A72FC" w:rsidRPr="00C34770">
        <w:rPr>
          <w:sz w:val="22"/>
          <w:szCs w:val="22"/>
        </w:rPr>
        <w:t>8</w:t>
      </w:r>
      <w:r w:rsidRPr="00C34770">
        <w:rPr>
          <w:sz w:val="22"/>
          <w:szCs w:val="22"/>
        </w:rPr>
        <w:t>,</w:t>
      </w:r>
      <w:r w:rsidR="003A72FC" w:rsidRPr="00C34770">
        <w:rPr>
          <w:sz w:val="22"/>
          <w:szCs w:val="22"/>
        </w:rPr>
        <w:t>9</w:t>
      </w:r>
      <w:r w:rsidRPr="00C34770">
        <w:rPr>
          <w:sz w:val="22"/>
          <w:szCs w:val="22"/>
        </w:rPr>
        <w:t xml:space="preserve"> </w:t>
      </w:r>
      <w:proofErr w:type="spellStart"/>
      <w:r w:rsidRPr="00C34770">
        <w:rPr>
          <w:sz w:val="22"/>
          <w:szCs w:val="22"/>
        </w:rPr>
        <w:t>тыс.руб</w:t>
      </w:r>
      <w:proofErr w:type="spellEnd"/>
      <w:r w:rsidRPr="00C34770">
        <w:rPr>
          <w:sz w:val="22"/>
          <w:szCs w:val="22"/>
        </w:rPr>
        <w:t>.</w:t>
      </w:r>
    </w:p>
    <w:p w:rsidR="00B54A00" w:rsidRPr="00C34770" w:rsidRDefault="009B010E" w:rsidP="0021422C">
      <w:pPr>
        <w:spacing w:line="276" w:lineRule="auto"/>
        <w:jc w:val="both"/>
        <w:rPr>
          <w:sz w:val="22"/>
          <w:szCs w:val="22"/>
        </w:rPr>
      </w:pPr>
      <w:r w:rsidRPr="00C34770">
        <w:rPr>
          <w:sz w:val="22"/>
          <w:szCs w:val="22"/>
        </w:rPr>
        <w:t>2</w:t>
      </w:r>
      <w:r w:rsidR="00B54A00" w:rsidRPr="00C34770">
        <w:rPr>
          <w:sz w:val="22"/>
          <w:szCs w:val="22"/>
        </w:rPr>
        <w:t xml:space="preserve">.развитие библиотечного обслуживания – </w:t>
      </w:r>
      <w:r w:rsidR="00567974" w:rsidRPr="00C34770">
        <w:rPr>
          <w:sz w:val="22"/>
          <w:szCs w:val="22"/>
        </w:rPr>
        <w:t>1</w:t>
      </w:r>
      <w:r w:rsidR="003A72FC" w:rsidRPr="00C34770">
        <w:rPr>
          <w:sz w:val="22"/>
          <w:szCs w:val="22"/>
        </w:rPr>
        <w:t>8508,28</w:t>
      </w:r>
      <w:r w:rsidR="00B54A00" w:rsidRPr="00C34770">
        <w:rPr>
          <w:sz w:val="22"/>
          <w:szCs w:val="22"/>
        </w:rPr>
        <w:t xml:space="preserve"> </w:t>
      </w:r>
      <w:proofErr w:type="spellStart"/>
      <w:r w:rsidR="00B54A00" w:rsidRPr="00C34770">
        <w:rPr>
          <w:sz w:val="22"/>
          <w:szCs w:val="22"/>
        </w:rPr>
        <w:t>т</w:t>
      </w:r>
      <w:r w:rsidR="00567974" w:rsidRPr="00C34770">
        <w:rPr>
          <w:sz w:val="22"/>
          <w:szCs w:val="22"/>
        </w:rPr>
        <w:t>ыс</w:t>
      </w:r>
      <w:proofErr w:type="gramStart"/>
      <w:r w:rsidR="00B54A00" w:rsidRPr="00C34770">
        <w:rPr>
          <w:sz w:val="22"/>
          <w:szCs w:val="22"/>
        </w:rPr>
        <w:t>.р</w:t>
      </w:r>
      <w:proofErr w:type="gramEnd"/>
      <w:r w:rsidR="00567974" w:rsidRPr="00C34770">
        <w:rPr>
          <w:sz w:val="22"/>
          <w:szCs w:val="22"/>
        </w:rPr>
        <w:t>уб</w:t>
      </w:r>
      <w:proofErr w:type="spellEnd"/>
      <w:r w:rsidR="00B54A00" w:rsidRPr="00C34770">
        <w:rPr>
          <w:sz w:val="22"/>
          <w:szCs w:val="22"/>
        </w:rPr>
        <w:t xml:space="preserve">., </w:t>
      </w:r>
      <w:r w:rsidR="00343CB9" w:rsidRPr="00C34770">
        <w:rPr>
          <w:sz w:val="22"/>
          <w:szCs w:val="22"/>
        </w:rPr>
        <w:t xml:space="preserve"> </w:t>
      </w:r>
      <w:r w:rsidRPr="00C34770">
        <w:rPr>
          <w:sz w:val="22"/>
          <w:szCs w:val="22"/>
        </w:rPr>
        <w:t xml:space="preserve">(на </w:t>
      </w:r>
      <w:r w:rsidR="00343CB9" w:rsidRPr="00C34770">
        <w:rPr>
          <w:sz w:val="22"/>
          <w:szCs w:val="22"/>
        </w:rPr>
        <w:t xml:space="preserve"> </w:t>
      </w:r>
      <w:r w:rsidR="00B54A00" w:rsidRPr="00C34770">
        <w:rPr>
          <w:sz w:val="22"/>
          <w:szCs w:val="22"/>
        </w:rPr>
        <w:t>содержание МБУК «ОЦМБ»</w:t>
      </w:r>
      <w:r w:rsidR="002D4C8C" w:rsidRPr="00C34770">
        <w:rPr>
          <w:sz w:val="22"/>
          <w:szCs w:val="22"/>
        </w:rPr>
        <w:t xml:space="preserve">, комплектование книжных фондов и </w:t>
      </w:r>
      <w:proofErr w:type="spellStart"/>
      <w:r w:rsidR="002D4C8C" w:rsidRPr="00C34770">
        <w:rPr>
          <w:sz w:val="22"/>
          <w:szCs w:val="22"/>
        </w:rPr>
        <w:t>др</w:t>
      </w:r>
      <w:proofErr w:type="spellEnd"/>
      <w:r w:rsidRPr="00C34770">
        <w:rPr>
          <w:sz w:val="22"/>
          <w:szCs w:val="22"/>
        </w:rPr>
        <w:t>)</w:t>
      </w:r>
      <w:r w:rsidR="00567974" w:rsidRPr="00C34770">
        <w:rPr>
          <w:sz w:val="22"/>
          <w:szCs w:val="22"/>
        </w:rPr>
        <w:t>.</w:t>
      </w:r>
    </w:p>
    <w:p w:rsidR="00186823" w:rsidRPr="00C34770" w:rsidRDefault="0021422C" w:rsidP="005F4464">
      <w:pPr>
        <w:spacing w:line="276" w:lineRule="auto"/>
        <w:jc w:val="both"/>
        <w:rPr>
          <w:i/>
          <w:sz w:val="22"/>
          <w:szCs w:val="22"/>
        </w:rPr>
      </w:pPr>
      <w:r w:rsidRPr="00C34770">
        <w:rPr>
          <w:i/>
          <w:sz w:val="22"/>
          <w:szCs w:val="22"/>
        </w:rPr>
        <w:t xml:space="preserve">Целевой показатель: </w:t>
      </w:r>
      <w:r w:rsidR="00186823" w:rsidRPr="00C34770">
        <w:rPr>
          <w:i/>
          <w:sz w:val="22"/>
          <w:szCs w:val="22"/>
        </w:rPr>
        <w:t xml:space="preserve">- удовлетворенность населения качеством предоставляемых услуг в сфере культуры (культурного обслуживания); </w:t>
      </w:r>
    </w:p>
    <w:p w:rsidR="00186823" w:rsidRPr="00C34770" w:rsidRDefault="00186823" w:rsidP="005F4464">
      <w:pPr>
        <w:spacing w:line="276" w:lineRule="auto"/>
        <w:jc w:val="both"/>
        <w:rPr>
          <w:i/>
          <w:sz w:val="22"/>
          <w:szCs w:val="22"/>
        </w:rPr>
      </w:pPr>
      <w:r w:rsidRPr="00C34770">
        <w:rPr>
          <w:i/>
          <w:sz w:val="22"/>
          <w:szCs w:val="22"/>
        </w:rPr>
        <w:t>-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</w:r>
    </w:p>
    <w:p w:rsidR="003A72FC" w:rsidRPr="00C34770" w:rsidRDefault="002D4C8C" w:rsidP="00186823">
      <w:pPr>
        <w:spacing w:line="276" w:lineRule="auto"/>
        <w:jc w:val="both"/>
        <w:rPr>
          <w:sz w:val="22"/>
          <w:szCs w:val="22"/>
        </w:rPr>
      </w:pPr>
      <w:r w:rsidRPr="00C34770">
        <w:rPr>
          <w:sz w:val="22"/>
          <w:szCs w:val="22"/>
        </w:rPr>
        <w:t xml:space="preserve">Основное мероприятие: реализация регионального проекта «Культурная среда»-10000,00 </w:t>
      </w:r>
      <w:proofErr w:type="spellStart"/>
      <w:r w:rsidRPr="00C34770">
        <w:rPr>
          <w:sz w:val="22"/>
          <w:szCs w:val="22"/>
        </w:rPr>
        <w:t>тыс</w:t>
      </w:r>
      <w:proofErr w:type="gramStart"/>
      <w:r w:rsidRPr="00C34770">
        <w:rPr>
          <w:sz w:val="22"/>
          <w:szCs w:val="22"/>
        </w:rPr>
        <w:t>.р</w:t>
      </w:r>
      <w:proofErr w:type="gramEnd"/>
      <w:r w:rsidRPr="00C34770">
        <w:rPr>
          <w:sz w:val="22"/>
          <w:szCs w:val="22"/>
        </w:rPr>
        <w:t>уб</w:t>
      </w:r>
      <w:proofErr w:type="spellEnd"/>
      <w:r w:rsidRPr="00C34770">
        <w:rPr>
          <w:sz w:val="22"/>
          <w:szCs w:val="22"/>
        </w:rPr>
        <w:t>.(на создание модельных муниципальных библиотек)</w:t>
      </w:r>
    </w:p>
    <w:p w:rsidR="002D4C8C" w:rsidRPr="00C34770" w:rsidRDefault="002D4C8C" w:rsidP="00186823">
      <w:pPr>
        <w:spacing w:line="276" w:lineRule="auto"/>
        <w:jc w:val="both"/>
        <w:rPr>
          <w:sz w:val="22"/>
          <w:szCs w:val="22"/>
        </w:rPr>
      </w:pPr>
      <w:r w:rsidRPr="00C34770">
        <w:rPr>
          <w:sz w:val="22"/>
          <w:szCs w:val="22"/>
        </w:rPr>
        <w:t xml:space="preserve">Основное направление: реализация регионального проекта «Творческие люди»-51,53 </w:t>
      </w:r>
      <w:proofErr w:type="spellStart"/>
      <w:r w:rsidRPr="00C34770">
        <w:rPr>
          <w:sz w:val="22"/>
          <w:szCs w:val="22"/>
        </w:rPr>
        <w:t>тыс</w:t>
      </w:r>
      <w:proofErr w:type="gramStart"/>
      <w:r w:rsidRPr="00C34770">
        <w:rPr>
          <w:sz w:val="22"/>
          <w:szCs w:val="22"/>
        </w:rPr>
        <w:t>.р</w:t>
      </w:r>
      <w:proofErr w:type="gramEnd"/>
      <w:r w:rsidRPr="00C34770">
        <w:rPr>
          <w:sz w:val="22"/>
          <w:szCs w:val="22"/>
        </w:rPr>
        <w:t>уб</w:t>
      </w:r>
      <w:proofErr w:type="spellEnd"/>
      <w:r w:rsidRPr="00C34770">
        <w:rPr>
          <w:sz w:val="22"/>
          <w:szCs w:val="22"/>
        </w:rPr>
        <w:t>.</w:t>
      </w:r>
    </w:p>
    <w:p w:rsidR="002D4C8C" w:rsidRPr="00C34770" w:rsidRDefault="002D4C8C" w:rsidP="00186823">
      <w:pPr>
        <w:spacing w:line="276" w:lineRule="auto"/>
        <w:jc w:val="both"/>
        <w:rPr>
          <w:sz w:val="22"/>
          <w:szCs w:val="22"/>
        </w:rPr>
      </w:pPr>
      <w:r w:rsidRPr="00C34770">
        <w:rPr>
          <w:sz w:val="22"/>
          <w:szCs w:val="22"/>
        </w:rPr>
        <w:t xml:space="preserve">Подпрограмма «Развитие систем социальной поддержки населения» -1232,4 </w:t>
      </w:r>
      <w:proofErr w:type="spellStart"/>
      <w:r w:rsidRPr="00C34770">
        <w:rPr>
          <w:sz w:val="22"/>
          <w:szCs w:val="22"/>
        </w:rPr>
        <w:t>тыс</w:t>
      </w:r>
      <w:proofErr w:type="gramStart"/>
      <w:r w:rsidRPr="00C34770">
        <w:rPr>
          <w:sz w:val="22"/>
          <w:szCs w:val="22"/>
        </w:rPr>
        <w:t>.р</w:t>
      </w:r>
      <w:proofErr w:type="gramEnd"/>
      <w:r w:rsidRPr="00C34770">
        <w:rPr>
          <w:sz w:val="22"/>
          <w:szCs w:val="22"/>
        </w:rPr>
        <w:t>уб</w:t>
      </w:r>
      <w:proofErr w:type="spellEnd"/>
      <w:r w:rsidRPr="00C34770">
        <w:rPr>
          <w:sz w:val="22"/>
          <w:szCs w:val="22"/>
        </w:rPr>
        <w:t xml:space="preserve">. из них: на проведение мероприятий в рамках социальной защиты населения-88,0 </w:t>
      </w:r>
      <w:proofErr w:type="spellStart"/>
      <w:r w:rsidRPr="00C34770">
        <w:rPr>
          <w:sz w:val="22"/>
          <w:szCs w:val="22"/>
        </w:rPr>
        <w:t>тыс.руб</w:t>
      </w:r>
      <w:proofErr w:type="spellEnd"/>
      <w:r w:rsidRPr="00C34770">
        <w:rPr>
          <w:sz w:val="22"/>
          <w:szCs w:val="22"/>
        </w:rPr>
        <w:t xml:space="preserve">., субвенции на осуществление полномочий по уведомительной регистрации территориальных соглашений и коллективных договоров-94,4 </w:t>
      </w:r>
      <w:proofErr w:type="spellStart"/>
      <w:r w:rsidRPr="00C34770">
        <w:rPr>
          <w:sz w:val="22"/>
          <w:szCs w:val="22"/>
        </w:rPr>
        <w:t>тыс.руб</w:t>
      </w:r>
      <w:proofErr w:type="spellEnd"/>
      <w:r w:rsidRPr="00C34770">
        <w:rPr>
          <w:sz w:val="22"/>
          <w:szCs w:val="22"/>
        </w:rPr>
        <w:t xml:space="preserve">., доплата к пенсии   -1050,0 </w:t>
      </w:r>
      <w:proofErr w:type="spellStart"/>
      <w:r w:rsidRPr="00C34770">
        <w:rPr>
          <w:sz w:val="22"/>
          <w:szCs w:val="22"/>
        </w:rPr>
        <w:t>тыс.руб</w:t>
      </w:r>
      <w:proofErr w:type="spellEnd"/>
      <w:r w:rsidRPr="00C34770">
        <w:rPr>
          <w:sz w:val="22"/>
          <w:szCs w:val="22"/>
        </w:rPr>
        <w:t>.</w:t>
      </w:r>
    </w:p>
    <w:p w:rsidR="00186823" w:rsidRPr="00C34770" w:rsidRDefault="00186823" w:rsidP="00186823">
      <w:pPr>
        <w:spacing w:line="276" w:lineRule="auto"/>
        <w:jc w:val="both"/>
        <w:rPr>
          <w:sz w:val="22"/>
          <w:szCs w:val="22"/>
        </w:rPr>
      </w:pPr>
      <w:r w:rsidRPr="00C34770">
        <w:rPr>
          <w:sz w:val="22"/>
          <w:szCs w:val="22"/>
        </w:rPr>
        <w:t xml:space="preserve">По подпрограмме  «Развитие спорта и молодежной политики» - </w:t>
      </w:r>
      <w:r w:rsidR="002D4C8C" w:rsidRPr="00C34770">
        <w:rPr>
          <w:sz w:val="22"/>
          <w:szCs w:val="22"/>
        </w:rPr>
        <w:t>1079,80</w:t>
      </w:r>
      <w:r w:rsidRPr="00C34770">
        <w:rPr>
          <w:sz w:val="22"/>
          <w:szCs w:val="22"/>
        </w:rPr>
        <w:t xml:space="preserve"> т</w:t>
      </w:r>
      <w:r w:rsidR="0025536B" w:rsidRPr="00C34770">
        <w:rPr>
          <w:sz w:val="22"/>
          <w:szCs w:val="22"/>
        </w:rPr>
        <w:t>ыс</w:t>
      </w:r>
      <w:r w:rsidRPr="00C34770">
        <w:rPr>
          <w:sz w:val="22"/>
          <w:szCs w:val="22"/>
        </w:rPr>
        <w:t>. р</w:t>
      </w:r>
      <w:r w:rsidR="0025536B" w:rsidRPr="00C34770">
        <w:rPr>
          <w:sz w:val="22"/>
          <w:szCs w:val="22"/>
        </w:rPr>
        <w:t>уб</w:t>
      </w:r>
      <w:r w:rsidRPr="00C34770">
        <w:rPr>
          <w:sz w:val="22"/>
          <w:szCs w:val="22"/>
        </w:rPr>
        <w:t>.:</w:t>
      </w:r>
    </w:p>
    <w:p w:rsidR="00186823" w:rsidRPr="00C34770" w:rsidRDefault="00186823" w:rsidP="00186823">
      <w:pPr>
        <w:spacing w:line="276" w:lineRule="auto"/>
        <w:jc w:val="both"/>
        <w:rPr>
          <w:sz w:val="22"/>
          <w:szCs w:val="22"/>
        </w:rPr>
      </w:pPr>
      <w:r w:rsidRPr="00C34770">
        <w:rPr>
          <w:sz w:val="22"/>
          <w:szCs w:val="22"/>
        </w:rPr>
        <w:t xml:space="preserve"> 1.Реализация молодежной политики – </w:t>
      </w:r>
      <w:r w:rsidR="000C0EC1" w:rsidRPr="00C34770">
        <w:rPr>
          <w:sz w:val="22"/>
          <w:szCs w:val="22"/>
        </w:rPr>
        <w:t>8</w:t>
      </w:r>
      <w:r w:rsidR="002D4C8C" w:rsidRPr="00C34770">
        <w:rPr>
          <w:sz w:val="22"/>
          <w:szCs w:val="22"/>
        </w:rPr>
        <w:t>9</w:t>
      </w:r>
      <w:r w:rsidRPr="00C34770">
        <w:rPr>
          <w:sz w:val="22"/>
          <w:szCs w:val="22"/>
        </w:rPr>
        <w:t>,</w:t>
      </w:r>
      <w:r w:rsidR="002D4C8C" w:rsidRPr="00C34770">
        <w:rPr>
          <w:sz w:val="22"/>
          <w:szCs w:val="22"/>
        </w:rPr>
        <w:t>2</w:t>
      </w:r>
      <w:r w:rsidRPr="00C34770">
        <w:rPr>
          <w:sz w:val="22"/>
          <w:szCs w:val="22"/>
        </w:rPr>
        <w:t xml:space="preserve"> </w:t>
      </w:r>
      <w:proofErr w:type="spellStart"/>
      <w:r w:rsidRPr="00C34770">
        <w:rPr>
          <w:sz w:val="22"/>
          <w:szCs w:val="22"/>
        </w:rPr>
        <w:t>т</w:t>
      </w:r>
      <w:r w:rsidR="0025536B" w:rsidRPr="00C34770">
        <w:rPr>
          <w:sz w:val="22"/>
          <w:szCs w:val="22"/>
        </w:rPr>
        <w:t>ыс</w:t>
      </w:r>
      <w:proofErr w:type="gramStart"/>
      <w:r w:rsidRPr="00C34770">
        <w:rPr>
          <w:sz w:val="22"/>
          <w:szCs w:val="22"/>
        </w:rPr>
        <w:t>.р</w:t>
      </w:r>
      <w:proofErr w:type="gramEnd"/>
      <w:r w:rsidR="0025536B" w:rsidRPr="00C34770">
        <w:rPr>
          <w:sz w:val="22"/>
          <w:szCs w:val="22"/>
        </w:rPr>
        <w:t>уб</w:t>
      </w:r>
      <w:proofErr w:type="spellEnd"/>
      <w:r w:rsidRPr="00C34770">
        <w:rPr>
          <w:sz w:val="22"/>
          <w:szCs w:val="22"/>
        </w:rPr>
        <w:t>.,</w:t>
      </w:r>
    </w:p>
    <w:p w:rsidR="002C6634" w:rsidRPr="00C34770" w:rsidRDefault="002C6634" w:rsidP="00186823">
      <w:pPr>
        <w:spacing w:line="276" w:lineRule="auto"/>
        <w:jc w:val="both"/>
        <w:rPr>
          <w:sz w:val="22"/>
          <w:szCs w:val="22"/>
        </w:rPr>
      </w:pPr>
      <w:r w:rsidRPr="00C34770">
        <w:rPr>
          <w:sz w:val="22"/>
          <w:szCs w:val="22"/>
        </w:rPr>
        <w:t xml:space="preserve">2.реализация мероприятий по обеспечению жильем молодых семей-628,7 </w:t>
      </w:r>
      <w:proofErr w:type="spellStart"/>
      <w:r w:rsidRPr="00C34770">
        <w:rPr>
          <w:sz w:val="22"/>
          <w:szCs w:val="22"/>
        </w:rPr>
        <w:t>тыс</w:t>
      </w:r>
      <w:proofErr w:type="gramStart"/>
      <w:r w:rsidRPr="00C34770">
        <w:rPr>
          <w:sz w:val="22"/>
          <w:szCs w:val="22"/>
        </w:rPr>
        <w:t>.р</w:t>
      </w:r>
      <w:proofErr w:type="gramEnd"/>
      <w:r w:rsidRPr="00C34770">
        <w:rPr>
          <w:sz w:val="22"/>
          <w:szCs w:val="22"/>
        </w:rPr>
        <w:t>уб</w:t>
      </w:r>
      <w:proofErr w:type="spellEnd"/>
      <w:r w:rsidRPr="00C34770">
        <w:rPr>
          <w:sz w:val="22"/>
          <w:szCs w:val="22"/>
        </w:rPr>
        <w:t>.</w:t>
      </w:r>
    </w:p>
    <w:p w:rsidR="00186823" w:rsidRPr="00C34770" w:rsidRDefault="00520DF8" w:rsidP="00186823">
      <w:pPr>
        <w:spacing w:line="276" w:lineRule="auto"/>
        <w:jc w:val="both"/>
        <w:rPr>
          <w:sz w:val="22"/>
          <w:szCs w:val="22"/>
        </w:rPr>
      </w:pPr>
      <w:r w:rsidRPr="00C34770">
        <w:rPr>
          <w:sz w:val="22"/>
          <w:szCs w:val="22"/>
        </w:rPr>
        <w:t>3</w:t>
      </w:r>
      <w:r w:rsidR="00186823" w:rsidRPr="00C34770">
        <w:rPr>
          <w:sz w:val="22"/>
          <w:szCs w:val="22"/>
        </w:rPr>
        <w:t xml:space="preserve">. </w:t>
      </w:r>
      <w:r w:rsidR="00C32E6D" w:rsidRPr="00C34770">
        <w:rPr>
          <w:sz w:val="22"/>
          <w:szCs w:val="22"/>
        </w:rPr>
        <w:t xml:space="preserve">проведение спорт мероприятий  </w:t>
      </w:r>
      <w:r w:rsidRPr="00C34770">
        <w:rPr>
          <w:sz w:val="22"/>
          <w:szCs w:val="22"/>
        </w:rPr>
        <w:t>361,90</w:t>
      </w:r>
      <w:r w:rsidR="000C0EC1" w:rsidRPr="00C34770">
        <w:rPr>
          <w:sz w:val="22"/>
          <w:szCs w:val="22"/>
        </w:rPr>
        <w:t xml:space="preserve"> </w:t>
      </w:r>
      <w:proofErr w:type="spellStart"/>
      <w:r w:rsidR="00186823" w:rsidRPr="00C34770">
        <w:rPr>
          <w:sz w:val="22"/>
          <w:szCs w:val="22"/>
        </w:rPr>
        <w:t>т</w:t>
      </w:r>
      <w:r w:rsidR="0025536B" w:rsidRPr="00C34770">
        <w:rPr>
          <w:sz w:val="22"/>
          <w:szCs w:val="22"/>
        </w:rPr>
        <w:t>ыс</w:t>
      </w:r>
      <w:proofErr w:type="gramStart"/>
      <w:r w:rsidR="00186823" w:rsidRPr="00C34770">
        <w:rPr>
          <w:sz w:val="22"/>
          <w:szCs w:val="22"/>
        </w:rPr>
        <w:t>.р</w:t>
      </w:r>
      <w:proofErr w:type="gramEnd"/>
      <w:r w:rsidR="0025536B" w:rsidRPr="00C34770">
        <w:rPr>
          <w:sz w:val="22"/>
          <w:szCs w:val="22"/>
        </w:rPr>
        <w:t>уб</w:t>
      </w:r>
      <w:proofErr w:type="spellEnd"/>
      <w:r w:rsidR="00186823" w:rsidRPr="00C34770">
        <w:rPr>
          <w:sz w:val="22"/>
          <w:szCs w:val="22"/>
        </w:rPr>
        <w:t>.</w:t>
      </w:r>
      <w:r w:rsidR="00C32E6D" w:rsidRPr="00C34770">
        <w:rPr>
          <w:sz w:val="22"/>
          <w:szCs w:val="22"/>
        </w:rPr>
        <w:t xml:space="preserve"> </w:t>
      </w:r>
    </w:p>
    <w:p w:rsidR="000C0EC1" w:rsidRPr="00C34770" w:rsidRDefault="000C0EC1" w:rsidP="00186823">
      <w:pPr>
        <w:spacing w:line="276" w:lineRule="auto"/>
        <w:jc w:val="both"/>
        <w:rPr>
          <w:sz w:val="22"/>
          <w:szCs w:val="22"/>
        </w:rPr>
      </w:pPr>
      <w:r w:rsidRPr="00C34770">
        <w:rPr>
          <w:sz w:val="22"/>
          <w:szCs w:val="22"/>
        </w:rPr>
        <w:t>Основное мероприяти</w:t>
      </w:r>
      <w:proofErr w:type="gramStart"/>
      <w:r w:rsidRPr="00C34770">
        <w:rPr>
          <w:sz w:val="22"/>
          <w:szCs w:val="22"/>
        </w:rPr>
        <w:t>е-</w:t>
      </w:r>
      <w:proofErr w:type="gramEnd"/>
      <w:r w:rsidRPr="00C34770">
        <w:rPr>
          <w:sz w:val="22"/>
          <w:szCs w:val="22"/>
        </w:rPr>
        <w:t xml:space="preserve"> </w:t>
      </w:r>
      <w:r w:rsidR="00C32E6D" w:rsidRPr="00C34770">
        <w:rPr>
          <w:sz w:val="22"/>
          <w:szCs w:val="22"/>
        </w:rPr>
        <w:t xml:space="preserve">развитие физической культуры, спорта и формирование здорового образа жизни </w:t>
      </w:r>
      <w:r w:rsidRPr="00C34770">
        <w:rPr>
          <w:sz w:val="22"/>
          <w:szCs w:val="22"/>
        </w:rPr>
        <w:t xml:space="preserve"> </w:t>
      </w:r>
    </w:p>
    <w:p w:rsidR="00186823" w:rsidRPr="00C34770" w:rsidRDefault="00186823" w:rsidP="00186823">
      <w:pPr>
        <w:spacing w:line="276" w:lineRule="auto"/>
        <w:jc w:val="both"/>
        <w:rPr>
          <w:i/>
          <w:sz w:val="22"/>
          <w:szCs w:val="22"/>
        </w:rPr>
      </w:pPr>
      <w:r w:rsidRPr="00C34770">
        <w:rPr>
          <w:i/>
          <w:sz w:val="22"/>
          <w:szCs w:val="22"/>
        </w:rPr>
        <w:t xml:space="preserve">Целевой показатель: - доля граждан, систематически занимающихся физической культурой и спортом, в общей численности населения; </w:t>
      </w:r>
    </w:p>
    <w:p w:rsidR="00186823" w:rsidRPr="00C34770" w:rsidRDefault="00186823" w:rsidP="00186823">
      <w:pPr>
        <w:spacing w:line="276" w:lineRule="auto"/>
        <w:jc w:val="both"/>
        <w:rPr>
          <w:i/>
          <w:sz w:val="22"/>
          <w:szCs w:val="22"/>
        </w:rPr>
      </w:pPr>
      <w:r w:rsidRPr="00C34770">
        <w:rPr>
          <w:i/>
          <w:sz w:val="22"/>
          <w:szCs w:val="22"/>
        </w:rPr>
        <w:t>- доля молодых людей (14 - 30 лет), участвующих в реализации молодежной политики, в общей численности молодых людей.</w:t>
      </w:r>
    </w:p>
    <w:p w:rsidR="00520DF8" w:rsidRPr="00C34770" w:rsidRDefault="00520DF8" w:rsidP="00186823">
      <w:pPr>
        <w:spacing w:line="276" w:lineRule="auto"/>
        <w:jc w:val="both"/>
        <w:rPr>
          <w:i/>
          <w:sz w:val="22"/>
          <w:szCs w:val="22"/>
        </w:rPr>
      </w:pPr>
      <w:r w:rsidRPr="00C34770">
        <w:rPr>
          <w:i/>
          <w:sz w:val="22"/>
          <w:szCs w:val="22"/>
        </w:rPr>
        <w:t xml:space="preserve">Подпрограмма «Обеспечение условий для реализации муниципальной программы «Социальное развитие муниципального образования «Онгудайский район»-8935,57 </w:t>
      </w:r>
      <w:proofErr w:type="spellStart"/>
      <w:r w:rsidRPr="00C34770">
        <w:rPr>
          <w:i/>
          <w:sz w:val="22"/>
          <w:szCs w:val="22"/>
        </w:rPr>
        <w:t>тыс</w:t>
      </w:r>
      <w:proofErr w:type="gramStart"/>
      <w:r w:rsidRPr="00C34770">
        <w:rPr>
          <w:i/>
          <w:sz w:val="22"/>
          <w:szCs w:val="22"/>
        </w:rPr>
        <w:t>.р</w:t>
      </w:r>
      <w:proofErr w:type="gramEnd"/>
      <w:r w:rsidRPr="00C34770">
        <w:rPr>
          <w:i/>
          <w:sz w:val="22"/>
          <w:szCs w:val="22"/>
        </w:rPr>
        <w:t>уб</w:t>
      </w:r>
      <w:proofErr w:type="spellEnd"/>
      <w:r w:rsidRPr="00C34770">
        <w:rPr>
          <w:i/>
          <w:sz w:val="22"/>
          <w:szCs w:val="22"/>
        </w:rPr>
        <w:t xml:space="preserve">. Из них:1642,48 </w:t>
      </w:r>
      <w:proofErr w:type="spellStart"/>
      <w:r w:rsidRPr="00C34770">
        <w:rPr>
          <w:i/>
          <w:sz w:val="22"/>
          <w:szCs w:val="22"/>
        </w:rPr>
        <w:t>тыс.руб</w:t>
      </w:r>
      <w:proofErr w:type="spellEnd"/>
      <w:r w:rsidRPr="00C34770">
        <w:rPr>
          <w:i/>
          <w:sz w:val="22"/>
          <w:szCs w:val="22"/>
        </w:rPr>
        <w:t xml:space="preserve">.-расходы на выплату персоналу МКУ обеспечивающий централизованное обслуживание, субсидии на оплату труда работников бюджетной сферы-92,02 </w:t>
      </w:r>
      <w:proofErr w:type="spellStart"/>
      <w:r w:rsidRPr="00C34770">
        <w:rPr>
          <w:i/>
          <w:sz w:val="22"/>
          <w:szCs w:val="22"/>
        </w:rPr>
        <w:t>тыс.руб</w:t>
      </w:r>
      <w:proofErr w:type="spellEnd"/>
      <w:r w:rsidRPr="00C34770">
        <w:rPr>
          <w:i/>
          <w:sz w:val="22"/>
          <w:szCs w:val="22"/>
        </w:rPr>
        <w:t xml:space="preserve">., </w:t>
      </w:r>
      <w:r w:rsidR="005F68A4" w:rsidRPr="00C34770">
        <w:rPr>
          <w:i/>
          <w:sz w:val="22"/>
          <w:szCs w:val="22"/>
        </w:rPr>
        <w:t xml:space="preserve">7201,06 </w:t>
      </w:r>
      <w:proofErr w:type="spellStart"/>
      <w:r w:rsidR="005F68A4" w:rsidRPr="00C34770">
        <w:rPr>
          <w:i/>
          <w:sz w:val="22"/>
          <w:szCs w:val="22"/>
        </w:rPr>
        <w:t>тыс.руб</w:t>
      </w:r>
      <w:proofErr w:type="spellEnd"/>
      <w:r w:rsidR="005F68A4" w:rsidRPr="00C34770">
        <w:rPr>
          <w:i/>
          <w:sz w:val="22"/>
          <w:szCs w:val="22"/>
        </w:rPr>
        <w:t>. –на материально –техническое обеспечение МКУ «По обеспечению деятельности Отдела культуры , спорта и молодежной политики»</w:t>
      </w:r>
    </w:p>
    <w:p w:rsidR="005F4464" w:rsidRPr="00C34770" w:rsidRDefault="005F4464" w:rsidP="005F4464">
      <w:pPr>
        <w:spacing w:line="276" w:lineRule="auto"/>
        <w:jc w:val="both"/>
        <w:rPr>
          <w:sz w:val="26"/>
          <w:szCs w:val="26"/>
        </w:rPr>
      </w:pPr>
      <w:r w:rsidRPr="00C34770">
        <w:rPr>
          <w:b/>
          <w:sz w:val="26"/>
          <w:szCs w:val="26"/>
        </w:rPr>
        <w:t xml:space="preserve">0300000000 </w:t>
      </w:r>
      <w:r w:rsidRPr="00C34770">
        <w:rPr>
          <w:sz w:val="26"/>
          <w:szCs w:val="26"/>
        </w:rPr>
        <w:t>Проект паспорта</w:t>
      </w:r>
      <w:r w:rsidRPr="00C34770">
        <w:rPr>
          <w:b/>
          <w:sz w:val="26"/>
          <w:szCs w:val="26"/>
        </w:rPr>
        <w:t xml:space="preserve"> Муниципальной  программы «Управление муниципальными финансами МО «Онгудайский район»</w:t>
      </w:r>
      <w:r w:rsidRPr="00C34770">
        <w:rPr>
          <w:sz w:val="26"/>
          <w:szCs w:val="26"/>
        </w:rPr>
        <w:t xml:space="preserve"> на 2019-2024 гг. </w:t>
      </w:r>
    </w:p>
    <w:p w:rsidR="005F4464" w:rsidRPr="00C34770" w:rsidRDefault="005F4464" w:rsidP="005F4464">
      <w:pPr>
        <w:spacing w:line="276" w:lineRule="auto"/>
        <w:jc w:val="both"/>
        <w:rPr>
          <w:sz w:val="26"/>
          <w:szCs w:val="26"/>
        </w:rPr>
      </w:pPr>
      <w:r w:rsidRPr="00C34770">
        <w:rPr>
          <w:sz w:val="26"/>
          <w:szCs w:val="26"/>
        </w:rPr>
        <w:t>1.Администратором программы является Управление финанс</w:t>
      </w:r>
      <w:r w:rsidR="005F68A4" w:rsidRPr="00C34770">
        <w:rPr>
          <w:sz w:val="26"/>
          <w:szCs w:val="26"/>
        </w:rPr>
        <w:t>ов</w:t>
      </w:r>
      <w:r w:rsidRPr="00C34770">
        <w:rPr>
          <w:sz w:val="26"/>
          <w:szCs w:val="26"/>
        </w:rPr>
        <w:t xml:space="preserve"> МО «Онгудайский района»</w:t>
      </w:r>
    </w:p>
    <w:p w:rsidR="00856D86" w:rsidRPr="00C34770" w:rsidRDefault="005F4464" w:rsidP="005F4464">
      <w:pPr>
        <w:spacing w:line="276" w:lineRule="auto"/>
        <w:jc w:val="both"/>
        <w:rPr>
          <w:sz w:val="26"/>
          <w:szCs w:val="26"/>
        </w:rPr>
      </w:pPr>
      <w:r w:rsidRPr="00C34770">
        <w:rPr>
          <w:sz w:val="26"/>
          <w:szCs w:val="26"/>
        </w:rPr>
        <w:t>2.Соисполнител</w:t>
      </w:r>
      <w:r w:rsidR="00856D86" w:rsidRPr="00C34770">
        <w:rPr>
          <w:sz w:val="26"/>
          <w:szCs w:val="26"/>
        </w:rPr>
        <w:t xml:space="preserve">ей </w:t>
      </w:r>
      <w:r w:rsidRPr="00C34770">
        <w:rPr>
          <w:sz w:val="26"/>
          <w:szCs w:val="26"/>
        </w:rPr>
        <w:t xml:space="preserve"> программы </w:t>
      </w:r>
      <w:r w:rsidR="00856D86" w:rsidRPr="00C34770">
        <w:rPr>
          <w:sz w:val="26"/>
          <w:szCs w:val="26"/>
        </w:rPr>
        <w:t>нет.</w:t>
      </w:r>
    </w:p>
    <w:p w:rsidR="005F4464" w:rsidRPr="00C34770" w:rsidRDefault="005F4464" w:rsidP="005F4464">
      <w:pPr>
        <w:spacing w:line="276" w:lineRule="auto"/>
        <w:jc w:val="both"/>
        <w:rPr>
          <w:sz w:val="26"/>
          <w:szCs w:val="26"/>
        </w:rPr>
      </w:pPr>
      <w:r w:rsidRPr="00C34770">
        <w:rPr>
          <w:sz w:val="26"/>
          <w:szCs w:val="26"/>
        </w:rPr>
        <w:t>3.Сроки реализации программы:  2019-2024 гг.</w:t>
      </w:r>
    </w:p>
    <w:p w:rsidR="00856D86" w:rsidRPr="00C34770" w:rsidRDefault="005F4464" w:rsidP="005F4464">
      <w:pPr>
        <w:spacing w:line="276" w:lineRule="auto"/>
        <w:jc w:val="both"/>
        <w:rPr>
          <w:sz w:val="26"/>
          <w:szCs w:val="26"/>
        </w:rPr>
      </w:pPr>
      <w:r w:rsidRPr="00C34770">
        <w:rPr>
          <w:sz w:val="26"/>
          <w:szCs w:val="26"/>
        </w:rPr>
        <w:t>4.</w:t>
      </w:r>
      <w:r w:rsidR="00856D86" w:rsidRPr="00C34770">
        <w:rPr>
          <w:sz w:val="26"/>
          <w:szCs w:val="26"/>
          <w:u w:val="single"/>
        </w:rPr>
        <w:t>Цель программы</w:t>
      </w:r>
      <w:proofErr w:type="gramStart"/>
      <w:r w:rsidR="00856D86" w:rsidRPr="00C34770">
        <w:rPr>
          <w:sz w:val="26"/>
          <w:szCs w:val="26"/>
        </w:rPr>
        <w:t xml:space="preserve"> :</w:t>
      </w:r>
      <w:proofErr w:type="gramEnd"/>
      <w:r w:rsidR="00856D86" w:rsidRPr="00C34770">
        <w:rPr>
          <w:sz w:val="26"/>
          <w:szCs w:val="26"/>
        </w:rPr>
        <w:t xml:space="preserve"> эффективное управление муниципальными финансами</w:t>
      </w:r>
    </w:p>
    <w:p w:rsidR="005F4464" w:rsidRPr="00C34770" w:rsidRDefault="00856D86" w:rsidP="005F4464">
      <w:pPr>
        <w:spacing w:line="276" w:lineRule="auto"/>
        <w:jc w:val="both"/>
        <w:rPr>
          <w:sz w:val="26"/>
          <w:szCs w:val="26"/>
        </w:rPr>
      </w:pPr>
      <w:r w:rsidRPr="00C34770">
        <w:rPr>
          <w:sz w:val="26"/>
          <w:szCs w:val="26"/>
          <w:u w:val="single"/>
        </w:rPr>
        <w:t xml:space="preserve">5. </w:t>
      </w:r>
      <w:r w:rsidR="005F4464" w:rsidRPr="00C34770">
        <w:rPr>
          <w:sz w:val="26"/>
          <w:szCs w:val="26"/>
          <w:u w:val="single"/>
        </w:rPr>
        <w:t xml:space="preserve">Задачи программы </w:t>
      </w:r>
      <w:r w:rsidR="005F4464" w:rsidRPr="00C34770">
        <w:rPr>
          <w:sz w:val="26"/>
          <w:szCs w:val="26"/>
        </w:rPr>
        <w:t xml:space="preserve"> </w:t>
      </w:r>
      <w:r w:rsidR="00E34581" w:rsidRPr="00C34770">
        <w:rPr>
          <w:sz w:val="26"/>
          <w:szCs w:val="26"/>
        </w:rPr>
        <w:t>повышение эффективности бюджетных расходов</w:t>
      </w:r>
    </w:p>
    <w:p w:rsidR="005F4464" w:rsidRPr="00C34770" w:rsidRDefault="005F4464" w:rsidP="005F4464">
      <w:pPr>
        <w:spacing w:line="276" w:lineRule="auto"/>
        <w:jc w:val="both"/>
        <w:rPr>
          <w:sz w:val="26"/>
          <w:szCs w:val="26"/>
        </w:rPr>
      </w:pPr>
      <w:r w:rsidRPr="00C34770">
        <w:rPr>
          <w:sz w:val="26"/>
          <w:szCs w:val="26"/>
        </w:rPr>
        <w:t>6.Ресурсное обеспечение программы составляет на 20</w:t>
      </w:r>
      <w:r w:rsidR="00360E8B" w:rsidRPr="00C34770">
        <w:rPr>
          <w:sz w:val="26"/>
          <w:szCs w:val="26"/>
        </w:rPr>
        <w:t>2</w:t>
      </w:r>
      <w:r w:rsidR="00225C2F" w:rsidRPr="00C34770">
        <w:rPr>
          <w:sz w:val="26"/>
          <w:szCs w:val="26"/>
        </w:rPr>
        <w:t>2</w:t>
      </w:r>
      <w:r w:rsidR="00E34581" w:rsidRPr="00C34770">
        <w:rPr>
          <w:sz w:val="26"/>
          <w:szCs w:val="26"/>
        </w:rPr>
        <w:t xml:space="preserve"> </w:t>
      </w:r>
      <w:r w:rsidRPr="00C34770">
        <w:rPr>
          <w:sz w:val="26"/>
          <w:szCs w:val="26"/>
        </w:rPr>
        <w:t xml:space="preserve">год  - </w:t>
      </w:r>
      <w:r w:rsidR="00770F6B" w:rsidRPr="00C34770">
        <w:rPr>
          <w:sz w:val="26"/>
          <w:szCs w:val="26"/>
        </w:rPr>
        <w:t>397</w:t>
      </w:r>
      <w:r w:rsidR="00225C2F" w:rsidRPr="00C34770">
        <w:rPr>
          <w:sz w:val="26"/>
          <w:szCs w:val="26"/>
        </w:rPr>
        <w:t>12</w:t>
      </w:r>
      <w:r w:rsidR="00770F6B" w:rsidRPr="00C34770">
        <w:rPr>
          <w:sz w:val="26"/>
          <w:szCs w:val="26"/>
        </w:rPr>
        <w:t>,</w:t>
      </w:r>
      <w:r w:rsidR="00225C2F" w:rsidRPr="00C34770">
        <w:rPr>
          <w:sz w:val="26"/>
          <w:szCs w:val="26"/>
        </w:rPr>
        <w:t>07</w:t>
      </w:r>
      <w:r w:rsidRPr="00C34770">
        <w:rPr>
          <w:sz w:val="26"/>
          <w:szCs w:val="26"/>
        </w:rPr>
        <w:t xml:space="preserve"> </w:t>
      </w:r>
      <w:proofErr w:type="spellStart"/>
      <w:r w:rsidRPr="00C34770">
        <w:rPr>
          <w:sz w:val="26"/>
          <w:szCs w:val="26"/>
        </w:rPr>
        <w:t>тыс</w:t>
      </w:r>
      <w:proofErr w:type="gramStart"/>
      <w:r w:rsidRPr="00C34770">
        <w:rPr>
          <w:sz w:val="26"/>
          <w:szCs w:val="26"/>
        </w:rPr>
        <w:t>.р</w:t>
      </w:r>
      <w:proofErr w:type="gramEnd"/>
      <w:r w:rsidRPr="00C34770">
        <w:rPr>
          <w:sz w:val="26"/>
          <w:szCs w:val="26"/>
        </w:rPr>
        <w:t>уб</w:t>
      </w:r>
      <w:proofErr w:type="spellEnd"/>
      <w:r w:rsidRPr="00C34770">
        <w:rPr>
          <w:sz w:val="26"/>
          <w:szCs w:val="26"/>
        </w:rPr>
        <w:t>.</w:t>
      </w:r>
    </w:p>
    <w:p w:rsidR="00E34581" w:rsidRPr="00C34770" w:rsidRDefault="00E34581" w:rsidP="00E34581">
      <w:pPr>
        <w:spacing w:line="276" w:lineRule="auto"/>
        <w:jc w:val="both"/>
        <w:rPr>
          <w:sz w:val="26"/>
          <w:szCs w:val="26"/>
        </w:rPr>
      </w:pPr>
      <w:r w:rsidRPr="00C34770">
        <w:rPr>
          <w:sz w:val="26"/>
          <w:szCs w:val="26"/>
        </w:rPr>
        <w:t xml:space="preserve">Согласно проекту </w:t>
      </w:r>
      <w:r w:rsidR="00061ACA" w:rsidRPr="00C34770">
        <w:rPr>
          <w:sz w:val="26"/>
          <w:szCs w:val="26"/>
        </w:rPr>
        <w:t xml:space="preserve">паспорта </w:t>
      </w:r>
      <w:r w:rsidRPr="00C34770">
        <w:rPr>
          <w:sz w:val="26"/>
          <w:szCs w:val="26"/>
        </w:rPr>
        <w:t xml:space="preserve"> объем расходов программы представлен по годам:</w:t>
      </w:r>
    </w:p>
    <w:p w:rsidR="00E34581" w:rsidRPr="00C34770" w:rsidRDefault="00E34581" w:rsidP="00E34581">
      <w:pPr>
        <w:spacing w:line="276" w:lineRule="auto"/>
        <w:jc w:val="both"/>
        <w:rPr>
          <w:sz w:val="26"/>
          <w:szCs w:val="26"/>
        </w:rPr>
      </w:pPr>
      <w:r w:rsidRPr="00C34770">
        <w:rPr>
          <w:sz w:val="26"/>
          <w:szCs w:val="26"/>
        </w:rPr>
        <w:t xml:space="preserve">2022 год – </w:t>
      </w:r>
      <w:r w:rsidR="00770F6B" w:rsidRPr="00C34770">
        <w:rPr>
          <w:sz w:val="26"/>
          <w:szCs w:val="26"/>
        </w:rPr>
        <w:t>39</w:t>
      </w:r>
      <w:r w:rsidR="00225C2F" w:rsidRPr="00C34770">
        <w:rPr>
          <w:sz w:val="26"/>
          <w:szCs w:val="26"/>
        </w:rPr>
        <w:t>712,08</w:t>
      </w:r>
      <w:r w:rsidR="00770F6B" w:rsidRPr="00C34770">
        <w:rPr>
          <w:sz w:val="26"/>
          <w:szCs w:val="26"/>
        </w:rPr>
        <w:t xml:space="preserve"> </w:t>
      </w:r>
      <w:proofErr w:type="spellStart"/>
      <w:r w:rsidRPr="00C34770">
        <w:rPr>
          <w:sz w:val="26"/>
          <w:szCs w:val="26"/>
        </w:rPr>
        <w:t>т</w:t>
      </w:r>
      <w:r w:rsidR="00360E8B" w:rsidRPr="00C34770">
        <w:rPr>
          <w:sz w:val="26"/>
          <w:szCs w:val="26"/>
        </w:rPr>
        <w:t>ыс</w:t>
      </w:r>
      <w:proofErr w:type="gramStart"/>
      <w:r w:rsidRPr="00C34770">
        <w:rPr>
          <w:sz w:val="26"/>
          <w:szCs w:val="26"/>
        </w:rPr>
        <w:t>.р</w:t>
      </w:r>
      <w:proofErr w:type="gramEnd"/>
      <w:r w:rsidR="00360E8B" w:rsidRPr="00C34770">
        <w:rPr>
          <w:sz w:val="26"/>
          <w:szCs w:val="26"/>
        </w:rPr>
        <w:t>уб</w:t>
      </w:r>
      <w:proofErr w:type="spellEnd"/>
      <w:r w:rsidRPr="00C34770">
        <w:rPr>
          <w:sz w:val="26"/>
          <w:szCs w:val="26"/>
        </w:rPr>
        <w:t>.,</w:t>
      </w:r>
    </w:p>
    <w:p w:rsidR="00E34581" w:rsidRPr="00C34770" w:rsidRDefault="00E34581" w:rsidP="00E34581">
      <w:pPr>
        <w:spacing w:line="276" w:lineRule="auto"/>
        <w:jc w:val="both"/>
        <w:rPr>
          <w:sz w:val="26"/>
          <w:szCs w:val="26"/>
        </w:rPr>
      </w:pPr>
      <w:r w:rsidRPr="00C34770">
        <w:rPr>
          <w:sz w:val="26"/>
          <w:szCs w:val="26"/>
        </w:rPr>
        <w:t xml:space="preserve">2023 год – </w:t>
      </w:r>
      <w:r w:rsidR="00770F6B" w:rsidRPr="00C34770">
        <w:rPr>
          <w:sz w:val="26"/>
          <w:szCs w:val="26"/>
        </w:rPr>
        <w:t>3</w:t>
      </w:r>
      <w:r w:rsidR="00225C2F" w:rsidRPr="00C34770">
        <w:rPr>
          <w:sz w:val="26"/>
          <w:szCs w:val="26"/>
        </w:rPr>
        <w:t>2259,51</w:t>
      </w:r>
      <w:r w:rsidRPr="00C34770">
        <w:rPr>
          <w:sz w:val="26"/>
          <w:szCs w:val="26"/>
        </w:rPr>
        <w:t xml:space="preserve"> </w:t>
      </w:r>
      <w:proofErr w:type="spellStart"/>
      <w:r w:rsidRPr="00C34770">
        <w:rPr>
          <w:sz w:val="26"/>
          <w:szCs w:val="26"/>
        </w:rPr>
        <w:t>т</w:t>
      </w:r>
      <w:r w:rsidR="00360E8B" w:rsidRPr="00C34770">
        <w:rPr>
          <w:sz w:val="26"/>
          <w:szCs w:val="26"/>
        </w:rPr>
        <w:t>ыс</w:t>
      </w:r>
      <w:proofErr w:type="gramStart"/>
      <w:r w:rsidRPr="00C34770">
        <w:rPr>
          <w:sz w:val="26"/>
          <w:szCs w:val="26"/>
        </w:rPr>
        <w:t>.р</w:t>
      </w:r>
      <w:proofErr w:type="gramEnd"/>
      <w:r w:rsidR="00360E8B" w:rsidRPr="00C34770">
        <w:rPr>
          <w:sz w:val="26"/>
          <w:szCs w:val="26"/>
        </w:rPr>
        <w:t>уб</w:t>
      </w:r>
      <w:proofErr w:type="spellEnd"/>
      <w:r w:rsidRPr="00C34770">
        <w:rPr>
          <w:sz w:val="26"/>
          <w:szCs w:val="26"/>
        </w:rPr>
        <w:t xml:space="preserve">., </w:t>
      </w:r>
    </w:p>
    <w:p w:rsidR="005F4464" w:rsidRPr="00C34770" w:rsidRDefault="00E34581" w:rsidP="00E34581">
      <w:pPr>
        <w:spacing w:line="276" w:lineRule="auto"/>
        <w:jc w:val="both"/>
        <w:rPr>
          <w:sz w:val="26"/>
          <w:szCs w:val="26"/>
        </w:rPr>
      </w:pPr>
      <w:r w:rsidRPr="00C34770">
        <w:rPr>
          <w:sz w:val="26"/>
          <w:szCs w:val="26"/>
        </w:rPr>
        <w:t xml:space="preserve">2024 год – </w:t>
      </w:r>
      <w:r w:rsidR="00770F6B" w:rsidRPr="00C34770">
        <w:rPr>
          <w:sz w:val="26"/>
          <w:szCs w:val="26"/>
        </w:rPr>
        <w:t>3</w:t>
      </w:r>
      <w:r w:rsidR="00225C2F" w:rsidRPr="00C34770">
        <w:rPr>
          <w:sz w:val="26"/>
          <w:szCs w:val="26"/>
        </w:rPr>
        <w:t>2259,11</w:t>
      </w:r>
      <w:r w:rsidRPr="00C34770">
        <w:rPr>
          <w:sz w:val="26"/>
          <w:szCs w:val="26"/>
        </w:rPr>
        <w:t xml:space="preserve"> </w:t>
      </w:r>
      <w:proofErr w:type="spellStart"/>
      <w:r w:rsidRPr="00C34770">
        <w:rPr>
          <w:sz w:val="26"/>
          <w:szCs w:val="26"/>
        </w:rPr>
        <w:t>т</w:t>
      </w:r>
      <w:r w:rsidR="00360E8B" w:rsidRPr="00C34770">
        <w:rPr>
          <w:sz w:val="26"/>
          <w:szCs w:val="26"/>
        </w:rPr>
        <w:t>ыс</w:t>
      </w:r>
      <w:proofErr w:type="gramStart"/>
      <w:r w:rsidRPr="00C34770">
        <w:rPr>
          <w:sz w:val="26"/>
          <w:szCs w:val="26"/>
        </w:rPr>
        <w:t>.р</w:t>
      </w:r>
      <w:proofErr w:type="gramEnd"/>
      <w:r w:rsidR="00360E8B" w:rsidRPr="00C34770">
        <w:rPr>
          <w:sz w:val="26"/>
          <w:szCs w:val="26"/>
        </w:rPr>
        <w:t>уб</w:t>
      </w:r>
      <w:proofErr w:type="spellEnd"/>
      <w:r w:rsidRPr="00C34770">
        <w:rPr>
          <w:sz w:val="26"/>
          <w:szCs w:val="26"/>
        </w:rPr>
        <w:t>.</w:t>
      </w:r>
    </w:p>
    <w:p w:rsidR="00186823" w:rsidRPr="00C34770" w:rsidRDefault="00186823" w:rsidP="00186823">
      <w:pPr>
        <w:spacing w:line="276" w:lineRule="auto"/>
        <w:jc w:val="both"/>
        <w:rPr>
          <w:sz w:val="22"/>
          <w:szCs w:val="22"/>
        </w:rPr>
      </w:pPr>
      <w:r w:rsidRPr="00C34770">
        <w:rPr>
          <w:sz w:val="22"/>
          <w:szCs w:val="22"/>
        </w:rPr>
        <w:t>По подпрограмме  «</w:t>
      </w:r>
      <w:r w:rsidR="002358F6" w:rsidRPr="00C34770">
        <w:rPr>
          <w:sz w:val="22"/>
          <w:szCs w:val="22"/>
        </w:rPr>
        <w:t>Создание условий реализации МП «Управление муниципальными финансами»</w:t>
      </w:r>
      <w:r w:rsidRPr="00C34770">
        <w:rPr>
          <w:sz w:val="22"/>
          <w:szCs w:val="22"/>
        </w:rPr>
        <w:t xml:space="preserve"> - </w:t>
      </w:r>
      <w:r w:rsidR="00360E8B" w:rsidRPr="00C34770">
        <w:rPr>
          <w:sz w:val="22"/>
          <w:szCs w:val="22"/>
        </w:rPr>
        <w:t>5</w:t>
      </w:r>
      <w:r w:rsidR="00D63F32" w:rsidRPr="00C34770">
        <w:rPr>
          <w:sz w:val="22"/>
          <w:szCs w:val="22"/>
        </w:rPr>
        <w:t>910,91</w:t>
      </w:r>
      <w:r w:rsidRPr="00C34770">
        <w:rPr>
          <w:sz w:val="22"/>
          <w:szCs w:val="22"/>
        </w:rPr>
        <w:t xml:space="preserve"> т</w:t>
      </w:r>
      <w:r w:rsidR="002C3FC3" w:rsidRPr="00C34770">
        <w:rPr>
          <w:sz w:val="22"/>
          <w:szCs w:val="22"/>
        </w:rPr>
        <w:t>ыс</w:t>
      </w:r>
      <w:r w:rsidRPr="00C34770">
        <w:rPr>
          <w:sz w:val="22"/>
          <w:szCs w:val="22"/>
        </w:rPr>
        <w:t>. р</w:t>
      </w:r>
      <w:r w:rsidR="002C3FC3" w:rsidRPr="00C34770">
        <w:rPr>
          <w:sz w:val="22"/>
          <w:szCs w:val="22"/>
        </w:rPr>
        <w:t>уб</w:t>
      </w:r>
      <w:r w:rsidRPr="00C34770">
        <w:rPr>
          <w:sz w:val="22"/>
          <w:szCs w:val="22"/>
        </w:rPr>
        <w:t>.:</w:t>
      </w:r>
    </w:p>
    <w:p w:rsidR="0074529C" w:rsidRPr="00C34770" w:rsidRDefault="00186823" w:rsidP="00186823">
      <w:pPr>
        <w:spacing w:line="276" w:lineRule="auto"/>
        <w:jc w:val="both"/>
        <w:rPr>
          <w:sz w:val="22"/>
          <w:szCs w:val="22"/>
        </w:rPr>
      </w:pPr>
      <w:r w:rsidRPr="00C34770">
        <w:rPr>
          <w:i/>
          <w:sz w:val="22"/>
          <w:szCs w:val="22"/>
          <w:u w:val="single"/>
        </w:rPr>
        <w:lastRenderedPageBreak/>
        <w:t>Основные мероприятия</w:t>
      </w:r>
      <w:r w:rsidRPr="00C34770">
        <w:rPr>
          <w:i/>
          <w:sz w:val="22"/>
          <w:szCs w:val="22"/>
        </w:rPr>
        <w:t>:</w:t>
      </w:r>
      <w:r w:rsidRPr="00C34770">
        <w:rPr>
          <w:sz w:val="22"/>
          <w:szCs w:val="22"/>
        </w:rPr>
        <w:t xml:space="preserve"> 1.</w:t>
      </w:r>
      <w:r w:rsidR="0074529C" w:rsidRPr="00C34770">
        <w:rPr>
          <w:sz w:val="22"/>
          <w:szCs w:val="22"/>
        </w:rPr>
        <w:t xml:space="preserve">обеспечение </w:t>
      </w:r>
      <w:r w:rsidR="00360E8B" w:rsidRPr="00C34770">
        <w:rPr>
          <w:sz w:val="22"/>
          <w:szCs w:val="22"/>
        </w:rPr>
        <w:t xml:space="preserve">деятельности </w:t>
      </w:r>
      <w:r w:rsidR="002358F6" w:rsidRPr="00C34770">
        <w:rPr>
          <w:sz w:val="22"/>
          <w:szCs w:val="22"/>
        </w:rPr>
        <w:t>Управления финансов</w:t>
      </w:r>
      <w:r w:rsidR="00D63F32" w:rsidRPr="00C34770">
        <w:rPr>
          <w:sz w:val="22"/>
          <w:szCs w:val="22"/>
        </w:rPr>
        <w:t xml:space="preserve"> </w:t>
      </w:r>
      <w:r w:rsidR="002358F6" w:rsidRPr="00C34770">
        <w:rPr>
          <w:sz w:val="22"/>
          <w:szCs w:val="22"/>
        </w:rPr>
        <w:t>(оплата труда</w:t>
      </w:r>
      <w:proofErr w:type="gramStart"/>
      <w:r w:rsidR="002358F6" w:rsidRPr="00C34770">
        <w:rPr>
          <w:sz w:val="22"/>
          <w:szCs w:val="22"/>
        </w:rPr>
        <w:t xml:space="preserve"> ,</w:t>
      </w:r>
      <w:proofErr w:type="gramEnd"/>
      <w:r w:rsidR="002358F6" w:rsidRPr="00C34770">
        <w:rPr>
          <w:sz w:val="22"/>
          <w:szCs w:val="22"/>
        </w:rPr>
        <w:t>закупка товаров)</w:t>
      </w:r>
    </w:p>
    <w:p w:rsidR="00BF5803" w:rsidRPr="00C34770" w:rsidRDefault="00BF5803" w:rsidP="00186823">
      <w:pPr>
        <w:spacing w:line="276" w:lineRule="auto"/>
        <w:jc w:val="both"/>
        <w:rPr>
          <w:sz w:val="22"/>
          <w:szCs w:val="22"/>
        </w:rPr>
      </w:pPr>
    </w:p>
    <w:p w:rsidR="002358F6" w:rsidRPr="00C34770" w:rsidRDefault="002358F6" w:rsidP="00186823">
      <w:pPr>
        <w:spacing w:line="276" w:lineRule="auto"/>
        <w:jc w:val="both"/>
        <w:rPr>
          <w:sz w:val="22"/>
          <w:szCs w:val="22"/>
        </w:rPr>
      </w:pPr>
      <w:r w:rsidRPr="00C34770">
        <w:rPr>
          <w:sz w:val="22"/>
          <w:szCs w:val="22"/>
        </w:rPr>
        <w:t>По подпрограмме «Повышение эффективности бюджетных расходов в МО «</w:t>
      </w:r>
      <w:proofErr w:type="spellStart"/>
      <w:r w:rsidRPr="00C34770">
        <w:rPr>
          <w:sz w:val="22"/>
          <w:szCs w:val="22"/>
        </w:rPr>
        <w:t>Онгудайском</w:t>
      </w:r>
      <w:proofErr w:type="spellEnd"/>
      <w:r w:rsidRPr="00C34770">
        <w:rPr>
          <w:sz w:val="22"/>
          <w:szCs w:val="22"/>
        </w:rPr>
        <w:t xml:space="preserve"> районе»-</w:t>
      </w:r>
      <w:r w:rsidR="00225C2F" w:rsidRPr="00C34770">
        <w:rPr>
          <w:sz w:val="22"/>
          <w:szCs w:val="22"/>
        </w:rPr>
        <w:t>33801,165</w:t>
      </w:r>
      <w:r w:rsidRPr="00C34770">
        <w:rPr>
          <w:sz w:val="22"/>
          <w:szCs w:val="22"/>
        </w:rPr>
        <w:t xml:space="preserve"> </w:t>
      </w:r>
      <w:proofErr w:type="spellStart"/>
      <w:r w:rsidRPr="00C34770">
        <w:rPr>
          <w:sz w:val="22"/>
          <w:szCs w:val="22"/>
        </w:rPr>
        <w:t>тыс</w:t>
      </w:r>
      <w:proofErr w:type="gramStart"/>
      <w:r w:rsidRPr="00C34770">
        <w:rPr>
          <w:sz w:val="22"/>
          <w:szCs w:val="22"/>
        </w:rPr>
        <w:t>.р</w:t>
      </w:r>
      <w:proofErr w:type="gramEnd"/>
      <w:r w:rsidRPr="00C34770">
        <w:rPr>
          <w:sz w:val="22"/>
          <w:szCs w:val="22"/>
        </w:rPr>
        <w:t>уб</w:t>
      </w:r>
      <w:proofErr w:type="spellEnd"/>
      <w:r w:rsidRPr="00C34770">
        <w:rPr>
          <w:sz w:val="22"/>
          <w:szCs w:val="22"/>
        </w:rPr>
        <w:t>.</w:t>
      </w:r>
    </w:p>
    <w:p w:rsidR="00BF5803" w:rsidRPr="00C34770" w:rsidRDefault="002358F6" w:rsidP="00186823">
      <w:pPr>
        <w:spacing w:line="276" w:lineRule="auto"/>
        <w:jc w:val="both"/>
        <w:rPr>
          <w:i/>
          <w:sz w:val="22"/>
          <w:szCs w:val="22"/>
        </w:rPr>
      </w:pPr>
      <w:r w:rsidRPr="00C34770">
        <w:rPr>
          <w:i/>
          <w:sz w:val="22"/>
          <w:szCs w:val="22"/>
          <w:u w:val="single"/>
        </w:rPr>
        <w:t>Основные мероприятия</w:t>
      </w:r>
      <w:r w:rsidRPr="00C34770">
        <w:rPr>
          <w:i/>
          <w:sz w:val="22"/>
          <w:szCs w:val="22"/>
        </w:rPr>
        <w:t>: обеспечение сбалансированности и устойчивости местного бюджета</w:t>
      </w:r>
      <w:r w:rsidR="00BF5803" w:rsidRPr="00C34770">
        <w:rPr>
          <w:i/>
          <w:sz w:val="22"/>
          <w:szCs w:val="22"/>
        </w:rPr>
        <w:t>:</w:t>
      </w:r>
    </w:p>
    <w:p w:rsidR="00BF5803" w:rsidRPr="00C34770" w:rsidRDefault="00BF5803" w:rsidP="00186823">
      <w:pPr>
        <w:spacing w:line="276" w:lineRule="auto"/>
        <w:jc w:val="both"/>
        <w:rPr>
          <w:i/>
          <w:sz w:val="22"/>
          <w:szCs w:val="22"/>
        </w:rPr>
      </w:pPr>
      <w:r w:rsidRPr="00C34770">
        <w:rPr>
          <w:i/>
          <w:sz w:val="22"/>
          <w:szCs w:val="22"/>
        </w:rPr>
        <w:t>Дотации на выравнивание уровня бюджетной обеспеченности -2</w:t>
      </w:r>
      <w:r w:rsidR="00225C2F" w:rsidRPr="00C34770">
        <w:rPr>
          <w:i/>
          <w:sz w:val="22"/>
          <w:szCs w:val="22"/>
        </w:rPr>
        <w:t>6090,40</w:t>
      </w:r>
      <w:r w:rsidRPr="00C34770">
        <w:rPr>
          <w:i/>
          <w:sz w:val="22"/>
          <w:szCs w:val="22"/>
        </w:rPr>
        <w:t xml:space="preserve"> </w:t>
      </w:r>
      <w:proofErr w:type="spellStart"/>
      <w:r w:rsidRPr="00C34770">
        <w:rPr>
          <w:i/>
          <w:sz w:val="22"/>
          <w:szCs w:val="22"/>
        </w:rPr>
        <w:t>тыс</w:t>
      </w:r>
      <w:proofErr w:type="gramStart"/>
      <w:r w:rsidRPr="00C34770">
        <w:rPr>
          <w:i/>
          <w:sz w:val="22"/>
          <w:szCs w:val="22"/>
        </w:rPr>
        <w:t>.р</w:t>
      </w:r>
      <w:proofErr w:type="gramEnd"/>
      <w:r w:rsidRPr="00C34770">
        <w:rPr>
          <w:i/>
          <w:sz w:val="22"/>
          <w:szCs w:val="22"/>
        </w:rPr>
        <w:t>уб</w:t>
      </w:r>
      <w:proofErr w:type="spellEnd"/>
      <w:r w:rsidRPr="00C34770">
        <w:rPr>
          <w:i/>
          <w:sz w:val="22"/>
          <w:szCs w:val="22"/>
        </w:rPr>
        <w:t>.</w:t>
      </w:r>
    </w:p>
    <w:p w:rsidR="00BF5803" w:rsidRPr="00C34770" w:rsidRDefault="00BF5803" w:rsidP="00186823">
      <w:pPr>
        <w:spacing w:line="276" w:lineRule="auto"/>
        <w:jc w:val="both"/>
        <w:rPr>
          <w:i/>
          <w:sz w:val="22"/>
          <w:szCs w:val="22"/>
        </w:rPr>
      </w:pPr>
      <w:r w:rsidRPr="00C34770">
        <w:rPr>
          <w:i/>
          <w:sz w:val="22"/>
          <w:szCs w:val="22"/>
        </w:rPr>
        <w:t>Субсидии на оплату труда работникам бюджетной сферы-</w:t>
      </w:r>
      <w:r w:rsidR="00D63F32" w:rsidRPr="00C34770">
        <w:rPr>
          <w:i/>
          <w:sz w:val="22"/>
          <w:szCs w:val="22"/>
        </w:rPr>
        <w:t>5105,00</w:t>
      </w:r>
      <w:r w:rsidRPr="00C34770">
        <w:rPr>
          <w:i/>
          <w:sz w:val="22"/>
          <w:szCs w:val="22"/>
        </w:rPr>
        <w:t xml:space="preserve"> </w:t>
      </w:r>
      <w:proofErr w:type="spellStart"/>
      <w:r w:rsidRPr="00C34770">
        <w:rPr>
          <w:i/>
          <w:sz w:val="22"/>
          <w:szCs w:val="22"/>
        </w:rPr>
        <w:t>тыс</w:t>
      </w:r>
      <w:proofErr w:type="gramStart"/>
      <w:r w:rsidRPr="00C34770">
        <w:rPr>
          <w:i/>
          <w:sz w:val="22"/>
          <w:szCs w:val="22"/>
        </w:rPr>
        <w:t>.р</w:t>
      </w:r>
      <w:proofErr w:type="gramEnd"/>
      <w:r w:rsidRPr="00C34770">
        <w:rPr>
          <w:i/>
          <w:sz w:val="22"/>
          <w:szCs w:val="22"/>
        </w:rPr>
        <w:t>уб</w:t>
      </w:r>
      <w:proofErr w:type="spellEnd"/>
      <w:r w:rsidRPr="00C34770">
        <w:rPr>
          <w:i/>
          <w:sz w:val="22"/>
          <w:szCs w:val="22"/>
        </w:rPr>
        <w:t>.</w:t>
      </w:r>
    </w:p>
    <w:p w:rsidR="005E2DCB" w:rsidRPr="00C34770" w:rsidRDefault="008A2773" w:rsidP="00186823">
      <w:pPr>
        <w:spacing w:line="276" w:lineRule="auto"/>
        <w:jc w:val="both"/>
        <w:rPr>
          <w:i/>
          <w:sz w:val="22"/>
          <w:szCs w:val="22"/>
        </w:rPr>
      </w:pPr>
      <w:r w:rsidRPr="00C34770">
        <w:rPr>
          <w:i/>
          <w:sz w:val="22"/>
          <w:szCs w:val="22"/>
        </w:rPr>
        <w:t>Прочие межбюджетные трансферты-1</w:t>
      </w:r>
      <w:r w:rsidR="00D63F32" w:rsidRPr="00C34770">
        <w:rPr>
          <w:i/>
          <w:sz w:val="22"/>
          <w:szCs w:val="22"/>
        </w:rPr>
        <w:t>888,26</w:t>
      </w:r>
      <w:r w:rsidRPr="00C34770">
        <w:rPr>
          <w:i/>
          <w:sz w:val="22"/>
          <w:szCs w:val="22"/>
        </w:rPr>
        <w:t xml:space="preserve"> </w:t>
      </w:r>
      <w:proofErr w:type="spellStart"/>
      <w:r w:rsidRPr="00C34770">
        <w:rPr>
          <w:i/>
          <w:sz w:val="22"/>
          <w:szCs w:val="22"/>
        </w:rPr>
        <w:t>тыс</w:t>
      </w:r>
      <w:proofErr w:type="gramStart"/>
      <w:r w:rsidRPr="00C34770">
        <w:rPr>
          <w:i/>
          <w:sz w:val="22"/>
          <w:szCs w:val="22"/>
        </w:rPr>
        <w:t>.р</w:t>
      </w:r>
      <w:proofErr w:type="gramEnd"/>
      <w:r w:rsidRPr="00C34770">
        <w:rPr>
          <w:i/>
          <w:sz w:val="22"/>
          <w:szCs w:val="22"/>
        </w:rPr>
        <w:t>уб</w:t>
      </w:r>
      <w:proofErr w:type="spellEnd"/>
      <w:r w:rsidRPr="00C34770">
        <w:rPr>
          <w:i/>
          <w:sz w:val="22"/>
          <w:szCs w:val="22"/>
        </w:rPr>
        <w:t>.</w:t>
      </w:r>
    </w:p>
    <w:p w:rsidR="00BF5803" w:rsidRPr="00C34770" w:rsidRDefault="00D63F32" w:rsidP="00186823">
      <w:pPr>
        <w:spacing w:line="276" w:lineRule="auto"/>
        <w:jc w:val="both"/>
        <w:rPr>
          <w:sz w:val="22"/>
          <w:szCs w:val="22"/>
        </w:rPr>
      </w:pPr>
      <w:r w:rsidRPr="00C34770">
        <w:rPr>
          <w:i/>
          <w:sz w:val="22"/>
          <w:szCs w:val="22"/>
        </w:rPr>
        <w:t>Иные межбюджетные трансферты на обеспечение информатизации бюджетного процесса -268,00</w:t>
      </w:r>
      <w:r w:rsidR="00BF5803" w:rsidRPr="00C34770">
        <w:rPr>
          <w:i/>
          <w:sz w:val="22"/>
          <w:szCs w:val="22"/>
        </w:rPr>
        <w:t xml:space="preserve"> </w:t>
      </w:r>
      <w:proofErr w:type="spellStart"/>
      <w:r w:rsidR="00BF5803" w:rsidRPr="00C34770">
        <w:rPr>
          <w:i/>
          <w:sz w:val="22"/>
          <w:szCs w:val="22"/>
        </w:rPr>
        <w:t>тыс</w:t>
      </w:r>
      <w:proofErr w:type="gramStart"/>
      <w:r w:rsidR="00BF5803" w:rsidRPr="00C34770">
        <w:rPr>
          <w:i/>
          <w:sz w:val="22"/>
          <w:szCs w:val="22"/>
        </w:rPr>
        <w:t>.р</w:t>
      </w:r>
      <w:proofErr w:type="gramEnd"/>
      <w:r w:rsidR="00BF5803" w:rsidRPr="00C34770">
        <w:rPr>
          <w:i/>
          <w:sz w:val="22"/>
          <w:szCs w:val="22"/>
        </w:rPr>
        <w:t>уб</w:t>
      </w:r>
      <w:proofErr w:type="spellEnd"/>
      <w:r w:rsidR="00BF5803" w:rsidRPr="00C34770">
        <w:rPr>
          <w:i/>
          <w:sz w:val="22"/>
          <w:szCs w:val="22"/>
        </w:rPr>
        <w:t>.</w:t>
      </w:r>
    </w:p>
    <w:p w:rsidR="00186823" w:rsidRPr="00C34770" w:rsidRDefault="00320C43" w:rsidP="00186823">
      <w:pPr>
        <w:spacing w:line="276" w:lineRule="auto"/>
        <w:jc w:val="both"/>
        <w:rPr>
          <w:sz w:val="22"/>
          <w:szCs w:val="22"/>
        </w:rPr>
      </w:pPr>
      <w:r w:rsidRPr="00C34770">
        <w:rPr>
          <w:sz w:val="22"/>
          <w:szCs w:val="22"/>
        </w:rPr>
        <w:t>Субвенции на осуществление государственных полномочий в области законодательства об административных правонарушениях-5</w:t>
      </w:r>
      <w:r w:rsidR="00D63F32" w:rsidRPr="00C34770">
        <w:rPr>
          <w:sz w:val="22"/>
          <w:szCs w:val="22"/>
        </w:rPr>
        <w:t>8</w:t>
      </w:r>
      <w:r w:rsidRPr="00C34770">
        <w:rPr>
          <w:sz w:val="22"/>
          <w:szCs w:val="22"/>
        </w:rPr>
        <w:t>,</w:t>
      </w:r>
      <w:r w:rsidR="00D63F32" w:rsidRPr="00C34770">
        <w:rPr>
          <w:sz w:val="22"/>
          <w:szCs w:val="22"/>
        </w:rPr>
        <w:t>9</w:t>
      </w:r>
      <w:r w:rsidRPr="00C34770">
        <w:rPr>
          <w:sz w:val="22"/>
          <w:szCs w:val="22"/>
        </w:rPr>
        <w:t xml:space="preserve"> </w:t>
      </w:r>
      <w:proofErr w:type="spellStart"/>
      <w:r w:rsidRPr="00C34770">
        <w:rPr>
          <w:sz w:val="22"/>
          <w:szCs w:val="22"/>
        </w:rPr>
        <w:t>тыс</w:t>
      </w:r>
      <w:proofErr w:type="gramStart"/>
      <w:r w:rsidRPr="00C34770">
        <w:rPr>
          <w:sz w:val="22"/>
          <w:szCs w:val="22"/>
        </w:rPr>
        <w:t>.р</w:t>
      </w:r>
      <w:proofErr w:type="gramEnd"/>
      <w:r w:rsidRPr="00C34770">
        <w:rPr>
          <w:sz w:val="22"/>
          <w:szCs w:val="22"/>
        </w:rPr>
        <w:t>уб</w:t>
      </w:r>
      <w:proofErr w:type="spellEnd"/>
      <w:r w:rsidRPr="00C34770">
        <w:rPr>
          <w:sz w:val="22"/>
          <w:szCs w:val="22"/>
        </w:rPr>
        <w:t>.</w:t>
      </w:r>
    </w:p>
    <w:p w:rsidR="00320C43" w:rsidRPr="00C34770" w:rsidRDefault="00320C43" w:rsidP="00186823">
      <w:pPr>
        <w:spacing w:line="276" w:lineRule="auto"/>
        <w:jc w:val="both"/>
        <w:rPr>
          <w:sz w:val="22"/>
          <w:szCs w:val="22"/>
        </w:rPr>
      </w:pPr>
      <w:r w:rsidRPr="00C34770">
        <w:rPr>
          <w:sz w:val="22"/>
          <w:szCs w:val="22"/>
        </w:rPr>
        <w:t>Субвенции на осуществление полномочий по составлению списков кандидатов в присяжные заседатели федеральных судов общей юрисдикции-</w:t>
      </w:r>
      <w:r w:rsidR="00D63F32" w:rsidRPr="00C34770">
        <w:rPr>
          <w:sz w:val="22"/>
          <w:szCs w:val="22"/>
        </w:rPr>
        <w:t>84,7</w:t>
      </w:r>
      <w:r w:rsidRPr="00C34770">
        <w:rPr>
          <w:sz w:val="22"/>
          <w:szCs w:val="22"/>
        </w:rPr>
        <w:t>тыс</w:t>
      </w:r>
      <w:proofErr w:type="gramStart"/>
      <w:r w:rsidRPr="00C34770">
        <w:rPr>
          <w:sz w:val="22"/>
          <w:szCs w:val="22"/>
        </w:rPr>
        <w:t>.р</w:t>
      </w:r>
      <w:proofErr w:type="gramEnd"/>
      <w:r w:rsidRPr="00C34770">
        <w:rPr>
          <w:sz w:val="22"/>
          <w:szCs w:val="22"/>
        </w:rPr>
        <w:t>уб.</w:t>
      </w:r>
    </w:p>
    <w:p w:rsidR="00186823" w:rsidRPr="00C34770" w:rsidRDefault="00320C43" w:rsidP="00E34581">
      <w:pPr>
        <w:spacing w:line="276" w:lineRule="auto"/>
        <w:jc w:val="both"/>
        <w:rPr>
          <w:sz w:val="22"/>
          <w:szCs w:val="22"/>
        </w:rPr>
      </w:pPr>
      <w:r w:rsidRPr="00C34770">
        <w:rPr>
          <w:sz w:val="22"/>
          <w:szCs w:val="22"/>
        </w:rPr>
        <w:t>Субвенции на осуществление государственных полномочий по сбору информации от поселений</w:t>
      </w:r>
      <w:proofErr w:type="gramStart"/>
      <w:r w:rsidRPr="00C34770">
        <w:rPr>
          <w:sz w:val="22"/>
          <w:szCs w:val="22"/>
        </w:rPr>
        <w:t xml:space="preserve"> ,</w:t>
      </w:r>
      <w:proofErr w:type="gramEnd"/>
      <w:r w:rsidRPr="00C34770">
        <w:rPr>
          <w:sz w:val="22"/>
          <w:szCs w:val="22"/>
        </w:rPr>
        <w:t xml:space="preserve"> необходимой для ведения регистра муниципальных НПА-2</w:t>
      </w:r>
      <w:r w:rsidR="00D63F32" w:rsidRPr="00C34770">
        <w:rPr>
          <w:sz w:val="22"/>
          <w:szCs w:val="22"/>
        </w:rPr>
        <w:t>8</w:t>
      </w:r>
      <w:r w:rsidRPr="00C34770">
        <w:rPr>
          <w:sz w:val="22"/>
          <w:szCs w:val="22"/>
        </w:rPr>
        <w:t>5,</w:t>
      </w:r>
      <w:r w:rsidR="00D63F32" w:rsidRPr="00C34770">
        <w:rPr>
          <w:sz w:val="22"/>
          <w:szCs w:val="22"/>
        </w:rPr>
        <w:t>9</w:t>
      </w:r>
      <w:r w:rsidRPr="00C34770">
        <w:rPr>
          <w:sz w:val="22"/>
          <w:szCs w:val="22"/>
        </w:rPr>
        <w:t xml:space="preserve"> </w:t>
      </w:r>
      <w:proofErr w:type="spellStart"/>
      <w:r w:rsidRPr="00C34770">
        <w:rPr>
          <w:sz w:val="22"/>
          <w:szCs w:val="22"/>
        </w:rPr>
        <w:t>тыс.руб</w:t>
      </w:r>
      <w:proofErr w:type="spellEnd"/>
      <w:r w:rsidRPr="00C34770">
        <w:rPr>
          <w:sz w:val="22"/>
          <w:szCs w:val="22"/>
        </w:rPr>
        <w:t>.</w:t>
      </w:r>
    </w:p>
    <w:p w:rsidR="00D60613" w:rsidRPr="00C34770" w:rsidRDefault="00D60613" w:rsidP="00E34581">
      <w:pPr>
        <w:spacing w:line="276" w:lineRule="auto"/>
        <w:jc w:val="both"/>
        <w:rPr>
          <w:sz w:val="26"/>
          <w:szCs w:val="26"/>
        </w:rPr>
      </w:pPr>
      <w:r w:rsidRPr="00C34770">
        <w:rPr>
          <w:sz w:val="22"/>
          <w:szCs w:val="22"/>
        </w:rPr>
        <w:t>Обслуживание муниципального долга-2</w:t>
      </w:r>
      <w:r w:rsidR="00225C2F" w:rsidRPr="00C34770">
        <w:rPr>
          <w:sz w:val="22"/>
          <w:szCs w:val="22"/>
        </w:rPr>
        <w:t>0</w:t>
      </w:r>
      <w:r w:rsidRPr="00C34770">
        <w:rPr>
          <w:sz w:val="22"/>
          <w:szCs w:val="22"/>
        </w:rPr>
        <w:t xml:space="preserve">,0 </w:t>
      </w:r>
      <w:proofErr w:type="spellStart"/>
      <w:r w:rsidRPr="00C34770">
        <w:rPr>
          <w:sz w:val="22"/>
          <w:szCs w:val="22"/>
        </w:rPr>
        <w:t>тыс</w:t>
      </w:r>
      <w:proofErr w:type="gramStart"/>
      <w:r w:rsidRPr="00C34770">
        <w:rPr>
          <w:sz w:val="22"/>
          <w:szCs w:val="22"/>
        </w:rPr>
        <w:t>.р</w:t>
      </w:r>
      <w:proofErr w:type="gramEnd"/>
      <w:r w:rsidRPr="00C34770">
        <w:rPr>
          <w:sz w:val="22"/>
          <w:szCs w:val="22"/>
        </w:rPr>
        <w:t>уб</w:t>
      </w:r>
      <w:proofErr w:type="spellEnd"/>
      <w:r w:rsidRPr="00C34770">
        <w:rPr>
          <w:sz w:val="22"/>
          <w:szCs w:val="22"/>
        </w:rPr>
        <w:t>.</w:t>
      </w:r>
    </w:p>
    <w:p w:rsidR="00C24A05" w:rsidRPr="00C34770" w:rsidRDefault="005F4464" w:rsidP="0057351A">
      <w:pPr>
        <w:spacing w:line="276" w:lineRule="auto"/>
        <w:jc w:val="both"/>
        <w:rPr>
          <w:sz w:val="26"/>
          <w:szCs w:val="26"/>
        </w:rPr>
      </w:pPr>
      <w:r w:rsidRPr="00C34770">
        <w:rPr>
          <w:b/>
          <w:sz w:val="26"/>
          <w:szCs w:val="26"/>
        </w:rPr>
        <w:t xml:space="preserve">0400000000 </w:t>
      </w:r>
      <w:r w:rsidR="0057351A" w:rsidRPr="00C34770">
        <w:rPr>
          <w:sz w:val="26"/>
          <w:szCs w:val="26"/>
        </w:rPr>
        <w:t>Проект паспорта</w:t>
      </w:r>
      <w:r w:rsidR="0057351A" w:rsidRPr="00C34770">
        <w:rPr>
          <w:b/>
          <w:sz w:val="26"/>
          <w:szCs w:val="26"/>
        </w:rPr>
        <w:t xml:space="preserve"> </w:t>
      </w:r>
      <w:r w:rsidR="00C24A05" w:rsidRPr="00C34770">
        <w:rPr>
          <w:b/>
          <w:sz w:val="26"/>
          <w:szCs w:val="26"/>
        </w:rPr>
        <w:t>Муниципальн</w:t>
      </w:r>
      <w:r w:rsidR="0057351A" w:rsidRPr="00C34770">
        <w:rPr>
          <w:b/>
          <w:sz w:val="26"/>
          <w:szCs w:val="26"/>
        </w:rPr>
        <w:t xml:space="preserve">ой </w:t>
      </w:r>
      <w:r w:rsidR="00C24A05" w:rsidRPr="00C34770">
        <w:rPr>
          <w:b/>
          <w:sz w:val="26"/>
          <w:szCs w:val="26"/>
        </w:rPr>
        <w:t>программ</w:t>
      </w:r>
      <w:r w:rsidR="0057351A" w:rsidRPr="00C34770">
        <w:rPr>
          <w:b/>
          <w:sz w:val="26"/>
          <w:szCs w:val="26"/>
        </w:rPr>
        <w:t>ы</w:t>
      </w:r>
      <w:r w:rsidR="00C24A05" w:rsidRPr="00C34770">
        <w:rPr>
          <w:b/>
          <w:sz w:val="26"/>
          <w:szCs w:val="26"/>
        </w:rPr>
        <w:t xml:space="preserve"> «Развитие систем жизнеобеспечения и повышение безопасности населения МО «Онгудайский район»</w:t>
      </w:r>
      <w:r w:rsidR="00C24A05" w:rsidRPr="00C34770">
        <w:rPr>
          <w:sz w:val="26"/>
          <w:szCs w:val="26"/>
        </w:rPr>
        <w:t xml:space="preserve"> </w:t>
      </w:r>
      <w:r w:rsidR="0053627B" w:rsidRPr="00C34770">
        <w:rPr>
          <w:sz w:val="26"/>
          <w:szCs w:val="26"/>
        </w:rPr>
        <w:t>на 2019-2024 гг.</w:t>
      </w:r>
    </w:p>
    <w:p w:rsidR="00C24A05" w:rsidRPr="00C34770" w:rsidRDefault="0053627B" w:rsidP="00C24A05">
      <w:pPr>
        <w:spacing w:line="276" w:lineRule="auto"/>
        <w:jc w:val="both"/>
        <w:rPr>
          <w:sz w:val="26"/>
          <w:szCs w:val="26"/>
        </w:rPr>
      </w:pPr>
      <w:r w:rsidRPr="00C34770">
        <w:rPr>
          <w:sz w:val="26"/>
          <w:szCs w:val="26"/>
        </w:rPr>
        <w:t>1.</w:t>
      </w:r>
      <w:r w:rsidR="00C24A05" w:rsidRPr="00C34770">
        <w:rPr>
          <w:sz w:val="26"/>
          <w:szCs w:val="26"/>
        </w:rPr>
        <w:t>Администратором программы является  Администраци</w:t>
      </w:r>
      <w:r w:rsidR="00E34581" w:rsidRPr="00C34770">
        <w:rPr>
          <w:sz w:val="26"/>
          <w:szCs w:val="26"/>
        </w:rPr>
        <w:t>я</w:t>
      </w:r>
      <w:r w:rsidR="00C24A05" w:rsidRPr="00C34770">
        <w:rPr>
          <w:sz w:val="26"/>
          <w:szCs w:val="26"/>
        </w:rPr>
        <w:t xml:space="preserve"> МО «Онгудайский района</w:t>
      </w:r>
    </w:p>
    <w:p w:rsidR="0053627B" w:rsidRPr="00C34770" w:rsidRDefault="0053627B" w:rsidP="00C24A05">
      <w:pPr>
        <w:spacing w:line="276" w:lineRule="auto"/>
        <w:jc w:val="both"/>
        <w:rPr>
          <w:sz w:val="26"/>
          <w:szCs w:val="26"/>
        </w:rPr>
      </w:pPr>
      <w:r w:rsidRPr="00C34770">
        <w:rPr>
          <w:sz w:val="26"/>
          <w:szCs w:val="26"/>
        </w:rPr>
        <w:t>2.</w:t>
      </w:r>
      <w:r w:rsidR="00C24A05" w:rsidRPr="00C34770">
        <w:rPr>
          <w:sz w:val="26"/>
          <w:szCs w:val="26"/>
        </w:rPr>
        <w:t>Соисполнители программы:</w:t>
      </w:r>
      <w:r w:rsidR="005F4464" w:rsidRPr="00C34770">
        <w:rPr>
          <w:sz w:val="26"/>
          <w:szCs w:val="26"/>
        </w:rPr>
        <w:t xml:space="preserve"> </w:t>
      </w:r>
      <w:r w:rsidR="00C24A05" w:rsidRPr="00C34770">
        <w:rPr>
          <w:sz w:val="26"/>
          <w:szCs w:val="26"/>
        </w:rPr>
        <w:t>-</w:t>
      </w:r>
      <w:r w:rsidR="005F4464" w:rsidRPr="00C34770">
        <w:rPr>
          <w:sz w:val="26"/>
          <w:szCs w:val="26"/>
        </w:rPr>
        <w:t xml:space="preserve"> </w:t>
      </w:r>
      <w:r w:rsidRPr="00C34770">
        <w:rPr>
          <w:sz w:val="26"/>
          <w:szCs w:val="26"/>
        </w:rPr>
        <w:t xml:space="preserve">межмуниципальный отдел МВД России, муниципальная комиссия по безопасности дорожного движения, и </w:t>
      </w:r>
      <w:proofErr w:type="spellStart"/>
      <w:r w:rsidRPr="00C34770">
        <w:rPr>
          <w:sz w:val="26"/>
          <w:szCs w:val="26"/>
        </w:rPr>
        <w:t>т</w:t>
      </w:r>
      <w:proofErr w:type="gramStart"/>
      <w:r w:rsidRPr="00C34770">
        <w:rPr>
          <w:sz w:val="26"/>
          <w:szCs w:val="26"/>
        </w:rPr>
        <w:t>.д</w:t>
      </w:r>
      <w:proofErr w:type="spellEnd"/>
      <w:proofErr w:type="gramEnd"/>
    </w:p>
    <w:p w:rsidR="005F4464" w:rsidRPr="00C34770" w:rsidRDefault="005F4464" w:rsidP="00C24A05">
      <w:pPr>
        <w:spacing w:line="276" w:lineRule="auto"/>
        <w:jc w:val="both"/>
        <w:rPr>
          <w:sz w:val="26"/>
          <w:szCs w:val="26"/>
        </w:rPr>
      </w:pPr>
      <w:r w:rsidRPr="00C34770">
        <w:rPr>
          <w:sz w:val="26"/>
          <w:szCs w:val="26"/>
        </w:rPr>
        <w:t>Соисполнителями программы являются получатели средств бюджета в нарушение Порядка разработки, реализации и оценки эффективности государственных программ Республики Алтай;</w:t>
      </w:r>
    </w:p>
    <w:p w:rsidR="005F4464" w:rsidRPr="00C34770" w:rsidRDefault="0006229E" w:rsidP="005F4464">
      <w:pPr>
        <w:spacing w:line="276" w:lineRule="auto"/>
        <w:jc w:val="both"/>
        <w:rPr>
          <w:sz w:val="26"/>
          <w:szCs w:val="26"/>
        </w:rPr>
      </w:pPr>
      <w:r w:rsidRPr="00C34770">
        <w:rPr>
          <w:sz w:val="26"/>
          <w:szCs w:val="26"/>
        </w:rPr>
        <w:t xml:space="preserve"> </w:t>
      </w:r>
      <w:r w:rsidR="005F4464" w:rsidRPr="00C34770">
        <w:rPr>
          <w:sz w:val="26"/>
          <w:szCs w:val="26"/>
          <w:u w:val="single"/>
        </w:rPr>
        <w:t>В соответствии с методическими рекомендациями, соисполнителями  программы могут выступать только Главные распорядители бюджетных средств</w:t>
      </w:r>
      <w:r w:rsidR="005F4464" w:rsidRPr="00C34770">
        <w:rPr>
          <w:sz w:val="26"/>
          <w:szCs w:val="26"/>
        </w:rPr>
        <w:t>;</w:t>
      </w:r>
    </w:p>
    <w:p w:rsidR="00C24A05" w:rsidRPr="00C34770" w:rsidRDefault="005F4464" w:rsidP="00C24A05">
      <w:pPr>
        <w:spacing w:line="276" w:lineRule="auto"/>
        <w:jc w:val="both"/>
        <w:rPr>
          <w:sz w:val="26"/>
          <w:szCs w:val="26"/>
        </w:rPr>
      </w:pPr>
      <w:r w:rsidRPr="00C34770">
        <w:rPr>
          <w:sz w:val="26"/>
          <w:szCs w:val="26"/>
        </w:rPr>
        <w:t>3.</w:t>
      </w:r>
      <w:r w:rsidR="00C24A05" w:rsidRPr="00C34770">
        <w:rPr>
          <w:sz w:val="26"/>
          <w:szCs w:val="26"/>
        </w:rPr>
        <w:t xml:space="preserve">Сроки реализации программы: </w:t>
      </w:r>
      <w:r w:rsidRPr="00C34770">
        <w:rPr>
          <w:sz w:val="26"/>
          <w:szCs w:val="26"/>
        </w:rPr>
        <w:t xml:space="preserve"> 2019-2024 гг</w:t>
      </w:r>
      <w:r w:rsidR="00C24A05" w:rsidRPr="00C34770">
        <w:rPr>
          <w:sz w:val="26"/>
          <w:szCs w:val="26"/>
        </w:rPr>
        <w:t>.</w:t>
      </w:r>
    </w:p>
    <w:p w:rsidR="003359B7" w:rsidRPr="00C34770" w:rsidRDefault="003359B7" w:rsidP="00C24A05">
      <w:pPr>
        <w:spacing w:line="276" w:lineRule="auto"/>
        <w:jc w:val="both"/>
        <w:rPr>
          <w:sz w:val="26"/>
          <w:szCs w:val="26"/>
        </w:rPr>
      </w:pPr>
      <w:r w:rsidRPr="00C34770">
        <w:rPr>
          <w:i/>
          <w:sz w:val="26"/>
          <w:szCs w:val="26"/>
          <w:u w:val="single"/>
        </w:rPr>
        <w:t>4.</w:t>
      </w:r>
      <w:r w:rsidR="00C24A05" w:rsidRPr="00C34770">
        <w:rPr>
          <w:sz w:val="26"/>
          <w:szCs w:val="26"/>
          <w:u w:val="single"/>
        </w:rPr>
        <w:t>Цель программы</w:t>
      </w:r>
      <w:r w:rsidR="00C24A05" w:rsidRPr="00C34770">
        <w:rPr>
          <w:i/>
          <w:sz w:val="26"/>
          <w:szCs w:val="26"/>
          <w:u w:val="single"/>
        </w:rPr>
        <w:t xml:space="preserve"> </w:t>
      </w:r>
      <w:proofErr w:type="gramStart"/>
      <w:r w:rsidR="00E34581" w:rsidRPr="00C34770">
        <w:rPr>
          <w:sz w:val="26"/>
          <w:szCs w:val="26"/>
        </w:rPr>
        <w:t>–о</w:t>
      </w:r>
      <w:proofErr w:type="gramEnd"/>
      <w:r w:rsidR="00E34581" w:rsidRPr="00C34770">
        <w:rPr>
          <w:sz w:val="26"/>
          <w:szCs w:val="26"/>
        </w:rPr>
        <w:t>рганизация эффективного функционирования систем жи</w:t>
      </w:r>
      <w:r w:rsidR="00EF1F01" w:rsidRPr="00C34770">
        <w:rPr>
          <w:sz w:val="26"/>
          <w:szCs w:val="26"/>
        </w:rPr>
        <w:t>з</w:t>
      </w:r>
      <w:r w:rsidR="00E34581" w:rsidRPr="00C34770">
        <w:rPr>
          <w:sz w:val="26"/>
          <w:szCs w:val="26"/>
        </w:rPr>
        <w:t>необеспечения и безопасности населения</w:t>
      </w:r>
    </w:p>
    <w:p w:rsidR="00A76230" w:rsidRPr="00C34770" w:rsidRDefault="00022B1F" w:rsidP="00A76230">
      <w:pPr>
        <w:spacing w:line="276" w:lineRule="auto"/>
        <w:jc w:val="both"/>
        <w:rPr>
          <w:sz w:val="26"/>
          <w:szCs w:val="26"/>
        </w:rPr>
      </w:pPr>
      <w:r w:rsidRPr="00C34770">
        <w:rPr>
          <w:sz w:val="26"/>
          <w:szCs w:val="26"/>
        </w:rPr>
        <w:t>5.</w:t>
      </w:r>
      <w:r w:rsidR="003359B7" w:rsidRPr="00C34770">
        <w:rPr>
          <w:sz w:val="26"/>
          <w:szCs w:val="26"/>
        </w:rPr>
        <w:t xml:space="preserve"> </w:t>
      </w:r>
      <w:r w:rsidR="00A76230" w:rsidRPr="00C34770">
        <w:rPr>
          <w:sz w:val="26"/>
          <w:szCs w:val="26"/>
        </w:rPr>
        <w:t>Ресурсное обеспечение программы составляет на 20</w:t>
      </w:r>
      <w:r w:rsidR="00EF1F01" w:rsidRPr="00C34770">
        <w:rPr>
          <w:sz w:val="26"/>
          <w:szCs w:val="26"/>
        </w:rPr>
        <w:t>2</w:t>
      </w:r>
      <w:r w:rsidR="00143C77" w:rsidRPr="00C34770">
        <w:rPr>
          <w:sz w:val="26"/>
          <w:szCs w:val="26"/>
        </w:rPr>
        <w:t>2</w:t>
      </w:r>
      <w:r w:rsidR="00A76230" w:rsidRPr="00C34770">
        <w:rPr>
          <w:sz w:val="26"/>
          <w:szCs w:val="26"/>
        </w:rPr>
        <w:t xml:space="preserve"> год  - </w:t>
      </w:r>
      <w:r w:rsidR="00DA4F67" w:rsidRPr="00C34770">
        <w:rPr>
          <w:sz w:val="26"/>
          <w:szCs w:val="26"/>
        </w:rPr>
        <w:t>3</w:t>
      </w:r>
      <w:r w:rsidR="00143C77" w:rsidRPr="00C34770">
        <w:rPr>
          <w:sz w:val="26"/>
          <w:szCs w:val="26"/>
        </w:rPr>
        <w:t>8716,89</w:t>
      </w:r>
      <w:r w:rsidR="00A76230" w:rsidRPr="00C34770">
        <w:rPr>
          <w:sz w:val="26"/>
          <w:szCs w:val="26"/>
        </w:rPr>
        <w:t xml:space="preserve"> </w:t>
      </w:r>
      <w:proofErr w:type="spellStart"/>
      <w:r w:rsidR="00A76230" w:rsidRPr="00C34770">
        <w:rPr>
          <w:sz w:val="26"/>
          <w:szCs w:val="26"/>
        </w:rPr>
        <w:t>тыс</w:t>
      </w:r>
      <w:proofErr w:type="gramStart"/>
      <w:r w:rsidR="00A76230" w:rsidRPr="00C34770">
        <w:rPr>
          <w:sz w:val="26"/>
          <w:szCs w:val="26"/>
        </w:rPr>
        <w:t>.р</w:t>
      </w:r>
      <w:proofErr w:type="gramEnd"/>
      <w:r w:rsidR="00A76230" w:rsidRPr="00C34770">
        <w:rPr>
          <w:sz w:val="26"/>
          <w:szCs w:val="26"/>
        </w:rPr>
        <w:t>уб</w:t>
      </w:r>
      <w:proofErr w:type="spellEnd"/>
      <w:r w:rsidR="00A76230" w:rsidRPr="00C34770">
        <w:rPr>
          <w:sz w:val="26"/>
          <w:szCs w:val="26"/>
        </w:rPr>
        <w:t>.</w:t>
      </w:r>
    </w:p>
    <w:p w:rsidR="00E34581" w:rsidRPr="00C34770" w:rsidRDefault="00E34581" w:rsidP="00E34581">
      <w:pPr>
        <w:spacing w:line="276" w:lineRule="auto"/>
        <w:jc w:val="both"/>
        <w:rPr>
          <w:sz w:val="26"/>
          <w:szCs w:val="26"/>
        </w:rPr>
      </w:pPr>
      <w:r w:rsidRPr="00C34770">
        <w:rPr>
          <w:sz w:val="26"/>
          <w:szCs w:val="26"/>
        </w:rPr>
        <w:t xml:space="preserve">Согласно проекту </w:t>
      </w:r>
      <w:r w:rsidR="00061ACA" w:rsidRPr="00C34770">
        <w:rPr>
          <w:sz w:val="26"/>
          <w:szCs w:val="26"/>
        </w:rPr>
        <w:t>паспорта об</w:t>
      </w:r>
      <w:r w:rsidRPr="00C34770">
        <w:rPr>
          <w:sz w:val="26"/>
          <w:szCs w:val="26"/>
        </w:rPr>
        <w:t>ъем расходов программы представлен по годам:</w:t>
      </w:r>
    </w:p>
    <w:p w:rsidR="00E34581" w:rsidRPr="00C34770" w:rsidRDefault="00E34581" w:rsidP="00E34581">
      <w:pPr>
        <w:spacing w:line="276" w:lineRule="auto"/>
        <w:jc w:val="both"/>
        <w:rPr>
          <w:sz w:val="26"/>
          <w:szCs w:val="26"/>
        </w:rPr>
      </w:pPr>
      <w:r w:rsidRPr="00C34770">
        <w:rPr>
          <w:sz w:val="26"/>
          <w:szCs w:val="26"/>
        </w:rPr>
        <w:t xml:space="preserve">2022 год – </w:t>
      </w:r>
      <w:r w:rsidR="00143C77" w:rsidRPr="00C34770">
        <w:rPr>
          <w:sz w:val="26"/>
          <w:szCs w:val="26"/>
        </w:rPr>
        <w:t>38716,90</w:t>
      </w:r>
      <w:r w:rsidRPr="00C34770">
        <w:rPr>
          <w:sz w:val="26"/>
          <w:szCs w:val="26"/>
        </w:rPr>
        <w:t xml:space="preserve"> </w:t>
      </w:r>
      <w:proofErr w:type="spellStart"/>
      <w:r w:rsidRPr="00C34770">
        <w:rPr>
          <w:sz w:val="26"/>
          <w:szCs w:val="26"/>
        </w:rPr>
        <w:t>т</w:t>
      </w:r>
      <w:r w:rsidR="00EF1F01" w:rsidRPr="00C34770">
        <w:rPr>
          <w:sz w:val="26"/>
          <w:szCs w:val="26"/>
        </w:rPr>
        <w:t>ыс</w:t>
      </w:r>
      <w:proofErr w:type="gramStart"/>
      <w:r w:rsidRPr="00C34770">
        <w:rPr>
          <w:sz w:val="26"/>
          <w:szCs w:val="26"/>
        </w:rPr>
        <w:t>.р</w:t>
      </w:r>
      <w:proofErr w:type="gramEnd"/>
      <w:r w:rsidR="00EF1F01" w:rsidRPr="00C34770">
        <w:rPr>
          <w:sz w:val="26"/>
          <w:szCs w:val="26"/>
        </w:rPr>
        <w:t>уб</w:t>
      </w:r>
      <w:proofErr w:type="spellEnd"/>
      <w:r w:rsidRPr="00C34770">
        <w:rPr>
          <w:sz w:val="26"/>
          <w:szCs w:val="26"/>
        </w:rPr>
        <w:t>.,</w:t>
      </w:r>
    </w:p>
    <w:p w:rsidR="00E34581" w:rsidRPr="00C34770" w:rsidRDefault="00E34581" w:rsidP="00E34581">
      <w:pPr>
        <w:spacing w:line="276" w:lineRule="auto"/>
        <w:jc w:val="both"/>
        <w:rPr>
          <w:sz w:val="26"/>
          <w:szCs w:val="26"/>
        </w:rPr>
      </w:pPr>
      <w:r w:rsidRPr="00C34770">
        <w:rPr>
          <w:sz w:val="26"/>
          <w:szCs w:val="26"/>
        </w:rPr>
        <w:t xml:space="preserve">2023 год – </w:t>
      </w:r>
      <w:r w:rsidR="00143C77" w:rsidRPr="00C34770">
        <w:rPr>
          <w:sz w:val="26"/>
          <w:szCs w:val="26"/>
        </w:rPr>
        <w:t>36083,40</w:t>
      </w:r>
      <w:r w:rsidRPr="00C34770">
        <w:rPr>
          <w:sz w:val="26"/>
          <w:szCs w:val="26"/>
        </w:rPr>
        <w:t xml:space="preserve"> </w:t>
      </w:r>
      <w:proofErr w:type="spellStart"/>
      <w:r w:rsidRPr="00C34770">
        <w:rPr>
          <w:sz w:val="26"/>
          <w:szCs w:val="26"/>
        </w:rPr>
        <w:t>т</w:t>
      </w:r>
      <w:r w:rsidR="00EF1F01" w:rsidRPr="00C34770">
        <w:rPr>
          <w:sz w:val="26"/>
          <w:szCs w:val="26"/>
        </w:rPr>
        <w:t>ыс</w:t>
      </w:r>
      <w:proofErr w:type="gramStart"/>
      <w:r w:rsidRPr="00C34770">
        <w:rPr>
          <w:sz w:val="26"/>
          <w:szCs w:val="26"/>
        </w:rPr>
        <w:t>.р</w:t>
      </w:r>
      <w:proofErr w:type="gramEnd"/>
      <w:r w:rsidR="00EF1F01" w:rsidRPr="00C34770">
        <w:rPr>
          <w:sz w:val="26"/>
          <w:szCs w:val="26"/>
        </w:rPr>
        <w:t>уб</w:t>
      </w:r>
      <w:proofErr w:type="spellEnd"/>
      <w:r w:rsidRPr="00C34770">
        <w:rPr>
          <w:sz w:val="26"/>
          <w:szCs w:val="26"/>
        </w:rPr>
        <w:t xml:space="preserve">., </w:t>
      </w:r>
    </w:p>
    <w:p w:rsidR="00E34581" w:rsidRPr="00C34770" w:rsidRDefault="00E34581" w:rsidP="00E34581">
      <w:pPr>
        <w:spacing w:line="276" w:lineRule="auto"/>
        <w:jc w:val="both"/>
        <w:rPr>
          <w:sz w:val="26"/>
          <w:szCs w:val="26"/>
        </w:rPr>
      </w:pPr>
      <w:r w:rsidRPr="00C34770">
        <w:rPr>
          <w:sz w:val="26"/>
          <w:szCs w:val="26"/>
        </w:rPr>
        <w:t xml:space="preserve">2024 год – </w:t>
      </w:r>
      <w:r w:rsidR="00143C77" w:rsidRPr="00C34770">
        <w:rPr>
          <w:sz w:val="26"/>
          <w:szCs w:val="26"/>
        </w:rPr>
        <w:t>3</w:t>
      </w:r>
      <w:r w:rsidR="00DA4F67" w:rsidRPr="00C34770">
        <w:rPr>
          <w:sz w:val="26"/>
          <w:szCs w:val="26"/>
        </w:rPr>
        <w:t>5</w:t>
      </w:r>
      <w:r w:rsidR="00143C77" w:rsidRPr="00C34770">
        <w:rPr>
          <w:sz w:val="26"/>
          <w:szCs w:val="26"/>
        </w:rPr>
        <w:t>630,90</w:t>
      </w:r>
      <w:r w:rsidRPr="00C34770">
        <w:rPr>
          <w:sz w:val="26"/>
          <w:szCs w:val="26"/>
        </w:rPr>
        <w:t xml:space="preserve"> </w:t>
      </w:r>
      <w:proofErr w:type="spellStart"/>
      <w:r w:rsidRPr="00C34770">
        <w:rPr>
          <w:sz w:val="26"/>
          <w:szCs w:val="26"/>
        </w:rPr>
        <w:t>т</w:t>
      </w:r>
      <w:r w:rsidR="00EF1F01" w:rsidRPr="00C34770">
        <w:rPr>
          <w:sz w:val="26"/>
          <w:szCs w:val="26"/>
        </w:rPr>
        <w:t>ыс</w:t>
      </w:r>
      <w:proofErr w:type="gramStart"/>
      <w:r w:rsidRPr="00C34770">
        <w:rPr>
          <w:sz w:val="26"/>
          <w:szCs w:val="26"/>
        </w:rPr>
        <w:t>.р</w:t>
      </w:r>
      <w:proofErr w:type="gramEnd"/>
      <w:r w:rsidR="00EF1F01" w:rsidRPr="00C34770">
        <w:rPr>
          <w:sz w:val="26"/>
          <w:szCs w:val="26"/>
        </w:rPr>
        <w:t>уб</w:t>
      </w:r>
      <w:proofErr w:type="spellEnd"/>
      <w:r w:rsidRPr="00C34770">
        <w:rPr>
          <w:sz w:val="26"/>
          <w:szCs w:val="26"/>
        </w:rPr>
        <w:t>.</w:t>
      </w:r>
    </w:p>
    <w:p w:rsidR="00AF0F2A" w:rsidRPr="00C34770" w:rsidRDefault="00AF0F2A" w:rsidP="00F347D0">
      <w:pPr>
        <w:spacing w:line="276" w:lineRule="auto"/>
        <w:jc w:val="both"/>
        <w:rPr>
          <w:sz w:val="22"/>
          <w:szCs w:val="22"/>
        </w:rPr>
      </w:pPr>
    </w:p>
    <w:p w:rsidR="00AF0F2A" w:rsidRPr="00C34770" w:rsidRDefault="00AF0F2A" w:rsidP="00F347D0">
      <w:pPr>
        <w:spacing w:line="276" w:lineRule="auto"/>
        <w:jc w:val="both"/>
        <w:rPr>
          <w:sz w:val="22"/>
          <w:szCs w:val="22"/>
          <w:u w:val="single"/>
        </w:rPr>
      </w:pPr>
      <w:r w:rsidRPr="00C34770">
        <w:rPr>
          <w:sz w:val="22"/>
          <w:szCs w:val="22"/>
        </w:rPr>
        <w:t>По подпрограмме «Обеспечение безопасности населения»-1</w:t>
      </w:r>
      <w:r w:rsidR="00376111" w:rsidRPr="00C34770">
        <w:rPr>
          <w:sz w:val="22"/>
          <w:szCs w:val="22"/>
        </w:rPr>
        <w:t>916,07</w:t>
      </w:r>
      <w:r w:rsidRPr="00C34770">
        <w:rPr>
          <w:sz w:val="22"/>
          <w:szCs w:val="22"/>
        </w:rPr>
        <w:t xml:space="preserve"> </w:t>
      </w:r>
      <w:proofErr w:type="spellStart"/>
      <w:r w:rsidRPr="00C34770">
        <w:rPr>
          <w:sz w:val="22"/>
          <w:szCs w:val="22"/>
        </w:rPr>
        <w:t>тыс</w:t>
      </w:r>
      <w:proofErr w:type="gramStart"/>
      <w:r w:rsidRPr="00C34770">
        <w:rPr>
          <w:sz w:val="22"/>
          <w:szCs w:val="22"/>
        </w:rPr>
        <w:t>.р</w:t>
      </w:r>
      <w:proofErr w:type="gramEnd"/>
      <w:r w:rsidRPr="00C34770">
        <w:rPr>
          <w:sz w:val="22"/>
          <w:szCs w:val="22"/>
        </w:rPr>
        <w:t>уб</w:t>
      </w:r>
      <w:proofErr w:type="spellEnd"/>
      <w:r w:rsidR="00F347D0" w:rsidRPr="00C34770">
        <w:rPr>
          <w:sz w:val="22"/>
          <w:szCs w:val="22"/>
        </w:rPr>
        <w:t>:</w:t>
      </w:r>
    </w:p>
    <w:p w:rsidR="00AA4759" w:rsidRPr="00C34770" w:rsidRDefault="00F347D0" w:rsidP="00F347D0">
      <w:pPr>
        <w:spacing w:line="276" w:lineRule="auto"/>
        <w:jc w:val="both"/>
        <w:rPr>
          <w:sz w:val="22"/>
          <w:szCs w:val="22"/>
        </w:rPr>
      </w:pPr>
      <w:r w:rsidRPr="00C34770">
        <w:rPr>
          <w:i/>
          <w:sz w:val="22"/>
          <w:szCs w:val="22"/>
          <w:u w:val="single"/>
        </w:rPr>
        <w:t>Основные мероприятия</w:t>
      </w:r>
      <w:r w:rsidRPr="00C34770">
        <w:rPr>
          <w:i/>
          <w:sz w:val="22"/>
          <w:szCs w:val="22"/>
        </w:rPr>
        <w:t>:</w:t>
      </w:r>
      <w:r w:rsidRPr="00C34770">
        <w:rPr>
          <w:sz w:val="22"/>
          <w:szCs w:val="22"/>
        </w:rPr>
        <w:t xml:space="preserve"> 1.Комплексные меры по противодействию терроризму</w:t>
      </w:r>
      <w:r w:rsidR="00EA11D0" w:rsidRPr="00C34770">
        <w:rPr>
          <w:sz w:val="22"/>
          <w:szCs w:val="22"/>
        </w:rPr>
        <w:t xml:space="preserve"> и незаконному обороту и потреблению наркотических средств</w:t>
      </w:r>
      <w:r w:rsidRPr="00C34770">
        <w:rPr>
          <w:sz w:val="22"/>
          <w:szCs w:val="22"/>
        </w:rPr>
        <w:t>-</w:t>
      </w:r>
      <w:r w:rsidR="00EA11D0" w:rsidRPr="00C34770">
        <w:rPr>
          <w:sz w:val="22"/>
          <w:szCs w:val="22"/>
        </w:rPr>
        <w:t>73</w:t>
      </w:r>
      <w:r w:rsidRPr="00C34770">
        <w:rPr>
          <w:sz w:val="22"/>
          <w:szCs w:val="22"/>
        </w:rPr>
        <w:t>,</w:t>
      </w:r>
      <w:r w:rsidR="00DA4F67" w:rsidRPr="00C34770">
        <w:rPr>
          <w:sz w:val="22"/>
          <w:szCs w:val="22"/>
        </w:rPr>
        <w:t>0</w:t>
      </w:r>
      <w:r w:rsidRPr="00C34770">
        <w:rPr>
          <w:sz w:val="22"/>
          <w:szCs w:val="22"/>
        </w:rPr>
        <w:t xml:space="preserve"> </w:t>
      </w:r>
      <w:proofErr w:type="spellStart"/>
      <w:r w:rsidRPr="00C34770">
        <w:rPr>
          <w:sz w:val="22"/>
          <w:szCs w:val="22"/>
        </w:rPr>
        <w:t>т</w:t>
      </w:r>
      <w:r w:rsidR="00EA11D0" w:rsidRPr="00C34770">
        <w:rPr>
          <w:sz w:val="22"/>
          <w:szCs w:val="22"/>
        </w:rPr>
        <w:t>ыс</w:t>
      </w:r>
      <w:proofErr w:type="gramStart"/>
      <w:r w:rsidRPr="00C34770">
        <w:rPr>
          <w:sz w:val="22"/>
          <w:szCs w:val="22"/>
        </w:rPr>
        <w:t>.р</w:t>
      </w:r>
      <w:proofErr w:type="gramEnd"/>
      <w:r w:rsidR="00EA11D0" w:rsidRPr="00C34770">
        <w:rPr>
          <w:sz w:val="22"/>
          <w:szCs w:val="22"/>
        </w:rPr>
        <w:t>уб</w:t>
      </w:r>
      <w:proofErr w:type="spellEnd"/>
      <w:r w:rsidRPr="00C34770">
        <w:rPr>
          <w:sz w:val="22"/>
          <w:szCs w:val="22"/>
        </w:rPr>
        <w:t xml:space="preserve">., </w:t>
      </w:r>
    </w:p>
    <w:p w:rsidR="00EA11D0" w:rsidRPr="00C34770" w:rsidRDefault="00EA11D0" w:rsidP="00F347D0">
      <w:pPr>
        <w:spacing w:line="276" w:lineRule="auto"/>
        <w:jc w:val="both"/>
        <w:rPr>
          <w:sz w:val="22"/>
          <w:szCs w:val="22"/>
        </w:rPr>
      </w:pPr>
      <w:r w:rsidRPr="00C34770">
        <w:rPr>
          <w:sz w:val="22"/>
          <w:szCs w:val="22"/>
        </w:rPr>
        <w:t>2профилактика правонарушений и обеспечение безопасности и правопорядка-</w:t>
      </w:r>
      <w:r w:rsidR="00376111" w:rsidRPr="00C34770">
        <w:rPr>
          <w:sz w:val="22"/>
          <w:szCs w:val="22"/>
        </w:rPr>
        <w:t>271,37</w:t>
      </w:r>
      <w:r w:rsidRPr="00C34770">
        <w:rPr>
          <w:sz w:val="22"/>
          <w:szCs w:val="22"/>
        </w:rPr>
        <w:t xml:space="preserve"> </w:t>
      </w:r>
      <w:proofErr w:type="spellStart"/>
      <w:r w:rsidRPr="00C34770">
        <w:rPr>
          <w:sz w:val="22"/>
          <w:szCs w:val="22"/>
        </w:rPr>
        <w:t>тыс</w:t>
      </w:r>
      <w:proofErr w:type="gramStart"/>
      <w:r w:rsidRPr="00C34770">
        <w:rPr>
          <w:sz w:val="22"/>
          <w:szCs w:val="22"/>
        </w:rPr>
        <w:t>.р</w:t>
      </w:r>
      <w:proofErr w:type="gramEnd"/>
      <w:r w:rsidRPr="00C34770">
        <w:rPr>
          <w:sz w:val="22"/>
          <w:szCs w:val="22"/>
        </w:rPr>
        <w:t>уб</w:t>
      </w:r>
      <w:proofErr w:type="spellEnd"/>
      <w:r w:rsidRPr="00C34770">
        <w:rPr>
          <w:sz w:val="22"/>
          <w:szCs w:val="22"/>
        </w:rPr>
        <w:t>.,</w:t>
      </w:r>
    </w:p>
    <w:p w:rsidR="00AA4759" w:rsidRPr="00C34770" w:rsidRDefault="00EA11D0" w:rsidP="00F347D0">
      <w:pPr>
        <w:spacing w:line="276" w:lineRule="auto"/>
        <w:jc w:val="both"/>
        <w:rPr>
          <w:sz w:val="22"/>
          <w:szCs w:val="22"/>
        </w:rPr>
      </w:pPr>
      <w:r w:rsidRPr="00C34770">
        <w:rPr>
          <w:sz w:val="22"/>
          <w:szCs w:val="22"/>
        </w:rPr>
        <w:t>3</w:t>
      </w:r>
      <w:r w:rsidR="00AA4759" w:rsidRPr="00C34770">
        <w:rPr>
          <w:sz w:val="22"/>
          <w:szCs w:val="22"/>
        </w:rPr>
        <w:t>.защита от жестокого обращения и профилактика насилия детей (КДН) – 1</w:t>
      </w:r>
      <w:r w:rsidR="00376111" w:rsidRPr="00C34770">
        <w:rPr>
          <w:sz w:val="22"/>
          <w:szCs w:val="22"/>
        </w:rPr>
        <w:t>260,70</w:t>
      </w:r>
      <w:r w:rsidR="00AA4759" w:rsidRPr="00C34770">
        <w:rPr>
          <w:sz w:val="22"/>
          <w:szCs w:val="22"/>
        </w:rPr>
        <w:t xml:space="preserve"> </w:t>
      </w:r>
      <w:proofErr w:type="spellStart"/>
      <w:r w:rsidR="00AA4759" w:rsidRPr="00C34770">
        <w:rPr>
          <w:sz w:val="22"/>
          <w:szCs w:val="22"/>
        </w:rPr>
        <w:t>т.р</w:t>
      </w:r>
      <w:proofErr w:type="spellEnd"/>
      <w:r w:rsidR="00AA4759" w:rsidRPr="00C34770">
        <w:rPr>
          <w:sz w:val="22"/>
          <w:szCs w:val="22"/>
        </w:rPr>
        <w:t>.</w:t>
      </w:r>
    </w:p>
    <w:p w:rsidR="00AA4759" w:rsidRPr="00C34770" w:rsidRDefault="00DA4F67" w:rsidP="00F347D0">
      <w:pPr>
        <w:spacing w:line="276" w:lineRule="auto"/>
        <w:jc w:val="both"/>
        <w:rPr>
          <w:sz w:val="22"/>
          <w:szCs w:val="22"/>
        </w:rPr>
      </w:pPr>
      <w:r w:rsidRPr="00C34770">
        <w:rPr>
          <w:sz w:val="22"/>
          <w:szCs w:val="22"/>
        </w:rPr>
        <w:t>4</w:t>
      </w:r>
      <w:r w:rsidR="00AA4759" w:rsidRPr="00C34770">
        <w:rPr>
          <w:sz w:val="22"/>
          <w:szCs w:val="22"/>
        </w:rPr>
        <w:t xml:space="preserve">.повышение готовности аварийно-спасательной службы – </w:t>
      </w:r>
      <w:r w:rsidR="00376111" w:rsidRPr="00C34770">
        <w:rPr>
          <w:sz w:val="22"/>
          <w:szCs w:val="22"/>
        </w:rPr>
        <w:t>311</w:t>
      </w:r>
      <w:r w:rsidR="00AA4759" w:rsidRPr="00C34770">
        <w:rPr>
          <w:sz w:val="22"/>
          <w:szCs w:val="22"/>
        </w:rPr>
        <w:t xml:space="preserve"> </w:t>
      </w:r>
      <w:proofErr w:type="spellStart"/>
      <w:r w:rsidR="00AA4759" w:rsidRPr="00C34770">
        <w:rPr>
          <w:sz w:val="22"/>
          <w:szCs w:val="22"/>
        </w:rPr>
        <w:t>т.р</w:t>
      </w:r>
      <w:proofErr w:type="spellEnd"/>
      <w:r w:rsidR="00AA4759" w:rsidRPr="00C34770">
        <w:rPr>
          <w:sz w:val="22"/>
          <w:szCs w:val="22"/>
        </w:rPr>
        <w:t>.</w:t>
      </w:r>
    </w:p>
    <w:p w:rsidR="00F347D0" w:rsidRPr="00C34770" w:rsidRDefault="00F347D0" w:rsidP="00AA4759">
      <w:pPr>
        <w:spacing w:line="276" w:lineRule="auto"/>
        <w:jc w:val="both"/>
        <w:rPr>
          <w:sz w:val="22"/>
          <w:szCs w:val="22"/>
        </w:rPr>
      </w:pPr>
      <w:r w:rsidRPr="00C34770">
        <w:rPr>
          <w:i/>
          <w:sz w:val="22"/>
          <w:szCs w:val="22"/>
        </w:rPr>
        <w:t xml:space="preserve">Целевой показатель: - </w:t>
      </w:r>
      <w:r w:rsidR="00AA4759" w:rsidRPr="00C34770">
        <w:rPr>
          <w:i/>
          <w:sz w:val="22"/>
          <w:szCs w:val="22"/>
        </w:rPr>
        <w:t>снижение смертности от дорожно-транспортных происшествий</w:t>
      </w:r>
    </w:p>
    <w:p w:rsidR="00376111" w:rsidRPr="00C34770" w:rsidRDefault="00376111" w:rsidP="002A51A2">
      <w:pPr>
        <w:spacing w:line="276" w:lineRule="auto"/>
        <w:jc w:val="both"/>
        <w:rPr>
          <w:sz w:val="22"/>
          <w:szCs w:val="22"/>
        </w:rPr>
      </w:pPr>
    </w:p>
    <w:p w:rsidR="002A51A2" w:rsidRPr="00C34770" w:rsidRDefault="002A51A2" w:rsidP="002A51A2">
      <w:pPr>
        <w:spacing w:line="276" w:lineRule="auto"/>
        <w:jc w:val="both"/>
        <w:rPr>
          <w:sz w:val="22"/>
          <w:szCs w:val="22"/>
          <w:u w:val="single"/>
        </w:rPr>
      </w:pPr>
      <w:r w:rsidRPr="00C34770">
        <w:rPr>
          <w:sz w:val="22"/>
          <w:szCs w:val="22"/>
        </w:rPr>
        <w:lastRenderedPageBreak/>
        <w:t xml:space="preserve">По подпрограмме  «Развитие </w:t>
      </w:r>
      <w:r w:rsidR="00DA4F67" w:rsidRPr="00C34770">
        <w:rPr>
          <w:sz w:val="22"/>
          <w:szCs w:val="22"/>
        </w:rPr>
        <w:t>ЖКХ</w:t>
      </w:r>
      <w:r w:rsidRPr="00C34770">
        <w:rPr>
          <w:sz w:val="22"/>
          <w:szCs w:val="22"/>
        </w:rPr>
        <w:t xml:space="preserve">» - </w:t>
      </w:r>
      <w:r w:rsidR="00376111" w:rsidRPr="00C34770">
        <w:rPr>
          <w:sz w:val="22"/>
          <w:szCs w:val="22"/>
        </w:rPr>
        <w:t>4748,74</w:t>
      </w:r>
      <w:r w:rsidRPr="00C34770">
        <w:rPr>
          <w:sz w:val="22"/>
          <w:szCs w:val="22"/>
        </w:rPr>
        <w:t xml:space="preserve"> </w:t>
      </w:r>
      <w:proofErr w:type="spellStart"/>
      <w:r w:rsidRPr="00C34770">
        <w:rPr>
          <w:sz w:val="22"/>
          <w:szCs w:val="22"/>
        </w:rPr>
        <w:t>т</w:t>
      </w:r>
      <w:r w:rsidR="002C3FC3" w:rsidRPr="00C34770">
        <w:rPr>
          <w:sz w:val="22"/>
          <w:szCs w:val="22"/>
        </w:rPr>
        <w:t>ыс</w:t>
      </w:r>
      <w:proofErr w:type="gramStart"/>
      <w:r w:rsidRPr="00C34770">
        <w:rPr>
          <w:sz w:val="22"/>
          <w:szCs w:val="22"/>
        </w:rPr>
        <w:t>.р</w:t>
      </w:r>
      <w:proofErr w:type="gramEnd"/>
      <w:r w:rsidR="002C3FC3" w:rsidRPr="00C34770">
        <w:rPr>
          <w:sz w:val="22"/>
          <w:szCs w:val="22"/>
        </w:rPr>
        <w:t>уб</w:t>
      </w:r>
      <w:proofErr w:type="spellEnd"/>
      <w:r w:rsidRPr="00C34770">
        <w:rPr>
          <w:sz w:val="22"/>
          <w:szCs w:val="22"/>
        </w:rPr>
        <w:t xml:space="preserve">.: </w:t>
      </w:r>
    </w:p>
    <w:p w:rsidR="002A51A2" w:rsidRPr="00C34770" w:rsidRDefault="002A51A2" w:rsidP="002A51A2">
      <w:pPr>
        <w:spacing w:line="276" w:lineRule="auto"/>
        <w:jc w:val="both"/>
        <w:rPr>
          <w:sz w:val="22"/>
          <w:szCs w:val="22"/>
        </w:rPr>
      </w:pPr>
      <w:r w:rsidRPr="00C34770">
        <w:rPr>
          <w:i/>
          <w:sz w:val="22"/>
          <w:szCs w:val="22"/>
          <w:u w:val="single"/>
        </w:rPr>
        <w:t>Основные мероприятия</w:t>
      </w:r>
      <w:r w:rsidRPr="00C34770">
        <w:rPr>
          <w:i/>
          <w:sz w:val="22"/>
          <w:szCs w:val="22"/>
        </w:rPr>
        <w:t>:</w:t>
      </w:r>
      <w:r w:rsidRPr="00C34770">
        <w:rPr>
          <w:sz w:val="22"/>
          <w:szCs w:val="22"/>
        </w:rPr>
        <w:t xml:space="preserve"> 1.</w:t>
      </w:r>
      <w:r w:rsidR="00EA11D0" w:rsidRPr="00C34770">
        <w:rPr>
          <w:sz w:val="22"/>
          <w:szCs w:val="22"/>
        </w:rPr>
        <w:t>организация теплоснабжения населения-</w:t>
      </w:r>
      <w:r w:rsidR="00DA4F67" w:rsidRPr="00C34770">
        <w:rPr>
          <w:sz w:val="22"/>
          <w:szCs w:val="22"/>
        </w:rPr>
        <w:t>1</w:t>
      </w:r>
      <w:r w:rsidR="00376111" w:rsidRPr="00C34770">
        <w:rPr>
          <w:sz w:val="22"/>
          <w:szCs w:val="22"/>
        </w:rPr>
        <w:t>871,50</w:t>
      </w:r>
      <w:r w:rsidR="00EA11D0" w:rsidRPr="00C34770">
        <w:rPr>
          <w:sz w:val="22"/>
          <w:szCs w:val="22"/>
        </w:rPr>
        <w:t xml:space="preserve"> </w:t>
      </w:r>
      <w:proofErr w:type="spellStart"/>
      <w:r w:rsidR="00EA11D0" w:rsidRPr="00C34770">
        <w:rPr>
          <w:sz w:val="22"/>
          <w:szCs w:val="22"/>
        </w:rPr>
        <w:t>тыс</w:t>
      </w:r>
      <w:proofErr w:type="gramStart"/>
      <w:r w:rsidR="00EA11D0" w:rsidRPr="00C34770">
        <w:rPr>
          <w:sz w:val="22"/>
          <w:szCs w:val="22"/>
        </w:rPr>
        <w:t>.р</w:t>
      </w:r>
      <w:proofErr w:type="gramEnd"/>
      <w:r w:rsidR="00EA11D0" w:rsidRPr="00C34770">
        <w:rPr>
          <w:sz w:val="22"/>
          <w:szCs w:val="22"/>
        </w:rPr>
        <w:t>уб</w:t>
      </w:r>
      <w:proofErr w:type="spellEnd"/>
      <w:r w:rsidR="00EA11D0" w:rsidRPr="00C34770">
        <w:rPr>
          <w:sz w:val="22"/>
          <w:szCs w:val="22"/>
        </w:rPr>
        <w:t>.</w:t>
      </w:r>
    </w:p>
    <w:p w:rsidR="00EA11D0" w:rsidRPr="00C34770" w:rsidRDefault="00EA11D0" w:rsidP="002A51A2">
      <w:pPr>
        <w:spacing w:line="276" w:lineRule="auto"/>
        <w:jc w:val="both"/>
        <w:rPr>
          <w:sz w:val="22"/>
          <w:szCs w:val="22"/>
        </w:rPr>
      </w:pPr>
      <w:r w:rsidRPr="00C34770">
        <w:rPr>
          <w:sz w:val="22"/>
          <w:szCs w:val="22"/>
        </w:rPr>
        <w:t>2.</w:t>
      </w:r>
      <w:r w:rsidR="00376111" w:rsidRPr="00C34770">
        <w:rPr>
          <w:sz w:val="22"/>
          <w:szCs w:val="22"/>
        </w:rPr>
        <w:t>мероприятия по обустройству контейнерных площадок</w:t>
      </w:r>
      <w:r w:rsidRPr="00C34770">
        <w:rPr>
          <w:sz w:val="22"/>
          <w:szCs w:val="22"/>
        </w:rPr>
        <w:t>-</w:t>
      </w:r>
      <w:r w:rsidR="00376111" w:rsidRPr="00C34770">
        <w:rPr>
          <w:sz w:val="22"/>
          <w:szCs w:val="22"/>
        </w:rPr>
        <w:t>9</w:t>
      </w:r>
      <w:r w:rsidR="00DA4F67" w:rsidRPr="00C34770">
        <w:rPr>
          <w:sz w:val="22"/>
          <w:szCs w:val="22"/>
        </w:rPr>
        <w:t>00</w:t>
      </w:r>
      <w:r w:rsidRPr="00C34770">
        <w:rPr>
          <w:sz w:val="22"/>
          <w:szCs w:val="22"/>
        </w:rPr>
        <w:t xml:space="preserve"> </w:t>
      </w:r>
      <w:proofErr w:type="spellStart"/>
      <w:r w:rsidRPr="00C34770">
        <w:rPr>
          <w:sz w:val="22"/>
          <w:szCs w:val="22"/>
        </w:rPr>
        <w:t>тыс</w:t>
      </w:r>
      <w:proofErr w:type="gramStart"/>
      <w:r w:rsidRPr="00C34770">
        <w:rPr>
          <w:sz w:val="22"/>
          <w:szCs w:val="22"/>
        </w:rPr>
        <w:t>.р</w:t>
      </w:r>
      <w:proofErr w:type="gramEnd"/>
      <w:r w:rsidRPr="00C34770">
        <w:rPr>
          <w:sz w:val="22"/>
          <w:szCs w:val="22"/>
        </w:rPr>
        <w:t>уб</w:t>
      </w:r>
      <w:proofErr w:type="spellEnd"/>
    </w:p>
    <w:p w:rsidR="00376111" w:rsidRPr="00C34770" w:rsidRDefault="00376111" w:rsidP="002A51A2">
      <w:pPr>
        <w:spacing w:line="276" w:lineRule="auto"/>
        <w:jc w:val="both"/>
        <w:rPr>
          <w:sz w:val="22"/>
          <w:szCs w:val="22"/>
        </w:rPr>
      </w:pPr>
      <w:r w:rsidRPr="00C34770">
        <w:rPr>
          <w:sz w:val="22"/>
          <w:szCs w:val="22"/>
        </w:rPr>
        <w:t xml:space="preserve">3.программа производственного контроля за соблюдением санитарных правил и выполнением профилактических мероприятий – 800,0 </w:t>
      </w:r>
      <w:proofErr w:type="spellStart"/>
      <w:r w:rsidRPr="00C34770">
        <w:rPr>
          <w:sz w:val="22"/>
          <w:szCs w:val="22"/>
        </w:rPr>
        <w:t>тыс</w:t>
      </w:r>
      <w:proofErr w:type="gramStart"/>
      <w:r w:rsidRPr="00C34770">
        <w:rPr>
          <w:sz w:val="22"/>
          <w:szCs w:val="22"/>
        </w:rPr>
        <w:t>.р</w:t>
      </w:r>
      <w:proofErr w:type="gramEnd"/>
      <w:r w:rsidRPr="00C34770">
        <w:rPr>
          <w:sz w:val="22"/>
          <w:szCs w:val="22"/>
        </w:rPr>
        <w:t>уб</w:t>
      </w:r>
      <w:proofErr w:type="spellEnd"/>
      <w:r w:rsidRPr="00C34770">
        <w:rPr>
          <w:sz w:val="22"/>
          <w:szCs w:val="22"/>
        </w:rPr>
        <w:t>.</w:t>
      </w:r>
    </w:p>
    <w:p w:rsidR="00EA5085" w:rsidRPr="00C34770" w:rsidRDefault="00EA5085" w:rsidP="002A51A2">
      <w:pPr>
        <w:spacing w:line="276" w:lineRule="auto"/>
        <w:jc w:val="both"/>
        <w:rPr>
          <w:sz w:val="22"/>
          <w:szCs w:val="22"/>
        </w:rPr>
      </w:pPr>
      <w:r w:rsidRPr="00C34770">
        <w:rPr>
          <w:sz w:val="22"/>
          <w:szCs w:val="22"/>
        </w:rPr>
        <w:t>4.отходы в МО «</w:t>
      </w:r>
      <w:proofErr w:type="spellStart"/>
      <w:r w:rsidRPr="00C34770">
        <w:rPr>
          <w:sz w:val="22"/>
          <w:szCs w:val="22"/>
        </w:rPr>
        <w:t>Онгудайском</w:t>
      </w:r>
      <w:proofErr w:type="spellEnd"/>
      <w:r w:rsidRPr="00C34770">
        <w:rPr>
          <w:sz w:val="22"/>
          <w:szCs w:val="22"/>
        </w:rPr>
        <w:t xml:space="preserve"> районе»-</w:t>
      </w:r>
      <w:r w:rsidR="00376111" w:rsidRPr="00C34770">
        <w:rPr>
          <w:sz w:val="22"/>
          <w:szCs w:val="22"/>
        </w:rPr>
        <w:t>1177,04</w:t>
      </w:r>
      <w:r w:rsidRPr="00C34770">
        <w:rPr>
          <w:sz w:val="22"/>
          <w:szCs w:val="22"/>
        </w:rPr>
        <w:t xml:space="preserve"> </w:t>
      </w:r>
      <w:proofErr w:type="spellStart"/>
      <w:r w:rsidRPr="00C34770">
        <w:rPr>
          <w:sz w:val="22"/>
          <w:szCs w:val="22"/>
        </w:rPr>
        <w:t>тыс</w:t>
      </w:r>
      <w:proofErr w:type="gramStart"/>
      <w:r w:rsidRPr="00C34770">
        <w:rPr>
          <w:sz w:val="22"/>
          <w:szCs w:val="22"/>
        </w:rPr>
        <w:t>.р</w:t>
      </w:r>
      <w:proofErr w:type="gramEnd"/>
      <w:r w:rsidRPr="00C34770">
        <w:rPr>
          <w:sz w:val="22"/>
          <w:szCs w:val="22"/>
        </w:rPr>
        <w:t>уб</w:t>
      </w:r>
      <w:proofErr w:type="spellEnd"/>
    </w:p>
    <w:p w:rsidR="00AF0F2A" w:rsidRPr="00C34770" w:rsidRDefault="00AF0F2A" w:rsidP="002A51A2">
      <w:pPr>
        <w:spacing w:line="276" w:lineRule="auto"/>
        <w:jc w:val="both"/>
        <w:rPr>
          <w:sz w:val="22"/>
          <w:szCs w:val="22"/>
        </w:rPr>
      </w:pPr>
      <w:r w:rsidRPr="00C34770">
        <w:rPr>
          <w:sz w:val="22"/>
          <w:szCs w:val="22"/>
        </w:rPr>
        <w:t>По подпрограмме: «Развитие транспортной инфраструктуры»-</w:t>
      </w:r>
      <w:r w:rsidR="00DA4F67" w:rsidRPr="00C34770">
        <w:rPr>
          <w:sz w:val="22"/>
          <w:szCs w:val="22"/>
        </w:rPr>
        <w:t>1</w:t>
      </w:r>
      <w:r w:rsidR="00376111" w:rsidRPr="00C34770">
        <w:rPr>
          <w:sz w:val="22"/>
          <w:szCs w:val="22"/>
        </w:rPr>
        <w:t>3972,67</w:t>
      </w:r>
      <w:r w:rsidRPr="00C34770">
        <w:rPr>
          <w:sz w:val="22"/>
          <w:szCs w:val="22"/>
        </w:rPr>
        <w:t xml:space="preserve"> </w:t>
      </w:r>
      <w:proofErr w:type="spellStart"/>
      <w:r w:rsidRPr="00C34770">
        <w:rPr>
          <w:sz w:val="22"/>
          <w:szCs w:val="22"/>
        </w:rPr>
        <w:t>тыс</w:t>
      </w:r>
      <w:proofErr w:type="gramStart"/>
      <w:r w:rsidRPr="00C34770">
        <w:rPr>
          <w:sz w:val="22"/>
          <w:szCs w:val="22"/>
        </w:rPr>
        <w:t>.р</w:t>
      </w:r>
      <w:proofErr w:type="gramEnd"/>
      <w:r w:rsidRPr="00C34770">
        <w:rPr>
          <w:sz w:val="22"/>
          <w:szCs w:val="22"/>
        </w:rPr>
        <w:t>уб</w:t>
      </w:r>
      <w:proofErr w:type="spellEnd"/>
      <w:r w:rsidRPr="00C34770">
        <w:rPr>
          <w:sz w:val="22"/>
          <w:szCs w:val="22"/>
        </w:rPr>
        <w:t xml:space="preserve">. </w:t>
      </w:r>
    </w:p>
    <w:p w:rsidR="00AF0F2A" w:rsidRPr="00C34770" w:rsidRDefault="00AF0F2A" w:rsidP="002A51A2">
      <w:pPr>
        <w:spacing w:line="276" w:lineRule="auto"/>
        <w:jc w:val="both"/>
        <w:rPr>
          <w:sz w:val="22"/>
          <w:szCs w:val="22"/>
        </w:rPr>
      </w:pPr>
      <w:r w:rsidRPr="00C34770">
        <w:rPr>
          <w:sz w:val="22"/>
          <w:szCs w:val="22"/>
        </w:rPr>
        <w:t>Основные мероприятия:1.развитие транспортной инфраструктуры-</w:t>
      </w:r>
      <w:r w:rsidR="009A69E1" w:rsidRPr="00C34770">
        <w:rPr>
          <w:sz w:val="22"/>
          <w:szCs w:val="22"/>
        </w:rPr>
        <w:t>1</w:t>
      </w:r>
      <w:r w:rsidR="00376111" w:rsidRPr="00C34770">
        <w:rPr>
          <w:sz w:val="22"/>
          <w:szCs w:val="22"/>
        </w:rPr>
        <w:t>3972,67</w:t>
      </w:r>
      <w:r w:rsidRPr="00C34770">
        <w:rPr>
          <w:sz w:val="22"/>
          <w:szCs w:val="22"/>
        </w:rPr>
        <w:t xml:space="preserve"> </w:t>
      </w:r>
      <w:proofErr w:type="spellStart"/>
      <w:r w:rsidRPr="00C34770">
        <w:rPr>
          <w:sz w:val="22"/>
          <w:szCs w:val="22"/>
        </w:rPr>
        <w:t>тыс</w:t>
      </w:r>
      <w:proofErr w:type="gramStart"/>
      <w:r w:rsidRPr="00C34770">
        <w:rPr>
          <w:sz w:val="22"/>
          <w:szCs w:val="22"/>
        </w:rPr>
        <w:t>.р</w:t>
      </w:r>
      <w:proofErr w:type="gramEnd"/>
      <w:r w:rsidRPr="00C34770">
        <w:rPr>
          <w:sz w:val="22"/>
          <w:szCs w:val="22"/>
        </w:rPr>
        <w:t>уб</w:t>
      </w:r>
      <w:proofErr w:type="spellEnd"/>
      <w:r w:rsidRPr="00C34770">
        <w:rPr>
          <w:sz w:val="22"/>
          <w:szCs w:val="22"/>
        </w:rPr>
        <w:t>.</w:t>
      </w:r>
      <w:r w:rsidR="009A69E1" w:rsidRPr="00C34770">
        <w:rPr>
          <w:sz w:val="22"/>
          <w:szCs w:val="22"/>
        </w:rPr>
        <w:t xml:space="preserve"> (Дорожный фонд)</w:t>
      </w:r>
    </w:p>
    <w:p w:rsidR="002A51A2" w:rsidRPr="00C34770" w:rsidRDefault="002A51A2" w:rsidP="002A51A2">
      <w:pPr>
        <w:spacing w:line="276" w:lineRule="auto"/>
        <w:jc w:val="both"/>
        <w:rPr>
          <w:i/>
          <w:sz w:val="22"/>
          <w:szCs w:val="22"/>
        </w:rPr>
      </w:pPr>
      <w:r w:rsidRPr="00C34770">
        <w:rPr>
          <w:i/>
          <w:sz w:val="22"/>
          <w:szCs w:val="22"/>
        </w:rPr>
        <w:t>Целевой показатель: - снижение доли протяженности автомобильных дорог общего пользования местного значения,  не отвечающих нормативным требованиям, в общей протяженности автомобильных дорог общего пользования местного значения</w:t>
      </w:r>
      <w:r w:rsidR="00D47791" w:rsidRPr="00C34770">
        <w:rPr>
          <w:i/>
          <w:sz w:val="22"/>
          <w:szCs w:val="22"/>
        </w:rPr>
        <w:t xml:space="preserve">, снижение уровня износа объектов жилищно-коммунальной инфраструктуры, смертности от ДТП, </w:t>
      </w:r>
    </w:p>
    <w:p w:rsidR="00376111" w:rsidRPr="00C34770" w:rsidRDefault="00376111" w:rsidP="002A51A2">
      <w:pPr>
        <w:spacing w:line="276" w:lineRule="auto"/>
        <w:jc w:val="both"/>
        <w:rPr>
          <w:sz w:val="22"/>
          <w:szCs w:val="22"/>
        </w:rPr>
      </w:pPr>
      <w:r w:rsidRPr="00C34770">
        <w:rPr>
          <w:i/>
          <w:sz w:val="22"/>
          <w:szCs w:val="22"/>
        </w:rPr>
        <w:t>По подпрограмме</w:t>
      </w:r>
      <w:proofErr w:type="gramStart"/>
      <w:r w:rsidRPr="00C34770">
        <w:rPr>
          <w:i/>
          <w:sz w:val="22"/>
          <w:szCs w:val="22"/>
        </w:rPr>
        <w:t xml:space="preserve"> :</w:t>
      </w:r>
      <w:proofErr w:type="gramEnd"/>
      <w:r w:rsidR="002A6510" w:rsidRPr="00C34770">
        <w:rPr>
          <w:i/>
          <w:sz w:val="22"/>
          <w:szCs w:val="22"/>
        </w:rPr>
        <w:t xml:space="preserve"> «Создание условий реализации муниципальной программы «Развитие систем жизнеобеспечения и повышение безопасности населения МО « Онгудайский район»-18079,40 </w:t>
      </w:r>
      <w:proofErr w:type="spellStart"/>
      <w:r w:rsidR="002A6510" w:rsidRPr="00C34770">
        <w:rPr>
          <w:i/>
          <w:sz w:val="22"/>
          <w:szCs w:val="22"/>
        </w:rPr>
        <w:t>тыс</w:t>
      </w:r>
      <w:proofErr w:type="gramStart"/>
      <w:r w:rsidR="002A6510" w:rsidRPr="00C34770">
        <w:rPr>
          <w:i/>
          <w:sz w:val="22"/>
          <w:szCs w:val="22"/>
        </w:rPr>
        <w:t>.р</w:t>
      </w:r>
      <w:proofErr w:type="gramEnd"/>
      <w:r w:rsidR="002A6510" w:rsidRPr="00C34770">
        <w:rPr>
          <w:i/>
          <w:sz w:val="22"/>
          <w:szCs w:val="22"/>
        </w:rPr>
        <w:t>уб</w:t>
      </w:r>
      <w:proofErr w:type="spellEnd"/>
      <w:r w:rsidR="002A6510" w:rsidRPr="00C34770">
        <w:rPr>
          <w:i/>
          <w:sz w:val="22"/>
          <w:szCs w:val="22"/>
        </w:rPr>
        <w:t xml:space="preserve">. Из них: материально –техническое обеспечение МКУ ГОЧС-4028,65 </w:t>
      </w:r>
      <w:proofErr w:type="spellStart"/>
      <w:r w:rsidR="002A6510" w:rsidRPr="00C34770">
        <w:rPr>
          <w:i/>
          <w:sz w:val="22"/>
          <w:szCs w:val="22"/>
        </w:rPr>
        <w:t>тыс.руб</w:t>
      </w:r>
      <w:proofErr w:type="spellEnd"/>
      <w:r w:rsidR="002A6510" w:rsidRPr="00C34770">
        <w:rPr>
          <w:i/>
          <w:sz w:val="22"/>
          <w:szCs w:val="22"/>
        </w:rPr>
        <w:t xml:space="preserve">., материально-техническое обеспечение МКУ Онгудайводснаб-14050,75 </w:t>
      </w:r>
      <w:proofErr w:type="spellStart"/>
      <w:r w:rsidR="002A6510" w:rsidRPr="00C34770">
        <w:rPr>
          <w:i/>
          <w:sz w:val="22"/>
          <w:szCs w:val="22"/>
        </w:rPr>
        <w:t>тыс.руб</w:t>
      </w:r>
      <w:proofErr w:type="spellEnd"/>
      <w:r w:rsidR="002A6510" w:rsidRPr="00C34770">
        <w:rPr>
          <w:i/>
          <w:sz w:val="22"/>
          <w:szCs w:val="22"/>
        </w:rPr>
        <w:t>.</w:t>
      </w:r>
    </w:p>
    <w:p w:rsidR="00F347D0" w:rsidRPr="00C34770" w:rsidRDefault="00F347D0" w:rsidP="003359B7">
      <w:pPr>
        <w:spacing w:line="276" w:lineRule="auto"/>
        <w:jc w:val="both"/>
        <w:rPr>
          <w:b/>
          <w:sz w:val="26"/>
          <w:szCs w:val="26"/>
        </w:rPr>
      </w:pPr>
    </w:p>
    <w:p w:rsidR="003359B7" w:rsidRPr="00C34770" w:rsidRDefault="003359B7" w:rsidP="003359B7">
      <w:pPr>
        <w:spacing w:line="276" w:lineRule="auto"/>
        <w:jc w:val="both"/>
        <w:rPr>
          <w:sz w:val="26"/>
          <w:szCs w:val="26"/>
        </w:rPr>
      </w:pPr>
      <w:r w:rsidRPr="00C34770">
        <w:rPr>
          <w:b/>
          <w:sz w:val="26"/>
          <w:szCs w:val="26"/>
        </w:rPr>
        <w:t>0</w:t>
      </w:r>
      <w:r w:rsidR="00E34581" w:rsidRPr="00C34770">
        <w:rPr>
          <w:b/>
          <w:sz w:val="26"/>
          <w:szCs w:val="26"/>
        </w:rPr>
        <w:t>6</w:t>
      </w:r>
      <w:r w:rsidRPr="00C34770">
        <w:rPr>
          <w:b/>
          <w:sz w:val="26"/>
          <w:szCs w:val="26"/>
        </w:rPr>
        <w:t xml:space="preserve">00000000 </w:t>
      </w:r>
      <w:r w:rsidRPr="00C34770">
        <w:rPr>
          <w:sz w:val="26"/>
          <w:szCs w:val="26"/>
        </w:rPr>
        <w:t>Проект паспорта</w:t>
      </w:r>
      <w:r w:rsidRPr="00C34770">
        <w:rPr>
          <w:b/>
          <w:sz w:val="26"/>
          <w:szCs w:val="26"/>
        </w:rPr>
        <w:t xml:space="preserve"> Муниципальной программы «</w:t>
      </w:r>
      <w:r w:rsidR="00E34581" w:rsidRPr="00C34770">
        <w:rPr>
          <w:b/>
          <w:sz w:val="26"/>
          <w:szCs w:val="26"/>
        </w:rPr>
        <w:t xml:space="preserve">Управление муниципальной собственностью и градостроительной деятельностью в </w:t>
      </w:r>
      <w:r w:rsidRPr="00C34770">
        <w:rPr>
          <w:b/>
          <w:sz w:val="26"/>
          <w:szCs w:val="26"/>
        </w:rPr>
        <w:t>МО  «Онгудайский район»</w:t>
      </w:r>
      <w:r w:rsidRPr="00C34770">
        <w:rPr>
          <w:sz w:val="26"/>
          <w:szCs w:val="26"/>
        </w:rPr>
        <w:t xml:space="preserve">  на 2019-202</w:t>
      </w:r>
      <w:r w:rsidR="00E34581" w:rsidRPr="00C34770">
        <w:rPr>
          <w:sz w:val="26"/>
          <w:szCs w:val="26"/>
        </w:rPr>
        <w:t>4</w:t>
      </w:r>
      <w:r w:rsidRPr="00C34770">
        <w:rPr>
          <w:sz w:val="26"/>
          <w:szCs w:val="26"/>
        </w:rPr>
        <w:t xml:space="preserve"> гг.</w:t>
      </w:r>
    </w:p>
    <w:p w:rsidR="003359B7" w:rsidRPr="00C34770" w:rsidRDefault="003359B7" w:rsidP="003359B7">
      <w:pPr>
        <w:spacing w:line="276" w:lineRule="auto"/>
        <w:jc w:val="both"/>
        <w:rPr>
          <w:sz w:val="26"/>
          <w:szCs w:val="26"/>
        </w:rPr>
      </w:pPr>
      <w:r w:rsidRPr="00C34770">
        <w:rPr>
          <w:sz w:val="26"/>
          <w:szCs w:val="26"/>
        </w:rPr>
        <w:t>1.Администратором программы является Администрация МО «Онгудайский района»</w:t>
      </w:r>
    </w:p>
    <w:p w:rsidR="003359B7" w:rsidRPr="00C34770" w:rsidRDefault="003359B7" w:rsidP="003359B7">
      <w:pPr>
        <w:spacing w:line="276" w:lineRule="auto"/>
        <w:jc w:val="both"/>
        <w:rPr>
          <w:sz w:val="26"/>
          <w:szCs w:val="26"/>
        </w:rPr>
      </w:pPr>
      <w:r w:rsidRPr="00C34770">
        <w:rPr>
          <w:sz w:val="26"/>
          <w:szCs w:val="26"/>
        </w:rPr>
        <w:t xml:space="preserve">2.Соисполнители программы: - </w:t>
      </w:r>
      <w:r w:rsidR="00061ACA" w:rsidRPr="00C34770">
        <w:rPr>
          <w:sz w:val="26"/>
          <w:szCs w:val="26"/>
        </w:rPr>
        <w:t>сельские поселения</w:t>
      </w:r>
      <w:r w:rsidRPr="00C34770">
        <w:rPr>
          <w:sz w:val="26"/>
          <w:szCs w:val="26"/>
        </w:rPr>
        <w:t xml:space="preserve"> </w:t>
      </w:r>
    </w:p>
    <w:p w:rsidR="003359B7" w:rsidRPr="00C34770" w:rsidRDefault="003359B7" w:rsidP="003359B7">
      <w:pPr>
        <w:spacing w:line="276" w:lineRule="auto"/>
        <w:jc w:val="both"/>
        <w:rPr>
          <w:sz w:val="26"/>
          <w:szCs w:val="26"/>
        </w:rPr>
      </w:pPr>
      <w:r w:rsidRPr="00C34770">
        <w:rPr>
          <w:sz w:val="26"/>
          <w:szCs w:val="26"/>
        </w:rPr>
        <w:t xml:space="preserve"> </w:t>
      </w:r>
      <w:r w:rsidRPr="00C34770">
        <w:rPr>
          <w:sz w:val="26"/>
          <w:szCs w:val="26"/>
          <w:u w:val="single"/>
        </w:rPr>
        <w:t>В соответствии с методическими рекомендациями, соисполнителями  программы могут выступать только Главные распорядители бюджетных средств</w:t>
      </w:r>
      <w:r w:rsidRPr="00C34770">
        <w:rPr>
          <w:sz w:val="26"/>
          <w:szCs w:val="26"/>
        </w:rPr>
        <w:t>;</w:t>
      </w:r>
    </w:p>
    <w:p w:rsidR="00061ACA" w:rsidRPr="00C34770" w:rsidRDefault="003359B7" w:rsidP="003359B7">
      <w:pPr>
        <w:spacing w:line="276" w:lineRule="auto"/>
        <w:jc w:val="both"/>
        <w:rPr>
          <w:sz w:val="26"/>
          <w:szCs w:val="26"/>
        </w:rPr>
      </w:pPr>
      <w:r w:rsidRPr="00C34770">
        <w:rPr>
          <w:sz w:val="26"/>
          <w:szCs w:val="26"/>
        </w:rPr>
        <w:t>3.Сроки реализации программы: 2019-202</w:t>
      </w:r>
      <w:r w:rsidR="00061ACA" w:rsidRPr="00C34770">
        <w:rPr>
          <w:sz w:val="26"/>
          <w:szCs w:val="26"/>
        </w:rPr>
        <w:t>4</w:t>
      </w:r>
      <w:r w:rsidRPr="00C34770">
        <w:rPr>
          <w:sz w:val="26"/>
          <w:szCs w:val="26"/>
        </w:rPr>
        <w:t xml:space="preserve"> гг. </w:t>
      </w:r>
    </w:p>
    <w:p w:rsidR="003359B7" w:rsidRPr="00C34770" w:rsidRDefault="003359B7" w:rsidP="003359B7">
      <w:pPr>
        <w:spacing w:line="276" w:lineRule="auto"/>
        <w:jc w:val="both"/>
        <w:rPr>
          <w:sz w:val="26"/>
          <w:szCs w:val="26"/>
        </w:rPr>
      </w:pPr>
      <w:r w:rsidRPr="00C34770">
        <w:rPr>
          <w:sz w:val="26"/>
          <w:szCs w:val="26"/>
        </w:rPr>
        <w:t>4. Ресурсное обеспечение программы составляет на 20</w:t>
      </w:r>
      <w:r w:rsidR="00D47791" w:rsidRPr="00C34770">
        <w:rPr>
          <w:sz w:val="26"/>
          <w:szCs w:val="26"/>
        </w:rPr>
        <w:t>2</w:t>
      </w:r>
      <w:r w:rsidR="002A6510" w:rsidRPr="00C34770">
        <w:rPr>
          <w:sz w:val="26"/>
          <w:szCs w:val="26"/>
        </w:rPr>
        <w:t>2</w:t>
      </w:r>
      <w:r w:rsidRPr="00C34770">
        <w:rPr>
          <w:sz w:val="26"/>
          <w:szCs w:val="26"/>
        </w:rPr>
        <w:t xml:space="preserve"> год  - </w:t>
      </w:r>
      <w:r w:rsidR="00D47791" w:rsidRPr="00C34770">
        <w:rPr>
          <w:sz w:val="26"/>
          <w:szCs w:val="26"/>
        </w:rPr>
        <w:t>1</w:t>
      </w:r>
      <w:r w:rsidR="009A69E1" w:rsidRPr="00C34770">
        <w:rPr>
          <w:sz w:val="26"/>
          <w:szCs w:val="26"/>
        </w:rPr>
        <w:t>9</w:t>
      </w:r>
      <w:r w:rsidR="002A6510" w:rsidRPr="00C34770">
        <w:rPr>
          <w:sz w:val="26"/>
          <w:szCs w:val="26"/>
        </w:rPr>
        <w:t>963,77</w:t>
      </w:r>
      <w:r w:rsidRPr="00C34770">
        <w:rPr>
          <w:sz w:val="26"/>
          <w:szCs w:val="26"/>
        </w:rPr>
        <w:t xml:space="preserve"> </w:t>
      </w:r>
      <w:proofErr w:type="spellStart"/>
      <w:r w:rsidRPr="00C34770">
        <w:rPr>
          <w:sz w:val="26"/>
          <w:szCs w:val="26"/>
        </w:rPr>
        <w:t>тыс</w:t>
      </w:r>
      <w:proofErr w:type="gramStart"/>
      <w:r w:rsidRPr="00C34770">
        <w:rPr>
          <w:sz w:val="26"/>
          <w:szCs w:val="26"/>
        </w:rPr>
        <w:t>.р</w:t>
      </w:r>
      <w:proofErr w:type="gramEnd"/>
      <w:r w:rsidRPr="00C34770">
        <w:rPr>
          <w:sz w:val="26"/>
          <w:szCs w:val="26"/>
        </w:rPr>
        <w:t>уб</w:t>
      </w:r>
      <w:proofErr w:type="spellEnd"/>
      <w:r w:rsidRPr="00C34770">
        <w:rPr>
          <w:sz w:val="26"/>
          <w:szCs w:val="26"/>
        </w:rPr>
        <w:t>.</w:t>
      </w:r>
    </w:p>
    <w:p w:rsidR="00061ACA" w:rsidRPr="00C34770" w:rsidRDefault="00061ACA" w:rsidP="00061ACA">
      <w:pPr>
        <w:spacing w:line="276" w:lineRule="auto"/>
        <w:jc w:val="both"/>
        <w:rPr>
          <w:sz w:val="26"/>
          <w:szCs w:val="26"/>
        </w:rPr>
      </w:pPr>
      <w:r w:rsidRPr="00C34770">
        <w:rPr>
          <w:sz w:val="26"/>
          <w:szCs w:val="26"/>
        </w:rPr>
        <w:t>Согласно проекту паспорта  объем расходов программы представлен по годам:</w:t>
      </w:r>
    </w:p>
    <w:p w:rsidR="00061ACA" w:rsidRPr="00C34770" w:rsidRDefault="00061ACA" w:rsidP="00061ACA">
      <w:pPr>
        <w:spacing w:line="276" w:lineRule="auto"/>
        <w:jc w:val="both"/>
        <w:rPr>
          <w:sz w:val="26"/>
          <w:szCs w:val="26"/>
        </w:rPr>
      </w:pPr>
      <w:r w:rsidRPr="00C34770">
        <w:rPr>
          <w:sz w:val="26"/>
          <w:szCs w:val="26"/>
        </w:rPr>
        <w:t>202</w:t>
      </w:r>
      <w:r w:rsidR="00D47791" w:rsidRPr="00C34770">
        <w:rPr>
          <w:sz w:val="26"/>
          <w:szCs w:val="26"/>
        </w:rPr>
        <w:t>2</w:t>
      </w:r>
      <w:r w:rsidRPr="00C34770">
        <w:rPr>
          <w:sz w:val="26"/>
          <w:szCs w:val="26"/>
        </w:rPr>
        <w:t xml:space="preserve"> год – </w:t>
      </w:r>
      <w:r w:rsidR="002A6510" w:rsidRPr="00C34770">
        <w:rPr>
          <w:sz w:val="26"/>
          <w:szCs w:val="26"/>
        </w:rPr>
        <w:t>19963,77</w:t>
      </w:r>
      <w:r w:rsidRPr="00C34770">
        <w:rPr>
          <w:sz w:val="26"/>
          <w:szCs w:val="26"/>
        </w:rPr>
        <w:t xml:space="preserve"> </w:t>
      </w:r>
      <w:proofErr w:type="spellStart"/>
      <w:r w:rsidRPr="00C34770">
        <w:rPr>
          <w:sz w:val="26"/>
          <w:szCs w:val="26"/>
        </w:rPr>
        <w:t>т</w:t>
      </w:r>
      <w:r w:rsidR="002C3FC3" w:rsidRPr="00C34770">
        <w:rPr>
          <w:sz w:val="26"/>
          <w:szCs w:val="26"/>
        </w:rPr>
        <w:t>ыс</w:t>
      </w:r>
      <w:proofErr w:type="gramStart"/>
      <w:r w:rsidRPr="00C34770">
        <w:rPr>
          <w:sz w:val="26"/>
          <w:szCs w:val="26"/>
        </w:rPr>
        <w:t>.р</w:t>
      </w:r>
      <w:proofErr w:type="gramEnd"/>
      <w:r w:rsidR="002C3FC3" w:rsidRPr="00C34770">
        <w:rPr>
          <w:sz w:val="26"/>
          <w:szCs w:val="26"/>
        </w:rPr>
        <w:t>уб</w:t>
      </w:r>
      <w:proofErr w:type="spellEnd"/>
      <w:r w:rsidRPr="00C34770">
        <w:rPr>
          <w:sz w:val="26"/>
          <w:szCs w:val="26"/>
        </w:rPr>
        <w:t>.,</w:t>
      </w:r>
    </w:p>
    <w:p w:rsidR="00061ACA" w:rsidRPr="00C34770" w:rsidRDefault="00061ACA" w:rsidP="00061ACA">
      <w:pPr>
        <w:spacing w:line="276" w:lineRule="auto"/>
        <w:jc w:val="both"/>
        <w:rPr>
          <w:sz w:val="26"/>
          <w:szCs w:val="26"/>
        </w:rPr>
      </w:pPr>
      <w:r w:rsidRPr="00C34770">
        <w:rPr>
          <w:sz w:val="26"/>
          <w:szCs w:val="26"/>
        </w:rPr>
        <w:t>202</w:t>
      </w:r>
      <w:r w:rsidR="00D47791" w:rsidRPr="00C34770">
        <w:rPr>
          <w:sz w:val="26"/>
          <w:szCs w:val="26"/>
        </w:rPr>
        <w:t>3</w:t>
      </w:r>
      <w:r w:rsidRPr="00C34770">
        <w:rPr>
          <w:sz w:val="26"/>
          <w:szCs w:val="26"/>
        </w:rPr>
        <w:t xml:space="preserve"> год – </w:t>
      </w:r>
      <w:r w:rsidR="002A6510" w:rsidRPr="00C34770">
        <w:rPr>
          <w:sz w:val="26"/>
          <w:szCs w:val="26"/>
        </w:rPr>
        <w:t>5502,50</w:t>
      </w:r>
      <w:r w:rsidRPr="00C34770">
        <w:rPr>
          <w:sz w:val="26"/>
          <w:szCs w:val="26"/>
        </w:rPr>
        <w:t xml:space="preserve"> </w:t>
      </w:r>
      <w:proofErr w:type="spellStart"/>
      <w:r w:rsidRPr="00C34770">
        <w:rPr>
          <w:sz w:val="26"/>
          <w:szCs w:val="26"/>
        </w:rPr>
        <w:t>т</w:t>
      </w:r>
      <w:r w:rsidR="002C3FC3" w:rsidRPr="00C34770">
        <w:rPr>
          <w:sz w:val="26"/>
          <w:szCs w:val="26"/>
        </w:rPr>
        <w:t>ыс</w:t>
      </w:r>
      <w:proofErr w:type="gramStart"/>
      <w:r w:rsidRPr="00C34770">
        <w:rPr>
          <w:sz w:val="26"/>
          <w:szCs w:val="26"/>
        </w:rPr>
        <w:t>.р</w:t>
      </w:r>
      <w:proofErr w:type="gramEnd"/>
      <w:r w:rsidR="002C3FC3" w:rsidRPr="00C34770">
        <w:rPr>
          <w:sz w:val="26"/>
          <w:szCs w:val="26"/>
        </w:rPr>
        <w:t>уб</w:t>
      </w:r>
      <w:proofErr w:type="spellEnd"/>
      <w:r w:rsidRPr="00C34770">
        <w:rPr>
          <w:sz w:val="26"/>
          <w:szCs w:val="26"/>
        </w:rPr>
        <w:t>.,</w:t>
      </w:r>
    </w:p>
    <w:p w:rsidR="00061ACA" w:rsidRPr="00C34770" w:rsidRDefault="00061ACA" w:rsidP="00061ACA">
      <w:pPr>
        <w:spacing w:line="276" w:lineRule="auto"/>
        <w:jc w:val="both"/>
        <w:rPr>
          <w:sz w:val="26"/>
          <w:szCs w:val="26"/>
        </w:rPr>
      </w:pPr>
      <w:r w:rsidRPr="00C34770">
        <w:rPr>
          <w:sz w:val="26"/>
          <w:szCs w:val="26"/>
        </w:rPr>
        <w:t>202</w:t>
      </w:r>
      <w:r w:rsidR="00D47791" w:rsidRPr="00C34770">
        <w:rPr>
          <w:sz w:val="26"/>
          <w:szCs w:val="26"/>
        </w:rPr>
        <w:t>4</w:t>
      </w:r>
      <w:r w:rsidRPr="00C34770">
        <w:rPr>
          <w:sz w:val="26"/>
          <w:szCs w:val="26"/>
        </w:rPr>
        <w:t xml:space="preserve"> год – </w:t>
      </w:r>
      <w:r w:rsidR="002A6510" w:rsidRPr="00C34770">
        <w:rPr>
          <w:sz w:val="26"/>
          <w:szCs w:val="26"/>
        </w:rPr>
        <w:t>5502,50</w:t>
      </w:r>
      <w:r w:rsidRPr="00C34770">
        <w:rPr>
          <w:sz w:val="26"/>
          <w:szCs w:val="26"/>
        </w:rPr>
        <w:t xml:space="preserve"> </w:t>
      </w:r>
      <w:proofErr w:type="spellStart"/>
      <w:r w:rsidRPr="00C34770">
        <w:rPr>
          <w:sz w:val="26"/>
          <w:szCs w:val="26"/>
        </w:rPr>
        <w:t>т</w:t>
      </w:r>
      <w:r w:rsidR="002C3FC3" w:rsidRPr="00C34770">
        <w:rPr>
          <w:sz w:val="26"/>
          <w:szCs w:val="26"/>
        </w:rPr>
        <w:t>ыс</w:t>
      </w:r>
      <w:proofErr w:type="gramStart"/>
      <w:r w:rsidRPr="00C34770">
        <w:rPr>
          <w:sz w:val="26"/>
          <w:szCs w:val="26"/>
        </w:rPr>
        <w:t>.р</w:t>
      </w:r>
      <w:proofErr w:type="gramEnd"/>
      <w:r w:rsidR="002C3FC3" w:rsidRPr="00C34770">
        <w:rPr>
          <w:sz w:val="26"/>
          <w:szCs w:val="26"/>
        </w:rPr>
        <w:t>уб</w:t>
      </w:r>
      <w:proofErr w:type="spellEnd"/>
      <w:r w:rsidRPr="00C34770">
        <w:rPr>
          <w:sz w:val="26"/>
          <w:szCs w:val="26"/>
        </w:rPr>
        <w:t xml:space="preserve">., </w:t>
      </w:r>
    </w:p>
    <w:p w:rsidR="001E35C0" w:rsidRPr="00C34770" w:rsidRDefault="001E35C0" w:rsidP="001E35C0">
      <w:pPr>
        <w:spacing w:line="276" w:lineRule="auto"/>
        <w:jc w:val="both"/>
        <w:rPr>
          <w:sz w:val="22"/>
          <w:szCs w:val="22"/>
        </w:rPr>
      </w:pPr>
      <w:r w:rsidRPr="00C34770">
        <w:rPr>
          <w:sz w:val="22"/>
          <w:szCs w:val="22"/>
        </w:rPr>
        <w:t>По подпрограмме  «Управление муниципальной собственностью</w:t>
      </w:r>
      <w:r w:rsidR="00D47791" w:rsidRPr="00C34770">
        <w:rPr>
          <w:sz w:val="22"/>
          <w:szCs w:val="22"/>
        </w:rPr>
        <w:t xml:space="preserve"> </w:t>
      </w:r>
      <w:r w:rsidRPr="00C34770">
        <w:rPr>
          <w:sz w:val="22"/>
          <w:szCs w:val="22"/>
        </w:rPr>
        <w:t xml:space="preserve">в МО «Онгудайский район»  - </w:t>
      </w:r>
      <w:r w:rsidR="002A6510" w:rsidRPr="00C34770">
        <w:rPr>
          <w:sz w:val="22"/>
          <w:szCs w:val="22"/>
        </w:rPr>
        <w:t>1</w:t>
      </w:r>
      <w:r w:rsidR="009A69E1" w:rsidRPr="00C34770">
        <w:rPr>
          <w:sz w:val="22"/>
          <w:szCs w:val="22"/>
        </w:rPr>
        <w:t>0</w:t>
      </w:r>
      <w:r w:rsidR="002A6510" w:rsidRPr="00C34770">
        <w:rPr>
          <w:sz w:val="22"/>
          <w:szCs w:val="22"/>
        </w:rPr>
        <w:t>646,50</w:t>
      </w:r>
      <w:r w:rsidRPr="00C34770">
        <w:rPr>
          <w:sz w:val="22"/>
          <w:szCs w:val="22"/>
        </w:rPr>
        <w:t xml:space="preserve"> </w:t>
      </w:r>
      <w:proofErr w:type="spellStart"/>
      <w:r w:rsidRPr="00C34770">
        <w:rPr>
          <w:sz w:val="22"/>
          <w:szCs w:val="22"/>
        </w:rPr>
        <w:t>т</w:t>
      </w:r>
      <w:r w:rsidR="002C3FC3" w:rsidRPr="00C34770">
        <w:rPr>
          <w:sz w:val="22"/>
          <w:szCs w:val="22"/>
        </w:rPr>
        <w:t>ыс</w:t>
      </w:r>
      <w:proofErr w:type="gramStart"/>
      <w:r w:rsidRPr="00C34770">
        <w:rPr>
          <w:sz w:val="22"/>
          <w:szCs w:val="22"/>
        </w:rPr>
        <w:t>.р</w:t>
      </w:r>
      <w:proofErr w:type="gramEnd"/>
      <w:r w:rsidR="002C3FC3" w:rsidRPr="00C34770">
        <w:rPr>
          <w:sz w:val="22"/>
          <w:szCs w:val="22"/>
        </w:rPr>
        <w:t>уб</w:t>
      </w:r>
      <w:proofErr w:type="spellEnd"/>
      <w:r w:rsidRPr="00C34770">
        <w:rPr>
          <w:sz w:val="22"/>
          <w:szCs w:val="22"/>
        </w:rPr>
        <w:t xml:space="preserve">.: </w:t>
      </w:r>
    </w:p>
    <w:p w:rsidR="002A6510" w:rsidRPr="00C34770" w:rsidRDefault="002A6510" w:rsidP="001E35C0">
      <w:pPr>
        <w:spacing w:line="276" w:lineRule="auto"/>
        <w:jc w:val="both"/>
        <w:rPr>
          <w:sz w:val="22"/>
          <w:szCs w:val="22"/>
        </w:rPr>
      </w:pPr>
      <w:r w:rsidRPr="00C34770">
        <w:rPr>
          <w:sz w:val="22"/>
          <w:szCs w:val="22"/>
        </w:rPr>
        <w:t xml:space="preserve">Основные мероприятия: 1.Формирование эффективной системы управления и распоряжения муниципальным имуществом МО «Онгудайский район»-10646,50 </w:t>
      </w:r>
      <w:proofErr w:type="spellStart"/>
      <w:r w:rsidRPr="00C34770">
        <w:rPr>
          <w:sz w:val="22"/>
          <w:szCs w:val="22"/>
        </w:rPr>
        <w:t>тыс</w:t>
      </w:r>
      <w:proofErr w:type="gramStart"/>
      <w:r w:rsidRPr="00C34770">
        <w:rPr>
          <w:sz w:val="22"/>
          <w:szCs w:val="22"/>
        </w:rPr>
        <w:t>.р</w:t>
      </w:r>
      <w:proofErr w:type="gramEnd"/>
      <w:r w:rsidRPr="00C34770">
        <w:rPr>
          <w:sz w:val="22"/>
          <w:szCs w:val="22"/>
        </w:rPr>
        <w:t>уб</w:t>
      </w:r>
      <w:proofErr w:type="spellEnd"/>
      <w:r w:rsidRPr="00C34770">
        <w:rPr>
          <w:sz w:val="22"/>
          <w:szCs w:val="22"/>
        </w:rPr>
        <w:t>.</w:t>
      </w:r>
    </w:p>
    <w:p w:rsidR="00061ACA" w:rsidRPr="00C34770" w:rsidRDefault="002A6510" w:rsidP="00061ACA">
      <w:pPr>
        <w:spacing w:line="276" w:lineRule="auto"/>
        <w:jc w:val="both"/>
        <w:rPr>
          <w:i/>
          <w:sz w:val="22"/>
          <w:szCs w:val="22"/>
        </w:rPr>
      </w:pPr>
      <w:r w:rsidRPr="00C34770">
        <w:rPr>
          <w:sz w:val="22"/>
          <w:szCs w:val="22"/>
        </w:rPr>
        <w:t xml:space="preserve">Целевой показатель: </w:t>
      </w:r>
      <w:r w:rsidRPr="00C34770">
        <w:rPr>
          <w:i/>
          <w:sz w:val="22"/>
          <w:szCs w:val="22"/>
        </w:rPr>
        <w:t xml:space="preserve">Доля зарегистрированных в установленном порядке прав собственности МО «Онгудайский район» в отношении объектов недвижимости в общем количестве объектов недвижимости, являющихся муниципальной собственностью МО «Онгудайский </w:t>
      </w:r>
      <w:proofErr w:type="spellStart"/>
      <w:r w:rsidRPr="00C34770">
        <w:rPr>
          <w:i/>
          <w:sz w:val="22"/>
          <w:szCs w:val="22"/>
        </w:rPr>
        <w:t>район»</w:t>
      </w:r>
      <w:proofErr w:type="gramStart"/>
      <w:r w:rsidRPr="00C34770">
        <w:rPr>
          <w:i/>
          <w:sz w:val="22"/>
          <w:szCs w:val="22"/>
        </w:rPr>
        <w:t>,</w:t>
      </w:r>
      <w:r w:rsidRPr="00C34770">
        <w:rPr>
          <w:sz w:val="22"/>
          <w:szCs w:val="22"/>
        </w:rPr>
        <w:t>у</w:t>
      </w:r>
      <w:proofErr w:type="gramEnd"/>
      <w:r w:rsidR="001E35C0" w:rsidRPr="00C34770">
        <w:rPr>
          <w:i/>
          <w:sz w:val="22"/>
          <w:szCs w:val="22"/>
        </w:rPr>
        <w:t>ровень</w:t>
      </w:r>
      <w:proofErr w:type="spellEnd"/>
      <w:r w:rsidR="001E35C0" w:rsidRPr="00C34770">
        <w:rPr>
          <w:i/>
          <w:sz w:val="22"/>
          <w:szCs w:val="22"/>
        </w:rPr>
        <w:t xml:space="preserve"> собираемости арендной платы за передачу в возмездное пользование муниципального имущества (за исключением имущества бюджетных, казенных и автономных учреждений) и за земельные участки.</w:t>
      </w:r>
    </w:p>
    <w:p w:rsidR="00B65283" w:rsidRPr="00C34770" w:rsidRDefault="00B65283" w:rsidP="00061ACA">
      <w:pPr>
        <w:spacing w:line="276" w:lineRule="auto"/>
        <w:jc w:val="both"/>
        <w:rPr>
          <w:sz w:val="26"/>
          <w:szCs w:val="26"/>
        </w:rPr>
      </w:pPr>
    </w:p>
    <w:p w:rsidR="001E35C0" w:rsidRPr="00C34770" w:rsidRDefault="000363E4" w:rsidP="00061ACA">
      <w:pPr>
        <w:spacing w:line="276" w:lineRule="auto"/>
        <w:jc w:val="both"/>
        <w:rPr>
          <w:sz w:val="26"/>
          <w:szCs w:val="26"/>
        </w:rPr>
      </w:pPr>
      <w:r w:rsidRPr="00C34770">
        <w:rPr>
          <w:sz w:val="26"/>
          <w:szCs w:val="26"/>
        </w:rPr>
        <w:t>Обеспечивающая подпрограмма «Материально-техническая обеспечение МКУ « По обеспечению деятельности администрации и ОКС МО «Онгудайский район»-</w:t>
      </w:r>
      <w:r w:rsidR="00B65283" w:rsidRPr="00C34770">
        <w:rPr>
          <w:sz w:val="26"/>
          <w:szCs w:val="26"/>
        </w:rPr>
        <w:t>9317,27</w:t>
      </w:r>
      <w:r w:rsidR="009A69E1" w:rsidRPr="00C34770">
        <w:rPr>
          <w:sz w:val="26"/>
          <w:szCs w:val="26"/>
        </w:rPr>
        <w:t xml:space="preserve"> </w:t>
      </w:r>
      <w:proofErr w:type="spellStart"/>
      <w:r w:rsidRPr="00C34770">
        <w:rPr>
          <w:sz w:val="26"/>
          <w:szCs w:val="26"/>
        </w:rPr>
        <w:t>тыс</w:t>
      </w:r>
      <w:proofErr w:type="gramStart"/>
      <w:r w:rsidRPr="00C34770">
        <w:rPr>
          <w:sz w:val="26"/>
          <w:szCs w:val="26"/>
        </w:rPr>
        <w:t>.р</w:t>
      </w:r>
      <w:proofErr w:type="gramEnd"/>
      <w:r w:rsidRPr="00C34770">
        <w:rPr>
          <w:sz w:val="26"/>
          <w:szCs w:val="26"/>
        </w:rPr>
        <w:t>уб</w:t>
      </w:r>
      <w:proofErr w:type="spellEnd"/>
      <w:r w:rsidRPr="00C34770">
        <w:rPr>
          <w:sz w:val="26"/>
          <w:szCs w:val="26"/>
        </w:rPr>
        <w:t>.</w:t>
      </w:r>
    </w:p>
    <w:p w:rsidR="00061ACA" w:rsidRPr="00C34770" w:rsidRDefault="00061ACA" w:rsidP="00061ACA">
      <w:pPr>
        <w:spacing w:line="276" w:lineRule="auto"/>
        <w:jc w:val="both"/>
        <w:rPr>
          <w:sz w:val="26"/>
          <w:szCs w:val="26"/>
        </w:rPr>
      </w:pPr>
      <w:r w:rsidRPr="00C34770">
        <w:rPr>
          <w:b/>
          <w:sz w:val="26"/>
          <w:szCs w:val="26"/>
        </w:rPr>
        <w:t xml:space="preserve">0700000000 </w:t>
      </w:r>
      <w:r w:rsidRPr="00C34770">
        <w:rPr>
          <w:sz w:val="26"/>
          <w:szCs w:val="26"/>
        </w:rPr>
        <w:t>Проект паспорта</w:t>
      </w:r>
      <w:r w:rsidRPr="00C34770">
        <w:rPr>
          <w:b/>
          <w:sz w:val="26"/>
          <w:szCs w:val="26"/>
        </w:rPr>
        <w:t xml:space="preserve"> Муниципальной программы «Развитие образования в МО  «Онгудайский район»</w:t>
      </w:r>
      <w:r w:rsidRPr="00C34770">
        <w:rPr>
          <w:sz w:val="26"/>
          <w:szCs w:val="26"/>
        </w:rPr>
        <w:t xml:space="preserve">  на 2019-2024 гг.</w:t>
      </w:r>
    </w:p>
    <w:p w:rsidR="00061ACA" w:rsidRPr="00C34770" w:rsidRDefault="00061ACA" w:rsidP="00061ACA">
      <w:pPr>
        <w:spacing w:line="276" w:lineRule="auto"/>
        <w:jc w:val="both"/>
        <w:rPr>
          <w:sz w:val="26"/>
          <w:szCs w:val="26"/>
        </w:rPr>
      </w:pPr>
      <w:r w:rsidRPr="00C34770">
        <w:rPr>
          <w:sz w:val="26"/>
          <w:szCs w:val="26"/>
        </w:rPr>
        <w:lastRenderedPageBreak/>
        <w:t>1.Администратором программы является</w:t>
      </w:r>
      <w:r w:rsidR="000C492B" w:rsidRPr="00C34770">
        <w:rPr>
          <w:sz w:val="26"/>
          <w:szCs w:val="26"/>
        </w:rPr>
        <w:t xml:space="preserve">  отдел образования </w:t>
      </w:r>
      <w:r w:rsidRPr="00C34770">
        <w:rPr>
          <w:sz w:val="26"/>
          <w:szCs w:val="26"/>
        </w:rPr>
        <w:t>МО «Онгудайский района»</w:t>
      </w:r>
    </w:p>
    <w:p w:rsidR="00061ACA" w:rsidRPr="00C34770" w:rsidRDefault="00061ACA" w:rsidP="00061ACA">
      <w:pPr>
        <w:spacing w:line="276" w:lineRule="auto"/>
        <w:jc w:val="both"/>
        <w:rPr>
          <w:sz w:val="26"/>
          <w:szCs w:val="26"/>
        </w:rPr>
      </w:pPr>
      <w:r w:rsidRPr="00C34770">
        <w:rPr>
          <w:sz w:val="26"/>
          <w:szCs w:val="26"/>
        </w:rPr>
        <w:t xml:space="preserve">2.Соисполнители программы: - образовательные учреждения района </w:t>
      </w:r>
    </w:p>
    <w:p w:rsidR="00061ACA" w:rsidRPr="00C34770" w:rsidRDefault="00061ACA" w:rsidP="00061ACA">
      <w:pPr>
        <w:spacing w:line="276" w:lineRule="auto"/>
        <w:jc w:val="both"/>
        <w:rPr>
          <w:sz w:val="26"/>
          <w:szCs w:val="26"/>
        </w:rPr>
      </w:pPr>
      <w:r w:rsidRPr="00C34770">
        <w:rPr>
          <w:sz w:val="26"/>
          <w:szCs w:val="26"/>
        </w:rPr>
        <w:t xml:space="preserve"> </w:t>
      </w:r>
      <w:r w:rsidRPr="00C34770">
        <w:rPr>
          <w:sz w:val="26"/>
          <w:szCs w:val="26"/>
          <w:u w:val="single"/>
        </w:rPr>
        <w:t>В соответствии с методическими рекомендациями, соисполнителями  программы могут выступать только Главные распорядители бюджетных средств</w:t>
      </w:r>
      <w:r w:rsidRPr="00C34770">
        <w:rPr>
          <w:sz w:val="26"/>
          <w:szCs w:val="26"/>
        </w:rPr>
        <w:t>;</w:t>
      </w:r>
    </w:p>
    <w:p w:rsidR="00061ACA" w:rsidRPr="00C34770" w:rsidRDefault="00061ACA" w:rsidP="00061ACA">
      <w:pPr>
        <w:spacing w:line="276" w:lineRule="auto"/>
        <w:jc w:val="both"/>
        <w:rPr>
          <w:sz w:val="26"/>
          <w:szCs w:val="26"/>
        </w:rPr>
      </w:pPr>
      <w:r w:rsidRPr="00C34770">
        <w:rPr>
          <w:sz w:val="26"/>
          <w:szCs w:val="26"/>
        </w:rPr>
        <w:t xml:space="preserve">3.Сроки реализации программы: 2019-2024 гг. </w:t>
      </w:r>
    </w:p>
    <w:p w:rsidR="00061ACA" w:rsidRPr="00C34770" w:rsidRDefault="00061ACA" w:rsidP="00061ACA">
      <w:pPr>
        <w:spacing w:line="276" w:lineRule="auto"/>
        <w:jc w:val="both"/>
        <w:rPr>
          <w:sz w:val="26"/>
          <w:szCs w:val="26"/>
        </w:rPr>
      </w:pPr>
      <w:r w:rsidRPr="00C34770">
        <w:rPr>
          <w:sz w:val="26"/>
          <w:szCs w:val="26"/>
        </w:rPr>
        <w:t>4. Ресурсное обеспечение программы составляет на 20</w:t>
      </w:r>
      <w:r w:rsidR="004B5764" w:rsidRPr="00C34770">
        <w:rPr>
          <w:sz w:val="26"/>
          <w:szCs w:val="26"/>
        </w:rPr>
        <w:t>2</w:t>
      </w:r>
      <w:r w:rsidR="0057678A" w:rsidRPr="00C34770">
        <w:rPr>
          <w:sz w:val="26"/>
          <w:szCs w:val="26"/>
        </w:rPr>
        <w:t>2</w:t>
      </w:r>
      <w:r w:rsidRPr="00C34770">
        <w:rPr>
          <w:sz w:val="26"/>
          <w:szCs w:val="26"/>
        </w:rPr>
        <w:t xml:space="preserve"> год  - 4</w:t>
      </w:r>
      <w:r w:rsidR="009A69E1" w:rsidRPr="00C34770">
        <w:rPr>
          <w:sz w:val="26"/>
          <w:szCs w:val="26"/>
        </w:rPr>
        <w:t>5</w:t>
      </w:r>
      <w:r w:rsidR="0057678A" w:rsidRPr="00C34770">
        <w:rPr>
          <w:sz w:val="26"/>
          <w:szCs w:val="26"/>
        </w:rPr>
        <w:t>8036,79</w:t>
      </w:r>
      <w:r w:rsidRPr="00C34770">
        <w:rPr>
          <w:sz w:val="26"/>
          <w:szCs w:val="26"/>
        </w:rPr>
        <w:t xml:space="preserve"> </w:t>
      </w:r>
      <w:proofErr w:type="spellStart"/>
      <w:r w:rsidRPr="00C34770">
        <w:rPr>
          <w:sz w:val="26"/>
          <w:szCs w:val="26"/>
        </w:rPr>
        <w:t>тыс</w:t>
      </w:r>
      <w:proofErr w:type="gramStart"/>
      <w:r w:rsidRPr="00C34770">
        <w:rPr>
          <w:sz w:val="26"/>
          <w:szCs w:val="26"/>
        </w:rPr>
        <w:t>.р</w:t>
      </w:r>
      <w:proofErr w:type="gramEnd"/>
      <w:r w:rsidRPr="00C34770">
        <w:rPr>
          <w:sz w:val="26"/>
          <w:szCs w:val="26"/>
        </w:rPr>
        <w:t>уб</w:t>
      </w:r>
      <w:proofErr w:type="spellEnd"/>
      <w:r w:rsidRPr="00C34770">
        <w:rPr>
          <w:sz w:val="26"/>
          <w:szCs w:val="26"/>
        </w:rPr>
        <w:t>.</w:t>
      </w:r>
    </w:p>
    <w:p w:rsidR="00061ACA" w:rsidRPr="00C34770" w:rsidRDefault="00061ACA" w:rsidP="00061ACA">
      <w:pPr>
        <w:spacing w:line="276" w:lineRule="auto"/>
        <w:jc w:val="both"/>
        <w:rPr>
          <w:sz w:val="26"/>
          <w:szCs w:val="26"/>
        </w:rPr>
      </w:pPr>
      <w:r w:rsidRPr="00C34770">
        <w:rPr>
          <w:sz w:val="26"/>
          <w:szCs w:val="26"/>
        </w:rPr>
        <w:t>Согласно проекту паспорта  объем расходов программы представлен по годам:</w:t>
      </w:r>
    </w:p>
    <w:p w:rsidR="00061ACA" w:rsidRPr="00C34770" w:rsidRDefault="00061ACA" w:rsidP="00061ACA">
      <w:pPr>
        <w:spacing w:line="276" w:lineRule="auto"/>
        <w:jc w:val="both"/>
        <w:rPr>
          <w:sz w:val="26"/>
          <w:szCs w:val="26"/>
        </w:rPr>
      </w:pPr>
      <w:r w:rsidRPr="00C34770">
        <w:rPr>
          <w:sz w:val="26"/>
          <w:szCs w:val="26"/>
        </w:rPr>
        <w:t>202</w:t>
      </w:r>
      <w:r w:rsidR="004B5764" w:rsidRPr="00C34770">
        <w:rPr>
          <w:sz w:val="26"/>
          <w:szCs w:val="26"/>
        </w:rPr>
        <w:t>2</w:t>
      </w:r>
      <w:r w:rsidRPr="00C34770">
        <w:rPr>
          <w:sz w:val="26"/>
          <w:szCs w:val="26"/>
        </w:rPr>
        <w:t xml:space="preserve"> год – </w:t>
      </w:r>
      <w:r w:rsidR="0057678A" w:rsidRPr="00C34770">
        <w:rPr>
          <w:sz w:val="26"/>
          <w:szCs w:val="26"/>
        </w:rPr>
        <w:t>458036,80</w:t>
      </w:r>
      <w:r w:rsidRPr="00C34770">
        <w:rPr>
          <w:sz w:val="26"/>
          <w:szCs w:val="26"/>
        </w:rPr>
        <w:t xml:space="preserve"> </w:t>
      </w:r>
      <w:proofErr w:type="spellStart"/>
      <w:r w:rsidRPr="00C34770">
        <w:rPr>
          <w:sz w:val="26"/>
          <w:szCs w:val="26"/>
        </w:rPr>
        <w:t>т</w:t>
      </w:r>
      <w:r w:rsidR="004B5764" w:rsidRPr="00C34770">
        <w:rPr>
          <w:sz w:val="26"/>
          <w:szCs w:val="26"/>
        </w:rPr>
        <w:t>ыс</w:t>
      </w:r>
      <w:proofErr w:type="gramStart"/>
      <w:r w:rsidRPr="00C34770">
        <w:rPr>
          <w:sz w:val="26"/>
          <w:szCs w:val="26"/>
        </w:rPr>
        <w:t>.р</w:t>
      </w:r>
      <w:proofErr w:type="gramEnd"/>
      <w:r w:rsidR="004B5764" w:rsidRPr="00C34770">
        <w:rPr>
          <w:sz w:val="26"/>
          <w:szCs w:val="26"/>
        </w:rPr>
        <w:t>уб</w:t>
      </w:r>
      <w:proofErr w:type="spellEnd"/>
      <w:r w:rsidRPr="00C34770">
        <w:rPr>
          <w:sz w:val="26"/>
          <w:szCs w:val="26"/>
        </w:rPr>
        <w:t>.,</w:t>
      </w:r>
    </w:p>
    <w:p w:rsidR="00061ACA" w:rsidRPr="00C34770" w:rsidRDefault="00061ACA" w:rsidP="00061ACA">
      <w:pPr>
        <w:spacing w:line="276" w:lineRule="auto"/>
        <w:jc w:val="both"/>
        <w:rPr>
          <w:sz w:val="26"/>
          <w:szCs w:val="26"/>
        </w:rPr>
      </w:pPr>
      <w:r w:rsidRPr="00C34770">
        <w:rPr>
          <w:sz w:val="26"/>
          <w:szCs w:val="26"/>
        </w:rPr>
        <w:t>202</w:t>
      </w:r>
      <w:r w:rsidR="004B5764" w:rsidRPr="00C34770">
        <w:rPr>
          <w:sz w:val="26"/>
          <w:szCs w:val="26"/>
        </w:rPr>
        <w:t>3</w:t>
      </w:r>
      <w:r w:rsidRPr="00C34770">
        <w:rPr>
          <w:sz w:val="26"/>
          <w:szCs w:val="26"/>
        </w:rPr>
        <w:t xml:space="preserve"> год – </w:t>
      </w:r>
      <w:r w:rsidR="009A69E1" w:rsidRPr="00C34770">
        <w:rPr>
          <w:sz w:val="26"/>
          <w:szCs w:val="26"/>
        </w:rPr>
        <w:t>26</w:t>
      </w:r>
      <w:r w:rsidR="0057678A" w:rsidRPr="00C34770">
        <w:rPr>
          <w:sz w:val="26"/>
          <w:szCs w:val="26"/>
        </w:rPr>
        <w:t>7968,10</w:t>
      </w:r>
      <w:r w:rsidRPr="00C34770">
        <w:rPr>
          <w:sz w:val="26"/>
          <w:szCs w:val="26"/>
        </w:rPr>
        <w:t xml:space="preserve"> </w:t>
      </w:r>
      <w:proofErr w:type="spellStart"/>
      <w:r w:rsidRPr="00C34770">
        <w:rPr>
          <w:sz w:val="26"/>
          <w:szCs w:val="26"/>
        </w:rPr>
        <w:t>т</w:t>
      </w:r>
      <w:r w:rsidR="004B5764" w:rsidRPr="00C34770">
        <w:rPr>
          <w:sz w:val="26"/>
          <w:szCs w:val="26"/>
        </w:rPr>
        <w:t>ыс</w:t>
      </w:r>
      <w:proofErr w:type="gramStart"/>
      <w:r w:rsidRPr="00C34770">
        <w:rPr>
          <w:sz w:val="26"/>
          <w:szCs w:val="26"/>
        </w:rPr>
        <w:t>.р</w:t>
      </w:r>
      <w:proofErr w:type="gramEnd"/>
      <w:r w:rsidR="004B5764" w:rsidRPr="00C34770">
        <w:rPr>
          <w:sz w:val="26"/>
          <w:szCs w:val="26"/>
        </w:rPr>
        <w:t>уб</w:t>
      </w:r>
      <w:proofErr w:type="spellEnd"/>
      <w:r w:rsidRPr="00C34770">
        <w:rPr>
          <w:sz w:val="26"/>
          <w:szCs w:val="26"/>
        </w:rPr>
        <w:t>.,</w:t>
      </w:r>
    </w:p>
    <w:p w:rsidR="00061ACA" w:rsidRPr="00C34770" w:rsidRDefault="00061ACA" w:rsidP="00061ACA">
      <w:pPr>
        <w:spacing w:line="276" w:lineRule="auto"/>
        <w:jc w:val="both"/>
        <w:rPr>
          <w:sz w:val="26"/>
          <w:szCs w:val="26"/>
        </w:rPr>
      </w:pPr>
      <w:r w:rsidRPr="00C34770">
        <w:rPr>
          <w:sz w:val="26"/>
          <w:szCs w:val="26"/>
        </w:rPr>
        <w:t>202</w:t>
      </w:r>
      <w:r w:rsidR="004B5764" w:rsidRPr="00C34770">
        <w:rPr>
          <w:sz w:val="26"/>
          <w:szCs w:val="26"/>
        </w:rPr>
        <w:t>4</w:t>
      </w:r>
      <w:r w:rsidRPr="00C34770">
        <w:rPr>
          <w:sz w:val="26"/>
          <w:szCs w:val="26"/>
        </w:rPr>
        <w:t xml:space="preserve"> год – </w:t>
      </w:r>
      <w:r w:rsidR="009A69E1" w:rsidRPr="00C34770">
        <w:rPr>
          <w:sz w:val="26"/>
          <w:szCs w:val="26"/>
        </w:rPr>
        <w:t>39</w:t>
      </w:r>
      <w:r w:rsidR="0057678A" w:rsidRPr="00C34770">
        <w:rPr>
          <w:sz w:val="26"/>
          <w:szCs w:val="26"/>
        </w:rPr>
        <w:t>9286,30</w:t>
      </w:r>
      <w:r w:rsidRPr="00C34770">
        <w:rPr>
          <w:sz w:val="26"/>
          <w:szCs w:val="26"/>
        </w:rPr>
        <w:t xml:space="preserve"> </w:t>
      </w:r>
      <w:proofErr w:type="spellStart"/>
      <w:r w:rsidRPr="00C34770">
        <w:rPr>
          <w:sz w:val="26"/>
          <w:szCs w:val="26"/>
        </w:rPr>
        <w:t>т</w:t>
      </w:r>
      <w:r w:rsidR="004B5764" w:rsidRPr="00C34770">
        <w:rPr>
          <w:sz w:val="26"/>
          <w:szCs w:val="26"/>
        </w:rPr>
        <w:t>ыс</w:t>
      </w:r>
      <w:proofErr w:type="gramStart"/>
      <w:r w:rsidRPr="00C34770">
        <w:rPr>
          <w:sz w:val="26"/>
          <w:szCs w:val="26"/>
        </w:rPr>
        <w:t>.р</w:t>
      </w:r>
      <w:proofErr w:type="gramEnd"/>
      <w:r w:rsidR="004B5764" w:rsidRPr="00C34770">
        <w:rPr>
          <w:sz w:val="26"/>
          <w:szCs w:val="26"/>
        </w:rPr>
        <w:t>уб</w:t>
      </w:r>
      <w:proofErr w:type="spellEnd"/>
      <w:r w:rsidRPr="00C34770">
        <w:rPr>
          <w:sz w:val="26"/>
          <w:szCs w:val="26"/>
        </w:rPr>
        <w:t xml:space="preserve">., </w:t>
      </w:r>
    </w:p>
    <w:p w:rsidR="00846FBB" w:rsidRPr="00C34770" w:rsidRDefault="00846FBB" w:rsidP="00846FBB">
      <w:pPr>
        <w:spacing w:line="276" w:lineRule="auto"/>
        <w:jc w:val="both"/>
        <w:rPr>
          <w:sz w:val="22"/>
          <w:szCs w:val="22"/>
        </w:rPr>
      </w:pPr>
      <w:r w:rsidRPr="00C34770">
        <w:rPr>
          <w:sz w:val="22"/>
          <w:szCs w:val="22"/>
        </w:rPr>
        <w:t xml:space="preserve">По подпрограмме  «Развитие дошкольного и общего образования »  - </w:t>
      </w:r>
      <w:r w:rsidR="0057678A" w:rsidRPr="00C34770">
        <w:rPr>
          <w:sz w:val="22"/>
          <w:szCs w:val="22"/>
        </w:rPr>
        <w:t>402390,34</w:t>
      </w:r>
      <w:r w:rsidRPr="00C34770">
        <w:rPr>
          <w:sz w:val="22"/>
          <w:szCs w:val="22"/>
        </w:rPr>
        <w:t xml:space="preserve"> </w:t>
      </w:r>
      <w:proofErr w:type="spellStart"/>
      <w:r w:rsidRPr="00C34770">
        <w:rPr>
          <w:sz w:val="22"/>
          <w:szCs w:val="22"/>
        </w:rPr>
        <w:t>т</w:t>
      </w:r>
      <w:r w:rsidR="002C3FC3" w:rsidRPr="00C34770">
        <w:rPr>
          <w:sz w:val="22"/>
          <w:szCs w:val="22"/>
        </w:rPr>
        <w:t>ыс</w:t>
      </w:r>
      <w:proofErr w:type="gramStart"/>
      <w:r w:rsidRPr="00C34770">
        <w:rPr>
          <w:sz w:val="22"/>
          <w:szCs w:val="22"/>
        </w:rPr>
        <w:t>.р</w:t>
      </w:r>
      <w:proofErr w:type="gramEnd"/>
      <w:r w:rsidR="002C3FC3" w:rsidRPr="00C34770">
        <w:rPr>
          <w:sz w:val="22"/>
          <w:szCs w:val="22"/>
        </w:rPr>
        <w:t>уб</w:t>
      </w:r>
      <w:proofErr w:type="spellEnd"/>
      <w:r w:rsidRPr="00C34770">
        <w:rPr>
          <w:sz w:val="22"/>
          <w:szCs w:val="22"/>
        </w:rPr>
        <w:t xml:space="preserve">.: </w:t>
      </w:r>
    </w:p>
    <w:p w:rsidR="00D7176D" w:rsidRPr="00C34770" w:rsidRDefault="00846FBB" w:rsidP="00846FBB">
      <w:pPr>
        <w:spacing w:line="276" w:lineRule="auto"/>
        <w:jc w:val="both"/>
      </w:pPr>
      <w:r w:rsidRPr="00C34770">
        <w:rPr>
          <w:i/>
          <w:sz w:val="22"/>
          <w:szCs w:val="22"/>
          <w:u w:val="single"/>
        </w:rPr>
        <w:t>Основные мероприятия</w:t>
      </w:r>
      <w:r w:rsidRPr="00C34770">
        <w:rPr>
          <w:i/>
          <w:sz w:val="22"/>
          <w:szCs w:val="22"/>
        </w:rPr>
        <w:t>:</w:t>
      </w:r>
      <w:r w:rsidRPr="00C34770">
        <w:rPr>
          <w:sz w:val="22"/>
          <w:szCs w:val="22"/>
        </w:rPr>
        <w:t xml:space="preserve"> 1.</w:t>
      </w:r>
      <w:r w:rsidRPr="00C34770">
        <w:t xml:space="preserve"> Развитие систем содержания и обучения детей в образовательных учреждениях</w:t>
      </w:r>
      <w:r w:rsidR="00D7176D" w:rsidRPr="00C34770">
        <w:t xml:space="preserve"> – </w:t>
      </w:r>
      <w:r w:rsidR="009A69E1" w:rsidRPr="00C34770">
        <w:t>3</w:t>
      </w:r>
      <w:r w:rsidR="00426DF5" w:rsidRPr="00C34770">
        <w:t>9</w:t>
      </w:r>
      <w:r w:rsidR="009A69E1" w:rsidRPr="00C34770">
        <w:t>7</w:t>
      </w:r>
      <w:r w:rsidR="00426DF5" w:rsidRPr="00C34770">
        <w:t>3</w:t>
      </w:r>
      <w:r w:rsidR="0057678A" w:rsidRPr="00C34770">
        <w:t>5</w:t>
      </w:r>
      <w:r w:rsidR="00426DF5" w:rsidRPr="00C34770">
        <w:t>6</w:t>
      </w:r>
      <w:r w:rsidR="0057678A" w:rsidRPr="00C34770">
        <w:t>,</w:t>
      </w:r>
      <w:r w:rsidR="00426DF5" w:rsidRPr="00C34770">
        <w:t>55</w:t>
      </w:r>
      <w:r w:rsidR="00D7176D" w:rsidRPr="00C34770">
        <w:t xml:space="preserve"> </w:t>
      </w:r>
      <w:proofErr w:type="spellStart"/>
      <w:r w:rsidR="00D7176D" w:rsidRPr="00C34770">
        <w:t>т</w:t>
      </w:r>
      <w:r w:rsidR="00434E83" w:rsidRPr="00C34770">
        <w:t>ыс</w:t>
      </w:r>
      <w:proofErr w:type="gramStart"/>
      <w:r w:rsidR="00D7176D" w:rsidRPr="00C34770">
        <w:t>.р</w:t>
      </w:r>
      <w:proofErr w:type="gramEnd"/>
      <w:r w:rsidR="00434E83" w:rsidRPr="00C34770">
        <w:t>уб</w:t>
      </w:r>
      <w:proofErr w:type="spellEnd"/>
      <w:r w:rsidR="00D7176D" w:rsidRPr="00C34770">
        <w:t>.,</w:t>
      </w:r>
    </w:p>
    <w:p w:rsidR="00434E83" w:rsidRPr="00C34770" w:rsidRDefault="00344292" w:rsidP="00846FBB">
      <w:pPr>
        <w:spacing w:line="276" w:lineRule="auto"/>
        <w:jc w:val="both"/>
      </w:pPr>
      <w:r w:rsidRPr="00C34770">
        <w:t>Из них</w:t>
      </w:r>
      <w:r w:rsidR="00670A7A" w:rsidRPr="00C34770">
        <w:t>:</w:t>
      </w:r>
      <w:r w:rsidRPr="00C34770">
        <w:t xml:space="preserve"> организация питания в организованных </w:t>
      </w:r>
      <w:r w:rsidR="00670A7A" w:rsidRPr="00C34770">
        <w:t xml:space="preserve">детских коллективах-3940,0 </w:t>
      </w:r>
      <w:proofErr w:type="spellStart"/>
      <w:r w:rsidR="00670A7A" w:rsidRPr="00C34770">
        <w:t>тыс</w:t>
      </w:r>
      <w:proofErr w:type="gramStart"/>
      <w:r w:rsidR="00670A7A" w:rsidRPr="00C34770">
        <w:t>.р</w:t>
      </w:r>
      <w:proofErr w:type="gramEnd"/>
      <w:r w:rsidR="00670A7A" w:rsidRPr="00C34770">
        <w:t>уб</w:t>
      </w:r>
      <w:proofErr w:type="spellEnd"/>
      <w:r w:rsidR="00670A7A" w:rsidRPr="00C34770">
        <w:t>, расходы на коммунальные услуги муниципальных учреждений-21550,7 тыс.</w:t>
      </w:r>
      <w:proofErr w:type="spellStart"/>
      <w:r w:rsidR="00670A7A" w:rsidRPr="00C34770">
        <w:t>руб</w:t>
      </w:r>
      <w:proofErr w:type="spellEnd"/>
      <w:r w:rsidR="00670A7A" w:rsidRPr="00C34770">
        <w:t xml:space="preserve">.,улучшение условий и охраны труда в организованных детских коллективах-3625,1 </w:t>
      </w:r>
      <w:proofErr w:type="spellStart"/>
      <w:r w:rsidR="00670A7A" w:rsidRPr="00C34770">
        <w:t>тыс.руб</w:t>
      </w:r>
      <w:proofErr w:type="spellEnd"/>
      <w:r w:rsidR="00670A7A" w:rsidRPr="00C34770">
        <w:t xml:space="preserve">., субвенции на госстандарт-220131,0 </w:t>
      </w:r>
      <w:proofErr w:type="spellStart"/>
      <w:r w:rsidR="00670A7A" w:rsidRPr="00C34770">
        <w:t>тыс.руб</w:t>
      </w:r>
      <w:proofErr w:type="spellEnd"/>
      <w:r w:rsidR="00670A7A" w:rsidRPr="00C34770">
        <w:t xml:space="preserve">, выплата ежемесячной надбавки к заработной плате педагогических работников отнесенных к категории молодых специалистов-1976,02 </w:t>
      </w:r>
      <w:proofErr w:type="spellStart"/>
      <w:r w:rsidR="00670A7A" w:rsidRPr="00C34770">
        <w:t>тыс.руб</w:t>
      </w:r>
      <w:proofErr w:type="spellEnd"/>
      <w:r w:rsidR="00670A7A" w:rsidRPr="00C34770">
        <w:t xml:space="preserve">, субсидии на </w:t>
      </w:r>
      <w:proofErr w:type="spellStart"/>
      <w:r w:rsidR="00670A7A" w:rsidRPr="00C34770">
        <w:t>софинансирование</w:t>
      </w:r>
      <w:proofErr w:type="spellEnd"/>
      <w:r w:rsidR="00670A7A" w:rsidRPr="00C34770">
        <w:t xml:space="preserve"> мероприятий, направленных на обеспечение горячим питанием учащихся 5-11 классов из малообеспеченных семей -3147,96 </w:t>
      </w:r>
      <w:proofErr w:type="spellStart"/>
      <w:r w:rsidR="00670A7A" w:rsidRPr="00C34770">
        <w:t>тыс</w:t>
      </w:r>
      <w:proofErr w:type="gramStart"/>
      <w:r w:rsidR="00670A7A" w:rsidRPr="00C34770">
        <w:t>.р</w:t>
      </w:r>
      <w:proofErr w:type="gramEnd"/>
      <w:r w:rsidR="00670A7A" w:rsidRPr="00C34770">
        <w:t>уб</w:t>
      </w:r>
      <w:proofErr w:type="spellEnd"/>
      <w:r w:rsidR="00670A7A" w:rsidRPr="00C34770">
        <w:t xml:space="preserve">., субвенции на выплату компенсации части родительской платы за содержание ребенка в МОУ, реализующих основную общеобразовательную программу -4676,90 </w:t>
      </w:r>
      <w:proofErr w:type="spellStart"/>
      <w:r w:rsidR="00670A7A" w:rsidRPr="00C34770">
        <w:t>тыс.руб</w:t>
      </w:r>
      <w:proofErr w:type="spellEnd"/>
      <w:r w:rsidR="00670A7A" w:rsidRPr="00C34770">
        <w:t xml:space="preserve">., организация бесплатного горячего питания обучающихся -15490,20 </w:t>
      </w:r>
      <w:proofErr w:type="spellStart"/>
      <w:r w:rsidR="00670A7A" w:rsidRPr="00C34770">
        <w:t>тыс.руб</w:t>
      </w:r>
      <w:proofErr w:type="spellEnd"/>
      <w:r w:rsidR="00670A7A" w:rsidRPr="00C34770">
        <w:t>., ежемесячное денежное вознаграждение за классное руководство-19732,00 тыс.</w:t>
      </w:r>
      <w:proofErr w:type="spellStart"/>
      <w:r w:rsidR="00670A7A" w:rsidRPr="00C34770">
        <w:t>руб</w:t>
      </w:r>
      <w:proofErr w:type="spellEnd"/>
      <w:r w:rsidR="00670A7A" w:rsidRPr="00C34770">
        <w:t xml:space="preserve">.,создание в МОУ расположенных в сельской местности, условий для занятий физической культурой и спортом-5033,8 </w:t>
      </w:r>
      <w:proofErr w:type="spellStart"/>
      <w:r w:rsidR="00670A7A" w:rsidRPr="00C34770">
        <w:t>тыс</w:t>
      </w:r>
      <w:proofErr w:type="gramStart"/>
      <w:r w:rsidR="00670A7A" w:rsidRPr="00C34770">
        <w:t>.р</w:t>
      </w:r>
      <w:proofErr w:type="gramEnd"/>
      <w:r w:rsidR="00670A7A" w:rsidRPr="00C34770">
        <w:t>уб</w:t>
      </w:r>
      <w:proofErr w:type="spellEnd"/>
      <w:r w:rsidR="00670A7A" w:rsidRPr="00C34770">
        <w:t xml:space="preserve">.(по региональной программе «Успех каждого ребенка») </w:t>
      </w:r>
    </w:p>
    <w:p w:rsidR="00846FBB" w:rsidRPr="00C34770" w:rsidRDefault="00846FBB" w:rsidP="00846FBB">
      <w:pPr>
        <w:spacing w:line="276" w:lineRule="auto"/>
        <w:jc w:val="both"/>
        <w:rPr>
          <w:i/>
          <w:sz w:val="22"/>
          <w:szCs w:val="22"/>
        </w:rPr>
      </w:pPr>
      <w:r w:rsidRPr="00C34770">
        <w:rPr>
          <w:i/>
          <w:sz w:val="22"/>
          <w:szCs w:val="22"/>
        </w:rPr>
        <w:t xml:space="preserve">Целевой показатель: - </w:t>
      </w:r>
      <w:r w:rsidR="00D7176D" w:rsidRPr="00C34770">
        <w:rPr>
          <w:i/>
          <w:sz w:val="22"/>
          <w:szCs w:val="22"/>
        </w:rPr>
        <w:t xml:space="preserve">охват детей в возрасте от 2 месяцев до 7 лет разными формами дошкольного образования, в том числе 100-процентная доступность к 2021 году дошкольного образования для детей в возрасте от 2 месяцев до 7 лет, доля обучающихся, занимающихся в муниципальных общеобразовательных организациях, занимающихся в первую смену, в общей </w:t>
      </w:r>
      <w:proofErr w:type="gramStart"/>
      <w:r w:rsidR="00D7176D" w:rsidRPr="00C34770">
        <w:rPr>
          <w:i/>
          <w:sz w:val="22"/>
          <w:szCs w:val="22"/>
        </w:rPr>
        <w:t>численности</w:t>
      </w:r>
      <w:proofErr w:type="gramEnd"/>
      <w:r w:rsidR="00D7176D" w:rsidRPr="00C34770">
        <w:rPr>
          <w:i/>
          <w:sz w:val="22"/>
          <w:szCs w:val="22"/>
        </w:rPr>
        <w:t xml:space="preserve"> обучающихся в муниципальных общеобразовательных организациях до 100%;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</w:r>
      <w:r w:rsidRPr="00C34770">
        <w:rPr>
          <w:i/>
          <w:sz w:val="22"/>
          <w:szCs w:val="22"/>
        </w:rPr>
        <w:t>.</w:t>
      </w:r>
    </w:p>
    <w:p w:rsidR="00426DF5" w:rsidRPr="00C34770" w:rsidRDefault="00426DF5" w:rsidP="00D7176D">
      <w:pPr>
        <w:spacing w:line="276" w:lineRule="auto"/>
        <w:jc w:val="both"/>
        <w:rPr>
          <w:sz w:val="22"/>
          <w:szCs w:val="22"/>
        </w:rPr>
      </w:pPr>
    </w:p>
    <w:p w:rsidR="00D7176D" w:rsidRPr="00C34770" w:rsidRDefault="00D7176D" w:rsidP="00D7176D">
      <w:pPr>
        <w:spacing w:line="276" w:lineRule="auto"/>
        <w:jc w:val="both"/>
        <w:rPr>
          <w:sz w:val="22"/>
          <w:szCs w:val="22"/>
        </w:rPr>
      </w:pPr>
      <w:r w:rsidRPr="00C34770">
        <w:rPr>
          <w:sz w:val="22"/>
          <w:szCs w:val="22"/>
        </w:rPr>
        <w:t xml:space="preserve">По подпрограмме  «Развитие </w:t>
      </w:r>
      <w:r w:rsidR="005E2F61" w:rsidRPr="00C34770">
        <w:rPr>
          <w:sz w:val="22"/>
          <w:szCs w:val="22"/>
        </w:rPr>
        <w:t xml:space="preserve">системы </w:t>
      </w:r>
      <w:r w:rsidRPr="00C34770">
        <w:rPr>
          <w:sz w:val="22"/>
          <w:szCs w:val="22"/>
        </w:rPr>
        <w:t>дополнительного образования</w:t>
      </w:r>
      <w:r w:rsidR="005E2F61" w:rsidRPr="00C34770">
        <w:rPr>
          <w:sz w:val="22"/>
          <w:szCs w:val="22"/>
        </w:rPr>
        <w:t xml:space="preserve"> детей</w:t>
      </w:r>
      <w:r w:rsidRPr="00C34770">
        <w:rPr>
          <w:sz w:val="22"/>
          <w:szCs w:val="22"/>
        </w:rPr>
        <w:t xml:space="preserve">»  - </w:t>
      </w:r>
      <w:r w:rsidR="00344292" w:rsidRPr="00C34770">
        <w:rPr>
          <w:sz w:val="22"/>
          <w:szCs w:val="22"/>
        </w:rPr>
        <w:t>3</w:t>
      </w:r>
      <w:r w:rsidR="00784F85" w:rsidRPr="00C34770">
        <w:rPr>
          <w:sz w:val="22"/>
          <w:szCs w:val="22"/>
        </w:rPr>
        <w:t>71</w:t>
      </w:r>
      <w:r w:rsidR="00344292" w:rsidRPr="00C34770">
        <w:rPr>
          <w:sz w:val="22"/>
          <w:szCs w:val="22"/>
        </w:rPr>
        <w:t>83,01</w:t>
      </w:r>
      <w:r w:rsidRPr="00C34770">
        <w:rPr>
          <w:sz w:val="22"/>
          <w:szCs w:val="22"/>
        </w:rPr>
        <w:t xml:space="preserve"> </w:t>
      </w:r>
      <w:proofErr w:type="spellStart"/>
      <w:r w:rsidRPr="00C34770">
        <w:rPr>
          <w:sz w:val="22"/>
          <w:szCs w:val="22"/>
        </w:rPr>
        <w:t>т</w:t>
      </w:r>
      <w:r w:rsidR="002C3FC3" w:rsidRPr="00C34770">
        <w:rPr>
          <w:sz w:val="22"/>
          <w:szCs w:val="22"/>
        </w:rPr>
        <w:t>ыс</w:t>
      </w:r>
      <w:proofErr w:type="gramStart"/>
      <w:r w:rsidRPr="00C34770">
        <w:rPr>
          <w:sz w:val="22"/>
          <w:szCs w:val="22"/>
        </w:rPr>
        <w:t>.р</w:t>
      </w:r>
      <w:proofErr w:type="gramEnd"/>
      <w:r w:rsidR="002C3FC3" w:rsidRPr="00C34770">
        <w:rPr>
          <w:sz w:val="22"/>
          <w:szCs w:val="22"/>
        </w:rPr>
        <w:t>уб</w:t>
      </w:r>
      <w:proofErr w:type="spellEnd"/>
      <w:r w:rsidRPr="00C34770">
        <w:rPr>
          <w:sz w:val="22"/>
          <w:szCs w:val="22"/>
        </w:rPr>
        <w:t xml:space="preserve">.: </w:t>
      </w:r>
    </w:p>
    <w:p w:rsidR="00D7176D" w:rsidRPr="00C34770" w:rsidRDefault="00D7176D" w:rsidP="00D7176D">
      <w:pPr>
        <w:spacing w:line="276" w:lineRule="auto"/>
        <w:jc w:val="both"/>
      </w:pPr>
      <w:r w:rsidRPr="00C34770">
        <w:rPr>
          <w:i/>
          <w:sz w:val="22"/>
          <w:szCs w:val="22"/>
          <w:u w:val="single"/>
        </w:rPr>
        <w:t>Основные мероприятия</w:t>
      </w:r>
      <w:r w:rsidRPr="00C34770">
        <w:rPr>
          <w:i/>
          <w:sz w:val="22"/>
          <w:szCs w:val="22"/>
        </w:rPr>
        <w:t>:</w:t>
      </w:r>
      <w:r w:rsidRPr="00C34770">
        <w:rPr>
          <w:sz w:val="22"/>
          <w:szCs w:val="22"/>
        </w:rPr>
        <w:t xml:space="preserve"> 1.</w:t>
      </w:r>
      <w:r w:rsidRPr="00C34770">
        <w:t xml:space="preserve"> Развитие </w:t>
      </w:r>
      <w:r w:rsidR="005E2F61" w:rsidRPr="00C34770">
        <w:t>дополнительного образования</w:t>
      </w:r>
      <w:r w:rsidRPr="00C34770">
        <w:t xml:space="preserve"> – </w:t>
      </w:r>
      <w:r w:rsidR="00784F85" w:rsidRPr="00C34770">
        <w:t>261</w:t>
      </w:r>
      <w:r w:rsidR="00344292" w:rsidRPr="00C34770">
        <w:t>67,91</w:t>
      </w:r>
      <w:r w:rsidRPr="00C34770">
        <w:t xml:space="preserve"> </w:t>
      </w:r>
      <w:proofErr w:type="spellStart"/>
      <w:r w:rsidRPr="00C34770">
        <w:t>т</w:t>
      </w:r>
      <w:r w:rsidR="002C3FC3" w:rsidRPr="00C34770">
        <w:t>ыс</w:t>
      </w:r>
      <w:proofErr w:type="gramStart"/>
      <w:r w:rsidRPr="00C34770">
        <w:t>.р</w:t>
      </w:r>
      <w:proofErr w:type="gramEnd"/>
      <w:r w:rsidR="002C3FC3" w:rsidRPr="00C34770">
        <w:t>уб</w:t>
      </w:r>
      <w:proofErr w:type="spellEnd"/>
      <w:r w:rsidRPr="00C34770">
        <w:t>.,</w:t>
      </w:r>
    </w:p>
    <w:p w:rsidR="00784F85" w:rsidRPr="00C34770" w:rsidRDefault="00784F85" w:rsidP="00D7176D">
      <w:pPr>
        <w:spacing w:line="276" w:lineRule="auto"/>
        <w:jc w:val="both"/>
      </w:pPr>
      <w:r w:rsidRPr="00C34770">
        <w:t>2.Организация отдыха, оздоровления занятости  детей-1</w:t>
      </w:r>
      <w:r w:rsidR="00344292" w:rsidRPr="00C34770">
        <w:t>500,70</w:t>
      </w:r>
      <w:r w:rsidRPr="00C34770">
        <w:t xml:space="preserve"> </w:t>
      </w:r>
      <w:proofErr w:type="spellStart"/>
      <w:r w:rsidRPr="00C34770">
        <w:t>тыс</w:t>
      </w:r>
      <w:proofErr w:type="gramStart"/>
      <w:r w:rsidRPr="00C34770">
        <w:t>.р</w:t>
      </w:r>
      <w:proofErr w:type="gramEnd"/>
      <w:r w:rsidRPr="00C34770">
        <w:t>уб</w:t>
      </w:r>
      <w:proofErr w:type="spellEnd"/>
      <w:r w:rsidRPr="00C34770">
        <w:t>.,</w:t>
      </w:r>
    </w:p>
    <w:p w:rsidR="005E2F61" w:rsidRPr="00C34770" w:rsidRDefault="00784F85" w:rsidP="00D7176D">
      <w:pPr>
        <w:spacing w:line="276" w:lineRule="auto"/>
        <w:jc w:val="both"/>
      </w:pPr>
      <w:r w:rsidRPr="00C34770">
        <w:t>3</w:t>
      </w:r>
      <w:r w:rsidR="005E2F61" w:rsidRPr="00C34770">
        <w:t>.Обеспечение персонифицированного финансирования дополнительного образования детей-9</w:t>
      </w:r>
      <w:r w:rsidRPr="00C34770">
        <w:t>514</w:t>
      </w:r>
      <w:r w:rsidR="005E2F61" w:rsidRPr="00C34770">
        <w:t xml:space="preserve">,0 </w:t>
      </w:r>
      <w:proofErr w:type="spellStart"/>
      <w:r w:rsidR="005E2F61" w:rsidRPr="00C34770">
        <w:t>тыс</w:t>
      </w:r>
      <w:proofErr w:type="gramStart"/>
      <w:r w:rsidR="005E2F61" w:rsidRPr="00C34770">
        <w:t>.р</w:t>
      </w:r>
      <w:proofErr w:type="gramEnd"/>
      <w:r w:rsidR="005E2F61" w:rsidRPr="00C34770">
        <w:t>уб</w:t>
      </w:r>
      <w:proofErr w:type="spellEnd"/>
      <w:r w:rsidR="005E2F61" w:rsidRPr="00C34770">
        <w:t>.</w:t>
      </w:r>
    </w:p>
    <w:p w:rsidR="00D7176D" w:rsidRPr="00C34770" w:rsidRDefault="00D7176D" w:rsidP="00D7176D">
      <w:pPr>
        <w:spacing w:line="276" w:lineRule="auto"/>
        <w:jc w:val="both"/>
        <w:rPr>
          <w:i/>
          <w:sz w:val="22"/>
          <w:szCs w:val="22"/>
        </w:rPr>
      </w:pPr>
      <w:r w:rsidRPr="00C34770">
        <w:rPr>
          <w:i/>
          <w:sz w:val="22"/>
          <w:szCs w:val="22"/>
        </w:rPr>
        <w:t xml:space="preserve">Целевой показатель: - </w:t>
      </w:r>
      <w:r w:rsidR="00E31395" w:rsidRPr="00C34770">
        <w:rPr>
          <w:i/>
          <w:sz w:val="22"/>
          <w:szCs w:val="22"/>
        </w:rPr>
        <w:t>доля детей, охваченных образовательными программами дополнительного образования детей, в общей численности детей и молодежи 5 - 18 лет</w:t>
      </w:r>
      <w:r w:rsidRPr="00C34770">
        <w:rPr>
          <w:i/>
          <w:sz w:val="22"/>
          <w:szCs w:val="22"/>
        </w:rPr>
        <w:t>.</w:t>
      </w:r>
    </w:p>
    <w:p w:rsidR="008D3981" w:rsidRPr="00C34770" w:rsidRDefault="008D3981" w:rsidP="00D7176D">
      <w:pPr>
        <w:spacing w:line="276" w:lineRule="auto"/>
        <w:jc w:val="both"/>
        <w:rPr>
          <w:i/>
          <w:sz w:val="22"/>
          <w:szCs w:val="22"/>
        </w:rPr>
      </w:pPr>
      <w:r w:rsidRPr="00C34770">
        <w:rPr>
          <w:i/>
          <w:sz w:val="22"/>
          <w:szCs w:val="22"/>
        </w:rPr>
        <w:t xml:space="preserve">По подпрограмме «Обеспечение условий для реализации муниципальной программы «Развитие образования в МО «Онгудайский район»-18463,44 </w:t>
      </w:r>
      <w:proofErr w:type="spellStart"/>
      <w:r w:rsidRPr="00C34770">
        <w:rPr>
          <w:i/>
          <w:sz w:val="22"/>
          <w:szCs w:val="22"/>
        </w:rPr>
        <w:t>тыс</w:t>
      </w:r>
      <w:proofErr w:type="gramStart"/>
      <w:r w:rsidRPr="00C34770">
        <w:rPr>
          <w:i/>
          <w:sz w:val="22"/>
          <w:szCs w:val="22"/>
        </w:rPr>
        <w:t>.р</w:t>
      </w:r>
      <w:proofErr w:type="gramEnd"/>
      <w:r w:rsidRPr="00C34770">
        <w:rPr>
          <w:i/>
          <w:sz w:val="22"/>
          <w:szCs w:val="22"/>
        </w:rPr>
        <w:t>уб</w:t>
      </w:r>
      <w:proofErr w:type="spellEnd"/>
      <w:r w:rsidRPr="00C34770">
        <w:rPr>
          <w:i/>
          <w:sz w:val="22"/>
          <w:szCs w:val="22"/>
        </w:rPr>
        <w:t>, (расходы на материально-техническое обеспечение Отдела образования, МКУ «Центр по обеспечению деятельности Отдела образования и подведомственных ему учреждений»)</w:t>
      </w:r>
    </w:p>
    <w:p w:rsidR="00846FBB" w:rsidRPr="00C34770" w:rsidRDefault="00846FBB" w:rsidP="00A76230">
      <w:pPr>
        <w:spacing w:line="276" w:lineRule="auto"/>
        <w:jc w:val="both"/>
        <w:rPr>
          <w:b/>
          <w:sz w:val="26"/>
          <w:szCs w:val="26"/>
          <w:u w:val="single"/>
        </w:rPr>
      </w:pPr>
    </w:p>
    <w:p w:rsidR="0038735F" w:rsidRPr="00C34770" w:rsidRDefault="00A76230" w:rsidP="00222959">
      <w:pPr>
        <w:spacing w:line="276" w:lineRule="auto"/>
        <w:jc w:val="center"/>
        <w:rPr>
          <w:b/>
          <w:sz w:val="26"/>
          <w:szCs w:val="26"/>
        </w:rPr>
      </w:pPr>
      <w:r w:rsidRPr="00C34770">
        <w:rPr>
          <w:b/>
          <w:sz w:val="26"/>
          <w:szCs w:val="26"/>
        </w:rPr>
        <w:t>4</w:t>
      </w:r>
      <w:r w:rsidR="00D63FBC" w:rsidRPr="00C34770">
        <w:rPr>
          <w:b/>
          <w:sz w:val="26"/>
          <w:szCs w:val="26"/>
        </w:rPr>
        <w:t>.</w:t>
      </w:r>
      <w:r w:rsidR="0038735F" w:rsidRPr="00C34770">
        <w:rPr>
          <w:b/>
          <w:sz w:val="26"/>
          <w:szCs w:val="26"/>
        </w:rPr>
        <w:t>Расходы на финансирование непрограммных направлений</w:t>
      </w:r>
    </w:p>
    <w:p w:rsidR="001557AD" w:rsidRPr="00C34770" w:rsidRDefault="001557AD" w:rsidP="000E7B74">
      <w:pPr>
        <w:spacing w:line="276" w:lineRule="auto"/>
        <w:jc w:val="both"/>
        <w:rPr>
          <w:sz w:val="26"/>
          <w:szCs w:val="26"/>
        </w:rPr>
      </w:pPr>
      <w:r w:rsidRPr="00C34770">
        <w:rPr>
          <w:sz w:val="26"/>
          <w:szCs w:val="26"/>
        </w:rPr>
        <w:t xml:space="preserve">Проектом предусмотрены расходы по непрограммным направлениям, в которые включены расходы на содержание </w:t>
      </w:r>
      <w:r w:rsidR="006354B1" w:rsidRPr="00C34770">
        <w:rPr>
          <w:sz w:val="26"/>
          <w:szCs w:val="26"/>
        </w:rPr>
        <w:t>Совета депутатов района, Контрольно-счетной палаты, Главы района</w:t>
      </w:r>
      <w:r w:rsidR="00895492" w:rsidRPr="00C34770">
        <w:rPr>
          <w:sz w:val="26"/>
          <w:szCs w:val="26"/>
        </w:rPr>
        <w:t>, на выборы, резервный фонд</w:t>
      </w:r>
      <w:r w:rsidR="00E26DF9" w:rsidRPr="00C34770">
        <w:rPr>
          <w:sz w:val="26"/>
          <w:szCs w:val="26"/>
        </w:rPr>
        <w:t xml:space="preserve"> </w:t>
      </w:r>
      <w:r w:rsidR="00375037" w:rsidRPr="00C34770">
        <w:rPr>
          <w:sz w:val="26"/>
          <w:szCs w:val="26"/>
        </w:rPr>
        <w:t xml:space="preserve"> </w:t>
      </w:r>
      <w:r w:rsidR="00DD3328" w:rsidRPr="00C34770">
        <w:rPr>
          <w:sz w:val="26"/>
          <w:szCs w:val="26"/>
        </w:rPr>
        <w:t>на 20</w:t>
      </w:r>
      <w:r w:rsidR="00B83806" w:rsidRPr="00C34770">
        <w:rPr>
          <w:sz w:val="26"/>
          <w:szCs w:val="26"/>
        </w:rPr>
        <w:t>2</w:t>
      </w:r>
      <w:r w:rsidR="00895492" w:rsidRPr="00C34770">
        <w:rPr>
          <w:sz w:val="26"/>
          <w:szCs w:val="26"/>
        </w:rPr>
        <w:t>2</w:t>
      </w:r>
      <w:r w:rsidR="00DD3328" w:rsidRPr="00C34770">
        <w:rPr>
          <w:sz w:val="26"/>
          <w:szCs w:val="26"/>
        </w:rPr>
        <w:t xml:space="preserve"> год – </w:t>
      </w:r>
      <w:r w:rsidR="00895492" w:rsidRPr="00C34770">
        <w:rPr>
          <w:sz w:val="26"/>
          <w:szCs w:val="26"/>
        </w:rPr>
        <w:t>10561,20</w:t>
      </w:r>
      <w:r w:rsidR="00DD3328" w:rsidRPr="00C34770">
        <w:rPr>
          <w:sz w:val="26"/>
          <w:szCs w:val="26"/>
        </w:rPr>
        <w:t xml:space="preserve"> </w:t>
      </w:r>
      <w:proofErr w:type="spellStart"/>
      <w:r w:rsidR="00DD3328" w:rsidRPr="00C34770">
        <w:rPr>
          <w:sz w:val="26"/>
          <w:szCs w:val="26"/>
        </w:rPr>
        <w:t>тыс</w:t>
      </w:r>
      <w:proofErr w:type="gramStart"/>
      <w:r w:rsidR="00DD3328" w:rsidRPr="00C34770">
        <w:rPr>
          <w:sz w:val="26"/>
          <w:szCs w:val="26"/>
        </w:rPr>
        <w:t>.р</w:t>
      </w:r>
      <w:proofErr w:type="gramEnd"/>
      <w:r w:rsidR="00DD3328" w:rsidRPr="00C34770">
        <w:rPr>
          <w:sz w:val="26"/>
          <w:szCs w:val="26"/>
        </w:rPr>
        <w:t>уб</w:t>
      </w:r>
      <w:proofErr w:type="spellEnd"/>
      <w:r w:rsidR="00DD3328" w:rsidRPr="00C34770">
        <w:rPr>
          <w:sz w:val="26"/>
          <w:szCs w:val="26"/>
        </w:rPr>
        <w:t>., на 202</w:t>
      </w:r>
      <w:r w:rsidR="00895492" w:rsidRPr="00C34770">
        <w:rPr>
          <w:sz w:val="26"/>
          <w:szCs w:val="26"/>
        </w:rPr>
        <w:t>3</w:t>
      </w:r>
      <w:r w:rsidR="00DD3328" w:rsidRPr="00C34770">
        <w:rPr>
          <w:sz w:val="26"/>
          <w:szCs w:val="26"/>
        </w:rPr>
        <w:t>-202</w:t>
      </w:r>
      <w:r w:rsidR="00895492" w:rsidRPr="00C34770">
        <w:rPr>
          <w:sz w:val="26"/>
          <w:szCs w:val="26"/>
        </w:rPr>
        <w:t>4</w:t>
      </w:r>
      <w:r w:rsidR="00DD3328" w:rsidRPr="00C34770">
        <w:rPr>
          <w:sz w:val="26"/>
          <w:szCs w:val="26"/>
        </w:rPr>
        <w:t xml:space="preserve"> </w:t>
      </w:r>
      <w:proofErr w:type="spellStart"/>
      <w:r w:rsidR="00DD3328" w:rsidRPr="00C34770">
        <w:rPr>
          <w:sz w:val="26"/>
          <w:szCs w:val="26"/>
        </w:rPr>
        <w:t>гг</w:t>
      </w:r>
      <w:proofErr w:type="spellEnd"/>
      <w:r w:rsidR="00DD3328" w:rsidRPr="00C34770">
        <w:rPr>
          <w:sz w:val="26"/>
          <w:szCs w:val="26"/>
        </w:rPr>
        <w:t xml:space="preserve"> соответственно </w:t>
      </w:r>
      <w:r w:rsidR="009D5A4F" w:rsidRPr="00C34770">
        <w:rPr>
          <w:sz w:val="26"/>
          <w:szCs w:val="26"/>
        </w:rPr>
        <w:t>6524,67</w:t>
      </w:r>
      <w:r w:rsidR="00DD3328" w:rsidRPr="00C34770">
        <w:rPr>
          <w:sz w:val="26"/>
          <w:szCs w:val="26"/>
        </w:rPr>
        <w:t xml:space="preserve"> </w:t>
      </w:r>
      <w:proofErr w:type="spellStart"/>
      <w:r w:rsidR="00DD3328" w:rsidRPr="00C34770">
        <w:rPr>
          <w:sz w:val="26"/>
          <w:szCs w:val="26"/>
        </w:rPr>
        <w:t>тыс.руб</w:t>
      </w:r>
      <w:proofErr w:type="spellEnd"/>
      <w:r w:rsidR="00DD3328" w:rsidRPr="00C34770">
        <w:rPr>
          <w:sz w:val="26"/>
          <w:szCs w:val="26"/>
        </w:rPr>
        <w:t xml:space="preserve">., </w:t>
      </w:r>
      <w:r w:rsidR="009D5A4F" w:rsidRPr="00C34770">
        <w:rPr>
          <w:sz w:val="26"/>
          <w:szCs w:val="26"/>
        </w:rPr>
        <w:t>6524,67</w:t>
      </w:r>
      <w:r w:rsidR="00730113" w:rsidRPr="00C34770">
        <w:rPr>
          <w:sz w:val="26"/>
          <w:szCs w:val="26"/>
        </w:rPr>
        <w:t xml:space="preserve"> </w:t>
      </w:r>
      <w:proofErr w:type="spellStart"/>
      <w:r w:rsidR="00DD3328" w:rsidRPr="00C34770">
        <w:rPr>
          <w:sz w:val="26"/>
          <w:szCs w:val="26"/>
        </w:rPr>
        <w:t>тыс.руб</w:t>
      </w:r>
      <w:proofErr w:type="spellEnd"/>
      <w:r w:rsidR="00DD3328" w:rsidRPr="00C34770">
        <w:rPr>
          <w:sz w:val="26"/>
          <w:szCs w:val="26"/>
        </w:rPr>
        <w:t>.</w:t>
      </w:r>
      <w:r w:rsidR="006354B1" w:rsidRPr="00C34770">
        <w:rPr>
          <w:sz w:val="26"/>
          <w:szCs w:val="26"/>
        </w:rPr>
        <w:t>.</w:t>
      </w:r>
    </w:p>
    <w:p w:rsidR="00300882" w:rsidRPr="00C34770" w:rsidRDefault="006354B1" w:rsidP="000E7B74">
      <w:pPr>
        <w:spacing w:line="276" w:lineRule="auto"/>
        <w:jc w:val="both"/>
        <w:rPr>
          <w:sz w:val="26"/>
          <w:szCs w:val="26"/>
        </w:rPr>
      </w:pPr>
      <w:r w:rsidRPr="00C34770">
        <w:rPr>
          <w:sz w:val="26"/>
          <w:szCs w:val="26"/>
        </w:rPr>
        <w:t xml:space="preserve">В непрограммной части расходов </w:t>
      </w:r>
      <w:r w:rsidR="006E54E6" w:rsidRPr="00C34770">
        <w:rPr>
          <w:sz w:val="26"/>
          <w:szCs w:val="26"/>
        </w:rPr>
        <w:t>на 20</w:t>
      </w:r>
      <w:r w:rsidR="00B83806" w:rsidRPr="00C34770">
        <w:rPr>
          <w:sz w:val="26"/>
          <w:szCs w:val="26"/>
        </w:rPr>
        <w:t>2</w:t>
      </w:r>
      <w:r w:rsidR="009D5A4F" w:rsidRPr="00C34770">
        <w:rPr>
          <w:sz w:val="26"/>
          <w:szCs w:val="26"/>
        </w:rPr>
        <w:t>2</w:t>
      </w:r>
      <w:r w:rsidR="006E54E6" w:rsidRPr="00C34770">
        <w:rPr>
          <w:sz w:val="26"/>
          <w:szCs w:val="26"/>
        </w:rPr>
        <w:t xml:space="preserve"> год </w:t>
      </w:r>
      <w:r w:rsidRPr="00C34770">
        <w:rPr>
          <w:sz w:val="26"/>
          <w:szCs w:val="26"/>
        </w:rPr>
        <w:t>включены средства Резервного фонда</w:t>
      </w:r>
      <w:r w:rsidR="006C7A1F" w:rsidRPr="00C34770">
        <w:rPr>
          <w:sz w:val="26"/>
          <w:szCs w:val="26"/>
        </w:rPr>
        <w:t xml:space="preserve"> </w:t>
      </w:r>
      <w:r w:rsidR="00DD3328" w:rsidRPr="00C34770">
        <w:rPr>
          <w:sz w:val="26"/>
          <w:szCs w:val="26"/>
        </w:rPr>
        <w:t xml:space="preserve">- </w:t>
      </w:r>
      <w:r w:rsidR="009D5A4F" w:rsidRPr="00C34770">
        <w:rPr>
          <w:sz w:val="26"/>
          <w:szCs w:val="26"/>
        </w:rPr>
        <w:t>4800</w:t>
      </w:r>
      <w:r w:rsidR="00DD3328" w:rsidRPr="00C34770">
        <w:rPr>
          <w:sz w:val="26"/>
          <w:szCs w:val="26"/>
        </w:rPr>
        <w:t>,0</w:t>
      </w:r>
      <w:r w:rsidR="006D245C" w:rsidRPr="00C34770">
        <w:rPr>
          <w:sz w:val="26"/>
          <w:szCs w:val="26"/>
        </w:rPr>
        <w:t>0</w:t>
      </w:r>
      <w:r w:rsidR="006C7A1F" w:rsidRPr="00C34770">
        <w:rPr>
          <w:sz w:val="26"/>
          <w:szCs w:val="26"/>
        </w:rPr>
        <w:t xml:space="preserve"> </w:t>
      </w:r>
      <w:proofErr w:type="spellStart"/>
      <w:r w:rsidR="006C7A1F" w:rsidRPr="00C34770">
        <w:rPr>
          <w:sz w:val="26"/>
          <w:szCs w:val="26"/>
        </w:rPr>
        <w:t>т</w:t>
      </w:r>
      <w:r w:rsidR="002C3FC3" w:rsidRPr="00C34770">
        <w:rPr>
          <w:sz w:val="26"/>
          <w:szCs w:val="26"/>
        </w:rPr>
        <w:t>ыс</w:t>
      </w:r>
      <w:proofErr w:type="gramStart"/>
      <w:r w:rsidR="006C7A1F" w:rsidRPr="00C34770">
        <w:rPr>
          <w:sz w:val="26"/>
          <w:szCs w:val="26"/>
        </w:rPr>
        <w:t>.р</w:t>
      </w:r>
      <w:proofErr w:type="gramEnd"/>
      <w:r w:rsidR="002C3FC3" w:rsidRPr="00C34770">
        <w:rPr>
          <w:sz w:val="26"/>
          <w:szCs w:val="26"/>
        </w:rPr>
        <w:t>уб</w:t>
      </w:r>
      <w:proofErr w:type="spellEnd"/>
      <w:r w:rsidR="00DD3328" w:rsidRPr="00C34770">
        <w:rPr>
          <w:sz w:val="26"/>
          <w:szCs w:val="26"/>
        </w:rPr>
        <w:t>., на 202</w:t>
      </w:r>
      <w:r w:rsidR="009D5A4F" w:rsidRPr="00C34770">
        <w:rPr>
          <w:sz w:val="26"/>
          <w:szCs w:val="26"/>
        </w:rPr>
        <w:t>3</w:t>
      </w:r>
      <w:r w:rsidR="00DD3328" w:rsidRPr="00C34770">
        <w:rPr>
          <w:sz w:val="26"/>
          <w:szCs w:val="26"/>
        </w:rPr>
        <w:t>-202</w:t>
      </w:r>
      <w:r w:rsidR="009D5A4F" w:rsidRPr="00C34770">
        <w:rPr>
          <w:sz w:val="26"/>
          <w:szCs w:val="26"/>
        </w:rPr>
        <w:t>4</w:t>
      </w:r>
      <w:r w:rsidR="00DD3328" w:rsidRPr="00C34770">
        <w:rPr>
          <w:sz w:val="26"/>
          <w:szCs w:val="26"/>
        </w:rPr>
        <w:t xml:space="preserve"> гг. соответственно </w:t>
      </w:r>
      <w:r w:rsidR="00B83806" w:rsidRPr="00C34770">
        <w:rPr>
          <w:sz w:val="26"/>
          <w:szCs w:val="26"/>
        </w:rPr>
        <w:t>25</w:t>
      </w:r>
      <w:r w:rsidR="00DD3328" w:rsidRPr="00C34770">
        <w:rPr>
          <w:sz w:val="26"/>
          <w:szCs w:val="26"/>
        </w:rPr>
        <w:t xml:space="preserve">00,0 </w:t>
      </w:r>
      <w:proofErr w:type="spellStart"/>
      <w:r w:rsidR="00DD3328" w:rsidRPr="00C34770">
        <w:rPr>
          <w:sz w:val="26"/>
          <w:szCs w:val="26"/>
        </w:rPr>
        <w:t>т</w:t>
      </w:r>
      <w:r w:rsidR="002C3FC3" w:rsidRPr="00C34770">
        <w:rPr>
          <w:sz w:val="26"/>
          <w:szCs w:val="26"/>
        </w:rPr>
        <w:t>ыс</w:t>
      </w:r>
      <w:r w:rsidR="00DD3328" w:rsidRPr="00C34770">
        <w:rPr>
          <w:sz w:val="26"/>
          <w:szCs w:val="26"/>
        </w:rPr>
        <w:t>.р</w:t>
      </w:r>
      <w:r w:rsidR="002C3FC3" w:rsidRPr="00C34770">
        <w:rPr>
          <w:sz w:val="26"/>
          <w:szCs w:val="26"/>
        </w:rPr>
        <w:t>уб</w:t>
      </w:r>
      <w:proofErr w:type="spellEnd"/>
      <w:r w:rsidR="00DD3328" w:rsidRPr="00C34770">
        <w:rPr>
          <w:sz w:val="26"/>
          <w:szCs w:val="26"/>
        </w:rPr>
        <w:t xml:space="preserve">., </w:t>
      </w:r>
      <w:r w:rsidR="00B83806" w:rsidRPr="00C34770">
        <w:rPr>
          <w:sz w:val="26"/>
          <w:szCs w:val="26"/>
        </w:rPr>
        <w:t>25</w:t>
      </w:r>
      <w:r w:rsidR="00DD3328" w:rsidRPr="00C34770">
        <w:rPr>
          <w:sz w:val="26"/>
          <w:szCs w:val="26"/>
        </w:rPr>
        <w:t xml:space="preserve">00,0 </w:t>
      </w:r>
      <w:proofErr w:type="spellStart"/>
      <w:r w:rsidR="00DD3328" w:rsidRPr="00C34770">
        <w:rPr>
          <w:sz w:val="26"/>
          <w:szCs w:val="26"/>
        </w:rPr>
        <w:t>т</w:t>
      </w:r>
      <w:r w:rsidR="002C3FC3" w:rsidRPr="00C34770">
        <w:rPr>
          <w:sz w:val="26"/>
          <w:szCs w:val="26"/>
        </w:rPr>
        <w:t>ыс</w:t>
      </w:r>
      <w:r w:rsidR="00DD3328" w:rsidRPr="00C34770">
        <w:rPr>
          <w:sz w:val="26"/>
          <w:szCs w:val="26"/>
        </w:rPr>
        <w:t>.р</w:t>
      </w:r>
      <w:r w:rsidR="002C3FC3" w:rsidRPr="00C34770">
        <w:rPr>
          <w:sz w:val="26"/>
          <w:szCs w:val="26"/>
        </w:rPr>
        <w:t>уб</w:t>
      </w:r>
      <w:proofErr w:type="spellEnd"/>
      <w:r w:rsidR="00DD3328" w:rsidRPr="00C34770">
        <w:rPr>
          <w:sz w:val="26"/>
          <w:szCs w:val="26"/>
        </w:rPr>
        <w:t>.</w:t>
      </w:r>
    </w:p>
    <w:p w:rsidR="00022B1F" w:rsidRPr="00C34770" w:rsidRDefault="00022B1F" w:rsidP="000E7B74">
      <w:pPr>
        <w:spacing w:line="276" w:lineRule="auto"/>
        <w:jc w:val="both"/>
        <w:rPr>
          <w:sz w:val="26"/>
          <w:szCs w:val="26"/>
        </w:rPr>
      </w:pPr>
    </w:p>
    <w:p w:rsidR="0038735F" w:rsidRPr="00C34770" w:rsidRDefault="00A76230" w:rsidP="00222959">
      <w:pPr>
        <w:spacing w:line="276" w:lineRule="auto"/>
        <w:jc w:val="center"/>
        <w:rPr>
          <w:b/>
          <w:sz w:val="26"/>
          <w:szCs w:val="26"/>
        </w:rPr>
      </w:pPr>
      <w:r w:rsidRPr="00C34770">
        <w:rPr>
          <w:b/>
          <w:sz w:val="26"/>
          <w:szCs w:val="26"/>
        </w:rPr>
        <w:t>5</w:t>
      </w:r>
      <w:r w:rsidR="00D63FBC" w:rsidRPr="00C34770">
        <w:rPr>
          <w:b/>
          <w:sz w:val="26"/>
          <w:szCs w:val="26"/>
        </w:rPr>
        <w:t>.</w:t>
      </w:r>
      <w:r w:rsidR="0038735F" w:rsidRPr="00C34770">
        <w:rPr>
          <w:b/>
          <w:sz w:val="26"/>
          <w:szCs w:val="26"/>
        </w:rPr>
        <w:t>Бюджетные ассигнования на осуществление инвестиций в объекты капитального строительства</w:t>
      </w:r>
    </w:p>
    <w:p w:rsidR="00F27205" w:rsidRPr="00C34770" w:rsidRDefault="00F27205" w:rsidP="00F27205">
      <w:pPr>
        <w:ind w:firstLine="567"/>
        <w:jc w:val="both"/>
        <w:rPr>
          <w:sz w:val="26"/>
          <w:szCs w:val="26"/>
        </w:rPr>
      </w:pPr>
      <w:r w:rsidRPr="00C34770">
        <w:rPr>
          <w:sz w:val="26"/>
          <w:szCs w:val="26"/>
        </w:rPr>
        <w:t>На осуществление бюджетных инвестиций в объекты капитального строительства объектов муниципальной собственности на 20</w:t>
      </w:r>
      <w:r w:rsidR="00B83806" w:rsidRPr="00C34770">
        <w:rPr>
          <w:sz w:val="26"/>
          <w:szCs w:val="26"/>
        </w:rPr>
        <w:t>2</w:t>
      </w:r>
      <w:r w:rsidR="00895492" w:rsidRPr="00C34770">
        <w:rPr>
          <w:sz w:val="26"/>
          <w:szCs w:val="26"/>
        </w:rPr>
        <w:t>2</w:t>
      </w:r>
      <w:r w:rsidRPr="00C34770">
        <w:rPr>
          <w:sz w:val="26"/>
          <w:szCs w:val="26"/>
        </w:rPr>
        <w:t xml:space="preserve"> год </w:t>
      </w:r>
      <w:r w:rsidR="00895492" w:rsidRPr="00C34770">
        <w:rPr>
          <w:sz w:val="26"/>
          <w:szCs w:val="26"/>
        </w:rPr>
        <w:t xml:space="preserve">-2024года не </w:t>
      </w:r>
      <w:r w:rsidRPr="00C34770">
        <w:rPr>
          <w:sz w:val="26"/>
          <w:szCs w:val="26"/>
        </w:rPr>
        <w:t xml:space="preserve">предусмотрено </w:t>
      </w:r>
      <w:r w:rsidR="00DD3328" w:rsidRPr="00C34770">
        <w:rPr>
          <w:sz w:val="26"/>
          <w:szCs w:val="26"/>
        </w:rPr>
        <w:t xml:space="preserve"> </w:t>
      </w:r>
      <w:r w:rsidR="00895492" w:rsidRPr="00C34770">
        <w:rPr>
          <w:sz w:val="26"/>
          <w:szCs w:val="26"/>
        </w:rPr>
        <w:t>средств.</w:t>
      </w:r>
    </w:p>
    <w:p w:rsidR="00F27205" w:rsidRPr="00C34770" w:rsidRDefault="00F27205" w:rsidP="00F27205">
      <w:pPr>
        <w:ind w:firstLine="567"/>
        <w:jc w:val="both"/>
        <w:rPr>
          <w:sz w:val="28"/>
          <w:szCs w:val="28"/>
        </w:rPr>
      </w:pPr>
    </w:p>
    <w:p w:rsidR="0038735F" w:rsidRPr="00C34770" w:rsidRDefault="00A76230" w:rsidP="00222959">
      <w:pPr>
        <w:spacing w:line="276" w:lineRule="auto"/>
        <w:jc w:val="center"/>
        <w:rPr>
          <w:b/>
          <w:sz w:val="26"/>
          <w:szCs w:val="26"/>
        </w:rPr>
      </w:pPr>
      <w:r w:rsidRPr="00C34770">
        <w:rPr>
          <w:b/>
          <w:sz w:val="26"/>
          <w:szCs w:val="26"/>
        </w:rPr>
        <w:t>6</w:t>
      </w:r>
      <w:r w:rsidR="00D63FBC" w:rsidRPr="00C34770">
        <w:rPr>
          <w:b/>
          <w:sz w:val="26"/>
          <w:szCs w:val="26"/>
        </w:rPr>
        <w:t>.</w:t>
      </w:r>
      <w:r w:rsidR="0038735F" w:rsidRPr="00C34770">
        <w:rPr>
          <w:b/>
          <w:sz w:val="26"/>
          <w:szCs w:val="26"/>
        </w:rPr>
        <w:t>Бюджетные ас</w:t>
      </w:r>
      <w:r w:rsidR="00463FED" w:rsidRPr="00C34770">
        <w:rPr>
          <w:b/>
          <w:sz w:val="26"/>
          <w:szCs w:val="26"/>
        </w:rPr>
        <w:t>с</w:t>
      </w:r>
      <w:r w:rsidR="0038735F" w:rsidRPr="00C34770">
        <w:rPr>
          <w:b/>
          <w:sz w:val="26"/>
          <w:szCs w:val="26"/>
        </w:rPr>
        <w:t>игнования Дорожного фонда</w:t>
      </w:r>
      <w:r w:rsidR="00463FED" w:rsidRPr="00C34770">
        <w:rPr>
          <w:b/>
          <w:sz w:val="26"/>
          <w:szCs w:val="26"/>
        </w:rPr>
        <w:t xml:space="preserve"> МО «Онгудайский район»</w:t>
      </w:r>
    </w:p>
    <w:p w:rsidR="00022B1F" w:rsidRPr="00C34770" w:rsidRDefault="00022B1F" w:rsidP="00222959">
      <w:pPr>
        <w:spacing w:line="276" w:lineRule="auto"/>
        <w:jc w:val="center"/>
        <w:rPr>
          <w:b/>
          <w:sz w:val="26"/>
          <w:szCs w:val="26"/>
        </w:rPr>
      </w:pPr>
    </w:p>
    <w:p w:rsidR="00EF4350" w:rsidRPr="00C34770" w:rsidRDefault="00EF4350" w:rsidP="00EF4350">
      <w:pPr>
        <w:spacing w:line="276" w:lineRule="auto"/>
        <w:jc w:val="both"/>
        <w:rPr>
          <w:sz w:val="26"/>
          <w:szCs w:val="26"/>
        </w:rPr>
      </w:pPr>
      <w:r w:rsidRPr="00C34770">
        <w:rPr>
          <w:sz w:val="26"/>
          <w:szCs w:val="26"/>
        </w:rPr>
        <w:t>В соответствии со ст.</w:t>
      </w:r>
      <w:r w:rsidR="00B11FE8" w:rsidRPr="00C34770">
        <w:rPr>
          <w:sz w:val="26"/>
          <w:szCs w:val="26"/>
        </w:rPr>
        <w:t>7</w:t>
      </w:r>
      <w:r w:rsidRPr="00C34770">
        <w:rPr>
          <w:sz w:val="26"/>
          <w:szCs w:val="26"/>
        </w:rPr>
        <w:t xml:space="preserve"> проекта Решения «О бюджете </w:t>
      </w:r>
      <w:r w:rsidR="00F2160D" w:rsidRPr="00C34770">
        <w:rPr>
          <w:sz w:val="26"/>
          <w:szCs w:val="26"/>
        </w:rPr>
        <w:t>на 20</w:t>
      </w:r>
      <w:r w:rsidR="00730113" w:rsidRPr="00C34770">
        <w:rPr>
          <w:sz w:val="26"/>
          <w:szCs w:val="26"/>
        </w:rPr>
        <w:t>2</w:t>
      </w:r>
      <w:r w:rsidR="001D4BC7" w:rsidRPr="00C34770">
        <w:rPr>
          <w:sz w:val="26"/>
          <w:szCs w:val="26"/>
        </w:rPr>
        <w:t>2</w:t>
      </w:r>
      <w:r w:rsidR="00F2160D" w:rsidRPr="00C34770">
        <w:rPr>
          <w:sz w:val="26"/>
          <w:szCs w:val="26"/>
        </w:rPr>
        <w:t xml:space="preserve"> год и на плановый период 202</w:t>
      </w:r>
      <w:r w:rsidR="001D4BC7" w:rsidRPr="00C34770">
        <w:rPr>
          <w:sz w:val="26"/>
          <w:szCs w:val="26"/>
        </w:rPr>
        <w:t>3</w:t>
      </w:r>
      <w:r w:rsidR="00F2160D" w:rsidRPr="00C34770">
        <w:rPr>
          <w:sz w:val="26"/>
          <w:szCs w:val="26"/>
        </w:rPr>
        <w:t xml:space="preserve"> и 202</w:t>
      </w:r>
      <w:r w:rsidR="001D4BC7" w:rsidRPr="00C34770">
        <w:rPr>
          <w:sz w:val="26"/>
          <w:szCs w:val="26"/>
        </w:rPr>
        <w:t>4</w:t>
      </w:r>
      <w:r w:rsidR="00F2160D" w:rsidRPr="00C34770">
        <w:rPr>
          <w:sz w:val="26"/>
          <w:szCs w:val="26"/>
        </w:rPr>
        <w:t xml:space="preserve"> годов</w:t>
      </w:r>
      <w:r w:rsidRPr="00C34770">
        <w:rPr>
          <w:sz w:val="26"/>
          <w:szCs w:val="26"/>
        </w:rPr>
        <w:t xml:space="preserve">» планируется утвердить объем бюджетных ассигнований Дорожного фонда в сумме </w:t>
      </w:r>
      <w:r w:rsidR="00B11FE8" w:rsidRPr="00C34770">
        <w:rPr>
          <w:sz w:val="26"/>
          <w:szCs w:val="26"/>
        </w:rPr>
        <w:t xml:space="preserve"> </w:t>
      </w:r>
      <w:r w:rsidR="00730113" w:rsidRPr="00C34770">
        <w:rPr>
          <w:sz w:val="26"/>
          <w:szCs w:val="26"/>
        </w:rPr>
        <w:t>1</w:t>
      </w:r>
      <w:r w:rsidR="001D4BC7" w:rsidRPr="00C34770">
        <w:rPr>
          <w:sz w:val="26"/>
          <w:szCs w:val="26"/>
        </w:rPr>
        <w:t>3972,67</w:t>
      </w:r>
      <w:r w:rsidRPr="00C34770">
        <w:rPr>
          <w:sz w:val="26"/>
          <w:szCs w:val="26"/>
        </w:rPr>
        <w:t xml:space="preserve"> </w:t>
      </w:r>
      <w:proofErr w:type="spellStart"/>
      <w:r w:rsidRPr="00C34770">
        <w:rPr>
          <w:sz w:val="26"/>
          <w:szCs w:val="26"/>
        </w:rPr>
        <w:t>тыс</w:t>
      </w:r>
      <w:proofErr w:type="gramStart"/>
      <w:r w:rsidRPr="00C34770">
        <w:rPr>
          <w:sz w:val="26"/>
          <w:szCs w:val="26"/>
        </w:rPr>
        <w:t>.р</w:t>
      </w:r>
      <w:proofErr w:type="gramEnd"/>
      <w:r w:rsidRPr="00C34770">
        <w:rPr>
          <w:sz w:val="26"/>
          <w:szCs w:val="26"/>
        </w:rPr>
        <w:t>уб</w:t>
      </w:r>
      <w:proofErr w:type="spellEnd"/>
      <w:r w:rsidRPr="00C34770">
        <w:rPr>
          <w:sz w:val="26"/>
          <w:szCs w:val="26"/>
        </w:rPr>
        <w:t xml:space="preserve">. </w:t>
      </w:r>
    </w:p>
    <w:p w:rsidR="00EF4350" w:rsidRPr="00C34770" w:rsidRDefault="00EF4350" w:rsidP="00EF4350">
      <w:pPr>
        <w:spacing w:line="276" w:lineRule="auto"/>
        <w:jc w:val="both"/>
        <w:rPr>
          <w:sz w:val="26"/>
          <w:szCs w:val="26"/>
        </w:rPr>
      </w:pPr>
      <w:r w:rsidRPr="00C34770">
        <w:rPr>
          <w:sz w:val="26"/>
          <w:szCs w:val="26"/>
        </w:rPr>
        <w:t xml:space="preserve">В ведомственной структуре проекта бюджета средства предусмотрены в рамках подпрограммы «Развитие </w:t>
      </w:r>
      <w:r w:rsidR="00B11FE8" w:rsidRPr="00C34770">
        <w:rPr>
          <w:sz w:val="26"/>
          <w:szCs w:val="26"/>
        </w:rPr>
        <w:t xml:space="preserve">транспортной </w:t>
      </w:r>
      <w:r w:rsidRPr="00C34770">
        <w:rPr>
          <w:sz w:val="26"/>
          <w:szCs w:val="26"/>
        </w:rPr>
        <w:t>инфр</w:t>
      </w:r>
      <w:r w:rsidR="00B11FE8" w:rsidRPr="00C34770">
        <w:rPr>
          <w:sz w:val="26"/>
          <w:szCs w:val="26"/>
        </w:rPr>
        <w:t>а</w:t>
      </w:r>
      <w:r w:rsidRPr="00C34770">
        <w:rPr>
          <w:sz w:val="26"/>
          <w:szCs w:val="26"/>
        </w:rPr>
        <w:t xml:space="preserve">структуры » муниципальной программы  «Развитие систем жизнеобеспечения и повышение безопасности населения МО «Онгудайский район». </w:t>
      </w:r>
    </w:p>
    <w:p w:rsidR="00EF4350" w:rsidRPr="00C34770" w:rsidRDefault="00EF4350" w:rsidP="00EF4350">
      <w:pPr>
        <w:spacing w:line="276" w:lineRule="auto"/>
        <w:jc w:val="both"/>
        <w:rPr>
          <w:sz w:val="26"/>
          <w:szCs w:val="26"/>
        </w:rPr>
      </w:pPr>
      <w:r w:rsidRPr="00C34770">
        <w:rPr>
          <w:sz w:val="26"/>
          <w:szCs w:val="26"/>
        </w:rPr>
        <w:t xml:space="preserve">Бюджетные ассигнования распределены </w:t>
      </w:r>
      <w:proofErr w:type="gramStart"/>
      <w:r w:rsidRPr="00C34770">
        <w:rPr>
          <w:sz w:val="26"/>
          <w:szCs w:val="26"/>
        </w:rPr>
        <w:t>на</w:t>
      </w:r>
      <w:proofErr w:type="gramEnd"/>
      <w:r w:rsidRPr="00C34770">
        <w:rPr>
          <w:sz w:val="26"/>
          <w:szCs w:val="26"/>
        </w:rPr>
        <w:t>:</w:t>
      </w:r>
    </w:p>
    <w:p w:rsidR="001D4BC7" w:rsidRPr="00C34770" w:rsidRDefault="00EF4350" w:rsidP="00EF4350">
      <w:pPr>
        <w:spacing w:line="276" w:lineRule="auto"/>
        <w:jc w:val="both"/>
        <w:rPr>
          <w:sz w:val="26"/>
          <w:szCs w:val="26"/>
        </w:rPr>
      </w:pPr>
      <w:r w:rsidRPr="00C34770">
        <w:rPr>
          <w:sz w:val="26"/>
          <w:szCs w:val="26"/>
        </w:rPr>
        <w:t>-Содержание и ремонт автодорог общего пользования местного значения</w:t>
      </w:r>
      <w:r w:rsidR="00730113" w:rsidRPr="00C34770">
        <w:rPr>
          <w:sz w:val="26"/>
          <w:szCs w:val="26"/>
        </w:rPr>
        <w:t xml:space="preserve"> и искусственных сооружений на них </w:t>
      </w:r>
      <w:r w:rsidRPr="00C34770">
        <w:rPr>
          <w:sz w:val="26"/>
          <w:szCs w:val="26"/>
        </w:rPr>
        <w:t xml:space="preserve"> – </w:t>
      </w:r>
      <w:r w:rsidR="001D4BC7" w:rsidRPr="00C34770">
        <w:rPr>
          <w:sz w:val="26"/>
          <w:szCs w:val="26"/>
        </w:rPr>
        <w:t>4200,00</w:t>
      </w:r>
    </w:p>
    <w:p w:rsidR="00EF4350" w:rsidRPr="00C34770" w:rsidRDefault="00EF4350" w:rsidP="00EF4350">
      <w:pPr>
        <w:spacing w:line="276" w:lineRule="auto"/>
        <w:jc w:val="both"/>
        <w:rPr>
          <w:sz w:val="26"/>
          <w:szCs w:val="26"/>
        </w:rPr>
      </w:pPr>
      <w:r w:rsidRPr="00C34770">
        <w:rPr>
          <w:sz w:val="26"/>
          <w:szCs w:val="26"/>
        </w:rPr>
        <w:t xml:space="preserve">-Формирование резерва муниципального дорожного фонда  – </w:t>
      </w:r>
      <w:r w:rsidR="001D4BC7" w:rsidRPr="00C34770">
        <w:rPr>
          <w:sz w:val="26"/>
          <w:szCs w:val="26"/>
        </w:rPr>
        <w:t>100</w:t>
      </w:r>
      <w:r w:rsidR="00730113" w:rsidRPr="00C34770">
        <w:rPr>
          <w:sz w:val="26"/>
          <w:szCs w:val="26"/>
        </w:rPr>
        <w:t>0</w:t>
      </w:r>
      <w:r w:rsidR="00B11FE8" w:rsidRPr="00C34770">
        <w:rPr>
          <w:sz w:val="26"/>
          <w:szCs w:val="26"/>
        </w:rPr>
        <w:t>,00</w:t>
      </w:r>
      <w:r w:rsidRPr="00C34770">
        <w:rPr>
          <w:sz w:val="26"/>
          <w:szCs w:val="26"/>
        </w:rPr>
        <w:t xml:space="preserve"> </w:t>
      </w:r>
      <w:proofErr w:type="spellStart"/>
      <w:r w:rsidRPr="00C34770">
        <w:rPr>
          <w:sz w:val="26"/>
          <w:szCs w:val="26"/>
        </w:rPr>
        <w:t>тыс</w:t>
      </w:r>
      <w:proofErr w:type="gramStart"/>
      <w:r w:rsidRPr="00C34770">
        <w:rPr>
          <w:sz w:val="26"/>
          <w:szCs w:val="26"/>
        </w:rPr>
        <w:t>.р</w:t>
      </w:r>
      <w:proofErr w:type="gramEnd"/>
      <w:r w:rsidRPr="00C34770">
        <w:rPr>
          <w:sz w:val="26"/>
          <w:szCs w:val="26"/>
        </w:rPr>
        <w:t>уб</w:t>
      </w:r>
      <w:proofErr w:type="spellEnd"/>
      <w:r w:rsidRPr="00C34770">
        <w:rPr>
          <w:sz w:val="26"/>
          <w:szCs w:val="26"/>
        </w:rPr>
        <w:t>.;</w:t>
      </w:r>
    </w:p>
    <w:p w:rsidR="00EF4350" w:rsidRPr="00C34770" w:rsidRDefault="00EF4350" w:rsidP="00EF4350">
      <w:pPr>
        <w:spacing w:line="276" w:lineRule="auto"/>
        <w:jc w:val="both"/>
        <w:rPr>
          <w:sz w:val="26"/>
          <w:szCs w:val="26"/>
        </w:rPr>
      </w:pPr>
      <w:r w:rsidRPr="00C34770">
        <w:rPr>
          <w:sz w:val="26"/>
          <w:szCs w:val="26"/>
        </w:rPr>
        <w:t>-</w:t>
      </w:r>
      <w:r w:rsidR="001D4BC7" w:rsidRPr="00C34770">
        <w:rPr>
          <w:sz w:val="26"/>
          <w:szCs w:val="26"/>
        </w:rPr>
        <w:t xml:space="preserve">Проектирование, строительство (реконструкция) и капитальный ремонт </w:t>
      </w:r>
      <w:r w:rsidRPr="00C34770">
        <w:rPr>
          <w:sz w:val="26"/>
          <w:szCs w:val="26"/>
        </w:rPr>
        <w:t xml:space="preserve"> автодорог </w:t>
      </w:r>
      <w:r w:rsidR="001D4BC7" w:rsidRPr="00C34770">
        <w:rPr>
          <w:sz w:val="26"/>
          <w:szCs w:val="26"/>
        </w:rPr>
        <w:t>общего пользования ме</w:t>
      </w:r>
      <w:r w:rsidRPr="00C34770">
        <w:rPr>
          <w:sz w:val="26"/>
          <w:szCs w:val="26"/>
        </w:rPr>
        <w:t>стного значения и искусственных сооружений</w:t>
      </w:r>
      <w:r w:rsidR="001D4BC7" w:rsidRPr="00C34770">
        <w:rPr>
          <w:sz w:val="26"/>
          <w:szCs w:val="26"/>
        </w:rPr>
        <w:t xml:space="preserve"> на них</w:t>
      </w:r>
      <w:r w:rsidRPr="00C34770">
        <w:rPr>
          <w:sz w:val="26"/>
          <w:szCs w:val="26"/>
        </w:rPr>
        <w:t xml:space="preserve"> – </w:t>
      </w:r>
      <w:r w:rsidR="00730113" w:rsidRPr="00C34770">
        <w:rPr>
          <w:sz w:val="26"/>
          <w:szCs w:val="26"/>
        </w:rPr>
        <w:t>10</w:t>
      </w:r>
      <w:r w:rsidR="001D4BC7" w:rsidRPr="00C34770">
        <w:rPr>
          <w:sz w:val="26"/>
          <w:szCs w:val="26"/>
        </w:rPr>
        <w:t>0</w:t>
      </w:r>
      <w:r w:rsidR="00730113" w:rsidRPr="00C34770">
        <w:rPr>
          <w:sz w:val="26"/>
          <w:szCs w:val="26"/>
        </w:rPr>
        <w:t>0</w:t>
      </w:r>
      <w:r w:rsidR="00B11FE8" w:rsidRPr="00C34770">
        <w:rPr>
          <w:sz w:val="26"/>
          <w:szCs w:val="26"/>
        </w:rPr>
        <w:t>,</w:t>
      </w:r>
      <w:r w:rsidR="00730113" w:rsidRPr="00C34770">
        <w:rPr>
          <w:sz w:val="26"/>
          <w:szCs w:val="26"/>
        </w:rPr>
        <w:t>0</w:t>
      </w:r>
      <w:r w:rsidRPr="00C34770">
        <w:rPr>
          <w:sz w:val="26"/>
          <w:szCs w:val="26"/>
        </w:rPr>
        <w:t xml:space="preserve"> </w:t>
      </w:r>
      <w:proofErr w:type="spellStart"/>
      <w:r w:rsidRPr="00C34770">
        <w:rPr>
          <w:sz w:val="26"/>
          <w:szCs w:val="26"/>
        </w:rPr>
        <w:t>тыс</w:t>
      </w:r>
      <w:proofErr w:type="gramStart"/>
      <w:r w:rsidRPr="00C34770">
        <w:rPr>
          <w:sz w:val="26"/>
          <w:szCs w:val="26"/>
        </w:rPr>
        <w:t>.р</w:t>
      </w:r>
      <w:proofErr w:type="gramEnd"/>
      <w:r w:rsidRPr="00C34770">
        <w:rPr>
          <w:sz w:val="26"/>
          <w:szCs w:val="26"/>
        </w:rPr>
        <w:t>уб</w:t>
      </w:r>
      <w:proofErr w:type="spellEnd"/>
      <w:r w:rsidRPr="00C34770">
        <w:rPr>
          <w:sz w:val="26"/>
          <w:szCs w:val="26"/>
        </w:rPr>
        <w:t>..</w:t>
      </w:r>
    </w:p>
    <w:p w:rsidR="001D4BC7" w:rsidRPr="00C34770" w:rsidRDefault="001D4BC7" w:rsidP="00EF4350">
      <w:pPr>
        <w:spacing w:line="276" w:lineRule="auto"/>
        <w:jc w:val="both"/>
        <w:rPr>
          <w:sz w:val="26"/>
          <w:szCs w:val="26"/>
        </w:rPr>
      </w:pPr>
      <w:r w:rsidRPr="00C34770">
        <w:rPr>
          <w:sz w:val="26"/>
          <w:szCs w:val="26"/>
        </w:rPr>
        <w:t xml:space="preserve">-Приобретение дорожной техники-7772,67 </w:t>
      </w:r>
      <w:proofErr w:type="spellStart"/>
      <w:r w:rsidRPr="00C34770">
        <w:rPr>
          <w:sz w:val="26"/>
          <w:szCs w:val="26"/>
        </w:rPr>
        <w:t>тыс</w:t>
      </w:r>
      <w:proofErr w:type="gramStart"/>
      <w:r w:rsidRPr="00C34770">
        <w:rPr>
          <w:sz w:val="26"/>
          <w:szCs w:val="26"/>
        </w:rPr>
        <w:t>.р</w:t>
      </w:r>
      <w:proofErr w:type="gramEnd"/>
      <w:r w:rsidRPr="00C34770">
        <w:rPr>
          <w:sz w:val="26"/>
          <w:szCs w:val="26"/>
        </w:rPr>
        <w:t>уб</w:t>
      </w:r>
      <w:proofErr w:type="spellEnd"/>
      <w:r w:rsidRPr="00C34770">
        <w:rPr>
          <w:sz w:val="26"/>
          <w:szCs w:val="26"/>
        </w:rPr>
        <w:t>.</w:t>
      </w:r>
    </w:p>
    <w:p w:rsidR="00022B1F" w:rsidRPr="00C34770" w:rsidRDefault="00EF4350" w:rsidP="00022B1F">
      <w:pPr>
        <w:spacing w:line="276" w:lineRule="auto"/>
        <w:jc w:val="both"/>
        <w:rPr>
          <w:sz w:val="26"/>
          <w:szCs w:val="26"/>
        </w:rPr>
      </w:pPr>
      <w:r w:rsidRPr="00C34770">
        <w:rPr>
          <w:sz w:val="26"/>
          <w:szCs w:val="26"/>
        </w:rPr>
        <w:t>На плановый период 20</w:t>
      </w:r>
      <w:r w:rsidR="00B16D23" w:rsidRPr="00C34770">
        <w:rPr>
          <w:sz w:val="26"/>
          <w:szCs w:val="26"/>
        </w:rPr>
        <w:t>2</w:t>
      </w:r>
      <w:r w:rsidR="001D4BC7" w:rsidRPr="00C34770">
        <w:rPr>
          <w:sz w:val="26"/>
          <w:szCs w:val="26"/>
        </w:rPr>
        <w:t>3</w:t>
      </w:r>
      <w:r w:rsidRPr="00C34770">
        <w:rPr>
          <w:sz w:val="26"/>
          <w:szCs w:val="26"/>
        </w:rPr>
        <w:t>-202</w:t>
      </w:r>
      <w:r w:rsidR="001D4BC7" w:rsidRPr="00C34770">
        <w:rPr>
          <w:sz w:val="26"/>
          <w:szCs w:val="26"/>
        </w:rPr>
        <w:t>4</w:t>
      </w:r>
      <w:r w:rsidRPr="00C34770">
        <w:rPr>
          <w:sz w:val="26"/>
          <w:szCs w:val="26"/>
        </w:rPr>
        <w:t xml:space="preserve"> годы запланировано -</w:t>
      </w:r>
      <w:r w:rsidR="00730113" w:rsidRPr="00C34770">
        <w:rPr>
          <w:sz w:val="26"/>
          <w:szCs w:val="26"/>
        </w:rPr>
        <w:t>1</w:t>
      </w:r>
      <w:r w:rsidR="001D4BC7" w:rsidRPr="00C34770">
        <w:rPr>
          <w:sz w:val="26"/>
          <w:szCs w:val="26"/>
        </w:rPr>
        <w:t>4889,68</w:t>
      </w:r>
      <w:r w:rsidRPr="00C34770">
        <w:rPr>
          <w:sz w:val="26"/>
          <w:szCs w:val="26"/>
        </w:rPr>
        <w:t xml:space="preserve"> </w:t>
      </w:r>
      <w:proofErr w:type="spellStart"/>
      <w:r w:rsidRPr="00C34770">
        <w:rPr>
          <w:sz w:val="26"/>
          <w:szCs w:val="26"/>
        </w:rPr>
        <w:t>тыс</w:t>
      </w:r>
      <w:proofErr w:type="gramStart"/>
      <w:r w:rsidRPr="00C34770">
        <w:rPr>
          <w:sz w:val="26"/>
          <w:szCs w:val="26"/>
        </w:rPr>
        <w:t>.р</w:t>
      </w:r>
      <w:proofErr w:type="gramEnd"/>
      <w:r w:rsidRPr="00C34770">
        <w:rPr>
          <w:sz w:val="26"/>
          <w:szCs w:val="26"/>
        </w:rPr>
        <w:t>уб</w:t>
      </w:r>
      <w:proofErr w:type="spellEnd"/>
      <w:r w:rsidRPr="00C34770">
        <w:rPr>
          <w:sz w:val="26"/>
          <w:szCs w:val="26"/>
        </w:rPr>
        <w:t xml:space="preserve">., </w:t>
      </w:r>
      <w:r w:rsidR="00730113" w:rsidRPr="00C34770">
        <w:rPr>
          <w:sz w:val="26"/>
          <w:szCs w:val="26"/>
        </w:rPr>
        <w:t>14</w:t>
      </w:r>
      <w:r w:rsidR="001D4BC7" w:rsidRPr="00C34770">
        <w:rPr>
          <w:sz w:val="26"/>
          <w:szCs w:val="26"/>
        </w:rPr>
        <w:t xml:space="preserve">799,37 </w:t>
      </w:r>
      <w:proofErr w:type="spellStart"/>
      <w:r w:rsidRPr="00C34770">
        <w:rPr>
          <w:sz w:val="26"/>
          <w:szCs w:val="26"/>
        </w:rPr>
        <w:t>тыс.руб</w:t>
      </w:r>
      <w:proofErr w:type="spellEnd"/>
      <w:r w:rsidRPr="00C34770">
        <w:rPr>
          <w:sz w:val="26"/>
          <w:szCs w:val="26"/>
        </w:rPr>
        <w:t>.</w:t>
      </w:r>
      <w:bookmarkStart w:id="4" w:name="_Toc211681041"/>
    </w:p>
    <w:p w:rsidR="00022B1F" w:rsidRPr="00C34770" w:rsidRDefault="00022B1F" w:rsidP="00022B1F">
      <w:pPr>
        <w:spacing w:line="276" w:lineRule="auto"/>
        <w:jc w:val="center"/>
        <w:rPr>
          <w:b/>
          <w:sz w:val="26"/>
          <w:szCs w:val="26"/>
        </w:rPr>
      </w:pPr>
    </w:p>
    <w:bookmarkEnd w:id="4"/>
    <w:p w:rsidR="00022B1F" w:rsidRPr="00C34770" w:rsidRDefault="0067162D" w:rsidP="00386ABA">
      <w:pPr>
        <w:pStyle w:val="af1"/>
        <w:numPr>
          <w:ilvl w:val="0"/>
          <w:numId w:val="5"/>
        </w:numPr>
        <w:spacing w:line="276" w:lineRule="auto"/>
        <w:jc w:val="center"/>
        <w:rPr>
          <w:b/>
          <w:sz w:val="26"/>
          <w:szCs w:val="26"/>
        </w:rPr>
      </w:pPr>
      <w:r w:rsidRPr="00C34770">
        <w:rPr>
          <w:b/>
          <w:sz w:val="26"/>
          <w:szCs w:val="26"/>
        </w:rPr>
        <w:t>Результаты экспертизы проекта бюджета</w:t>
      </w:r>
    </w:p>
    <w:p w:rsidR="00022B1F" w:rsidRPr="00C34770" w:rsidRDefault="00022B1F" w:rsidP="0012181C">
      <w:pPr>
        <w:pStyle w:val="af1"/>
        <w:spacing w:line="276" w:lineRule="auto"/>
        <w:ind w:left="927"/>
        <w:rPr>
          <w:b/>
          <w:sz w:val="26"/>
          <w:szCs w:val="26"/>
        </w:rPr>
      </w:pPr>
    </w:p>
    <w:p w:rsidR="00AE67E0" w:rsidRPr="00C34770" w:rsidRDefault="00AE67E0" w:rsidP="00022B1F">
      <w:pPr>
        <w:spacing w:line="276" w:lineRule="auto"/>
        <w:jc w:val="both"/>
        <w:rPr>
          <w:sz w:val="26"/>
          <w:szCs w:val="26"/>
        </w:rPr>
      </w:pPr>
      <w:r w:rsidRPr="00C34770">
        <w:rPr>
          <w:sz w:val="26"/>
          <w:szCs w:val="26"/>
        </w:rPr>
        <w:t>1.</w:t>
      </w:r>
      <w:r w:rsidR="003F527F" w:rsidRPr="00C34770">
        <w:rPr>
          <w:sz w:val="26"/>
          <w:szCs w:val="26"/>
        </w:rPr>
        <w:t> </w:t>
      </w:r>
      <w:r w:rsidRPr="00C34770">
        <w:rPr>
          <w:sz w:val="26"/>
          <w:szCs w:val="26"/>
        </w:rPr>
        <w:t xml:space="preserve">Проект </w:t>
      </w:r>
      <w:r w:rsidR="008D5863" w:rsidRPr="00C34770">
        <w:rPr>
          <w:sz w:val="26"/>
          <w:szCs w:val="26"/>
        </w:rPr>
        <w:t xml:space="preserve">решения Совета </w:t>
      </w:r>
      <w:r w:rsidR="00C35888" w:rsidRPr="00C34770">
        <w:rPr>
          <w:sz w:val="26"/>
          <w:szCs w:val="26"/>
        </w:rPr>
        <w:t>депутатов район</w:t>
      </w:r>
      <w:proofErr w:type="gramStart"/>
      <w:r w:rsidR="00C35888" w:rsidRPr="00C34770">
        <w:rPr>
          <w:sz w:val="26"/>
          <w:szCs w:val="26"/>
        </w:rPr>
        <w:t>а(</w:t>
      </w:r>
      <w:proofErr w:type="gramEnd"/>
      <w:r w:rsidR="00C35888" w:rsidRPr="00C34770">
        <w:rPr>
          <w:sz w:val="26"/>
          <w:szCs w:val="26"/>
        </w:rPr>
        <w:t xml:space="preserve">аймака) </w:t>
      </w:r>
      <w:r w:rsidR="006409E6" w:rsidRPr="00C34770">
        <w:rPr>
          <w:sz w:val="26"/>
          <w:szCs w:val="26"/>
        </w:rPr>
        <w:t>МО «Онгудайский район»</w:t>
      </w:r>
      <w:r w:rsidR="008D5863" w:rsidRPr="00C34770">
        <w:rPr>
          <w:sz w:val="26"/>
          <w:szCs w:val="26"/>
        </w:rPr>
        <w:t xml:space="preserve"> </w:t>
      </w:r>
      <w:r w:rsidRPr="00C34770">
        <w:rPr>
          <w:sz w:val="26"/>
          <w:szCs w:val="26"/>
        </w:rPr>
        <w:t xml:space="preserve">  «О бюджете </w:t>
      </w:r>
      <w:r w:rsidR="006409E6" w:rsidRPr="00C34770">
        <w:rPr>
          <w:sz w:val="26"/>
          <w:szCs w:val="26"/>
        </w:rPr>
        <w:t>МО «Онгудайский район»</w:t>
      </w:r>
      <w:r w:rsidR="008D5863" w:rsidRPr="00C34770">
        <w:rPr>
          <w:sz w:val="26"/>
          <w:szCs w:val="26"/>
        </w:rPr>
        <w:t xml:space="preserve">  </w:t>
      </w:r>
      <w:r w:rsidRPr="00C34770">
        <w:rPr>
          <w:sz w:val="26"/>
          <w:szCs w:val="26"/>
        </w:rPr>
        <w:t xml:space="preserve">Республики </w:t>
      </w:r>
      <w:r w:rsidR="006409E6" w:rsidRPr="00C34770">
        <w:rPr>
          <w:sz w:val="26"/>
          <w:szCs w:val="26"/>
        </w:rPr>
        <w:t>Алтай</w:t>
      </w:r>
      <w:r w:rsidRPr="00C34770">
        <w:rPr>
          <w:sz w:val="26"/>
          <w:szCs w:val="26"/>
        </w:rPr>
        <w:t xml:space="preserve"> </w:t>
      </w:r>
      <w:r w:rsidR="00F2160D" w:rsidRPr="00C34770">
        <w:rPr>
          <w:sz w:val="26"/>
          <w:szCs w:val="26"/>
        </w:rPr>
        <w:t>на 20</w:t>
      </w:r>
      <w:r w:rsidR="002C3FC3" w:rsidRPr="00C34770">
        <w:rPr>
          <w:sz w:val="26"/>
          <w:szCs w:val="26"/>
        </w:rPr>
        <w:t>2</w:t>
      </w:r>
      <w:r w:rsidR="00A258D9" w:rsidRPr="00C34770">
        <w:rPr>
          <w:sz w:val="26"/>
          <w:szCs w:val="26"/>
        </w:rPr>
        <w:t>2</w:t>
      </w:r>
      <w:r w:rsidR="00F2160D" w:rsidRPr="00C34770">
        <w:rPr>
          <w:sz w:val="26"/>
          <w:szCs w:val="26"/>
        </w:rPr>
        <w:t xml:space="preserve"> год и на плановый период 202</w:t>
      </w:r>
      <w:r w:rsidR="00A258D9" w:rsidRPr="00C34770">
        <w:rPr>
          <w:sz w:val="26"/>
          <w:szCs w:val="26"/>
        </w:rPr>
        <w:t>3</w:t>
      </w:r>
      <w:r w:rsidR="00F2160D" w:rsidRPr="00C34770">
        <w:rPr>
          <w:sz w:val="26"/>
          <w:szCs w:val="26"/>
        </w:rPr>
        <w:t xml:space="preserve"> и 202</w:t>
      </w:r>
      <w:r w:rsidR="00A258D9" w:rsidRPr="00C34770">
        <w:rPr>
          <w:sz w:val="26"/>
          <w:szCs w:val="26"/>
        </w:rPr>
        <w:t>4</w:t>
      </w:r>
      <w:r w:rsidR="00F2160D" w:rsidRPr="00C34770">
        <w:rPr>
          <w:sz w:val="26"/>
          <w:szCs w:val="26"/>
        </w:rPr>
        <w:t xml:space="preserve"> годов</w:t>
      </w:r>
      <w:r w:rsidRPr="00C34770">
        <w:rPr>
          <w:sz w:val="26"/>
          <w:szCs w:val="26"/>
        </w:rPr>
        <w:t>»</w:t>
      </w:r>
      <w:r w:rsidR="00927CB7" w:rsidRPr="00C34770">
        <w:rPr>
          <w:sz w:val="26"/>
          <w:szCs w:val="26"/>
        </w:rPr>
        <w:t xml:space="preserve"> для рассмотрения во втором чтении </w:t>
      </w:r>
      <w:r w:rsidRPr="00C34770">
        <w:rPr>
          <w:sz w:val="26"/>
          <w:szCs w:val="26"/>
        </w:rPr>
        <w:t xml:space="preserve"> </w:t>
      </w:r>
      <w:r w:rsidR="00BA18F9" w:rsidRPr="00C34770">
        <w:rPr>
          <w:sz w:val="26"/>
          <w:szCs w:val="26"/>
        </w:rPr>
        <w:t xml:space="preserve">внесен </w:t>
      </w:r>
      <w:r w:rsidR="00927CB7" w:rsidRPr="00C34770">
        <w:rPr>
          <w:sz w:val="26"/>
          <w:szCs w:val="26"/>
        </w:rPr>
        <w:t xml:space="preserve">в Совет депутатов </w:t>
      </w:r>
      <w:r w:rsidR="002C3FC3" w:rsidRPr="00C34770">
        <w:rPr>
          <w:sz w:val="26"/>
          <w:szCs w:val="26"/>
        </w:rPr>
        <w:t>в срок</w:t>
      </w:r>
      <w:r w:rsidRPr="00C34770">
        <w:rPr>
          <w:sz w:val="26"/>
          <w:szCs w:val="26"/>
        </w:rPr>
        <w:t>, установленны</w:t>
      </w:r>
      <w:r w:rsidR="002C3FC3" w:rsidRPr="00C34770">
        <w:rPr>
          <w:sz w:val="26"/>
          <w:szCs w:val="26"/>
        </w:rPr>
        <w:t>й</w:t>
      </w:r>
      <w:r w:rsidRPr="00C34770">
        <w:rPr>
          <w:sz w:val="26"/>
          <w:szCs w:val="26"/>
        </w:rPr>
        <w:t xml:space="preserve"> бюджетным законодательством.</w:t>
      </w:r>
      <w:r w:rsidR="00BA18F9" w:rsidRPr="00C34770">
        <w:rPr>
          <w:sz w:val="26"/>
          <w:szCs w:val="26"/>
        </w:rPr>
        <w:t xml:space="preserve"> </w:t>
      </w:r>
      <w:r w:rsidRPr="00C34770">
        <w:rPr>
          <w:sz w:val="26"/>
          <w:szCs w:val="26"/>
        </w:rPr>
        <w:t xml:space="preserve">Документы и материалы к проекту представлены в полном объеме по перечню, установленному </w:t>
      </w:r>
      <w:r w:rsidR="007D0F31" w:rsidRPr="00C34770">
        <w:rPr>
          <w:sz w:val="26"/>
          <w:szCs w:val="26"/>
        </w:rPr>
        <w:lastRenderedPageBreak/>
        <w:t xml:space="preserve">Положением «О бюджетном процессе в муниципальном образовании </w:t>
      </w:r>
      <w:r w:rsidR="006409E6" w:rsidRPr="00C34770">
        <w:rPr>
          <w:sz w:val="26"/>
          <w:szCs w:val="26"/>
        </w:rPr>
        <w:t>МО «Онгудайский район»</w:t>
      </w:r>
      <w:r w:rsidR="007D0F31" w:rsidRPr="00C34770">
        <w:rPr>
          <w:sz w:val="26"/>
          <w:szCs w:val="26"/>
        </w:rPr>
        <w:t xml:space="preserve">, утвержденный решением Совета </w:t>
      </w:r>
      <w:r w:rsidR="00B62F98" w:rsidRPr="00C34770">
        <w:rPr>
          <w:sz w:val="26"/>
          <w:szCs w:val="26"/>
        </w:rPr>
        <w:t>депутатов район</w:t>
      </w:r>
      <w:proofErr w:type="gramStart"/>
      <w:r w:rsidR="00B62F98" w:rsidRPr="00C34770">
        <w:rPr>
          <w:sz w:val="26"/>
          <w:szCs w:val="26"/>
        </w:rPr>
        <w:t>а(</w:t>
      </w:r>
      <w:proofErr w:type="gramEnd"/>
      <w:r w:rsidR="00B62F98" w:rsidRPr="00C34770">
        <w:rPr>
          <w:sz w:val="26"/>
          <w:szCs w:val="26"/>
        </w:rPr>
        <w:t xml:space="preserve">аймака) </w:t>
      </w:r>
      <w:r w:rsidR="006409E6" w:rsidRPr="00C34770">
        <w:rPr>
          <w:sz w:val="26"/>
          <w:szCs w:val="26"/>
        </w:rPr>
        <w:t>МО «Онгудайский район»</w:t>
      </w:r>
      <w:r w:rsidR="007D0F31" w:rsidRPr="00C34770">
        <w:rPr>
          <w:sz w:val="26"/>
          <w:szCs w:val="26"/>
        </w:rPr>
        <w:t xml:space="preserve"> </w:t>
      </w:r>
      <w:r w:rsidR="00B62F98" w:rsidRPr="00C34770">
        <w:rPr>
          <w:sz w:val="26"/>
          <w:szCs w:val="26"/>
        </w:rPr>
        <w:t>от 20 марта 2014 года № 5-2.</w:t>
      </w:r>
    </w:p>
    <w:p w:rsidR="0068312C" w:rsidRPr="00C34770" w:rsidRDefault="00C86659" w:rsidP="000E7B74">
      <w:pPr>
        <w:spacing w:line="276" w:lineRule="auto"/>
        <w:ind w:firstLine="567"/>
        <w:jc w:val="both"/>
        <w:rPr>
          <w:sz w:val="26"/>
          <w:szCs w:val="26"/>
        </w:rPr>
      </w:pPr>
      <w:r w:rsidRPr="00C34770">
        <w:rPr>
          <w:sz w:val="26"/>
          <w:szCs w:val="26"/>
        </w:rPr>
        <w:t>2</w:t>
      </w:r>
      <w:r w:rsidR="00AE67E0" w:rsidRPr="00C34770">
        <w:rPr>
          <w:sz w:val="26"/>
          <w:szCs w:val="26"/>
        </w:rPr>
        <w:t>.</w:t>
      </w:r>
      <w:r w:rsidR="003F527F" w:rsidRPr="00C34770">
        <w:rPr>
          <w:sz w:val="26"/>
          <w:szCs w:val="26"/>
        </w:rPr>
        <w:t> </w:t>
      </w:r>
      <w:r w:rsidR="0068312C" w:rsidRPr="00C34770">
        <w:rPr>
          <w:sz w:val="26"/>
          <w:szCs w:val="26"/>
        </w:rPr>
        <w:t>Представленный проект</w:t>
      </w:r>
      <w:r w:rsidR="008D5863" w:rsidRPr="00C34770">
        <w:rPr>
          <w:sz w:val="26"/>
          <w:szCs w:val="26"/>
        </w:rPr>
        <w:t xml:space="preserve"> </w:t>
      </w:r>
      <w:r w:rsidR="0068312C" w:rsidRPr="00C34770">
        <w:rPr>
          <w:sz w:val="26"/>
          <w:szCs w:val="26"/>
        </w:rPr>
        <w:t xml:space="preserve"> </w:t>
      </w:r>
      <w:r w:rsidR="00AE67E0" w:rsidRPr="00C34770">
        <w:rPr>
          <w:sz w:val="26"/>
          <w:szCs w:val="26"/>
        </w:rPr>
        <w:t>бюджет</w:t>
      </w:r>
      <w:r w:rsidR="0068312C" w:rsidRPr="00C34770">
        <w:rPr>
          <w:sz w:val="26"/>
          <w:szCs w:val="26"/>
        </w:rPr>
        <w:t>а</w:t>
      </w:r>
      <w:r w:rsidR="00AE67E0" w:rsidRPr="00C34770">
        <w:rPr>
          <w:sz w:val="26"/>
          <w:szCs w:val="26"/>
        </w:rPr>
        <w:t xml:space="preserve"> </w:t>
      </w:r>
      <w:r w:rsidR="006409E6" w:rsidRPr="00C34770">
        <w:rPr>
          <w:sz w:val="26"/>
          <w:szCs w:val="26"/>
        </w:rPr>
        <w:t>МО «Онгудайский район»</w:t>
      </w:r>
      <w:r w:rsidR="008D5863" w:rsidRPr="00C34770">
        <w:rPr>
          <w:sz w:val="26"/>
          <w:szCs w:val="26"/>
        </w:rPr>
        <w:t xml:space="preserve"> </w:t>
      </w:r>
      <w:r w:rsidR="00AE67E0" w:rsidRPr="00C34770">
        <w:rPr>
          <w:sz w:val="26"/>
          <w:szCs w:val="26"/>
        </w:rPr>
        <w:t xml:space="preserve">Республики </w:t>
      </w:r>
      <w:r w:rsidR="006409E6" w:rsidRPr="00C34770">
        <w:rPr>
          <w:sz w:val="26"/>
          <w:szCs w:val="26"/>
        </w:rPr>
        <w:t>Алтай</w:t>
      </w:r>
      <w:r w:rsidR="00AE67E0" w:rsidRPr="00C34770">
        <w:rPr>
          <w:sz w:val="26"/>
          <w:szCs w:val="26"/>
        </w:rPr>
        <w:t xml:space="preserve"> </w:t>
      </w:r>
      <w:r w:rsidR="00F2160D" w:rsidRPr="00C34770">
        <w:rPr>
          <w:sz w:val="26"/>
          <w:szCs w:val="26"/>
        </w:rPr>
        <w:t>на 20</w:t>
      </w:r>
      <w:r w:rsidRPr="00C34770">
        <w:rPr>
          <w:sz w:val="26"/>
          <w:szCs w:val="26"/>
        </w:rPr>
        <w:t>2</w:t>
      </w:r>
      <w:r w:rsidR="00A258D9" w:rsidRPr="00C34770">
        <w:rPr>
          <w:sz w:val="26"/>
          <w:szCs w:val="26"/>
        </w:rPr>
        <w:t>2</w:t>
      </w:r>
      <w:r w:rsidR="00F2160D" w:rsidRPr="00C34770">
        <w:rPr>
          <w:sz w:val="26"/>
          <w:szCs w:val="26"/>
        </w:rPr>
        <w:t xml:space="preserve"> год</w:t>
      </w:r>
      <w:r w:rsidR="00442B2F" w:rsidRPr="00C34770">
        <w:rPr>
          <w:sz w:val="26"/>
          <w:szCs w:val="26"/>
        </w:rPr>
        <w:t xml:space="preserve"> </w:t>
      </w:r>
      <w:r w:rsidR="00F2160D" w:rsidRPr="00C34770">
        <w:rPr>
          <w:sz w:val="26"/>
          <w:szCs w:val="26"/>
        </w:rPr>
        <w:t xml:space="preserve"> и на плановый период 202</w:t>
      </w:r>
      <w:r w:rsidR="00A258D9" w:rsidRPr="00C34770">
        <w:rPr>
          <w:sz w:val="26"/>
          <w:szCs w:val="26"/>
        </w:rPr>
        <w:t>3</w:t>
      </w:r>
      <w:r w:rsidR="00F2160D" w:rsidRPr="00C34770">
        <w:rPr>
          <w:sz w:val="26"/>
          <w:szCs w:val="26"/>
        </w:rPr>
        <w:t xml:space="preserve"> и 202</w:t>
      </w:r>
      <w:r w:rsidR="00A258D9" w:rsidRPr="00C34770">
        <w:rPr>
          <w:sz w:val="26"/>
          <w:szCs w:val="26"/>
        </w:rPr>
        <w:t>4</w:t>
      </w:r>
      <w:r w:rsidR="00F2160D" w:rsidRPr="00C34770">
        <w:rPr>
          <w:sz w:val="26"/>
          <w:szCs w:val="26"/>
        </w:rPr>
        <w:t xml:space="preserve"> годов</w:t>
      </w:r>
      <w:r w:rsidR="00AE67E0" w:rsidRPr="00C34770">
        <w:rPr>
          <w:sz w:val="26"/>
          <w:szCs w:val="26"/>
        </w:rPr>
        <w:t xml:space="preserve"> </w:t>
      </w:r>
      <w:r w:rsidR="00574654" w:rsidRPr="00C34770">
        <w:rPr>
          <w:sz w:val="26"/>
          <w:szCs w:val="26"/>
        </w:rPr>
        <w:t>бездефицитный.</w:t>
      </w:r>
    </w:p>
    <w:p w:rsidR="00EC418F" w:rsidRPr="00C34770" w:rsidRDefault="00883AB5" w:rsidP="004B7498">
      <w:pPr>
        <w:spacing w:line="276" w:lineRule="auto"/>
        <w:ind w:firstLine="360"/>
        <w:jc w:val="both"/>
        <w:rPr>
          <w:sz w:val="26"/>
          <w:szCs w:val="26"/>
        </w:rPr>
      </w:pPr>
      <w:r w:rsidRPr="00C34770">
        <w:rPr>
          <w:sz w:val="26"/>
          <w:szCs w:val="26"/>
        </w:rPr>
        <w:t xml:space="preserve">   </w:t>
      </w:r>
      <w:r w:rsidR="00C86659" w:rsidRPr="00C34770">
        <w:rPr>
          <w:sz w:val="26"/>
          <w:szCs w:val="26"/>
        </w:rPr>
        <w:t>3</w:t>
      </w:r>
      <w:r w:rsidR="00AE67E0" w:rsidRPr="00C34770">
        <w:rPr>
          <w:sz w:val="26"/>
          <w:szCs w:val="26"/>
        </w:rPr>
        <w:t>.</w:t>
      </w:r>
      <w:r w:rsidR="003F527F" w:rsidRPr="00C34770">
        <w:rPr>
          <w:sz w:val="26"/>
          <w:szCs w:val="26"/>
        </w:rPr>
        <w:t> </w:t>
      </w:r>
      <w:r w:rsidR="00AE67E0" w:rsidRPr="00C34770">
        <w:rPr>
          <w:sz w:val="26"/>
          <w:szCs w:val="26"/>
        </w:rPr>
        <w:t xml:space="preserve">Доходы бюджета </w:t>
      </w:r>
      <w:r w:rsidR="006409E6" w:rsidRPr="00C34770">
        <w:rPr>
          <w:sz w:val="26"/>
          <w:szCs w:val="26"/>
        </w:rPr>
        <w:t>МО «Онгудайский район»</w:t>
      </w:r>
      <w:r w:rsidR="008D5863" w:rsidRPr="00C34770">
        <w:rPr>
          <w:sz w:val="26"/>
          <w:szCs w:val="26"/>
        </w:rPr>
        <w:t xml:space="preserve"> </w:t>
      </w:r>
      <w:r w:rsidR="00AE67E0" w:rsidRPr="00C34770">
        <w:rPr>
          <w:sz w:val="26"/>
          <w:szCs w:val="26"/>
        </w:rPr>
        <w:t xml:space="preserve">Республики </w:t>
      </w:r>
      <w:r w:rsidR="006409E6" w:rsidRPr="00C34770">
        <w:rPr>
          <w:sz w:val="26"/>
          <w:szCs w:val="26"/>
        </w:rPr>
        <w:t>Алтай</w:t>
      </w:r>
      <w:r w:rsidR="00AE67E0" w:rsidRPr="00C34770">
        <w:rPr>
          <w:sz w:val="26"/>
          <w:szCs w:val="26"/>
        </w:rPr>
        <w:t xml:space="preserve"> </w:t>
      </w:r>
      <w:r w:rsidR="00F2160D" w:rsidRPr="00C34770">
        <w:rPr>
          <w:sz w:val="26"/>
          <w:szCs w:val="26"/>
        </w:rPr>
        <w:t>на 20</w:t>
      </w:r>
      <w:r w:rsidR="00C86659" w:rsidRPr="00C34770">
        <w:rPr>
          <w:sz w:val="26"/>
          <w:szCs w:val="26"/>
        </w:rPr>
        <w:t>2</w:t>
      </w:r>
      <w:r w:rsidR="00A258D9" w:rsidRPr="00C34770">
        <w:rPr>
          <w:sz w:val="26"/>
          <w:szCs w:val="26"/>
        </w:rPr>
        <w:t>2</w:t>
      </w:r>
      <w:r w:rsidR="00F2160D" w:rsidRPr="00C34770">
        <w:rPr>
          <w:sz w:val="26"/>
          <w:szCs w:val="26"/>
        </w:rPr>
        <w:t xml:space="preserve"> год и на плановый период 202</w:t>
      </w:r>
      <w:r w:rsidR="00A258D9" w:rsidRPr="00C34770">
        <w:rPr>
          <w:sz w:val="26"/>
          <w:szCs w:val="26"/>
        </w:rPr>
        <w:t>3</w:t>
      </w:r>
      <w:r w:rsidR="00F2160D" w:rsidRPr="00C34770">
        <w:rPr>
          <w:sz w:val="26"/>
          <w:szCs w:val="26"/>
        </w:rPr>
        <w:t xml:space="preserve"> и 202</w:t>
      </w:r>
      <w:r w:rsidR="00A258D9" w:rsidRPr="00C34770">
        <w:rPr>
          <w:sz w:val="26"/>
          <w:szCs w:val="26"/>
        </w:rPr>
        <w:t>4</w:t>
      </w:r>
      <w:r w:rsidR="00F2160D" w:rsidRPr="00C34770">
        <w:rPr>
          <w:sz w:val="26"/>
          <w:szCs w:val="26"/>
        </w:rPr>
        <w:t xml:space="preserve"> годов</w:t>
      </w:r>
      <w:r w:rsidR="00AE67E0" w:rsidRPr="00C34770">
        <w:rPr>
          <w:sz w:val="26"/>
          <w:szCs w:val="26"/>
        </w:rPr>
        <w:t xml:space="preserve"> прогнозируются </w:t>
      </w:r>
      <w:r w:rsidR="00EC418F" w:rsidRPr="00C34770">
        <w:rPr>
          <w:sz w:val="26"/>
          <w:szCs w:val="26"/>
        </w:rPr>
        <w:t xml:space="preserve">соответственно </w:t>
      </w:r>
      <w:r w:rsidR="00442B2F" w:rsidRPr="00C34770">
        <w:rPr>
          <w:sz w:val="26"/>
          <w:szCs w:val="26"/>
        </w:rPr>
        <w:t>65</w:t>
      </w:r>
      <w:r w:rsidR="00A258D9" w:rsidRPr="00C34770">
        <w:rPr>
          <w:sz w:val="26"/>
          <w:szCs w:val="26"/>
        </w:rPr>
        <w:t>7152,99</w:t>
      </w:r>
      <w:r w:rsidR="00FE1591" w:rsidRPr="00C34770">
        <w:rPr>
          <w:sz w:val="27"/>
          <w:szCs w:val="27"/>
        </w:rPr>
        <w:t xml:space="preserve"> </w:t>
      </w:r>
      <w:r w:rsidR="00AE67E0" w:rsidRPr="00C34770">
        <w:rPr>
          <w:sz w:val="26"/>
          <w:szCs w:val="26"/>
        </w:rPr>
        <w:t>тыс. руб.</w:t>
      </w:r>
      <w:r w:rsidR="00EC418F" w:rsidRPr="00C34770">
        <w:rPr>
          <w:sz w:val="26"/>
          <w:szCs w:val="26"/>
        </w:rPr>
        <w:t xml:space="preserve">, </w:t>
      </w:r>
      <w:r w:rsidR="00A258D9" w:rsidRPr="00C34770">
        <w:rPr>
          <w:sz w:val="26"/>
          <w:szCs w:val="26"/>
        </w:rPr>
        <w:t>428577,37</w:t>
      </w:r>
      <w:r w:rsidR="00EC418F" w:rsidRPr="00C34770">
        <w:rPr>
          <w:sz w:val="26"/>
          <w:szCs w:val="26"/>
        </w:rPr>
        <w:t xml:space="preserve"> </w:t>
      </w:r>
      <w:proofErr w:type="spellStart"/>
      <w:r w:rsidR="00EC418F" w:rsidRPr="00C34770">
        <w:rPr>
          <w:sz w:val="26"/>
          <w:szCs w:val="26"/>
        </w:rPr>
        <w:t>тыс</w:t>
      </w:r>
      <w:proofErr w:type="gramStart"/>
      <w:r w:rsidR="00EC418F" w:rsidRPr="00C34770">
        <w:rPr>
          <w:sz w:val="26"/>
          <w:szCs w:val="26"/>
        </w:rPr>
        <w:t>.р</w:t>
      </w:r>
      <w:proofErr w:type="gramEnd"/>
      <w:r w:rsidR="00EC418F" w:rsidRPr="00C34770">
        <w:rPr>
          <w:sz w:val="26"/>
          <w:szCs w:val="26"/>
        </w:rPr>
        <w:t>уб</w:t>
      </w:r>
      <w:proofErr w:type="spellEnd"/>
      <w:r w:rsidR="00EC418F" w:rsidRPr="00C34770">
        <w:rPr>
          <w:sz w:val="26"/>
          <w:szCs w:val="26"/>
        </w:rPr>
        <w:t xml:space="preserve">., </w:t>
      </w:r>
      <w:r w:rsidR="00A258D9" w:rsidRPr="00C34770">
        <w:rPr>
          <w:sz w:val="26"/>
          <w:szCs w:val="26"/>
        </w:rPr>
        <w:t>566641,32</w:t>
      </w:r>
      <w:r w:rsidR="00EC418F" w:rsidRPr="00C34770">
        <w:rPr>
          <w:sz w:val="26"/>
          <w:szCs w:val="26"/>
        </w:rPr>
        <w:t xml:space="preserve"> </w:t>
      </w:r>
      <w:proofErr w:type="spellStart"/>
      <w:r w:rsidR="00EC418F" w:rsidRPr="00C34770">
        <w:rPr>
          <w:sz w:val="26"/>
          <w:szCs w:val="26"/>
        </w:rPr>
        <w:t>тыс.руб</w:t>
      </w:r>
      <w:proofErr w:type="spellEnd"/>
      <w:r w:rsidR="00EC418F" w:rsidRPr="00C34770">
        <w:rPr>
          <w:sz w:val="26"/>
          <w:szCs w:val="26"/>
        </w:rPr>
        <w:t>.</w:t>
      </w:r>
    </w:p>
    <w:p w:rsidR="00AE67E0" w:rsidRPr="00C34770" w:rsidRDefault="00AE67E0" w:rsidP="004B7498">
      <w:pPr>
        <w:spacing w:line="276" w:lineRule="auto"/>
        <w:ind w:firstLine="360"/>
        <w:jc w:val="both"/>
        <w:rPr>
          <w:sz w:val="26"/>
          <w:szCs w:val="26"/>
        </w:rPr>
      </w:pPr>
      <w:r w:rsidRPr="00C34770">
        <w:rPr>
          <w:sz w:val="26"/>
          <w:szCs w:val="26"/>
        </w:rPr>
        <w:t xml:space="preserve"> По сравнению с </w:t>
      </w:r>
      <w:r w:rsidR="00EC418F" w:rsidRPr="00C34770">
        <w:rPr>
          <w:sz w:val="26"/>
          <w:szCs w:val="26"/>
        </w:rPr>
        <w:t xml:space="preserve">утвержденным </w:t>
      </w:r>
      <w:r w:rsidRPr="00C34770">
        <w:rPr>
          <w:sz w:val="26"/>
          <w:szCs w:val="26"/>
        </w:rPr>
        <w:t>показателем</w:t>
      </w:r>
      <w:r w:rsidR="00EC418F" w:rsidRPr="00C34770">
        <w:rPr>
          <w:sz w:val="26"/>
          <w:szCs w:val="26"/>
        </w:rPr>
        <w:t xml:space="preserve"> </w:t>
      </w:r>
      <w:r w:rsidR="008D5863" w:rsidRPr="00C34770">
        <w:rPr>
          <w:sz w:val="26"/>
          <w:szCs w:val="26"/>
        </w:rPr>
        <w:t>бюджет</w:t>
      </w:r>
      <w:r w:rsidR="00EC418F" w:rsidRPr="00C34770">
        <w:rPr>
          <w:sz w:val="26"/>
          <w:szCs w:val="26"/>
        </w:rPr>
        <w:t>а</w:t>
      </w:r>
      <w:r w:rsidRPr="00C34770">
        <w:rPr>
          <w:sz w:val="26"/>
          <w:szCs w:val="26"/>
        </w:rPr>
        <w:t xml:space="preserve"> на 20</w:t>
      </w:r>
      <w:r w:rsidR="00442B2F" w:rsidRPr="00C34770">
        <w:rPr>
          <w:sz w:val="26"/>
          <w:szCs w:val="26"/>
        </w:rPr>
        <w:t>2</w:t>
      </w:r>
      <w:r w:rsidR="00A258D9" w:rsidRPr="00C34770">
        <w:rPr>
          <w:sz w:val="26"/>
          <w:szCs w:val="26"/>
        </w:rPr>
        <w:t>1</w:t>
      </w:r>
      <w:r w:rsidRPr="00C34770">
        <w:rPr>
          <w:sz w:val="26"/>
          <w:szCs w:val="26"/>
        </w:rPr>
        <w:t xml:space="preserve"> год</w:t>
      </w:r>
      <w:r w:rsidR="000E6FC3" w:rsidRPr="00C34770">
        <w:rPr>
          <w:sz w:val="26"/>
          <w:szCs w:val="26"/>
        </w:rPr>
        <w:t xml:space="preserve"> (уточненный план)</w:t>
      </w:r>
      <w:proofErr w:type="gramStart"/>
      <w:r w:rsidR="000E6FC3" w:rsidRPr="00C34770">
        <w:rPr>
          <w:sz w:val="26"/>
          <w:szCs w:val="26"/>
        </w:rPr>
        <w:t xml:space="preserve"> </w:t>
      </w:r>
      <w:r w:rsidRPr="00C34770">
        <w:rPr>
          <w:sz w:val="26"/>
          <w:szCs w:val="26"/>
        </w:rPr>
        <w:t>,</w:t>
      </w:r>
      <w:proofErr w:type="gramEnd"/>
      <w:r w:rsidRPr="00C34770">
        <w:rPr>
          <w:sz w:val="26"/>
          <w:szCs w:val="26"/>
        </w:rPr>
        <w:t xml:space="preserve"> </w:t>
      </w:r>
      <w:r w:rsidR="000909E8" w:rsidRPr="00C34770">
        <w:rPr>
          <w:sz w:val="26"/>
          <w:szCs w:val="26"/>
        </w:rPr>
        <w:t>снижение</w:t>
      </w:r>
      <w:r w:rsidR="00521EC6" w:rsidRPr="00C34770">
        <w:rPr>
          <w:sz w:val="26"/>
          <w:szCs w:val="26"/>
        </w:rPr>
        <w:t xml:space="preserve"> </w:t>
      </w:r>
      <w:r w:rsidR="00FE1591" w:rsidRPr="00C34770">
        <w:rPr>
          <w:sz w:val="26"/>
          <w:szCs w:val="26"/>
        </w:rPr>
        <w:t xml:space="preserve">  состав</w:t>
      </w:r>
      <w:r w:rsidR="00EA5AF2" w:rsidRPr="00C34770">
        <w:rPr>
          <w:sz w:val="26"/>
          <w:szCs w:val="26"/>
        </w:rPr>
        <w:t xml:space="preserve">ит </w:t>
      </w:r>
      <w:r w:rsidR="00A258D9" w:rsidRPr="00C34770">
        <w:rPr>
          <w:sz w:val="26"/>
          <w:szCs w:val="26"/>
        </w:rPr>
        <w:t>10</w:t>
      </w:r>
      <w:r w:rsidR="00521EC6" w:rsidRPr="00C34770">
        <w:rPr>
          <w:sz w:val="26"/>
          <w:szCs w:val="26"/>
        </w:rPr>
        <w:t>,</w:t>
      </w:r>
      <w:r w:rsidR="00A258D9" w:rsidRPr="00C34770">
        <w:rPr>
          <w:sz w:val="26"/>
          <w:szCs w:val="26"/>
        </w:rPr>
        <w:t>64</w:t>
      </w:r>
      <w:r w:rsidR="00EA5AF2" w:rsidRPr="00C34770">
        <w:rPr>
          <w:sz w:val="26"/>
          <w:szCs w:val="26"/>
        </w:rPr>
        <w:t xml:space="preserve">% или </w:t>
      </w:r>
      <w:r w:rsidR="00521EC6" w:rsidRPr="00C34770">
        <w:rPr>
          <w:sz w:val="26"/>
          <w:szCs w:val="26"/>
        </w:rPr>
        <w:t xml:space="preserve"> на </w:t>
      </w:r>
      <w:r w:rsidR="00A258D9" w:rsidRPr="00C34770">
        <w:rPr>
          <w:sz w:val="26"/>
          <w:szCs w:val="26"/>
        </w:rPr>
        <w:t>78232,11</w:t>
      </w:r>
      <w:r w:rsidR="00EA5AF2" w:rsidRPr="00C34770">
        <w:rPr>
          <w:sz w:val="26"/>
          <w:szCs w:val="26"/>
        </w:rPr>
        <w:t xml:space="preserve"> тыс. рублей. </w:t>
      </w:r>
    </w:p>
    <w:p w:rsidR="0067162D" w:rsidRPr="00C34770" w:rsidRDefault="0067162D" w:rsidP="000E7B74">
      <w:pPr>
        <w:tabs>
          <w:tab w:val="num" w:pos="720"/>
        </w:tabs>
        <w:spacing w:line="276" w:lineRule="auto"/>
        <w:ind w:firstLine="567"/>
        <w:jc w:val="both"/>
        <w:rPr>
          <w:i/>
          <w:sz w:val="26"/>
          <w:szCs w:val="26"/>
        </w:rPr>
      </w:pPr>
      <w:r w:rsidRPr="00C34770">
        <w:rPr>
          <w:sz w:val="26"/>
          <w:szCs w:val="26"/>
        </w:rPr>
        <w:t xml:space="preserve">Виды доходов и нормативы зачисления в бюджет </w:t>
      </w:r>
      <w:r w:rsidR="006409E6" w:rsidRPr="00C34770">
        <w:rPr>
          <w:sz w:val="26"/>
          <w:szCs w:val="26"/>
        </w:rPr>
        <w:t>МО «Онгудайский район»</w:t>
      </w:r>
      <w:r w:rsidRPr="00C34770">
        <w:rPr>
          <w:sz w:val="26"/>
          <w:szCs w:val="26"/>
        </w:rPr>
        <w:t xml:space="preserve"> Республики </w:t>
      </w:r>
      <w:r w:rsidR="006409E6" w:rsidRPr="00C34770">
        <w:rPr>
          <w:sz w:val="26"/>
          <w:szCs w:val="26"/>
        </w:rPr>
        <w:t>Алтай</w:t>
      </w:r>
      <w:r w:rsidRPr="00C34770">
        <w:rPr>
          <w:sz w:val="26"/>
          <w:szCs w:val="26"/>
        </w:rPr>
        <w:t xml:space="preserve"> по налоговым поступлениям соответствуют положениям Бюджетного кодекса Российской Федерации и </w:t>
      </w:r>
      <w:r w:rsidR="00883AB5" w:rsidRPr="00C34770">
        <w:rPr>
          <w:sz w:val="26"/>
          <w:szCs w:val="26"/>
        </w:rPr>
        <w:t xml:space="preserve">Закона </w:t>
      </w:r>
      <w:r w:rsidRPr="00C34770">
        <w:rPr>
          <w:sz w:val="26"/>
          <w:szCs w:val="26"/>
        </w:rPr>
        <w:t xml:space="preserve">Республики </w:t>
      </w:r>
      <w:r w:rsidR="006409E6" w:rsidRPr="00C34770">
        <w:rPr>
          <w:sz w:val="26"/>
          <w:szCs w:val="26"/>
        </w:rPr>
        <w:t>Алтай</w:t>
      </w:r>
      <w:r w:rsidR="00BD3E60" w:rsidRPr="00C34770">
        <w:rPr>
          <w:sz w:val="26"/>
          <w:szCs w:val="26"/>
        </w:rPr>
        <w:t xml:space="preserve"> «</w:t>
      </w:r>
      <w:r w:rsidR="00883AB5" w:rsidRPr="00C34770">
        <w:rPr>
          <w:sz w:val="26"/>
          <w:szCs w:val="26"/>
        </w:rPr>
        <w:t xml:space="preserve">О республиканском бюджете </w:t>
      </w:r>
      <w:r w:rsidR="00F2160D" w:rsidRPr="00C34770">
        <w:rPr>
          <w:sz w:val="26"/>
          <w:szCs w:val="26"/>
        </w:rPr>
        <w:t>на 20</w:t>
      </w:r>
      <w:r w:rsidR="000909E8" w:rsidRPr="00C34770">
        <w:rPr>
          <w:sz w:val="26"/>
          <w:szCs w:val="26"/>
        </w:rPr>
        <w:t>2</w:t>
      </w:r>
      <w:r w:rsidR="00A258D9" w:rsidRPr="00C34770">
        <w:rPr>
          <w:sz w:val="26"/>
          <w:szCs w:val="26"/>
        </w:rPr>
        <w:t>2</w:t>
      </w:r>
      <w:r w:rsidR="00F2160D" w:rsidRPr="00C34770">
        <w:rPr>
          <w:sz w:val="26"/>
          <w:szCs w:val="26"/>
        </w:rPr>
        <w:t xml:space="preserve"> год и на плановый период 202</w:t>
      </w:r>
      <w:r w:rsidR="00A258D9" w:rsidRPr="00C34770">
        <w:rPr>
          <w:sz w:val="26"/>
          <w:szCs w:val="26"/>
        </w:rPr>
        <w:t>3</w:t>
      </w:r>
      <w:r w:rsidR="00F2160D" w:rsidRPr="00C34770">
        <w:rPr>
          <w:sz w:val="26"/>
          <w:szCs w:val="26"/>
        </w:rPr>
        <w:t xml:space="preserve"> и 202</w:t>
      </w:r>
      <w:r w:rsidR="00A258D9" w:rsidRPr="00C34770">
        <w:rPr>
          <w:sz w:val="26"/>
          <w:szCs w:val="26"/>
        </w:rPr>
        <w:t>4</w:t>
      </w:r>
      <w:r w:rsidR="00F2160D" w:rsidRPr="00C34770">
        <w:rPr>
          <w:sz w:val="26"/>
          <w:szCs w:val="26"/>
        </w:rPr>
        <w:t xml:space="preserve"> годов</w:t>
      </w:r>
      <w:r w:rsidR="00883AB5" w:rsidRPr="00C34770">
        <w:rPr>
          <w:sz w:val="26"/>
          <w:szCs w:val="26"/>
        </w:rPr>
        <w:t>»</w:t>
      </w:r>
      <w:r w:rsidR="00521EC6" w:rsidRPr="00C34770">
        <w:rPr>
          <w:sz w:val="26"/>
          <w:szCs w:val="26"/>
        </w:rPr>
        <w:t>.</w:t>
      </w:r>
    </w:p>
    <w:p w:rsidR="00EE3AA8" w:rsidRPr="00C34770" w:rsidRDefault="00C86659" w:rsidP="000E7B74">
      <w:pPr>
        <w:spacing w:line="276" w:lineRule="auto"/>
        <w:ind w:firstLine="567"/>
        <w:jc w:val="both"/>
        <w:rPr>
          <w:sz w:val="6"/>
          <w:szCs w:val="6"/>
        </w:rPr>
      </w:pPr>
      <w:r w:rsidRPr="00C34770">
        <w:rPr>
          <w:sz w:val="26"/>
          <w:szCs w:val="26"/>
        </w:rPr>
        <w:t>4</w:t>
      </w:r>
      <w:r w:rsidR="00B30793" w:rsidRPr="00C34770">
        <w:rPr>
          <w:sz w:val="26"/>
          <w:szCs w:val="26"/>
        </w:rPr>
        <w:t xml:space="preserve">. Общий объем расходов бюджета </w:t>
      </w:r>
      <w:r w:rsidR="007D0F31" w:rsidRPr="00C34770">
        <w:rPr>
          <w:sz w:val="26"/>
          <w:szCs w:val="26"/>
        </w:rPr>
        <w:t>района</w:t>
      </w:r>
      <w:r w:rsidR="00B30793" w:rsidRPr="00C34770">
        <w:rPr>
          <w:sz w:val="26"/>
          <w:szCs w:val="26"/>
        </w:rPr>
        <w:t xml:space="preserve"> </w:t>
      </w:r>
      <w:r w:rsidR="00F2160D" w:rsidRPr="00C34770">
        <w:rPr>
          <w:sz w:val="26"/>
          <w:szCs w:val="26"/>
        </w:rPr>
        <w:t>на 20</w:t>
      </w:r>
      <w:r w:rsidR="000909E8" w:rsidRPr="00C34770">
        <w:rPr>
          <w:sz w:val="26"/>
          <w:szCs w:val="26"/>
        </w:rPr>
        <w:t>2</w:t>
      </w:r>
      <w:r w:rsidR="00A258D9" w:rsidRPr="00C34770">
        <w:rPr>
          <w:sz w:val="26"/>
          <w:szCs w:val="26"/>
        </w:rPr>
        <w:t>2</w:t>
      </w:r>
      <w:r w:rsidR="00F2160D" w:rsidRPr="00C34770">
        <w:rPr>
          <w:sz w:val="26"/>
          <w:szCs w:val="26"/>
        </w:rPr>
        <w:t xml:space="preserve"> год и на плановый период 202</w:t>
      </w:r>
      <w:r w:rsidR="00A258D9" w:rsidRPr="00C34770">
        <w:rPr>
          <w:sz w:val="26"/>
          <w:szCs w:val="26"/>
        </w:rPr>
        <w:t>3</w:t>
      </w:r>
      <w:r w:rsidR="00F2160D" w:rsidRPr="00C34770">
        <w:rPr>
          <w:sz w:val="26"/>
          <w:szCs w:val="26"/>
        </w:rPr>
        <w:t xml:space="preserve"> и 202</w:t>
      </w:r>
      <w:r w:rsidR="00A258D9" w:rsidRPr="00C34770">
        <w:rPr>
          <w:sz w:val="26"/>
          <w:szCs w:val="26"/>
        </w:rPr>
        <w:t>4</w:t>
      </w:r>
      <w:r w:rsidR="00F2160D" w:rsidRPr="00C34770">
        <w:rPr>
          <w:sz w:val="26"/>
          <w:szCs w:val="26"/>
        </w:rPr>
        <w:t xml:space="preserve"> годов</w:t>
      </w:r>
      <w:r w:rsidR="00B30793" w:rsidRPr="00C34770">
        <w:rPr>
          <w:sz w:val="26"/>
          <w:szCs w:val="26"/>
        </w:rPr>
        <w:t xml:space="preserve"> предусмотрен в сумме </w:t>
      </w:r>
      <w:r w:rsidR="00A258D9" w:rsidRPr="00C34770">
        <w:rPr>
          <w:sz w:val="26"/>
          <w:szCs w:val="26"/>
        </w:rPr>
        <w:t>657152,99</w:t>
      </w:r>
      <w:r w:rsidR="00FE1591" w:rsidRPr="00C34770">
        <w:rPr>
          <w:sz w:val="27"/>
          <w:szCs w:val="27"/>
        </w:rPr>
        <w:t xml:space="preserve"> </w:t>
      </w:r>
      <w:r w:rsidR="00B30793" w:rsidRPr="00C34770">
        <w:rPr>
          <w:sz w:val="26"/>
          <w:szCs w:val="26"/>
        </w:rPr>
        <w:t xml:space="preserve">тыс. рублей, </w:t>
      </w:r>
      <w:r w:rsidR="00A258D9" w:rsidRPr="00C34770">
        <w:rPr>
          <w:sz w:val="26"/>
          <w:szCs w:val="26"/>
        </w:rPr>
        <w:t>428577,37</w:t>
      </w:r>
      <w:r w:rsidR="00EE3AA8" w:rsidRPr="00C34770">
        <w:rPr>
          <w:sz w:val="26"/>
          <w:szCs w:val="26"/>
        </w:rPr>
        <w:t xml:space="preserve"> тыс. рублей</w:t>
      </w:r>
      <w:r w:rsidR="00EC418F" w:rsidRPr="00C34770">
        <w:rPr>
          <w:sz w:val="26"/>
          <w:szCs w:val="26"/>
        </w:rPr>
        <w:t xml:space="preserve">, </w:t>
      </w:r>
      <w:r w:rsidR="00A258D9" w:rsidRPr="00C34770">
        <w:rPr>
          <w:sz w:val="26"/>
          <w:szCs w:val="26"/>
        </w:rPr>
        <w:t>566641,32</w:t>
      </w:r>
      <w:r w:rsidR="00EC418F" w:rsidRPr="00C34770">
        <w:rPr>
          <w:sz w:val="26"/>
          <w:szCs w:val="26"/>
        </w:rPr>
        <w:t xml:space="preserve"> </w:t>
      </w:r>
      <w:proofErr w:type="spellStart"/>
      <w:r w:rsidR="00EC418F" w:rsidRPr="00C34770">
        <w:rPr>
          <w:sz w:val="26"/>
          <w:szCs w:val="26"/>
        </w:rPr>
        <w:t>тыс</w:t>
      </w:r>
      <w:proofErr w:type="gramStart"/>
      <w:r w:rsidR="00EC418F" w:rsidRPr="00C34770">
        <w:rPr>
          <w:sz w:val="26"/>
          <w:szCs w:val="26"/>
        </w:rPr>
        <w:t>.р</w:t>
      </w:r>
      <w:proofErr w:type="gramEnd"/>
      <w:r w:rsidR="00EC418F" w:rsidRPr="00C34770">
        <w:rPr>
          <w:sz w:val="26"/>
          <w:szCs w:val="26"/>
        </w:rPr>
        <w:t>ублей</w:t>
      </w:r>
      <w:proofErr w:type="spellEnd"/>
      <w:r w:rsidR="00EE3AA8" w:rsidRPr="00C34770">
        <w:rPr>
          <w:sz w:val="28"/>
          <w:szCs w:val="28"/>
        </w:rPr>
        <w:t>.</w:t>
      </w:r>
    </w:p>
    <w:p w:rsidR="003B0CFA" w:rsidRPr="00C34770" w:rsidRDefault="00C86659" w:rsidP="00BD3E60">
      <w:pPr>
        <w:tabs>
          <w:tab w:val="num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C34770">
        <w:rPr>
          <w:sz w:val="26"/>
          <w:szCs w:val="26"/>
        </w:rPr>
        <w:t>5</w:t>
      </w:r>
      <w:r w:rsidR="003B0CFA" w:rsidRPr="00C34770">
        <w:rPr>
          <w:sz w:val="26"/>
          <w:szCs w:val="26"/>
        </w:rPr>
        <w:t xml:space="preserve">. В расходах бюджета предусмотрены средства на реализацию мероприятий  </w:t>
      </w:r>
      <w:r w:rsidR="007F5B2C" w:rsidRPr="00C34770">
        <w:rPr>
          <w:sz w:val="26"/>
          <w:szCs w:val="26"/>
        </w:rPr>
        <w:t>6</w:t>
      </w:r>
      <w:r w:rsidR="00BD3E60" w:rsidRPr="00C34770">
        <w:rPr>
          <w:sz w:val="26"/>
          <w:szCs w:val="26"/>
        </w:rPr>
        <w:t xml:space="preserve"> </w:t>
      </w:r>
      <w:r w:rsidR="004B2515" w:rsidRPr="00C34770">
        <w:rPr>
          <w:sz w:val="26"/>
          <w:szCs w:val="26"/>
        </w:rPr>
        <w:t xml:space="preserve">муниципальных </w:t>
      </w:r>
      <w:r w:rsidR="00927CB7" w:rsidRPr="00C34770">
        <w:rPr>
          <w:sz w:val="26"/>
          <w:szCs w:val="26"/>
        </w:rPr>
        <w:t>п</w:t>
      </w:r>
      <w:r w:rsidR="004B2515" w:rsidRPr="00C34770">
        <w:rPr>
          <w:sz w:val="26"/>
          <w:szCs w:val="26"/>
        </w:rPr>
        <w:t>рограмм МО «Онгудайский район».</w:t>
      </w:r>
    </w:p>
    <w:p w:rsidR="00470EBD" w:rsidRPr="00C34770" w:rsidRDefault="002F0728" w:rsidP="002F0728">
      <w:pPr>
        <w:spacing w:line="276" w:lineRule="auto"/>
        <w:ind w:firstLine="567"/>
        <w:jc w:val="both"/>
        <w:rPr>
          <w:sz w:val="26"/>
          <w:szCs w:val="26"/>
        </w:rPr>
      </w:pPr>
      <w:r w:rsidRPr="00C34770">
        <w:rPr>
          <w:sz w:val="26"/>
          <w:szCs w:val="26"/>
        </w:rPr>
        <w:t>При формировании бюджета необходимо предусмотреть в полном объеме первоочередные расходы, в том числе:</w:t>
      </w:r>
    </w:p>
    <w:p w:rsidR="002F0728" w:rsidRPr="00C34770" w:rsidRDefault="002F0728" w:rsidP="00470EBD">
      <w:pPr>
        <w:spacing w:line="276" w:lineRule="auto"/>
        <w:jc w:val="both"/>
        <w:rPr>
          <w:sz w:val="26"/>
          <w:szCs w:val="26"/>
        </w:rPr>
      </w:pPr>
      <w:r w:rsidRPr="00C34770">
        <w:rPr>
          <w:sz w:val="26"/>
          <w:szCs w:val="26"/>
        </w:rPr>
        <w:t>-на заработную плату и начисления на выплаты по оплате труда не ниже МРОТ;</w:t>
      </w:r>
    </w:p>
    <w:p w:rsidR="002F0728" w:rsidRPr="00C34770" w:rsidRDefault="002F0728" w:rsidP="00470EBD">
      <w:pPr>
        <w:spacing w:line="276" w:lineRule="auto"/>
        <w:jc w:val="both"/>
        <w:rPr>
          <w:sz w:val="26"/>
          <w:szCs w:val="26"/>
        </w:rPr>
      </w:pPr>
      <w:r w:rsidRPr="00C34770">
        <w:rPr>
          <w:sz w:val="26"/>
          <w:szCs w:val="26"/>
        </w:rPr>
        <w:t>-на оплату коммунальных услуг и топлива для муниципальных нужд, приобретение продуктов питания;</w:t>
      </w:r>
    </w:p>
    <w:p w:rsidR="002F0728" w:rsidRPr="00C34770" w:rsidRDefault="002F0728" w:rsidP="00470EBD">
      <w:pPr>
        <w:spacing w:line="276" w:lineRule="auto"/>
        <w:jc w:val="both"/>
        <w:rPr>
          <w:sz w:val="26"/>
          <w:szCs w:val="26"/>
        </w:rPr>
      </w:pPr>
      <w:r w:rsidRPr="00C34770">
        <w:rPr>
          <w:sz w:val="26"/>
          <w:szCs w:val="26"/>
        </w:rPr>
        <w:t xml:space="preserve">-на исполнение расходных обязательств местного бюджета, </w:t>
      </w:r>
      <w:proofErr w:type="spellStart"/>
      <w:r w:rsidRPr="00C34770">
        <w:rPr>
          <w:sz w:val="26"/>
          <w:szCs w:val="26"/>
        </w:rPr>
        <w:t>софинансирование</w:t>
      </w:r>
      <w:proofErr w:type="spellEnd"/>
      <w:r w:rsidRPr="00C34770">
        <w:rPr>
          <w:sz w:val="26"/>
          <w:szCs w:val="26"/>
        </w:rPr>
        <w:t xml:space="preserve"> которых планируется за счет субсидий из республиканского бюджета с учетом установленного уровня </w:t>
      </w:r>
      <w:proofErr w:type="spellStart"/>
      <w:r w:rsidRPr="00C34770">
        <w:rPr>
          <w:sz w:val="26"/>
          <w:szCs w:val="26"/>
        </w:rPr>
        <w:t>софинансирования</w:t>
      </w:r>
      <w:proofErr w:type="spellEnd"/>
      <w:r w:rsidRPr="00C34770">
        <w:rPr>
          <w:sz w:val="26"/>
          <w:szCs w:val="26"/>
        </w:rPr>
        <w:t>;</w:t>
      </w:r>
    </w:p>
    <w:p w:rsidR="002F0728" w:rsidRPr="00C34770" w:rsidRDefault="002F0728" w:rsidP="00470EBD">
      <w:pPr>
        <w:spacing w:line="276" w:lineRule="auto"/>
        <w:jc w:val="both"/>
        <w:rPr>
          <w:sz w:val="26"/>
          <w:szCs w:val="26"/>
        </w:rPr>
      </w:pPr>
      <w:r w:rsidRPr="00C34770">
        <w:rPr>
          <w:sz w:val="26"/>
          <w:szCs w:val="26"/>
        </w:rPr>
        <w:t>-на исполнение публичных нормативных обязательств.</w:t>
      </w:r>
    </w:p>
    <w:p w:rsidR="002F0728" w:rsidRPr="00C34770" w:rsidRDefault="002F0728" w:rsidP="00470EBD">
      <w:pPr>
        <w:spacing w:line="276" w:lineRule="auto"/>
        <w:jc w:val="both"/>
        <w:rPr>
          <w:sz w:val="26"/>
          <w:szCs w:val="26"/>
        </w:rPr>
      </w:pPr>
      <w:r w:rsidRPr="00C34770">
        <w:rPr>
          <w:sz w:val="26"/>
          <w:szCs w:val="26"/>
        </w:rPr>
        <w:t>-на оплату налогов.</w:t>
      </w:r>
    </w:p>
    <w:p w:rsidR="00470EBD" w:rsidRPr="00C34770" w:rsidRDefault="00E70FE0" w:rsidP="00BD3E60">
      <w:pPr>
        <w:tabs>
          <w:tab w:val="num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C34770">
        <w:rPr>
          <w:sz w:val="26"/>
          <w:szCs w:val="26"/>
        </w:rPr>
        <w:t>Муниципальные программы привести в соответствие бюджетом с момента вступления законную силу решения о бюджете МО «Онгудайский район» на 202</w:t>
      </w:r>
      <w:r w:rsidR="00A258D9" w:rsidRPr="00C34770">
        <w:rPr>
          <w:sz w:val="26"/>
          <w:szCs w:val="26"/>
        </w:rPr>
        <w:t>2</w:t>
      </w:r>
      <w:r w:rsidRPr="00C34770">
        <w:rPr>
          <w:sz w:val="26"/>
          <w:szCs w:val="26"/>
        </w:rPr>
        <w:t xml:space="preserve"> и плановый период 202</w:t>
      </w:r>
      <w:r w:rsidR="00A258D9" w:rsidRPr="00C34770">
        <w:rPr>
          <w:sz w:val="26"/>
          <w:szCs w:val="26"/>
        </w:rPr>
        <w:t>3</w:t>
      </w:r>
      <w:r w:rsidRPr="00C34770">
        <w:rPr>
          <w:sz w:val="26"/>
          <w:szCs w:val="26"/>
        </w:rPr>
        <w:t>-202</w:t>
      </w:r>
      <w:r w:rsidR="00A258D9" w:rsidRPr="00C34770">
        <w:rPr>
          <w:sz w:val="26"/>
          <w:szCs w:val="26"/>
        </w:rPr>
        <w:t>4</w:t>
      </w:r>
      <w:r w:rsidRPr="00C34770">
        <w:rPr>
          <w:sz w:val="26"/>
          <w:szCs w:val="26"/>
        </w:rPr>
        <w:t xml:space="preserve"> годов в трехмесячный срок</w:t>
      </w:r>
      <w:r w:rsidR="007F5B2C" w:rsidRPr="00C34770">
        <w:rPr>
          <w:sz w:val="26"/>
          <w:szCs w:val="26"/>
        </w:rPr>
        <w:t xml:space="preserve"> (статья 179 БК РФ)</w:t>
      </w:r>
      <w:r w:rsidRPr="00C34770">
        <w:rPr>
          <w:sz w:val="26"/>
          <w:szCs w:val="26"/>
        </w:rPr>
        <w:t xml:space="preserve">  </w:t>
      </w:r>
    </w:p>
    <w:p w:rsidR="007F5B2C" w:rsidRPr="00C34770" w:rsidRDefault="007F5B2C" w:rsidP="00BD3E60">
      <w:pPr>
        <w:tabs>
          <w:tab w:val="num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C34770">
        <w:rPr>
          <w:sz w:val="26"/>
          <w:szCs w:val="26"/>
        </w:rPr>
        <w:t>Проект бюджета МО «Онгудайский район» на 202</w:t>
      </w:r>
      <w:r w:rsidR="00A258D9" w:rsidRPr="00C34770">
        <w:rPr>
          <w:sz w:val="26"/>
          <w:szCs w:val="26"/>
        </w:rPr>
        <w:t>2</w:t>
      </w:r>
      <w:r w:rsidRPr="00C34770">
        <w:rPr>
          <w:sz w:val="26"/>
          <w:szCs w:val="26"/>
        </w:rPr>
        <w:t>г и плановый период 202</w:t>
      </w:r>
      <w:r w:rsidR="00A258D9" w:rsidRPr="00C34770">
        <w:rPr>
          <w:sz w:val="26"/>
          <w:szCs w:val="26"/>
        </w:rPr>
        <w:t>3</w:t>
      </w:r>
      <w:r w:rsidRPr="00C34770">
        <w:rPr>
          <w:sz w:val="26"/>
          <w:szCs w:val="26"/>
        </w:rPr>
        <w:t>-202</w:t>
      </w:r>
      <w:r w:rsidR="00A258D9" w:rsidRPr="00C34770">
        <w:rPr>
          <w:sz w:val="26"/>
          <w:szCs w:val="26"/>
        </w:rPr>
        <w:t>4</w:t>
      </w:r>
      <w:r w:rsidRPr="00C34770">
        <w:rPr>
          <w:sz w:val="26"/>
          <w:szCs w:val="26"/>
        </w:rPr>
        <w:t xml:space="preserve">г рекомендован к </w:t>
      </w:r>
      <w:r w:rsidR="000E0E13" w:rsidRPr="00C34770">
        <w:rPr>
          <w:sz w:val="26"/>
          <w:szCs w:val="26"/>
        </w:rPr>
        <w:t>рассмотрению</w:t>
      </w:r>
      <w:r w:rsidRPr="00C34770">
        <w:rPr>
          <w:sz w:val="26"/>
          <w:szCs w:val="26"/>
        </w:rPr>
        <w:t xml:space="preserve"> во втором чтении.</w:t>
      </w:r>
    </w:p>
    <w:p w:rsidR="00CF0CFD" w:rsidRPr="00C34770" w:rsidRDefault="00CF0CFD" w:rsidP="00E55698">
      <w:pPr>
        <w:spacing w:line="312" w:lineRule="auto"/>
        <w:ind w:firstLine="540"/>
        <w:jc w:val="both"/>
        <w:rPr>
          <w:sz w:val="28"/>
          <w:szCs w:val="28"/>
        </w:rPr>
      </w:pPr>
    </w:p>
    <w:p w:rsidR="0047346A" w:rsidRPr="00C34770" w:rsidRDefault="007C2A6A" w:rsidP="002A63D6">
      <w:pPr>
        <w:spacing w:line="312" w:lineRule="auto"/>
        <w:ind w:firstLine="540"/>
        <w:jc w:val="both"/>
      </w:pPr>
      <w:r w:rsidRPr="00C34770">
        <w:rPr>
          <w:sz w:val="26"/>
          <w:szCs w:val="26"/>
        </w:rPr>
        <w:t xml:space="preserve">Председатель </w:t>
      </w:r>
      <w:r w:rsidRPr="00C34770">
        <w:rPr>
          <w:sz w:val="26"/>
          <w:szCs w:val="26"/>
        </w:rPr>
        <w:tab/>
      </w:r>
      <w:r w:rsidRPr="00C34770">
        <w:rPr>
          <w:sz w:val="26"/>
          <w:szCs w:val="26"/>
        </w:rPr>
        <w:tab/>
      </w:r>
      <w:r w:rsidRPr="00C34770">
        <w:rPr>
          <w:sz w:val="26"/>
          <w:szCs w:val="26"/>
        </w:rPr>
        <w:tab/>
      </w:r>
      <w:r w:rsidR="00DC095A" w:rsidRPr="00C34770">
        <w:rPr>
          <w:sz w:val="26"/>
          <w:szCs w:val="26"/>
        </w:rPr>
        <w:t xml:space="preserve">                                                                 </w:t>
      </w:r>
      <w:proofErr w:type="spellStart"/>
      <w:r w:rsidR="00B65A60" w:rsidRPr="00C34770">
        <w:rPr>
          <w:sz w:val="26"/>
          <w:szCs w:val="26"/>
        </w:rPr>
        <w:t>А</w:t>
      </w:r>
      <w:r w:rsidR="00327A81" w:rsidRPr="00C34770">
        <w:rPr>
          <w:sz w:val="26"/>
          <w:szCs w:val="26"/>
        </w:rPr>
        <w:t>.</w:t>
      </w:r>
      <w:r w:rsidR="00B65A60" w:rsidRPr="00C34770">
        <w:rPr>
          <w:sz w:val="26"/>
          <w:szCs w:val="26"/>
        </w:rPr>
        <w:t>Ю</w:t>
      </w:r>
      <w:r w:rsidR="00327A81" w:rsidRPr="00C34770">
        <w:rPr>
          <w:sz w:val="26"/>
          <w:szCs w:val="26"/>
        </w:rPr>
        <w:t>.</w:t>
      </w:r>
      <w:r w:rsidR="00B65A60" w:rsidRPr="00C34770">
        <w:rPr>
          <w:sz w:val="26"/>
          <w:szCs w:val="26"/>
        </w:rPr>
        <w:t>Ороев</w:t>
      </w:r>
      <w:proofErr w:type="spellEnd"/>
    </w:p>
    <w:p w:rsidR="00DC095A" w:rsidRPr="00C34770" w:rsidRDefault="00DC095A">
      <w:pPr>
        <w:spacing w:line="312" w:lineRule="auto"/>
        <w:ind w:firstLine="540"/>
        <w:jc w:val="both"/>
        <w:rPr>
          <w:sz w:val="26"/>
          <w:szCs w:val="26"/>
        </w:rPr>
      </w:pPr>
      <w:r w:rsidRPr="00C34770">
        <w:rPr>
          <w:sz w:val="26"/>
          <w:szCs w:val="26"/>
        </w:rPr>
        <w:t>КСП МО «Онгудайский район»</w:t>
      </w:r>
    </w:p>
    <w:p w:rsidR="002671FF" w:rsidRPr="00C34770" w:rsidRDefault="002671FF">
      <w:pPr>
        <w:spacing w:line="312" w:lineRule="auto"/>
        <w:ind w:firstLine="540"/>
        <w:jc w:val="both"/>
        <w:rPr>
          <w:sz w:val="26"/>
          <w:szCs w:val="26"/>
        </w:rPr>
      </w:pPr>
    </w:p>
    <w:p w:rsidR="002671FF" w:rsidRPr="00C34770" w:rsidRDefault="000E0E13">
      <w:pPr>
        <w:spacing w:line="312" w:lineRule="auto"/>
        <w:ind w:firstLine="540"/>
        <w:jc w:val="both"/>
        <w:rPr>
          <w:sz w:val="26"/>
          <w:szCs w:val="26"/>
        </w:rPr>
      </w:pPr>
      <w:r w:rsidRPr="00C34770">
        <w:rPr>
          <w:sz w:val="26"/>
          <w:szCs w:val="26"/>
        </w:rPr>
        <w:t>20</w:t>
      </w:r>
      <w:r w:rsidR="000E6FC3" w:rsidRPr="00C34770">
        <w:rPr>
          <w:sz w:val="26"/>
          <w:szCs w:val="26"/>
        </w:rPr>
        <w:t>.12.202</w:t>
      </w:r>
      <w:r w:rsidRPr="00C34770">
        <w:rPr>
          <w:sz w:val="26"/>
          <w:szCs w:val="26"/>
        </w:rPr>
        <w:t>1</w:t>
      </w:r>
      <w:r w:rsidR="000E6FC3" w:rsidRPr="00C34770">
        <w:rPr>
          <w:sz w:val="26"/>
          <w:szCs w:val="26"/>
        </w:rPr>
        <w:t>г</w:t>
      </w:r>
    </w:p>
    <w:sectPr w:rsidR="002671FF" w:rsidRPr="00C34770" w:rsidSect="00B35730">
      <w:headerReference w:type="even" r:id="rId11"/>
      <w:headerReference w:type="default" r:id="rId12"/>
      <w:footerReference w:type="even" r:id="rId13"/>
      <w:footerReference w:type="default" r:id="rId14"/>
      <w:footnotePr>
        <w:numRestart w:val="eachPage"/>
      </w:footnotePr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53D" w:rsidRDefault="009C453D">
      <w:r>
        <w:separator/>
      </w:r>
    </w:p>
  </w:endnote>
  <w:endnote w:type="continuationSeparator" w:id="0">
    <w:p w:rsidR="009C453D" w:rsidRDefault="009C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8D9" w:rsidRDefault="00A258D9" w:rsidP="004C32AF">
    <w:pPr>
      <w:pStyle w:val="ac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258D9" w:rsidRDefault="00A258D9" w:rsidP="001545F8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8D9" w:rsidRDefault="00A258D9" w:rsidP="004C32AF">
    <w:pPr>
      <w:pStyle w:val="ac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E262F">
      <w:rPr>
        <w:rStyle w:val="a8"/>
        <w:noProof/>
      </w:rPr>
      <w:t>9</w:t>
    </w:r>
    <w:r>
      <w:rPr>
        <w:rStyle w:val="a8"/>
      </w:rPr>
      <w:fldChar w:fldCharType="end"/>
    </w:r>
  </w:p>
  <w:p w:rsidR="00A258D9" w:rsidRDefault="00A258D9" w:rsidP="001545F8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53D" w:rsidRDefault="009C453D">
      <w:r>
        <w:separator/>
      </w:r>
    </w:p>
  </w:footnote>
  <w:footnote w:type="continuationSeparator" w:id="0">
    <w:p w:rsidR="009C453D" w:rsidRDefault="009C4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8D9" w:rsidRDefault="00A258D9" w:rsidP="001545F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258D9" w:rsidRDefault="00A258D9" w:rsidP="001545F8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8D9" w:rsidRDefault="00A258D9" w:rsidP="001545F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E262F">
      <w:rPr>
        <w:rStyle w:val="a8"/>
        <w:noProof/>
      </w:rPr>
      <w:t>9</w:t>
    </w:r>
    <w:r>
      <w:rPr>
        <w:rStyle w:val="a8"/>
      </w:rPr>
      <w:fldChar w:fldCharType="end"/>
    </w:r>
  </w:p>
  <w:p w:rsidR="00A258D9" w:rsidRDefault="00A258D9" w:rsidP="001545F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11D3"/>
    <w:multiLevelType w:val="hybridMultilevel"/>
    <w:tmpl w:val="693A3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F21FA"/>
    <w:multiLevelType w:val="hybridMultilevel"/>
    <w:tmpl w:val="8CECBF06"/>
    <w:lvl w:ilvl="0" w:tplc="5E7C2E8E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A83188A"/>
    <w:multiLevelType w:val="hybridMultilevel"/>
    <w:tmpl w:val="EFB6C07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517F5"/>
    <w:multiLevelType w:val="hybridMultilevel"/>
    <w:tmpl w:val="97F8B09E"/>
    <w:lvl w:ilvl="0" w:tplc="D59EA23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75575D15"/>
    <w:multiLevelType w:val="hybridMultilevel"/>
    <w:tmpl w:val="9834ADD4"/>
    <w:lvl w:ilvl="0" w:tplc="ED1CF61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B500BA9"/>
    <w:multiLevelType w:val="hybridMultilevel"/>
    <w:tmpl w:val="ECFE62D8"/>
    <w:lvl w:ilvl="0" w:tplc="A7501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B2"/>
    <w:rsid w:val="00000B98"/>
    <w:rsid w:val="00002586"/>
    <w:rsid w:val="00003AC8"/>
    <w:rsid w:val="0000412D"/>
    <w:rsid w:val="00006805"/>
    <w:rsid w:val="000075F4"/>
    <w:rsid w:val="000077D5"/>
    <w:rsid w:val="00011A14"/>
    <w:rsid w:val="0001224C"/>
    <w:rsid w:val="00013F93"/>
    <w:rsid w:val="00014025"/>
    <w:rsid w:val="00014F83"/>
    <w:rsid w:val="00015049"/>
    <w:rsid w:val="000155E8"/>
    <w:rsid w:val="0001769D"/>
    <w:rsid w:val="00017B70"/>
    <w:rsid w:val="00020768"/>
    <w:rsid w:val="00021EEE"/>
    <w:rsid w:val="0002222E"/>
    <w:rsid w:val="00022B1F"/>
    <w:rsid w:val="00022CC9"/>
    <w:rsid w:val="00024999"/>
    <w:rsid w:val="00025B02"/>
    <w:rsid w:val="000268EF"/>
    <w:rsid w:val="00026A2A"/>
    <w:rsid w:val="000311A8"/>
    <w:rsid w:val="000312E4"/>
    <w:rsid w:val="00031C8E"/>
    <w:rsid w:val="0003268B"/>
    <w:rsid w:val="000346EF"/>
    <w:rsid w:val="00034972"/>
    <w:rsid w:val="00035B25"/>
    <w:rsid w:val="0003603B"/>
    <w:rsid w:val="000363E4"/>
    <w:rsid w:val="00036435"/>
    <w:rsid w:val="0003656C"/>
    <w:rsid w:val="0003674E"/>
    <w:rsid w:val="00036A87"/>
    <w:rsid w:val="00037052"/>
    <w:rsid w:val="00040197"/>
    <w:rsid w:val="00041120"/>
    <w:rsid w:val="00042EB0"/>
    <w:rsid w:val="00044DF9"/>
    <w:rsid w:val="00045D6D"/>
    <w:rsid w:val="0004624B"/>
    <w:rsid w:val="00046C51"/>
    <w:rsid w:val="00047BEC"/>
    <w:rsid w:val="0005025D"/>
    <w:rsid w:val="0005050E"/>
    <w:rsid w:val="000508F8"/>
    <w:rsid w:val="0005109D"/>
    <w:rsid w:val="00051125"/>
    <w:rsid w:val="00051B36"/>
    <w:rsid w:val="000530B5"/>
    <w:rsid w:val="00053A9B"/>
    <w:rsid w:val="00055C2C"/>
    <w:rsid w:val="00055D52"/>
    <w:rsid w:val="0005610B"/>
    <w:rsid w:val="00056EFB"/>
    <w:rsid w:val="0005733A"/>
    <w:rsid w:val="00057B70"/>
    <w:rsid w:val="00061ACA"/>
    <w:rsid w:val="00061C0C"/>
    <w:rsid w:val="00062243"/>
    <w:rsid w:val="0006229E"/>
    <w:rsid w:val="00062ED9"/>
    <w:rsid w:val="00063F4A"/>
    <w:rsid w:val="00063FEF"/>
    <w:rsid w:val="000640CF"/>
    <w:rsid w:val="000646EF"/>
    <w:rsid w:val="00064CCF"/>
    <w:rsid w:val="000656D5"/>
    <w:rsid w:val="00070414"/>
    <w:rsid w:val="000732A1"/>
    <w:rsid w:val="00074103"/>
    <w:rsid w:val="00075C55"/>
    <w:rsid w:val="00075F39"/>
    <w:rsid w:val="00075FB1"/>
    <w:rsid w:val="000800AD"/>
    <w:rsid w:val="00081379"/>
    <w:rsid w:val="00082695"/>
    <w:rsid w:val="00085187"/>
    <w:rsid w:val="00085BD2"/>
    <w:rsid w:val="0008789F"/>
    <w:rsid w:val="00087E87"/>
    <w:rsid w:val="000904A0"/>
    <w:rsid w:val="000906C6"/>
    <w:rsid w:val="00090895"/>
    <w:rsid w:val="000909E8"/>
    <w:rsid w:val="00091A0B"/>
    <w:rsid w:val="00091BD0"/>
    <w:rsid w:val="00091E18"/>
    <w:rsid w:val="00091F03"/>
    <w:rsid w:val="00093D0B"/>
    <w:rsid w:val="00094148"/>
    <w:rsid w:val="0009770E"/>
    <w:rsid w:val="000A2B5A"/>
    <w:rsid w:val="000A4C5E"/>
    <w:rsid w:val="000A5119"/>
    <w:rsid w:val="000A65E2"/>
    <w:rsid w:val="000A7061"/>
    <w:rsid w:val="000A761F"/>
    <w:rsid w:val="000A7FCC"/>
    <w:rsid w:val="000B0435"/>
    <w:rsid w:val="000B0E99"/>
    <w:rsid w:val="000B0FA2"/>
    <w:rsid w:val="000B1D3A"/>
    <w:rsid w:val="000B2C79"/>
    <w:rsid w:val="000B5B55"/>
    <w:rsid w:val="000B72F3"/>
    <w:rsid w:val="000C0EC1"/>
    <w:rsid w:val="000C1D23"/>
    <w:rsid w:val="000C35A8"/>
    <w:rsid w:val="000C3648"/>
    <w:rsid w:val="000C457A"/>
    <w:rsid w:val="000C492B"/>
    <w:rsid w:val="000C7EDB"/>
    <w:rsid w:val="000D434B"/>
    <w:rsid w:val="000D5EFA"/>
    <w:rsid w:val="000D5F39"/>
    <w:rsid w:val="000D6ACB"/>
    <w:rsid w:val="000D6B19"/>
    <w:rsid w:val="000D6CB4"/>
    <w:rsid w:val="000D77BF"/>
    <w:rsid w:val="000E02DF"/>
    <w:rsid w:val="000E0E13"/>
    <w:rsid w:val="000E17A7"/>
    <w:rsid w:val="000E18B4"/>
    <w:rsid w:val="000E21B3"/>
    <w:rsid w:val="000E31E9"/>
    <w:rsid w:val="000E4B9F"/>
    <w:rsid w:val="000E53EC"/>
    <w:rsid w:val="000E6342"/>
    <w:rsid w:val="000E6FC3"/>
    <w:rsid w:val="000E7804"/>
    <w:rsid w:val="000E7B74"/>
    <w:rsid w:val="000F0311"/>
    <w:rsid w:val="000F14FC"/>
    <w:rsid w:val="000F1CE2"/>
    <w:rsid w:val="000F356D"/>
    <w:rsid w:val="000F4D92"/>
    <w:rsid w:val="000F5A12"/>
    <w:rsid w:val="000F74D7"/>
    <w:rsid w:val="00100248"/>
    <w:rsid w:val="001012DC"/>
    <w:rsid w:val="00101510"/>
    <w:rsid w:val="00101646"/>
    <w:rsid w:val="001035FE"/>
    <w:rsid w:val="001051C8"/>
    <w:rsid w:val="00105AEC"/>
    <w:rsid w:val="00105EF3"/>
    <w:rsid w:val="001064CC"/>
    <w:rsid w:val="00110D96"/>
    <w:rsid w:val="001127A0"/>
    <w:rsid w:val="00112D3A"/>
    <w:rsid w:val="00113B25"/>
    <w:rsid w:val="0011445D"/>
    <w:rsid w:val="00114CB4"/>
    <w:rsid w:val="001155C0"/>
    <w:rsid w:val="00115F12"/>
    <w:rsid w:val="001160BE"/>
    <w:rsid w:val="001162F7"/>
    <w:rsid w:val="001171B8"/>
    <w:rsid w:val="001178A6"/>
    <w:rsid w:val="00117CDF"/>
    <w:rsid w:val="00120AFC"/>
    <w:rsid w:val="0012181C"/>
    <w:rsid w:val="00122D1A"/>
    <w:rsid w:val="00122FE7"/>
    <w:rsid w:val="00123919"/>
    <w:rsid w:val="00123EF8"/>
    <w:rsid w:val="001246CA"/>
    <w:rsid w:val="0012588E"/>
    <w:rsid w:val="00126598"/>
    <w:rsid w:val="001273E4"/>
    <w:rsid w:val="001314AF"/>
    <w:rsid w:val="00131CF3"/>
    <w:rsid w:val="00131ED9"/>
    <w:rsid w:val="001326AA"/>
    <w:rsid w:val="001327D3"/>
    <w:rsid w:val="00132A25"/>
    <w:rsid w:val="00134A4E"/>
    <w:rsid w:val="00134C63"/>
    <w:rsid w:val="00135563"/>
    <w:rsid w:val="00135875"/>
    <w:rsid w:val="00135EFD"/>
    <w:rsid w:val="00136B93"/>
    <w:rsid w:val="00137EF0"/>
    <w:rsid w:val="0014044B"/>
    <w:rsid w:val="0014388A"/>
    <w:rsid w:val="00143A12"/>
    <w:rsid w:val="00143C77"/>
    <w:rsid w:val="00143F68"/>
    <w:rsid w:val="00144E2D"/>
    <w:rsid w:val="00144F42"/>
    <w:rsid w:val="001460ED"/>
    <w:rsid w:val="0014647A"/>
    <w:rsid w:val="00147955"/>
    <w:rsid w:val="001511C7"/>
    <w:rsid w:val="00151EB3"/>
    <w:rsid w:val="001545F8"/>
    <w:rsid w:val="001557AD"/>
    <w:rsid w:val="00155CD8"/>
    <w:rsid w:val="00156B56"/>
    <w:rsid w:val="00160029"/>
    <w:rsid w:val="00160552"/>
    <w:rsid w:val="00161384"/>
    <w:rsid w:val="001640DF"/>
    <w:rsid w:val="00165AE5"/>
    <w:rsid w:val="001675DE"/>
    <w:rsid w:val="00170638"/>
    <w:rsid w:val="00170BED"/>
    <w:rsid w:val="00170CB3"/>
    <w:rsid w:val="001745E3"/>
    <w:rsid w:val="001754F0"/>
    <w:rsid w:val="001755D2"/>
    <w:rsid w:val="00175BDA"/>
    <w:rsid w:val="0017668C"/>
    <w:rsid w:val="00176B6C"/>
    <w:rsid w:val="00176F38"/>
    <w:rsid w:val="00177941"/>
    <w:rsid w:val="00180C35"/>
    <w:rsid w:val="001820A4"/>
    <w:rsid w:val="00183B15"/>
    <w:rsid w:val="00183BB7"/>
    <w:rsid w:val="00183ED8"/>
    <w:rsid w:val="00184D38"/>
    <w:rsid w:val="001861C5"/>
    <w:rsid w:val="00186823"/>
    <w:rsid w:val="001870AB"/>
    <w:rsid w:val="001872F0"/>
    <w:rsid w:val="00187B2B"/>
    <w:rsid w:val="0019038D"/>
    <w:rsid w:val="001903C1"/>
    <w:rsid w:val="00191880"/>
    <w:rsid w:val="00192833"/>
    <w:rsid w:val="00194583"/>
    <w:rsid w:val="00194C98"/>
    <w:rsid w:val="00195297"/>
    <w:rsid w:val="00196F76"/>
    <w:rsid w:val="001971C6"/>
    <w:rsid w:val="001A0EC2"/>
    <w:rsid w:val="001A1D53"/>
    <w:rsid w:val="001A1D6C"/>
    <w:rsid w:val="001A20A9"/>
    <w:rsid w:val="001A41ED"/>
    <w:rsid w:val="001A4F33"/>
    <w:rsid w:val="001A517E"/>
    <w:rsid w:val="001A722A"/>
    <w:rsid w:val="001B1081"/>
    <w:rsid w:val="001B123F"/>
    <w:rsid w:val="001B1A7A"/>
    <w:rsid w:val="001B1C77"/>
    <w:rsid w:val="001B1D52"/>
    <w:rsid w:val="001B2A71"/>
    <w:rsid w:val="001B340A"/>
    <w:rsid w:val="001B3BD6"/>
    <w:rsid w:val="001B4BFD"/>
    <w:rsid w:val="001B4DAE"/>
    <w:rsid w:val="001B7259"/>
    <w:rsid w:val="001C0A22"/>
    <w:rsid w:val="001C2676"/>
    <w:rsid w:val="001C3DC6"/>
    <w:rsid w:val="001C40F4"/>
    <w:rsid w:val="001C5D09"/>
    <w:rsid w:val="001C6344"/>
    <w:rsid w:val="001C70C0"/>
    <w:rsid w:val="001D0BCB"/>
    <w:rsid w:val="001D2725"/>
    <w:rsid w:val="001D2D3E"/>
    <w:rsid w:val="001D32FE"/>
    <w:rsid w:val="001D4BC7"/>
    <w:rsid w:val="001D58D6"/>
    <w:rsid w:val="001D5E28"/>
    <w:rsid w:val="001D67AF"/>
    <w:rsid w:val="001E0784"/>
    <w:rsid w:val="001E1479"/>
    <w:rsid w:val="001E164E"/>
    <w:rsid w:val="001E227E"/>
    <w:rsid w:val="001E2C88"/>
    <w:rsid w:val="001E35C0"/>
    <w:rsid w:val="001E46FD"/>
    <w:rsid w:val="001E4901"/>
    <w:rsid w:val="001E7C8A"/>
    <w:rsid w:val="001F0810"/>
    <w:rsid w:val="001F3977"/>
    <w:rsid w:val="001F4164"/>
    <w:rsid w:val="001F6FA2"/>
    <w:rsid w:val="00201596"/>
    <w:rsid w:val="00201C43"/>
    <w:rsid w:val="00210286"/>
    <w:rsid w:val="002105FE"/>
    <w:rsid w:val="002124CF"/>
    <w:rsid w:val="002128EE"/>
    <w:rsid w:val="002135F1"/>
    <w:rsid w:val="0021422C"/>
    <w:rsid w:val="00216389"/>
    <w:rsid w:val="0021699D"/>
    <w:rsid w:val="002172E4"/>
    <w:rsid w:val="00217673"/>
    <w:rsid w:val="00217E76"/>
    <w:rsid w:val="00221720"/>
    <w:rsid w:val="00221B4B"/>
    <w:rsid w:val="00222377"/>
    <w:rsid w:val="00222959"/>
    <w:rsid w:val="00223527"/>
    <w:rsid w:val="00225C2F"/>
    <w:rsid w:val="00226AB7"/>
    <w:rsid w:val="00227074"/>
    <w:rsid w:val="00227C21"/>
    <w:rsid w:val="00227E3A"/>
    <w:rsid w:val="002309FC"/>
    <w:rsid w:val="0023221F"/>
    <w:rsid w:val="00232E94"/>
    <w:rsid w:val="00234FEC"/>
    <w:rsid w:val="00235007"/>
    <w:rsid w:val="002358F6"/>
    <w:rsid w:val="00235CF5"/>
    <w:rsid w:val="0023618F"/>
    <w:rsid w:val="00236E6A"/>
    <w:rsid w:val="00237E41"/>
    <w:rsid w:val="0024047D"/>
    <w:rsid w:val="002406FA"/>
    <w:rsid w:val="00241504"/>
    <w:rsid w:val="00242535"/>
    <w:rsid w:val="0024315E"/>
    <w:rsid w:val="0024385B"/>
    <w:rsid w:val="00243E54"/>
    <w:rsid w:val="00243F6D"/>
    <w:rsid w:val="00243FD6"/>
    <w:rsid w:val="002445B6"/>
    <w:rsid w:val="00244B3A"/>
    <w:rsid w:val="002452F7"/>
    <w:rsid w:val="0024537B"/>
    <w:rsid w:val="00246360"/>
    <w:rsid w:val="00246D4A"/>
    <w:rsid w:val="002479B4"/>
    <w:rsid w:val="002517F0"/>
    <w:rsid w:val="0025536B"/>
    <w:rsid w:val="00256EF8"/>
    <w:rsid w:val="00256FAA"/>
    <w:rsid w:val="00257ED6"/>
    <w:rsid w:val="002610CF"/>
    <w:rsid w:val="0026237E"/>
    <w:rsid w:val="00262645"/>
    <w:rsid w:val="00262B05"/>
    <w:rsid w:val="00262C03"/>
    <w:rsid w:val="002632C6"/>
    <w:rsid w:val="00263376"/>
    <w:rsid w:val="002634C1"/>
    <w:rsid w:val="00264844"/>
    <w:rsid w:val="002671FF"/>
    <w:rsid w:val="00267B95"/>
    <w:rsid w:val="00267FC6"/>
    <w:rsid w:val="0027184B"/>
    <w:rsid w:val="00276AE6"/>
    <w:rsid w:val="002810CC"/>
    <w:rsid w:val="00281BF9"/>
    <w:rsid w:val="002826C0"/>
    <w:rsid w:val="00282E62"/>
    <w:rsid w:val="002830BB"/>
    <w:rsid w:val="00284101"/>
    <w:rsid w:val="00286F89"/>
    <w:rsid w:val="002917A1"/>
    <w:rsid w:val="002940ED"/>
    <w:rsid w:val="00294542"/>
    <w:rsid w:val="00294E25"/>
    <w:rsid w:val="002959EB"/>
    <w:rsid w:val="002A3203"/>
    <w:rsid w:val="002A39F3"/>
    <w:rsid w:val="002A51A2"/>
    <w:rsid w:val="002A571F"/>
    <w:rsid w:val="002A63D6"/>
    <w:rsid w:val="002A6510"/>
    <w:rsid w:val="002B1075"/>
    <w:rsid w:val="002B3D2A"/>
    <w:rsid w:val="002B3D6E"/>
    <w:rsid w:val="002B41D0"/>
    <w:rsid w:val="002B42B7"/>
    <w:rsid w:val="002B5056"/>
    <w:rsid w:val="002B5084"/>
    <w:rsid w:val="002B52FB"/>
    <w:rsid w:val="002B6F57"/>
    <w:rsid w:val="002C2231"/>
    <w:rsid w:val="002C3FC3"/>
    <w:rsid w:val="002C447F"/>
    <w:rsid w:val="002C49EF"/>
    <w:rsid w:val="002C4CCC"/>
    <w:rsid w:val="002C6634"/>
    <w:rsid w:val="002D23E5"/>
    <w:rsid w:val="002D2BFB"/>
    <w:rsid w:val="002D37F5"/>
    <w:rsid w:val="002D437E"/>
    <w:rsid w:val="002D4C8C"/>
    <w:rsid w:val="002D5591"/>
    <w:rsid w:val="002D5B25"/>
    <w:rsid w:val="002D5D0D"/>
    <w:rsid w:val="002D61A5"/>
    <w:rsid w:val="002D6518"/>
    <w:rsid w:val="002D6C6D"/>
    <w:rsid w:val="002D74C3"/>
    <w:rsid w:val="002D7BCA"/>
    <w:rsid w:val="002E1ACE"/>
    <w:rsid w:val="002E1BE2"/>
    <w:rsid w:val="002E2788"/>
    <w:rsid w:val="002E39B5"/>
    <w:rsid w:val="002E4BE8"/>
    <w:rsid w:val="002E546C"/>
    <w:rsid w:val="002E560B"/>
    <w:rsid w:val="002E6C6C"/>
    <w:rsid w:val="002E6D1E"/>
    <w:rsid w:val="002E70D2"/>
    <w:rsid w:val="002F0268"/>
    <w:rsid w:val="002F0728"/>
    <w:rsid w:val="002F0864"/>
    <w:rsid w:val="002F0948"/>
    <w:rsid w:val="002F0FA1"/>
    <w:rsid w:val="002F0FDC"/>
    <w:rsid w:val="002F104A"/>
    <w:rsid w:val="002F110A"/>
    <w:rsid w:val="002F24FF"/>
    <w:rsid w:val="002F2616"/>
    <w:rsid w:val="002F282A"/>
    <w:rsid w:val="002F5506"/>
    <w:rsid w:val="002F5DF7"/>
    <w:rsid w:val="002F7BA7"/>
    <w:rsid w:val="00300142"/>
    <w:rsid w:val="00300882"/>
    <w:rsid w:val="00301260"/>
    <w:rsid w:val="00301689"/>
    <w:rsid w:val="003016CC"/>
    <w:rsid w:val="00302139"/>
    <w:rsid w:val="0030357B"/>
    <w:rsid w:val="00303837"/>
    <w:rsid w:val="00305602"/>
    <w:rsid w:val="003077F0"/>
    <w:rsid w:val="00310134"/>
    <w:rsid w:val="00310607"/>
    <w:rsid w:val="00311DF9"/>
    <w:rsid w:val="0031325B"/>
    <w:rsid w:val="0031365C"/>
    <w:rsid w:val="00313667"/>
    <w:rsid w:val="00313DA4"/>
    <w:rsid w:val="00314F8D"/>
    <w:rsid w:val="00315A03"/>
    <w:rsid w:val="00316C1C"/>
    <w:rsid w:val="00317D12"/>
    <w:rsid w:val="00317EA4"/>
    <w:rsid w:val="00320C43"/>
    <w:rsid w:val="0032120D"/>
    <w:rsid w:val="003213A8"/>
    <w:rsid w:val="00321AC9"/>
    <w:rsid w:val="003240BE"/>
    <w:rsid w:val="00324340"/>
    <w:rsid w:val="00326C97"/>
    <w:rsid w:val="00326FD3"/>
    <w:rsid w:val="00327A81"/>
    <w:rsid w:val="00327A89"/>
    <w:rsid w:val="00330051"/>
    <w:rsid w:val="00330158"/>
    <w:rsid w:val="003328B4"/>
    <w:rsid w:val="00333CC9"/>
    <w:rsid w:val="00334D56"/>
    <w:rsid w:val="00335321"/>
    <w:rsid w:val="003359B7"/>
    <w:rsid w:val="0033608A"/>
    <w:rsid w:val="00336662"/>
    <w:rsid w:val="00340B8A"/>
    <w:rsid w:val="003419F5"/>
    <w:rsid w:val="00341EBF"/>
    <w:rsid w:val="00343CB9"/>
    <w:rsid w:val="00344292"/>
    <w:rsid w:val="003443CC"/>
    <w:rsid w:val="00346733"/>
    <w:rsid w:val="00347270"/>
    <w:rsid w:val="003502DB"/>
    <w:rsid w:val="00351CBD"/>
    <w:rsid w:val="00353722"/>
    <w:rsid w:val="00353C8D"/>
    <w:rsid w:val="003540F1"/>
    <w:rsid w:val="00354436"/>
    <w:rsid w:val="00354460"/>
    <w:rsid w:val="00355370"/>
    <w:rsid w:val="0035618A"/>
    <w:rsid w:val="00360E8B"/>
    <w:rsid w:val="0036332C"/>
    <w:rsid w:val="00363C9E"/>
    <w:rsid w:val="00363E72"/>
    <w:rsid w:val="00365195"/>
    <w:rsid w:val="00365386"/>
    <w:rsid w:val="0036629B"/>
    <w:rsid w:val="00367518"/>
    <w:rsid w:val="00367878"/>
    <w:rsid w:val="00370B03"/>
    <w:rsid w:val="0037137B"/>
    <w:rsid w:val="00372786"/>
    <w:rsid w:val="00372EFD"/>
    <w:rsid w:val="00372FC9"/>
    <w:rsid w:val="00375037"/>
    <w:rsid w:val="00375462"/>
    <w:rsid w:val="00375717"/>
    <w:rsid w:val="00376111"/>
    <w:rsid w:val="00377856"/>
    <w:rsid w:val="00377DF5"/>
    <w:rsid w:val="00381DFB"/>
    <w:rsid w:val="00382312"/>
    <w:rsid w:val="00382B6E"/>
    <w:rsid w:val="00384C88"/>
    <w:rsid w:val="00385A47"/>
    <w:rsid w:val="00386ABA"/>
    <w:rsid w:val="00387002"/>
    <w:rsid w:val="0038735F"/>
    <w:rsid w:val="00387D2A"/>
    <w:rsid w:val="003912D0"/>
    <w:rsid w:val="0039252C"/>
    <w:rsid w:val="00393D09"/>
    <w:rsid w:val="00396458"/>
    <w:rsid w:val="00397537"/>
    <w:rsid w:val="003979C0"/>
    <w:rsid w:val="003A24E6"/>
    <w:rsid w:val="003A4276"/>
    <w:rsid w:val="003A6AF2"/>
    <w:rsid w:val="003A6DAF"/>
    <w:rsid w:val="003A72FC"/>
    <w:rsid w:val="003B0CFA"/>
    <w:rsid w:val="003B1E56"/>
    <w:rsid w:val="003B2107"/>
    <w:rsid w:val="003B2C7E"/>
    <w:rsid w:val="003B2FDF"/>
    <w:rsid w:val="003B4A64"/>
    <w:rsid w:val="003C1539"/>
    <w:rsid w:val="003C3CA8"/>
    <w:rsid w:val="003C4081"/>
    <w:rsid w:val="003C4F20"/>
    <w:rsid w:val="003C50A4"/>
    <w:rsid w:val="003C56EA"/>
    <w:rsid w:val="003C5D2C"/>
    <w:rsid w:val="003D0A8A"/>
    <w:rsid w:val="003D10F0"/>
    <w:rsid w:val="003D3017"/>
    <w:rsid w:val="003D3FA1"/>
    <w:rsid w:val="003D4756"/>
    <w:rsid w:val="003D7125"/>
    <w:rsid w:val="003D7240"/>
    <w:rsid w:val="003D7A74"/>
    <w:rsid w:val="003E032E"/>
    <w:rsid w:val="003E27D9"/>
    <w:rsid w:val="003E37A8"/>
    <w:rsid w:val="003E43BA"/>
    <w:rsid w:val="003E48F6"/>
    <w:rsid w:val="003E5A49"/>
    <w:rsid w:val="003E5B86"/>
    <w:rsid w:val="003E703F"/>
    <w:rsid w:val="003E722E"/>
    <w:rsid w:val="003E78A7"/>
    <w:rsid w:val="003E7E8E"/>
    <w:rsid w:val="003F1007"/>
    <w:rsid w:val="003F2654"/>
    <w:rsid w:val="003F3441"/>
    <w:rsid w:val="003F45D0"/>
    <w:rsid w:val="003F4977"/>
    <w:rsid w:val="003F527F"/>
    <w:rsid w:val="003F75E1"/>
    <w:rsid w:val="00400921"/>
    <w:rsid w:val="0040105C"/>
    <w:rsid w:val="004012F1"/>
    <w:rsid w:val="00406D4B"/>
    <w:rsid w:val="0040708A"/>
    <w:rsid w:val="00407267"/>
    <w:rsid w:val="00410A04"/>
    <w:rsid w:val="00412EEC"/>
    <w:rsid w:val="00413708"/>
    <w:rsid w:val="00414EE3"/>
    <w:rsid w:val="00415E9A"/>
    <w:rsid w:val="00416D4A"/>
    <w:rsid w:val="004176BD"/>
    <w:rsid w:val="004211B8"/>
    <w:rsid w:val="00422163"/>
    <w:rsid w:val="0042300E"/>
    <w:rsid w:val="004230B9"/>
    <w:rsid w:val="0042465F"/>
    <w:rsid w:val="0042476C"/>
    <w:rsid w:val="00426DF5"/>
    <w:rsid w:val="0042781B"/>
    <w:rsid w:val="00427BBC"/>
    <w:rsid w:val="004325B2"/>
    <w:rsid w:val="00433FAB"/>
    <w:rsid w:val="0043401F"/>
    <w:rsid w:val="00434E83"/>
    <w:rsid w:val="00434F76"/>
    <w:rsid w:val="00435B15"/>
    <w:rsid w:val="0043661C"/>
    <w:rsid w:val="00436627"/>
    <w:rsid w:val="00436ED3"/>
    <w:rsid w:val="00442B2F"/>
    <w:rsid w:val="00445251"/>
    <w:rsid w:val="00446AEE"/>
    <w:rsid w:val="0044769F"/>
    <w:rsid w:val="00447BCE"/>
    <w:rsid w:val="00447E65"/>
    <w:rsid w:val="004515E0"/>
    <w:rsid w:val="0045185E"/>
    <w:rsid w:val="004518A8"/>
    <w:rsid w:val="00453384"/>
    <w:rsid w:val="00453601"/>
    <w:rsid w:val="00453900"/>
    <w:rsid w:val="00454346"/>
    <w:rsid w:val="004551F9"/>
    <w:rsid w:val="00456D10"/>
    <w:rsid w:val="00463FED"/>
    <w:rsid w:val="00465081"/>
    <w:rsid w:val="004654A0"/>
    <w:rsid w:val="00466475"/>
    <w:rsid w:val="00466A34"/>
    <w:rsid w:val="00466EE8"/>
    <w:rsid w:val="004708DA"/>
    <w:rsid w:val="00470996"/>
    <w:rsid w:val="00470AC9"/>
    <w:rsid w:val="00470EBD"/>
    <w:rsid w:val="00471597"/>
    <w:rsid w:val="0047346A"/>
    <w:rsid w:val="00473ABC"/>
    <w:rsid w:val="0047510F"/>
    <w:rsid w:val="0047531B"/>
    <w:rsid w:val="00475460"/>
    <w:rsid w:val="0047581A"/>
    <w:rsid w:val="0047648F"/>
    <w:rsid w:val="004764AB"/>
    <w:rsid w:val="00476A65"/>
    <w:rsid w:val="00477E07"/>
    <w:rsid w:val="0048180F"/>
    <w:rsid w:val="00483500"/>
    <w:rsid w:val="004860B0"/>
    <w:rsid w:val="0048713F"/>
    <w:rsid w:val="004873A6"/>
    <w:rsid w:val="00490D95"/>
    <w:rsid w:val="00490F0F"/>
    <w:rsid w:val="00490F9A"/>
    <w:rsid w:val="00495285"/>
    <w:rsid w:val="00495FE6"/>
    <w:rsid w:val="00496482"/>
    <w:rsid w:val="00496EC8"/>
    <w:rsid w:val="00497987"/>
    <w:rsid w:val="004A08D9"/>
    <w:rsid w:val="004A0CCA"/>
    <w:rsid w:val="004A1D19"/>
    <w:rsid w:val="004A1E94"/>
    <w:rsid w:val="004A24D2"/>
    <w:rsid w:val="004A259F"/>
    <w:rsid w:val="004A4B66"/>
    <w:rsid w:val="004A4F47"/>
    <w:rsid w:val="004A581F"/>
    <w:rsid w:val="004A6673"/>
    <w:rsid w:val="004B02F2"/>
    <w:rsid w:val="004B11F4"/>
    <w:rsid w:val="004B2442"/>
    <w:rsid w:val="004B2515"/>
    <w:rsid w:val="004B2ABB"/>
    <w:rsid w:val="004B3FEC"/>
    <w:rsid w:val="004B42FE"/>
    <w:rsid w:val="004B4D4B"/>
    <w:rsid w:val="004B51C3"/>
    <w:rsid w:val="004B53CA"/>
    <w:rsid w:val="004B5764"/>
    <w:rsid w:val="004B5789"/>
    <w:rsid w:val="004B6761"/>
    <w:rsid w:val="004B67F6"/>
    <w:rsid w:val="004B6AD5"/>
    <w:rsid w:val="004B6C0A"/>
    <w:rsid w:val="004B7020"/>
    <w:rsid w:val="004B7498"/>
    <w:rsid w:val="004B7544"/>
    <w:rsid w:val="004B7709"/>
    <w:rsid w:val="004B7F81"/>
    <w:rsid w:val="004C2FA9"/>
    <w:rsid w:val="004C32AF"/>
    <w:rsid w:val="004C4DE2"/>
    <w:rsid w:val="004C60C7"/>
    <w:rsid w:val="004C7DCD"/>
    <w:rsid w:val="004D05AD"/>
    <w:rsid w:val="004D10ED"/>
    <w:rsid w:val="004D149A"/>
    <w:rsid w:val="004D1C12"/>
    <w:rsid w:val="004D33EA"/>
    <w:rsid w:val="004D373F"/>
    <w:rsid w:val="004D3E6F"/>
    <w:rsid w:val="004D5698"/>
    <w:rsid w:val="004D5949"/>
    <w:rsid w:val="004D66F0"/>
    <w:rsid w:val="004E339F"/>
    <w:rsid w:val="004E4587"/>
    <w:rsid w:val="004E4B23"/>
    <w:rsid w:val="004E4E6B"/>
    <w:rsid w:val="004E5038"/>
    <w:rsid w:val="004E61CE"/>
    <w:rsid w:val="004E797A"/>
    <w:rsid w:val="004E7C3A"/>
    <w:rsid w:val="004E7C47"/>
    <w:rsid w:val="004F0EF7"/>
    <w:rsid w:val="004F1010"/>
    <w:rsid w:val="004F1C2F"/>
    <w:rsid w:val="004F351A"/>
    <w:rsid w:val="004F38B8"/>
    <w:rsid w:val="004F3DDA"/>
    <w:rsid w:val="004F41C5"/>
    <w:rsid w:val="004F461A"/>
    <w:rsid w:val="004F5FDD"/>
    <w:rsid w:val="004F6E38"/>
    <w:rsid w:val="004F74FC"/>
    <w:rsid w:val="004F7ADB"/>
    <w:rsid w:val="005004E2"/>
    <w:rsid w:val="00501718"/>
    <w:rsid w:val="00504087"/>
    <w:rsid w:val="00505099"/>
    <w:rsid w:val="00505ACF"/>
    <w:rsid w:val="0050606E"/>
    <w:rsid w:val="00506C9D"/>
    <w:rsid w:val="00511B24"/>
    <w:rsid w:val="00515BBD"/>
    <w:rsid w:val="00515C60"/>
    <w:rsid w:val="00516902"/>
    <w:rsid w:val="005179FD"/>
    <w:rsid w:val="00517A2A"/>
    <w:rsid w:val="00517D5D"/>
    <w:rsid w:val="00517F81"/>
    <w:rsid w:val="00520DF8"/>
    <w:rsid w:val="0052180A"/>
    <w:rsid w:val="00521E20"/>
    <w:rsid w:val="00521EC6"/>
    <w:rsid w:val="00523405"/>
    <w:rsid w:val="00526CA5"/>
    <w:rsid w:val="005309DA"/>
    <w:rsid w:val="00532E19"/>
    <w:rsid w:val="00534197"/>
    <w:rsid w:val="00534BEA"/>
    <w:rsid w:val="00535436"/>
    <w:rsid w:val="00535F83"/>
    <w:rsid w:val="0053627B"/>
    <w:rsid w:val="0053676B"/>
    <w:rsid w:val="00536E01"/>
    <w:rsid w:val="00536E6D"/>
    <w:rsid w:val="005377F1"/>
    <w:rsid w:val="00537A34"/>
    <w:rsid w:val="00537F02"/>
    <w:rsid w:val="00540158"/>
    <w:rsid w:val="005403E6"/>
    <w:rsid w:val="00540FBF"/>
    <w:rsid w:val="00541490"/>
    <w:rsid w:val="005416E7"/>
    <w:rsid w:val="00542FCF"/>
    <w:rsid w:val="00543F3F"/>
    <w:rsid w:val="005447CC"/>
    <w:rsid w:val="00545C6F"/>
    <w:rsid w:val="0054625C"/>
    <w:rsid w:val="00546E7F"/>
    <w:rsid w:val="00547B72"/>
    <w:rsid w:val="00547FB3"/>
    <w:rsid w:val="005501F4"/>
    <w:rsid w:val="0055149C"/>
    <w:rsid w:val="0055163F"/>
    <w:rsid w:val="00552BFD"/>
    <w:rsid w:val="00553597"/>
    <w:rsid w:val="00553620"/>
    <w:rsid w:val="005541B6"/>
    <w:rsid w:val="00555C0C"/>
    <w:rsid w:val="0055756E"/>
    <w:rsid w:val="005645BC"/>
    <w:rsid w:val="00565134"/>
    <w:rsid w:val="00565F00"/>
    <w:rsid w:val="00567974"/>
    <w:rsid w:val="00567A0A"/>
    <w:rsid w:val="00567B82"/>
    <w:rsid w:val="005718BA"/>
    <w:rsid w:val="0057351A"/>
    <w:rsid w:val="00573795"/>
    <w:rsid w:val="00573F44"/>
    <w:rsid w:val="00574654"/>
    <w:rsid w:val="00575D32"/>
    <w:rsid w:val="00575F37"/>
    <w:rsid w:val="0057678A"/>
    <w:rsid w:val="00576DE5"/>
    <w:rsid w:val="005801E0"/>
    <w:rsid w:val="00580397"/>
    <w:rsid w:val="00581219"/>
    <w:rsid w:val="005825FA"/>
    <w:rsid w:val="00583FB0"/>
    <w:rsid w:val="00584C0C"/>
    <w:rsid w:val="0058515E"/>
    <w:rsid w:val="00587A82"/>
    <w:rsid w:val="00590BD3"/>
    <w:rsid w:val="00593A04"/>
    <w:rsid w:val="005947C8"/>
    <w:rsid w:val="005959B6"/>
    <w:rsid w:val="00595EC1"/>
    <w:rsid w:val="00596577"/>
    <w:rsid w:val="00597142"/>
    <w:rsid w:val="00597404"/>
    <w:rsid w:val="00597D16"/>
    <w:rsid w:val="005A061C"/>
    <w:rsid w:val="005A144C"/>
    <w:rsid w:val="005A1824"/>
    <w:rsid w:val="005A226F"/>
    <w:rsid w:val="005A28C4"/>
    <w:rsid w:val="005A2E4E"/>
    <w:rsid w:val="005A399E"/>
    <w:rsid w:val="005A4018"/>
    <w:rsid w:val="005B01FF"/>
    <w:rsid w:val="005B2894"/>
    <w:rsid w:val="005B2ED2"/>
    <w:rsid w:val="005B365B"/>
    <w:rsid w:val="005B4076"/>
    <w:rsid w:val="005B4B2E"/>
    <w:rsid w:val="005B4CA5"/>
    <w:rsid w:val="005B56E5"/>
    <w:rsid w:val="005B5DD0"/>
    <w:rsid w:val="005C023E"/>
    <w:rsid w:val="005C0A83"/>
    <w:rsid w:val="005C0CA3"/>
    <w:rsid w:val="005C1591"/>
    <w:rsid w:val="005C3376"/>
    <w:rsid w:val="005C671C"/>
    <w:rsid w:val="005C7616"/>
    <w:rsid w:val="005C796D"/>
    <w:rsid w:val="005D0657"/>
    <w:rsid w:val="005D0997"/>
    <w:rsid w:val="005D0FA6"/>
    <w:rsid w:val="005D127A"/>
    <w:rsid w:val="005D132E"/>
    <w:rsid w:val="005D1881"/>
    <w:rsid w:val="005D192F"/>
    <w:rsid w:val="005D2AE7"/>
    <w:rsid w:val="005D3288"/>
    <w:rsid w:val="005D348B"/>
    <w:rsid w:val="005D4F6D"/>
    <w:rsid w:val="005D5804"/>
    <w:rsid w:val="005D7D0D"/>
    <w:rsid w:val="005E0BDD"/>
    <w:rsid w:val="005E211C"/>
    <w:rsid w:val="005E2DCB"/>
    <w:rsid w:val="005E2F61"/>
    <w:rsid w:val="005E3253"/>
    <w:rsid w:val="005E4E8B"/>
    <w:rsid w:val="005E5AD6"/>
    <w:rsid w:val="005E5B69"/>
    <w:rsid w:val="005E5D01"/>
    <w:rsid w:val="005E6706"/>
    <w:rsid w:val="005E68CB"/>
    <w:rsid w:val="005E6B0E"/>
    <w:rsid w:val="005F0B18"/>
    <w:rsid w:val="005F0F12"/>
    <w:rsid w:val="005F1CB1"/>
    <w:rsid w:val="005F26E5"/>
    <w:rsid w:val="005F29B5"/>
    <w:rsid w:val="005F36B0"/>
    <w:rsid w:val="005F4464"/>
    <w:rsid w:val="005F5AA5"/>
    <w:rsid w:val="005F63E9"/>
    <w:rsid w:val="005F6715"/>
    <w:rsid w:val="005F68A4"/>
    <w:rsid w:val="006012C3"/>
    <w:rsid w:val="0060142B"/>
    <w:rsid w:val="0060177B"/>
    <w:rsid w:val="006018EF"/>
    <w:rsid w:val="00602890"/>
    <w:rsid w:val="00603022"/>
    <w:rsid w:val="00605894"/>
    <w:rsid w:val="00605B25"/>
    <w:rsid w:val="00605BEF"/>
    <w:rsid w:val="006061E0"/>
    <w:rsid w:val="00607D26"/>
    <w:rsid w:val="00612378"/>
    <w:rsid w:val="00614C8C"/>
    <w:rsid w:val="00614D99"/>
    <w:rsid w:val="00615172"/>
    <w:rsid w:val="00615486"/>
    <w:rsid w:val="00615935"/>
    <w:rsid w:val="006178FE"/>
    <w:rsid w:val="00617D50"/>
    <w:rsid w:val="0062078B"/>
    <w:rsid w:val="00622124"/>
    <w:rsid w:val="00622843"/>
    <w:rsid w:val="006243E4"/>
    <w:rsid w:val="006257BC"/>
    <w:rsid w:val="006265EA"/>
    <w:rsid w:val="006302CB"/>
    <w:rsid w:val="00632681"/>
    <w:rsid w:val="00633CC3"/>
    <w:rsid w:val="00634336"/>
    <w:rsid w:val="00634ECD"/>
    <w:rsid w:val="0063509E"/>
    <w:rsid w:val="006352EF"/>
    <w:rsid w:val="006354B1"/>
    <w:rsid w:val="006356A0"/>
    <w:rsid w:val="006356C8"/>
    <w:rsid w:val="00635881"/>
    <w:rsid w:val="00637450"/>
    <w:rsid w:val="0064044C"/>
    <w:rsid w:val="00640704"/>
    <w:rsid w:val="006409E6"/>
    <w:rsid w:val="00641C2F"/>
    <w:rsid w:val="006434CD"/>
    <w:rsid w:val="006437F5"/>
    <w:rsid w:val="00643A55"/>
    <w:rsid w:val="00644142"/>
    <w:rsid w:val="006448EE"/>
    <w:rsid w:val="00644BA2"/>
    <w:rsid w:val="00644DC7"/>
    <w:rsid w:val="0064510F"/>
    <w:rsid w:val="00645B17"/>
    <w:rsid w:val="00646EAF"/>
    <w:rsid w:val="0065056F"/>
    <w:rsid w:val="006510F2"/>
    <w:rsid w:val="00651A56"/>
    <w:rsid w:val="00652A35"/>
    <w:rsid w:val="00652D7A"/>
    <w:rsid w:val="00654CAC"/>
    <w:rsid w:val="0065583D"/>
    <w:rsid w:val="00656B72"/>
    <w:rsid w:val="00656E34"/>
    <w:rsid w:val="00657A87"/>
    <w:rsid w:val="00660742"/>
    <w:rsid w:val="0066140D"/>
    <w:rsid w:val="0066195A"/>
    <w:rsid w:val="006619F9"/>
    <w:rsid w:val="006626C1"/>
    <w:rsid w:val="00662B6C"/>
    <w:rsid w:val="006632A0"/>
    <w:rsid w:val="00666D61"/>
    <w:rsid w:val="00667570"/>
    <w:rsid w:val="00667AE3"/>
    <w:rsid w:val="00670A7A"/>
    <w:rsid w:val="00670DE4"/>
    <w:rsid w:val="00670F8A"/>
    <w:rsid w:val="0067162D"/>
    <w:rsid w:val="006716D9"/>
    <w:rsid w:val="00671C40"/>
    <w:rsid w:val="00672D99"/>
    <w:rsid w:val="00673A41"/>
    <w:rsid w:val="00673D86"/>
    <w:rsid w:val="006757FA"/>
    <w:rsid w:val="0067739B"/>
    <w:rsid w:val="0067785A"/>
    <w:rsid w:val="0068312C"/>
    <w:rsid w:val="006831F9"/>
    <w:rsid w:val="006832BA"/>
    <w:rsid w:val="00683CBA"/>
    <w:rsid w:val="00684676"/>
    <w:rsid w:val="00684B0E"/>
    <w:rsid w:val="00685BEF"/>
    <w:rsid w:val="00685E19"/>
    <w:rsid w:val="0068642F"/>
    <w:rsid w:val="006874E2"/>
    <w:rsid w:val="00687A0A"/>
    <w:rsid w:val="006913D0"/>
    <w:rsid w:val="006927B9"/>
    <w:rsid w:val="00692ABE"/>
    <w:rsid w:val="00693811"/>
    <w:rsid w:val="00693AB9"/>
    <w:rsid w:val="00694085"/>
    <w:rsid w:val="0069515F"/>
    <w:rsid w:val="006955D3"/>
    <w:rsid w:val="00696419"/>
    <w:rsid w:val="00696974"/>
    <w:rsid w:val="006A00D4"/>
    <w:rsid w:val="006A02BF"/>
    <w:rsid w:val="006A03D4"/>
    <w:rsid w:val="006A07FE"/>
    <w:rsid w:val="006A10D8"/>
    <w:rsid w:val="006A19B5"/>
    <w:rsid w:val="006A3F79"/>
    <w:rsid w:val="006A5F3A"/>
    <w:rsid w:val="006A7069"/>
    <w:rsid w:val="006B0560"/>
    <w:rsid w:val="006B0A5E"/>
    <w:rsid w:val="006B11FD"/>
    <w:rsid w:val="006B14B9"/>
    <w:rsid w:val="006B1E73"/>
    <w:rsid w:val="006B3BC1"/>
    <w:rsid w:val="006B3EFF"/>
    <w:rsid w:val="006B4285"/>
    <w:rsid w:val="006B44F4"/>
    <w:rsid w:val="006B4592"/>
    <w:rsid w:val="006B7EFB"/>
    <w:rsid w:val="006C0ABE"/>
    <w:rsid w:val="006C197B"/>
    <w:rsid w:val="006C21C8"/>
    <w:rsid w:val="006C2C10"/>
    <w:rsid w:val="006C377B"/>
    <w:rsid w:val="006C4567"/>
    <w:rsid w:val="006C559F"/>
    <w:rsid w:val="006C7124"/>
    <w:rsid w:val="006C716A"/>
    <w:rsid w:val="006C7A1F"/>
    <w:rsid w:val="006D0113"/>
    <w:rsid w:val="006D072B"/>
    <w:rsid w:val="006D157F"/>
    <w:rsid w:val="006D171A"/>
    <w:rsid w:val="006D245C"/>
    <w:rsid w:val="006D5076"/>
    <w:rsid w:val="006D650D"/>
    <w:rsid w:val="006D6895"/>
    <w:rsid w:val="006D7281"/>
    <w:rsid w:val="006D74D7"/>
    <w:rsid w:val="006D761D"/>
    <w:rsid w:val="006D7BAB"/>
    <w:rsid w:val="006D7D5F"/>
    <w:rsid w:val="006E008D"/>
    <w:rsid w:val="006E1EE5"/>
    <w:rsid w:val="006E262F"/>
    <w:rsid w:val="006E2B36"/>
    <w:rsid w:val="006E440D"/>
    <w:rsid w:val="006E4463"/>
    <w:rsid w:val="006E4865"/>
    <w:rsid w:val="006E4E55"/>
    <w:rsid w:val="006E54E6"/>
    <w:rsid w:val="006E73A7"/>
    <w:rsid w:val="006F17C1"/>
    <w:rsid w:val="006F2458"/>
    <w:rsid w:val="006F2C3F"/>
    <w:rsid w:val="006F3832"/>
    <w:rsid w:val="006F39CA"/>
    <w:rsid w:val="006F4C19"/>
    <w:rsid w:val="006F4C70"/>
    <w:rsid w:val="006F513D"/>
    <w:rsid w:val="006F53B9"/>
    <w:rsid w:val="006F6928"/>
    <w:rsid w:val="007001F9"/>
    <w:rsid w:val="007006AA"/>
    <w:rsid w:val="007008B9"/>
    <w:rsid w:val="00700C21"/>
    <w:rsid w:val="007010B0"/>
    <w:rsid w:val="007013B5"/>
    <w:rsid w:val="00705205"/>
    <w:rsid w:val="007058CD"/>
    <w:rsid w:val="00707661"/>
    <w:rsid w:val="007107BC"/>
    <w:rsid w:val="00710EFE"/>
    <w:rsid w:val="007112C1"/>
    <w:rsid w:val="007114DB"/>
    <w:rsid w:val="007122AF"/>
    <w:rsid w:val="0071329D"/>
    <w:rsid w:val="007133CC"/>
    <w:rsid w:val="00713F5E"/>
    <w:rsid w:val="0071614C"/>
    <w:rsid w:val="0072097E"/>
    <w:rsid w:val="00720EDE"/>
    <w:rsid w:val="00721870"/>
    <w:rsid w:val="00722894"/>
    <w:rsid w:val="00723DF1"/>
    <w:rsid w:val="00724EDE"/>
    <w:rsid w:val="00727A1E"/>
    <w:rsid w:val="00727BC3"/>
    <w:rsid w:val="00730113"/>
    <w:rsid w:val="0073027D"/>
    <w:rsid w:val="00730354"/>
    <w:rsid w:val="00732093"/>
    <w:rsid w:val="007325AC"/>
    <w:rsid w:val="00733D4B"/>
    <w:rsid w:val="00736114"/>
    <w:rsid w:val="00737933"/>
    <w:rsid w:val="00737F34"/>
    <w:rsid w:val="007413B3"/>
    <w:rsid w:val="007418D8"/>
    <w:rsid w:val="0074529C"/>
    <w:rsid w:val="00745FA9"/>
    <w:rsid w:val="007468EC"/>
    <w:rsid w:val="0074744C"/>
    <w:rsid w:val="007505BF"/>
    <w:rsid w:val="00750BB7"/>
    <w:rsid w:val="007511C5"/>
    <w:rsid w:val="007534AA"/>
    <w:rsid w:val="007551E2"/>
    <w:rsid w:val="00755C73"/>
    <w:rsid w:val="00756634"/>
    <w:rsid w:val="0075669D"/>
    <w:rsid w:val="0075730F"/>
    <w:rsid w:val="00757624"/>
    <w:rsid w:val="007578E9"/>
    <w:rsid w:val="00757991"/>
    <w:rsid w:val="00760093"/>
    <w:rsid w:val="00760B07"/>
    <w:rsid w:val="00760F05"/>
    <w:rsid w:val="00762386"/>
    <w:rsid w:val="007625BC"/>
    <w:rsid w:val="00762DB3"/>
    <w:rsid w:val="00763619"/>
    <w:rsid w:val="00767C4B"/>
    <w:rsid w:val="00770F6B"/>
    <w:rsid w:val="00770F94"/>
    <w:rsid w:val="00771C9C"/>
    <w:rsid w:val="00773B3C"/>
    <w:rsid w:val="00774972"/>
    <w:rsid w:val="00775BAD"/>
    <w:rsid w:val="0077655C"/>
    <w:rsid w:val="007768E1"/>
    <w:rsid w:val="007771EC"/>
    <w:rsid w:val="007806F8"/>
    <w:rsid w:val="007826D9"/>
    <w:rsid w:val="00784F85"/>
    <w:rsid w:val="00787B26"/>
    <w:rsid w:val="00790DD9"/>
    <w:rsid w:val="00790F09"/>
    <w:rsid w:val="00791C3F"/>
    <w:rsid w:val="00792D7E"/>
    <w:rsid w:val="007930A0"/>
    <w:rsid w:val="00793971"/>
    <w:rsid w:val="007945A5"/>
    <w:rsid w:val="007951E6"/>
    <w:rsid w:val="007A0425"/>
    <w:rsid w:val="007A0F96"/>
    <w:rsid w:val="007A17B9"/>
    <w:rsid w:val="007A2F0D"/>
    <w:rsid w:val="007A43D3"/>
    <w:rsid w:val="007A7896"/>
    <w:rsid w:val="007B2A42"/>
    <w:rsid w:val="007B3B70"/>
    <w:rsid w:val="007B6803"/>
    <w:rsid w:val="007B6DBB"/>
    <w:rsid w:val="007C0E6A"/>
    <w:rsid w:val="007C11B0"/>
    <w:rsid w:val="007C1498"/>
    <w:rsid w:val="007C1622"/>
    <w:rsid w:val="007C2035"/>
    <w:rsid w:val="007C259A"/>
    <w:rsid w:val="007C2A6A"/>
    <w:rsid w:val="007C2F47"/>
    <w:rsid w:val="007C3168"/>
    <w:rsid w:val="007C34BD"/>
    <w:rsid w:val="007C44BB"/>
    <w:rsid w:val="007C4F8F"/>
    <w:rsid w:val="007C5D07"/>
    <w:rsid w:val="007C6A19"/>
    <w:rsid w:val="007C70BA"/>
    <w:rsid w:val="007C7682"/>
    <w:rsid w:val="007C769C"/>
    <w:rsid w:val="007D0F31"/>
    <w:rsid w:val="007D449E"/>
    <w:rsid w:val="007D4F87"/>
    <w:rsid w:val="007D5E0D"/>
    <w:rsid w:val="007D6B7B"/>
    <w:rsid w:val="007D6C78"/>
    <w:rsid w:val="007D72C4"/>
    <w:rsid w:val="007E0693"/>
    <w:rsid w:val="007E32DF"/>
    <w:rsid w:val="007E627A"/>
    <w:rsid w:val="007F0057"/>
    <w:rsid w:val="007F0266"/>
    <w:rsid w:val="007F0E23"/>
    <w:rsid w:val="007F0F47"/>
    <w:rsid w:val="007F2258"/>
    <w:rsid w:val="007F23A2"/>
    <w:rsid w:val="007F3019"/>
    <w:rsid w:val="007F50B7"/>
    <w:rsid w:val="007F52D1"/>
    <w:rsid w:val="007F5B2C"/>
    <w:rsid w:val="007F6357"/>
    <w:rsid w:val="007F6EA0"/>
    <w:rsid w:val="007F7029"/>
    <w:rsid w:val="007F7911"/>
    <w:rsid w:val="008008A7"/>
    <w:rsid w:val="00803560"/>
    <w:rsid w:val="0080387C"/>
    <w:rsid w:val="00804095"/>
    <w:rsid w:val="00805B43"/>
    <w:rsid w:val="008072E4"/>
    <w:rsid w:val="00810574"/>
    <w:rsid w:val="00811299"/>
    <w:rsid w:val="00811C9B"/>
    <w:rsid w:val="00812C76"/>
    <w:rsid w:val="00812DAD"/>
    <w:rsid w:val="00812E40"/>
    <w:rsid w:val="00814C2C"/>
    <w:rsid w:val="00815AB7"/>
    <w:rsid w:val="00815C03"/>
    <w:rsid w:val="00816FEF"/>
    <w:rsid w:val="00817A0F"/>
    <w:rsid w:val="00822E4B"/>
    <w:rsid w:val="00823834"/>
    <w:rsid w:val="00823E82"/>
    <w:rsid w:val="00823E94"/>
    <w:rsid w:val="00824281"/>
    <w:rsid w:val="0082455D"/>
    <w:rsid w:val="008254EB"/>
    <w:rsid w:val="00825626"/>
    <w:rsid w:val="008262B1"/>
    <w:rsid w:val="00830FF2"/>
    <w:rsid w:val="008318D9"/>
    <w:rsid w:val="00831D2E"/>
    <w:rsid w:val="00832612"/>
    <w:rsid w:val="00833CC5"/>
    <w:rsid w:val="00833E74"/>
    <w:rsid w:val="00834323"/>
    <w:rsid w:val="00835CD0"/>
    <w:rsid w:val="0083630B"/>
    <w:rsid w:val="008400D3"/>
    <w:rsid w:val="00840A28"/>
    <w:rsid w:val="00841423"/>
    <w:rsid w:val="00841DE0"/>
    <w:rsid w:val="00841E35"/>
    <w:rsid w:val="008420E0"/>
    <w:rsid w:val="00842731"/>
    <w:rsid w:val="00842F5C"/>
    <w:rsid w:val="00843394"/>
    <w:rsid w:val="008440E4"/>
    <w:rsid w:val="008446AE"/>
    <w:rsid w:val="00844A28"/>
    <w:rsid w:val="00846235"/>
    <w:rsid w:val="00846FBB"/>
    <w:rsid w:val="008472D3"/>
    <w:rsid w:val="008473C2"/>
    <w:rsid w:val="008479C9"/>
    <w:rsid w:val="00847C8A"/>
    <w:rsid w:val="008505F4"/>
    <w:rsid w:val="00850649"/>
    <w:rsid w:val="00850654"/>
    <w:rsid w:val="00850F92"/>
    <w:rsid w:val="008511F9"/>
    <w:rsid w:val="00852223"/>
    <w:rsid w:val="00852D1F"/>
    <w:rsid w:val="0085573A"/>
    <w:rsid w:val="00856D86"/>
    <w:rsid w:val="00857915"/>
    <w:rsid w:val="00861DB4"/>
    <w:rsid w:val="00862826"/>
    <w:rsid w:val="0086294E"/>
    <w:rsid w:val="00863115"/>
    <w:rsid w:val="00863347"/>
    <w:rsid w:val="008639F1"/>
    <w:rsid w:val="00863D01"/>
    <w:rsid w:val="00864F89"/>
    <w:rsid w:val="0086636A"/>
    <w:rsid w:val="008668B7"/>
    <w:rsid w:val="00867AEB"/>
    <w:rsid w:val="00873914"/>
    <w:rsid w:val="00874D2B"/>
    <w:rsid w:val="0087704D"/>
    <w:rsid w:val="008803FE"/>
    <w:rsid w:val="008813D5"/>
    <w:rsid w:val="0088201C"/>
    <w:rsid w:val="008829C1"/>
    <w:rsid w:val="008829C9"/>
    <w:rsid w:val="00883214"/>
    <w:rsid w:val="008839BD"/>
    <w:rsid w:val="00883AB5"/>
    <w:rsid w:val="0088582A"/>
    <w:rsid w:val="00886551"/>
    <w:rsid w:val="008908A3"/>
    <w:rsid w:val="00890B0E"/>
    <w:rsid w:val="00891233"/>
    <w:rsid w:val="00891807"/>
    <w:rsid w:val="00891FF6"/>
    <w:rsid w:val="00892223"/>
    <w:rsid w:val="00892F74"/>
    <w:rsid w:val="00894CA5"/>
    <w:rsid w:val="008950B8"/>
    <w:rsid w:val="00895478"/>
    <w:rsid w:val="00895492"/>
    <w:rsid w:val="0089742D"/>
    <w:rsid w:val="00897B11"/>
    <w:rsid w:val="00897F52"/>
    <w:rsid w:val="008A1680"/>
    <w:rsid w:val="008A2773"/>
    <w:rsid w:val="008A2D70"/>
    <w:rsid w:val="008A34C0"/>
    <w:rsid w:val="008A4EAC"/>
    <w:rsid w:val="008A509C"/>
    <w:rsid w:val="008A7B42"/>
    <w:rsid w:val="008B0025"/>
    <w:rsid w:val="008B27A8"/>
    <w:rsid w:val="008B3A80"/>
    <w:rsid w:val="008B3A9A"/>
    <w:rsid w:val="008B41C4"/>
    <w:rsid w:val="008B435F"/>
    <w:rsid w:val="008B5173"/>
    <w:rsid w:val="008B52B3"/>
    <w:rsid w:val="008B61D2"/>
    <w:rsid w:val="008B6651"/>
    <w:rsid w:val="008B6683"/>
    <w:rsid w:val="008C0556"/>
    <w:rsid w:val="008C18F4"/>
    <w:rsid w:val="008C2A97"/>
    <w:rsid w:val="008C3ABA"/>
    <w:rsid w:val="008C3F55"/>
    <w:rsid w:val="008C47A7"/>
    <w:rsid w:val="008C5578"/>
    <w:rsid w:val="008C5FEB"/>
    <w:rsid w:val="008C6F13"/>
    <w:rsid w:val="008D017B"/>
    <w:rsid w:val="008D3822"/>
    <w:rsid w:val="008D3981"/>
    <w:rsid w:val="008D3996"/>
    <w:rsid w:val="008D5863"/>
    <w:rsid w:val="008D6BD3"/>
    <w:rsid w:val="008D7351"/>
    <w:rsid w:val="008E0ED1"/>
    <w:rsid w:val="008E1197"/>
    <w:rsid w:val="008E19D9"/>
    <w:rsid w:val="008E2ADF"/>
    <w:rsid w:val="008E2E70"/>
    <w:rsid w:val="008E30FF"/>
    <w:rsid w:val="008E393D"/>
    <w:rsid w:val="008E5338"/>
    <w:rsid w:val="008E6A09"/>
    <w:rsid w:val="008E6CAB"/>
    <w:rsid w:val="008E7B80"/>
    <w:rsid w:val="008F0393"/>
    <w:rsid w:val="008F1930"/>
    <w:rsid w:val="008F2AD9"/>
    <w:rsid w:val="008F3094"/>
    <w:rsid w:val="008F3C13"/>
    <w:rsid w:val="008F5D62"/>
    <w:rsid w:val="008F614A"/>
    <w:rsid w:val="008F651A"/>
    <w:rsid w:val="008F766F"/>
    <w:rsid w:val="00900B4C"/>
    <w:rsid w:val="00902DB6"/>
    <w:rsid w:val="0090378E"/>
    <w:rsid w:val="0090406F"/>
    <w:rsid w:val="00904CAF"/>
    <w:rsid w:val="00905B74"/>
    <w:rsid w:val="009102B3"/>
    <w:rsid w:val="009140D5"/>
    <w:rsid w:val="009147DB"/>
    <w:rsid w:val="00915167"/>
    <w:rsid w:val="00915B39"/>
    <w:rsid w:val="009169F5"/>
    <w:rsid w:val="009200EF"/>
    <w:rsid w:val="0092061C"/>
    <w:rsid w:val="00921BF6"/>
    <w:rsid w:val="00921FCE"/>
    <w:rsid w:val="00922D59"/>
    <w:rsid w:val="00924544"/>
    <w:rsid w:val="00924DD5"/>
    <w:rsid w:val="009257C4"/>
    <w:rsid w:val="009269E5"/>
    <w:rsid w:val="00926FF5"/>
    <w:rsid w:val="00927CB7"/>
    <w:rsid w:val="0093067B"/>
    <w:rsid w:val="0093068F"/>
    <w:rsid w:val="00930F6B"/>
    <w:rsid w:val="00931820"/>
    <w:rsid w:val="0093183B"/>
    <w:rsid w:val="00931B7E"/>
    <w:rsid w:val="00932E89"/>
    <w:rsid w:val="00933B38"/>
    <w:rsid w:val="00933D35"/>
    <w:rsid w:val="00933FC5"/>
    <w:rsid w:val="00934450"/>
    <w:rsid w:val="009379C2"/>
    <w:rsid w:val="009401DD"/>
    <w:rsid w:val="009407EA"/>
    <w:rsid w:val="00941DF8"/>
    <w:rsid w:val="009421AC"/>
    <w:rsid w:val="00942EEB"/>
    <w:rsid w:val="00943741"/>
    <w:rsid w:val="00943FEB"/>
    <w:rsid w:val="009440ED"/>
    <w:rsid w:val="00944744"/>
    <w:rsid w:val="00945665"/>
    <w:rsid w:val="00946805"/>
    <w:rsid w:val="00946BDE"/>
    <w:rsid w:val="00946E21"/>
    <w:rsid w:val="00946FF7"/>
    <w:rsid w:val="0095093B"/>
    <w:rsid w:val="00954A2C"/>
    <w:rsid w:val="00956298"/>
    <w:rsid w:val="009567F2"/>
    <w:rsid w:val="00957132"/>
    <w:rsid w:val="00957CD9"/>
    <w:rsid w:val="0096081A"/>
    <w:rsid w:val="00961320"/>
    <w:rsid w:val="009615C7"/>
    <w:rsid w:val="009620FD"/>
    <w:rsid w:val="00962141"/>
    <w:rsid w:val="00964DCC"/>
    <w:rsid w:val="00965764"/>
    <w:rsid w:val="00965AC5"/>
    <w:rsid w:val="009660B6"/>
    <w:rsid w:val="00967821"/>
    <w:rsid w:val="00967CE2"/>
    <w:rsid w:val="00970952"/>
    <w:rsid w:val="00972A09"/>
    <w:rsid w:val="00972ADC"/>
    <w:rsid w:val="009754E9"/>
    <w:rsid w:val="00975C54"/>
    <w:rsid w:val="00976776"/>
    <w:rsid w:val="0098085B"/>
    <w:rsid w:val="00981077"/>
    <w:rsid w:val="00981226"/>
    <w:rsid w:val="009855C4"/>
    <w:rsid w:val="00987F79"/>
    <w:rsid w:val="00992D52"/>
    <w:rsid w:val="0099369D"/>
    <w:rsid w:val="00993EA0"/>
    <w:rsid w:val="00993FF9"/>
    <w:rsid w:val="0099600F"/>
    <w:rsid w:val="0099655F"/>
    <w:rsid w:val="009967ED"/>
    <w:rsid w:val="009A0144"/>
    <w:rsid w:val="009A094C"/>
    <w:rsid w:val="009A1EC1"/>
    <w:rsid w:val="009A299C"/>
    <w:rsid w:val="009A2DDF"/>
    <w:rsid w:val="009A322D"/>
    <w:rsid w:val="009A3364"/>
    <w:rsid w:val="009A3722"/>
    <w:rsid w:val="009A4C8B"/>
    <w:rsid w:val="009A5AE6"/>
    <w:rsid w:val="009A5DC7"/>
    <w:rsid w:val="009A69E1"/>
    <w:rsid w:val="009A77DD"/>
    <w:rsid w:val="009B010E"/>
    <w:rsid w:val="009B0308"/>
    <w:rsid w:val="009B0BA1"/>
    <w:rsid w:val="009B171D"/>
    <w:rsid w:val="009B1F78"/>
    <w:rsid w:val="009B220B"/>
    <w:rsid w:val="009B2F65"/>
    <w:rsid w:val="009B4092"/>
    <w:rsid w:val="009B4D2B"/>
    <w:rsid w:val="009B4D33"/>
    <w:rsid w:val="009B5581"/>
    <w:rsid w:val="009C0B5E"/>
    <w:rsid w:val="009C198F"/>
    <w:rsid w:val="009C23A8"/>
    <w:rsid w:val="009C3065"/>
    <w:rsid w:val="009C4444"/>
    <w:rsid w:val="009C453D"/>
    <w:rsid w:val="009C50C7"/>
    <w:rsid w:val="009C673A"/>
    <w:rsid w:val="009C6994"/>
    <w:rsid w:val="009C78AF"/>
    <w:rsid w:val="009D0E32"/>
    <w:rsid w:val="009D14D4"/>
    <w:rsid w:val="009D22C3"/>
    <w:rsid w:val="009D337B"/>
    <w:rsid w:val="009D3DE8"/>
    <w:rsid w:val="009D43C8"/>
    <w:rsid w:val="009D4762"/>
    <w:rsid w:val="009D48B9"/>
    <w:rsid w:val="009D5493"/>
    <w:rsid w:val="009D5979"/>
    <w:rsid w:val="009D5A4F"/>
    <w:rsid w:val="009D5C26"/>
    <w:rsid w:val="009D6EEB"/>
    <w:rsid w:val="009E0626"/>
    <w:rsid w:val="009E1575"/>
    <w:rsid w:val="009E15C2"/>
    <w:rsid w:val="009E58CE"/>
    <w:rsid w:val="009E64E4"/>
    <w:rsid w:val="009E6AA2"/>
    <w:rsid w:val="009F04CE"/>
    <w:rsid w:val="009F0621"/>
    <w:rsid w:val="009F486F"/>
    <w:rsid w:val="009F4B8B"/>
    <w:rsid w:val="009F5E4C"/>
    <w:rsid w:val="009F7B56"/>
    <w:rsid w:val="009F7BF5"/>
    <w:rsid w:val="00A0004F"/>
    <w:rsid w:val="00A02A1A"/>
    <w:rsid w:val="00A02C25"/>
    <w:rsid w:val="00A03148"/>
    <w:rsid w:val="00A0363C"/>
    <w:rsid w:val="00A037E7"/>
    <w:rsid w:val="00A038F5"/>
    <w:rsid w:val="00A039FC"/>
    <w:rsid w:val="00A0463F"/>
    <w:rsid w:val="00A04C74"/>
    <w:rsid w:val="00A06DDA"/>
    <w:rsid w:val="00A07F79"/>
    <w:rsid w:val="00A1004D"/>
    <w:rsid w:val="00A10445"/>
    <w:rsid w:val="00A10518"/>
    <w:rsid w:val="00A10612"/>
    <w:rsid w:val="00A1173C"/>
    <w:rsid w:val="00A12435"/>
    <w:rsid w:val="00A14020"/>
    <w:rsid w:val="00A1404A"/>
    <w:rsid w:val="00A14593"/>
    <w:rsid w:val="00A16F5C"/>
    <w:rsid w:val="00A20C38"/>
    <w:rsid w:val="00A20CC5"/>
    <w:rsid w:val="00A2192F"/>
    <w:rsid w:val="00A22263"/>
    <w:rsid w:val="00A23545"/>
    <w:rsid w:val="00A23A02"/>
    <w:rsid w:val="00A2547C"/>
    <w:rsid w:val="00A258D9"/>
    <w:rsid w:val="00A310C1"/>
    <w:rsid w:val="00A311EC"/>
    <w:rsid w:val="00A325D4"/>
    <w:rsid w:val="00A33013"/>
    <w:rsid w:val="00A33D81"/>
    <w:rsid w:val="00A36FF7"/>
    <w:rsid w:val="00A374DE"/>
    <w:rsid w:val="00A378AD"/>
    <w:rsid w:val="00A40171"/>
    <w:rsid w:val="00A40709"/>
    <w:rsid w:val="00A42912"/>
    <w:rsid w:val="00A434A0"/>
    <w:rsid w:val="00A4525E"/>
    <w:rsid w:val="00A4558A"/>
    <w:rsid w:val="00A4716E"/>
    <w:rsid w:val="00A52DAA"/>
    <w:rsid w:val="00A52F3D"/>
    <w:rsid w:val="00A5339F"/>
    <w:rsid w:val="00A555B6"/>
    <w:rsid w:val="00A55C24"/>
    <w:rsid w:val="00A55CDF"/>
    <w:rsid w:val="00A5627B"/>
    <w:rsid w:val="00A56A06"/>
    <w:rsid w:val="00A56F06"/>
    <w:rsid w:val="00A57C22"/>
    <w:rsid w:val="00A60BBA"/>
    <w:rsid w:val="00A61079"/>
    <w:rsid w:val="00A6120F"/>
    <w:rsid w:val="00A62268"/>
    <w:rsid w:val="00A6226F"/>
    <w:rsid w:val="00A6265A"/>
    <w:rsid w:val="00A62C8F"/>
    <w:rsid w:val="00A642F9"/>
    <w:rsid w:val="00A6559D"/>
    <w:rsid w:val="00A65645"/>
    <w:rsid w:val="00A66CFB"/>
    <w:rsid w:val="00A67EBA"/>
    <w:rsid w:val="00A70578"/>
    <w:rsid w:val="00A70629"/>
    <w:rsid w:val="00A70B81"/>
    <w:rsid w:val="00A724A4"/>
    <w:rsid w:val="00A745B5"/>
    <w:rsid w:val="00A76230"/>
    <w:rsid w:val="00A77AFA"/>
    <w:rsid w:val="00A80B90"/>
    <w:rsid w:val="00A818EA"/>
    <w:rsid w:val="00A8248A"/>
    <w:rsid w:val="00A831B4"/>
    <w:rsid w:val="00A8371A"/>
    <w:rsid w:val="00A83810"/>
    <w:rsid w:val="00A83F5C"/>
    <w:rsid w:val="00A8494E"/>
    <w:rsid w:val="00A84BBC"/>
    <w:rsid w:val="00A8590E"/>
    <w:rsid w:val="00A86D5C"/>
    <w:rsid w:val="00A9033D"/>
    <w:rsid w:val="00A9151D"/>
    <w:rsid w:val="00A92C41"/>
    <w:rsid w:val="00A941C2"/>
    <w:rsid w:val="00A95557"/>
    <w:rsid w:val="00A95806"/>
    <w:rsid w:val="00A9644A"/>
    <w:rsid w:val="00A97441"/>
    <w:rsid w:val="00A979C8"/>
    <w:rsid w:val="00AA0EF3"/>
    <w:rsid w:val="00AA1363"/>
    <w:rsid w:val="00AA2A64"/>
    <w:rsid w:val="00AA414C"/>
    <w:rsid w:val="00AA4759"/>
    <w:rsid w:val="00AA654C"/>
    <w:rsid w:val="00AA73E8"/>
    <w:rsid w:val="00AA7669"/>
    <w:rsid w:val="00AA7CC1"/>
    <w:rsid w:val="00AB0CE4"/>
    <w:rsid w:val="00AB1080"/>
    <w:rsid w:val="00AB18DB"/>
    <w:rsid w:val="00AB1A36"/>
    <w:rsid w:val="00AB34B9"/>
    <w:rsid w:val="00AB3BDE"/>
    <w:rsid w:val="00AB5DA4"/>
    <w:rsid w:val="00AB5FC2"/>
    <w:rsid w:val="00AC0EFC"/>
    <w:rsid w:val="00AC1AFB"/>
    <w:rsid w:val="00AC2836"/>
    <w:rsid w:val="00AC2BE1"/>
    <w:rsid w:val="00AC3522"/>
    <w:rsid w:val="00AC3F3D"/>
    <w:rsid w:val="00AC4C21"/>
    <w:rsid w:val="00AC75D7"/>
    <w:rsid w:val="00AC7684"/>
    <w:rsid w:val="00AD18AA"/>
    <w:rsid w:val="00AD1F39"/>
    <w:rsid w:val="00AD389C"/>
    <w:rsid w:val="00AD3BA6"/>
    <w:rsid w:val="00AD3C97"/>
    <w:rsid w:val="00AD4D2C"/>
    <w:rsid w:val="00AD6F57"/>
    <w:rsid w:val="00AD7816"/>
    <w:rsid w:val="00AD7884"/>
    <w:rsid w:val="00AE254E"/>
    <w:rsid w:val="00AE2901"/>
    <w:rsid w:val="00AE5B37"/>
    <w:rsid w:val="00AE67E0"/>
    <w:rsid w:val="00AE773A"/>
    <w:rsid w:val="00AE78C8"/>
    <w:rsid w:val="00AF0156"/>
    <w:rsid w:val="00AF043D"/>
    <w:rsid w:val="00AF07A5"/>
    <w:rsid w:val="00AF0B11"/>
    <w:rsid w:val="00AF0F2A"/>
    <w:rsid w:val="00AF1F6C"/>
    <w:rsid w:val="00AF2B84"/>
    <w:rsid w:val="00AF6614"/>
    <w:rsid w:val="00AF6E4E"/>
    <w:rsid w:val="00AF72C0"/>
    <w:rsid w:val="00AF745C"/>
    <w:rsid w:val="00AF7487"/>
    <w:rsid w:val="00AF762B"/>
    <w:rsid w:val="00B013A9"/>
    <w:rsid w:val="00B01544"/>
    <w:rsid w:val="00B01BC8"/>
    <w:rsid w:val="00B01DA9"/>
    <w:rsid w:val="00B01F3E"/>
    <w:rsid w:val="00B024E5"/>
    <w:rsid w:val="00B03073"/>
    <w:rsid w:val="00B03140"/>
    <w:rsid w:val="00B03B25"/>
    <w:rsid w:val="00B04A06"/>
    <w:rsid w:val="00B05B2C"/>
    <w:rsid w:val="00B07703"/>
    <w:rsid w:val="00B07F1F"/>
    <w:rsid w:val="00B10C40"/>
    <w:rsid w:val="00B1131F"/>
    <w:rsid w:val="00B11DAA"/>
    <w:rsid w:val="00B11FE8"/>
    <w:rsid w:val="00B12C8E"/>
    <w:rsid w:val="00B12D85"/>
    <w:rsid w:val="00B13E2E"/>
    <w:rsid w:val="00B14153"/>
    <w:rsid w:val="00B155E1"/>
    <w:rsid w:val="00B15AC6"/>
    <w:rsid w:val="00B16027"/>
    <w:rsid w:val="00B164DA"/>
    <w:rsid w:val="00B16D23"/>
    <w:rsid w:val="00B17503"/>
    <w:rsid w:val="00B17F97"/>
    <w:rsid w:val="00B2087C"/>
    <w:rsid w:val="00B21388"/>
    <w:rsid w:val="00B21F78"/>
    <w:rsid w:val="00B225F4"/>
    <w:rsid w:val="00B23D57"/>
    <w:rsid w:val="00B25592"/>
    <w:rsid w:val="00B260AC"/>
    <w:rsid w:val="00B30793"/>
    <w:rsid w:val="00B313FA"/>
    <w:rsid w:val="00B33C46"/>
    <w:rsid w:val="00B34866"/>
    <w:rsid w:val="00B35314"/>
    <w:rsid w:val="00B35730"/>
    <w:rsid w:val="00B3680D"/>
    <w:rsid w:val="00B36E2C"/>
    <w:rsid w:val="00B44233"/>
    <w:rsid w:val="00B463F0"/>
    <w:rsid w:val="00B4687C"/>
    <w:rsid w:val="00B471F5"/>
    <w:rsid w:val="00B477B4"/>
    <w:rsid w:val="00B5051B"/>
    <w:rsid w:val="00B51DA5"/>
    <w:rsid w:val="00B525C4"/>
    <w:rsid w:val="00B52EA6"/>
    <w:rsid w:val="00B5308A"/>
    <w:rsid w:val="00B5403C"/>
    <w:rsid w:val="00B54A00"/>
    <w:rsid w:val="00B55665"/>
    <w:rsid w:val="00B5599A"/>
    <w:rsid w:val="00B55A3C"/>
    <w:rsid w:val="00B55CA0"/>
    <w:rsid w:val="00B56C92"/>
    <w:rsid w:val="00B57340"/>
    <w:rsid w:val="00B5742B"/>
    <w:rsid w:val="00B57E85"/>
    <w:rsid w:val="00B62AE0"/>
    <w:rsid w:val="00B62F98"/>
    <w:rsid w:val="00B630B6"/>
    <w:rsid w:val="00B6334C"/>
    <w:rsid w:val="00B643F9"/>
    <w:rsid w:val="00B64715"/>
    <w:rsid w:val="00B65283"/>
    <w:rsid w:val="00B654DA"/>
    <w:rsid w:val="00B65A60"/>
    <w:rsid w:val="00B66425"/>
    <w:rsid w:val="00B6708E"/>
    <w:rsid w:val="00B70FB3"/>
    <w:rsid w:val="00B72BD8"/>
    <w:rsid w:val="00B72D38"/>
    <w:rsid w:val="00B73BFD"/>
    <w:rsid w:val="00B76FB2"/>
    <w:rsid w:val="00B8029E"/>
    <w:rsid w:val="00B812B3"/>
    <w:rsid w:val="00B822C3"/>
    <w:rsid w:val="00B8320E"/>
    <w:rsid w:val="00B83806"/>
    <w:rsid w:val="00B84157"/>
    <w:rsid w:val="00B84DA9"/>
    <w:rsid w:val="00B86449"/>
    <w:rsid w:val="00B86E8E"/>
    <w:rsid w:val="00B876B6"/>
    <w:rsid w:val="00B87898"/>
    <w:rsid w:val="00B87CA2"/>
    <w:rsid w:val="00B9417A"/>
    <w:rsid w:val="00B948C7"/>
    <w:rsid w:val="00B95802"/>
    <w:rsid w:val="00B95978"/>
    <w:rsid w:val="00B97110"/>
    <w:rsid w:val="00B97E41"/>
    <w:rsid w:val="00BA118D"/>
    <w:rsid w:val="00BA18F9"/>
    <w:rsid w:val="00BA1962"/>
    <w:rsid w:val="00BA3C28"/>
    <w:rsid w:val="00BA659C"/>
    <w:rsid w:val="00BA6F1E"/>
    <w:rsid w:val="00BA6FE0"/>
    <w:rsid w:val="00BA7234"/>
    <w:rsid w:val="00BA7AC9"/>
    <w:rsid w:val="00BA7F16"/>
    <w:rsid w:val="00BB0936"/>
    <w:rsid w:val="00BB151F"/>
    <w:rsid w:val="00BB194E"/>
    <w:rsid w:val="00BB4537"/>
    <w:rsid w:val="00BB45F1"/>
    <w:rsid w:val="00BB58A9"/>
    <w:rsid w:val="00BB75FC"/>
    <w:rsid w:val="00BB7CAA"/>
    <w:rsid w:val="00BC1687"/>
    <w:rsid w:val="00BC2A2A"/>
    <w:rsid w:val="00BC45D9"/>
    <w:rsid w:val="00BC5C25"/>
    <w:rsid w:val="00BC63F0"/>
    <w:rsid w:val="00BC70DA"/>
    <w:rsid w:val="00BD140C"/>
    <w:rsid w:val="00BD1B83"/>
    <w:rsid w:val="00BD1C2D"/>
    <w:rsid w:val="00BD2A23"/>
    <w:rsid w:val="00BD2C39"/>
    <w:rsid w:val="00BD3227"/>
    <w:rsid w:val="00BD3E60"/>
    <w:rsid w:val="00BD730C"/>
    <w:rsid w:val="00BD79FC"/>
    <w:rsid w:val="00BE01D2"/>
    <w:rsid w:val="00BE06B5"/>
    <w:rsid w:val="00BE46EA"/>
    <w:rsid w:val="00BE61A4"/>
    <w:rsid w:val="00BE729B"/>
    <w:rsid w:val="00BF0487"/>
    <w:rsid w:val="00BF1630"/>
    <w:rsid w:val="00BF16EE"/>
    <w:rsid w:val="00BF1E16"/>
    <w:rsid w:val="00BF3736"/>
    <w:rsid w:val="00BF5803"/>
    <w:rsid w:val="00BF6381"/>
    <w:rsid w:val="00BF68CA"/>
    <w:rsid w:val="00C01144"/>
    <w:rsid w:val="00C0225F"/>
    <w:rsid w:val="00C02695"/>
    <w:rsid w:val="00C0438A"/>
    <w:rsid w:val="00C047D1"/>
    <w:rsid w:val="00C04BCF"/>
    <w:rsid w:val="00C04F57"/>
    <w:rsid w:val="00C0506F"/>
    <w:rsid w:val="00C052CD"/>
    <w:rsid w:val="00C05B37"/>
    <w:rsid w:val="00C0603D"/>
    <w:rsid w:val="00C06E11"/>
    <w:rsid w:val="00C10D8B"/>
    <w:rsid w:val="00C140AB"/>
    <w:rsid w:val="00C14897"/>
    <w:rsid w:val="00C14B5E"/>
    <w:rsid w:val="00C14CCB"/>
    <w:rsid w:val="00C14E59"/>
    <w:rsid w:val="00C15A6D"/>
    <w:rsid w:val="00C15FC8"/>
    <w:rsid w:val="00C164EE"/>
    <w:rsid w:val="00C17621"/>
    <w:rsid w:val="00C17D67"/>
    <w:rsid w:val="00C21857"/>
    <w:rsid w:val="00C21FB7"/>
    <w:rsid w:val="00C22CCE"/>
    <w:rsid w:val="00C24A05"/>
    <w:rsid w:val="00C24F66"/>
    <w:rsid w:val="00C25C21"/>
    <w:rsid w:val="00C264F4"/>
    <w:rsid w:val="00C26BAC"/>
    <w:rsid w:val="00C309B2"/>
    <w:rsid w:val="00C30C0E"/>
    <w:rsid w:val="00C31A45"/>
    <w:rsid w:val="00C31C28"/>
    <w:rsid w:val="00C32E6D"/>
    <w:rsid w:val="00C33F6A"/>
    <w:rsid w:val="00C34770"/>
    <w:rsid w:val="00C34D94"/>
    <w:rsid w:val="00C353B9"/>
    <w:rsid w:val="00C356F3"/>
    <w:rsid w:val="00C35888"/>
    <w:rsid w:val="00C36841"/>
    <w:rsid w:val="00C3699F"/>
    <w:rsid w:val="00C37355"/>
    <w:rsid w:val="00C41939"/>
    <w:rsid w:val="00C434D7"/>
    <w:rsid w:val="00C43B55"/>
    <w:rsid w:val="00C44D97"/>
    <w:rsid w:val="00C44F6B"/>
    <w:rsid w:val="00C466A2"/>
    <w:rsid w:val="00C474B2"/>
    <w:rsid w:val="00C47A3E"/>
    <w:rsid w:val="00C47A4D"/>
    <w:rsid w:val="00C51503"/>
    <w:rsid w:val="00C52245"/>
    <w:rsid w:val="00C537A7"/>
    <w:rsid w:val="00C54259"/>
    <w:rsid w:val="00C55581"/>
    <w:rsid w:val="00C5595F"/>
    <w:rsid w:val="00C5599C"/>
    <w:rsid w:val="00C60137"/>
    <w:rsid w:val="00C6106E"/>
    <w:rsid w:val="00C611A2"/>
    <w:rsid w:val="00C626F2"/>
    <w:rsid w:val="00C62794"/>
    <w:rsid w:val="00C62D6E"/>
    <w:rsid w:val="00C62E8F"/>
    <w:rsid w:val="00C64B9A"/>
    <w:rsid w:val="00C65139"/>
    <w:rsid w:val="00C65AB6"/>
    <w:rsid w:val="00C65CFB"/>
    <w:rsid w:val="00C66DFD"/>
    <w:rsid w:val="00C67FCA"/>
    <w:rsid w:val="00C706F5"/>
    <w:rsid w:val="00C707BC"/>
    <w:rsid w:val="00C70D6A"/>
    <w:rsid w:val="00C7146B"/>
    <w:rsid w:val="00C71ED8"/>
    <w:rsid w:val="00C72AD3"/>
    <w:rsid w:val="00C73667"/>
    <w:rsid w:val="00C75786"/>
    <w:rsid w:val="00C7697A"/>
    <w:rsid w:val="00C819C2"/>
    <w:rsid w:val="00C8270D"/>
    <w:rsid w:val="00C82A02"/>
    <w:rsid w:val="00C830F9"/>
    <w:rsid w:val="00C83C7F"/>
    <w:rsid w:val="00C83C96"/>
    <w:rsid w:val="00C84A53"/>
    <w:rsid w:val="00C84CDE"/>
    <w:rsid w:val="00C85930"/>
    <w:rsid w:val="00C862CD"/>
    <w:rsid w:val="00C86659"/>
    <w:rsid w:val="00C87919"/>
    <w:rsid w:val="00C87933"/>
    <w:rsid w:val="00C87FBC"/>
    <w:rsid w:val="00C917C9"/>
    <w:rsid w:val="00C91B3D"/>
    <w:rsid w:val="00C91FBC"/>
    <w:rsid w:val="00C91FDF"/>
    <w:rsid w:val="00C93CB7"/>
    <w:rsid w:val="00C94379"/>
    <w:rsid w:val="00C957A5"/>
    <w:rsid w:val="00CA0095"/>
    <w:rsid w:val="00CA0F64"/>
    <w:rsid w:val="00CA1D6E"/>
    <w:rsid w:val="00CA30D7"/>
    <w:rsid w:val="00CA3256"/>
    <w:rsid w:val="00CA3743"/>
    <w:rsid w:val="00CA45AE"/>
    <w:rsid w:val="00CA4D1B"/>
    <w:rsid w:val="00CA5927"/>
    <w:rsid w:val="00CA7059"/>
    <w:rsid w:val="00CB05CD"/>
    <w:rsid w:val="00CB10B1"/>
    <w:rsid w:val="00CB3434"/>
    <w:rsid w:val="00CB375A"/>
    <w:rsid w:val="00CB3768"/>
    <w:rsid w:val="00CB637D"/>
    <w:rsid w:val="00CB65BA"/>
    <w:rsid w:val="00CB694E"/>
    <w:rsid w:val="00CB699C"/>
    <w:rsid w:val="00CB7B38"/>
    <w:rsid w:val="00CB7EDF"/>
    <w:rsid w:val="00CC08B2"/>
    <w:rsid w:val="00CC3134"/>
    <w:rsid w:val="00CC32DD"/>
    <w:rsid w:val="00CC37F0"/>
    <w:rsid w:val="00CC4574"/>
    <w:rsid w:val="00CC6AD8"/>
    <w:rsid w:val="00CC6DF6"/>
    <w:rsid w:val="00CC750A"/>
    <w:rsid w:val="00CC7605"/>
    <w:rsid w:val="00CD0CA5"/>
    <w:rsid w:val="00CD0D99"/>
    <w:rsid w:val="00CD164E"/>
    <w:rsid w:val="00CD241E"/>
    <w:rsid w:val="00CD34DF"/>
    <w:rsid w:val="00CD4581"/>
    <w:rsid w:val="00CD47CF"/>
    <w:rsid w:val="00CD5DAB"/>
    <w:rsid w:val="00CD6A8F"/>
    <w:rsid w:val="00CD70DF"/>
    <w:rsid w:val="00CD7424"/>
    <w:rsid w:val="00CE111C"/>
    <w:rsid w:val="00CE1619"/>
    <w:rsid w:val="00CE2278"/>
    <w:rsid w:val="00CE2297"/>
    <w:rsid w:val="00CE2EAA"/>
    <w:rsid w:val="00CE331A"/>
    <w:rsid w:val="00CE3EE7"/>
    <w:rsid w:val="00CE7F6D"/>
    <w:rsid w:val="00CF0CFD"/>
    <w:rsid w:val="00CF14BA"/>
    <w:rsid w:val="00CF1A16"/>
    <w:rsid w:val="00CF2002"/>
    <w:rsid w:val="00CF2262"/>
    <w:rsid w:val="00CF2E3E"/>
    <w:rsid w:val="00CF3995"/>
    <w:rsid w:val="00CF3F64"/>
    <w:rsid w:val="00CF4BF0"/>
    <w:rsid w:val="00CF5144"/>
    <w:rsid w:val="00CF5CE2"/>
    <w:rsid w:val="00CF5E3C"/>
    <w:rsid w:val="00CF6646"/>
    <w:rsid w:val="00CF6A44"/>
    <w:rsid w:val="00CF7F56"/>
    <w:rsid w:val="00D00C4B"/>
    <w:rsid w:val="00D0424F"/>
    <w:rsid w:val="00D04908"/>
    <w:rsid w:val="00D05ADE"/>
    <w:rsid w:val="00D05B71"/>
    <w:rsid w:val="00D06967"/>
    <w:rsid w:val="00D1074C"/>
    <w:rsid w:val="00D10804"/>
    <w:rsid w:val="00D1267B"/>
    <w:rsid w:val="00D12F79"/>
    <w:rsid w:val="00D14AD8"/>
    <w:rsid w:val="00D14BA9"/>
    <w:rsid w:val="00D14F03"/>
    <w:rsid w:val="00D15370"/>
    <w:rsid w:val="00D1596F"/>
    <w:rsid w:val="00D1671C"/>
    <w:rsid w:val="00D20814"/>
    <w:rsid w:val="00D219A7"/>
    <w:rsid w:val="00D242B5"/>
    <w:rsid w:val="00D26DCB"/>
    <w:rsid w:val="00D310BE"/>
    <w:rsid w:val="00D31239"/>
    <w:rsid w:val="00D321C3"/>
    <w:rsid w:val="00D3441C"/>
    <w:rsid w:val="00D36B41"/>
    <w:rsid w:val="00D37AB0"/>
    <w:rsid w:val="00D37F1B"/>
    <w:rsid w:val="00D41867"/>
    <w:rsid w:val="00D423AC"/>
    <w:rsid w:val="00D4255C"/>
    <w:rsid w:val="00D44D94"/>
    <w:rsid w:val="00D455FF"/>
    <w:rsid w:val="00D45B3C"/>
    <w:rsid w:val="00D46C8B"/>
    <w:rsid w:val="00D47791"/>
    <w:rsid w:val="00D50272"/>
    <w:rsid w:val="00D50922"/>
    <w:rsid w:val="00D50ABF"/>
    <w:rsid w:val="00D513F4"/>
    <w:rsid w:val="00D52631"/>
    <w:rsid w:val="00D53736"/>
    <w:rsid w:val="00D55BF2"/>
    <w:rsid w:val="00D56857"/>
    <w:rsid w:val="00D574E6"/>
    <w:rsid w:val="00D57940"/>
    <w:rsid w:val="00D604D7"/>
    <w:rsid w:val="00D60613"/>
    <w:rsid w:val="00D61A80"/>
    <w:rsid w:val="00D628BE"/>
    <w:rsid w:val="00D63F17"/>
    <w:rsid w:val="00D63F32"/>
    <w:rsid w:val="00D63FBC"/>
    <w:rsid w:val="00D64198"/>
    <w:rsid w:val="00D65391"/>
    <w:rsid w:val="00D6559E"/>
    <w:rsid w:val="00D657ED"/>
    <w:rsid w:val="00D65B52"/>
    <w:rsid w:val="00D65C78"/>
    <w:rsid w:val="00D65FA8"/>
    <w:rsid w:val="00D66DC7"/>
    <w:rsid w:val="00D7069E"/>
    <w:rsid w:val="00D70917"/>
    <w:rsid w:val="00D7176D"/>
    <w:rsid w:val="00D717B7"/>
    <w:rsid w:val="00D71C9A"/>
    <w:rsid w:val="00D72332"/>
    <w:rsid w:val="00D72598"/>
    <w:rsid w:val="00D73A72"/>
    <w:rsid w:val="00D7444B"/>
    <w:rsid w:val="00D75484"/>
    <w:rsid w:val="00D7551C"/>
    <w:rsid w:val="00D7645B"/>
    <w:rsid w:val="00D779CE"/>
    <w:rsid w:val="00D779F3"/>
    <w:rsid w:val="00D805A9"/>
    <w:rsid w:val="00D82068"/>
    <w:rsid w:val="00D82D49"/>
    <w:rsid w:val="00D84309"/>
    <w:rsid w:val="00D84BA7"/>
    <w:rsid w:val="00D84CC4"/>
    <w:rsid w:val="00D85F7A"/>
    <w:rsid w:val="00D90671"/>
    <w:rsid w:val="00D91890"/>
    <w:rsid w:val="00D9200C"/>
    <w:rsid w:val="00D93121"/>
    <w:rsid w:val="00D93E96"/>
    <w:rsid w:val="00D94635"/>
    <w:rsid w:val="00D94658"/>
    <w:rsid w:val="00D94A92"/>
    <w:rsid w:val="00DA28AB"/>
    <w:rsid w:val="00DA2CED"/>
    <w:rsid w:val="00DA4006"/>
    <w:rsid w:val="00DA4F67"/>
    <w:rsid w:val="00DA51CF"/>
    <w:rsid w:val="00DA57CF"/>
    <w:rsid w:val="00DA689C"/>
    <w:rsid w:val="00DA7939"/>
    <w:rsid w:val="00DB05DA"/>
    <w:rsid w:val="00DB1817"/>
    <w:rsid w:val="00DB2F1E"/>
    <w:rsid w:val="00DB3506"/>
    <w:rsid w:val="00DB3FDE"/>
    <w:rsid w:val="00DB4EAC"/>
    <w:rsid w:val="00DB5360"/>
    <w:rsid w:val="00DB7D8B"/>
    <w:rsid w:val="00DC06F8"/>
    <w:rsid w:val="00DC095A"/>
    <w:rsid w:val="00DC10DC"/>
    <w:rsid w:val="00DC1395"/>
    <w:rsid w:val="00DC1B08"/>
    <w:rsid w:val="00DC1E2B"/>
    <w:rsid w:val="00DC5EB7"/>
    <w:rsid w:val="00DC6630"/>
    <w:rsid w:val="00DC66C4"/>
    <w:rsid w:val="00DD034C"/>
    <w:rsid w:val="00DD0622"/>
    <w:rsid w:val="00DD111E"/>
    <w:rsid w:val="00DD13E8"/>
    <w:rsid w:val="00DD15D0"/>
    <w:rsid w:val="00DD1A9F"/>
    <w:rsid w:val="00DD2255"/>
    <w:rsid w:val="00DD3328"/>
    <w:rsid w:val="00DD3711"/>
    <w:rsid w:val="00DD39E4"/>
    <w:rsid w:val="00DD46E9"/>
    <w:rsid w:val="00DD5A8C"/>
    <w:rsid w:val="00DD605E"/>
    <w:rsid w:val="00DD61B3"/>
    <w:rsid w:val="00DD6F4E"/>
    <w:rsid w:val="00DD7E3E"/>
    <w:rsid w:val="00DE059A"/>
    <w:rsid w:val="00DE1BB9"/>
    <w:rsid w:val="00DE2DF3"/>
    <w:rsid w:val="00DE40EF"/>
    <w:rsid w:val="00DE570D"/>
    <w:rsid w:val="00DE5D2C"/>
    <w:rsid w:val="00DE7390"/>
    <w:rsid w:val="00DE76D4"/>
    <w:rsid w:val="00DF09ED"/>
    <w:rsid w:val="00DF2750"/>
    <w:rsid w:val="00DF3835"/>
    <w:rsid w:val="00DF3B89"/>
    <w:rsid w:val="00DF4E9F"/>
    <w:rsid w:val="00DF5228"/>
    <w:rsid w:val="00DF56AA"/>
    <w:rsid w:val="00DF730A"/>
    <w:rsid w:val="00DF7742"/>
    <w:rsid w:val="00DF77DC"/>
    <w:rsid w:val="00E013B2"/>
    <w:rsid w:val="00E01719"/>
    <w:rsid w:val="00E01EAD"/>
    <w:rsid w:val="00E01F34"/>
    <w:rsid w:val="00E020C0"/>
    <w:rsid w:val="00E020E2"/>
    <w:rsid w:val="00E03A42"/>
    <w:rsid w:val="00E03B1E"/>
    <w:rsid w:val="00E044D2"/>
    <w:rsid w:val="00E0566F"/>
    <w:rsid w:val="00E056AB"/>
    <w:rsid w:val="00E06A9D"/>
    <w:rsid w:val="00E07418"/>
    <w:rsid w:val="00E07AF6"/>
    <w:rsid w:val="00E121EC"/>
    <w:rsid w:val="00E139FC"/>
    <w:rsid w:val="00E1686B"/>
    <w:rsid w:val="00E20991"/>
    <w:rsid w:val="00E20D04"/>
    <w:rsid w:val="00E21E5D"/>
    <w:rsid w:val="00E22502"/>
    <w:rsid w:val="00E23422"/>
    <w:rsid w:val="00E24D29"/>
    <w:rsid w:val="00E26DF9"/>
    <w:rsid w:val="00E31395"/>
    <w:rsid w:val="00E31CB8"/>
    <w:rsid w:val="00E331E5"/>
    <w:rsid w:val="00E339D9"/>
    <w:rsid w:val="00E3412F"/>
    <w:rsid w:val="00E343D6"/>
    <w:rsid w:val="00E34581"/>
    <w:rsid w:val="00E34597"/>
    <w:rsid w:val="00E348B4"/>
    <w:rsid w:val="00E34E64"/>
    <w:rsid w:val="00E4041D"/>
    <w:rsid w:val="00E40D3D"/>
    <w:rsid w:val="00E42156"/>
    <w:rsid w:val="00E43364"/>
    <w:rsid w:val="00E43EE9"/>
    <w:rsid w:val="00E4642A"/>
    <w:rsid w:val="00E4659B"/>
    <w:rsid w:val="00E46805"/>
    <w:rsid w:val="00E51910"/>
    <w:rsid w:val="00E51A33"/>
    <w:rsid w:val="00E527F3"/>
    <w:rsid w:val="00E53BEE"/>
    <w:rsid w:val="00E53F11"/>
    <w:rsid w:val="00E54B71"/>
    <w:rsid w:val="00E5502B"/>
    <w:rsid w:val="00E55698"/>
    <w:rsid w:val="00E60369"/>
    <w:rsid w:val="00E61683"/>
    <w:rsid w:val="00E62BA0"/>
    <w:rsid w:val="00E648EA"/>
    <w:rsid w:val="00E64DF5"/>
    <w:rsid w:val="00E67953"/>
    <w:rsid w:val="00E7033D"/>
    <w:rsid w:val="00E7051F"/>
    <w:rsid w:val="00E70FE0"/>
    <w:rsid w:val="00E71E8C"/>
    <w:rsid w:val="00E73D0F"/>
    <w:rsid w:val="00E744E2"/>
    <w:rsid w:val="00E760C7"/>
    <w:rsid w:val="00E77804"/>
    <w:rsid w:val="00E80F01"/>
    <w:rsid w:val="00E81FD3"/>
    <w:rsid w:val="00E82138"/>
    <w:rsid w:val="00E8272D"/>
    <w:rsid w:val="00E831D7"/>
    <w:rsid w:val="00E84FD2"/>
    <w:rsid w:val="00E8643A"/>
    <w:rsid w:val="00E86EFD"/>
    <w:rsid w:val="00E8719B"/>
    <w:rsid w:val="00E876FB"/>
    <w:rsid w:val="00E90A2E"/>
    <w:rsid w:val="00E91F1D"/>
    <w:rsid w:val="00E9280C"/>
    <w:rsid w:val="00E95555"/>
    <w:rsid w:val="00E964F7"/>
    <w:rsid w:val="00E96623"/>
    <w:rsid w:val="00E96761"/>
    <w:rsid w:val="00E96A8B"/>
    <w:rsid w:val="00E96FB7"/>
    <w:rsid w:val="00E96FBA"/>
    <w:rsid w:val="00E97937"/>
    <w:rsid w:val="00E97FDF"/>
    <w:rsid w:val="00EA021A"/>
    <w:rsid w:val="00EA051A"/>
    <w:rsid w:val="00EA0A88"/>
    <w:rsid w:val="00EA11D0"/>
    <w:rsid w:val="00EA2DE2"/>
    <w:rsid w:val="00EA31A9"/>
    <w:rsid w:val="00EA3451"/>
    <w:rsid w:val="00EA3CC5"/>
    <w:rsid w:val="00EA4079"/>
    <w:rsid w:val="00EA5085"/>
    <w:rsid w:val="00EA53F1"/>
    <w:rsid w:val="00EA58C1"/>
    <w:rsid w:val="00EA591E"/>
    <w:rsid w:val="00EA5AF2"/>
    <w:rsid w:val="00EA69E3"/>
    <w:rsid w:val="00EA69F3"/>
    <w:rsid w:val="00EA6FC3"/>
    <w:rsid w:val="00EA7126"/>
    <w:rsid w:val="00EB0787"/>
    <w:rsid w:val="00EB261C"/>
    <w:rsid w:val="00EB3AD2"/>
    <w:rsid w:val="00EB3B41"/>
    <w:rsid w:val="00EB4113"/>
    <w:rsid w:val="00EB46AC"/>
    <w:rsid w:val="00EB64C5"/>
    <w:rsid w:val="00EB6D79"/>
    <w:rsid w:val="00EB7B94"/>
    <w:rsid w:val="00EC2EA9"/>
    <w:rsid w:val="00EC418F"/>
    <w:rsid w:val="00EC5998"/>
    <w:rsid w:val="00EC760E"/>
    <w:rsid w:val="00ED105A"/>
    <w:rsid w:val="00ED345B"/>
    <w:rsid w:val="00ED4A3F"/>
    <w:rsid w:val="00ED508C"/>
    <w:rsid w:val="00ED76A7"/>
    <w:rsid w:val="00ED779C"/>
    <w:rsid w:val="00ED7A8C"/>
    <w:rsid w:val="00EE3AA8"/>
    <w:rsid w:val="00EE3D29"/>
    <w:rsid w:val="00EE710A"/>
    <w:rsid w:val="00EF1C18"/>
    <w:rsid w:val="00EF1CC2"/>
    <w:rsid w:val="00EF1F01"/>
    <w:rsid w:val="00EF4012"/>
    <w:rsid w:val="00EF4350"/>
    <w:rsid w:val="00EF438F"/>
    <w:rsid w:val="00EF4F3E"/>
    <w:rsid w:val="00EF5084"/>
    <w:rsid w:val="00EF5093"/>
    <w:rsid w:val="00EF55FF"/>
    <w:rsid w:val="00EF5C57"/>
    <w:rsid w:val="00EF7D05"/>
    <w:rsid w:val="00EF7F62"/>
    <w:rsid w:val="00F00990"/>
    <w:rsid w:val="00F00AF0"/>
    <w:rsid w:val="00F01FCC"/>
    <w:rsid w:val="00F02B86"/>
    <w:rsid w:val="00F02FA2"/>
    <w:rsid w:val="00F0426E"/>
    <w:rsid w:val="00F043C5"/>
    <w:rsid w:val="00F059AD"/>
    <w:rsid w:val="00F1328D"/>
    <w:rsid w:val="00F138DB"/>
    <w:rsid w:val="00F148C2"/>
    <w:rsid w:val="00F1557F"/>
    <w:rsid w:val="00F15D75"/>
    <w:rsid w:val="00F2158A"/>
    <w:rsid w:val="00F2160D"/>
    <w:rsid w:val="00F216FE"/>
    <w:rsid w:val="00F21CE6"/>
    <w:rsid w:val="00F26664"/>
    <w:rsid w:val="00F27205"/>
    <w:rsid w:val="00F30921"/>
    <w:rsid w:val="00F339AD"/>
    <w:rsid w:val="00F33BF7"/>
    <w:rsid w:val="00F34343"/>
    <w:rsid w:val="00F347D0"/>
    <w:rsid w:val="00F351F0"/>
    <w:rsid w:val="00F3553F"/>
    <w:rsid w:val="00F3559A"/>
    <w:rsid w:val="00F35B8F"/>
    <w:rsid w:val="00F36064"/>
    <w:rsid w:val="00F40029"/>
    <w:rsid w:val="00F400AE"/>
    <w:rsid w:val="00F42D4D"/>
    <w:rsid w:val="00F452BA"/>
    <w:rsid w:val="00F45DAB"/>
    <w:rsid w:val="00F46BA2"/>
    <w:rsid w:val="00F477A4"/>
    <w:rsid w:val="00F5004D"/>
    <w:rsid w:val="00F52A8A"/>
    <w:rsid w:val="00F53C80"/>
    <w:rsid w:val="00F54384"/>
    <w:rsid w:val="00F54630"/>
    <w:rsid w:val="00F54678"/>
    <w:rsid w:val="00F5731D"/>
    <w:rsid w:val="00F57BCA"/>
    <w:rsid w:val="00F60973"/>
    <w:rsid w:val="00F616AB"/>
    <w:rsid w:val="00F6209A"/>
    <w:rsid w:val="00F621EF"/>
    <w:rsid w:val="00F629D3"/>
    <w:rsid w:val="00F63338"/>
    <w:rsid w:val="00F63A3F"/>
    <w:rsid w:val="00F65B45"/>
    <w:rsid w:val="00F666A5"/>
    <w:rsid w:val="00F67FEE"/>
    <w:rsid w:val="00F70117"/>
    <w:rsid w:val="00F7065F"/>
    <w:rsid w:val="00F719EE"/>
    <w:rsid w:val="00F71C30"/>
    <w:rsid w:val="00F71E5A"/>
    <w:rsid w:val="00F71EDB"/>
    <w:rsid w:val="00F7246B"/>
    <w:rsid w:val="00F728D5"/>
    <w:rsid w:val="00F72EDF"/>
    <w:rsid w:val="00F737DB"/>
    <w:rsid w:val="00F747AF"/>
    <w:rsid w:val="00F76DF3"/>
    <w:rsid w:val="00F80A2E"/>
    <w:rsid w:val="00F80B9D"/>
    <w:rsid w:val="00F82897"/>
    <w:rsid w:val="00F82FC1"/>
    <w:rsid w:val="00F837D0"/>
    <w:rsid w:val="00F839FB"/>
    <w:rsid w:val="00F84046"/>
    <w:rsid w:val="00F84764"/>
    <w:rsid w:val="00F847AF"/>
    <w:rsid w:val="00F8505B"/>
    <w:rsid w:val="00F8585E"/>
    <w:rsid w:val="00F85D22"/>
    <w:rsid w:val="00F85F1A"/>
    <w:rsid w:val="00F86648"/>
    <w:rsid w:val="00F868C2"/>
    <w:rsid w:val="00F869F5"/>
    <w:rsid w:val="00F91A4B"/>
    <w:rsid w:val="00F91FD7"/>
    <w:rsid w:val="00F93319"/>
    <w:rsid w:val="00F97018"/>
    <w:rsid w:val="00F972EC"/>
    <w:rsid w:val="00F9748A"/>
    <w:rsid w:val="00FA02DC"/>
    <w:rsid w:val="00FA0335"/>
    <w:rsid w:val="00FA0F98"/>
    <w:rsid w:val="00FA165F"/>
    <w:rsid w:val="00FA1F71"/>
    <w:rsid w:val="00FA29A2"/>
    <w:rsid w:val="00FA76F5"/>
    <w:rsid w:val="00FA7921"/>
    <w:rsid w:val="00FA7EBD"/>
    <w:rsid w:val="00FB0473"/>
    <w:rsid w:val="00FB0892"/>
    <w:rsid w:val="00FB0933"/>
    <w:rsid w:val="00FB17A9"/>
    <w:rsid w:val="00FB28C2"/>
    <w:rsid w:val="00FB40DD"/>
    <w:rsid w:val="00FB48CC"/>
    <w:rsid w:val="00FB53BE"/>
    <w:rsid w:val="00FB7888"/>
    <w:rsid w:val="00FC06BC"/>
    <w:rsid w:val="00FC1824"/>
    <w:rsid w:val="00FC221A"/>
    <w:rsid w:val="00FC27DA"/>
    <w:rsid w:val="00FC2A59"/>
    <w:rsid w:val="00FC2D40"/>
    <w:rsid w:val="00FC4EAF"/>
    <w:rsid w:val="00FC5057"/>
    <w:rsid w:val="00FC6A6D"/>
    <w:rsid w:val="00FC735D"/>
    <w:rsid w:val="00FD0703"/>
    <w:rsid w:val="00FD1CB2"/>
    <w:rsid w:val="00FD2313"/>
    <w:rsid w:val="00FD26B6"/>
    <w:rsid w:val="00FD395D"/>
    <w:rsid w:val="00FD4240"/>
    <w:rsid w:val="00FD4870"/>
    <w:rsid w:val="00FD4EC9"/>
    <w:rsid w:val="00FD5024"/>
    <w:rsid w:val="00FD5307"/>
    <w:rsid w:val="00FD7599"/>
    <w:rsid w:val="00FD787E"/>
    <w:rsid w:val="00FE015D"/>
    <w:rsid w:val="00FE0163"/>
    <w:rsid w:val="00FE0781"/>
    <w:rsid w:val="00FE084B"/>
    <w:rsid w:val="00FE0E89"/>
    <w:rsid w:val="00FE1591"/>
    <w:rsid w:val="00FE32EC"/>
    <w:rsid w:val="00FE3403"/>
    <w:rsid w:val="00FE3DD7"/>
    <w:rsid w:val="00FE41D1"/>
    <w:rsid w:val="00FE4D99"/>
    <w:rsid w:val="00FE52B2"/>
    <w:rsid w:val="00FE67D8"/>
    <w:rsid w:val="00FE6A0D"/>
    <w:rsid w:val="00FE6AD3"/>
    <w:rsid w:val="00FE6C6A"/>
    <w:rsid w:val="00FF0B52"/>
    <w:rsid w:val="00FF1492"/>
    <w:rsid w:val="00FF3594"/>
    <w:rsid w:val="00FF5189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D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25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326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нак5 Знак Знак Знак Знак Знак Знак Знак Знак Знак Знак Знак Знак"/>
    <w:basedOn w:val="a"/>
    <w:rsid w:val="00A33D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1">
    <w:name w:val="toc 1"/>
    <w:basedOn w:val="a"/>
    <w:next w:val="a"/>
    <w:autoRedefine/>
    <w:semiHidden/>
    <w:rsid w:val="00894CA5"/>
    <w:pPr>
      <w:tabs>
        <w:tab w:val="right" w:leader="dot" w:pos="9627"/>
      </w:tabs>
      <w:spacing w:line="312" w:lineRule="auto"/>
      <w:jc w:val="both"/>
    </w:pPr>
    <w:rPr>
      <w:noProof/>
      <w:sz w:val="26"/>
    </w:rPr>
  </w:style>
  <w:style w:type="character" w:styleId="a3">
    <w:name w:val="Hyperlink"/>
    <w:basedOn w:val="a0"/>
    <w:rsid w:val="004325B2"/>
    <w:rPr>
      <w:color w:val="0000FF"/>
      <w:u w:val="single"/>
    </w:rPr>
  </w:style>
  <w:style w:type="paragraph" w:styleId="a4">
    <w:name w:val="footnote text"/>
    <w:basedOn w:val="a"/>
    <w:semiHidden/>
    <w:rsid w:val="00122D1A"/>
    <w:rPr>
      <w:sz w:val="20"/>
      <w:szCs w:val="20"/>
    </w:rPr>
  </w:style>
  <w:style w:type="paragraph" w:customStyle="1" w:styleId="14pt">
    <w:name w:val="Обычный + 14 pt"/>
    <w:aliases w:val="по ширине,Первая строка:  1,25 см,Междустр.интервал:  множ...,подчеркивание,Междустр....,Обычный + 13 pt,полужирный,Междустр.инт...,Обычный + Первая строка:  1,Междустр.интервал:  множитель 1,2 ин,Обычный + по ширине"/>
    <w:basedOn w:val="a"/>
    <w:rsid w:val="00122D1A"/>
    <w:pPr>
      <w:spacing w:line="288" w:lineRule="auto"/>
      <w:ind w:firstLine="709"/>
      <w:jc w:val="both"/>
    </w:pPr>
    <w:rPr>
      <w:sz w:val="28"/>
      <w:szCs w:val="28"/>
    </w:rPr>
  </w:style>
  <w:style w:type="character" w:styleId="a5">
    <w:name w:val="footnote reference"/>
    <w:basedOn w:val="a0"/>
    <w:semiHidden/>
    <w:rsid w:val="00122D1A"/>
    <w:rPr>
      <w:vertAlign w:val="superscript"/>
    </w:rPr>
  </w:style>
  <w:style w:type="table" w:styleId="a6">
    <w:name w:val="Table Grid"/>
    <w:basedOn w:val="a1"/>
    <w:rsid w:val="00122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122D1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22D1A"/>
  </w:style>
  <w:style w:type="paragraph" w:styleId="20">
    <w:name w:val="Body Text 2"/>
    <w:basedOn w:val="a"/>
    <w:rsid w:val="00DE2DF3"/>
    <w:rPr>
      <w:b/>
      <w:sz w:val="28"/>
      <w:szCs w:val="20"/>
    </w:rPr>
  </w:style>
  <w:style w:type="paragraph" w:styleId="a9">
    <w:name w:val="Body Text"/>
    <w:basedOn w:val="a"/>
    <w:rsid w:val="00DE2DF3"/>
    <w:pPr>
      <w:jc w:val="both"/>
    </w:pPr>
    <w:rPr>
      <w:sz w:val="28"/>
      <w:szCs w:val="20"/>
    </w:rPr>
  </w:style>
  <w:style w:type="paragraph" w:customStyle="1" w:styleId="aa">
    <w:name w:val="Таблицы (моноширинный)"/>
    <w:basedOn w:val="a"/>
    <w:next w:val="a"/>
    <w:rsid w:val="00DE2DF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046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BF68CA"/>
    <w:rPr>
      <w:rFonts w:ascii="Tahoma" w:hAnsi="Tahoma" w:cs="Tahoma"/>
      <w:sz w:val="16"/>
      <w:szCs w:val="16"/>
    </w:rPr>
  </w:style>
  <w:style w:type="paragraph" w:customStyle="1" w:styleId="12">
    <w:name w:val="Знак Знак Знак Знак Знак Знак1"/>
    <w:basedOn w:val="a"/>
    <w:rsid w:val="008E0ED1"/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"/>
    <w:rsid w:val="001545F8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232E9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Normal (Web)"/>
    <w:basedOn w:val="a"/>
    <w:rsid w:val="00400921"/>
    <w:pPr>
      <w:spacing w:before="100" w:beforeAutospacing="1" w:after="100" w:afterAutospacing="1"/>
    </w:pPr>
  </w:style>
  <w:style w:type="character" w:styleId="ae">
    <w:name w:val="Strong"/>
    <w:basedOn w:val="a0"/>
    <w:qFormat/>
    <w:rsid w:val="00400921"/>
    <w:rPr>
      <w:b/>
      <w:bCs/>
    </w:rPr>
  </w:style>
  <w:style w:type="paragraph" w:customStyle="1" w:styleId="af">
    <w:name w:val="Знак"/>
    <w:basedOn w:val="a"/>
    <w:rsid w:val="00C04F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B633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C31C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C31C2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f0">
    <w:name w:val="Прижатый влево"/>
    <w:basedOn w:val="a"/>
    <w:next w:val="a"/>
    <w:rsid w:val="00C31C2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C31C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Знак1"/>
    <w:basedOn w:val="a"/>
    <w:rsid w:val="006207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E64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D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25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326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нак5 Знак Знак Знак Знак Знак Знак Знак Знак Знак Знак Знак Знак"/>
    <w:basedOn w:val="a"/>
    <w:rsid w:val="00A33D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1">
    <w:name w:val="toc 1"/>
    <w:basedOn w:val="a"/>
    <w:next w:val="a"/>
    <w:autoRedefine/>
    <w:semiHidden/>
    <w:rsid w:val="00894CA5"/>
    <w:pPr>
      <w:tabs>
        <w:tab w:val="right" w:leader="dot" w:pos="9627"/>
      </w:tabs>
      <w:spacing w:line="312" w:lineRule="auto"/>
      <w:jc w:val="both"/>
    </w:pPr>
    <w:rPr>
      <w:noProof/>
      <w:sz w:val="26"/>
    </w:rPr>
  </w:style>
  <w:style w:type="character" w:styleId="a3">
    <w:name w:val="Hyperlink"/>
    <w:basedOn w:val="a0"/>
    <w:rsid w:val="004325B2"/>
    <w:rPr>
      <w:color w:val="0000FF"/>
      <w:u w:val="single"/>
    </w:rPr>
  </w:style>
  <w:style w:type="paragraph" w:styleId="a4">
    <w:name w:val="footnote text"/>
    <w:basedOn w:val="a"/>
    <w:semiHidden/>
    <w:rsid w:val="00122D1A"/>
    <w:rPr>
      <w:sz w:val="20"/>
      <w:szCs w:val="20"/>
    </w:rPr>
  </w:style>
  <w:style w:type="paragraph" w:customStyle="1" w:styleId="14pt">
    <w:name w:val="Обычный + 14 pt"/>
    <w:aliases w:val="по ширине,Первая строка:  1,25 см,Междустр.интервал:  множ...,подчеркивание,Междустр....,Обычный + 13 pt,полужирный,Междустр.инт...,Обычный + Первая строка:  1,Междустр.интервал:  множитель 1,2 ин,Обычный + по ширине"/>
    <w:basedOn w:val="a"/>
    <w:rsid w:val="00122D1A"/>
    <w:pPr>
      <w:spacing w:line="288" w:lineRule="auto"/>
      <w:ind w:firstLine="709"/>
      <w:jc w:val="both"/>
    </w:pPr>
    <w:rPr>
      <w:sz w:val="28"/>
      <w:szCs w:val="28"/>
    </w:rPr>
  </w:style>
  <w:style w:type="character" w:styleId="a5">
    <w:name w:val="footnote reference"/>
    <w:basedOn w:val="a0"/>
    <w:semiHidden/>
    <w:rsid w:val="00122D1A"/>
    <w:rPr>
      <w:vertAlign w:val="superscript"/>
    </w:rPr>
  </w:style>
  <w:style w:type="table" w:styleId="a6">
    <w:name w:val="Table Grid"/>
    <w:basedOn w:val="a1"/>
    <w:rsid w:val="00122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122D1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22D1A"/>
  </w:style>
  <w:style w:type="paragraph" w:styleId="20">
    <w:name w:val="Body Text 2"/>
    <w:basedOn w:val="a"/>
    <w:rsid w:val="00DE2DF3"/>
    <w:rPr>
      <w:b/>
      <w:sz w:val="28"/>
      <w:szCs w:val="20"/>
    </w:rPr>
  </w:style>
  <w:style w:type="paragraph" w:styleId="a9">
    <w:name w:val="Body Text"/>
    <w:basedOn w:val="a"/>
    <w:rsid w:val="00DE2DF3"/>
    <w:pPr>
      <w:jc w:val="both"/>
    </w:pPr>
    <w:rPr>
      <w:sz w:val="28"/>
      <w:szCs w:val="20"/>
    </w:rPr>
  </w:style>
  <w:style w:type="paragraph" w:customStyle="1" w:styleId="aa">
    <w:name w:val="Таблицы (моноширинный)"/>
    <w:basedOn w:val="a"/>
    <w:next w:val="a"/>
    <w:rsid w:val="00DE2DF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046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BF68CA"/>
    <w:rPr>
      <w:rFonts w:ascii="Tahoma" w:hAnsi="Tahoma" w:cs="Tahoma"/>
      <w:sz w:val="16"/>
      <w:szCs w:val="16"/>
    </w:rPr>
  </w:style>
  <w:style w:type="paragraph" w:customStyle="1" w:styleId="12">
    <w:name w:val="Знак Знак Знак Знак Знак Знак1"/>
    <w:basedOn w:val="a"/>
    <w:rsid w:val="008E0ED1"/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"/>
    <w:rsid w:val="001545F8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232E9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Normal (Web)"/>
    <w:basedOn w:val="a"/>
    <w:rsid w:val="00400921"/>
    <w:pPr>
      <w:spacing w:before="100" w:beforeAutospacing="1" w:after="100" w:afterAutospacing="1"/>
    </w:pPr>
  </w:style>
  <w:style w:type="character" w:styleId="ae">
    <w:name w:val="Strong"/>
    <w:basedOn w:val="a0"/>
    <w:qFormat/>
    <w:rsid w:val="00400921"/>
    <w:rPr>
      <w:b/>
      <w:bCs/>
    </w:rPr>
  </w:style>
  <w:style w:type="paragraph" w:customStyle="1" w:styleId="af">
    <w:name w:val="Знак"/>
    <w:basedOn w:val="a"/>
    <w:rsid w:val="00C04F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B633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C31C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C31C2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f0">
    <w:name w:val="Прижатый влево"/>
    <w:basedOn w:val="a"/>
    <w:next w:val="a"/>
    <w:rsid w:val="00C31C2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C31C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Знак1"/>
    <w:basedOn w:val="a"/>
    <w:rsid w:val="006207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E64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http://www.rg.ru/2013/10/07/tatarstan-proekt-byudget-reg-dok.html" TargetMode="Externa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Межбюджетные трансферты (раздел 1400,1300)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2018 г(исп)</c:v>
                </c:pt>
                <c:pt idx="1">
                  <c:v>2019 г(исп)</c:v>
                </c:pt>
                <c:pt idx="2">
                  <c:v>2020 г(исп)</c:v>
                </c:pt>
                <c:pt idx="3">
                  <c:v>2021 г.(ожид)</c:v>
                </c:pt>
                <c:pt idx="4">
                  <c:v>2022 г.(план)</c:v>
                </c:pt>
                <c:pt idx="5">
                  <c:v>2023 г.(план)</c:v>
                </c:pt>
                <c:pt idx="6">
                  <c:v>2024 г.(план)</c:v>
                </c:pt>
              </c:strCache>
            </c:strRef>
          </c:cat>
          <c:val>
            <c:numRef>
              <c:f>Лист1!$B$2:$B$8</c:f>
              <c:numCache>
                <c:formatCode>0.00</c:formatCode>
                <c:ptCount val="7"/>
                <c:pt idx="0" formatCode="General">
                  <c:v>40744.99</c:v>
                </c:pt>
                <c:pt idx="1">
                  <c:v>38315.199999999997</c:v>
                </c:pt>
                <c:pt idx="2" formatCode="General">
                  <c:v>42442.2</c:v>
                </c:pt>
                <c:pt idx="3" formatCode="General">
                  <c:v>48567.4</c:v>
                </c:pt>
                <c:pt idx="4" formatCode="General">
                  <c:v>31878.06</c:v>
                </c:pt>
                <c:pt idx="5" formatCode="General">
                  <c:v>26110.400000000001</c:v>
                </c:pt>
                <c:pt idx="6" formatCode="General">
                  <c:v>26110.400000000001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 на финансирование отраслей эконномики, ЖКХ и охрану окруж.среды(разделы 0400,0500,0600)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2018 г(исп)</c:v>
                </c:pt>
                <c:pt idx="1">
                  <c:v>2019 г(исп)</c:v>
                </c:pt>
                <c:pt idx="2">
                  <c:v>2020 г(исп)</c:v>
                </c:pt>
                <c:pt idx="3">
                  <c:v>2021 г.(ожид)</c:v>
                </c:pt>
                <c:pt idx="4">
                  <c:v>2022 г.(план)</c:v>
                </c:pt>
                <c:pt idx="5">
                  <c:v>2023 г.(план)</c:v>
                </c:pt>
                <c:pt idx="6">
                  <c:v>2024 г.(план)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55791.3</c:v>
                </c:pt>
                <c:pt idx="1">
                  <c:v>62807.4</c:v>
                </c:pt>
                <c:pt idx="2">
                  <c:v>63238.5</c:v>
                </c:pt>
                <c:pt idx="3">
                  <c:v>82078.2</c:v>
                </c:pt>
                <c:pt idx="4">
                  <c:v>55212.62</c:v>
                </c:pt>
                <c:pt idx="5">
                  <c:v>37119.15</c:v>
                </c:pt>
                <c:pt idx="6">
                  <c:v>36666.559999999998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Расходы на образование, культуру, СМИ,физкультуру, спорт и социальную политику (разделы 0700,0800,0900,1000,1100,1200)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2018 г(исп)</c:v>
                </c:pt>
                <c:pt idx="1">
                  <c:v>2019 г(исп)</c:v>
                </c:pt>
                <c:pt idx="2">
                  <c:v>2020 г(исп)</c:v>
                </c:pt>
                <c:pt idx="3">
                  <c:v>2021 г.(ожид)</c:v>
                </c:pt>
                <c:pt idx="4">
                  <c:v>2022 г.(план)</c:v>
                </c:pt>
                <c:pt idx="5">
                  <c:v>2023 г.(план)</c:v>
                </c:pt>
                <c:pt idx="6">
                  <c:v>2024 г.(план)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468718.04</c:v>
                </c:pt>
                <c:pt idx="1">
                  <c:v>656673.5</c:v>
                </c:pt>
                <c:pt idx="2">
                  <c:v>597961.4</c:v>
                </c:pt>
                <c:pt idx="3">
                  <c:v>567551.80000000005</c:v>
                </c:pt>
                <c:pt idx="4">
                  <c:v>455963.45</c:v>
                </c:pt>
                <c:pt idx="5">
                  <c:v>324546.95</c:v>
                </c:pt>
                <c:pt idx="6">
                  <c:v>455963.45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Расходы на общегосударственные вопросы, национальную оборону, национальную безопасность и правоохр.деятельность(0100,0200,0300)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2018 г(исп)</c:v>
                </c:pt>
                <c:pt idx="1">
                  <c:v>2019 г(исп)</c:v>
                </c:pt>
                <c:pt idx="2">
                  <c:v>2020 г(исп)</c:v>
                </c:pt>
                <c:pt idx="3">
                  <c:v>2021 г.(ожид)</c:v>
                </c:pt>
                <c:pt idx="4">
                  <c:v>2022 г.(план)</c:v>
                </c:pt>
                <c:pt idx="5">
                  <c:v>2023 г.(план)</c:v>
                </c:pt>
                <c:pt idx="6">
                  <c:v>2024 г.(план)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35047.99</c:v>
                </c:pt>
                <c:pt idx="1">
                  <c:v>35005.1</c:v>
                </c:pt>
                <c:pt idx="2">
                  <c:v>36120.9</c:v>
                </c:pt>
                <c:pt idx="3">
                  <c:v>37187.599999999999</c:v>
                </c:pt>
                <c:pt idx="4">
                  <c:v>33784.400000000001</c:v>
                </c:pt>
                <c:pt idx="5">
                  <c:v>33784.800000000003</c:v>
                </c:pt>
                <c:pt idx="6">
                  <c:v>33784.400000000001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условно  утвержденные расходы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2018 г(исп)</c:v>
                </c:pt>
                <c:pt idx="1">
                  <c:v>2019 г(исп)</c:v>
                </c:pt>
                <c:pt idx="2">
                  <c:v>2020 г(исп)</c:v>
                </c:pt>
                <c:pt idx="3">
                  <c:v>2021 г.(ожид)</c:v>
                </c:pt>
                <c:pt idx="4">
                  <c:v>2022 г.(план)</c:v>
                </c:pt>
                <c:pt idx="5">
                  <c:v>2023 г.(план)</c:v>
                </c:pt>
                <c:pt idx="6">
                  <c:v>2024 г.(план)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5">
                  <c:v>7016.05</c:v>
                </c:pt>
                <c:pt idx="6">
                  <c:v>14116.49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1567104"/>
        <c:axId val="81577088"/>
        <c:axId val="0"/>
      </c:bar3DChart>
      <c:catAx>
        <c:axId val="81567104"/>
        <c:scaling>
          <c:orientation val="minMax"/>
        </c:scaling>
        <c:delete val="0"/>
        <c:axPos val="b"/>
        <c:majorTickMark val="out"/>
        <c:minorTickMark val="none"/>
        <c:tickLblPos val="nextTo"/>
        <c:crossAx val="81577088"/>
        <c:crosses val="autoZero"/>
        <c:auto val="1"/>
        <c:lblAlgn val="ctr"/>
        <c:lblOffset val="100"/>
        <c:noMultiLvlLbl val="0"/>
      </c:catAx>
      <c:valAx>
        <c:axId val="81577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15671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726599032848853"/>
          <c:y val="9.0593563724833279E-2"/>
          <c:w val="0.33980018772712689"/>
          <c:h val="0.83541705481086348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0.58129</cdr:x>
      <cdr:y>0.78761</cdr:y>
    </cdr:from>
    <cdr:to>
      <cdr:x>0.65157</cdr:x>
      <cdr:y>0.78949</cdr:y>
    </cdr:to>
    <cdr:cxnSp macro="">
      <cdr:nvCxnSpPr>
        <cdr:cNvPr id="2" name="Прямая со стрелкой 1"/>
        <cdr:cNvCxnSpPr/>
      </cdr:nvCxnSpPr>
      <cdr:spPr>
        <a:xfrm xmlns:a="http://schemas.openxmlformats.org/drawingml/2006/main" flipV="1">
          <a:off x="3424687" y="3614456"/>
          <a:ext cx="414057" cy="8639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0.58715</cdr:x>
      <cdr:y>0.62032</cdr:y>
    </cdr:from>
    <cdr:to>
      <cdr:x>0.65596</cdr:x>
      <cdr:y>0.73874</cdr:y>
    </cdr:to>
    <cdr:cxnSp macro="">
      <cdr:nvCxnSpPr>
        <cdr:cNvPr id="4" name="Прямая со стрелкой 3"/>
        <cdr:cNvCxnSpPr/>
      </cdr:nvCxnSpPr>
      <cdr:spPr>
        <a:xfrm xmlns:a="http://schemas.openxmlformats.org/drawingml/2006/main" flipV="1">
          <a:off x="3459193" y="2846739"/>
          <a:ext cx="405415" cy="543443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0.5725</cdr:x>
      <cdr:y>0.44926</cdr:y>
    </cdr:from>
    <cdr:to>
      <cdr:x>0.65596</cdr:x>
      <cdr:y>0.52257</cdr:y>
    </cdr:to>
    <cdr:cxnSp macro="">
      <cdr:nvCxnSpPr>
        <cdr:cNvPr id="5" name="Прямая со стрелкой 4"/>
        <cdr:cNvCxnSpPr/>
      </cdr:nvCxnSpPr>
      <cdr:spPr>
        <a:xfrm xmlns:a="http://schemas.openxmlformats.org/drawingml/2006/main" flipV="1">
          <a:off x="3372929" y="2061714"/>
          <a:ext cx="491705" cy="336430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0.58275</cdr:x>
      <cdr:y>0.27632</cdr:y>
    </cdr:from>
    <cdr:to>
      <cdr:x>0.66036</cdr:x>
      <cdr:y>0.32708</cdr:y>
    </cdr:to>
    <cdr:cxnSp macro="">
      <cdr:nvCxnSpPr>
        <cdr:cNvPr id="7" name="Прямая со стрелкой 6"/>
        <cdr:cNvCxnSpPr/>
      </cdr:nvCxnSpPr>
      <cdr:spPr>
        <a:xfrm xmlns:a="http://schemas.openxmlformats.org/drawingml/2006/main" flipV="1">
          <a:off x="3433314" y="1268074"/>
          <a:ext cx="457217" cy="232923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0.56518</cdr:x>
      <cdr:y>0.11842</cdr:y>
    </cdr:from>
    <cdr:to>
      <cdr:x>0.65743</cdr:x>
      <cdr:y>0.30264</cdr:y>
    </cdr:to>
    <cdr:cxnSp macro="">
      <cdr:nvCxnSpPr>
        <cdr:cNvPr id="9" name="Прямая со стрелкой 8"/>
        <cdr:cNvCxnSpPr/>
      </cdr:nvCxnSpPr>
      <cdr:spPr>
        <a:xfrm xmlns:a="http://schemas.openxmlformats.org/drawingml/2006/main" flipV="1">
          <a:off x="3329797" y="543448"/>
          <a:ext cx="543472" cy="845405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389E5-730A-4089-AC0B-06918C801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7200</TotalTime>
  <Pages>1</Pages>
  <Words>6089</Words>
  <Characters>34713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SPRT</Company>
  <LinksUpToDate>false</LinksUpToDate>
  <CharactersWithSpaces>40721</CharactersWithSpaces>
  <SharedDoc>false</SharedDoc>
  <HLinks>
    <vt:vector size="18" baseType="variant">
      <vt:variant>
        <vt:i4>5832774</vt:i4>
      </vt:variant>
      <vt:variant>
        <vt:i4>12</vt:i4>
      </vt:variant>
      <vt:variant>
        <vt:i4>0</vt:i4>
      </vt:variant>
      <vt:variant>
        <vt:i4>5</vt:i4>
      </vt:variant>
      <vt:variant>
        <vt:lpwstr>http://www.rg.ru/2013/10/07/tatarstan-proekt-byudget-reg-dok.html</vt:lpwstr>
      </vt:variant>
      <vt:variant>
        <vt:lpwstr>comments</vt:lpwstr>
      </vt:variant>
      <vt:variant>
        <vt:i4>1572953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consultantplus://offline/ref=0193E537F3955BEEE4A56867E062C95EB5E384BB861DB603F8B1C96099F1D1243BF2DA32ED1EDE5059F91276g0F</vt:lpwstr>
      </vt:variant>
      <vt:variant>
        <vt:lpwstr/>
      </vt:variant>
      <vt:variant>
        <vt:i4>1572958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consultantplus://offline/ref=0193E537F3955BEEE4A56867E062C95EB5E384BB861FB706F9B1C96099F1D1243BF2DA32ED1EDE5059F91276g0F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EXPMuhamN</dc:creator>
  <cp:lastModifiedBy>user</cp:lastModifiedBy>
  <cp:revision>63</cp:revision>
  <cp:lastPrinted>2021-12-20T02:24:00Z</cp:lastPrinted>
  <dcterms:created xsi:type="dcterms:W3CDTF">2018-12-17T06:09:00Z</dcterms:created>
  <dcterms:modified xsi:type="dcterms:W3CDTF">2021-12-22T09:16:00Z</dcterms:modified>
</cp:coreProperties>
</file>