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Pr="003A28D1" w:rsidRDefault="00EF01E6" w:rsidP="00EF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D66B10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09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сентября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Контрольно-счетн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палата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МО «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Онгудайский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</w:t>
      </w:r>
      <w:r w:rsidRPr="006619E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провел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150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внеплановое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контрольное мероприятие «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 по обслуживанию деятельности 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района (аймака) МО «Онгудайский район»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ему учреждений»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1»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нваря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«3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="00C86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».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>(наименование контрольного мероприятия)</w:t>
      </w:r>
    </w:p>
    <w:p w:rsidR="00EF01E6" w:rsidRPr="00452AFC" w:rsidRDefault="00EF01E6" w:rsidP="00EF01E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Цель (цели)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Pr="00452AFC">
        <w:rPr>
          <w:rFonts w:ascii="Times New Roman" w:eastAsia="Arial Unicode MS" w:hAnsi="Times New Roman" w:cs="Times New Roman"/>
          <w:kern w:val="1"/>
          <w:sz w:val="24"/>
          <w:szCs w:val="24"/>
        </w:rPr>
        <w:t>редупреждение, выявление и пресечение нарушений бюджетного законодательства РФ в финансово-бюджетной сфере</w:t>
      </w:r>
    </w:p>
    <w:p w:rsidR="00EF01E6" w:rsidRPr="006619E9" w:rsidRDefault="00EF01E6" w:rsidP="00EF01E6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Объект (объекты)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 w:rsidR="000F34A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МКУ «Центр по обслуживанию деятельности 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района (аймака) МО «Онгудайский район»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ему учреждений»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0F34AC" w:rsidRPr="000F34AC" w:rsidRDefault="000F34AC" w:rsidP="000F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контрольного мероприятия финансово-хозяйственной деятельности Учреждения выявлены следующие финансовые нарушения действующего законодательства РФ:</w:t>
      </w:r>
      <w:bookmarkStart w:id="0" w:name="_GoBack"/>
      <w:bookmarkEnd w:id="0"/>
    </w:p>
    <w:p w:rsidR="000F34AC" w:rsidRPr="000F34AC" w:rsidRDefault="000F34AC" w:rsidP="000F34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эффективное расходование бюджетных средств -5,86 тыс. руб.:</w:t>
      </w:r>
    </w:p>
    <w:p w:rsidR="000F34AC" w:rsidRPr="000F34AC" w:rsidRDefault="000F34AC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приобретению продуктов питания - 5,86 тыс. руб.</w:t>
      </w:r>
    </w:p>
    <w:p w:rsidR="000F34AC" w:rsidRPr="000F34AC" w:rsidRDefault="000F34AC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Неправомерное расходование средств бюджета района всего</w:t>
      </w: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1439,97 </w:t>
      </w:r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 руб., в </w:t>
      </w:r>
      <w:proofErr w:type="spellStart"/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4AC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Pr="000F34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0F3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</w:t>
      </w:r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арушение в области оплаты труда –732,92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 без распорядительного документа –  698,33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стимулирующая надбавка за выслугу лет – 34,59 </w:t>
      </w:r>
      <w:proofErr w:type="spellStart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0F3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Нарушение по  учету нефинансовых активов  - 707,05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 ГСМ   - 389,20 тыс. руб</w:t>
      </w:r>
      <w:proofErr w:type="gramStart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транспортных средств на Балансе) 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излишне списан ГСП без путевых листов – 94,11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имущества по КОСГУ 344,226,225 – 317,85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Недостоверный бухгалтерский учет</w:t>
      </w:r>
      <w:r w:rsidRPr="000F34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- 209,47 тыс. руб. 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3.1  Нарушение по учету нефинансовых активов – 112,05 </w:t>
      </w:r>
      <w:proofErr w:type="spellStart"/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списанию основных средств– 1,15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списанию материальных запасов -58,87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отражено на </w:t>
      </w:r>
      <w:proofErr w:type="spellStart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– 52,03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34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3.2.</w:t>
      </w:r>
      <w:r w:rsidRPr="000F3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F34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</w:t>
      </w:r>
      <w:r w:rsidRPr="000F3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арушение в области оплаты труда – 97,42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-расхождение с журналом №6, №2 -74,88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расхождение с Отчетом – 22,54 тыс. руб.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A150EA" w:rsidTr="00CD6E5C">
        <w:trPr>
          <w:cantSplit/>
        </w:trPr>
        <w:tc>
          <w:tcPr>
            <w:tcW w:w="4819" w:type="dxa"/>
          </w:tcPr>
          <w:p w:rsidR="00D66B10" w:rsidRPr="00A150EA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EF01E6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864E7" w:rsidRPr="00A150EA" w:rsidRDefault="00C864E7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КСП МО «Онгудайский район»</w:t>
            </w:r>
          </w:p>
        </w:tc>
        <w:tc>
          <w:tcPr>
            <w:tcW w:w="4820" w:type="dxa"/>
          </w:tcPr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</w:t>
            </w:r>
            <w:proofErr w:type="spellStart"/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А.Ю.Ороев</w:t>
            </w:r>
            <w:proofErr w:type="spellEnd"/>
            <w:r w:rsidR="00EF01E6"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D1A65" w:rsidRPr="003A28D1" w:rsidTr="00CD6E5C">
        <w:trPr>
          <w:cantSplit/>
        </w:trPr>
        <w:tc>
          <w:tcPr>
            <w:tcW w:w="4819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D4D94" w:rsidRDefault="006D4D94"/>
    <w:sectPr w:rsidR="006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03"/>
    <w:multiLevelType w:val="hybridMultilevel"/>
    <w:tmpl w:val="75A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34AC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12A60"/>
    <w:rsid w:val="00820D10"/>
    <w:rsid w:val="008322BA"/>
    <w:rsid w:val="00843BD4"/>
    <w:rsid w:val="00856431"/>
    <w:rsid w:val="00873C10"/>
    <w:rsid w:val="008912E9"/>
    <w:rsid w:val="00891AF2"/>
    <w:rsid w:val="008A01FD"/>
    <w:rsid w:val="008B492D"/>
    <w:rsid w:val="008B6DB9"/>
    <w:rsid w:val="008C26A6"/>
    <w:rsid w:val="008C2F24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705E4"/>
    <w:rsid w:val="00F87593"/>
    <w:rsid w:val="00FA4CF6"/>
    <w:rsid w:val="00FA72C5"/>
    <w:rsid w:val="00FD079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2021-09-10T03:00:00Z</cp:lastPrinted>
  <dcterms:created xsi:type="dcterms:W3CDTF">2018-06-27T05:19:00Z</dcterms:created>
  <dcterms:modified xsi:type="dcterms:W3CDTF">2021-09-10T03:01:00Z</dcterms:modified>
</cp:coreProperties>
</file>