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D" w:rsidRDefault="00367B4D" w:rsidP="00367B4D">
      <w:pPr>
        <w:ind w:firstLine="284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367B4D" w:rsidRDefault="00367B4D" w:rsidP="00373E17">
      <w:pPr>
        <w:ind w:firstLine="284"/>
        <w:rPr>
          <w:lang w:val="ru-RU"/>
        </w:rPr>
      </w:pPr>
    </w:p>
    <w:p w:rsidR="00373E17" w:rsidRDefault="00367B4D" w:rsidP="00367B4D">
      <w:pPr>
        <w:ind w:firstLine="709"/>
        <w:rPr>
          <w:lang w:val="ru-RU"/>
        </w:rPr>
      </w:pPr>
      <w:r>
        <w:rPr>
          <w:lang w:val="ru-RU"/>
        </w:rPr>
        <w:t>К решению</w:t>
      </w:r>
      <w:r w:rsidR="007F015C" w:rsidRPr="008D3E87">
        <w:rPr>
          <w:b/>
          <w:lang w:val="ru-RU"/>
        </w:rPr>
        <w:t xml:space="preserve"> </w:t>
      </w:r>
      <w:r w:rsidR="007F015C">
        <w:rPr>
          <w:b/>
          <w:lang w:val="ru-RU"/>
        </w:rPr>
        <w:t xml:space="preserve"> «</w:t>
      </w:r>
      <w:r w:rsidR="007F015C" w:rsidRPr="007F015C">
        <w:rPr>
          <w:lang w:val="ru-RU"/>
        </w:rPr>
        <w:t>О</w:t>
      </w:r>
      <w:r w:rsidR="007F015C">
        <w:rPr>
          <w:lang w:val="ru-RU"/>
        </w:rPr>
        <w:t xml:space="preserve"> внесении изменений и дополнений в б</w:t>
      </w:r>
      <w:r w:rsidR="00373E17">
        <w:rPr>
          <w:lang w:val="ru-RU"/>
        </w:rPr>
        <w:t xml:space="preserve">юджет муниципального образования  </w:t>
      </w:r>
      <w:proofErr w:type="spellStart"/>
      <w:r w:rsidR="00373E17">
        <w:rPr>
          <w:lang w:val="ru-RU"/>
        </w:rPr>
        <w:t>Каракольское</w:t>
      </w:r>
      <w:proofErr w:type="spellEnd"/>
      <w:r w:rsidR="00373E17">
        <w:rPr>
          <w:lang w:val="ru-RU"/>
        </w:rPr>
        <w:t xml:space="preserve"> сельское поселение на 2017 год и на плановый период 2018 и 2019 годов» </w:t>
      </w:r>
      <w:r w:rsidR="007F015C">
        <w:rPr>
          <w:lang w:val="ru-RU"/>
        </w:rPr>
        <w:t xml:space="preserve">утвержденного </w:t>
      </w:r>
      <w:r w:rsidR="00373E17">
        <w:rPr>
          <w:lang w:val="ru-RU"/>
        </w:rPr>
        <w:t>от 28.12.2016 г. № 26/3</w:t>
      </w:r>
      <w:r w:rsidR="007F015C">
        <w:rPr>
          <w:lang w:val="ru-RU"/>
        </w:rPr>
        <w:t>,</w:t>
      </w:r>
      <w:r w:rsidR="00373E17">
        <w:rPr>
          <w:lang w:val="ru-RU"/>
        </w:rPr>
        <w:t xml:space="preserve"> </w:t>
      </w:r>
      <w:r w:rsidR="007F015C">
        <w:rPr>
          <w:lang w:val="ru-RU"/>
        </w:rPr>
        <w:t xml:space="preserve">внести </w:t>
      </w:r>
      <w:r w:rsidR="00373E17">
        <w:rPr>
          <w:lang w:val="ru-RU"/>
        </w:rPr>
        <w:t>следующие изменения и дополнения:</w:t>
      </w:r>
    </w:p>
    <w:p w:rsidR="003C69D9" w:rsidRDefault="003C69D9" w:rsidP="00367B4D">
      <w:pPr>
        <w:ind w:firstLine="709"/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>В части дохода</w:t>
      </w:r>
    </w:p>
    <w:p w:rsidR="00373E17" w:rsidRPr="00367B4D" w:rsidRDefault="00367B4D" w:rsidP="00367B4D">
      <w:pPr>
        <w:ind w:firstLine="709"/>
        <w:jc w:val="both"/>
        <w:rPr>
          <w:b/>
          <w:lang w:val="ru-RU"/>
        </w:rPr>
      </w:pPr>
      <w:r>
        <w:rPr>
          <w:lang w:val="ru-RU"/>
        </w:rPr>
        <w:t>П</w:t>
      </w:r>
      <w:r w:rsidR="00373E17" w:rsidRPr="00367B4D">
        <w:rPr>
          <w:lang w:val="ru-RU"/>
        </w:rPr>
        <w:t>рогнозируемый общий объем доходов местного бюджета</w:t>
      </w:r>
      <w:r>
        <w:rPr>
          <w:b/>
          <w:lang w:val="ru-RU"/>
        </w:rPr>
        <w:t xml:space="preserve"> </w:t>
      </w:r>
      <w:r w:rsidR="006F3B50">
        <w:rPr>
          <w:lang w:val="ru-RU"/>
        </w:rPr>
        <w:t xml:space="preserve">на 2017 г. в сумме   </w:t>
      </w:r>
      <w:r w:rsidR="005E17CB">
        <w:rPr>
          <w:lang w:val="ru-RU"/>
        </w:rPr>
        <w:t>41</w:t>
      </w:r>
      <w:r w:rsidR="007F377A">
        <w:rPr>
          <w:lang w:val="ru-RU"/>
        </w:rPr>
        <w:t>7</w:t>
      </w:r>
      <w:r w:rsidR="005E17CB">
        <w:rPr>
          <w:lang w:val="ru-RU"/>
        </w:rPr>
        <w:t>2</w:t>
      </w:r>
      <w:r w:rsidR="007F377A">
        <w:rPr>
          <w:lang w:val="ru-RU"/>
        </w:rPr>
        <w:t>,16</w:t>
      </w:r>
      <w:r w:rsidR="00373E17" w:rsidRPr="00367B4D">
        <w:rPr>
          <w:lang w:val="ru-RU"/>
        </w:rPr>
        <w:t xml:space="preserve"> тыс. руб.,  </w:t>
      </w:r>
    </w:p>
    <w:p w:rsidR="00332CA9" w:rsidRDefault="00367B4D" w:rsidP="00367B4D">
      <w:pPr>
        <w:ind w:firstLine="709"/>
        <w:rPr>
          <w:lang w:val="ru-RU"/>
        </w:rPr>
      </w:pPr>
      <w:r>
        <w:rPr>
          <w:lang w:val="ru-RU"/>
        </w:rPr>
        <w:t>М</w:t>
      </w:r>
      <w:r w:rsidRPr="00367B4D">
        <w:rPr>
          <w:lang w:val="ru-RU"/>
        </w:rPr>
        <w:t xml:space="preserve">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уровня: </w:t>
      </w:r>
      <w:r w:rsidR="002943C0">
        <w:rPr>
          <w:lang w:val="ru-RU"/>
        </w:rPr>
        <w:t>на ФОТ с отчислениями в связи с повышением МРОТ с 01.07.2017г.</w:t>
      </w:r>
      <w:r w:rsidR="006F3B50">
        <w:rPr>
          <w:lang w:val="ru-RU"/>
        </w:rPr>
        <w:t xml:space="preserve"> в сумме 16,41 </w:t>
      </w:r>
      <w:proofErr w:type="spellStart"/>
      <w:r w:rsidR="006F3B50">
        <w:rPr>
          <w:lang w:val="ru-RU"/>
        </w:rPr>
        <w:t>тыс</w:t>
      </w:r>
      <w:proofErr w:type="gramStart"/>
      <w:r w:rsidR="006F3B50">
        <w:rPr>
          <w:lang w:val="ru-RU"/>
        </w:rPr>
        <w:t>.р</w:t>
      </w:r>
      <w:proofErr w:type="gramEnd"/>
      <w:r w:rsidR="006F3B50">
        <w:rPr>
          <w:lang w:val="ru-RU"/>
        </w:rPr>
        <w:t>уб</w:t>
      </w:r>
      <w:proofErr w:type="spellEnd"/>
      <w:r w:rsidR="006F3B50">
        <w:rPr>
          <w:lang w:val="ru-RU"/>
        </w:rPr>
        <w:t>.</w:t>
      </w:r>
    </w:p>
    <w:p w:rsidR="007F377A" w:rsidRDefault="007F377A" w:rsidP="00367B4D">
      <w:pPr>
        <w:ind w:firstLine="709"/>
        <w:rPr>
          <w:lang w:val="ru-RU"/>
        </w:rPr>
      </w:pPr>
      <w:r w:rsidRPr="007F377A">
        <w:rPr>
          <w:lang w:val="ru-RU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lang w:val="ru-RU"/>
        </w:rPr>
        <w:t xml:space="preserve"> 390,48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7F377A" w:rsidRDefault="007F377A" w:rsidP="00367B4D">
      <w:pPr>
        <w:ind w:firstLine="709"/>
        <w:rPr>
          <w:lang w:val="ru-RU"/>
        </w:rPr>
      </w:pPr>
      <w:r w:rsidRPr="007F377A">
        <w:rPr>
          <w:lang w:val="ru-RU"/>
        </w:rPr>
        <w:t xml:space="preserve">Прочие межбюджетные трансферты по заключенным соглашениям о передаче полномочий: Организация деятельности по сбору ( в том числе раздельному сбору) транспортированию, </w:t>
      </w:r>
      <w:r>
        <w:rPr>
          <w:lang w:val="ru-RU"/>
        </w:rPr>
        <w:t>обработке, утилизации, обезврежи</w:t>
      </w:r>
      <w:r w:rsidRPr="007F377A">
        <w:rPr>
          <w:lang w:val="ru-RU"/>
        </w:rPr>
        <w:t>ванию, захоронению твердых коммунальных отходов в части организации буртования твердых коммунальных отходов на полигоне)</w:t>
      </w:r>
      <w:r w:rsidR="005E17CB">
        <w:rPr>
          <w:lang w:val="ru-RU"/>
        </w:rPr>
        <w:t xml:space="preserve"> 35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367B4D" w:rsidRDefault="00367B4D" w:rsidP="00373E17">
      <w:pPr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 xml:space="preserve">В части расхода </w:t>
      </w:r>
    </w:p>
    <w:p w:rsidR="00367B4D" w:rsidRDefault="00367B4D" w:rsidP="00367B4D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367B4D">
        <w:rPr>
          <w:lang w:val="ru-RU"/>
        </w:rPr>
        <w:t>бщий объем расходов местного бюджета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lang w:val="ru-RU"/>
          </w:rPr>
          <w:t>2017 г</w:t>
        </w:r>
      </w:smartTag>
      <w:r w:rsidR="003C69D9">
        <w:rPr>
          <w:lang w:val="ru-RU"/>
        </w:rPr>
        <w:t xml:space="preserve">. в сумме </w:t>
      </w:r>
      <w:r w:rsidR="005E17CB">
        <w:rPr>
          <w:lang w:val="ru-RU"/>
        </w:rPr>
        <w:t>4635</w:t>
      </w:r>
      <w:r w:rsidR="007F377A">
        <w:rPr>
          <w:lang w:val="ru-RU"/>
        </w:rPr>
        <w:t>,17</w:t>
      </w:r>
      <w:r w:rsidRPr="00E20A35">
        <w:rPr>
          <w:lang w:val="ru-RU"/>
        </w:rPr>
        <w:t xml:space="preserve">  </w:t>
      </w:r>
      <w:r>
        <w:rPr>
          <w:lang w:val="ru-RU"/>
        </w:rPr>
        <w:t>тыс. руб.,</w:t>
      </w:r>
    </w:p>
    <w:p w:rsidR="00E75E26" w:rsidRDefault="00E75E26" w:rsidP="00367B4D">
      <w:pPr>
        <w:ind w:firstLine="709"/>
        <w:jc w:val="both"/>
        <w:rPr>
          <w:lang w:val="ru-RU"/>
        </w:rPr>
      </w:pPr>
    </w:p>
    <w:p w:rsidR="00D5204D" w:rsidRDefault="00621CD8" w:rsidP="002943C0">
      <w:pPr>
        <w:ind w:firstLine="709"/>
        <w:jc w:val="both"/>
        <w:rPr>
          <w:lang w:val="ru-RU"/>
        </w:rPr>
      </w:pPr>
      <w:r>
        <w:rPr>
          <w:lang w:val="ru-RU"/>
        </w:rPr>
        <w:t>Передвижение лимитов:</w:t>
      </w:r>
    </w:p>
    <w:p w:rsidR="002943C0" w:rsidRDefault="002943C0" w:rsidP="002943C0">
      <w:pPr>
        <w:jc w:val="both"/>
        <w:rPr>
          <w:lang w:val="ru-RU"/>
        </w:rPr>
      </w:pPr>
      <w:r w:rsidRPr="002943C0">
        <w:rPr>
          <w:lang w:val="ru-RU"/>
        </w:rPr>
        <w:t>8010102990А001100121</w:t>
      </w:r>
      <w:r>
        <w:rPr>
          <w:lang w:val="ru-RU"/>
        </w:rPr>
        <w:t xml:space="preserve"> – (299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– 10,25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=288,75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2943C0">
      <w:pPr>
        <w:jc w:val="both"/>
        <w:rPr>
          <w:lang w:val="ru-RU"/>
        </w:rPr>
      </w:pPr>
      <w:r w:rsidRPr="002943C0">
        <w:rPr>
          <w:lang w:val="ru-RU"/>
        </w:rPr>
        <w:t>8010102990А001100129</w:t>
      </w:r>
      <w:r>
        <w:rPr>
          <w:lang w:val="ru-RU"/>
        </w:rPr>
        <w:t xml:space="preserve"> - ( 90,3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– 3,09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=87,21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2943C0">
      <w:pPr>
        <w:jc w:val="both"/>
        <w:rPr>
          <w:lang w:val="ru-RU"/>
        </w:rPr>
      </w:pPr>
      <w:r w:rsidRPr="002943C0">
        <w:rPr>
          <w:lang w:val="ru-RU"/>
        </w:rPr>
        <w:t>8010104010А101110121</w:t>
      </w:r>
      <w:r>
        <w:rPr>
          <w:lang w:val="ru-RU"/>
        </w:rPr>
        <w:t xml:space="preserve"> - ( 661,5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– 61,58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=599,92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2943C0">
      <w:pPr>
        <w:jc w:val="both"/>
        <w:rPr>
          <w:lang w:val="ru-RU"/>
        </w:rPr>
      </w:pPr>
      <w:r>
        <w:rPr>
          <w:lang w:val="ru-RU"/>
        </w:rPr>
        <w:t xml:space="preserve">8010104010А101110129 – ( 199,77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– 30,67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=169,1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D5204D" w:rsidRPr="00D5204D" w:rsidRDefault="002943C0" w:rsidP="00D5204D">
      <w:pPr>
        <w:jc w:val="both"/>
        <w:rPr>
          <w:lang w:val="ru-RU"/>
        </w:rPr>
      </w:pPr>
      <w:r>
        <w:rPr>
          <w:lang w:val="ru-RU"/>
        </w:rPr>
        <w:t>8010104010А101190244 – ( 165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</w:t>
      </w:r>
      <w:proofErr w:type="gramStart"/>
      <w:r w:rsidR="00D5204D">
        <w:rPr>
          <w:lang w:val="ru-RU"/>
        </w:rPr>
        <w:t>.р</w:t>
      </w:r>
      <w:proofErr w:type="gramEnd"/>
      <w:r w:rsidR="00D5204D">
        <w:rPr>
          <w:lang w:val="ru-RU"/>
        </w:rPr>
        <w:t>уб</w:t>
      </w:r>
      <w:proofErr w:type="spellEnd"/>
      <w:r w:rsidR="00D5204D">
        <w:rPr>
          <w:lang w:val="ru-RU"/>
        </w:rPr>
        <w:t xml:space="preserve">. </w:t>
      </w:r>
      <w:r>
        <w:rPr>
          <w:lang w:val="ru-RU"/>
        </w:rPr>
        <w:t>+</w:t>
      </w:r>
      <w:r w:rsidR="0063762D">
        <w:rPr>
          <w:lang w:val="ru-RU"/>
        </w:rPr>
        <w:t xml:space="preserve"> </w:t>
      </w:r>
      <w:r>
        <w:rPr>
          <w:lang w:val="ru-RU"/>
        </w:rPr>
        <w:t>18,69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тыс.руб</w:t>
      </w:r>
      <w:proofErr w:type="spellEnd"/>
      <w:r w:rsidR="00D5204D">
        <w:rPr>
          <w:lang w:val="ru-RU"/>
        </w:rPr>
        <w:t xml:space="preserve">. </w:t>
      </w:r>
      <w:r>
        <w:rPr>
          <w:lang w:val="ru-RU"/>
        </w:rPr>
        <w:t>=183,69</w:t>
      </w:r>
      <w:r w:rsidR="00D5204D">
        <w:rPr>
          <w:lang w:val="ru-RU"/>
        </w:rPr>
        <w:t xml:space="preserve"> </w:t>
      </w:r>
      <w:proofErr w:type="spellStart"/>
      <w:r w:rsidR="00D5204D">
        <w:rPr>
          <w:lang w:val="ru-RU"/>
        </w:rPr>
        <w:t>тыс.руб</w:t>
      </w:r>
      <w:proofErr w:type="spellEnd"/>
      <w:r w:rsidR="00D5204D">
        <w:rPr>
          <w:lang w:val="ru-RU"/>
        </w:rPr>
        <w:t>.)</w:t>
      </w:r>
      <w:bookmarkStart w:id="0" w:name="_GoBack"/>
      <w:bookmarkEnd w:id="0"/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80108010130200000244</w:t>
      </w:r>
      <w:r w:rsidR="009D0969">
        <w:rPr>
          <w:lang w:val="ru-RU"/>
        </w:rPr>
        <w:t xml:space="preserve"> – (</w:t>
      </w:r>
      <w:r w:rsidR="002943C0">
        <w:rPr>
          <w:lang w:val="ru-RU"/>
        </w:rPr>
        <w:t>603,59 тыс. руб.+26,08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  <w:r w:rsidR="009E1DF7">
        <w:rPr>
          <w:lang w:val="ru-RU"/>
        </w:rPr>
        <w:t>= 629,67</w:t>
      </w:r>
      <w:r w:rsidR="009D0969">
        <w:rPr>
          <w:lang w:val="ru-RU"/>
        </w:rPr>
        <w:t xml:space="preserve"> </w:t>
      </w:r>
      <w:proofErr w:type="spellStart"/>
      <w:r w:rsidR="009D0969">
        <w:rPr>
          <w:lang w:val="ru-RU"/>
        </w:rPr>
        <w:t>тыс.руб</w:t>
      </w:r>
      <w:proofErr w:type="spellEnd"/>
      <w:r w:rsidR="009D0969">
        <w:rPr>
          <w:lang w:val="ru-RU"/>
        </w:rPr>
        <w:t>.</w:t>
      </w:r>
      <w:r>
        <w:rPr>
          <w:lang w:val="ru-RU"/>
        </w:rPr>
        <w:t>)</w:t>
      </w:r>
    </w:p>
    <w:p w:rsidR="00917D93" w:rsidRDefault="002943C0" w:rsidP="009D5912">
      <w:pPr>
        <w:rPr>
          <w:lang w:val="ru-RU"/>
        </w:rPr>
      </w:pPr>
      <w:r w:rsidRPr="002943C0">
        <w:rPr>
          <w:lang w:val="ru-RU"/>
        </w:rPr>
        <w:t>80102030110351180121</w:t>
      </w:r>
      <w:r w:rsidR="009E1DF7">
        <w:rPr>
          <w:lang w:val="ru-RU"/>
        </w:rPr>
        <w:t xml:space="preserve"> - ( 46,5 </w:t>
      </w:r>
      <w:proofErr w:type="spellStart"/>
      <w:r w:rsidR="009E1DF7">
        <w:rPr>
          <w:lang w:val="ru-RU"/>
        </w:rPr>
        <w:t>тыс</w:t>
      </w:r>
      <w:proofErr w:type="gramStart"/>
      <w:r w:rsidR="009E1DF7">
        <w:rPr>
          <w:lang w:val="ru-RU"/>
        </w:rPr>
        <w:t>.р</w:t>
      </w:r>
      <w:proofErr w:type="gramEnd"/>
      <w:r w:rsidR="009E1DF7">
        <w:rPr>
          <w:lang w:val="ru-RU"/>
        </w:rPr>
        <w:t>уб</w:t>
      </w:r>
      <w:proofErr w:type="spellEnd"/>
      <w:r w:rsidR="009E1DF7">
        <w:rPr>
          <w:lang w:val="ru-RU"/>
        </w:rPr>
        <w:t xml:space="preserve">. + 2,45 </w:t>
      </w:r>
      <w:proofErr w:type="spellStart"/>
      <w:r w:rsidR="009E1DF7">
        <w:rPr>
          <w:lang w:val="ru-RU"/>
        </w:rPr>
        <w:t>тыс.руб</w:t>
      </w:r>
      <w:proofErr w:type="spellEnd"/>
      <w:r w:rsidR="009E1DF7">
        <w:rPr>
          <w:lang w:val="ru-RU"/>
        </w:rPr>
        <w:t xml:space="preserve">. = 48,95 </w:t>
      </w:r>
      <w:proofErr w:type="spellStart"/>
      <w:r w:rsidR="009E1DF7">
        <w:rPr>
          <w:lang w:val="ru-RU"/>
        </w:rPr>
        <w:t>тыс.руб</w:t>
      </w:r>
      <w:proofErr w:type="spellEnd"/>
      <w:r w:rsidR="009E1DF7">
        <w:rPr>
          <w:lang w:val="ru-RU"/>
        </w:rPr>
        <w:t>.)</w:t>
      </w:r>
    </w:p>
    <w:p w:rsidR="002943C0" w:rsidRDefault="002943C0" w:rsidP="009D5912">
      <w:pPr>
        <w:rPr>
          <w:lang w:val="ru-RU"/>
        </w:rPr>
      </w:pPr>
      <w:r>
        <w:rPr>
          <w:lang w:val="ru-RU"/>
        </w:rPr>
        <w:t>80102030110351180129</w:t>
      </w:r>
      <w:r w:rsidR="009E1DF7">
        <w:rPr>
          <w:lang w:val="ru-RU"/>
        </w:rPr>
        <w:t xml:space="preserve"> - ( 14,4 </w:t>
      </w:r>
      <w:proofErr w:type="spellStart"/>
      <w:r w:rsidR="009E1DF7">
        <w:rPr>
          <w:lang w:val="ru-RU"/>
        </w:rPr>
        <w:t>тыс</w:t>
      </w:r>
      <w:proofErr w:type="gramStart"/>
      <w:r w:rsidR="009E1DF7">
        <w:rPr>
          <w:lang w:val="ru-RU"/>
        </w:rPr>
        <w:t>.р</w:t>
      </w:r>
      <w:proofErr w:type="gramEnd"/>
      <w:r w:rsidR="009E1DF7">
        <w:rPr>
          <w:lang w:val="ru-RU"/>
        </w:rPr>
        <w:t>уб</w:t>
      </w:r>
      <w:proofErr w:type="spellEnd"/>
      <w:r w:rsidR="009E1DF7">
        <w:rPr>
          <w:lang w:val="ru-RU"/>
        </w:rPr>
        <w:t xml:space="preserve">. + 0,75 </w:t>
      </w:r>
      <w:proofErr w:type="spellStart"/>
      <w:r w:rsidR="009E1DF7">
        <w:rPr>
          <w:lang w:val="ru-RU"/>
        </w:rPr>
        <w:t>тыс.руб</w:t>
      </w:r>
      <w:proofErr w:type="spellEnd"/>
      <w:r w:rsidR="009E1DF7">
        <w:rPr>
          <w:lang w:val="ru-RU"/>
        </w:rPr>
        <w:t xml:space="preserve">. =15,15 </w:t>
      </w:r>
      <w:proofErr w:type="spellStart"/>
      <w:r w:rsidR="009E1DF7">
        <w:rPr>
          <w:lang w:val="ru-RU"/>
        </w:rPr>
        <w:t>тыс.руб</w:t>
      </w:r>
      <w:proofErr w:type="spellEnd"/>
      <w:r w:rsidR="009E1DF7">
        <w:rPr>
          <w:lang w:val="ru-RU"/>
        </w:rPr>
        <w:t>.)</w:t>
      </w:r>
    </w:p>
    <w:p w:rsidR="005E17CB" w:rsidRDefault="005E17CB" w:rsidP="009D5912">
      <w:pPr>
        <w:rPr>
          <w:lang w:val="ru-RU"/>
        </w:rPr>
      </w:pPr>
      <w:r w:rsidRPr="005E17CB">
        <w:rPr>
          <w:lang w:val="ru-RU"/>
        </w:rPr>
        <w:t>80104120110400000244</w:t>
      </w:r>
      <w:r>
        <w:rPr>
          <w:lang w:val="ru-RU"/>
        </w:rPr>
        <w:t xml:space="preserve"> -  ( 0,00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+ 390,48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=390,48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5E17CB" w:rsidRDefault="005E17CB" w:rsidP="009D5912">
      <w:pPr>
        <w:rPr>
          <w:lang w:val="ru-RU"/>
        </w:rPr>
      </w:pPr>
      <w:r w:rsidRPr="005E17CB">
        <w:rPr>
          <w:lang w:val="ru-RU"/>
        </w:rPr>
        <w:t>80105030120100000244</w:t>
      </w:r>
      <w:r>
        <w:rPr>
          <w:lang w:val="ru-RU"/>
        </w:rPr>
        <w:t xml:space="preserve"> -  ( 85,55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+ 35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=120,55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 xml:space="preserve">80111050130300000121 - ( 386,2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</w:t>
      </w:r>
      <w:r w:rsidR="007F377A">
        <w:rPr>
          <w:lang w:val="ru-RU"/>
        </w:rPr>
        <w:t>1,63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7F377A">
        <w:rPr>
          <w:lang w:val="ru-RU"/>
        </w:rPr>
        <w:t>387,83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 xml:space="preserve">80111050130300000129 - (116,63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</w:t>
      </w:r>
      <w:r w:rsidR="007F377A">
        <w:rPr>
          <w:lang w:val="ru-RU"/>
        </w:rPr>
        <w:t>0,71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7F377A">
        <w:rPr>
          <w:lang w:val="ru-RU"/>
        </w:rPr>
        <w:t xml:space="preserve">117,34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7F377A" w:rsidRDefault="007F377A" w:rsidP="009D5912">
      <w:pPr>
        <w:rPr>
          <w:lang w:val="ru-RU"/>
        </w:rPr>
      </w:pPr>
      <w:r>
        <w:rPr>
          <w:lang w:val="ru-RU"/>
        </w:rPr>
        <w:t xml:space="preserve">80111050130300001121 –( 90,4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</w:t>
      </w:r>
      <w:r w:rsidR="005E17CB">
        <w:rPr>
          <w:lang w:val="ru-RU"/>
        </w:rPr>
        <w:t xml:space="preserve">1,63 </w:t>
      </w:r>
      <w:proofErr w:type="spellStart"/>
      <w:r w:rsidR="005E17CB">
        <w:rPr>
          <w:lang w:val="ru-RU"/>
        </w:rPr>
        <w:t>тыс.руб</w:t>
      </w:r>
      <w:proofErr w:type="spellEnd"/>
      <w:r w:rsidR="005E17CB">
        <w:rPr>
          <w:lang w:val="ru-RU"/>
        </w:rPr>
        <w:t xml:space="preserve">. = 92,03 </w:t>
      </w:r>
      <w:proofErr w:type="spellStart"/>
      <w:r w:rsidR="005E17CB">
        <w:rPr>
          <w:lang w:val="ru-RU"/>
        </w:rPr>
        <w:t>тыс.руб</w:t>
      </w:r>
      <w:proofErr w:type="spellEnd"/>
      <w:r w:rsidR="005E17CB">
        <w:rPr>
          <w:lang w:val="ru-RU"/>
        </w:rPr>
        <w:t>.)</w:t>
      </w:r>
    </w:p>
    <w:p w:rsidR="007F377A" w:rsidRDefault="007F377A" w:rsidP="009D5912">
      <w:pPr>
        <w:rPr>
          <w:lang w:val="ru-RU"/>
        </w:rPr>
      </w:pPr>
      <w:r>
        <w:rPr>
          <w:lang w:val="ru-RU"/>
        </w:rPr>
        <w:t xml:space="preserve">80111050130300001129 – ( 27,3 +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 +</w:t>
      </w:r>
      <w:r w:rsidR="005E17CB">
        <w:rPr>
          <w:lang w:val="ru-RU"/>
        </w:rPr>
        <w:t xml:space="preserve"> 0,71 </w:t>
      </w:r>
      <w:proofErr w:type="spellStart"/>
      <w:r w:rsidR="005E17CB">
        <w:rPr>
          <w:lang w:val="ru-RU"/>
        </w:rPr>
        <w:t>тыс.руб</w:t>
      </w:r>
      <w:proofErr w:type="spellEnd"/>
      <w:r w:rsidR="005E17CB">
        <w:rPr>
          <w:lang w:val="ru-RU"/>
        </w:rPr>
        <w:t xml:space="preserve">. = 28,01 </w:t>
      </w:r>
      <w:proofErr w:type="spellStart"/>
      <w:r w:rsidR="005E17CB">
        <w:rPr>
          <w:lang w:val="ru-RU"/>
        </w:rPr>
        <w:t>тыс.руб</w:t>
      </w:r>
      <w:proofErr w:type="spellEnd"/>
      <w:r w:rsidR="005E17CB">
        <w:rPr>
          <w:lang w:val="ru-RU"/>
        </w:rPr>
        <w:t>.)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 xml:space="preserve">80111050130300002121 -( </w:t>
      </w:r>
      <w:r w:rsidR="00557A21">
        <w:rPr>
          <w:lang w:val="ru-RU"/>
        </w:rPr>
        <w:t>357,3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</w:t>
      </w:r>
      <w:r w:rsidR="007F377A">
        <w:rPr>
          <w:lang w:val="ru-RU"/>
        </w:rPr>
        <w:t>4,91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7F377A">
        <w:rPr>
          <w:lang w:val="ru-RU"/>
        </w:rPr>
        <w:t>362,21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88777B" w:rsidRDefault="0088777B" w:rsidP="009D5912">
      <w:pPr>
        <w:rPr>
          <w:lang w:val="ru-RU"/>
        </w:rPr>
      </w:pPr>
      <w:r>
        <w:rPr>
          <w:lang w:val="ru-RU"/>
        </w:rPr>
        <w:t xml:space="preserve">80111050130300002129 -( </w:t>
      </w:r>
      <w:r w:rsidR="00557A21">
        <w:rPr>
          <w:lang w:val="ru-RU"/>
        </w:rPr>
        <w:t>107,9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+ </w:t>
      </w:r>
      <w:r w:rsidR="007F377A">
        <w:rPr>
          <w:lang w:val="ru-RU"/>
        </w:rPr>
        <w:t>2,12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</w:t>
      </w:r>
      <w:r w:rsidR="007F377A">
        <w:rPr>
          <w:lang w:val="ru-RU"/>
        </w:rPr>
        <w:t>110,02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2943C0" w:rsidRDefault="002943C0" w:rsidP="009D5912">
      <w:pPr>
        <w:rPr>
          <w:lang w:val="ru-RU"/>
        </w:rPr>
      </w:pPr>
      <w:r w:rsidRPr="002943C0">
        <w:rPr>
          <w:lang w:val="ru-RU"/>
        </w:rPr>
        <w:t>80111050130300002244</w:t>
      </w:r>
      <w:r w:rsidR="007F377A">
        <w:rPr>
          <w:lang w:val="ru-RU"/>
        </w:rPr>
        <w:t xml:space="preserve"> - ( 180,49 </w:t>
      </w:r>
      <w:proofErr w:type="spellStart"/>
      <w:r w:rsidR="007F377A">
        <w:rPr>
          <w:lang w:val="ru-RU"/>
        </w:rPr>
        <w:t>тыс</w:t>
      </w:r>
      <w:proofErr w:type="gramStart"/>
      <w:r w:rsidR="007F377A">
        <w:rPr>
          <w:lang w:val="ru-RU"/>
        </w:rPr>
        <w:t>.р</w:t>
      </w:r>
      <w:proofErr w:type="gramEnd"/>
      <w:r w:rsidR="007F377A">
        <w:rPr>
          <w:lang w:val="ru-RU"/>
        </w:rPr>
        <w:t>уб</w:t>
      </w:r>
      <w:proofErr w:type="spellEnd"/>
      <w:r w:rsidR="007F377A">
        <w:rPr>
          <w:lang w:val="ru-RU"/>
        </w:rPr>
        <w:t>. + 59,79</w:t>
      </w:r>
      <w:r w:rsidR="002404E5">
        <w:rPr>
          <w:lang w:val="ru-RU"/>
        </w:rPr>
        <w:t xml:space="preserve"> </w:t>
      </w:r>
      <w:proofErr w:type="spellStart"/>
      <w:r w:rsidR="002404E5">
        <w:rPr>
          <w:lang w:val="ru-RU"/>
        </w:rPr>
        <w:t>тыс.руб</w:t>
      </w:r>
      <w:proofErr w:type="spellEnd"/>
      <w:r w:rsidR="002404E5">
        <w:rPr>
          <w:lang w:val="ru-RU"/>
        </w:rPr>
        <w:t>. = 240,28</w:t>
      </w:r>
      <w:r w:rsidR="009E1DF7">
        <w:rPr>
          <w:lang w:val="ru-RU"/>
        </w:rPr>
        <w:t xml:space="preserve"> </w:t>
      </w:r>
      <w:proofErr w:type="spellStart"/>
      <w:r w:rsidR="009E1DF7">
        <w:rPr>
          <w:lang w:val="ru-RU"/>
        </w:rPr>
        <w:t>тыс.руб</w:t>
      </w:r>
      <w:proofErr w:type="spellEnd"/>
      <w:r w:rsidR="009E1DF7">
        <w:rPr>
          <w:lang w:val="ru-RU"/>
        </w:rPr>
        <w:t>.)</w:t>
      </w: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Pr="009D5912" w:rsidRDefault="00917D93" w:rsidP="009D5912">
      <w:pPr>
        <w:rPr>
          <w:lang w:val="ru-RU"/>
        </w:rPr>
      </w:pPr>
      <w:r>
        <w:rPr>
          <w:lang w:val="ru-RU"/>
        </w:rPr>
        <w:t xml:space="preserve">Экономист                                                                                                                  </w:t>
      </w:r>
      <w:proofErr w:type="spellStart"/>
      <w:r>
        <w:rPr>
          <w:lang w:val="ru-RU"/>
        </w:rPr>
        <w:t>Калкина</w:t>
      </w:r>
      <w:proofErr w:type="spellEnd"/>
      <w:r>
        <w:rPr>
          <w:lang w:val="ru-RU"/>
        </w:rPr>
        <w:t xml:space="preserve"> Л.В.</w:t>
      </w:r>
    </w:p>
    <w:sectPr w:rsidR="00917D93" w:rsidRPr="009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05" w:rsidRDefault="002A3705" w:rsidP="00367B4D">
      <w:r>
        <w:separator/>
      </w:r>
    </w:p>
  </w:endnote>
  <w:endnote w:type="continuationSeparator" w:id="0">
    <w:p w:rsidR="002A3705" w:rsidRDefault="002A3705" w:rsidP="003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05" w:rsidRDefault="002A3705" w:rsidP="00367B4D">
      <w:r>
        <w:separator/>
      </w:r>
    </w:p>
  </w:footnote>
  <w:footnote w:type="continuationSeparator" w:id="0">
    <w:p w:rsidR="002A3705" w:rsidRDefault="002A3705" w:rsidP="003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75A"/>
    <w:multiLevelType w:val="hybridMultilevel"/>
    <w:tmpl w:val="936AAD22"/>
    <w:lvl w:ilvl="0" w:tplc="F696A0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D023ED"/>
    <w:multiLevelType w:val="hybridMultilevel"/>
    <w:tmpl w:val="EFA29D8A"/>
    <w:lvl w:ilvl="0" w:tplc="4478FC08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2"/>
    <w:rsid w:val="000978B3"/>
    <w:rsid w:val="001D5544"/>
    <w:rsid w:val="001E64ED"/>
    <w:rsid w:val="002404E5"/>
    <w:rsid w:val="002943C0"/>
    <w:rsid w:val="00294CB3"/>
    <w:rsid w:val="002A3705"/>
    <w:rsid w:val="002E2ABC"/>
    <w:rsid w:val="00332CA9"/>
    <w:rsid w:val="00367B4D"/>
    <w:rsid w:val="00373E17"/>
    <w:rsid w:val="003C69D9"/>
    <w:rsid w:val="00445E9A"/>
    <w:rsid w:val="0055064C"/>
    <w:rsid w:val="0055483A"/>
    <w:rsid w:val="00557A21"/>
    <w:rsid w:val="005956C0"/>
    <w:rsid w:val="005E17CB"/>
    <w:rsid w:val="0061686D"/>
    <w:rsid w:val="00621CD8"/>
    <w:rsid w:val="0063762D"/>
    <w:rsid w:val="006F3B50"/>
    <w:rsid w:val="007F015C"/>
    <w:rsid w:val="007F377A"/>
    <w:rsid w:val="0087340A"/>
    <w:rsid w:val="0088777B"/>
    <w:rsid w:val="008C4667"/>
    <w:rsid w:val="00917D93"/>
    <w:rsid w:val="009D0969"/>
    <w:rsid w:val="009D5912"/>
    <w:rsid w:val="009E1DF7"/>
    <w:rsid w:val="00B74E88"/>
    <w:rsid w:val="00B90491"/>
    <w:rsid w:val="00BC1522"/>
    <w:rsid w:val="00BC3D38"/>
    <w:rsid w:val="00C21909"/>
    <w:rsid w:val="00C4439D"/>
    <w:rsid w:val="00CB0E02"/>
    <w:rsid w:val="00D5204D"/>
    <w:rsid w:val="00D5412E"/>
    <w:rsid w:val="00D648FE"/>
    <w:rsid w:val="00E20A35"/>
    <w:rsid w:val="00E75E26"/>
    <w:rsid w:val="00E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2017-11-10T03:19:00Z</cp:lastPrinted>
  <dcterms:created xsi:type="dcterms:W3CDTF">2017-04-25T02:16:00Z</dcterms:created>
  <dcterms:modified xsi:type="dcterms:W3CDTF">2017-11-10T03:19:00Z</dcterms:modified>
</cp:coreProperties>
</file>