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3" w:rsidRPr="00471A43" w:rsidRDefault="00471A43" w:rsidP="00471A43">
      <w:pPr>
        <w:pStyle w:val="2"/>
        <w:rPr>
          <w:b/>
          <w:i/>
          <w:szCs w:val="24"/>
        </w:rPr>
      </w:pPr>
      <w:r>
        <w:rPr>
          <w:b/>
          <w:i/>
          <w:szCs w:val="24"/>
        </w:rPr>
        <w:t>_____________________________________________________________________________</w:t>
      </w:r>
      <w:r>
        <w:rPr>
          <w:b/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6EA" w:rsidRDefault="003D56EA" w:rsidP="003D56EA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3D56EA" w:rsidRDefault="003D56EA" w:rsidP="003D56EA">
      <w:pPr>
        <w:jc w:val="both"/>
        <w:rPr>
          <w:u w:val="single"/>
        </w:rPr>
      </w:pPr>
    </w:p>
    <w:p w:rsidR="003D56EA" w:rsidRDefault="003D56EA" w:rsidP="003D56EA">
      <w:pPr>
        <w:jc w:val="both"/>
        <w:rPr>
          <w:u w:val="single"/>
        </w:rPr>
      </w:pPr>
      <w:proofErr w:type="gramStart"/>
      <w:r>
        <w:rPr>
          <w:u w:val="single"/>
        </w:rPr>
        <w:t>« _</w:t>
      </w:r>
      <w:proofErr w:type="gramEnd"/>
      <w:r>
        <w:rPr>
          <w:u w:val="single"/>
        </w:rPr>
        <w:t xml:space="preserve">_ </w:t>
      </w:r>
      <w:r w:rsidRPr="00AB014E">
        <w:rPr>
          <w:u w:val="single"/>
        </w:rPr>
        <w:t>»</w:t>
      </w:r>
      <w:r>
        <w:rPr>
          <w:u w:val="single"/>
        </w:rPr>
        <w:t xml:space="preserve"> </w:t>
      </w:r>
      <w:r w:rsidR="00D67D61">
        <w:rPr>
          <w:u w:val="single"/>
        </w:rPr>
        <w:t>_________ 2021</w:t>
      </w:r>
      <w:r>
        <w:rPr>
          <w:u w:val="single"/>
        </w:rPr>
        <w:t xml:space="preserve"> </w:t>
      </w:r>
      <w:r w:rsidRPr="00AB014E">
        <w:rPr>
          <w:u w:val="single"/>
        </w:rPr>
        <w:t xml:space="preserve"> </w:t>
      </w:r>
      <w:r>
        <w:rPr>
          <w:u w:val="single"/>
        </w:rPr>
        <w:t>г.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  <w:t xml:space="preserve">          №_____</w:t>
      </w:r>
    </w:p>
    <w:p w:rsidR="003D56EA" w:rsidRDefault="0069646D" w:rsidP="0069646D">
      <w:pPr>
        <w:jc w:val="center"/>
        <w:rPr>
          <w:b/>
        </w:rPr>
      </w:pPr>
      <w:r>
        <w:rPr>
          <w:b/>
        </w:rPr>
        <w:t>с. Каракол</w:t>
      </w:r>
    </w:p>
    <w:p w:rsidR="003D56EA" w:rsidRDefault="003D56EA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365"/>
        <w:tblW w:w="10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8"/>
        <w:gridCol w:w="1265"/>
        <w:gridCol w:w="4447"/>
      </w:tblGrid>
      <w:tr w:rsidR="003D56EA" w:rsidRPr="00FB02FC" w:rsidTr="00C30064">
        <w:trPr>
          <w:trHeight w:val="2552"/>
        </w:trPr>
        <w:tc>
          <w:tcPr>
            <w:tcW w:w="4428" w:type="dxa"/>
          </w:tcPr>
          <w:p w:rsidR="003D56EA" w:rsidRPr="00471A43" w:rsidRDefault="003D56EA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  <w:r w:rsidRPr="00471A43">
              <w:rPr>
                <w:b/>
                <w:bCs/>
              </w:rPr>
              <w:tab/>
            </w:r>
            <w:r w:rsidRPr="00471A43">
              <w:rPr>
                <w:b/>
                <w:bCs/>
              </w:rPr>
              <w:tab/>
              <w:t>Российская Федерация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Республика Алтай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Муниципальное образование</w:t>
            </w:r>
            <w:r w:rsidRPr="00471A43">
              <w:t xml:space="preserve"> </w:t>
            </w:r>
            <w:proofErr w:type="spellStart"/>
            <w:r w:rsidRPr="00471A43">
              <w:rPr>
                <w:b/>
              </w:rPr>
              <w:t>Каракольское</w:t>
            </w:r>
            <w:proofErr w:type="spellEnd"/>
            <w:r w:rsidRPr="00471A43">
              <w:rPr>
                <w:b/>
              </w:rPr>
              <w:t xml:space="preserve"> сельское поселение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b/>
                <w:bCs/>
              </w:rPr>
              <w:t>Сельская администрация</w:t>
            </w:r>
          </w:p>
          <w:p w:rsidR="003D56EA" w:rsidRPr="00471A43" w:rsidRDefault="003D56EA" w:rsidP="00C30064">
            <w:pPr>
              <w:jc w:val="center"/>
            </w:pPr>
          </w:p>
          <w:p w:rsidR="003D56EA" w:rsidRPr="00471A43" w:rsidRDefault="003D56EA" w:rsidP="00C30064">
            <w:pPr>
              <w:jc w:val="center"/>
            </w:pPr>
            <w:r w:rsidRPr="00471A43">
              <w:t xml:space="preserve">с. Каракол, ул. Г. </w:t>
            </w:r>
            <w:proofErr w:type="spellStart"/>
            <w:r w:rsidRPr="00471A43">
              <w:t>Чорос-Гуркина</w:t>
            </w:r>
            <w:proofErr w:type="spellEnd"/>
            <w:r w:rsidRPr="00471A43">
              <w:t>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proofErr w:type="spellStart"/>
            <w:r w:rsidRPr="00471A43">
              <w:rPr>
                <w:lang w:val="en-US"/>
              </w:rPr>
              <w:t>mokarakolsp</w:t>
            </w:r>
            <w:proofErr w:type="spellEnd"/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proofErr w:type="spellStart"/>
            <w:r w:rsidRPr="00471A43">
              <w:rPr>
                <w:lang w:val="en-US"/>
              </w:rPr>
              <w:t>ru</w:t>
            </w:r>
            <w:proofErr w:type="spellEnd"/>
          </w:p>
          <w:p w:rsidR="003D56EA" w:rsidRPr="00471A43" w:rsidRDefault="003D56EA" w:rsidP="00C30064">
            <w:pPr>
              <w:jc w:val="center"/>
            </w:pPr>
          </w:p>
        </w:tc>
        <w:tc>
          <w:tcPr>
            <w:tcW w:w="1265" w:type="dxa"/>
          </w:tcPr>
          <w:p w:rsidR="003D56EA" w:rsidRPr="00471A43" w:rsidRDefault="003D56EA" w:rsidP="00C30064">
            <w:pPr>
              <w:ind w:left="-213" w:right="-71"/>
              <w:jc w:val="center"/>
            </w:pPr>
          </w:p>
        </w:tc>
        <w:tc>
          <w:tcPr>
            <w:tcW w:w="4447" w:type="dxa"/>
          </w:tcPr>
          <w:p w:rsidR="003D56EA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rPr>
                <w:b/>
              </w:rPr>
              <w:t xml:space="preserve">Россия </w:t>
            </w:r>
            <w:proofErr w:type="spellStart"/>
            <w:r w:rsidRPr="00471A43">
              <w:rPr>
                <w:b/>
              </w:rPr>
              <w:t>Федерациязы</w:t>
            </w:r>
            <w:proofErr w:type="spellEnd"/>
          </w:p>
          <w:p w:rsidR="003D56EA" w:rsidRPr="00471A43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t>Алтай Республика</w:t>
            </w:r>
          </w:p>
          <w:p w:rsidR="003D56EA" w:rsidRDefault="003D56EA" w:rsidP="00C30064">
            <w:pPr>
              <w:jc w:val="center"/>
              <w:rPr>
                <w:b/>
              </w:rPr>
            </w:pPr>
            <w:r w:rsidRPr="00471A43">
              <w:rPr>
                <w:b/>
              </w:rPr>
              <w:t xml:space="preserve">Муниципал </w:t>
            </w:r>
            <w:proofErr w:type="spellStart"/>
            <w:r w:rsidRPr="00471A43">
              <w:rPr>
                <w:b/>
              </w:rPr>
              <w:t>тозолмо</w:t>
            </w:r>
            <w:proofErr w:type="spellEnd"/>
          </w:p>
          <w:p w:rsidR="003D56EA" w:rsidRPr="00471A43" w:rsidRDefault="003D56EA" w:rsidP="00C30064">
            <w:pPr>
              <w:jc w:val="center"/>
              <w:rPr>
                <w:b/>
              </w:rPr>
            </w:pPr>
            <w:r w:rsidRPr="00471A43">
              <w:t xml:space="preserve">   </w:t>
            </w:r>
            <w:proofErr w:type="spellStart"/>
            <w:r w:rsidRPr="00471A43">
              <w:rPr>
                <w:b/>
              </w:rPr>
              <w:t>Караколдын</w:t>
            </w:r>
            <w:proofErr w:type="spellEnd"/>
            <w:r w:rsidRPr="00471A43">
              <w:rPr>
                <w:b/>
              </w:rPr>
              <w:t xml:space="preserve"> </w:t>
            </w:r>
            <w:r w:rsidRPr="00471A43">
              <w:rPr>
                <w:b/>
                <w:lang w:val="en-US"/>
              </w:rPr>
              <w:t>j</w:t>
            </w:r>
            <w:proofErr w:type="spellStart"/>
            <w:r w:rsidRPr="00471A43">
              <w:rPr>
                <w:b/>
              </w:rPr>
              <w:t>урт</w:t>
            </w:r>
            <w:proofErr w:type="spellEnd"/>
            <w:r w:rsidRPr="00471A43">
              <w:rPr>
                <w:b/>
              </w:rPr>
              <w:t xml:space="preserve"> </w:t>
            </w:r>
            <w:r w:rsidRPr="00471A43">
              <w:rPr>
                <w:b/>
                <w:lang w:val="en-US"/>
              </w:rPr>
              <w:t>j</w:t>
            </w:r>
            <w:proofErr w:type="spellStart"/>
            <w:r w:rsidRPr="00471A43">
              <w:rPr>
                <w:b/>
              </w:rPr>
              <w:t>еезези</w:t>
            </w:r>
            <w:proofErr w:type="spellEnd"/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  <w:r w:rsidRPr="00471A43">
              <w:rPr>
                <w:b/>
                <w:bCs/>
                <w:lang w:val="en-US"/>
              </w:rPr>
              <w:t>J</w:t>
            </w:r>
            <w:proofErr w:type="spellStart"/>
            <w:r w:rsidRPr="00471A43">
              <w:rPr>
                <w:b/>
                <w:bCs/>
              </w:rPr>
              <w:t>урт</w:t>
            </w:r>
            <w:proofErr w:type="spellEnd"/>
            <w:r w:rsidRPr="00471A43">
              <w:rPr>
                <w:b/>
                <w:bCs/>
              </w:rPr>
              <w:t xml:space="preserve"> администрация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</w:p>
          <w:p w:rsidR="003D56EA" w:rsidRPr="00471A43" w:rsidRDefault="003D56EA" w:rsidP="00C30064">
            <w:pPr>
              <w:jc w:val="center"/>
            </w:pPr>
            <w:r w:rsidRPr="00471A43">
              <w:t xml:space="preserve">с. Каракол, ул. Г. </w:t>
            </w:r>
            <w:proofErr w:type="spellStart"/>
            <w:r w:rsidRPr="00471A43">
              <w:t>Чорос-Гуркина</w:t>
            </w:r>
            <w:proofErr w:type="spellEnd"/>
            <w:r w:rsidRPr="00471A43">
              <w:t>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proofErr w:type="spellStart"/>
            <w:r w:rsidRPr="00471A43">
              <w:rPr>
                <w:lang w:val="en-US"/>
              </w:rPr>
              <w:t>mokarakolsp</w:t>
            </w:r>
            <w:proofErr w:type="spellEnd"/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proofErr w:type="spellStart"/>
            <w:r w:rsidRPr="00471A43">
              <w:rPr>
                <w:lang w:val="en-US"/>
              </w:rPr>
              <w:t>ru</w:t>
            </w:r>
            <w:proofErr w:type="spellEnd"/>
          </w:p>
          <w:p w:rsidR="003D56EA" w:rsidRPr="00471A43" w:rsidRDefault="003D56EA" w:rsidP="00C30064">
            <w:pPr>
              <w:jc w:val="center"/>
            </w:pPr>
          </w:p>
        </w:tc>
      </w:tr>
    </w:tbl>
    <w:p w:rsidR="0069646D" w:rsidRDefault="003D56EA" w:rsidP="0069646D">
      <w:pPr>
        <w:contextualSpacing/>
        <w:rPr>
          <w:b/>
        </w:rPr>
      </w:pPr>
      <w:r w:rsidRPr="00E21A93">
        <w:rPr>
          <w:b/>
        </w:rPr>
        <w:t xml:space="preserve"> </w:t>
      </w:r>
    </w:p>
    <w:p w:rsidR="0069646D" w:rsidRDefault="0069646D" w:rsidP="0069646D">
      <w:pPr>
        <w:contextualSpacing/>
        <w:rPr>
          <w:b/>
        </w:rPr>
      </w:pPr>
    </w:p>
    <w:p w:rsidR="00424465" w:rsidRPr="00D22FB5" w:rsidRDefault="00424465" w:rsidP="004244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hAnsi="Times New Roman" w:cs="Times New Roman"/>
          <w:sz w:val="24"/>
          <w:szCs w:val="24"/>
          <w:lang w:eastAsia="ru-RU"/>
        </w:rPr>
        <w:t xml:space="preserve">Об организации, составе, порядке деятельности сил и средств </w:t>
      </w:r>
    </w:p>
    <w:p w:rsidR="00424465" w:rsidRPr="00D22FB5" w:rsidRDefault="00424465" w:rsidP="004244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hAnsi="Times New Roman" w:cs="Times New Roman"/>
          <w:sz w:val="24"/>
          <w:szCs w:val="24"/>
          <w:lang w:eastAsia="ru-RU"/>
        </w:rPr>
        <w:t xml:space="preserve">звена территориальной подсистемы государственной системы </w:t>
      </w:r>
    </w:p>
    <w:p w:rsidR="00424465" w:rsidRPr="00D22FB5" w:rsidRDefault="00424465" w:rsidP="004244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hAnsi="Times New Roman" w:cs="Times New Roman"/>
          <w:sz w:val="24"/>
          <w:szCs w:val="24"/>
          <w:lang w:eastAsia="ru-RU"/>
        </w:rPr>
        <w:t xml:space="preserve">предупреждения и ликвидации чрезвычайных ситуаций </w:t>
      </w:r>
    </w:p>
    <w:p w:rsidR="00424465" w:rsidRPr="00D22FB5" w:rsidRDefault="00424465" w:rsidP="004244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hAnsi="Times New Roman" w:cs="Times New Roman"/>
          <w:sz w:val="24"/>
          <w:szCs w:val="24"/>
          <w:lang w:eastAsia="ru-RU"/>
        </w:rPr>
        <w:t xml:space="preserve">(вместе с перечнем сил постоянной готовности территориальной </w:t>
      </w:r>
    </w:p>
    <w:p w:rsidR="00424465" w:rsidRPr="00D22FB5" w:rsidRDefault="00424465" w:rsidP="004244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hAnsi="Times New Roman" w:cs="Times New Roman"/>
          <w:sz w:val="24"/>
          <w:szCs w:val="24"/>
          <w:lang w:eastAsia="ru-RU"/>
        </w:rPr>
        <w:t xml:space="preserve">Подсистемы государственной системы предупреждения и ликвидации </w:t>
      </w:r>
    </w:p>
    <w:p w:rsidR="00424465" w:rsidRPr="00D22FB5" w:rsidRDefault="00424465" w:rsidP="004244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hAnsi="Times New Roman" w:cs="Times New Roman"/>
          <w:sz w:val="24"/>
          <w:szCs w:val="24"/>
          <w:lang w:eastAsia="ru-RU"/>
        </w:rPr>
        <w:t>чрезвычайных ситуаций).</w:t>
      </w: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D22FB5">
        <w:rPr>
          <w:rFonts w:ascii="Helvetica" w:hAnsi="Helvetica" w:cs="Helvetica"/>
          <w:sz w:val="21"/>
          <w:szCs w:val="21"/>
        </w:rPr>
        <w:t> </w:t>
      </w:r>
    </w:p>
    <w:p w:rsidR="00424465" w:rsidRPr="00D22FB5" w:rsidRDefault="00424465" w:rsidP="00424465">
      <w:pPr>
        <w:pStyle w:val="1"/>
        <w:spacing w:before="0" w:after="144" w:line="263" w:lineRule="atLeast"/>
        <w:jc w:val="both"/>
        <w:rPr>
          <w:rFonts w:ascii="Arial" w:eastAsia="Times New Roman" w:hAnsi="Arial" w:cs="Arial"/>
          <w:color w:val="auto"/>
          <w:kern w:val="36"/>
          <w:sz w:val="27"/>
          <w:szCs w:val="27"/>
        </w:rPr>
      </w:pPr>
      <w:r w:rsidRPr="00D22F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 (ред. от 23 июня 2016 г.),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ситуаций».  22.08.1995 №151-ФЗ </w:t>
      </w:r>
      <w:r w:rsidRPr="00D22FB5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"Об аварийно-спасательных службах и статусе спасателей" (последняя редакция).06.10.2003 №131-ФЗ "Об общих принципах организации местного самоуправления в Российской Федерации" </w:t>
      </w:r>
      <w:r w:rsidRPr="00D22F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целях организации и эффективного проведения аварийно-спасательных работ в чрезвычайных ситуациях природного и техногенного характера на территории муниципального образования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Каракольское</w:t>
      </w:r>
      <w:proofErr w:type="spellEnd"/>
      <w:r w:rsidRPr="00D22F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сельское</w:t>
      </w:r>
      <w:proofErr w:type="gramEnd"/>
      <w:r w:rsidRPr="00D22F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поселение,</w:t>
      </w:r>
    </w:p>
    <w:p w:rsidR="00424465" w:rsidRPr="00D22FB5" w:rsidRDefault="00424465" w:rsidP="00424465">
      <w:pPr>
        <w:spacing w:after="240" w:line="360" w:lineRule="atLeast"/>
        <w:jc w:val="center"/>
        <w:textAlignment w:val="baseline"/>
      </w:pPr>
      <w:r w:rsidRPr="00D22FB5">
        <w:t>ПОСТАНОВЛЯЮ: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>
        <w:t>1.</w:t>
      </w:r>
      <w:r w:rsidRPr="00D22FB5">
        <w:t>Утвердить Положение об организации, составе,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муници</w:t>
      </w:r>
      <w:r>
        <w:t xml:space="preserve">пального образования </w:t>
      </w:r>
      <w:proofErr w:type="spellStart"/>
      <w:r>
        <w:t>Каракольского</w:t>
      </w:r>
      <w:proofErr w:type="spellEnd"/>
      <w:r w:rsidRPr="00D22FB5">
        <w:t xml:space="preserve"> сельское поселение </w:t>
      </w:r>
      <w:proofErr w:type="spellStart"/>
      <w:proofErr w:type="gramStart"/>
      <w:r w:rsidRPr="00D22FB5">
        <w:t>Онгудайского</w:t>
      </w:r>
      <w:proofErr w:type="spellEnd"/>
      <w:r w:rsidRPr="00D22FB5">
        <w:t xml:space="preserve">  муниципального</w:t>
      </w:r>
      <w:proofErr w:type="gramEnd"/>
      <w:r w:rsidRPr="00D22FB5">
        <w:t xml:space="preserve"> района Республики Алтай (Приложение 1).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>
        <w:t>2.</w:t>
      </w:r>
      <w:r w:rsidRPr="00D22FB5">
        <w:t>Утвердить Перечень сил и средств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 муници</w:t>
      </w:r>
      <w:r>
        <w:t xml:space="preserve">пального образования </w:t>
      </w:r>
      <w:proofErr w:type="spellStart"/>
      <w:proofErr w:type="gramStart"/>
      <w:r>
        <w:t>Каракольского</w:t>
      </w:r>
      <w:proofErr w:type="spellEnd"/>
      <w:r w:rsidRPr="00D22FB5">
        <w:t xml:space="preserve">  сельское</w:t>
      </w:r>
      <w:proofErr w:type="gramEnd"/>
      <w:r w:rsidRPr="00D22FB5">
        <w:t xml:space="preserve"> поселение </w:t>
      </w:r>
      <w:proofErr w:type="spellStart"/>
      <w:r w:rsidRPr="00D22FB5">
        <w:t>Онгудайского</w:t>
      </w:r>
      <w:proofErr w:type="spellEnd"/>
      <w:r w:rsidRPr="00D22FB5">
        <w:t xml:space="preserve"> муниципального района Республики Алтай (далее – муниципальное звено ТП РСЧС) (Приложение 2).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 xml:space="preserve">3.Руководителям предприятий, организаций и учреждений, привлекаемых для ликвидации чрезвычайных ситуаций на территории муниципального образования </w:t>
      </w:r>
      <w:proofErr w:type="spellStart"/>
      <w:r>
        <w:t>Каракольского</w:t>
      </w:r>
      <w:proofErr w:type="spellEnd"/>
      <w:r>
        <w:t xml:space="preserve"> </w:t>
      </w:r>
      <w:r w:rsidRPr="00D22FB5">
        <w:t xml:space="preserve">сельское поселение </w:t>
      </w:r>
      <w:proofErr w:type="spellStart"/>
      <w:r w:rsidRPr="00D22FB5">
        <w:t>Онгудайского</w:t>
      </w:r>
      <w:proofErr w:type="spellEnd"/>
      <w:r w:rsidRPr="00D22FB5">
        <w:t xml:space="preserve"> муниципального района Республики Алтай ежегодно, к </w:t>
      </w:r>
      <w:r w:rsidRPr="00D22FB5">
        <w:lastRenderedPageBreak/>
        <w:t xml:space="preserve">10 декабря, представлять уточненные и откорректированные данные о силах и средствах постоянной готовности в администрацию муниципального образования </w:t>
      </w:r>
      <w:proofErr w:type="spellStart"/>
      <w:r>
        <w:t>Каракольского</w:t>
      </w:r>
      <w:proofErr w:type="spellEnd"/>
      <w:r w:rsidRPr="00D22FB5">
        <w:t xml:space="preserve"> сельское поселение </w:t>
      </w:r>
      <w:proofErr w:type="spellStart"/>
      <w:proofErr w:type="gramStart"/>
      <w:r w:rsidRPr="00D22FB5">
        <w:t>Онгудайского</w:t>
      </w:r>
      <w:proofErr w:type="spellEnd"/>
      <w:r w:rsidRPr="00D22FB5">
        <w:t xml:space="preserve">  муниципального</w:t>
      </w:r>
      <w:proofErr w:type="gramEnd"/>
      <w:r w:rsidRPr="00D22FB5">
        <w:t xml:space="preserve"> района.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proofErr w:type="gramStart"/>
      <w:r>
        <w:t>4.</w:t>
      </w:r>
      <w:r w:rsidRPr="00D22FB5">
        <w:t>.Настоящее</w:t>
      </w:r>
      <w:proofErr w:type="gramEnd"/>
      <w:r w:rsidRPr="00D22FB5">
        <w:t xml:space="preserve"> постановление вступает в законную силу со дня его обнародования и подлежит размещению на официальном </w:t>
      </w:r>
      <w:r>
        <w:t>сайте администрации  </w:t>
      </w:r>
      <w:proofErr w:type="spellStart"/>
      <w:r>
        <w:t>Каракольсог</w:t>
      </w:r>
      <w:r w:rsidRPr="00D22FB5">
        <w:t>о</w:t>
      </w:r>
      <w:proofErr w:type="spellEnd"/>
      <w:r w:rsidRPr="00D22FB5">
        <w:t xml:space="preserve">  сельского поселения </w:t>
      </w:r>
      <w:proofErr w:type="spellStart"/>
      <w:r w:rsidRPr="00D22FB5">
        <w:t>Онгудайского</w:t>
      </w:r>
      <w:proofErr w:type="spellEnd"/>
      <w:r w:rsidRPr="00D22FB5">
        <w:t xml:space="preserve"> муниципального района Республики Алтай  в сети Интернет.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>
        <w:t>5.</w:t>
      </w:r>
      <w:r w:rsidRPr="00D22FB5">
        <w:t>Контроль за исполнением настоящего постановления оставляю за собой.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 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 </w:t>
      </w:r>
    </w:p>
    <w:p w:rsidR="00424465" w:rsidRDefault="00424465" w:rsidP="00424465">
      <w:pPr>
        <w:spacing w:after="240" w:line="360" w:lineRule="atLeast"/>
        <w:contextualSpacing/>
        <w:jc w:val="both"/>
        <w:textAlignment w:val="baseline"/>
      </w:pPr>
    </w:p>
    <w:p w:rsidR="00424465" w:rsidRDefault="00424465" w:rsidP="00424465">
      <w:pPr>
        <w:spacing w:after="240" w:line="360" w:lineRule="atLeast"/>
        <w:contextualSpacing/>
        <w:jc w:val="both"/>
        <w:textAlignment w:val="baseline"/>
      </w:pP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proofErr w:type="gramStart"/>
      <w:r w:rsidRPr="00D22FB5">
        <w:t>Глава  </w:t>
      </w:r>
      <w:proofErr w:type="spellStart"/>
      <w:r>
        <w:t>Каракольского</w:t>
      </w:r>
      <w:proofErr w:type="spellEnd"/>
      <w:proofErr w:type="gramEnd"/>
      <w:r>
        <w:t xml:space="preserve"> сельского поселения                                                          К.Д. </w:t>
      </w:r>
      <w:proofErr w:type="spellStart"/>
      <w:r>
        <w:t>Маиков</w:t>
      </w:r>
      <w:proofErr w:type="spellEnd"/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D22FB5">
        <w:rPr>
          <w:rFonts w:ascii="Helvetica" w:hAnsi="Helvetica" w:cs="Helvetica"/>
          <w:sz w:val="21"/>
          <w:szCs w:val="21"/>
        </w:rPr>
        <w:t> </w:t>
      </w: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D22FB5">
        <w:rPr>
          <w:rFonts w:ascii="Helvetica" w:hAnsi="Helvetica" w:cs="Helvetica"/>
          <w:sz w:val="21"/>
          <w:szCs w:val="21"/>
        </w:rPr>
        <w:t> </w:t>
      </w: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D22FB5">
        <w:rPr>
          <w:rFonts w:ascii="Helvetica" w:hAnsi="Helvetica" w:cs="Helvetica"/>
          <w:sz w:val="21"/>
          <w:szCs w:val="21"/>
        </w:rPr>
        <w:t> </w:t>
      </w: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rFonts w:cs="Helvetica"/>
          <w:sz w:val="21"/>
          <w:szCs w:val="21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24465" w:rsidRPr="00072EB0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72EB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424465" w:rsidRPr="00072EB0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</w:t>
      </w:r>
      <w:r w:rsidRPr="00072EB0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424465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072E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24465" w:rsidRPr="00072EB0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____________2021г.</w:t>
      </w:r>
    </w:p>
    <w:p w:rsidR="00424465" w:rsidRDefault="00424465" w:rsidP="00424465">
      <w:pPr>
        <w:spacing w:line="360" w:lineRule="atLeast"/>
        <w:jc w:val="both"/>
        <w:textAlignment w:val="baseline"/>
        <w:rPr>
          <w:rFonts w:cs="Helvetica"/>
          <w:b/>
          <w:bCs/>
          <w:sz w:val="21"/>
          <w:szCs w:val="21"/>
          <w:bdr w:val="none" w:sz="0" w:space="0" w:color="auto" w:frame="1"/>
        </w:rPr>
      </w:pPr>
    </w:p>
    <w:p w:rsidR="00424465" w:rsidRPr="00D22FB5" w:rsidRDefault="00424465" w:rsidP="00424465">
      <w:pPr>
        <w:spacing w:line="360" w:lineRule="atLeast"/>
        <w:jc w:val="center"/>
        <w:textAlignment w:val="baseline"/>
        <w:rPr>
          <w:b/>
          <w:szCs w:val="21"/>
        </w:rPr>
      </w:pPr>
      <w:r w:rsidRPr="00D22FB5">
        <w:rPr>
          <w:b/>
          <w:bCs/>
          <w:szCs w:val="21"/>
          <w:bdr w:val="none" w:sz="0" w:space="0" w:color="auto" w:frame="1"/>
        </w:rPr>
        <w:t>ПОЛОЖЕНИЕ</w:t>
      </w:r>
    </w:p>
    <w:p w:rsidR="00424465" w:rsidRPr="00D22FB5" w:rsidRDefault="00424465" w:rsidP="00424465">
      <w:pPr>
        <w:spacing w:after="240" w:line="360" w:lineRule="atLeast"/>
        <w:jc w:val="center"/>
        <w:textAlignment w:val="baseline"/>
        <w:rPr>
          <w:b/>
          <w:sz w:val="28"/>
        </w:rPr>
      </w:pPr>
      <w:r w:rsidRPr="00D22FB5">
        <w:rPr>
          <w:b/>
          <w:sz w:val="28"/>
        </w:rPr>
        <w:t>об организации, составе,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муници</w:t>
      </w:r>
      <w:r>
        <w:rPr>
          <w:b/>
          <w:sz w:val="28"/>
        </w:rPr>
        <w:t xml:space="preserve">пального образования </w:t>
      </w:r>
      <w:proofErr w:type="spellStart"/>
      <w:r>
        <w:rPr>
          <w:b/>
          <w:sz w:val="28"/>
        </w:rPr>
        <w:t>Каракольское</w:t>
      </w:r>
      <w:proofErr w:type="spellEnd"/>
      <w:r w:rsidRPr="00D22FB5">
        <w:rPr>
          <w:b/>
          <w:sz w:val="28"/>
        </w:rPr>
        <w:t xml:space="preserve"> сельское поселение </w:t>
      </w:r>
      <w:proofErr w:type="spellStart"/>
      <w:r w:rsidRPr="00D22FB5">
        <w:rPr>
          <w:b/>
          <w:sz w:val="28"/>
        </w:rPr>
        <w:t>Онгудайского</w:t>
      </w:r>
      <w:proofErr w:type="spellEnd"/>
      <w:r w:rsidRPr="00D22FB5">
        <w:rPr>
          <w:b/>
          <w:sz w:val="28"/>
        </w:rPr>
        <w:t xml:space="preserve"> муниципального района Республики Алтай</w:t>
      </w:r>
    </w:p>
    <w:p w:rsidR="00424465" w:rsidRPr="00D22FB5" w:rsidRDefault="00424465" w:rsidP="00424465">
      <w:pPr>
        <w:spacing w:after="240" w:line="360" w:lineRule="atLeast"/>
        <w:jc w:val="both"/>
        <w:textAlignment w:val="baseline"/>
        <w:rPr>
          <w:kern w:val="36"/>
        </w:rPr>
      </w:pPr>
      <w:r w:rsidRPr="00D22FB5">
        <w:t xml:space="preserve">         Настоящее Положение разработано в </w:t>
      </w:r>
      <w:proofErr w:type="gramStart"/>
      <w:r w:rsidRPr="00D22FB5">
        <w:t>соответствии</w:t>
      </w:r>
      <w:r w:rsidRPr="00D22FB5">
        <w:rPr>
          <w:b/>
        </w:rPr>
        <w:t xml:space="preserve"> </w:t>
      </w:r>
      <w:r w:rsidRPr="00D22FB5">
        <w:t xml:space="preserve"> с</w:t>
      </w:r>
      <w:proofErr w:type="gramEnd"/>
      <w:r w:rsidRPr="00D22FB5">
        <w:t xml:space="preserve"> Федеральным законом от 21 декабря 1994 года № 68- ФЗ «О защите населения и территорий от чрезвычайных ситуаций природного и техногенного характера» (ред. от 23 июня 2016 г.),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ситуаций».  22.08.1995 №151-ФЗ </w:t>
      </w:r>
      <w:r w:rsidRPr="00D22FB5">
        <w:rPr>
          <w:kern w:val="36"/>
        </w:rPr>
        <w:t>"Об аварийно-спасательных службах и статусе спасателей" (последняя редакция).06.10.2003 №131-ФЗ "Об общих принципах организации местного самоуправления в Российской Федерации"</w:t>
      </w:r>
    </w:p>
    <w:p w:rsidR="00424465" w:rsidRPr="00D22FB5" w:rsidRDefault="00424465" w:rsidP="00424465">
      <w:pPr>
        <w:spacing w:after="240" w:line="360" w:lineRule="atLeast"/>
        <w:jc w:val="both"/>
        <w:textAlignment w:val="baseline"/>
      </w:pPr>
      <w:r w:rsidRPr="00D22FB5">
        <w:t xml:space="preserve">        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муници</w:t>
      </w:r>
      <w:r>
        <w:t xml:space="preserve">пального образования </w:t>
      </w:r>
      <w:proofErr w:type="spellStart"/>
      <w:proofErr w:type="gramStart"/>
      <w:r>
        <w:t>Каракольское</w:t>
      </w:r>
      <w:proofErr w:type="spellEnd"/>
      <w:r w:rsidRPr="00D22FB5">
        <w:t xml:space="preserve">  сельское</w:t>
      </w:r>
      <w:proofErr w:type="gramEnd"/>
      <w:r w:rsidRPr="00D22FB5">
        <w:t xml:space="preserve"> поселение </w:t>
      </w:r>
      <w:proofErr w:type="spellStart"/>
      <w:r w:rsidRPr="00D22FB5">
        <w:t>Онгудайского</w:t>
      </w:r>
      <w:proofErr w:type="spellEnd"/>
      <w:r w:rsidRPr="00D22FB5">
        <w:t xml:space="preserve"> муниципального района Республики Алтай.  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424465" w:rsidRPr="00D22FB5" w:rsidRDefault="00424465" w:rsidP="00424465">
      <w:pPr>
        <w:spacing w:after="240" w:line="360" w:lineRule="atLeast"/>
        <w:jc w:val="both"/>
        <w:textAlignment w:val="baseline"/>
      </w:pPr>
      <w:r w:rsidRPr="00D22FB5">
        <w:t>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424465" w:rsidRPr="00D22FB5" w:rsidRDefault="00424465" w:rsidP="00424465">
      <w:pPr>
        <w:spacing w:after="240" w:line="360" w:lineRule="atLeast"/>
        <w:jc w:val="both"/>
        <w:textAlignment w:val="baseline"/>
      </w:pPr>
      <w:r w:rsidRPr="00D22FB5">
        <w:t>Экстренное реагирование на угрозу и (или) возникновение чрезвычайных ситуаций осуществляют органы управления и силы организаций, на территории которых произошла чрезвычайная ситуация, 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424465" w:rsidRPr="00D22FB5" w:rsidRDefault="00424465" w:rsidP="004244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hAnsi="Times New Roman" w:cs="Times New Roman"/>
          <w:sz w:val="24"/>
          <w:szCs w:val="24"/>
          <w:lang w:eastAsia="ru-RU"/>
        </w:rPr>
        <w:t>Ликвидация чрезвычайных ситуаций осуществляется в соответствии с их классификацией:</w:t>
      </w:r>
    </w:p>
    <w:p w:rsidR="00424465" w:rsidRPr="00D22FB5" w:rsidRDefault="00424465" w:rsidP="004244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локальная — силами и средствами организации;</w:t>
      </w:r>
    </w:p>
    <w:p w:rsidR="00424465" w:rsidRPr="00D22FB5" w:rsidRDefault="00424465" w:rsidP="004244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hAnsi="Times New Roman" w:cs="Times New Roman"/>
          <w:sz w:val="24"/>
          <w:szCs w:val="24"/>
          <w:lang w:eastAsia="ru-RU"/>
        </w:rPr>
        <w:t>муниципальная — силами и средствами муниципального образования (поселения)</w:t>
      </w:r>
    </w:p>
    <w:p w:rsidR="00424465" w:rsidRPr="00D22FB5" w:rsidRDefault="00424465" w:rsidP="0042446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FB5">
        <w:rPr>
          <w:rFonts w:ascii="Times New Roman" w:hAnsi="Times New Roman" w:cs="Times New Roman"/>
          <w:sz w:val="24"/>
          <w:szCs w:val="24"/>
          <w:lang w:eastAsia="ru-RU"/>
        </w:rPr>
        <w:t>межмуниципальная —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 xml:space="preserve">При ликвидации чрезвычайных ситуаций используются силы и средства </w:t>
      </w:r>
      <w:r w:rsidR="00F82F11">
        <w:t>МО «</w:t>
      </w:r>
      <w:proofErr w:type="spellStart"/>
      <w:r w:rsidR="00F82F11">
        <w:t>Каракольское</w:t>
      </w:r>
      <w:proofErr w:type="spellEnd"/>
      <w:r w:rsidR="00F82F11">
        <w:t xml:space="preserve"> сельское поселение»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 xml:space="preserve">В случае недостаточности собственных сил и средств дополнительно привлекаются в установленном порядке силы и средств </w:t>
      </w:r>
      <w:proofErr w:type="gramStart"/>
      <w:r w:rsidRPr="00D22FB5">
        <w:t>районной  подсистемы</w:t>
      </w:r>
      <w:proofErr w:type="gramEnd"/>
      <w:r w:rsidRPr="00D22FB5">
        <w:t xml:space="preserve"> единой государственной системы предупреждения и ликвидации чрезвычайных ситуаций (далее — РСЧС).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Диспетчера (дежурные) организаций и администрация муници</w:t>
      </w:r>
      <w:r>
        <w:t xml:space="preserve">пального образования </w:t>
      </w:r>
      <w:proofErr w:type="spellStart"/>
      <w:r>
        <w:t>Каракольского</w:t>
      </w:r>
      <w:proofErr w:type="spellEnd"/>
      <w:r w:rsidRPr="00D22FB5">
        <w:t xml:space="preserve"> сельское </w:t>
      </w:r>
      <w:proofErr w:type="gramStart"/>
      <w:r w:rsidRPr="00D22FB5">
        <w:t>поселение  при</w:t>
      </w:r>
      <w:proofErr w:type="gramEnd"/>
      <w:r w:rsidRPr="00D22FB5">
        <w:t xml:space="preserve">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(далее — КЧС и ОПБ) или от органов, уполномоченных на решение задач в области защиты населения и территорий от чрезвычайных ситуаций (далее — органы ГО ЧС).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Непосредственное руководство всеми силами и средствами, привлеченными для проведения аварийно-спасательных и других неотложных работ (далее —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 xml:space="preserve">Для организации проведения АС и ДНР решением главы муниципального образования </w:t>
      </w:r>
      <w:proofErr w:type="spellStart"/>
      <w:r>
        <w:t>Каракольское</w:t>
      </w:r>
      <w:proofErr w:type="spellEnd"/>
      <w:r w:rsidRPr="00D22FB5">
        <w:t xml:space="preserve"> сельское поселение: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назначается (утверждается) руководитель работ по ликвидации чрезвычайной ситуации;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образуется штаб ликвидации чрезвычайной ситуации, или рабочая группа из числа членов соответствующих ТП и ПБ.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lastRenderedPageBreak/>
        <w:t>В целях ликвидации чрезвычайной ситуации создаётся группировка сил и средств сельского звена ТП РСЧС.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Силы и средства сельского звена ТП РСЧС подразделяются на эшелоны исходя из сроков их готовности: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1-й эшелон — силы и средства постоянной готовности с готовностью до 0,5 часа;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2-й эшелон — силы и средства постоянной готовности с готовностью 0,5 – 3 часа;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3-й эшелон —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 xml:space="preserve">Перечни сил и средств постоянной готовности определяются нормативными правовыми актами администрации </w:t>
      </w:r>
      <w:proofErr w:type="spellStart"/>
      <w:r>
        <w:t>Караколького</w:t>
      </w:r>
      <w:proofErr w:type="spellEnd"/>
      <w:r>
        <w:t xml:space="preserve"> </w:t>
      </w:r>
      <w:r w:rsidRPr="00D22FB5">
        <w:t xml:space="preserve">сельского </w:t>
      </w:r>
      <w:proofErr w:type="gramStart"/>
      <w:r w:rsidRPr="00D22FB5">
        <w:t xml:space="preserve">поселения  </w:t>
      </w:r>
      <w:proofErr w:type="spellStart"/>
      <w:r>
        <w:t>Онгудайского</w:t>
      </w:r>
      <w:proofErr w:type="spellEnd"/>
      <w:proofErr w:type="gramEnd"/>
      <w:r>
        <w:t xml:space="preserve"> </w:t>
      </w:r>
      <w:r w:rsidRPr="00D22FB5">
        <w:t xml:space="preserve"> муниципального района  в пределах своих полномочий.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Ликвидация чрезвычайных ситуаций проводится поэтапно: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1-й этап — проведение мероприятий по экстренной защите и спасению населения;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2-й этап — проведение аварийно-спасательных и других неотложных работ в зонах чрезвычайных ситуаций;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3-й этап — проведение мероприятий по ликвидации последствий чрезвычайных ситуаций.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На первом этапе выполняются: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оповещение об опасности;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приведение в готовность органов управления, сил и средств;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использование средств индивидуальной защиты, убежищ, укрытий;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эвакуация населения из районов, где есть опасность поражения;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ввод сил постоянной готовности в район чрезвычайной ситуации;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 xml:space="preserve">выдвижение оперативных групп в район чрезвычайной ситуации разведка, проведение поисковых работ по обнаружению пострадавших людей, оказание первой медицинской помощи и вывод (вынос) в </w:t>
      </w:r>
      <w:proofErr w:type="gramStart"/>
      <w:r w:rsidRPr="00D22FB5">
        <w:t>безопасное  место</w:t>
      </w:r>
      <w:proofErr w:type="gramEnd"/>
      <w:r w:rsidRPr="00D22FB5">
        <w:t>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перекрытие (глушение) источника опасности, остановка (отключение) технологических процессов;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На втором этапе выполняются: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оценка обстановки и принятие решения на проведение АС и ДНР;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создание группировки сил, выдвижение и ввод на объект сил и средств, необходимых для выполнения работ;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проведение аварийно-спасательных работ;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вывод сил и средств по завершении работ и возвращение их к месту дислокации.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На третьем этапе выполняются: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lastRenderedPageBreak/>
        <w:t>выдвижение в район чрезвычайной ситуации мобильных формирований жизнеобеспечения пострадавшего населения;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работы по организации первоочередного жизнеобеспечения пострадавшего населения;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дезактивация, дегазация, дезинфекция территории, дорог, сооружений и других объектов;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продовольственное, медико-санитарное, топливно-энергетическое и транспортное обеспечение;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перераспределение ресурсов в пользу пострадавшего района;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возвращение населения из мест временного размещения.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До ввода аварийно-спасательных формирований на объект (территорию) — на них должна быть проведена комплексная радиационная, химическая, бактериологическая и биологическая разведка.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 xml:space="preserve"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</w:t>
      </w:r>
      <w:r>
        <w:t xml:space="preserve">Республики Алтай, МО </w:t>
      </w:r>
      <w:proofErr w:type="spellStart"/>
      <w:r>
        <w:t>Онгудайский</w:t>
      </w:r>
      <w:proofErr w:type="spellEnd"/>
      <w:r>
        <w:t xml:space="preserve"> район  </w:t>
      </w:r>
      <w:r w:rsidRPr="00D22FB5">
        <w:t xml:space="preserve">  и </w:t>
      </w:r>
      <w:proofErr w:type="gramStart"/>
      <w:r w:rsidRPr="00D22FB5">
        <w:t>администрации  муниципального</w:t>
      </w:r>
      <w:proofErr w:type="gramEnd"/>
      <w:r w:rsidRPr="00D22FB5">
        <w:t xml:space="preserve"> образования </w:t>
      </w:r>
      <w:proofErr w:type="spellStart"/>
      <w:r>
        <w:t>Каракольского</w:t>
      </w:r>
      <w:proofErr w:type="spellEnd"/>
      <w:r>
        <w:t xml:space="preserve"> </w:t>
      </w:r>
      <w:r w:rsidRPr="00D22FB5">
        <w:t xml:space="preserve"> сельское поселение.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проведение эвакуационных мероприятий;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остановка деятельности организаций, находящихся в зоне чрезвычайной ситуации;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 xml:space="preserve">проведение </w:t>
      </w:r>
      <w:proofErr w:type="spellStart"/>
      <w:r w:rsidRPr="00D22FB5">
        <w:t>аварийно</w:t>
      </w:r>
      <w:proofErr w:type="spellEnd"/>
      <w:r w:rsidRPr="00D22FB5">
        <w:t xml:space="preserve"> — спасательных работ на объектах и территориях организаций, находящихся в зоне чрезвычайной ситуации;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ограничение доступа людей в зону чрезвычайной ситуации;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 xml:space="preserve">использование средств связи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Российской Федерации и </w:t>
      </w:r>
      <w:r>
        <w:t>Республики Алтай;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 xml:space="preserve">привлечение на добровольной основе населения к проведению неотложных работ, а также отдельных граждан, не являющихся спасателями, к проведению </w:t>
      </w:r>
      <w:proofErr w:type="spellStart"/>
      <w:r w:rsidRPr="00D22FB5">
        <w:t>аварийно</w:t>
      </w:r>
      <w:proofErr w:type="spellEnd"/>
      <w:r w:rsidRPr="00D22FB5">
        <w:t xml:space="preserve"> — спасательных работ;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принятие других необходимых мер, обусловленных развитием чрезвычайных ситуаций и ходом работ по их ликвидации.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 xml:space="preserve">Руководители работ по ликвидации чрезвычайных ситуаций незамедлительно информируют </w:t>
      </w:r>
      <w:proofErr w:type="gramStart"/>
      <w:r w:rsidRPr="00D22FB5">
        <w:t>администрацию  муниципального</w:t>
      </w:r>
      <w:proofErr w:type="gramEnd"/>
      <w:r w:rsidRPr="00D22FB5">
        <w:t xml:space="preserve"> образования  </w:t>
      </w:r>
      <w:proofErr w:type="spellStart"/>
      <w:r>
        <w:t>Каракольское</w:t>
      </w:r>
      <w:proofErr w:type="spellEnd"/>
      <w:r>
        <w:t xml:space="preserve"> </w:t>
      </w:r>
      <w:r w:rsidRPr="00D22FB5">
        <w:t xml:space="preserve">сельское поселение, руководство организаций, на соответствующих территориях которых </w:t>
      </w:r>
      <w:r w:rsidRPr="00D22FB5">
        <w:lastRenderedPageBreak/>
        <w:t>выполняются данные мероприятия, о принятых ими, в случае крайней необходимости, решениях.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Руководитель работ по ликвидации чрезвычайных ситуаций обязан: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получить исчерпывающую информацию о чрезвычайной ситуации;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произвести разведку и оценить обстановку в месте проведения спасательных работ;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определить технологию и разработать план проведения аварийно-спасательных работ;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создать резерв сил и средств, организовать посменную работу подразделений, питание и отдых;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обеспечить безопасность спасателей, сохранность техники;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организовать пункты сбора пострадавших и пункты медицинской помощи;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 xml:space="preserve">определить порядок убытия с места </w:t>
      </w:r>
      <w:proofErr w:type="spellStart"/>
      <w:r w:rsidRPr="00D22FB5">
        <w:t>аварийно</w:t>
      </w:r>
      <w:proofErr w:type="spellEnd"/>
      <w:r w:rsidRPr="00D22FB5">
        <w:t xml:space="preserve"> — спасательных работ подразделений и взаимодействующих служб.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 xml:space="preserve">Организация поддержания общественного порядка при чрезвычайных ситуациях природного и техногенного характера определяется нормативными правовыми актами Правительства </w:t>
      </w:r>
      <w:r>
        <w:t>Республики Алтай</w:t>
      </w:r>
      <w:r w:rsidRPr="00D22FB5">
        <w:t xml:space="preserve">, администрации </w:t>
      </w:r>
      <w:proofErr w:type="spellStart"/>
      <w:r>
        <w:t>Онгудайского</w:t>
      </w:r>
      <w:proofErr w:type="spellEnd"/>
      <w:r>
        <w:t xml:space="preserve"> </w:t>
      </w:r>
      <w:r w:rsidRPr="00D22FB5">
        <w:t>муниципального района и о</w:t>
      </w:r>
      <w:r>
        <w:t xml:space="preserve">рганов местного самоуправления </w:t>
      </w:r>
      <w:proofErr w:type="spellStart"/>
      <w:r>
        <w:t>Каракольского</w:t>
      </w:r>
      <w:proofErr w:type="spellEnd"/>
      <w:r>
        <w:t xml:space="preserve"> </w:t>
      </w:r>
      <w:r w:rsidRPr="00D22FB5">
        <w:t>сельского поселения.</w:t>
      </w:r>
    </w:p>
    <w:p w:rsidR="00424465" w:rsidRPr="00D22FB5" w:rsidRDefault="00424465" w:rsidP="00424465">
      <w:pPr>
        <w:spacing w:after="240" w:line="360" w:lineRule="atLeast"/>
        <w:contextualSpacing/>
        <w:jc w:val="both"/>
        <w:textAlignment w:val="baseline"/>
      </w:pPr>
      <w:r w:rsidRPr="00D22FB5">
        <w:t xml:space="preserve">После завершения аварийно-спасательных и </w:t>
      </w:r>
      <w:proofErr w:type="gramStart"/>
      <w:r w:rsidRPr="00D22FB5">
        <w:t>других неотложных работ</w:t>
      </w:r>
      <w:proofErr w:type="gramEnd"/>
      <w:r w:rsidRPr="00D22FB5">
        <w:t xml:space="preserve">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424465" w:rsidRPr="0048349D" w:rsidRDefault="00424465" w:rsidP="00424465">
      <w:pPr>
        <w:spacing w:after="240" w:line="360" w:lineRule="atLeast"/>
        <w:contextualSpacing/>
        <w:jc w:val="both"/>
        <w:textAlignment w:val="baseline"/>
        <w:rPr>
          <w:color w:val="444444"/>
        </w:rPr>
      </w:pPr>
      <w:r w:rsidRPr="0048349D">
        <w:rPr>
          <w:color w:val="444444"/>
        </w:rPr>
        <w:t> </w:t>
      </w:r>
    </w:p>
    <w:p w:rsidR="00424465" w:rsidRPr="0048349D" w:rsidRDefault="00424465" w:rsidP="00424465">
      <w:pPr>
        <w:spacing w:after="240" w:line="360" w:lineRule="atLeast"/>
        <w:jc w:val="both"/>
        <w:textAlignment w:val="baseline"/>
        <w:rPr>
          <w:color w:val="444444"/>
        </w:rPr>
      </w:pPr>
      <w:r w:rsidRPr="0048349D">
        <w:rPr>
          <w:color w:val="444444"/>
        </w:rPr>
        <w:t> </w:t>
      </w:r>
    </w:p>
    <w:p w:rsidR="00424465" w:rsidRPr="0048349D" w:rsidRDefault="00424465" w:rsidP="00424465">
      <w:pPr>
        <w:spacing w:after="240" w:line="360" w:lineRule="atLeast"/>
        <w:jc w:val="both"/>
        <w:textAlignment w:val="baseline"/>
        <w:rPr>
          <w:color w:val="444444"/>
        </w:rPr>
      </w:pPr>
      <w:r w:rsidRPr="0048349D">
        <w:rPr>
          <w:color w:val="444444"/>
        </w:rPr>
        <w:t> </w:t>
      </w:r>
    </w:p>
    <w:p w:rsidR="00424465" w:rsidRPr="0048349D" w:rsidRDefault="00424465" w:rsidP="00424465">
      <w:pPr>
        <w:spacing w:after="240" w:line="360" w:lineRule="atLeast"/>
        <w:jc w:val="both"/>
        <w:textAlignment w:val="baseline"/>
        <w:rPr>
          <w:color w:val="444444"/>
        </w:rPr>
      </w:pPr>
      <w:r w:rsidRPr="0048349D">
        <w:rPr>
          <w:color w:val="444444"/>
        </w:rPr>
        <w:t> </w:t>
      </w: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424465">
      <w:pPr>
        <w:pStyle w:val="a6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Default="00424465" w:rsidP="00660F26">
      <w:pPr>
        <w:pStyle w:val="a6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24465" w:rsidRPr="00072EB0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8349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072EB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424465" w:rsidRPr="00072EB0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</w:t>
      </w:r>
      <w:r w:rsidRPr="00072EB0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424465" w:rsidRPr="00072EB0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072E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24465" w:rsidRPr="00072EB0" w:rsidRDefault="00424465" w:rsidP="0042446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72EB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___________2021г.</w:t>
      </w:r>
    </w:p>
    <w:p w:rsidR="00424465" w:rsidRPr="0048349D" w:rsidRDefault="00424465" w:rsidP="00424465">
      <w:pPr>
        <w:spacing w:after="240" w:line="360" w:lineRule="atLeast"/>
        <w:jc w:val="both"/>
        <w:textAlignment w:val="baseline"/>
        <w:rPr>
          <w:color w:val="444444"/>
        </w:rPr>
      </w:pPr>
    </w:p>
    <w:p w:rsidR="00424465" w:rsidRPr="0048349D" w:rsidRDefault="00424465" w:rsidP="00424465">
      <w:pPr>
        <w:spacing w:after="240" w:line="360" w:lineRule="atLeast"/>
        <w:jc w:val="both"/>
        <w:textAlignment w:val="baseline"/>
        <w:rPr>
          <w:color w:val="444444"/>
        </w:rPr>
      </w:pPr>
      <w:r w:rsidRPr="0048349D">
        <w:rPr>
          <w:color w:val="444444"/>
        </w:rPr>
        <w:t> </w:t>
      </w:r>
    </w:p>
    <w:p w:rsidR="00424465" w:rsidRPr="0048349D" w:rsidRDefault="00424465" w:rsidP="00424465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8349D">
        <w:rPr>
          <w:rFonts w:ascii="Helvetica" w:hAnsi="Helvetica" w:cs="Helvetica"/>
          <w:color w:val="444444"/>
          <w:sz w:val="21"/>
          <w:szCs w:val="21"/>
        </w:rPr>
        <w:t> </w:t>
      </w:r>
    </w:p>
    <w:p w:rsidR="00424465" w:rsidRPr="00191A8B" w:rsidRDefault="00424465" w:rsidP="00424465">
      <w:pPr>
        <w:spacing w:after="240" w:line="360" w:lineRule="atLeast"/>
        <w:contextualSpacing/>
        <w:jc w:val="center"/>
        <w:textAlignment w:val="baseline"/>
        <w:rPr>
          <w:b/>
        </w:rPr>
      </w:pPr>
      <w:r w:rsidRPr="00191A8B">
        <w:rPr>
          <w:b/>
        </w:rPr>
        <w:t>ПЕРЕЧЕНЬ</w:t>
      </w:r>
    </w:p>
    <w:p w:rsidR="00424465" w:rsidRPr="00191A8B" w:rsidRDefault="00424465" w:rsidP="00424465">
      <w:pPr>
        <w:spacing w:after="240" w:line="360" w:lineRule="atLeast"/>
        <w:contextualSpacing/>
        <w:jc w:val="center"/>
        <w:textAlignment w:val="baseline"/>
        <w:rPr>
          <w:b/>
        </w:rPr>
      </w:pPr>
      <w:r w:rsidRPr="00191A8B">
        <w:rPr>
          <w:b/>
        </w:rPr>
        <w:t>сил и средств постоянной готовности муниципального звена</w:t>
      </w:r>
    </w:p>
    <w:p w:rsidR="00424465" w:rsidRPr="00191A8B" w:rsidRDefault="00424465" w:rsidP="00424465">
      <w:pPr>
        <w:spacing w:after="240" w:line="360" w:lineRule="atLeast"/>
        <w:contextualSpacing/>
        <w:jc w:val="center"/>
        <w:textAlignment w:val="baseline"/>
        <w:rPr>
          <w:b/>
        </w:rPr>
      </w:pPr>
      <w:r w:rsidRPr="00191A8B">
        <w:rPr>
          <w:b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424465" w:rsidRPr="00191A8B" w:rsidRDefault="00424465" w:rsidP="00424465">
      <w:pPr>
        <w:spacing w:after="240" w:line="360" w:lineRule="atLeast"/>
        <w:contextualSpacing/>
        <w:jc w:val="center"/>
        <w:textAlignment w:val="baseline"/>
        <w:rPr>
          <w:b/>
        </w:rPr>
      </w:pPr>
      <w:r w:rsidRPr="00191A8B">
        <w:rPr>
          <w:b/>
        </w:rPr>
        <w:t xml:space="preserve">муниципального образования </w:t>
      </w:r>
      <w:proofErr w:type="spellStart"/>
      <w:proofErr w:type="gramStart"/>
      <w:r>
        <w:rPr>
          <w:b/>
        </w:rPr>
        <w:t>Каракольское</w:t>
      </w:r>
      <w:proofErr w:type="spellEnd"/>
      <w:r w:rsidRPr="00191A8B">
        <w:rPr>
          <w:b/>
        </w:rPr>
        <w:t xml:space="preserve">  сельское</w:t>
      </w:r>
      <w:proofErr w:type="gramEnd"/>
      <w:r w:rsidRPr="00191A8B">
        <w:rPr>
          <w:b/>
        </w:rPr>
        <w:t xml:space="preserve"> поселение</w:t>
      </w:r>
    </w:p>
    <w:p w:rsidR="00424465" w:rsidRPr="0048349D" w:rsidRDefault="00424465" w:rsidP="00424465">
      <w:pPr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48349D">
        <w:rPr>
          <w:rFonts w:ascii="Helvetica" w:hAnsi="Helvetica" w:cs="Helvetica"/>
          <w:color w:val="444444"/>
          <w:sz w:val="21"/>
          <w:szCs w:val="21"/>
        </w:rPr>
        <w:t> </w:t>
      </w:r>
    </w:p>
    <w:p w:rsidR="00424465" w:rsidRPr="00984BC9" w:rsidRDefault="00424465" w:rsidP="00424465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2303"/>
        <w:gridCol w:w="1915"/>
      </w:tblGrid>
      <w:tr w:rsidR="00424465" w:rsidTr="00C30064">
        <w:tc>
          <w:tcPr>
            <w:tcW w:w="675" w:type="dxa"/>
            <w:vAlign w:val="bottom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2126" w:type="dxa"/>
          </w:tcPr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03" w:type="dxa"/>
          </w:tcPr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Назначение формирования</w:t>
            </w:r>
          </w:p>
        </w:tc>
        <w:tc>
          <w:tcPr>
            <w:tcW w:w="1915" w:type="dxa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Оснащение</w:t>
            </w:r>
          </w:p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формирований</w:t>
            </w:r>
          </w:p>
        </w:tc>
      </w:tr>
      <w:tr w:rsidR="00424465" w:rsidTr="00C30064">
        <w:tc>
          <w:tcPr>
            <w:tcW w:w="675" w:type="dxa"/>
            <w:vAlign w:val="bottom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Противопожарная команда</w:t>
            </w:r>
          </w:p>
        </w:tc>
        <w:tc>
          <w:tcPr>
            <w:tcW w:w="2126" w:type="dxa"/>
          </w:tcPr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 xml:space="preserve">ДПК (Добровольно пожарная команда) </w:t>
            </w:r>
          </w:p>
        </w:tc>
        <w:tc>
          <w:tcPr>
            <w:tcW w:w="2303" w:type="dxa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Тушение</w:t>
            </w:r>
          </w:p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пожаров</w:t>
            </w:r>
            <w:bookmarkStart w:id="0" w:name="_GoBack"/>
            <w:bookmarkEnd w:id="0"/>
          </w:p>
        </w:tc>
        <w:tc>
          <w:tcPr>
            <w:tcW w:w="1915" w:type="dxa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автомобиль УАЗ, прицепной бочок ЦП-500</w:t>
            </w:r>
          </w:p>
        </w:tc>
      </w:tr>
      <w:tr w:rsidR="00A51F2C" w:rsidTr="00C30064">
        <w:tc>
          <w:tcPr>
            <w:tcW w:w="675" w:type="dxa"/>
            <w:vAlign w:val="bottom"/>
          </w:tcPr>
          <w:p w:rsidR="00A51F2C" w:rsidRPr="00B53DB6" w:rsidRDefault="00A51F2C" w:rsidP="00C30064">
            <w:pPr>
              <w:spacing w:line="210" w:lineRule="atLeast"/>
            </w:pPr>
            <w:r>
              <w:t>2.</w:t>
            </w:r>
          </w:p>
        </w:tc>
        <w:tc>
          <w:tcPr>
            <w:tcW w:w="2552" w:type="dxa"/>
          </w:tcPr>
          <w:p w:rsidR="00A51F2C" w:rsidRPr="00B53DB6" w:rsidRDefault="00A51F2C" w:rsidP="00C30064">
            <w:pPr>
              <w:jc w:val="both"/>
            </w:pPr>
            <w:r>
              <w:t xml:space="preserve">Отдельный пожарный пост №4 с. </w:t>
            </w:r>
            <w:proofErr w:type="spellStart"/>
            <w:r>
              <w:t>Бичикту-Боом</w:t>
            </w:r>
            <w:proofErr w:type="spellEnd"/>
          </w:p>
        </w:tc>
        <w:tc>
          <w:tcPr>
            <w:tcW w:w="2126" w:type="dxa"/>
          </w:tcPr>
          <w:p w:rsidR="00A51F2C" w:rsidRPr="00B53DB6" w:rsidRDefault="00A51F2C" w:rsidP="00C30064">
            <w:pPr>
              <w:jc w:val="both"/>
            </w:pPr>
            <w:r>
              <w:t xml:space="preserve">Отдельный пожарный пост №4 с. </w:t>
            </w:r>
            <w:proofErr w:type="spellStart"/>
            <w:r>
              <w:t>Бичикту-Боом</w:t>
            </w:r>
            <w:proofErr w:type="spellEnd"/>
          </w:p>
        </w:tc>
        <w:tc>
          <w:tcPr>
            <w:tcW w:w="2303" w:type="dxa"/>
          </w:tcPr>
          <w:p w:rsidR="00A51F2C" w:rsidRPr="00B53DB6" w:rsidRDefault="00A51F2C" w:rsidP="00A51F2C">
            <w:pPr>
              <w:spacing w:line="210" w:lineRule="atLeast"/>
            </w:pPr>
            <w:r>
              <w:t xml:space="preserve">Тушение пожаров </w:t>
            </w:r>
          </w:p>
        </w:tc>
        <w:tc>
          <w:tcPr>
            <w:tcW w:w="1915" w:type="dxa"/>
          </w:tcPr>
          <w:p w:rsidR="00A51F2C" w:rsidRPr="00B53DB6" w:rsidRDefault="00A51F2C" w:rsidP="00C30064">
            <w:pPr>
              <w:spacing w:line="210" w:lineRule="atLeast"/>
            </w:pPr>
            <w:r>
              <w:t>ЗИЛ – 131 – 1 ед.</w:t>
            </w:r>
          </w:p>
        </w:tc>
      </w:tr>
      <w:tr w:rsidR="00424465" w:rsidTr="00C30064">
        <w:tc>
          <w:tcPr>
            <w:tcW w:w="675" w:type="dxa"/>
            <w:vAlign w:val="bottom"/>
          </w:tcPr>
          <w:p w:rsidR="00424465" w:rsidRPr="00B53DB6" w:rsidRDefault="00A51F2C" w:rsidP="00C30064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Аварийно-спасательная группа</w:t>
            </w:r>
          </w:p>
        </w:tc>
        <w:tc>
          <w:tcPr>
            <w:tcW w:w="2126" w:type="dxa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ФАП</w:t>
            </w:r>
          </w:p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303" w:type="dxa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Спасение пострадавших</w:t>
            </w:r>
          </w:p>
        </w:tc>
        <w:tc>
          <w:tcPr>
            <w:tcW w:w="1915" w:type="dxa"/>
            <w:vAlign w:val="bottom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Инструменты и оборудование</w:t>
            </w:r>
          </w:p>
        </w:tc>
      </w:tr>
      <w:tr w:rsidR="00424465" w:rsidTr="00C30064">
        <w:tc>
          <w:tcPr>
            <w:tcW w:w="675" w:type="dxa"/>
            <w:vAlign w:val="bottom"/>
          </w:tcPr>
          <w:p w:rsidR="00424465" w:rsidRPr="00B53DB6" w:rsidRDefault="00A51F2C" w:rsidP="00C30064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4465" w:rsidRPr="00B53DB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Команда охраны общественного порядка</w:t>
            </w:r>
          </w:p>
        </w:tc>
        <w:tc>
          <w:tcPr>
            <w:tcW w:w="2126" w:type="dxa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Участковый (по согласованию)</w:t>
            </w:r>
          </w:p>
        </w:tc>
        <w:tc>
          <w:tcPr>
            <w:tcW w:w="2303" w:type="dxa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915" w:type="dxa"/>
            <w:vAlign w:val="bottom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-</w:t>
            </w:r>
          </w:p>
        </w:tc>
      </w:tr>
      <w:tr w:rsidR="00424465" w:rsidTr="00C30064">
        <w:tc>
          <w:tcPr>
            <w:tcW w:w="675" w:type="dxa"/>
            <w:vAlign w:val="bottom"/>
          </w:tcPr>
          <w:p w:rsidR="00424465" w:rsidRPr="00B53DB6" w:rsidRDefault="00A51F2C" w:rsidP="00C30064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4465" w:rsidRPr="00B53DB6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24465" w:rsidRPr="00B53DB6" w:rsidRDefault="00424465" w:rsidP="00C30064">
            <w:pPr>
              <w:jc w:val="both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Транспортное обеспечение</w:t>
            </w:r>
          </w:p>
        </w:tc>
        <w:tc>
          <w:tcPr>
            <w:tcW w:w="2126" w:type="dxa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 xml:space="preserve">Главы КФХ ИП (по договору) </w:t>
            </w:r>
          </w:p>
        </w:tc>
        <w:tc>
          <w:tcPr>
            <w:tcW w:w="2303" w:type="dxa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53DB6">
              <w:rPr>
                <w:sz w:val="24"/>
                <w:szCs w:val="24"/>
              </w:rPr>
              <w:t xml:space="preserve">ля ликвидации и предупреждение ЧС </w:t>
            </w:r>
          </w:p>
        </w:tc>
        <w:tc>
          <w:tcPr>
            <w:tcW w:w="1915" w:type="dxa"/>
            <w:vAlign w:val="bottom"/>
          </w:tcPr>
          <w:p w:rsidR="00424465" w:rsidRPr="00B53DB6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>Трактор МТЗ-5ед.</w:t>
            </w:r>
          </w:p>
          <w:p w:rsidR="00424465" w:rsidRDefault="00424465" w:rsidP="00C30064">
            <w:pPr>
              <w:spacing w:line="210" w:lineRule="atLeast"/>
              <w:rPr>
                <w:sz w:val="24"/>
                <w:szCs w:val="24"/>
              </w:rPr>
            </w:pPr>
            <w:r w:rsidRPr="00B53DB6">
              <w:rPr>
                <w:sz w:val="24"/>
                <w:szCs w:val="24"/>
              </w:rPr>
              <w:t xml:space="preserve"> </w:t>
            </w:r>
            <w:proofErr w:type="spellStart"/>
            <w:r w:rsidR="00F82F11">
              <w:rPr>
                <w:sz w:val="24"/>
                <w:szCs w:val="24"/>
              </w:rPr>
              <w:t>Болбосов</w:t>
            </w:r>
            <w:proofErr w:type="spellEnd"/>
            <w:r w:rsidR="00F82F11">
              <w:rPr>
                <w:sz w:val="24"/>
                <w:szCs w:val="24"/>
              </w:rPr>
              <w:t xml:space="preserve"> А.М.</w:t>
            </w:r>
          </w:p>
          <w:p w:rsidR="00F82F11" w:rsidRDefault="00F82F11" w:rsidP="00C30064">
            <w:pPr>
              <w:spacing w:line="21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Окрашев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  <w:p w:rsidR="00F82F11" w:rsidRDefault="00F82F11" w:rsidP="00C30064">
            <w:pPr>
              <w:spacing w:line="21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F82F11" w:rsidRDefault="00F82F11" w:rsidP="00C30064">
            <w:pPr>
              <w:spacing w:line="21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Колтышев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  <w:p w:rsidR="00F82F11" w:rsidRPr="00B53DB6" w:rsidRDefault="00F82F11" w:rsidP="00C30064">
            <w:pPr>
              <w:spacing w:line="21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Судуев</w:t>
            </w:r>
            <w:proofErr w:type="spellEnd"/>
            <w:r>
              <w:rPr>
                <w:sz w:val="24"/>
                <w:szCs w:val="24"/>
              </w:rPr>
              <w:t xml:space="preserve"> Ч.Т.</w:t>
            </w:r>
          </w:p>
        </w:tc>
      </w:tr>
    </w:tbl>
    <w:p w:rsidR="00424465" w:rsidRDefault="00424465" w:rsidP="00424465">
      <w:pPr>
        <w:jc w:val="both"/>
      </w:pPr>
    </w:p>
    <w:p w:rsidR="00424465" w:rsidRDefault="00424465" w:rsidP="00424465">
      <w:pPr>
        <w:jc w:val="both"/>
      </w:pPr>
    </w:p>
    <w:p w:rsidR="0084622E" w:rsidRDefault="0084622E" w:rsidP="00971C05">
      <w:pPr>
        <w:tabs>
          <w:tab w:val="left" w:pos="7125"/>
        </w:tabs>
        <w:rPr>
          <w:sz w:val="28"/>
          <w:szCs w:val="28"/>
        </w:rPr>
      </w:pPr>
    </w:p>
    <w:sectPr w:rsidR="0084622E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F0771"/>
    <w:rsid w:val="001F0ACD"/>
    <w:rsid w:val="001F1FCE"/>
    <w:rsid w:val="001F2AD6"/>
    <w:rsid w:val="001F4DE1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132BC"/>
    <w:rsid w:val="004178F8"/>
    <w:rsid w:val="00423BAA"/>
    <w:rsid w:val="00424465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2F11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76FC"/>
  <w15:docId w15:val="{C253CC9E-B28E-4A70-B54A-E1BB8A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2021-08-29T07:10:00Z</cp:lastPrinted>
  <dcterms:created xsi:type="dcterms:W3CDTF">2018-12-05T10:06:00Z</dcterms:created>
  <dcterms:modified xsi:type="dcterms:W3CDTF">2021-08-29T07:11:00Z</dcterms:modified>
</cp:coreProperties>
</file>