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579" w:type="dxa"/>
        <w:tblLook w:val="00A0"/>
      </w:tblPr>
      <w:tblGrid>
        <w:gridCol w:w="4623"/>
        <w:gridCol w:w="872"/>
        <w:gridCol w:w="5084"/>
      </w:tblGrid>
      <w:tr w:rsidR="0022308A" w:rsidRPr="00C664DD" w:rsidTr="00AE7271">
        <w:trPr>
          <w:trHeight w:val="1704"/>
        </w:trPr>
        <w:tc>
          <w:tcPr>
            <w:tcW w:w="4623" w:type="dxa"/>
          </w:tcPr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Российская Федерация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Республика Алтай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</w:rPr>
              <w:t>Сельская администрация</w:t>
            </w:r>
          </w:p>
        </w:tc>
        <w:tc>
          <w:tcPr>
            <w:tcW w:w="872" w:type="dxa"/>
          </w:tcPr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Россия Федерациязы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Алтай Республика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Мунципалтозолмо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Караколдын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еезези</w:t>
            </w:r>
          </w:p>
          <w:p w:rsidR="0022308A" w:rsidRPr="00C664DD" w:rsidRDefault="0022308A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 администрация</w:t>
            </w:r>
          </w:p>
        </w:tc>
      </w:tr>
    </w:tbl>
    <w:p w:rsidR="0022308A" w:rsidRDefault="0022308A" w:rsidP="00CF4F80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2308A" w:rsidRPr="00CF4F80" w:rsidRDefault="0022308A" w:rsidP="00CF4F80">
      <w:pPr>
        <w:rPr>
          <w:lang w:eastAsia="ar-SA"/>
        </w:rPr>
      </w:pPr>
    </w:p>
    <w:p w:rsidR="0022308A" w:rsidRDefault="0022308A" w:rsidP="00CF4F80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         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ОП</w:t>
      </w:r>
    </w:p>
    <w:p w:rsidR="0022308A" w:rsidRDefault="0022308A" w:rsidP="00CF4F80">
      <w:pPr>
        <w:rPr>
          <w:sz w:val="28"/>
          <w:szCs w:val="28"/>
        </w:rPr>
      </w:pPr>
    </w:p>
    <w:p w:rsidR="0022308A" w:rsidRPr="00562800" w:rsidRDefault="0022308A" w:rsidP="00CF4F80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«</w:t>
      </w:r>
      <w:r>
        <w:rPr>
          <w:sz w:val="28"/>
          <w:szCs w:val="28"/>
        </w:rPr>
        <w:t xml:space="preserve">18 </w:t>
      </w:r>
      <w:r w:rsidRPr="005628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5628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62800">
          <w:rPr>
            <w:sz w:val="28"/>
            <w:szCs w:val="28"/>
          </w:rPr>
          <w:t>2016 г</w:t>
        </w:r>
      </w:smartTag>
      <w:r w:rsidRPr="00562800">
        <w:rPr>
          <w:sz w:val="28"/>
          <w:szCs w:val="28"/>
        </w:rPr>
        <w:t>.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324</w:t>
      </w:r>
      <w:r w:rsidRPr="00562800">
        <w:rPr>
          <w:sz w:val="28"/>
          <w:szCs w:val="28"/>
        </w:rPr>
        <w:t xml:space="preserve"> </w:t>
      </w:r>
    </w:p>
    <w:p w:rsidR="0022308A" w:rsidRDefault="0022308A" w:rsidP="00CF4F80">
      <w:pPr>
        <w:jc w:val="center"/>
        <w:rPr>
          <w:b/>
          <w:sz w:val="28"/>
          <w:szCs w:val="28"/>
        </w:rPr>
      </w:pPr>
      <w:r w:rsidRPr="00562800">
        <w:rPr>
          <w:b/>
          <w:sz w:val="28"/>
          <w:szCs w:val="28"/>
        </w:rPr>
        <w:t>с. Каракол</w:t>
      </w:r>
    </w:p>
    <w:p w:rsidR="0022308A" w:rsidRPr="00CF4F80" w:rsidRDefault="0022308A" w:rsidP="00CF4F80">
      <w:pPr>
        <w:rPr>
          <w:sz w:val="28"/>
          <w:szCs w:val="28"/>
        </w:rPr>
      </w:pPr>
      <w:r w:rsidRPr="00CF4F80">
        <w:rPr>
          <w:sz w:val="28"/>
          <w:szCs w:val="28"/>
        </w:rPr>
        <w:t>Об утверждении Порядка</w:t>
      </w:r>
    </w:p>
    <w:p w:rsidR="0022308A" w:rsidRDefault="0022308A" w:rsidP="00CF4F80">
      <w:pPr>
        <w:rPr>
          <w:sz w:val="28"/>
          <w:szCs w:val="28"/>
        </w:rPr>
      </w:pPr>
      <w:r w:rsidRPr="00CF4F80">
        <w:rPr>
          <w:sz w:val="28"/>
          <w:szCs w:val="28"/>
        </w:rPr>
        <w:t xml:space="preserve">применения взысканий </w:t>
      </w:r>
      <w:r>
        <w:rPr>
          <w:sz w:val="28"/>
          <w:szCs w:val="28"/>
        </w:rPr>
        <w:t>за несоблюдение</w:t>
      </w:r>
    </w:p>
    <w:p w:rsidR="0022308A" w:rsidRDefault="0022308A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ограничений и запретов, требований о </w:t>
      </w:r>
    </w:p>
    <w:p w:rsidR="0022308A" w:rsidRDefault="0022308A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предотвращении или урегулировании конфликта </w:t>
      </w:r>
    </w:p>
    <w:p w:rsidR="0022308A" w:rsidRDefault="0022308A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интересов и неисполнение обязанностей, </w:t>
      </w:r>
    </w:p>
    <w:p w:rsidR="0022308A" w:rsidRDefault="0022308A" w:rsidP="00CF4F80">
      <w:pPr>
        <w:rPr>
          <w:sz w:val="28"/>
          <w:szCs w:val="28"/>
        </w:rPr>
      </w:pPr>
      <w:r>
        <w:rPr>
          <w:sz w:val="28"/>
          <w:szCs w:val="28"/>
        </w:rPr>
        <w:t>установленных в целях противодействия коррупции</w:t>
      </w:r>
    </w:p>
    <w:p w:rsidR="0022308A" w:rsidRDefault="0022308A" w:rsidP="00CF4F80">
      <w:pPr>
        <w:rPr>
          <w:sz w:val="28"/>
          <w:szCs w:val="28"/>
        </w:rPr>
      </w:pPr>
    </w:p>
    <w:p w:rsidR="0022308A" w:rsidRDefault="0022308A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администрация Каракольскогоселського поселения,</w:t>
      </w:r>
    </w:p>
    <w:p w:rsidR="0022308A" w:rsidRDefault="0022308A" w:rsidP="00CF4F80">
      <w:pPr>
        <w:rPr>
          <w:sz w:val="28"/>
          <w:szCs w:val="28"/>
        </w:rPr>
      </w:pPr>
    </w:p>
    <w:p w:rsidR="0022308A" w:rsidRDefault="0022308A" w:rsidP="00CF4F80">
      <w:pPr>
        <w:jc w:val="center"/>
        <w:rPr>
          <w:sz w:val="28"/>
          <w:szCs w:val="28"/>
        </w:rPr>
      </w:pPr>
      <w:r w:rsidRPr="00CF4F80">
        <w:rPr>
          <w:sz w:val="28"/>
          <w:szCs w:val="28"/>
        </w:rPr>
        <w:t>ПОСТАНОВЛЯЕТ:</w:t>
      </w:r>
    </w:p>
    <w:p w:rsidR="0022308A" w:rsidRDefault="0022308A" w:rsidP="00CF4F80">
      <w:pPr>
        <w:jc w:val="center"/>
        <w:rPr>
          <w:sz w:val="28"/>
          <w:szCs w:val="28"/>
        </w:rPr>
      </w:pPr>
    </w:p>
    <w:p w:rsidR="0022308A" w:rsidRPr="00CF4F80" w:rsidRDefault="0022308A" w:rsidP="00CF4F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4F80">
        <w:rPr>
          <w:sz w:val="28"/>
          <w:szCs w:val="28"/>
        </w:rPr>
        <w:t>Утвердить 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22308A" w:rsidRDefault="0022308A" w:rsidP="00CF4F8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Каракольского сельского поселения                            Ч.Б. Тарбанаев</w:t>
      </w: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both"/>
        <w:rPr>
          <w:sz w:val="28"/>
          <w:szCs w:val="28"/>
        </w:rPr>
      </w:pPr>
    </w:p>
    <w:p w:rsidR="0022308A" w:rsidRDefault="0022308A" w:rsidP="00CF4F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22308A" w:rsidRPr="00D92075" w:rsidRDefault="0022308A" w:rsidP="00CF4F8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18августа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324</w:t>
      </w:r>
    </w:p>
    <w:p w:rsidR="0022308A" w:rsidRPr="00CF4F80" w:rsidRDefault="0022308A" w:rsidP="00CF4F80">
      <w:pPr>
        <w:jc w:val="center"/>
        <w:rPr>
          <w:sz w:val="28"/>
          <w:szCs w:val="28"/>
        </w:rPr>
      </w:pPr>
    </w:p>
    <w:p w:rsidR="0022308A" w:rsidRDefault="0022308A" w:rsidP="00CF4F80">
      <w:pPr>
        <w:jc w:val="center"/>
        <w:rPr>
          <w:sz w:val="28"/>
          <w:szCs w:val="28"/>
        </w:rPr>
      </w:pPr>
      <w:r w:rsidRPr="00CF4F80">
        <w:rPr>
          <w:sz w:val="28"/>
          <w:szCs w:val="28"/>
        </w:rPr>
        <w:t>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22308A" w:rsidRDefault="0022308A" w:rsidP="00CF4F80">
      <w:pPr>
        <w:jc w:val="center"/>
        <w:rPr>
          <w:sz w:val="28"/>
          <w:szCs w:val="28"/>
        </w:rPr>
      </w:pPr>
    </w:p>
    <w:p w:rsidR="0022308A" w:rsidRDefault="0022308A" w:rsidP="0038585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8585C">
        <w:rPr>
          <w:sz w:val="28"/>
          <w:szCs w:val="28"/>
        </w:rPr>
        <w:t>Настоящий Порядок применения</w:t>
      </w:r>
      <w:r>
        <w:rPr>
          <w:sz w:val="28"/>
          <w:szCs w:val="28"/>
        </w:rPr>
        <w:t xml:space="preserve"> </w:t>
      </w:r>
      <w:r w:rsidRPr="00CF4F80">
        <w:rPr>
          <w:sz w:val="28"/>
          <w:szCs w:val="28"/>
        </w:rPr>
        <w:t>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(далее –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22308A" w:rsidRDefault="0022308A" w:rsidP="0038585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муниципальным служащим администрации Каракольского сельского поселения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– коррупционное правонарушение), представитель нанимателя (работодатель) имеет право применить следующие взыскания:</w:t>
      </w:r>
    </w:p>
    <w:p w:rsidR="0022308A" w:rsidRDefault="0022308A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22308A" w:rsidRDefault="0022308A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22308A" w:rsidRDefault="0022308A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 с муниципальной службы по соответствующим основаниям.</w:t>
      </w:r>
    </w:p>
    <w:p w:rsidR="0022308A" w:rsidRDefault="0022308A" w:rsidP="00D464C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каждый случай коррупционного правонарушения применяется только одно взыскание.</w:t>
      </w:r>
    </w:p>
    <w:p w:rsidR="0022308A" w:rsidRDefault="0022308A" w:rsidP="00D464C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 коррупционного правонарушения применяется к муниципальному служащему не позднее одного месяца со дня вступления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22308A" w:rsidRDefault="0022308A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22308A" w:rsidRDefault="0022308A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Времени проведения проверки достоверности и полноты сведений, предоставляемых муниципальным служащим, и соблюдения муниципальным служащим требований к служебному поведению;</w:t>
      </w:r>
    </w:p>
    <w:p w:rsidR="0022308A" w:rsidRDefault="0022308A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Каракольского сельского поселения (далее – комиссия) в случае, если доклад о результатах проверки направляются в комиссию.</w:t>
      </w:r>
    </w:p>
    <w:p w:rsidR="0022308A" w:rsidRDefault="0022308A" w:rsidP="00BF4F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применено позднее шести месяцев со дня поступления информации о совершении коррупционного правонарушения и позднее двух лет со дня совершения.</w:t>
      </w:r>
    </w:p>
    <w:p w:rsidR="0022308A" w:rsidRDefault="0022308A" w:rsidP="00BF4FA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вида взыскания представителем нанимателя (работодателем) учитываются:</w:t>
      </w:r>
    </w:p>
    <w:p w:rsidR="0022308A" w:rsidRDefault="0022308A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22308A" w:rsidRDefault="0022308A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22308A" w:rsidRDefault="0022308A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предшествующие результаты исполнения муниципальным служащим своих обязанностей.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Взыскания за коррупционные правонарушения применяются на основании:</w:t>
      </w:r>
    </w:p>
    <w:p w:rsidR="0022308A" w:rsidRDefault="0022308A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доклада о результатах проверки;</w:t>
      </w:r>
    </w:p>
    <w:p w:rsidR="0022308A" w:rsidRDefault="0022308A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комиссии;</w:t>
      </w:r>
    </w:p>
    <w:p w:rsidR="0022308A" w:rsidRDefault="0022308A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22308A" w:rsidRDefault="0022308A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Каракольского сельского поселения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от 02 марта 2007 года № 25-ФЗ «О муниципальной службе в Российской Федерации».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применении взыскания объявляется муниципальному служащему под роспись в течении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распоряжением под роспись, то специалистом администрации составляется соответствующий акт.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материалы проверки хранятся в местной администрации в течение трех лет со дня ее окончания, после чего передаются в архив.</w:t>
      </w:r>
    </w:p>
    <w:p w:rsidR="0022308A" w:rsidRDefault="0022308A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22308A" w:rsidRDefault="0022308A" w:rsidP="00684ED5">
      <w:pPr>
        <w:pStyle w:val="ListParagraph"/>
        <w:numPr>
          <w:ilvl w:val="0"/>
          <w:numId w:val="4"/>
        </w:numPr>
        <w:jc w:val="both"/>
      </w:pPr>
      <w:r w:rsidRPr="00684ED5">
        <w:rPr>
          <w:sz w:val="28"/>
          <w:szCs w:val="28"/>
        </w:rPr>
        <w:t xml:space="preserve">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  <w:bookmarkStart w:id="0" w:name="_GoBack"/>
      <w:bookmarkEnd w:id="0"/>
    </w:p>
    <w:sectPr w:rsidR="0022308A" w:rsidSect="002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320870"/>
    <w:multiLevelType w:val="hybridMultilevel"/>
    <w:tmpl w:val="E4BCBEDA"/>
    <w:lvl w:ilvl="0" w:tplc="5E72AB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3D62AF"/>
    <w:multiLevelType w:val="hybridMultilevel"/>
    <w:tmpl w:val="5096F92E"/>
    <w:lvl w:ilvl="0" w:tplc="BFCEC0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7631DB"/>
    <w:multiLevelType w:val="hybridMultilevel"/>
    <w:tmpl w:val="2E92EC32"/>
    <w:lvl w:ilvl="0" w:tplc="7B7EF5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247324"/>
    <w:multiLevelType w:val="hybridMultilevel"/>
    <w:tmpl w:val="911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33354"/>
    <w:multiLevelType w:val="hybridMultilevel"/>
    <w:tmpl w:val="E2DA4C16"/>
    <w:lvl w:ilvl="0" w:tplc="3064CC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204320"/>
    <w:multiLevelType w:val="hybridMultilevel"/>
    <w:tmpl w:val="91A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F80"/>
    <w:rsid w:val="000A5A9E"/>
    <w:rsid w:val="002011AC"/>
    <w:rsid w:val="0022308A"/>
    <w:rsid w:val="00262CB1"/>
    <w:rsid w:val="00335CC1"/>
    <w:rsid w:val="0038585C"/>
    <w:rsid w:val="00562800"/>
    <w:rsid w:val="00684ED5"/>
    <w:rsid w:val="0088089F"/>
    <w:rsid w:val="009D39DC"/>
    <w:rsid w:val="00AE7271"/>
    <w:rsid w:val="00BF4FA3"/>
    <w:rsid w:val="00C664DD"/>
    <w:rsid w:val="00C7500C"/>
    <w:rsid w:val="00C81104"/>
    <w:rsid w:val="00CF4F80"/>
    <w:rsid w:val="00D464C7"/>
    <w:rsid w:val="00D92075"/>
    <w:rsid w:val="00E3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8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F80"/>
    <w:pPr>
      <w:keepNext/>
      <w:numPr>
        <w:ilvl w:val="3"/>
        <w:numId w:val="1"/>
      </w:numPr>
      <w:suppressAutoHyphens/>
      <w:outlineLvl w:val="3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F4F8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F4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891</Words>
  <Characters>5079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7</cp:revision>
  <dcterms:created xsi:type="dcterms:W3CDTF">2016-08-16T02:20:00Z</dcterms:created>
  <dcterms:modified xsi:type="dcterms:W3CDTF">2016-08-23T04:47:00Z</dcterms:modified>
</cp:coreProperties>
</file>