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pPr w:leftFromText="180" w:rightFromText="180" w:vertAnchor="text" w:horzAnchor="margin" w:tblpY="-337"/>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6"/>
        <w:gridCol w:w="4330"/>
      </w:tblGrid>
      <w:tr w:rsidR="007311FB" w:rsidRPr="006929E8" w:rsidTr="00D905AA">
        <w:trPr>
          <w:trHeight w:val="1704"/>
        </w:trPr>
        <w:tc>
          <w:tcPr>
            <w:tcW w:w="4623" w:type="dxa"/>
          </w:tcPr>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rPr>
              <w:t>Российская Федерация</w:t>
            </w:r>
          </w:p>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rPr>
              <w:t>Республика Алтай</w:t>
            </w:r>
          </w:p>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rPr>
              <w:t xml:space="preserve">Муниципальное образование </w:t>
            </w:r>
          </w:p>
          <w:p w:rsidR="007311FB" w:rsidRPr="007311FB" w:rsidRDefault="007311FB" w:rsidP="007311FB">
            <w:pPr>
              <w:jc w:val="center"/>
              <w:rPr>
                <w:rFonts w:ascii="Times New Roman" w:hAnsi="Times New Roman" w:cs="Times New Roman"/>
                <w:b/>
                <w:sz w:val="28"/>
                <w:szCs w:val="28"/>
              </w:rPr>
            </w:pPr>
            <w:proofErr w:type="spellStart"/>
            <w:r w:rsidRPr="007311FB">
              <w:rPr>
                <w:rFonts w:ascii="Times New Roman" w:hAnsi="Times New Roman" w:cs="Times New Roman"/>
                <w:b/>
                <w:sz w:val="28"/>
                <w:szCs w:val="28"/>
              </w:rPr>
              <w:t>Каракольское</w:t>
            </w:r>
            <w:proofErr w:type="spellEnd"/>
            <w:r w:rsidRPr="007311FB">
              <w:rPr>
                <w:rFonts w:ascii="Times New Roman" w:hAnsi="Times New Roman" w:cs="Times New Roman"/>
                <w:b/>
                <w:sz w:val="28"/>
                <w:szCs w:val="28"/>
              </w:rPr>
              <w:t xml:space="preserve"> сельское поселение</w:t>
            </w:r>
          </w:p>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rPr>
              <w:t>Сельская администрация</w:t>
            </w:r>
          </w:p>
          <w:p w:rsidR="007311FB" w:rsidRPr="007311FB" w:rsidRDefault="007311FB" w:rsidP="007311FB">
            <w:pPr>
              <w:jc w:val="center"/>
              <w:rPr>
                <w:rFonts w:ascii="Times New Roman" w:hAnsi="Times New Roman" w:cs="Times New Roman"/>
                <w:sz w:val="20"/>
                <w:szCs w:val="20"/>
              </w:rPr>
            </w:pPr>
            <w:r w:rsidRPr="007311FB">
              <w:rPr>
                <w:rFonts w:ascii="Times New Roman" w:hAnsi="Times New Roman" w:cs="Times New Roman"/>
                <w:sz w:val="20"/>
                <w:szCs w:val="20"/>
              </w:rPr>
              <w:t>649431, с. Каракол</w:t>
            </w:r>
          </w:p>
          <w:p w:rsidR="007311FB" w:rsidRPr="007311FB" w:rsidRDefault="007311FB" w:rsidP="007311FB">
            <w:pPr>
              <w:jc w:val="center"/>
              <w:rPr>
                <w:rFonts w:ascii="Times New Roman" w:hAnsi="Times New Roman" w:cs="Times New Roman"/>
                <w:sz w:val="20"/>
                <w:szCs w:val="20"/>
              </w:rPr>
            </w:pPr>
            <w:r w:rsidRPr="007311FB">
              <w:rPr>
                <w:rFonts w:ascii="Times New Roman" w:hAnsi="Times New Roman" w:cs="Times New Roman"/>
                <w:sz w:val="20"/>
                <w:szCs w:val="20"/>
              </w:rPr>
              <w:t xml:space="preserve">Ул. </w:t>
            </w:r>
            <w:proofErr w:type="spellStart"/>
            <w:r w:rsidRPr="007311FB">
              <w:rPr>
                <w:rFonts w:ascii="Times New Roman" w:hAnsi="Times New Roman" w:cs="Times New Roman"/>
                <w:sz w:val="20"/>
                <w:szCs w:val="20"/>
              </w:rPr>
              <w:t>Чорос-Гуркина</w:t>
            </w:r>
            <w:proofErr w:type="spellEnd"/>
            <w:r w:rsidRPr="007311FB">
              <w:rPr>
                <w:rFonts w:ascii="Times New Roman" w:hAnsi="Times New Roman" w:cs="Times New Roman"/>
                <w:sz w:val="20"/>
                <w:szCs w:val="20"/>
              </w:rPr>
              <w:t xml:space="preserve"> д. 41</w:t>
            </w:r>
          </w:p>
          <w:p w:rsidR="007311FB" w:rsidRPr="007311FB" w:rsidRDefault="007311FB" w:rsidP="007311FB">
            <w:pPr>
              <w:jc w:val="center"/>
              <w:rPr>
                <w:rFonts w:ascii="Times New Roman" w:hAnsi="Times New Roman" w:cs="Times New Roman"/>
                <w:sz w:val="20"/>
                <w:szCs w:val="20"/>
              </w:rPr>
            </w:pPr>
            <w:r w:rsidRPr="007311FB">
              <w:rPr>
                <w:rFonts w:ascii="Times New Roman" w:hAnsi="Times New Roman" w:cs="Times New Roman"/>
                <w:sz w:val="20"/>
                <w:szCs w:val="20"/>
              </w:rPr>
              <w:t>Тел. 8(38845)26324</w:t>
            </w:r>
          </w:p>
          <w:p w:rsidR="007311FB" w:rsidRPr="007311FB" w:rsidRDefault="007311FB" w:rsidP="007311FB">
            <w:pPr>
              <w:jc w:val="center"/>
              <w:rPr>
                <w:rFonts w:ascii="Times New Roman" w:hAnsi="Times New Roman" w:cs="Times New Roman"/>
                <w:b/>
                <w:sz w:val="28"/>
                <w:szCs w:val="28"/>
                <w:lang w:val="en-US"/>
              </w:rPr>
            </w:pPr>
            <w:r w:rsidRPr="007311FB">
              <w:rPr>
                <w:rFonts w:ascii="Times New Roman" w:hAnsi="Times New Roman" w:cs="Times New Roman"/>
                <w:sz w:val="20"/>
                <w:szCs w:val="20"/>
                <w:lang w:val="en-US"/>
              </w:rPr>
              <w:t>E-mail: mokarakolsp@mail.ru</w:t>
            </w:r>
          </w:p>
        </w:tc>
        <w:tc>
          <w:tcPr>
            <w:tcW w:w="466" w:type="dxa"/>
          </w:tcPr>
          <w:p w:rsidR="007311FB" w:rsidRPr="007311FB" w:rsidRDefault="007311FB" w:rsidP="007311FB">
            <w:pPr>
              <w:jc w:val="center"/>
              <w:rPr>
                <w:rFonts w:ascii="Times New Roman" w:hAnsi="Times New Roman" w:cs="Times New Roman"/>
                <w:b/>
                <w:sz w:val="28"/>
                <w:szCs w:val="28"/>
                <w:lang w:val="en-US"/>
              </w:rPr>
            </w:pPr>
          </w:p>
        </w:tc>
        <w:tc>
          <w:tcPr>
            <w:tcW w:w="4330" w:type="dxa"/>
          </w:tcPr>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rPr>
              <w:t xml:space="preserve">Россия </w:t>
            </w:r>
            <w:proofErr w:type="spellStart"/>
            <w:r w:rsidRPr="007311FB">
              <w:rPr>
                <w:rFonts w:ascii="Times New Roman" w:hAnsi="Times New Roman" w:cs="Times New Roman"/>
                <w:b/>
                <w:sz w:val="28"/>
                <w:szCs w:val="28"/>
              </w:rPr>
              <w:t>Федерациязы</w:t>
            </w:r>
            <w:proofErr w:type="spellEnd"/>
          </w:p>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rPr>
              <w:t>Алтай Республика</w:t>
            </w:r>
          </w:p>
          <w:p w:rsidR="007311FB" w:rsidRPr="007311FB" w:rsidRDefault="007311FB" w:rsidP="007311FB">
            <w:pPr>
              <w:jc w:val="center"/>
              <w:rPr>
                <w:rFonts w:ascii="Times New Roman" w:hAnsi="Times New Roman" w:cs="Times New Roman"/>
                <w:b/>
                <w:sz w:val="28"/>
                <w:szCs w:val="28"/>
              </w:rPr>
            </w:pPr>
            <w:proofErr w:type="spellStart"/>
            <w:r w:rsidRPr="007311FB">
              <w:rPr>
                <w:rFonts w:ascii="Times New Roman" w:hAnsi="Times New Roman" w:cs="Times New Roman"/>
                <w:b/>
                <w:sz w:val="28"/>
                <w:szCs w:val="28"/>
              </w:rPr>
              <w:t>Мунципал</w:t>
            </w:r>
            <w:proofErr w:type="spellEnd"/>
            <w:r w:rsidRPr="007311FB">
              <w:rPr>
                <w:rFonts w:ascii="Times New Roman" w:hAnsi="Times New Roman" w:cs="Times New Roman"/>
                <w:b/>
                <w:sz w:val="28"/>
                <w:szCs w:val="28"/>
              </w:rPr>
              <w:t xml:space="preserve"> </w:t>
            </w:r>
            <w:proofErr w:type="spellStart"/>
            <w:r w:rsidRPr="007311FB">
              <w:rPr>
                <w:rFonts w:ascii="Times New Roman" w:hAnsi="Times New Roman" w:cs="Times New Roman"/>
                <w:b/>
                <w:sz w:val="28"/>
                <w:szCs w:val="28"/>
              </w:rPr>
              <w:t>тозолмо</w:t>
            </w:r>
            <w:proofErr w:type="spellEnd"/>
          </w:p>
          <w:p w:rsidR="007311FB" w:rsidRPr="007311FB" w:rsidRDefault="007311FB" w:rsidP="007311FB">
            <w:pPr>
              <w:jc w:val="center"/>
              <w:rPr>
                <w:rFonts w:ascii="Times New Roman" w:hAnsi="Times New Roman" w:cs="Times New Roman"/>
                <w:b/>
                <w:sz w:val="28"/>
                <w:szCs w:val="28"/>
              </w:rPr>
            </w:pPr>
            <w:proofErr w:type="spellStart"/>
            <w:r w:rsidRPr="007311FB">
              <w:rPr>
                <w:rFonts w:ascii="Times New Roman" w:hAnsi="Times New Roman" w:cs="Times New Roman"/>
                <w:b/>
                <w:sz w:val="28"/>
                <w:szCs w:val="28"/>
              </w:rPr>
              <w:t>Караколдын</w:t>
            </w:r>
            <w:proofErr w:type="spellEnd"/>
            <w:r w:rsidRPr="007311FB">
              <w:rPr>
                <w:rFonts w:ascii="Times New Roman" w:hAnsi="Times New Roman" w:cs="Times New Roman"/>
                <w:b/>
                <w:sz w:val="28"/>
                <w:szCs w:val="28"/>
              </w:rPr>
              <w:t xml:space="preserve"> </w:t>
            </w:r>
            <w:proofErr w:type="gramStart"/>
            <w:r w:rsidRPr="007311FB">
              <w:rPr>
                <w:rFonts w:ascii="Times New Roman" w:hAnsi="Times New Roman" w:cs="Times New Roman"/>
                <w:b/>
                <w:sz w:val="28"/>
                <w:szCs w:val="28"/>
                <w:lang w:val="en-US"/>
              </w:rPr>
              <w:t>j</w:t>
            </w:r>
            <w:proofErr w:type="spellStart"/>
            <w:proofErr w:type="gramEnd"/>
            <w:r w:rsidRPr="007311FB">
              <w:rPr>
                <w:rFonts w:ascii="Times New Roman" w:hAnsi="Times New Roman" w:cs="Times New Roman"/>
                <w:b/>
                <w:sz w:val="28"/>
                <w:szCs w:val="28"/>
              </w:rPr>
              <w:t>урт</w:t>
            </w:r>
            <w:proofErr w:type="spellEnd"/>
            <w:r w:rsidRPr="007311FB">
              <w:rPr>
                <w:rFonts w:ascii="Times New Roman" w:hAnsi="Times New Roman" w:cs="Times New Roman"/>
                <w:b/>
                <w:sz w:val="28"/>
                <w:szCs w:val="28"/>
              </w:rPr>
              <w:t xml:space="preserve"> </w:t>
            </w:r>
            <w:r w:rsidRPr="007311FB">
              <w:rPr>
                <w:rFonts w:ascii="Times New Roman" w:hAnsi="Times New Roman" w:cs="Times New Roman"/>
                <w:b/>
                <w:sz w:val="28"/>
                <w:szCs w:val="28"/>
                <w:lang w:val="en-US"/>
              </w:rPr>
              <w:t>j</w:t>
            </w:r>
            <w:proofErr w:type="spellStart"/>
            <w:r w:rsidRPr="007311FB">
              <w:rPr>
                <w:rFonts w:ascii="Times New Roman" w:hAnsi="Times New Roman" w:cs="Times New Roman"/>
                <w:b/>
                <w:sz w:val="28"/>
                <w:szCs w:val="28"/>
              </w:rPr>
              <w:t>еезези</w:t>
            </w:r>
            <w:proofErr w:type="spellEnd"/>
          </w:p>
          <w:p w:rsidR="007311FB" w:rsidRPr="007311FB" w:rsidRDefault="007311FB" w:rsidP="007311FB">
            <w:pPr>
              <w:jc w:val="center"/>
              <w:rPr>
                <w:rFonts w:ascii="Times New Roman" w:hAnsi="Times New Roman" w:cs="Times New Roman"/>
                <w:b/>
                <w:sz w:val="28"/>
                <w:szCs w:val="28"/>
              </w:rPr>
            </w:pPr>
            <w:r w:rsidRPr="007311FB">
              <w:rPr>
                <w:rFonts w:ascii="Times New Roman" w:hAnsi="Times New Roman" w:cs="Times New Roman"/>
                <w:b/>
                <w:sz w:val="28"/>
                <w:szCs w:val="28"/>
                <w:lang w:val="en-US"/>
              </w:rPr>
              <w:t>J</w:t>
            </w:r>
            <w:proofErr w:type="spellStart"/>
            <w:r w:rsidRPr="007311FB">
              <w:rPr>
                <w:rFonts w:ascii="Times New Roman" w:hAnsi="Times New Roman" w:cs="Times New Roman"/>
                <w:b/>
                <w:sz w:val="28"/>
                <w:szCs w:val="28"/>
              </w:rPr>
              <w:t>урт</w:t>
            </w:r>
            <w:proofErr w:type="spellEnd"/>
            <w:r w:rsidRPr="007311FB">
              <w:rPr>
                <w:rFonts w:ascii="Times New Roman" w:hAnsi="Times New Roman" w:cs="Times New Roman"/>
                <w:b/>
                <w:sz w:val="28"/>
                <w:szCs w:val="28"/>
              </w:rPr>
              <w:t xml:space="preserve"> администрация</w:t>
            </w:r>
          </w:p>
          <w:p w:rsidR="007311FB" w:rsidRPr="007311FB" w:rsidRDefault="007311FB" w:rsidP="007311FB">
            <w:pPr>
              <w:jc w:val="center"/>
              <w:rPr>
                <w:rFonts w:ascii="Times New Roman" w:hAnsi="Times New Roman" w:cs="Times New Roman"/>
                <w:sz w:val="20"/>
                <w:szCs w:val="20"/>
              </w:rPr>
            </w:pPr>
            <w:r w:rsidRPr="007311FB">
              <w:rPr>
                <w:rFonts w:ascii="Times New Roman" w:hAnsi="Times New Roman" w:cs="Times New Roman"/>
                <w:sz w:val="20"/>
                <w:szCs w:val="20"/>
              </w:rPr>
              <w:t xml:space="preserve">649431, Каракол </w:t>
            </w:r>
            <w:proofErr w:type="gramStart"/>
            <w:r w:rsidRPr="007311FB">
              <w:rPr>
                <w:rFonts w:ascii="Times New Roman" w:hAnsi="Times New Roman" w:cs="Times New Roman"/>
                <w:sz w:val="20"/>
                <w:szCs w:val="20"/>
                <w:lang w:val="en-US"/>
              </w:rPr>
              <w:t>j</w:t>
            </w:r>
            <w:proofErr w:type="spellStart"/>
            <w:proofErr w:type="gramEnd"/>
            <w:r w:rsidRPr="007311FB">
              <w:rPr>
                <w:rFonts w:ascii="Times New Roman" w:hAnsi="Times New Roman" w:cs="Times New Roman"/>
                <w:sz w:val="20"/>
                <w:szCs w:val="20"/>
              </w:rPr>
              <w:t>урт</w:t>
            </w:r>
            <w:proofErr w:type="spellEnd"/>
          </w:p>
          <w:p w:rsidR="007311FB" w:rsidRPr="006929E8" w:rsidRDefault="007311FB" w:rsidP="007311FB">
            <w:pPr>
              <w:jc w:val="center"/>
              <w:rPr>
                <w:rFonts w:ascii="Times New Roman" w:hAnsi="Times New Roman" w:cs="Times New Roman"/>
                <w:sz w:val="20"/>
                <w:szCs w:val="20"/>
                <w:lang w:val="en-US"/>
              </w:rPr>
            </w:pPr>
            <w:proofErr w:type="spellStart"/>
            <w:r w:rsidRPr="007311FB">
              <w:rPr>
                <w:rFonts w:ascii="Times New Roman" w:hAnsi="Times New Roman" w:cs="Times New Roman"/>
                <w:sz w:val="20"/>
                <w:szCs w:val="20"/>
              </w:rPr>
              <w:t>Чорос-Гуркин</w:t>
            </w:r>
            <w:proofErr w:type="spellEnd"/>
            <w:r w:rsidRPr="007311FB">
              <w:rPr>
                <w:rFonts w:ascii="Times New Roman" w:hAnsi="Times New Roman" w:cs="Times New Roman"/>
                <w:sz w:val="20"/>
                <w:szCs w:val="20"/>
              </w:rPr>
              <w:t xml:space="preserve"> ором. </w:t>
            </w:r>
            <w:r w:rsidRPr="006929E8">
              <w:rPr>
                <w:rFonts w:ascii="Times New Roman" w:hAnsi="Times New Roman" w:cs="Times New Roman"/>
                <w:sz w:val="20"/>
                <w:szCs w:val="20"/>
                <w:lang w:val="en-US"/>
              </w:rPr>
              <w:t>41</w:t>
            </w:r>
          </w:p>
          <w:p w:rsidR="007311FB" w:rsidRPr="006929E8" w:rsidRDefault="007311FB" w:rsidP="007311FB">
            <w:pPr>
              <w:jc w:val="center"/>
              <w:rPr>
                <w:rFonts w:ascii="Times New Roman" w:hAnsi="Times New Roman" w:cs="Times New Roman"/>
                <w:sz w:val="20"/>
                <w:szCs w:val="20"/>
                <w:lang w:val="en-US"/>
              </w:rPr>
            </w:pPr>
            <w:r w:rsidRPr="007311FB">
              <w:rPr>
                <w:rFonts w:ascii="Times New Roman" w:hAnsi="Times New Roman" w:cs="Times New Roman"/>
                <w:sz w:val="20"/>
                <w:szCs w:val="20"/>
              </w:rPr>
              <w:t>Тел</w:t>
            </w:r>
            <w:r w:rsidRPr="006929E8">
              <w:rPr>
                <w:rFonts w:ascii="Times New Roman" w:hAnsi="Times New Roman" w:cs="Times New Roman"/>
                <w:sz w:val="20"/>
                <w:szCs w:val="20"/>
                <w:lang w:val="en-US"/>
              </w:rPr>
              <w:t>. 8(38845)26324</w:t>
            </w:r>
          </w:p>
          <w:p w:rsidR="007311FB" w:rsidRPr="006929E8" w:rsidRDefault="007311FB" w:rsidP="007311FB">
            <w:pPr>
              <w:jc w:val="center"/>
              <w:rPr>
                <w:rFonts w:ascii="Times New Roman" w:hAnsi="Times New Roman" w:cs="Times New Roman"/>
                <w:b/>
                <w:sz w:val="28"/>
                <w:szCs w:val="28"/>
                <w:lang w:val="en-US"/>
              </w:rPr>
            </w:pPr>
            <w:r w:rsidRPr="007311FB">
              <w:rPr>
                <w:rFonts w:ascii="Times New Roman" w:hAnsi="Times New Roman" w:cs="Times New Roman"/>
                <w:sz w:val="20"/>
                <w:szCs w:val="20"/>
                <w:lang w:val="en-US"/>
              </w:rPr>
              <w:t>E</w:t>
            </w:r>
            <w:r w:rsidRPr="006929E8">
              <w:rPr>
                <w:rFonts w:ascii="Times New Roman" w:hAnsi="Times New Roman" w:cs="Times New Roman"/>
                <w:sz w:val="20"/>
                <w:szCs w:val="20"/>
                <w:lang w:val="en-US"/>
              </w:rPr>
              <w:t>-</w:t>
            </w:r>
            <w:r w:rsidRPr="007311FB">
              <w:rPr>
                <w:rFonts w:ascii="Times New Roman" w:hAnsi="Times New Roman" w:cs="Times New Roman"/>
                <w:sz w:val="20"/>
                <w:szCs w:val="20"/>
                <w:lang w:val="en-US"/>
              </w:rPr>
              <w:t>mail</w:t>
            </w:r>
            <w:r w:rsidRPr="006929E8">
              <w:rPr>
                <w:rFonts w:ascii="Times New Roman" w:hAnsi="Times New Roman" w:cs="Times New Roman"/>
                <w:sz w:val="20"/>
                <w:szCs w:val="20"/>
                <w:lang w:val="en-US"/>
              </w:rPr>
              <w:t xml:space="preserve">:  </w:t>
            </w:r>
            <w:r w:rsidRPr="007311FB">
              <w:rPr>
                <w:rFonts w:ascii="Times New Roman" w:hAnsi="Times New Roman" w:cs="Times New Roman"/>
                <w:sz w:val="20"/>
                <w:szCs w:val="20"/>
                <w:lang w:val="en-US"/>
              </w:rPr>
              <w:t>mokarakolsp</w:t>
            </w:r>
            <w:r w:rsidRPr="006929E8">
              <w:rPr>
                <w:rFonts w:ascii="Times New Roman" w:hAnsi="Times New Roman" w:cs="Times New Roman"/>
                <w:sz w:val="20"/>
                <w:szCs w:val="20"/>
                <w:lang w:val="en-US"/>
              </w:rPr>
              <w:t>@</w:t>
            </w:r>
            <w:r w:rsidRPr="007311FB">
              <w:rPr>
                <w:rFonts w:ascii="Times New Roman" w:hAnsi="Times New Roman" w:cs="Times New Roman"/>
                <w:sz w:val="20"/>
                <w:szCs w:val="20"/>
                <w:lang w:val="en-US"/>
              </w:rPr>
              <w:t>mail</w:t>
            </w:r>
            <w:r w:rsidRPr="006929E8">
              <w:rPr>
                <w:rFonts w:ascii="Times New Roman" w:hAnsi="Times New Roman" w:cs="Times New Roman"/>
                <w:sz w:val="20"/>
                <w:szCs w:val="20"/>
                <w:lang w:val="en-US"/>
              </w:rPr>
              <w:t>.</w:t>
            </w:r>
            <w:r w:rsidRPr="007311FB">
              <w:rPr>
                <w:rFonts w:ascii="Times New Roman" w:hAnsi="Times New Roman" w:cs="Times New Roman"/>
                <w:sz w:val="20"/>
                <w:szCs w:val="20"/>
                <w:lang w:val="en-US"/>
              </w:rPr>
              <w:t>ru</w:t>
            </w:r>
          </w:p>
        </w:tc>
      </w:tr>
    </w:tbl>
    <w:p w:rsidR="004604EA" w:rsidRPr="006929E8" w:rsidRDefault="004604EA" w:rsidP="004604EA">
      <w:pPr>
        <w:spacing w:after="0" w:line="240" w:lineRule="auto"/>
        <w:jc w:val="center"/>
        <w:rPr>
          <w:rFonts w:ascii="Times New Roman" w:eastAsia="Times New Roman" w:hAnsi="Times New Roman" w:cs="Times New Roman"/>
          <w:sz w:val="24"/>
          <w:szCs w:val="24"/>
          <w:lang w:val="en-US" w:eastAsia="ru-RU"/>
        </w:rPr>
      </w:pPr>
    </w:p>
    <w:p w:rsidR="004604EA" w:rsidRDefault="004604EA" w:rsidP="004604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4604EA" w:rsidRDefault="004604EA" w:rsidP="00921BCE">
      <w:pPr>
        <w:spacing w:after="0" w:line="240" w:lineRule="auto"/>
        <w:rPr>
          <w:rFonts w:ascii="Times New Roman" w:eastAsia="Times New Roman" w:hAnsi="Times New Roman" w:cs="Times New Roman"/>
          <w:sz w:val="24"/>
          <w:szCs w:val="24"/>
          <w:lang w:eastAsia="ru-RU"/>
        </w:rPr>
      </w:pPr>
    </w:p>
    <w:p w:rsidR="00921BCE" w:rsidRPr="004604EA" w:rsidRDefault="00921BCE" w:rsidP="004604EA">
      <w:pPr>
        <w:spacing w:after="0" w:line="240" w:lineRule="auto"/>
        <w:jc w:val="center"/>
        <w:rPr>
          <w:rFonts w:ascii="Times New Roman" w:eastAsia="Times New Roman" w:hAnsi="Times New Roman" w:cs="Times New Roman"/>
          <w:b/>
          <w:sz w:val="24"/>
          <w:szCs w:val="24"/>
          <w:lang w:eastAsia="ru-RU"/>
        </w:rPr>
      </w:pPr>
      <w:r w:rsidRPr="004604EA">
        <w:rPr>
          <w:rFonts w:ascii="Times New Roman" w:eastAsia="Times New Roman" w:hAnsi="Times New Roman" w:cs="Times New Roman"/>
          <w:b/>
          <w:sz w:val="24"/>
          <w:szCs w:val="24"/>
          <w:lang w:eastAsia="ru-RU"/>
        </w:rPr>
        <w:t>ПОСТАНОВЛЕНИЕ</w:t>
      </w:r>
      <w:r w:rsidR="004604EA" w:rsidRPr="004604EA">
        <w:rPr>
          <w:rFonts w:ascii="Times New Roman" w:eastAsia="Times New Roman" w:hAnsi="Times New Roman" w:cs="Times New Roman"/>
          <w:b/>
          <w:sz w:val="24"/>
          <w:szCs w:val="24"/>
          <w:lang w:eastAsia="ru-RU"/>
        </w:rPr>
        <w:t xml:space="preserve">                            </w:t>
      </w:r>
      <w:r w:rsidRPr="004604EA">
        <w:rPr>
          <w:rFonts w:ascii="Times New Roman" w:eastAsia="Times New Roman" w:hAnsi="Times New Roman" w:cs="Times New Roman"/>
          <w:b/>
          <w:sz w:val="24"/>
          <w:szCs w:val="24"/>
          <w:lang w:eastAsia="ru-RU"/>
        </w:rPr>
        <w:tab/>
      </w:r>
      <w:r w:rsidRPr="004604EA">
        <w:rPr>
          <w:rFonts w:ascii="Times New Roman" w:eastAsia="Times New Roman" w:hAnsi="Times New Roman" w:cs="Times New Roman"/>
          <w:b/>
          <w:sz w:val="24"/>
          <w:szCs w:val="24"/>
          <w:lang w:eastAsia="ru-RU"/>
        </w:rPr>
        <w:tab/>
      </w:r>
      <w:r w:rsidRPr="004604EA">
        <w:rPr>
          <w:rFonts w:ascii="Times New Roman" w:eastAsia="Times New Roman" w:hAnsi="Times New Roman" w:cs="Times New Roman"/>
          <w:b/>
          <w:sz w:val="24"/>
          <w:szCs w:val="24"/>
          <w:lang w:eastAsia="ru-RU"/>
        </w:rPr>
        <w:tab/>
      </w:r>
      <w:r w:rsidRPr="004604EA">
        <w:rPr>
          <w:rFonts w:ascii="Times New Roman" w:eastAsia="Times New Roman" w:hAnsi="Times New Roman" w:cs="Times New Roman"/>
          <w:b/>
          <w:sz w:val="24"/>
          <w:szCs w:val="24"/>
          <w:lang w:eastAsia="ru-RU"/>
        </w:rPr>
        <w:tab/>
        <w:t xml:space="preserve">         </w:t>
      </w:r>
      <w:r w:rsidRPr="004604EA">
        <w:rPr>
          <w:rFonts w:ascii="Times New Roman" w:eastAsia="Times New Roman" w:hAnsi="Times New Roman" w:cs="Times New Roman"/>
          <w:b/>
          <w:sz w:val="24"/>
          <w:szCs w:val="24"/>
          <w:lang w:eastAsia="ru-RU"/>
        </w:rPr>
        <w:tab/>
      </w:r>
      <w:r w:rsidRPr="004604EA">
        <w:rPr>
          <w:rFonts w:ascii="Times New Roman" w:eastAsia="Times New Roman" w:hAnsi="Times New Roman" w:cs="Times New Roman"/>
          <w:b/>
          <w:sz w:val="24"/>
          <w:szCs w:val="24"/>
          <w:lang w:eastAsia="ru-RU"/>
        </w:rPr>
        <w:tab/>
        <w:t xml:space="preserve">                 </w:t>
      </w:r>
      <w:proofErr w:type="gramStart"/>
      <w:r w:rsidRPr="004604EA">
        <w:rPr>
          <w:rFonts w:ascii="Times New Roman" w:eastAsia="Times New Roman" w:hAnsi="Times New Roman" w:cs="Times New Roman"/>
          <w:b/>
          <w:sz w:val="24"/>
          <w:szCs w:val="24"/>
          <w:lang w:val="en-US" w:eastAsia="ru-RU"/>
        </w:rPr>
        <w:t>J</w:t>
      </w:r>
      <w:proofErr w:type="gramEnd"/>
      <w:r w:rsidRPr="004604EA">
        <w:rPr>
          <w:rFonts w:ascii="Times New Roman" w:eastAsia="Times New Roman" w:hAnsi="Times New Roman" w:cs="Times New Roman"/>
          <w:b/>
          <w:sz w:val="24"/>
          <w:szCs w:val="24"/>
          <w:lang w:eastAsia="ru-RU"/>
        </w:rPr>
        <w:t>ОП</w:t>
      </w:r>
    </w:p>
    <w:p w:rsidR="004604EA" w:rsidRDefault="004604EA" w:rsidP="004604EA">
      <w:pPr>
        <w:spacing w:after="0" w:line="240" w:lineRule="auto"/>
        <w:jc w:val="center"/>
        <w:rPr>
          <w:rFonts w:ascii="Times New Roman" w:eastAsia="Times New Roman" w:hAnsi="Times New Roman" w:cs="Times New Roman"/>
          <w:b/>
          <w:sz w:val="24"/>
          <w:szCs w:val="24"/>
          <w:lang w:eastAsia="ru-RU"/>
        </w:rPr>
      </w:pPr>
    </w:p>
    <w:p w:rsidR="00921BCE" w:rsidRPr="004604EA" w:rsidRDefault="00921BCE" w:rsidP="004604EA">
      <w:pPr>
        <w:spacing w:after="0" w:line="240" w:lineRule="auto"/>
        <w:jc w:val="center"/>
        <w:rPr>
          <w:rFonts w:ascii="Times New Roman" w:eastAsia="Times New Roman" w:hAnsi="Times New Roman" w:cs="Times New Roman"/>
          <w:b/>
          <w:sz w:val="24"/>
          <w:szCs w:val="24"/>
          <w:lang w:eastAsia="ru-RU"/>
        </w:rPr>
      </w:pPr>
      <w:r w:rsidRPr="004604EA">
        <w:rPr>
          <w:rFonts w:ascii="Times New Roman" w:eastAsia="Times New Roman" w:hAnsi="Times New Roman" w:cs="Times New Roman"/>
          <w:b/>
          <w:sz w:val="24"/>
          <w:szCs w:val="24"/>
          <w:lang w:eastAsia="ru-RU"/>
        </w:rPr>
        <w:t xml:space="preserve">от </w:t>
      </w:r>
      <w:r w:rsidR="006929E8" w:rsidRPr="006929E8">
        <w:rPr>
          <w:rFonts w:ascii="Times New Roman" w:eastAsia="Times New Roman" w:hAnsi="Times New Roman" w:cs="Times New Roman"/>
          <w:b/>
          <w:sz w:val="24"/>
          <w:szCs w:val="24"/>
          <w:u w:val="single"/>
          <w:lang w:eastAsia="ru-RU"/>
        </w:rPr>
        <w:t>06.02.</w:t>
      </w:r>
      <w:r w:rsidRPr="006929E8">
        <w:rPr>
          <w:rFonts w:ascii="Times New Roman" w:eastAsia="Times New Roman" w:hAnsi="Times New Roman" w:cs="Times New Roman"/>
          <w:b/>
          <w:sz w:val="24"/>
          <w:szCs w:val="24"/>
          <w:u w:val="single"/>
          <w:lang w:eastAsia="ru-RU"/>
        </w:rPr>
        <w:t>2018</w:t>
      </w:r>
      <w:r w:rsidRPr="004604EA">
        <w:rPr>
          <w:rFonts w:ascii="Times New Roman" w:eastAsia="Times New Roman" w:hAnsi="Times New Roman" w:cs="Times New Roman"/>
          <w:b/>
          <w:sz w:val="24"/>
          <w:szCs w:val="24"/>
          <w:lang w:eastAsia="ru-RU"/>
        </w:rPr>
        <w:t xml:space="preserve"> г.       </w:t>
      </w:r>
      <w:r w:rsidR="004604EA" w:rsidRPr="004604EA">
        <w:rPr>
          <w:rFonts w:ascii="Times New Roman" w:eastAsia="Times New Roman" w:hAnsi="Times New Roman" w:cs="Times New Roman"/>
          <w:b/>
          <w:sz w:val="24"/>
          <w:szCs w:val="24"/>
          <w:lang w:eastAsia="ru-RU"/>
        </w:rPr>
        <w:t xml:space="preserve">             </w:t>
      </w:r>
      <w:r w:rsidRPr="004604EA">
        <w:rPr>
          <w:rFonts w:ascii="Times New Roman" w:eastAsia="Times New Roman" w:hAnsi="Times New Roman" w:cs="Times New Roman"/>
          <w:b/>
          <w:sz w:val="24"/>
          <w:szCs w:val="24"/>
          <w:lang w:eastAsia="ru-RU"/>
        </w:rPr>
        <w:t xml:space="preserve">                            </w:t>
      </w:r>
      <w:r w:rsidRPr="004604EA">
        <w:rPr>
          <w:rFonts w:ascii="Times New Roman" w:eastAsia="Times New Roman" w:hAnsi="Times New Roman" w:cs="Times New Roman"/>
          <w:b/>
          <w:sz w:val="24"/>
          <w:szCs w:val="24"/>
          <w:lang w:eastAsia="ru-RU"/>
        </w:rPr>
        <w:tab/>
      </w:r>
      <w:r w:rsidRPr="004604EA">
        <w:rPr>
          <w:rFonts w:ascii="Times New Roman" w:eastAsia="Times New Roman" w:hAnsi="Times New Roman" w:cs="Times New Roman"/>
          <w:b/>
          <w:sz w:val="24"/>
          <w:szCs w:val="24"/>
          <w:lang w:eastAsia="ru-RU"/>
        </w:rPr>
        <w:tab/>
      </w:r>
      <w:r w:rsidRPr="004604EA">
        <w:rPr>
          <w:rFonts w:ascii="Times New Roman" w:eastAsia="Times New Roman" w:hAnsi="Times New Roman" w:cs="Times New Roman"/>
          <w:b/>
          <w:sz w:val="24"/>
          <w:szCs w:val="24"/>
          <w:lang w:eastAsia="ru-RU"/>
        </w:rPr>
        <w:tab/>
        <w:t xml:space="preserve">                      </w:t>
      </w:r>
      <w:r w:rsidR="004604EA">
        <w:rPr>
          <w:rFonts w:ascii="Times New Roman" w:eastAsia="Times New Roman" w:hAnsi="Times New Roman" w:cs="Times New Roman"/>
          <w:b/>
          <w:sz w:val="24"/>
          <w:szCs w:val="24"/>
          <w:lang w:eastAsia="ru-RU"/>
        </w:rPr>
        <w:t xml:space="preserve">         </w:t>
      </w:r>
      <w:r w:rsidRPr="004604EA">
        <w:rPr>
          <w:rFonts w:ascii="Times New Roman" w:eastAsia="Times New Roman" w:hAnsi="Times New Roman" w:cs="Times New Roman"/>
          <w:b/>
          <w:sz w:val="24"/>
          <w:szCs w:val="24"/>
          <w:lang w:eastAsia="ru-RU"/>
        </w:rPr>
        <w:t xml:space="preserve">     № </w:t>
      </w:r>
      <w:r w:rsidR="006929E8" w:rsidRPr="006929E8">
        <w:rPr>
          <w:rFonts w:ascii="Times New Roman" w:eastAsia="Times New Roman" w:hAnsi="Times New Roman" w:cs="Times New Roman"/>
          <w:b/>
          <w:sz w:val="24"/>
          <w:szCs w:val="24"/>
          <w:u w:val="single"/>
          <w:lang w:eastAsia="ru-RU"/>
        </w:rPr>
        <w:t>12</w:t>
      </w:r>
    </w:p>
    <w:p w:rsidR="00921BCE" w:rsidRPr="004604EA" w:rsidRDefault="00921BCE" w:rsidP="00921BCE">
      <w:pPr>
        <w:spacing w:after="0" w:line="240" w:lineRule="auto"/>
        <w:jc w:val="center"/>
        <w:rPr>
          <w:rFonts w:ascii="Times New Roman" w:eastAsia="Times New Roman" w:hAnsi="Times New Roman" w:cs="Times New Roman"/>
          <w:b/>
          <w:sz w:val="24"/>
          <w:szCs w:val="24"/>
          <w:lang w:eastAsia="ru-RU"/>
        </w:rPr>
      </w:pPr>
    </w:p>
    <w:p w:rsidR="00921BCE" w:rsidRPr="004604EA" w:rsidRDefault="00921BCE" w:rsidP="00921BCE">
      <w:pPr>
        <w:spacing w:after="0" w:line="240" w:lineRule="auto"/>
        <w:jc w:val="center"/>
        <w:rPr>
          <w:rFonts w:ascii="Times New Roman" w:eastAsia="Times New Roman" w:hAnsi="Times New Roman" w:cs="Times New Roman"/>
          <w:b/>
          <w:sz w:val="24"/>
          <w:szCs w:val="24"/>
          <w:lang w:eastAsia="ru-RU"/>
        </w:rPr>
      </w:pPr>
    </w:p>
    <w:p w:rsidR="00921BCE" w:rsidRPr="004604EA" w:rsidRDefault="00921BCE" w:rsidP="00921BCE">
      <w:pPr>
        <w:spacing w:after="0" w:line="240" w:lineRule="auto"/>
        <w:jc w:val="center"/>
        <w:rPr>
          <w:rFonts w:ascii="Times New Roman" w:eastAsia="Times New Roman" w:hAnsi="Times New Roman" w:cs="Times New Roman"/>
          <w:b/>
          <w:sz w:val="24"/>
          <w:szCs w:val="24"/>
          <w:lang w:eastAsia="ru-RU"/>
        </w:rPr>
      </w:pPr>
      <w:r w:rsidRPr="004604EA">
        <w:rPr>
          <w:rFonts w:ascii="Times New Roman" w:eastAsia="Times New Roman" w:hAnsi="Times New Roman" w:cs="Times New Roman"/>
          <w:b/>
          <w:sz w:val="24"/>
          <w:szCs w:val="24"/>
          <w:lang w:eastAsia="ru-RU"/>
        </w:rPr>
        <w:t>с. Ка</w:t>
      </w:r>
      <w:r w:rsidR="004604EA">
        <w:rPr>
          <w:rFonts w:ascii="Times New Roman" w:eastAsia="Times New Roman" w:hAnsi="Times New Roman" w:cs="Times New Roman"/>
          <w:b/>
          <w:sz w:val="24"/>
          <w:szCs w:val="24"/>
          <w:lang w:eastAsia="ru-RU"/>
        </w:rPr>
        <w:t>ракол</w:t>
      </w:r>
    </w:p>
    <w:p w:rsidR="00921BCE" w:rsidRPr="004604EA"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jc w:val="center"/>
        <w:rPr>
          <w:rFonts w:ascii="Times New Roman" w:hAnsi="Times New Roman" w:cs="Times New Roman"/>
          <w:sz w:val="24"/>
          <w:szCs w:val="24"/>
        </w:rPr>
      </w:pPr>
    </w:p>
    <w:p w:rsidR="00921BCE" w:rsidRPr="00921BCE" w:rsidRDefault="00921BCE" w:rsidP="00921BCE">
      <w:pPr>
        <w:spacing w:after="0" w:line="240" w:lineRule="auto"/>
        <w:rPr>
          <w:rFonts w:ascii="Times New Roman" w:eastAsia="Times New Roman" w:hAnsi="Times New Roman" w:cs="Times New Roman"/>
          <w:b/>
          <w:sz w:val="24"/>
          <w:szCs w:val="24"/>
          <w:lang w:eastAsia="ru-RU"/>
        </w:rPr>
      </w:pPr>
      <w:r w:rsidRPr="00921BCE">
        <w:rPr>
          <w:rFonts w:ascii="Times New Roman" w:eastAsia="Times New Roman" w:hAnsi="Times New Roman" w:cs="Times New Roman"/>
          <w:lang w:eastAsia="ru-RU"/>
        </w:rPr>
        <w:t xml:space="preserve"> </w:t>
      </w:r>
      <w:r w:rsidRPr="00921BCE">
        <w:rPr>
          <w:rFonts w:ascii="Times New Roman" w:eastAsia="Times New Roman" w:hAnsi="Times New Roman" w:cs="Times New Roman"/>
          <w:b/>
          <w:sz w:val="24"/>
          <w:szCs w:val="24"/>
          <w:lang w:eastAsia="ru-RU"/>
        </w:rPr>
        <w:t>Об утверждении  административного регламента</w:t>
      </w:r>
    </w:p>
    <w:p w:rsidR="00921BCE" w:rsidRPr="00921BCE" w:rsidRDefault="00921BCE" w:rsidP="00921BCE">
      <w:pPr>
        <w:spacing w:after="0" w:line="240" w:lineRule="auto"/>
        <w:rPr>
          <w:rFonts w:ascii="Times New Roman" w:eastAsia="Times New Roman" w:hAnsi="Times New Roman" w:cs="Times New Roman"/>
          <w:b/>
          <w:sz w:val="24"/>
          <w:szCs w:val="24"/>
          <w:lang w:eastAsia="ru-RU"/>
        </w:rPr>
      </w:pPr>
      <w:r w:rsidRPr="00921BCE">
        <w:rPr>
          <w:rFonts w:ascii="Times New Roman" w:eastAsia="Times New Roman" w:hAnsi="Times New Roman" w:cs="Times New Roman"/>
          <w:b/>
          <w:sz w:val="24"/>
          <w:szCs w:val="24"/>
          <w:lang w:eastAsia="ru-RU"/>
        </w:rPr>
        <w:t xml:space="preserve"> по предоставлению муниципальной услуги </w:t>
      </w:r>
    </w:p>
    <w:p w:rsidR="00921BCE" w:rsidRPr="00921BCE" w:rsidRDefault="00921BCE" w:rsidP="00921BCE">
      <w:pPr>
        <w:spacing w:after="0" w:line="240" w:lineRule="auto"/>
        <w:rPr>
          <w:rFonts w:ascii="Times New Roman" w:eastAsia="Times New Roman" w:hAnsi="Times New Roman" w:cs="Times New Roman"/>
          <w:b/>
          <w:sz w:val="24"/>
          <w:szCs w:val="24"/>
          <w:lang w:eastAsia="ru-RU"/>
        </w:rPr>
      </w:pPr>
      <w:r w:rsidRPr="00921BCE">
        <w:rPr>
          <w:rFonts w:ascii="Times New Roman" w:eastAsia="Times New Roman" w:hAnsi="Times New Roman" w:cs="Times New Roman"/>
          <w:b/>
          <w:sz w:val="24"/>
          <w:szCs w:val="24"/>
          <w:lang w:eastAsia="ru-RU"/>
        </w:rPr>
        <w:t>«Присвоение, изменение и аннулирование адресов»</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before="100" w:beforeAutospacing="1" w:after="100" w:afterAutospacing="1" w:line="240" w:lineRule="auto"/>
        <w:rPr>
          <w:rFonts w:ascii="Times New Roman" w:eastAsia="Times New Roman" w:hAnsi="Times New Roman" w:cs="Times New Roman"/>
          <w:sz w:val="24"/>
          <w:szCs w:val="24"/>
        </w:rPr>
      </w:pPr>
      <w:r w:rsidRPr="00921BCE">
        <w:rPr>
          <w:rFonts w:ascii="Times New Roman" w:eastAsia="Times New Roman" w:hAnsi="Times New Roman" w:cs="Times New Roman"/>
          <w:lang w:eastAsia="ru-RU"/>
        </w:rPr>
        <w:t xml:space="preserve">             </w:t>
      </w:r>
      <w:r w:rsidRPr="00921BCE">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  </w:t>
      </w:r>
    </w:p>
    <w:p w:rsidR="00921BCE" w:rsidRPr="00921BCE" w:rsidRDefault="00921BCE" w:rsidP="00921BCE">
      <w:pPr>
        <w:spacing w:after="0" w:line="240" w:lineRule="auto"/>
        <w:jc w:val="center"/>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ПОСТАНОВЛЯЮ:</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 xml:space="preserve">1.  Утвердить   административный  регламент  по предоставлению муниципальной услуги </w:t>
      </w:r>
    </w:p>
    <w:p w:rsidR="00921BCE" w:rsidRPr="00921BCE" w:rsidRDefault="00921BCE" w:rsidP="00921BCE">
      <w:pPr>
        <w:spacing w:after="0" w:line="240" w:lineRule="auto"/>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«Присвоение, изменение и аннулирование адресов»</w:t>
      </w:r>
    </w:p>
    <w:p w:rsidR="00921BCE" w:rsidRPr="00921BCE" w:rsidRDefault="00921BCE" w:rsidP="00921BCE">
      <w:pPr>
        <w:spacing w:after="0" w:line="240" w:lineRule="auto"/>
        <w:rPr>
          <w:rFonts w:ascii="Times New Roman" w:eastAsia="Times New Roman" w:hAnsi="Times New Roman" w:cs="Times New Roman"/>
          <w:lang w:eastAsia="ru-RU"/>
        </w:rPr>
      </w:pPr>
    </w:p>
    <w:p w:rsidR="00921BCE" w:rsidRPr="00921BCE" w:rsidRDefault="00921BCE" w:rsidP="00921BCE">
      <w:pPr>
        <w:tabs>
          <w:tab w:val="num" w:pos="0"/>
          <w:tab w:val="left" w:pos="902"/>
          <w:tab w:val="left" w:pos="1260"/>
        </w:tabs>
        <w:jc w:val="both"/>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2. Обеспечить размещение Постановления на сайте Администрации МО «</w:t>
      </w:r>
      <w:proofErr w:type="spellStart"/>
      <w:r w:rsidRPr="00921BCE">
        <w:rPr>
          <w:rFonts w:ascii="Times New Roman" w:eastAsia="Times New Roman" w:hAnsi="Times New Roman" w:cs="Times New Roman"/>
          <w:lang w:eastAsia="ru-RU"/>
        </w:rPr>
        <w:t>Онгудайский</w:t>
      </w:r>
      <w:proofErr w:type="spellEnd"/>
      <w:r w:rsidRPr="00921BCE">
        <w:rPr>
          <w:rFonts w:ascii="Times New Roman" w:eastAsia="Times New Roman" w:hAnsi="Times New Roman" w:cs="Times New Roman"/>
          <w:lang w:eastAsia="ru-RU"/>
        </w:rPr>
        <w:t xml:space="preserve"> район» в разделе </w:t>
      </w:r>
      <w:proofErr w:type="spellStart"/>
      <w:r w:rsidR="004604EA">
        <w:rPr>
          <w:rFonts w:ascii="Times New Roman" w:eastAsia="Times New Roman" w:hAnsi="Times New Roman" w:cs="Times New Roman"/>
          <w:lang w:eastAsia="ru-RU"/>
        </w:rPr>
        <w:t>Караколь</w:t>
      </w:r>
      <w:r w:rsidR="007311FB">
        <w:rPr>
          <w:rFonts w:ascii="Times New Roman" w:eastAsia="Times New Roman" w:hAnsi="Times New Roman" w:cs="Times New Roman"/>
          <w:lang w:eastAsia="ru-RU"/>
        </w:rPr>
        <w:t>с</w:t>
      </w:r>
      <w:r w:rsidR="004604EA">
        <w:rPr>
          <w:rFonts w:ascii="Times New Roman" w:eastAsia="Times New Roman" w:hAnsi="Times New Roman" w:cs="Times New Roman"/>
          <w:lang w:eastAsia="ru-RU"/>
        </w:rPr>
        <w:t>кого</w:t>
      </w:r>
      <w:proofErr w:type="spellEnd"/>
      <w:r w:rsidRPr="00921BCE">
        <w:rPr>
          <w:rFonts w:ascii="Times New Roman" w:eastAsia="Times New Roman" w:hAnsi="Times New Roman" w:cs="Times New Roman"/>
          <w:lang w:eastAsia="ru-RU"/>
        </w:rPr>
        <w:t xml:space="preserve"> сельского поселения в информационно телекоммуникационной сети «Интернет», а так же на информационном стенде сельского поселения.</w:t>
      </w:r>
    </w:p>
    <w:p w:rsidR="00921BCE" w:rsidRPr="00921BCE" w:rsidRDefault="00921BCE" w:rsidP="00921BCE">
      <w:pPr>
        <w:tabs>
          <w:tab w:val="num" w:pos="0"/>
          <w:tab w:val="left" w:pos="902"/>
          <w:tab w:val="left" w:pos="1260"/>
        </w:tabs>
        <w:jc w:val="both"/>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 xml:space="preserve">3.   </w:t>
      </w:r>
      <w:proofErr w:type="gramStart"/>
      <w:r w:rsidRPr="00921BCE">
        <w:rPr>
          <w:rFonts w:ascii="Times New Roman" w:eastAsia="Times New Roman" w:hAnsi="Times New Roman" w:cs="Times New Roman"/>
          <w:lang w:eastAsia="ru-RU"/>
        </w:rPr>
        <w:t>Контроль за</w:t>
      </w:r>
      <w:proofErr w:type="gramEnd"/>
      <w:r w:rsidRPr="00921BCE">
        <w:rPr>
          <w:rFonts w:ascii="Times New Roman" w:eastAsia="Times New Roman" w:hAnsi="Times New Roman" w:cs="Times New Roman"/>
          <w:lang w:eastAsia="ru-RU"/>
        </w:rPr>
        <w:t xml:space="preserve"> исполнением настоящим постановления возложить на ведущего специалиста сельской администрации </w:t>
      </w:r>
      <w:proofErr w:type="spellStart"/>
      <w:r w:rsidR="004604EA">
        <w:rPr>
          <w:rFonts w:ascii="Times New Roman" w:eastAsia="Times New Roman" w:hAnsi="Times New Roman" w:cs="Times New Roman"/>
          <w:lang w:eastAsia="ru-RU"/>
        </w:rPr>
        <w:t>Колтышеву</w:t>
      </w:r>
      <w:proofErr w:type="spellEnd"/>
      <w:r w:rsidR="004604EA">
        <w:rPr>
          <w:rFonts w:ascii="Times New Roman" w:eastAsia="Times New Roman" w:hAnsi="Times New Roman" w:cs="Times New Roman"/>
          <w:lang w:eastAsia="ru-RU"/>
        </w:rPr>
        <w:t xml:space="preserve"> А.В.</w:t>
      </w:r>
    </w:p>
    <w:p w:rsidR="00921BCE" w:rsidRPr="00921BCE" w:rsidRDefault="00921BCE" w:rsidP="00921BCE">
      <w:pPr>
        <w:spacing w:after="0" w:line="240" w:lineRule="auto"/>
        <w:jc w:val="both"/>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4.   Настоящее постановление вступает в силу со дня его официального опубликования.</w:t>
      </w:r>
    </w:p>
    <w:p w:rsidR="00921BCE" w:rsidRPr="00921BCE" w:rsidRDefault="00921BCE" w:rsidP="00921BCE">
      <w:pPr>
        <w:spacing w:after="0" w:line="240" w:lineRule="auto"/>
        <w:jc w:val="both"/>
        <w:rPr>
          <w:rFonts w:ascii="Times New Roman" w:eastAsia="Times New Roman" w:hAnsi="Times New Roman" w:cs="Times New Roman"/>
          <w:lang w:eastAsia="ru-RU"/>
        </w:rPr>
      </w:pPr>
    </w:p>
    <w:p w:rsidR="00921BCE" w:rsidRPr="00921BCE" w:rsidRDefault="00921BCE" w:rsidP="00921BCE">
      <w:pPr>
        <w:spacing w:after="0" w:line="240" w:lineRule="auto"/>
        <w:jc w:val="both"/>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p>
    <w:p w:rsidR="007311FB" w:rsidRDefault="007311FB" w:rsidP="00921BCE">
      <w:pPr>
        <w:spacing w:after="0" w:line="240" w:lineRule="auto"/>
        <w:rPr>
          <w:rFonts w:ascii="Times New Roman" w:eastAsia="Times New Roman" w:hAnsi="Times New Roman" w:cs="Times New Roman"/>
          <w:lang w:eastAsia="ru-RU"/>
        </w:rPr>
      </w:pPr>
    </w:p>
    <w:p w:rsidR="007311FB" w:rsidRDefault="007311FB" w:rsidP="00921BCE">
      <w:pPr>
        <w:spacing w:after="0" w:line="240" w:lineRule="auto"/>
        <w:rPr>
          <w:rFonts w:ascii="Times New Roman" w:eastAsia="Times New Roman" w:hAnsi="Times New Roman" w:cs="Times New Roman"/>
          <w:lang w:eastAsia="ru-RU"/>
        </w:rPr>
      </w:pPr>
    </w:p>
    <w:p w:rsidR="00921BCE" w:rsidRPr="00921BCE" w:rsidRDefault="00921BCE" w:rsidP="00921BCE">
      <w:pPr>
        <w:spacing w:after="0" w:line="240" w:lineRule="auto"/>
        <w:rPr>
          <w:rFonts w:ascii="Times New Roman" w:eastAsia="Times New Roman" w:hAnsi="Times New Roman" w:cs="Times New Roman"/>
          <w:lang w:eastAsia="ru-RU"/>
        </w:rPr>
      </w:pPr>
      <w:r w:rsidRPr="00921BCE">
        <w:rPr>
          <w:rFonts w:ascii="Times New Roman" w:eastAsia="Times New Roman" w:hAnsi="Times New Roman" w:cs="Times New Roman"/>
          <w:lang w:eastAsia="ru-RU"/>
        </w:rPr>
        <w:t xml:space="preserve">Глава  </w:t>
      </w:r>
      <w:proofErr w:type="spellStart"/>
      <w:r w:rsidRPr="00921BCE">
        <w:rPr>
          <w:rFonts w:ascii="Times New Roman" w:eastAsia="Times New Roman" w:hAnsi="Times New Roman" w:cs="Times New Roman"/>
          <w:lang w:eastAsia="ru-RU"/>
        </w:rPr>
        <w:t>К</w:t>
      </w:r>
      <w:r w:rsidR="004604EA">
        <w:rPr>
          <w:rFonts w:ascii="Times New Roman" w:eastAsia="Times New Roman" w:hAnsi="Times New Roman" w:cs="Times New Roman"/>
          <w:lang w:eastAsia="ru-RU"/>
        </w:rPr>
        <w:t>аракольского</w:t>
      </w:r>
      <w:proofErr w:type="spellEnd"/>
      <w:r w:rsidRPr="00921BCE">
        <w:rPr>
          <w:rFonts w:ascii="Times New Roman" w:eastAsia="Times New Roman" w:hAnsi="Times New Roman" w:cs="Times New Roman"/>
          <w:lang w:eastAsia="ru-RU"/>
        </w:rPr>
        <w:t xml:space="preserve"> сельского поселения                                          </w:t>
      </w:r>
      <w:r w:rsidR="004604EA">
        <w:rPr>
          <w:rFonts w:ascii="Times New Roman" w:eastAsia="Times New Roman" w:hAnsi="Times New Roman" w:cs="Times New Roman"/>
          <w:lang w:eastAsia="ru-RU"/>
        </w:rPr>
        <w:t xml:space="preserve">                          </w:t>
      </w:r>
      <w:r w:rsidRPr="00921BCE">
        <w:rPr>
          <w:rFonts w:ascii="Times New Roman" w:eastAsia="Times New Roman" w:hAnsi="Times New Roman" w:cs="Times New Roman"/>
          <w:lang w:eastAsia="ru-RU"/>
        </w:rPr>
        <w:t xml:space="preserve">         </w:t>
      </w:r>
      <w:r w:rsidR="004604EA">
        <w:rPr>
          <w:rFonts w:ascii="Times New Roman" w:eastAsia="Times New Roman" w:hAnsi="Times New Roman" w:cs="Times New Roman"/>
          <w:lang w:eastAsia="ru-RU"/>
        </w:rPr>
        <w:t xml:space="preserve">Ч.Б. </w:t>
      </w:r>
      <w:proofErr w:type="spellStart"/>
      <w:r w:rsidR="004604EA">
        <w:rPr>
          <w:rFonts w:ascii="Times New Roman" w:eastAsia="Times New Roman" w:hAnsi="Times New Roman" w:cs="Times New Roman"/>
          <w:lang w:eastAsia="ru-RU"/>
        </w:rPr>
        <w:t>Тарбанаев</w:t>
      </w:r>
      <w:proofErr w:type="spellEnd"/>
    </w:p>
    <w:p w:rsidR="00921BCE" w:rsidRPr="00921BCE"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jc w:val="center"/>
        <w:rPr>
          <w:rFonts w:ascii="Times New Roman" w:hAnsi="Times New Roman" w:cs="Times New Roman"/>
          <w:b/>
          <w:bCs/>
          <w:sz w:val="24"/>
          <w:szCs w:val="24"/>
        </w:rPr>
      </w:pPr>
    </w:p>
    <w:p w:rsidR="00921BCE" w:rsidRPr="00921BCE" w:rsidRDefault="00921BCE" w:rsidP="00921BCE">
      <w:pPr>
        <w:spacing w:after="0" w:line="240" w:lineRule="auto"/>
        <w:rPr>
          <w:rFonts w:ascii="Times New Roman" w:hAnsi="Times New Roman" w:cs="Times New Roman"/>
          <w:sz w:val="24"/>
          <w:szCs w:val="24"/>
        </w:rPr>
      </w:pPr>
    </w:p>
    <w:p w:rsidR="004604EA" w:rsidRDefault="00921BCE" w:rsidP="00921BCE">
      <w:pPr>
        <w:spacing w:after="0" w:line="240" w:lineRule="auto"/>
        <w:rPr>
          <w:rFonts w:ascii="Times New Roman" w:hAnsi="Times New Roman" w:cs="Times New Roman"/>
          <w:sz w:val="24"/>
          <w:szCs w:val="24"/>
        </w:rPr>
      </w:pPr>
      <w:r w:rsidRPr="00921BCE">
        <w:rPr>
          <w:rFonts w:ascii="Times New Roman" w:hAnsi="Times New Roman" w:cs="Times New Roman"/>
          <w:sz w:val="24"/>
          <w:szCs w:val="24"/>
        </w:rPr>
        <w:t xml:space="preserve">                                                                                             </w:t>
      </w:r>
    </w:p>
    <w:p w:rsidR="004604EA" w:rsidRDefault="004604EA" w:rsidP="00921BCE">
      <w:pPr>
        <w:spacing w:after="0" w:line="240" w:lineRule="auto"/>
        <w:rPr>
          <w:rFonts w:ascii="Times New Roman" w:hAnsi="Times New Roman" w:cs="Times New Roman"/>
          <w:sz w:val="24"/>
          <w:szCs w:val="24"/>
        </w:rPr>
      </w:pPr>
    </w:p>
    <w:p w:rsidR="004604EA" w:rsidRDefault="004604EA" w:rsidP="00921BCE">
      <w:pPr>
        <w:spacing w:after="0" w:line="240" w:lineRule="auto"/>
        <w:rPr>
          <w:rFonts w:ascii="Times New Roman" w:hAnsi="Times New Roman" w:cs="Times New Roman"/>
          <w:sz w:val="24"/>
          <w:szCs w:val="24"/>
        </w:rPr>
      </w:pPr>
    </w:p>
    <w:p w:rsidR="00921BCE" w:rsidRPr="00921BCE" w:rsidRDefault="00921BCE" w:rsidP="004604EA">
      <w:pPr>
        <w:spacing w:after="0" w:line="240" w:lineRule="auto"/>
        <w:jc w:val="right"/>
        <w:rPr>
          <w:rFonts w:ascii="Times New Roman" w:hAnsi="Times New Roman" w:cs="Times New Roman"/>
          <w:sz w:val="24"/>
          <w:szCs w:val="24"/>
        </w:rPr>
      </w:pPr>
      <w:r w:rsidRPr="00921BCE">
        <w:rPr>
          <w:rFonts w:ascii="Times New Roman" w:hAnsi="Times New Roman" w:cs="Times New Roman"/>
          <w:sz w:val="24"/>
          <w:szCs w:val="24"/>
        </w:rPr>
        <w:lastRenderedPageBreak/>
        <w:t xml:space="preserve">Приложение к постановлению </w:t>
      </w:r>
    </w:p>
    <w:p w:rsidR="00921BCE" w:rsidRPr="00921BCE" w:rsidRDefault="00921BCE" w:rsidP="004604EA">
      <w:pPr>
        <w:spacing w:after="0" w:line="240" w:lineRule="auto"/>
        <w:jc w:val="right"/>
        <w:rPr>
          <w:rFonts w:ascii="Times New Roman" w:hAnsi="Times New Roman" w:cs="Times New Roman"/>
          <w:sz w:val="24"/>
          <w:szCs w:val="24"/>
        </w:rPr>
      </w:pPr>
      <w:r w:rsidRPr="00921BCE">
        <w:rPr>
          <w:rFonts w:ascii="Times New Roman" w:hAnsi="Times New Roman" w:cs="Times New Roman"/>
          <w:sz w:val="24"/>
          <w:szCs w:val="24"/>
        </w:rPr>
        <w:t xml:space="preserve">                                                                                   </w:t>
      </w:r>
      <w:r w:rsidR="004604EA">
        <w:rPr>
          <w:rFonts w:ascii="Times New Roman" w:hAnsi="Times New Roman" w:cs="Times New Roman"/>
          <w:sz w:val="24"/>
          <w:szCs w:val="24"/>
        </w:rPr>
        <w:t xml:space="preserve">                            от </w:t>
      </w:r>
      <w:r w:rsidR="006929E8">
        <w:rPr>
          <w:rFonts w:ascii="Times New Roman" w:hAnsi="Times New Roman" w:cs="Times New Roman"/>
          <w:sz w:val="24"/>
          <w:szCs w:val="24"/>
        </w:rPr>
        <w:t>06.02.</w:t>
      </w:r>
      <w:r w:rsidR="004604EA">
        <w:rPr>
          <w:rFonts w:ascii="Times New Roman" w:hAnsi="Times New Roman" w:cs="Times New Roman"/>
          <w:sz w:val="24"/>
          <w:szCs w:val="24"/>
        </w:rPr>
        <w:t>2</w:t>
      </w:r>
      <w:r w:rsidRPr="00921BCE">
        <w:rPr>
          <w:rFonts w:ascii="Times New Roman" w:hAnsi="Times New Roman" w:cs="Times New Roman"/>
          <w:sz w:val="24"/>
          <w:szCs w:val="24"/>
        </w:rPr>
        <w:t>018</w:t>
      </w:r>
      <w:r w:rsidR="006929E8">
        <w:rPr>
          <w:rFonts w:ascii="Times New Roman" w:hAnsi="Times New Roman" w:cs="Times New Roman"/>
          <w:sz w:val="24"/>
          <w:szCs w:val="24"/>
        </w:rPr>
        <w:t xml:space="preserve"> </w:t>
      </w:r>
      <w:r w:rsidRPr="00921BCE">
        <w:rPr>
          <w:rFonts w:ascii="Times New Roman" w:hAnsi="Times New Roman" w:cs="Times New Roman"/>
          <w:sz w:val="24"/>
          <w:szCs w:val="24"/>
        </w:rPr>
        <w:t xml:space="preserve">г. № </w:t>
      </w:r>
      <w:r w:rsidR="006929E8">
        <w:rPr>
          <w:rFonts w:ascii="Times New Roman" w:hAnsi="Times New Roman" w:cs="Times New Roman"/>
          <w:sz w:val="24"/>
          <w:szCs w:val="24"/>
        </w:rPr>
        <w:t>12</w:t>
      </w:r>
      <w:bookmarkStart w:id="0" w:name="_GoBack"/>
      <w:bookmarkEnd w:id="0"/>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t xml:space="preserve"> </w:t>
      </w:r>
    </w:p>
    <w:p w:rsidR="00921BCE" w:rsidRPr="00921BCE" w:rsidRDefault="00921BCE" w:rsidP="004604EA">
      <w:pPr>
        <w:spacing w:after="0" w:line="240" w:lineRule="auto"/>
        <w:jc w:val="center"/>
        <w:rPr>
          <w:rFonts w:ascii="Times New Roman" w:hAnsi="Times New Roman" w:cs="Times New Roman"/>
          <w:b/>
          <w:sz w:val="28"/>
          <w:szCs w:val="28"/>
        </w:rPr>
      </w:pPr>
      <w:r w:rsidRPr="00921BCE">
        <w:rPr>
          <w:rFonts w:ascii="Times New Roman" w:hAnsi="Times New Roman" w:cs="Times New Roman"/>
          <w:b/>
          <w:sz w:val="28"/>
          <w:szCs w:val="28"/>
        </w:rPr>
        <w:t xml:space="preserve">Административный регламент </w:t>
      </w:r>
      <w:proofErr w:type="gramStart"/>
      <w:r w:rsidRPr="00921BCE">
        <w:rPr>
          <w:rFonts w:ascii="Times New Roman" w:hAnsi="Times New Roman" w:cs="Times New Roman"/>
          <w:b/>
          <w:sz w:val="28"/>
          <w:szCs w:val="28"/>
        </w:rPr>
        <w:t>по</w:t>
      </w:r>
      <w:proofErr w:type="gramEnd"/>
    </w:p>
    <w:p w:rsidR="00921BCE" w:rsidRPr="00921BCE" w:rsidRDefault="00921BCE" w:rsidP="004604EA">
      <w:pPr>
        <w:spacing w:after="0" w:line="240" w:lineRule="auto"/>
        <w:jc w:val="center"/>
        <w:rPr>
          <w:rFonts w:ascii="Times New Roman" w:hAnsi="Times New Roman" w:cs="Times New Roman"/>
          <w:b/>
          <w:sz w:val="28"/>
          <w:szCs w:val="28"/>
        </w:rPr>
      </w:pPr>
      <w:r w:rsidRPr="00921BCE">
        <w:rPr>
          <w:rFonts w:ascii="Times New Roman" w:hAnsi="Times New Roman" w:cs="Times New Roman"/>
          <w:b/>
          <w:sz w:val="28"/>
          <w:szCs w:val="28"/>
        </w:rPr>
        <w:t>предоставлению муниципальной услуги</w:t>
      </w:r>
    </w:p>
    <w:p w:rsidR="00921BCE" w:rsidRPr="00921BCE" w:rsidRDefault="00921BCE" w:rsidP="004604EA">
      <w:pPr>
        <w:spacing w:after="0" w:line="240" w:lineRule="auto"/>
        <w:jc w:val="center"/>
        <w:rPr>
          <w:rFonts w:ascii="Times New Roman" w:hAnsi="Times New Roman" w:cs="Times New Roman"/>
          <w:b/>
          <w:sz w:val="28"/>
          <w:szCs w:val="28"/>
        </w:rPr>
      </w:pPr>
      <w:r w:rsidRPr="00921BCE">
        <w:rPr>
          <w:rFonts w:ascii="Times New Roman" w:hAnsi="Times New Roman" w:cs="Times New Roman"/>
          <w:b/>
          <w:sz w:val="28"/>
          <w:szCs w:val="28"/>
        </w:rPr>
        <w:t>«Присвоение, изменение и аннулирование адресов»</w:t>
      </w:r>
    </w:p>
    <w:p w:rsidR="00921BCE" w:rsidRPr="00921BCE" w:rsidRDefault="00921BCE" w:rsidP="00921BCE">
      <w:pPr>
        <w:spacing w:after="0" w:line="240" w:lineRule="auto"/>
        <w:rPr>
          <w:rFonts w:ascii="Times New Roman" w:hAnsi="Times New Roman" w:cs="Times New Roman"/>
          <w:b/>
          <w:sz w:val="28"/>
          <w:szCs w:val="28"/>
        </w:rPr>
      </w:pPr>
      <w:r w:rsidRPr="00921BCE">
        <w:rPr>
          <w:rFonts w:ascii="Times New Roman" w:hAnsi="Times New Roman" w:cs="Times New Roman"/>
          <w:b/>
          <w:sz w:val="28"/>
          <w:szCs w:val="28"/>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Общие положения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1.1. Наименование муниципальной услуги «Присвоение, изменение и аннулирование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1.2.1. Муниципальную услугу предоставляет </w:t>
      </w:r>
      <w:proofErr w:type="gramStart"/>
      <w:r w:rsidRPr="00921BCE">
        <w:rPr>
          <w:rFonts w:ascii="Times New Roman" w:hAnsi="Times New Roman" w:cs="Times New Roman"/>
          <w:lang w:val="en-US"/>
        </w:rPr>
        <w:t>c</w:t>
      </w:r>
      <w:proofErr w:type="spellStart"/>
      <w:proofErr w:type="gramEnd"/>
      <w:r w:rsidRPr="00921BCE">
        <w:rPr>
          <w:rFonts w:ascii="Times New Roman" w:hAnsi="Times New Roman" w:cs="Times New Roman"/>
        </w:rPr>
        <w:t>ельская</w:t>
      </w:r>
      <w:proofErr w:type="spellEnd"/>
      <w:r w:rsidRPr="00921BCE">
        <w:rPr>
          <w:rFonts w:ascii="Times New Roman" w:hAnsi="Times New Roman" w:cs="Times New Roman"/>
        </w:rPr>
        <w:t xml:space="preserve"> Администрация муниципального образования </w:t>
      </w:r>
      <w:proofErr w:type="spellStart"/>
      <w:r w:rsidRPr="00921BCE">
        <w:rPr>
          <w:rFonts w:ascii="Times New Roman" w:hAnsi="Times New Roman" w:cs="Times New Roman"/>
        </w:rPr>
        <w:t>К</w:t>
      </w:r>
      <w:r w:rsidR="004604EA">
        <w:rPr>
          <w:rFonts w:ascii="Times New Roman" w:hAnsi="Times New Roman" w:cs="Times New Roman"/>
        </w:rPr>
        <w:t>аракольское</w:t>
      </w:r>
      <w:proofErr w:type="spellEnd"/>
      <w:r w:rsidRPr="00921BCE">
        <w:rPr>
          <w:rFonts w:ascii="Times New Roman" w:hAnsi="Times New Roman" w:cs="Times New Roman"/>
        </w:rPr>
        <w:t xml:space="preserve"> сельское поселение </w:t>
      </w:r>
      <w:proofErr w:type="spellStart"/>
      <w:r w:rsidRPr="00921BCE">
        <w:rPr>
          <w:rFonts w:ascii="Times New Roman" w:hAnsi="Times New Roman" w:cs="Times New Roman"/>
        </w:rPr>
        <w:t>Онгудайского</w:t>
      </w:r>
      <w:proofErr w:type="spellEnd"/>
      <w:r w:rsidRPr="00921BCE">
        <w:rPr>
          <w:rFonts w:ascii="Times New Roman" w:hAnsi="Times New Roman" w:cs="Times New Roman"/>
        </w:rPr>
        <w:t xml:space="preserve"> района Республики  Алтай  (далее – администрация).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proofErr w:type="spellStart"/>
      <w:r w:rsidRPr="00921BCE">
        <w:rPr>
          <w:rFonts w:ascii="Times New Roman" w:hAnsi="Times New Roman" w:cs="Times New Roman"/>
        </w:rPr>
        <w:t>К</w:t>
      </w:r>
      <w:r w:rsidR="004604EA">
        <w:rPr>
          <w:rFonts w:ascii="Times New Roman" w:hAnsi="Times New Roman" w:cs="Times New Roman"/>
        </w:rPr>
        <w:t>аракольское</w:t>
      </w:r>
      <w:proofErr w:type="spellEnd"/>
      <w:r w:rsidRPr="00921BCE">
        <w:rPr>
          <w:rFonts w:ascii="Times New Roman" w:hAnsi="Times New Roman" w:cs="Times New Roman"/>
        </w:rPr>
        <w:t xml:space="preserve"> сельское поселение </w:t>
      </w:r>
      <w:proofErr w:type="spellStart"/>
      <w:r w:rsidRPr="00921BCE">
        <w:rPr>
          <w:rFonts w:ascii="Times New Roman" w:hAnsi="Times New Roman" w:cs="Times New Roman"/>
        </w:rPr>
        <w:t>Онгудайского</w:t>
      </w:r>
      <w:proofErr w:type="spellEnd"/>
      <w:r w:rsidRPr="00921BCE">
        <w:rPr>
          <w:rFonts w:ascii="Times New Roman" w:hAnsi="Times New Roman" w:cs="Times New Roman"/>
        </w:rPr>
        <w:t xml:space="preserve"> района  Республики Алтай.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1.2.2. Структурным подразделением, ответственным за предоставление муниципальной  услуги, является </w:t>
      </w:r>
      <w:r w:rsidR="004604EA">
        <w:rPr>
          <w:rFonts w:ascii="Times New Roman" w:hAnsi="Times New Roman" w:cs="Times New Roman"/>
        </w:rPr>
        <w:t>сельская</w:t>
      </w:r>
      <w:r w:rsidRPr="00921BCE">
        <w:rPr>
          <w:rFonts w:ascii="Times New Roman" w:hAnsi="Times New Roman" w:cs="Times New Roman"/>
        </w:rPr>
        <w:t xml:space="preserve"> Администрация муниципального образования </w:t>
      </w:r>
      <w:proofErr w:type="spellStart"/>
      <w:r w:rsidRPr="00921BCE">
        <w:rPr>
          <w:rFonts w:ascii="Times New Roman" w:hAnsi="Times New Roman" w:cs="Times New Roman"/>
        </w:rPr>
        <w:t>К</w:t>
      </w:r>
      <w:r w:rsidR="004604EA">
        <w:rPr>
          <w:rFonts w:ascii="Times New Roman" w:hAnsi="Times New Roman" w:cs="Times New Roman"/>
        </w:rPr>
        <w:t>аракольское</w:t>
      </w:r>
      <w:proofErr w:type="spellEnd"/>
      <w:r w:rsidRPr="00921BCE">
        <w:rPr>
          <w:rFonts w:ascii="Times New Roman" w:hAnsi="Times New Roman" w:cs="Times New Roman"/>
        </w:rPr>
        <w:t xml:space="preserve">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1.3. Информация о месте нахождения и графике работы, справочных телефонах и адресах электронной почты сельской администрации  муниципального образования  </w:t>
      </w:r>
      <w:proofErr w:type="spellStart"/>
      <w:r w:rsidRPr="00921BCE">
        <w:rPr>
          <w:rFonts w:ascii="Times New Roman" w:hAnsi="Times New Roman" w:cs="Times New Roman"/>
        </w:rPr>
        <w:t>К</w:t>
      </w:r>
      <w:r w:rsidR="004604EA">
        <w:rPr>
          <w:rFonts w:ascii="Times New Roman" w:hAnsi="Times New Roman" w:cs="Times New Roman"/>
        </w:rPr>
        <w:t>аракольское</w:t>
      </w:r>
      <w:proofErr w:type="spellEnd"/>
      <w:r w:rsidRPr="00921BCE">
        <w:rPr>
          <w:rFonts w:ascii="Times New Roman" w:hAnsi="Times New Roman" w:cs="Times New Roman"/>
        </w:rPr>
        <w:t xml:space="preserve">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Место нахождения и его почтовый адрес: 64943</w:t>
      </w:r>
      <w:r w:rsidR="004604EA">
        <w:rPr>
          <w:rFonts w:ascii="Times New Roman" w:hAnsi="Times New Roman" w:cs="Times New Roman"/>
        </w:rPr>
        <w:t>1</w:t>
      </w:r>
      <w:r w:rsidRPr="00921BCE">
        <w:rPr>
          <w:rFonts w:ascii="Times New Roman" w:hAnsi="Times New Roman" w:cs="Times New Roman"/>
        </w:rPr>
        <w:t xml:space="preserve">,  Республика Алтай, </w:t>
      </w:r>
      <w:proofErr w:type="spellStart"/>
      <w:r w:rsidRPr="00921BCE">
        <w:rPr>
          <w:rFonts w:ascii="Times New Roman" w:hAnsi="Times New Roman" w:cs="Times New Roman"/>
        </w:rPr>
        <w:t>Онгудайский</w:t>
      </w:r>
      <w:proofErr w:type="spellEnd"/>
      <w:r w:rsidRPr="00921BCE">
        <w:rPr>
          <w:rFonts w:ascii="Times New Roman" w:hAnsi="Times New Roman" w:cs="Times New Roman"/>
        </w:rPr>
        <w:t xml:space="preserve">  район, с. Ка</w:t>
      </w:r>
      <w:r w:rsidR="004604EA">
        <w:rPr>
          <w:rFonts w:ascii="Times New Roman" w:hAnsi="Times New Roman" w:cs="Times New Roman"/>
        </w:rPr>
        <w:t>ракол</w:t>
      </w:r>
      <w:r w:rsidRPr="00921BCE">
        <w:rPr>
          <w:rFonts w:ascii="Times New Roman" w:hAnsi="Times New Roman" w:cs="Times New Roman"/>
        </w:rPr>
        <w:t>, ул.</w:t>
      </w:r>
      <w:r w:rsidR="004604EA">
        <w:rPr>
          <w:rFonts w:ascii="Times New Roman" w:hAnsi="Times New Roman" w:cs="Times New Roman"/>
        </w:rPr>
        <w:t xml:space="preserve"> </w:t>
      </w:r>
      <w:proofErr w:type="spellStart"/>
      <w:r w:rsidR="004604EA">
        <w:rPr>
          <w:rFonts w:ascii="Times New Roman" w:hAnsi="Times New Roman" w:cs="Times New Roman"/>
        </w:rPr>
        <w:t>Г.Чорос-Гуркина</w:t>
      </w:r>
      <w:proofErr w:type="spellEnd"/>
      <w:r w:rsidR="004604EA">
        <w:rPr>
          <w:rFonts w:ascii="Times New Roman" w:hAnsi="Times New Roman" w:cs="Times New Roman"/>
        </w:rPr>
        <w:t>, 41</w:t>
      </w: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График работы: </w:t>
      </w:r>
      <w:proofErr w:type="spellStart"/>
      <w:r w:rsidRPr="00921BCE">
        <w:rPr>
          <w:rFonts w:ascii="Times New Roman" w:hAnsi="Times New Roman" w:cs="Times New Roman"/>
        </w:rPr>
        <w:t>пн-пт</w:t>
      </w:r>
      <w:proofErr w:type="spellEnd"/>
      <w:r w:rsidRPr="00921BCE">
        <w:rPr>
          <w:rFonts w:ascii="Times New Roman" w:hAnsi="Times New Roman" w:cs="Times New Roman"/>
        </w:rPr>
        <w:t xml:space="preserve"> с 9:00 до 17:00,  с 13:00 до 14:00 обеденный перерыв.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Приёмные дни: </w:t>
      </w:r>
      <w:proofErr w:type="spellStart"/>
      <w:r w:rsidR="004604EA">
        <w:rPr>
          <w:rFonts w:ascii="Times New Roman" w:hAnsi="Times New Roman" w:cs="Times New Roman"/>
        </w:rPr>
        <w:t>пн-пт</w:t>
      </w:r>
      <w:proofErr w:type="spellEnd"/>
      <w:r w:rsidRPr="00921BCE">
        <w:rPr>
          <w:rFonts w:ascii="Times New Roman" w:hAnsi="Times New Roman" w:cs="Times New Roman"/>
        </w:rPr>
        <w:t xml:space="preserve"> с </w:t>
      </w:r>
      <w:r w:rsidR="004604EA">
        <w:rPr>
          <w:rFonts w:ascii="Times New Roman" w:hAnsi="Times New Roman" w:cs="Times New Roman"/>
        </w:rPr>
        <w:t>9:00 до 13:00, с 14:00 до 17:00</w:t>
      </w: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Справочный телефон: 8 (368845)2</w:t>
      </w:r>
      <w:r w:rsidR="004604EA">
        <w:rPr>
          <w:rFonts w:ascii="Times New Roman" w:hAnsi="Times New Roman" w:cs="Times New Roman"/>
        </w:rPr>
        <w:t>6</w:t>
      </w:r>
      <w:r w:rsidRPr="00921BCE">
        <w:rPr>
          <w:rFonts w:ascii="Times New Roman" w:hAnsi="Times New Roman" w:cs="Times New Roman"/>
        </w:rPr>
        <w:t>-</w:t>
      </w:r>
      <w:r w:rsidR="004604EA">
        <w:rPr>
          <w:rFonts w:ascii="Times New Roman" w:hAnsi="Times New Roman" w:cs="Times New Roman"/>
        </w:rPr>
        <w:t>3</w:t>
      </w:r>
      <w:r w:rsidRPr="00921BCE">
        <w:rPr>
          <w:rFonts w:ascii="Times New Roman" w:hAnsi="Times New Roman" w:cs="Times New Roman"/>
        </w:rPr>
        <w:t>-</w:t>
      </w:r>
      <w:r w:rsidR="004604EA">
        <w:rPr>
          <w:rFonts w:ascii="Times New Roman" w:hAnsi="Times New Roman" w:cs="Times New Roman"/>
        </w:rPr>
        <w:t>24</w:t>
      </w: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w:t>
      </w:r>
      <w:r w:rsidRPr="00921BCE">
        <w:rPr>
          <w:rFonts w:ascii="Times New Roman" w:hAnsi="Times New Roman" w:cs="Times New Roman"/>
          <w:u w:val="single"/>
        </w:rPr>
        <w:t xml:space="preserve">: </w:t>
      </w:r>
      <w:proofErr w:type="spellStart"/>
      <w:r w:rsidR="004604EA" w:rsidRPr="004604EA">
        <w:rPr>
          <w:rFonts w:ascii="Times New Roman" w:hAnsi="Times New Roman" w:cs="Times New Roman"/>
          <w:sz w:val="24"/>
          <w:szCs w:val="24"/>
          <w:u w:val="single"/>
          <w:lang w:val="en-US"/>
        </w:rPr>
        <w:t>mokarakolsp</w:t>
      </w:r>
      <w:proofErr w:type="spellEnd"/>
      <w:r w:rsidR="004604EA" w:rsidRPr="004604EA">
        <w:rPr>
          <w:rFonts w:ascii="Times New Roman" w:hAnsi="Times New Roman" w:cs="Times New Roman"/>
          <w:sz w:val="24"/>
          <w:szCs w:val="24"/>
        </w:rPr>
        <w:fldChar w:fldCharType="begin"/>
      </w:r>
      <w:r w:rsidR="004604EA" w:rsidRPr="004604EA">
        <w:rPr>
          <w:rFonts w:ascii="Times New Roman" w:hAnsi="Times New Roman" w:cs="Times New Roman"/>
          <w:sz w:val="24"/>
          <w:szCs w:val="24"/>
        </w:rPr>
        <w:instrText xml:space="preserve"> HYPERLINK "mailto:kipensp@mail.ru" </w:instrText>
      </w:r>
      <w:r w:rsidR="004604EA" w:rsidRPr="004604EA">
        <w:rPr>
          <w:rFonts w:ascii="Times New Roman" w:hAnsi="Times New Roman" w:cs="Times New Roman"/>
          <w:sz w:val="24"/>
          <w:szCs w:val="24"/>
        </w:rPr>
        <w:fldChar w:fldCharType="separate"/>
      </w:r>
      <w:r w:rsidRPr="004604EA">
        <w:rPr>
          <w:rFonts w:ascii="Times New Roman" w:eastAsia="Times New Roman" w:hAnsi="Times New Roman" w:cs="Times New Roman"/>
          <w:sz w:val="24"/>
          <w:szCs w:val="24"/>
          <w:u w:val="single"/>
        </w:rPr>
        <w:t>@mail.ru</w:t>
      </w:r>
      <w:r w:rsidR="004604EA" w:rsidRPr="004604EA">
        <w:rPr>
          <w:rFonts w:ascii="Times New Roman" w:eastAsia="Times New Roman" w:hAnsi="Times New Roman" w:cs="Times New Roman"/>
          <w:sz w:val="24"/>
          <w:szCs w:val="24"/>
          <w:u w:val="single"/>
        </w:rPr>
        <w:fldChar w:fldCharType="end"/>
      </w: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Информация о местах нахождения и графике работы, справочных телефонах и адресах электронной почты МФЦ приведена в Приложении № </w:t>
      </w:r>
      <w:r w:rsidRPr="00921BCE">
        <w:rPr>
          <w:rFonts w:ascii="Times New Roman" w:hAnsi="Times New Roman" w:cs="Times New Roman"/>
          <w:u w:val="single"/>
        </w:rPr>
        <w:t>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Республики Алтай.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 Порядок информирования заявителя о предоставляемой муниципальной услуге.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1.5.1. Информация о предоставлении муниципальной услуги является открытой и общедоступной, предоставляется бесплатно.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Основными требованиями к информированию о предоставлении муниципальной услуги являются: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общедоступность информации;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достоверность и полнота информации;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четкое изложение информации;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1.5.2. Сведения о местонахождении и графике работы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1.5.4. Консультации предоставляются по следующим вопросам: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комплектности (достаточности) и правильности оформления документов, необходимых для получения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дней и времени приема, порядка и сроков сдачи и выдачи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иным вопросам, возникающим у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1.5.5.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 информационном стенде размещается следующая информация: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текст регламента с приложениями (полная версия на Интернет-сайте и извлечения  на информационных стендах);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процедура предоставления в текстовом виде и виде блок-схемы (Приложение № 2 к настоящему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почтовый адрес;</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контактные телефоны, график работы, фамилия, имя, отчество и должность специалиста, осуществляющего прием и консультирование;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режим работы;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перечень документов, необходимых для исполнения муниципальной услуги, и требования, предъявляемые к этим документам;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формы документов, необходимых для предоставления муниципальной услуги, и требования к ним.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1.5.9. Информирование заявителей в электронной форме осуществляется путем размещения информации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1.5.10.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1.6. </w:t>
      </w:r>
      <w:proofErr w:type="gramStart"/>
      <w:r w:rsidRPr="00921BCE">
        <w:rPr>
          <w:rFonts w:ascii="Times New Roman" w:hAnsi="Times New Roman" w:cs="Times New Roman"/>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хозяйственного ведения;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оперативного 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пожизненно наследуемого владения;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право постоянного (бессрочного) пользования.</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 xml:space="preserve">С заявлением вправе </w:t>
      </w:r>
      <w:r w:rsidR="004604EA" w:rsidRPr="004604EA">
        <w:rPr>
          <w:rFonts w:ascii="Times New Roman" w:hAnsi="Times New Roman" w:cs="Times New Roman"/>
        </w:rPr>
        <w:t xml:space="preserve">обратиться </w:t>
      </w:r>
      <w:hyperlink r:id="rId8" w:history="1">
        <w:r w:rsidR="004604EA" w:rsidRPr="004604EA">
          <w:rPr>
            <w:rFonts w:ascii="Times New Roman" w:hAnsi="Times New Roman" w:cs="Times New Roman"/>
          </w:rPr>
          <w:t>представитель</w:t>
        </w:r>
      </w:hyperlink>
      <w:r w:rsidR="004604EA" w:rsidRPr="004604EA">
        <w:rPr>
          <w:rFonts w:ascii="Times New Roman" w:hAnsi="Times New Roman" w:cs="Times New Roman"/>
        </w:rPr>
        <w:t xml:space="preserve"> </w:t>
      </w:r>
      <w:r w:rsidRPr="00921BCE">
        <w:rPr>
          <w:rFonts w:ascii="Times New Roman" w:hAnsi="Times New Roman" w:cs="Times New Roman"/>
        </w:rPr>
        <w:t>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Стандарт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 Наименование муниципальной услуги: «Присвоение, изменение и аннулирование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Муниципальную усл</w:t>
      </w:r>
      <w:r w:rsidR="004604EA">
        <w:rPr>
          <w:rFonts w:ascii="Times New Roman" w:hAnsi="Times New Roman" w:cs="Times New Roman"/>
        </w:rPr>
        <w:t>угу предоставляет Администрация сельского поселения</w:t>
      </w:r>
      <w:r w:rsidRPr="00921BCE">
        <w:rPr>
          <w:rFonts w:ascii="Times New Roman" w:hAnsi="Times New Roman" w:cs="Times New Roman"/>
        </w:rPr>
        <w:t xml:space="preserve">, ответственным за предоставление муниципальной услуги является </w:t>
      </w:r>
      <w:r w:rsidR="004604EA">
        <w:rPr>
          <w:rFonts w:ascii="Times New Roman" w:hAnsi="Times New Roman" w:cs="Times New Roman"/>
        </w:rPr>
        <w:t xml:space="preserve">ведущий специалист – специалист </w:t>
      </w:r>
      <w:proofErr w:type="spellStart"/>
      <w:r w:rsidR="004604EA">
        <w:rPr>
          <w:rFonts w:ascii="Times New Roman" w:hAnsi="Times New Roman" w:cs="Times New Roman"/>
        </w:rPr>
        <w:t>похозяйственного</w:t>
      </w:r>
      <w:proofErr w:type="spellEnd"/>
      <w:r w:rsidR="004604EA">
        <w:rPr>
          <w:rFonts w:ascii="Times New Roman" w:hAnsi="Times New Roman" w:cs="Times New Roman"/>
        </w:rPr>
        <w:t xml:space="preserve"> учета и делопроизводства</w:t>
      </w: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2.3. Результатом предоставления муниципальной услуги является выдача заявителю постановления о присвоении, изменении,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2.3.1 Присвоение объекту адресации адреса осуществляется: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 </w:t>
      </w:r>
      <w:r w:rsidRPr="00921BCE">
        <w:rPr>
          <w:rFonts w:ascii="Times New Roman" w:hAnsi="Times New Roman" w:cs="Times New Roman"/>
          <w:u w:val="single"/>
        </w:rPr>
        <w:t>в отношении земельных участков</w:t>
      </w:r>
      <w:r w:rsidRPr="00921BCE">
        <w:rPr>
          <w:rFonts w:ascii="Times New Roman" w:hAnsi="Times New Roman" w:cs="Times New Roman"/>
        </w:rPr>
        <w:t xml:space="preserve"> 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подготовки документации по планировке территории в </w:t>
      </w:r>
      <w:proofErr w:type="gramStart"/>
      <w:r w:rsidRPr="00921BCE">
        <w:rPr>
          <w:rFonts w:ascii="Times New Roman" w:hAnsi="Times New Roman" w:cs="Times New Roman"/>
        </w:rPr>
        <w:t>отношении</w:t>
      </w:r>
      <w:proofErr w:type="gramEnd"/>
      <w:r w:rsidRPr="00921BCE">
        <w:rPr>
          <w:rFonts w:ascii="Times New Roman" w:hAnsi="Times New Roman" w:cs="Times New Roman"/>
        </w:rPr>
        <w:t xml:space="preserve"> застроенной и подлежащей застройке территории в соответствии с Градостроительным </w:t>
      </w:r>
      <w:hyperlink r:id="rId9" w:history="1">
        <w:r w:rsidRPr="00921BCE">
          <w:rPr>
            <w:rFonts w:ascii="Times New Roman" w:hAnsi="Times New Roman" w:cs="Times New Roman"/>
            <w:color w:val="0000FF"/>
            <w:u w:val="single"/>
          </w:rPr>
          <w:t>кодексом</w:t>
        </w:r>
      </w:hyperlink>
      <w:r w:rsidRPr="00921BCE">
        <w:rPr>
          <w:rFonts w:ascii="Times New Roman" w:hAnsi="Times New Roman" w:cs="Times New Roman"/>
        </w:rPr>
        <w:t xml:space="preserve"> Российской Федерации;</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 xml:space="preserve">– выполнения в отношении земельного участка в соответствии с требованиями, установленными Федеральным </w:t>
      </w:r>
      <w:hyperlink r:id="rId10" w:history="1">
        <w:r w:rsidRPr="00921BCE">
          <w:rPr>
            <w:rFonts w:ascii="Times New Roman" w:hAnsi="Times New Roman" w:cs="Times New Roman"/>
            <w:color w:val="0000FF"/>
            <w:u w:val="single"/>
          </w:rPr>
          <w:t>законом</w:t>
        </w:r>
      </w:hyperlink>
      <w:r w:rsidRPr="00921BCE">
        <w:rPr>
          <w:rFonts w:ascii="Times New Roman" w:hAnsi="Times New Roman" w:cs="Times New Roman"/>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б) </w:t>
      </w:r>
      <w:r w:rsidRPr="00921BCE">
        <w:rPr>
          <w:rFonts w:ascii="Times New Roman" w:hAnsi="Times New Roman" w:cs="Times New Roman"/>
          <w:u w:val="single"/>
        </w:rPr>
        <w:t xml:space="preserve">в отношении зданий, сооружений и объектов незавершенного строительства </w:t>
      </w:r>
      <w:r w:rsidRPr="00921BCE">
        <w:rPr>
          <w:rFonts w:ascii="Times New Roman" w:hAnsi="Times New Roman" w:cs="Times New Roman"/>
        </w:rPr>
        <w:t>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выдачи (получения) разрешения на строительство здания или сооружения;</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921BCE">
          <w:rPr>
            <w:rFonts w:ascii="Times New Roman" w:hAnsi="Times New Roman" w:cs="Times New Roman"/>
            <w:color w:val="0000FF"/>
            <w:u w:val="single"/>
          </w:rPr>
          <w:t>законом</w:t>
        </w:r>
      </w:hyperlink>
      <w:r w:rsidRPr="00921BCE">
        <w:rPr>
          <w:rFonts w:ascii="Times New Roman" w:hAnsi="Times New Roman" w:cs="Times New Roman"/>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921BCE">
        <w:rPr>
          <w:rFonts w:ascii="Times New Roman" w:hAnsi="Times New Roman" w:cs="Times New Roman"/>
        </w:rPr>
        <w:t xml:space="preserve"> с Градостроительным </w:t>
      </w:r>
      <w:hyperlink r:id="rId12" w:history="1">
        <w:r w:rsidRPr="00921BCE">
          <w:rPr>
            <w:rFonts w:ascii="Times New Roman" w:hAnsi="Times New Roman" w:cs="Times New Roman"/>
            <w:color w:val="0000FF"/>
            <w:u w:val="single"/>
          </w:rPr>
          <w:t>кодексом</w:t>
        </w:r>
      </w:hyperlink>
      <w:r w:rsidRPr="00921BCE">
        <w:rPr>
          <w:rFonts w:ascii="Times New Roman" w:hAnsi="Times New Roman" w:cs="Times New Roman"/>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w:t>
      </w:r>
      <w:r w:rsidRPr="00921BCE">
        <w:rPr>
          <w:rFonts w:ascii="Times New Roman" w:hAnsi="Times New Roman" w:cs="Times New Roman"/>
          <w:u w:val="single"/>
        </w:rPr>
        <w:t>в отношении помещений</w:t>
      </w:r>
      <w:r w:rsidRPr="00921BCE">
        <w:rPr>
          <w:rFonts w:ascii="Times New Roman" w:hAnsi="Times New Roman" w:cs="Times New Roman"/>
        </w:rPr>
        <w:t xml:space="preserve"> 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подготовки и оформления в установленном Жилищным </w:t>
      </w:r>
      <w:hyperlink r:id="rId13" w:history="1">
        <w:r w:rsidRPr="00921BCE">
          <w:rPr>
            <w:rFonts w:ascii="Times New Roman" w:hAnsi="Times New Roman" w:cs="Times New Roman"/>
            <w:color w:val="0000FF"/>
            <w:u w:val="single"/>
          </w:rPr>
          <w:t>кодексом</w:t>
        </w:r>
      </w:hyperlink>
      <w:r w:rsidRPr="00921BCE">
        <w:rPr>
          <w:rFonts w:ascii="Times New Roman" w:hAnsi="Times New Roman" w:cs="Times New Roman"/>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21BCE" w:rsidRPr="00921BCE" w:rsidRDefault="00921BCE" w:rsidP="00921BCE">
      <w:pPr>
        <w:pStyle w:val="ad"/>
        <w:rPr>
          <w:rFonts w:ascii="Times New Roman" w:hAnsi="Times New Roman" w:cs="Times New Roman"/>
        </w:rPr>
      </w:pPr>
      <w:r w:rsidRPr="00921BCE">
        <w:rPr>
          <w:rFonts w:ascii="Times New Roman" w:hAnsi="Times New Roman" w:cs="Times New Roman"/>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921BCE">
          <w:rPr>
            <w:rFonts w:ascii="Times New Roman" w:hAnsi="Times New Roman" w:cs="Times New Roman"/>
            <w:color w:val="0000FF"/>
            <w:u w:val="single"/>
          </w:rPr>
          <w:t>законом</w:t>
        </w:r>
      </w:hyperlink>
      <w:r w:rsidRPr="00921BCE">
        <w:rPr>
          <w:rFonts w:ascii="Times New Roman" w:hAnsi="Times New Roman" w:cs="Times New Roman"/>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2.3.3 Аннулирование адреса объекта адресации осуществляется в случаях: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   прекращения существования объекта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б) отказа в осуществлении кадастрового учета объекта адресации по основаниям, указанным в </w:t>
      </w:r>
      <w:hyperlink r:id="rId15" w:history="1">
        <w:r w:rsidRPr="00921BCE">
          <w:rPr>
            <w:rFonts w:ascii="Times New Roman" w:hAnsi="Times New Roman" w:cs="Times New Roman"/>
            <w:color w:val="0000FF"/>
            <w:u w:val="single"/>
          </w:rPr>
          <w:t>пунктах 1</w:t>
        </w:r>
      </w:hyperlink>
      <w:r w:rsidRPr="00921BCE">
        <w:rPr>
          <w:rFonts w:ascii="Times New Roman" w:hAnsi="Times New Roman" w:cs="Times New Roman"/>
        </w:rPr>
        <w:t xml:space="preserve"> и </w:t>
      </w:r>
      <w:hyperlink r:id="rId16" w:history="1">
        <w:r w:rsidRPr="00921BCE">
          <w:rPr>
            <w:rFonts w:ascii="Times New Roman" w:hAnsi="Times New Roman" w:cs="Times New Roman"/>
            <w:color w:val="0000FF"/>
            <w:u w:val="single"/>
          </w:rPr>
          <w:t>3 части 2 статьи 27</w:t>
        </w:r>
      </w:hyperlink>
      <w:r w:rsidRPr="00921BCE">
        <w:rPr>
          <w:rFonts w:ascii="Times New Roman" w:hAnsi="Times New Roman" w:cs="Times New Roman"/>
        </w:rPr>
        <w:t xml:space="preserve"> Федерального закона «О государственном кадастре недвижимости»;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присвоения объекту адресации нового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2.4. Срок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2.4.1. Срок предоставления муниципальной услуги не должен превышать 12 рабочих дней со дня подачи заявления о предоставлении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2.4.2. Срок выдачи документов, являющихся результатом предоставления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sidRPr="00921BCE">
          <w:rPr>
            <w:rFonts w:ascii="Times New Roman" w:hAnsi="Times New Roman" w:cs="Times New Roman"/>
            <w:color w:val="0000FF"/>
            <w:u w:val="single"/>
          </w:rPr>
          <w:t>пункте</w:t>
        </w:r>
      </w:hyperlink>
      <w:r w:rsidRPr="00921BCE">
        <w:rPr>
          <w:rFonts w:ascii="Times New Roman" w:hAnsi="Times New Roman" w:cs="Times New Roman"/>
        </w:rPr>
        <w:t xml:space="preserve"> 2.4.1;</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sidRPr="00921BCE">
          <w:rPr>
            <w:rFonts w:ascii="Times New Roman" w:hAnsi="Times New Roman" w:cs="Times New Roman"/>
            <w:color w:val="0000FF"/>
            <w:u w:val="single"/>
          </w:rPr>
          <w:t>пункте</w:t>
        </w:r>
      </w:hyperlink>
      <w:r w:rsidRPr="00921BCE">
        <w:rPr>
          <w:rFonts w:ascii="Times New Roman" w:hAnsi="Times New Roman" w:cs="Times New Roman"/>
        </w:rPr>
        <w:t xml:space="preserve"> 2.4.1;</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sidRPr="00921BCE">
          <w:rPr>
            <w:rFonts w:ascii="Times New Roman" w:hAnsi="Times New Roman" w:cs="Times New Roman"/>
            <w:color w:val="0000FF"/>
            <w:u w:val="single"/>
          </w:rPr>
          <w:t>пунктом 2.4.1.</w:t>
        </w:r>
      </w:hyperlink>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2.5. Правовые основания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Конституция Российской Федерации от 12.12.1993 («Российская газета», № 237, 25.12.1993);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Земельный кодекс Российской Федерации от 25.10.2001 № 136-ФЗ;</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Градостроительный кодекс Российской Федерации от 29.12.2004 № 190-ФЗ;</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02.05.2006 № 59-ФЗ «О порядке рассмотрения обращений граждан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27.07.2006 № 152-ФЗ «О персональных данных»;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Федеральный </w:t>
      </w:r>
      <w:hyperlink r:id="rId20" w:history="1">
        <w:r w:rsidRPr="00921BCE">
          <w:rPr>
            <w:rFonts w:ascii="Times New Roman" w:hAnsi="Times New Roman" w:cs="Times New Roman"/>
            <w:color w:val="0000FF"/>
            <w:u w:val="single"/>
          </w:rPr>
          <w:t>закон</w:t>
        </w:r>
      </w:hyperlink>
      <w:r w:rsidRPr="00921BCE">
        <w:rPr>
          <w:rFonts w:ascii="Times New Roman" w:hAnsi="Times New Roman" w:cs="Times New Roman"/>
        </w:rPr>
        <w:t xml:space="preserve"> от 06.04.2011 № 63-ФЗ «Об электронной подписи» (Собрание законодательства Российской Федерации, 2011, № 15, ст. 2036; № 27, ст. 3880);</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21BCE">
        <w:rPr>
          <w:rFonts w:ascii="Times New Roman" w:hAnsi="Times New Roman" w:cs="Times New Roman"/>
        </w:rPr>
        <w:t>ии и ау</w:t>
      </w:r>
      <w:proofErr w:type="gramEnd"/>
      <w:r w:rsidRPr="00921BCE">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Постановление Правительства РФ от 19 ноября 2014 г. № 1221 «Об утверждении Правил присвоения, изменения и аннулирования адресов»;</w:t>
      </w:r>
      <w:r w:rsidRPr="00921BCE">
        <w:rPr>
          <w:rFonts w:ascii="Times New Roman" w:hAnsi="Times New Roman" w:cs="Times New Roman"/>
        </w:rPr>
        <w:br/>
        <w:t>–  настоящий административный регламент;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иные муниципальные правовые акты.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2.6. </w:t>
      </w:r>
      <w:proofErr w:type="gramStart"/>
      <w:r w:rsidRPr="00921BCE">
        <w:rPr>
          <w:rFonts w:ascii="Times New Roman" w:hAnsi="Times New Roman" w:cs="Times New Roman"/>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921BCE">
        <w:rPr>
          <w:rFonts w:ascii="Times New Roman" w:hAnsi="Times New Roman" w:cs="Times New Roman"/>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 удостоверяющий личность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доверенность, оформленная в соответствии с действующим законодательством (в случае подачи заявления через представителя – копия;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правоустанавливающие и (или) </w:t>
      </w:r>
      <w:proofErr w:type="spellStart"/>
      <w:r w:rsidRPr="00921BCE">
        <w:rPr>
          <w:rFonts w:ascii="Times New Roman" w:hAnsi="Times New Roman" w:cs="Times New Roman"/>
        </w:rPr>
        <w:t>правоудостоверяющие</w:t>
      </w:r>
      <w:proofErr w:type="spellEnd"/>
      <w:r w:rsidRPr="00921BCE">
        <w:rPr>
          <w:rFonts w:ascii="Times New Roman" w:hAnsi="Times New Roman" w:cs="Times New Roman"/>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921BCE">
        <w:rPr>
          <w:rFonts w:ascii="Times New Roman" w:hAnsi="Times New Roman" w:cs="Times New Roman"/>
        </w:rPr>
        <w:t xml:space="preserve"> </w:t>
      </w:r>
      <w:proofErr w:type="gramStart"/>
      <w:r w:rsidRPr="00921BCE">
        <w:rPr>
          <w:rFonts w:ascii="Times New Roman" w:hAnsi="Times New Roman" w:cs="Times New Roman"/>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921BCE">
        <w:rPr>
          <w:rFonts w:ascii="Times New Roman" w:hAnsi="Times New Roman" w:cs="Times New Roman"/>
        </w:rPr>
        <w:t xml:space="preserve"> в результате оказания таких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правоустанавливающие и (или) </w:t>
      </w:r>
      <w:proofErr w:type="spellStart"/>
      <w:r w:rsidRPr="00921BCE">
        <w:rPr>
          <w:rFonts w:ascii="Times New Roman" w:hAnsi="Times New Roman" w:cs="Times New Roman"/>
        </w:rPr>
        <w:t>правоудостоверяющие</w:t>
      </w:r>
      <w:proofErr w:type="spellEnd"/>
      <w:r w:rsidRPr="00921BCE">
        <w:rPr>
          <w:rFonts w:ascii="Times New Roman" w:hAnsi="Times New Roman" w:cs="Times New Roman"/>
        </w:rPr>
        <w:t xml:space="preserve"> документы на объект (объекты)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921BCE">
          <w:rPr>
            <w:rFonts w:ascii="Times New Roman" w:hAnsi="Times New Roman" w:cs="Times New Roman"/>
            <w:color w:val="0000FF"/>
            <w:u w:val="single"/>
          </w:rPr>
          <w:t>подпункте “а” пункта 2.3.3</w:t>
        </w:r>
      </w:hyperlink>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921BCE">
          <w:rPr>
            <w:rFonts w:ascii="Times New Roman" w:hAnsi="Times New Roman" w:cs="Times New Roman"/>
            <w:color w:val="0000FF"/>
            <w:u w:val="single"/>
          </w:rPr>
          <w:t>подпункте “б” пункта 2.3.3</w:t>
        </w:r>
      </w:hyperlink>
      <w:r w:rsidRPr="00921BCE">
        <w:rPr>
          <w:rFonts w:ascii="Times New Roman" w:hAnsi="Times New Roman" w:cs="Times New Roman"/>
        </w:rPr>
        <w:t>.</w:t>
      </w:r>
      <w:proofErr w:type="gramEnd"/>
    </w:p>
    <w:p w:rsidR="00F44F01" w:rsidRDefault="00921BCE" w:rsidP="00921BCE">
      <w:pPr>
        <w:spacing w:after="0" w:line="240" w:lineRule="auto"/>
        <w:rPr>
          <w:rFonts w:ascii="Times New Roman" w:hAnsi="Times New Roman" w:cs="Times New Roman"/>
        </w:rPr>
      </w:pPr>
      <w:r w:rsidRPr="00921BCE">
        <w:rPr>
          <w:rFonts w:ascii="Times New Roman" w:hAnsi="Times New Roman" w:cs="Times New Roman"/>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Республики Алтай</w:t>
      </w:r>
      <w:r w:rsidR="00F44F01">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2.9. Общие требования к оформлению документов, необходимых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2.9.1. Требование к заявлению: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должно содержать следующие сведения: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наименование органа местного самоуправления, в который направляется письменное заявление;</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lastRenderedPageBreak/>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21BCE">
        <w:rPr>
          <w:rFonts w:ascii="Times New Roman" w:hAnsi="Times New Roman" w:cs="Times New Roman"/>
        </w:rPr>
        <w:t xml:space="preserve"> В заявлении указывается контактный телефон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921BCE">
        <w:rPr>
          <w:rFonts w:ascii="Times New Roman" w:hAnsi="Times New Roman" w:cs="Times New Roman"/>
        </w:rPr>
        <w:t xml:space="preserve">Заявление, переданное в электронном виде через ПГУ </w:t>
      </w:r>
      <w:r w:rsidR="00F44F01">
        <w:rPr>
          <w:rFonts w:ascii="Times New Roman" w:hAnsi="Times New Roman" w:cs="Times New Roman"/>
        </w:rPr>
        <w:t>РА</w:t>
      </w:r>
      <w:r w:rsidRPr="00921BCE">
        <w:rPr>
          <w:rFonts w:ascii="Times New Roman" w:hAnsi="Times New Roman" w:cs="Times New Roman"/>
        </w:rPr>
        <w:t xml:space="preserve"> подписывается</w:t>
      </w:r>
      <w:proofErr w:type="gramEnd"/>
      <w:r w:rsidRPr="00921BCE">
        <w:rPr>
          <w:rFonts w:ascii="Times New Roman" w:hAnsi="Times New Roman" w:cs="Times New Roman"/>
        </w:rPr>
        <w:t xml:space="preserve"> квалифицированной электронной подписью (при наличии).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2.10. Исчерпывающий перечень оснований для отказа в приеме документов, необходимых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указанные в п. 2.6. настоящего административного регламента, должны отвечать следующим требованиям: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заполнены не карандашом;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Нарушение любого из указанных требований, является основанием для отказа в приеме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2.11. Основания для приостановления предоставления муниципальной услуги отсутствуют.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2.12. Исчерпывающий перечень оснований для отказа в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поступление заявления от заявителя о прекращении рассмотрении его обращения;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с заявлением о присвоении объекту адресации адреса обратилось лицо, не указанное в </w:t>
      </w:r>
      <w:hyperlink r:id="rId23" w:history="1">
        <w:r w:rsidRPr="00921BCE">
          <w:rPr>
            <w:rFonts w:ascii="Times New Roman" w:hAnsi="Times New Roman" w:cs="Times New Roman"/>
            <w:color w:val="0000FF"/>
            <w:u w:val="single"/>
          </w:rPr>
          <w:t xml:space="preserve">пункте 1.7 </w:t>
        </w:r>
      </w:hyperlink>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ответ на межведомственный запрос свидетельствует об отсутствии документа и (или) информации, </w:t>
      </w:r>
      <w:proofErr w:type="gramStart"/>
      <w:r w:rsidRPr="00921BCE">
        <w:rPr>
          <w:rFonts w:ascii="Times New Roman" w:hAnsi="Times New Roman" w:cs="Times New Roman"/>
        </w:rPr>
        <w:t>необходимых</w:t>
      </w:r>
      <w:proofErr w:type="gramEnd"/>
      <w:r w:rsidRPr="00921BCE">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24" w:history="1">
        <w:r w:rsidRPr="00921BCE">
          <w:rPr>
            <w:rFonts w:ascii="Times New Roman" w:hAnsi="Times New Roman" w:cs="Times New Roman"/>
            <w:color w:val="0000FF"/>
            <w:u w:val="single"/>
          </w:rPr>
          <w:t xml:space="preserve">пунктах </w:t>
        </w:r>
      </w:hyperlink>
      <w:r w:rsidRPr="00921BCE">
        <w:rPr>
          <w:rFonts w:ascii="Times New Roman" w:hAnsi="Times New Roman" w:cs="Times New Roman"/>
        </w:rPr>
        <w:t>2.3.1, 2.3.2 и 2.3.3.</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2.13. Муниципальная услуга предоставляется бесплатно.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2.15. Срок регистрации запроса заявителя о предоставлении муниципальной услуги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 Требования к местам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2.16.2. Места, предназначенные для ознакомления с информационными материалами, оборудуются стендами, столами для оформления документов и стульями.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2.16.4. Центральный вход в здание Администрации должен быть оборудован вывеской с полным наименованием организации.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2.16.6. Места ожидания должны соответствовать комфортным условиям для заявителей и оптимальным условиям работы специалистов.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2.16.7. Места ожидания могут быть оборудованы стульями, креслами, диваном. Количество мест ожидания должно быть не менее трех.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2.17. Показатели доступности и качества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Показателями доступности и качества муниципальной услуги являются: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получать муниципальную услугу своевременно и в соответствии со стандартом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получать информацию о результате представления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Основные требования к качеству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своевременность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достоверность и полнота информирования заявителя о ходе рассмотрения его обращения;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удобство и доступность получения заявителем информации о порядке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Оценка качества и доступности муниципальной услуги должна осуществляться по следующим показателям: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жалоб (претензий) и обращений заявителей на качество и доступность муниципальной услуги от общего количества жалоб (претензий);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удовлетворенных судебных исков на решения о необоснованных отказах в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2.18.1. Предоставление муниципальной услуги посредством МФЦ осуществляется в  АУ РА «МФЦ» </w:t>
      </w:r>
      <w:proofErr w:type="spellStart"/>
      <w:r w:rsidRPr="00921BCE">
        <w:rPr>
          <w:rFonts w:ascii="Times New Roman" w:hAnsi="Times New Roman" w:cs="Times New Roman"/>
        </w:rPr>
        <w:t>Онгудайского</w:t>
      </w:r>
      <w:proofErr w:type="spellEnd"/>
      <w:r w:rsidRPr="00921BCE">
        <w:rPr>
          <w:rFonts w:ascii="Times New Roman" w:hAnsi="Times New Roman" w:cs="Times New Roman"/>
        </w:rPr>
        <w:t xml:space="preserve"> района.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2.18.2. Иные требования, в том числе учитывающие особенности предоставления муниципальной услуги в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определяет предмет обращения;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проводит проверку полномочий лица, подающего документы;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921BCE">
        <w:rPr>
          <w:rFonts w:ascii="Times New Roman" w:hAnsi="Times New Roman" w:cs="Times New Roman"/>
        </w:rPr>
        <w:lastRenderedPageBreak/>
        <w:t>установить принадлежность    документов     конкретному    заявителю    и    виду   обращения за муниципальной услугой;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заверяет электронное дело своей электронной цифровой подписью (далее – ЭЦП);</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направляет копии документов и реестр документов в  Отдел:</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 в электронном виде (в составе пакетов электронных дел) в день обращения заявителя в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2.18.4. По окончании приёма документов специалист МФЦ выдает заявителю   расписку   в  приёме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2.18.5. </w:t>
      </w:r>
      <w:proofErr w:type="gramStart"/>
      <w:r w:rsidRPr="00921BCE">
        <w:rPr>
          <w:rFonts w:ascii="Times New Roman" w:hAnsi="Times New Roman" w:cs="Times New Roman"/>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921BCE">
        <w:rPr>
          <w:rFonts w:ascii="Times New Roman" w:hAnsi="Times New Roman" w:cs="Times New Roman"/>
        </w:rPr>
        <w:t xml:space="preserve"> </w:t>
      </w:r>
      <w:proofErr w:type="gramStart"/>
      <w:r w:rsidRPr="00921BCE">
        <w:rPr>
          <w:rFonts w:ascii="Times New Roman" w:hAnsi="Times New Roman" w:cs="Times New Roman"/>
        </w:rPr>
        <w:t>органе</w:t>
      </w:r>
      <w:proofErr w:type="gramEnd"/>
      <w:r w:rsidRPr="00921BCE">
        <w:rPr>
          <w:rFonts w:ascii="Times New Roman" w:hAnsi="Times New Roman" w:cs="Times New Roman"/>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921BCE">
          <w:rPr>
            <w:rFonts w:ascii="Times New Roman" w:hAnsi="Times New Roman" w:cs="Times New Roman"/>
            <w:color w:val="0000FF"/>
            <w:u w:val="single"/>
          </w:rPr>
          <w:t xml:space="preserve">пункте </w:t>
        </w:r>
      </w:hyperlink>
      <w:r w:rsidRPr="00921BCE">
        <w:rPr>
          <w:rFonts w:ascii="Times New Roman" w:hAnsi="Times New Roman" w:cs="Times New Roman"/>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 Особенности предоставления муниципальной услуги в электронном виде.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Деятельность ПГУ РА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2.19.1. Для получения муниципальной услуги через ПГУ РА заявителю необходимо предварительно пройти процесс регистрации в Единой системе идентификац</w:t>
      </w:r>
      <w:proofErr w:type="gramStart"/>
      <w:r w:rsidRPr="00921BCE">
        <w:rPr>
          <w:rFonts w:ascii="Times New Roman" w:hAnsi="Times New Roman" w:cs="Times New Roman"/>
        </w:rPr>
        <w:t>ии и ау</w:t>
      </w:r>
      <w:proofErr w:type="gramEnd"/>
      <w:r w:rsidRPr="00921BCE">
        <w:rPr>
          <w:rFonts w:ascii="Times New Roman" w:hAnsi="Times New Roman" w:cs="Times New Roman"/>
        </w:rPr>
        <w:t>тентификации (далее – ЕСИА).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2.19.2. Муниципальная услуга может быть получена через ПГУ РА следующими способами: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 обязательной личной явкой на прием в орган местного самоуправления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без личной явки на прием в орган местного самоуправления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921BCE">
        <w:rPr>
          <w:rFonts w:ascii="Times New Roman" w:hAnsi="Times New Roman" w:cs="Times New Roman"/>
        </w:rPr>
        <w:t>квалифицированную</w:t>
      </w:r>
      <w:proofErr w:type="gramEnd"/>
      <w:r w:rsidRPr="00921BCE">
        <w:rPr>
          <w:rFonts w:ascii="Times New Roman" w:hAnsi="Times New Roman" w:cs="Times New Roman"/>
        </w:rPr>
        <w:t xml:space="preserve"> ЭП для заверения заявления и документов, поданных в электронном виде на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2.19.4. Для подачи заявления через ПГУ РА заявитель должен выполнить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пройти идентификацию и аутентификацию в ЕСИА;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личном кабинете на ПГУ РА  заполнить в электронном виде заявление на оказание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приложить к заявлению отсканированные образы документов, необходимых для получения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w:t>
      </w:r>
      <w:proofErr w:type="gramStart"/>
      <w:r w:rsidRPr="00921BCE">
        <w:rPr>
          <w:rFonts w:ascii="Times New Roman" w:hAnsi="Times New Roman" w:cs="Times New Roman"/>
        </w:rPr>
        <w:t>,</w:t>
      </w:r>
      <w:proofErr w:type="gramEnd"/>
      <w:r w:rsidRPr="00921BCE">
        <w:rPr>
          <w:rFonts w:ascii="Times New Roman" w:hAnsi="Times New Roman" w:cs="Times New Roman"/>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w:t>
      </w:r>
      <w:proofErr w:type="gramStart"/>
      <w:r w:rsidRPr="00921BCE">
        <w:rPr>
          <w:rFonts w:ascii="Times New Roman" w:hAnsi="Times New Roman" w:cs="Times New Roman"/>
        </w:rPr>
        <w:t>,</w:t>
      </w:r>
      <w:proofErr w:type="gramEnd"/>
      <w:r w:rsidRPr="00921BCE">
        <w:rPr>
          <w:rFonts w:ascii="Times New Roman" w:hAnsi="Times New Roman" w:cs="Times New Roman"/>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направить пакет электронных документов в орган местного самоуправления посредством функционала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2.19.5. В результате направления пакета электронных документов посредством ПГУ РА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Республики Алтай (далее  –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2.19.6. При предоставлении муниципальной услуги через ПГУ РА,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 xml:space="preserve">формирует </w:t>
      </w:r>
      <w:proofErr w:type="gramStart"/>
      <w:r w:rsidRPr="00921BCE">
        <w:rPr>
          <w:rFonts w:ascii="Times New Roman" w:hAnsi="Times New Roman" w:cs="Times New Roman"/>
        </w:rPr>
        <w:t>пакет документов, поступивший через ПГУ РА и передает</w:t>
      </w:r>
      <w:proofErr w:type="gramEnd"/>
      <w:r w:rsidRPr="00921BCE">
        <w:rPr>
          <w:rFonts w:ascii="Times New Roman" w:hAnsi="Times New Roman" w:cs="Times New Roman"/>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формы о принятом решении и переводит дело в архив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уведомляет заявителя о принятом решении с помощью указанных в заявлении сре</w:t>
      </w:r>
      <w:proofErr w:type="gramStart"/>
      <w:r w:rsidRPr="00921BCE">
        <w:rPr>
          <w:rFonts w:ascii="Times New Roman" w:hAnsi="Times New Roman" w:cs="Times New Roman"/>
        </w:rPr>
        <w:t>дств св</w:t>
      </w:r>
      <w:proofErr w:type="gramEnd"/>
      <w:r w:rsidRPr="00921BCE">
        <w:rPr>
          <w:rFonts w:ascii="Times New Roman" w:hAnsi="Times New Roman" w:cs="Times New Roman"/>
        </w:rPr>
        <w:t>язи, затем направляет документ почтой либо выдает его при личном обращении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2.19.7. При предоставлении муниципальной услуги через ПГУ РА,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формирует </w:t>
      </w:r>
      <w:proofErr w:type="gramStart"/>
      <w:r w:rsidRPr="00921BCE">
        <w:rPr>
          <w:rFonts w:ascii="Times New Roman" w:hAnsi="Times New Roman" w:cs="Times New Roman"/>
        </w:rPr>
        <w:t>пакет документов, поступивший через ПГУ РА и передает</w:t>
      </w:r>
      <w:proofErr w:type="gramEnd"/>
      <w:r w:rsidRPr="00921BCE">
        <w:rPr>
          <w:rFonts w:ascii="Times New Roman" w:hAnsi="Times New Roman" w:cs="Times New Roman"/>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формирует через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21BCE">
        <w:rPr>
          <w:rFonts w:ascii="Times New Roman" w:hAnsi="Times New Roman" w:cs="Times New Roman"/>
        </w:rPr>
        <w:t xml:space="preserve"> 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дело переводит в статус «Заявитель приглашен на прием».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в течение 30 календарных дней, затем </w:t>
      </w:r>
      <w:proofErr w:type="gramStart"/>
      <w:r w:rsidRPr="00921BCE">
        <w:rPr>
          <w:rFonts w:ascii="Times New Roman" w:hAnsi="Times New Roman" w:cs="Times New Roman"/>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РА переводит</w:t>
      </w:r>
      <w:proofErr w:type="gramEnd"/>
      <w:r w:rsidRPr="00921BCE">
        <w:rPr>
          <w:rFonts w:ascii="Times New Roman" w:hAnsi="Times New Roman" w:cs="Times New Roman"/>
        </w:rPr>
        <w:t xml:space="preserve"> документы в архив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w:t>
      </w:r>
      <w:proofErr w:type="gramStart"/>
      <w:r w:rsidRPr="00921BCE">
        <w:rPr>
          <w:rFonts w:ascii="Times New Roman" w:hAnsi="Times New Roman" w:cs="Times New Roman"/>
        </w:rPr>
        <w:t>,</w:t>
      </w:r>
      <w:proofErr w:type="gramEnd"/>
      <w:r w:rsidRPr="00921BCE">
        <w:rPr>
          <w:rFonts w:ascii="Times New Roman" w:hAnsi="Times New Roman" w:cs="Times New Roman"/>
        </w:rPr>
        <w:t xml:space="preserve"> если заявитель явился на прием в указанное время, он обслуживается строго в это время. В случае</w:t>
      </w:r>
      <w:proofErr w:type="gramStart"/>
      <w:r w:rsidRPr="00921BCE">
        <w:rPr>
          <w:rFonts w:ascii="Times New Roman" w:hAnsi="Times New Roman" w:cs="Times New Roman"/>
        </w:rPr>
        <w:t>,</w:t>
      </w:r>
      <w:proofErr w:type="gramEnd"/>
      <w:r w:rsidRPr="00921BCE">
        <w:rPr>
          <w:rFonts w:ascii="Times New Roman" w:hAnsi="Times New Roman" w:cs="Times New Roman"/>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переводит дело в статус “Прием заявителя окончен”.</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 формы о принятом решении и переводит дело в архив АИС “</w:t>
      </w:r>
      <w:proofErr w:type="spellStart"/>
      <w:r w:rsidRPr="00921BCE">
        <w:rPr>
          <w:rFonts w:ascii="Times New Roman" w:hAnsi="Times New Roman" w:cs="Times New Roman"/>
        </w:rPr>
        <w:t>Межвед</w:t>
      </w:r>
      <w:proofErr w:type="spellEnd"/>
      <w:r w:rsidRPr="00921BCE">
        <w:rPr>
          <w:rFonts w:ascii="Times New Roman" w:hAnsi="Times New Roman" w:cs="Times New Roman"/>
        </w:rPr>
        <w:t xml:space="preserve"> РА”;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органа местного самоуправления уведомляет заявителя о принятом решении с помощью указанных в заявлении сре</w:t>
      </w:r>
      <w:proofErr w:type="gramStart"/>
      <w:r w:rsidRPr="00921BCE">
        <w:rPr>
          <w:rFonts w:ascii="Times New Roman" w:hAnsi="Times New Roman" w:cs="Times New Roman"/>
        </w:rPr>
        <w:t>дств св</w:t>
      </w:r>
      <w:proofErr w:type="gramEnd"/>
      <w:r w:rsidRPr="00921BCE">
        <w:rPr>
          <w:rFonts w:ascii="Times New Roman" w:hAnsi="Times New Roman" w:cs="Times New Roman"/>
        </w:rPr>
        <w:t>язи, затем направляет документ почтой либо выдает его при личном обращении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2.19.8. </w:t>
      </w:r>
      <w:proofErr w:type="gramStart"/>
      <w:r w:rsidRPr="00921BCE">
        <w:rPr>
          <w:rFonts w:ascii="Times New Roman" w:hAnsi="Times New Roman" w:cs="Times New Roman"/>
        </w:rPr>
        <w:t>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РА.</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w:t>
      </w:r>
      <w:proofErr w:type="gramStart"/>
      <w:r w:rsidRPr="00921BCE">
        <w:rPr>
          <w:rFonts w:ascii="Times New Roman" w:hAnsi="Times New Roman" w:cs="Times New Roman"/>
        </w:rPr>
        <w:t>,</w:t>
      </w:r>
      <w:proofErr w:type="gramEnd"/>
      <w:r w:rsidRPr="00921BCE">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Информация об услугах, являющихся необходимыми и обязательными для предоставления государственной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4.1. Предоставление муниципальной услуги включает в себя следующие административные процедуры: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 прием заявления о присвоении, изменении, аннулировании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проверка наличия необходимых документов, прилагаемых к заявлению, и правильности оформления представленных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 подбор и изучение архивных, проектных и прочих материалов, необходимых для установления и оформления адресных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 регистрация адреса объекта адресации в адресном реестре;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6) подготовка и утверждение </w:t>
      </w:r>
      <w:proofErr w:type="gramStart"/>
      <w:r w:rsidRPr="00921BCE">
        <w:rPr>
          <w:rFonts w:ascii="Times New Roman" w:hAnsi="Times New Roman" w:cs="Times New Roman"/>
        </w:rPr>
        <w:t>акта регистрации адреса объекта адресации</w:t>
      </w:r>
      <w:proofErr w:type="gramEnd"/>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7) направление </w:t>
      </w:r>
      <w:proofErr w:type="gramStart"/>
      <w:r w:rsidRPr="00921BCE">
        <w:rPr>
          <w:rFonts w:ascii="Times New Roman" w:hAnsi="Times New Roman" w:cs="Times New Roman"/>
        </w:rPr>
        <w:t>копии акта регистрации адреса объекта адресации</w:t>
      </w:r>
      <w:proofErr w:type="gramEnd"/>
      <w:r w:rsidRPr="00921BCE">
        <w:rPr>
          <w:rFonts w:ascii="Times New Roman" w:hAnsi="Times New Roman" w:cs="Times New Roman"/>
        </w:rPr>
        <w:t xml:space="preserve"> в органы технической инвентаризации, почтовой связи (в иные органы по необходимости);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8) выдача заявителю акта регистрации адреса объекта адресации либо отказа в присвоении изменении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Блок-схема предоставления муниципальной услуги приводится в Приложении № 2 к настоящему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 Проверка наличия необходимых документов, прилагаемых к заявлению, и правильности оформления представленных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4.2.2. Специалист осуществляет прием документов, устанавливает предмет обращения, личность заявителя, полномочия представителя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4.2.3. Специалист осуществляет прием документов, проверяет: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наличие всех необходимых документов, предусмотренных пунктом 2.6. настоящего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правильность заполнения заявления;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соответствие подлинников и копий представленных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4.2.4 Специалист проверяет соответствие представленных документов следующим требованиям, удостоверяясь, что: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фамилии, имена и отчества заявителей, адреса регистрации написаны полностью;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в документах нет подчисток, приписок, зачеркнутых слов и иных неоговоренных исправлений;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пакет представленных документов полностью укомплектован.</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Если недостатки, препятствующие приему документов, допустимо устранить в ходе приема, они устраняются незамедлительно.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4.3. Подбор и изучение архивных, проектных и прочих материалов, необходимых для установления и оформления адресных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30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20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4.5. Регистрация адреса объекта недвижимости в адресном реестре.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921BCE">
        <w:rPr>
          <w:rFonts w:ascii="Times New Roman" w:hAnsi="Times New Roman" w:cs="Times New Roman"/>
        </w:rPr>
        <w:t>акта регистрации адреса объекта адресации</w:t>
      </w:r>
      <w:proofErr w:type="gramEnd"/>
      <w:r w:rsidRPr="00921BCE">
        <w:rPr>
          <w:rFonts w:ascii="Times New Roman" w:hAnsi="Times New Roman" w:cs="Times New Roman"/>
        </w:rPr>
        <w:t xml:space="preserve"> на основании архивных документов и записей производит идентификацию отношения данного объекта и используемых адресов.</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4.6. Подготовка и утверждение </w:t>
      </w:r>
      <w:proofErr w:type="gramStart"/>
      <w:r w:rsidRPr="00921BCE">
        <w:rPr>
          <w:rFonts w:ascii="Times New Roman" w:hAnsi="Times New Roman" w:cs="Times New Roman"/>
        </w:rPr>
        <w:t>акта регистрации адреса объекта адресации</w:t>
      </w:r>
      <w:proofErr w:type="gramEnd"/>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15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4.7. Специалист, ответственный за предоставление муниципальной услуги, направляет копии </w:t>
      </w:r>
      <w:proofErr w:type="gramStart"/>
      <w:r w:rsidRPr="00921BCE">
        <w:rPr>
          <w:rFonts w:ascii="Times New Roman" w:hAnsi="Times New Roman" w:cs="Times New Roman"/>
        </w:rPr>
        <w:t>акта регистрации адреса объекта адресации</w:t>
      </w:r>
      <w:proofErr w:type="gramEnd"/>
      <w:r w:rsidRPr="00921BCE">
        <w:rPr>
          <w:rFonts w:ascii="Times New Roman" w:hAnsi="Times New Roman" w:cs="Times New Roman"/>
        </w:rPr>
        <w:t xml:space="preserve"> в органы технической инвентаризации, почтовой связи (в иные органы по необходимости) для сведения.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Максимальная продолжительность административного действия – 10 минут.</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4.8. Выдача заявителю акта регистрации адреса объекта адресации или отказа в присвоении изменении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РА заявителя также уведомляют через функционал личного кабинета либо </w:t>
      </w:r>
      <w:proofErr w:type="gramStart"/>
      <w:r w:rsidRPr="00921BCE">
        <w:rPr>
          <w:rFonts w:ascii="Times New Roman" w:hAnsi="Times New Roman" w:cs="Times New Roman"/>
        </w:rPr>
        <w:t>способом</w:t>
      </w:r>
      <w:proofErr w:type="gramEnd"/>
      <w:r w:rsidRPr="00921BCE">
        <w:rPr>
          <w:rFonts w:ascii="Times New Roman" w:hAnsi="Times New Roman" w:cs="Times New Roman"/>
        </w:rPr>
        <w:t xml:space="preserve"> указанным в заявлении.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Порядок и формы </w:t>
      </w:r>
      <w:proofErr w:type="gramStart"/>
      <w:r w:rsidRPr="00921BCE">
        <w:rPr>
          <w:rFonts w:ascii="Times New Roman" w:hAnsi="Times New Roman" w:cs="Times New Roman"/>
        </w:rPr>
        <w:t>контроля за</w:t>
      </w:r>
      <w:proofErr w:type="gramEnd"/>
      <w:r w:rsidRPr="00921BCE">
        <w:rPr>
          <w:rFonts w:ascii="Times New Roman" w:hAnsi="Times New Roman" w:cs="Times New Roman"/>
        </w:rPr>
        <w:t xml:space="preserve"> исполнением Административного регламента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5.1. Текущий </w:t>
      </w:r>
      <w:proofErr w:type="gramStart"/>
      <w:r w:rsidRPr="00921BCE">
        <w:rPr>
          <w:rFonts w:ascii="Times New Roman" w:hAnsi="Times New Roman" w:cs="Times New Roman"/>
        </w:rPr>
        <w:t>контроль за</w:t>
      </w:r>
      <w:proofErr w:type="gramEnd"/>
      <w:r w:rsidRPr="00921BCE">
        <w:rPr>
          <w:rFonts w:ascii="Times New Roman" w:hAnsi="Times New Roman" w:cs="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F44F01">
        <w:rPr>
          <w:rFonts w:ascii="Times New Roman" w:hAnsi="Times New Roman" w:cs="Times New Roman"/>
        </w:rPr>
        <w:t>главой администрации</w:t>
      </w: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5.2. </w:t>
      </w:r>
      <w:proofErr w:type="gramStart"/>
      <w:r w:rsidRPr="00921BCE">
        <w:rPr>
          <w:rFonts w:ascii="Times New Roman" w:hAnsi="Times New Roman" w:cs="Times New Roman"/>
        </w:rPr>
        <w:t>Контроль за</w:t>
      </w:r>
      <w:proofErr w:type="gramEnd"/>
      <w:r w:rsidRPr="00921BCE">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Решение о проведении внеплановой проверки принимает глава администрации или уполномоченное им должностное лицо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Акт подписывается всеми членами комиссии.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5.4. </w:t>
      </w:r>
      <w:proofErr w:type="gramStart"/>
      <w:r w:rsidRPr="00921BCE">
        <w:rPr>
          <w:rFonts w:ascii="Times New Roman" w:hAnsi="Times New Roman" w:cs="Times New Roman"/>
        </w:rPr>
        <w:t>Контроль за</w:t>
      </w:r>
      <w:proofErr w:type="gramEnd"/>
      <w:r w:rsidRPr="00921BCE">
        <w:rPr>
          <w:rFonts w:ascii="Times New Roman" w:hAnsi="Times New Roman" w:cs="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44F01" w:rsidRDefault="00F44F01" w:rsidP="00921BCE">
      <w:pPr>
        <w:spacing w:after="0" w:line="240" w:lineRule="auto"/>
        <w:rPr>
          <w:rFonts w:ascii="Times New Roman" w:hAnsi="Times New Roman" w:cs="Times New Roman"/>
        </w:rPr>
      </w:pPr>
    </w:p>
    <w:p w:rsidR="00921BCE" w:rsidRPr="00921BCE" w:rsidRDefault="00F44F01" w:rsidP="00921BCE">
      <w:pPr>
        <w:spacing w:after="0" w:line="240" w:lineRule="auto"/>
        <w:rPr>
          <w:rFonts w:ascii="Times New Roman" w:hAnsi="Times New Roman" w:cs="Times New Roman"/>
        </w:rPr>
      </w:pPr>
      <w:r>
        <w:rPr>
          <w:rFonts w:ascii="Times New Roman" w:hAnsi="Times New Roman" w:cs="Times New Roman"/>
        </w:rPr>
        <w:t xml:space="preserve">6. </w:t>
      </w:r>
      <w:r w:rsidR="00921BCE" w:rsidRPr="00921BCE">
        <w:rPr>
          <w:rFonts w:ascii="Times New Roman" w:hAnsi="Times New Roman" w:cs="Times New Roman"/>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 нарушение срока регистрации запроса заявителя о предоставлении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нарушение срока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 отказ в предоставлении муниципальной услуги, если основание отказа не предусмотрено п. 2.13.1. настоящего административного регламента;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 затребование с заявителя при предоставлении муниципальной услуги платы;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6.3. Органом местного самоуправления   </w:t>
      </w:r>
      <w:proofErr w:type="spellStart"/>
      <w:r w:rsidRPr="00921BCE">
        <w:rPr>
          <w:rFonts w:ascii="Times New Roman" w:hAnsi="Times New Roman" w:cs="Times New Roman"/>
        </w:rPr>
        <w:t>Онгудайского</w:t>
      </w:r>
      <w:proofErr w:type="spellEnd"/>
      <w:r w:rsidRPr="00921BCE">
        <w:rPr>
          <w:rFonts w:ascii="Times New Roman" w:hAnsi="Times New Roman" w:cs="Times New Roman"/>
        </w:rPr>
        <w:t xml:space="preserve"> района Республики Алтай области, уполномоченным на рассмотрение жалобы, является администрация.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письменной жалобе в обязательном порядке указывается: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6.5. Жалоба подается в администрацию в письменной форме на бумажном носителе или в электронной форме.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Жалоба регистрируется в день ее поступления.</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21BCE">
        <w:rPr>
          <w:rFonts w:ascii="Times New Roman" w:hAnsi="Times New Roman" w:cs="Times New Roman"/>
        </w:rPr>
        <w:t xml:space="preserve"> регистрации.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6.6. Оснований для приостановления рассмотрения жалобы действующим законодательством не предусмотрено.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6.7. По результатам рассмотрения жалобы принимается одно из следующих решений:</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 отказать  в удовлетворении жалобы.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случае установления в ходе или по результатам </w:t>
      </w:r>
      <w:proofErr w:type="gramStart"/>
      <w:r w:rsidRPr="00921BCE">
        <w:rPr>
          <w:rFonts w:ascii="Times New Roman" w:hAnsi="Times New Roman" w:cs="Times New Roman"/>
        </w:rPr>
        <w:t>рассмотрения жалобы признаков состава административного правонарушения</w:t>
      </w:r>
      <w:proofErr w:type="gramEnd"/>
      <w:r w:rsidRPr="00921BCE">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6.11. В случае установления в ходе или по результатам </w:t>
      </w:r>
      <w:proofErr w:type="gramStart"/>
      <w:r w:rsidRPr="00921BCE">
        <w:rPr>
          <w:rFonts w:ascii="Times New Roman" w:hAnsi="Times New Roman" w:cs="Times New Roman"/>
        </w:rPr>
        <w:t>рассмотрения жалобы признаков состава административного правонарушения</w:t>
      </w:r>
      <w:proofErr w:type="gramEnd"/>
      <w:r w:rsidRPr="00921BCE">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Приложение № 1</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к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предоставления муниципальной услуги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по присвоению, изменению 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аннулированию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u w:val="single"/>
        </w:rPr>
        <w:t xml:space="preserve">В  сельскую администрацию </w:t>
      </w:r>
    </w:p>
    <w:p w:rsidR="00F44F01"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u w:val="single"/>
        </w:rPr>
        <w:t xml:space="preserve">МО  </w:t>
      </w:r>
      <w:proofErr w:type="spellStart"/>
      <w:r w:rsidR="00F44F01">
        <w:rPr>
          <w:rFonts w:ascii="Times New Roman" w:hAnsi="Times New Roman" w:cs="Times New Roman"/>
          <w:u w:val="single"/>
        </w:rPr>
        <w:t>Каракольское</w:t>
      </w:r>
      <w:proofErr w:type="spellEnd"/>
      <w:r w:rsidRPr="00921BCE">
        <w:rPr>
          <w:rFonts w:ascii="Times New Roman" w:hAnsi="Times New Roman" w:cs="Times New Roman"/>
          <w:u w:val="single"/>
        </w:rPr>
        <w:t xml:space="preserve"> сельское поселение</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(наименование муниципального образования)</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Заявитель __________________________</w:t>
      </w:r>
    </w:p>
    <w:p w:rsidR="00921BCE" w:rsidRPr="00921BCE" w:rsidRDefault="00921BCE" w:rsidP="00F44F01">
      <w:pPr>
        <w:spacing w:after="0" w:line="240" w:lineRule="auto"/>
        <w:jc w:val="right"/>
        <w:rPr>
          <w:rFonts w:ascii="Times New Roman" w:hAnsi="Times New Roman" w:cs="Times New Roman"/>
        </w:rPr>
      </w:pPr>
      <w:proofErr w:type="gramStart"/>
      <w:r w:rsidRPr="00921BCE">
        <w:rPr>
          <w:rFonts w:ascii="Times New Roman" w:hAnsi="Times New Roman" w:cs="Times New Roman"/>
        </w:rPr>
        <w:t>(ФИО, наименование организации,  ИНН,</w:t>
      </w:r>
      <w:proofErr w:type="gramEnd"/>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___________________________________</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юридический и почтовый адрес,</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___________________________________</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телефон, банковские реквизиты)</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ЗАЯВЛЕНИЕ</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о присвоении (изменении, аннулировании) адреса объекту адресации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Прошу присвоить (изменить, аннулировать) адрес____________________________________________________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объекта____________________________________________________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Функциональное назначение объекта 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(строительный и почтовый) объекта капитального строительства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(строительный и почтовый) земельного участка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Приложение: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которые представил заявитель)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       ____________               _______________                  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должность                          личная подпись                              Ф.И.О.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М.П. “___”_____________ 20__ г.</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ФОРМА ЗАЯВЛЕНИЯ</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О ПРИСВОЕНИИ ОБЪЕКТУ АДРЕСАЦИИ АДРЕСА ИЛИ АННУЛИРОВАНИИ</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
        <w:gridCol w:w="459"/>
        <w:gridCol w:w="2532"/>
        <w:gridCol w:w="433"/>
        <w:gridCol w:w="524"/>
        <w:gridCol w:w="531"/>
        <w:gridCol w:w="1310"/>
        <w:gridCol w:w="368"/>
        <w:gridCol w:w="447"/>
        <w:gridCol w:w="569"/>
        <w:gridCol w:w="1960"/>
        <w:gridCol w:w="101"/>
      </w:tblGrid>
      <w:tr w:rsidR="00921BCE" w:rsidRPr="00921BCE" w:rsidTr="009E4565">
        <w:trPr>
          <w:tblCellSpacing w:w="15" w:type="dxa"/>
        </w:trPr>
        <w:tc>
          <w:tcPr>
            <w:tcW w:w="6315" w:type="dxa"/>
            <w:gridSpan w:val="7"/>
            <w:vAlign w:val="center"/>
            <w:hideMark/>
          </w:tcPr>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tc>
        <w:tc>
          <w:tcPr>
            <w:tcW w:w="1335" w:type="dxa"/>
            <w:gridSpan w:val="3"/>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9645" w:type="dxa"/>
            <w:gridSpan w:val="11"/>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w:t>
            </w:r>
          </w:p>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w:t>
            </w:r>
          </w:p>
        </w:tc>
        <w:tc>
          <w:tcPr>
            <w:tcW w:w="52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w:t>
            </w:r>
          </w:p>
        </w:tc>
        <w:tc>
          <w:tcPr>
            <w:tcW w:w="4695" w:type="dxa"/>
            <w:gridSpan w:val="5"/>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Заявление принято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регистрационный номер 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листов заявления 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прилагаемых документов 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том числе оригиналов ___, копий ____, количество листов в оригиналах ____, копиях 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должностного лица 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 должностного лица ____________</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сельск</w:t>
            </w:r>
            <w:r w:rsidRPr="00921BCE">
              <w:rPr>
                <w:rFonts w:ascii="Times New Roman" w:hAnsi="Times New Roman" w:cs="Times New Roman"/>
                <w:u w:val="single"/>
              </w:rPr>
              <w:t>ую администрацию</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xml:space="preserve">МО  </w:t>
            </w:r>
            <w:proofErr w:type="spellStart"/>
            <w:r w:rsidR="00F44F01">
              <w:rPr>
                <w:rFonts w:ascii="Times New Roman" w:hAnsi="Times New Roman" w:cs="Times New Roman"/>
                <w:u w:val="single"/>
              </w:rPr>
              <w:t>Каракольское</w:t>
            </w:r>
            <w:proofErr w:type="spellEnd"/>
            <w:r w:rsidRPr="00921BCE">
              <w:rPr>
                <w:rFonts w:ascii="Times New Roman" w:hAnsi="Times New Roman" w:cs="Times New Roman"/>
                <w:u w:val="single"/>
              </w:rPr>
              <w:t xml:space="preserve"> сельское поселение</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органа</w:t>
            </w:r>
            <w:r w:rsidR="00F44F01">
              <w:rPr>
                <w:rFonts w:ascii="Times New Roman" w:hAnsi="Times New Roman" w:cs="Times New Roman"/>
              </w:rPr>
              <w:t xml:space="preserve"> местного самоуправления)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w:t>
            </w:r>
          </w:p>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695" w:type="dxa"/>
            <w:gridSpan w:val="5"/>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дата “__” ____________ ____ </w:t>
            </w:r>
            <w:proofErr w:type="gramStart"/>
            <w:r w:rsidRPr="00921BCE">
              <w:rPr>
                <w:rFonts w:ascii="Times New Roman" w:hAnsi="Times New Roman" w:cs="Times New Roman"/>
              </w:rPr>
              <w:t>г</w:t>
            </w:r>
            <w:proofErr w:type="gramEnd"/>
            <w:r w:rsidRPr="00921BCE">
              <w:rPr>
                <w:rFonts w:ascii="Times New Roman" w:hAnsi="Times New Roman" w:cs="Times New Roman"/>
              </w:rPr>
              <w:t>.</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3.1</w:t>
            </w: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Прошу в отношении объекта адресации:</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Земельный участок</w:t>
            </w: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Сооружение</w:t>
            </w:r>
          </w:p>
        </w:tc>
        <w:tc>
          <w:tcPr>
            <w:tcW w:w="43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2535" w:type="dxa"/>
            <w:gridSpan w:val="2"/>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Объект незавершенного строительства</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Здание</w:t>
            </w: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Помещение</w:t>
            </w: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555" w:type="dxa"/>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3.2</w:t>
            </w: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Присвоить адрес</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связи </w:t>
            </w:r>
            <w:proofErr w:type="gramStart"/>
            <w:r w:rsidRPr="00921BCE">
              <w:rPr>
                <w:rFonts w:ascii="Times New Roman" w:hAnsi="Times New Roman" w:cs="Times New Roman"/>
              </w:rPr>
              <w:t>с</w:t>
            </w:r>
            <w:proofErr w:type="gramEnd"/>
            <w:r w:rsidRPr="00921BCE">
              <w:rPr>
                <w:rFonts w:ascii="Times New Roman" w:hAnsi="Times New Roman" w:cs="Times New Roman"/>
              </w:rPr>
              <w:t>:</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55" w:type="dxa"/>
            <w:gridSpan w:val="9"/>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w:t>
            </w:r>
            <w:proofErr w:type="gramStart"/>
            <w:r w:rsidRPr="00921BCE">
              <w:rPr>
                <w:rFonts w:ascii="Times New Roman" w:hAnsi="Times New Roman" w:cs="Times New Roman"/>
              </w:rPr>
              <w:t>а(</w:t>
            </w:r>
            <w:proofErr w:type="spellStart"/>
            <w:proofErr w:type="gramEnd"/>
            <w:r w:rsidRPr="00921BCE">
              <w:rPr>
                <w:rFonts w:ascii="Times New Roman" w:hAnsi="Times New Roman" w:cs="Times New Roman"/>
              </w:rPr>
              <w:t>ов</w:t>
            </w:r>
            <w:proofErr w:type="spellEnd"/>
            <w:r w:rsidRPr="00921BCE">
              <w:rPr>
                <w:rFonts w:ascii="Times New Roman" w:hAnsi="Times New Roman" w:cs="Times New Roman"/>
              </w:rPr>
              <w:t>) из земель, находящихся в государственной или муниципальной собственности</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9090" w:type="dxa"/>
            <w:gridSpan w:val="10"/>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w:t>
            </w:r>
            <w:proofErr w:type="gramStart"/>
            <w:r w:rsidRPr="00921BCE">
              <w:rPr>
                <w:rFonts w:ascii="Times New Roman" w:hAnsi="Times New Roman" w:cs="Times New Roman"/>
              </w:rPr>
              <w:t>а(</w:t>
            </w:r>
            <w:proofErr w:type="spellStart"/>
            <w:proofErr w:type="gramEnd"/>
            <w:r w:rsidRPr="00921BCE">
              <w:rPr>
                <w:rFonts w:ascii="Times New Roman" w:hAnsi="Times New Roman" w:cs="Times New Roman"/>
              </w:rPr>
              <w:t>ов</w:t>
            </w:r>
            <w:proofErr w:type="spellEnd"/>
            <w:r w:rsidRPr="00921BCE">
              <w:rPr>
                <w:rFonts w:ascii="Times New Roman" w:hAnsi="Times New Roman" w:cs="Times New Roman"/>
              </w:rPr>
              <w:t>) путем раздела земельного участка</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раздел которого осуществляется</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раздел которого осуществляется</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55" w:type="dxa"/>
            <w:gridSpan w:val="9"/>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участка путем объединения земельных участков</w:t>
            </w: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объединяемых земельных участков</w:t>
            </w: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объединяемого земельного участка </w:t>
            </w:r>
            <w:hyperlink w:anchor="Par524" w:history="1">
              <w:r w:rsidRPr="00921BCE">
                <w:rPr>
                  <w:rFonts w:ascii="Times New Roman" w:hAnsi="Times New Roman" w:cs="Times New Roman"/>
                  <w:color w:val="0000FF"/>
                  <w:u w:val="single"/>
                </w:rPr>
                <w:t>&lt;1&gt;</w:t>
              </w:r>
            </w:hyperlink>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Адрес объединяемого земельного участка </w:t>
            </w:r>
            <w:hyperlink w:anchor="Par524" w:history="1">
              <w:r w:rsidRPr="00921BCE">
                <w:rPr>
                  <w:rFonts w:ascii="Times New Roman" w:hAnsi="Times New Roman" w:cs="Times New Roman"/>
                  <w:color w:val="0000FF"/>
                  <w:u w:val="single"/>
                </w:rPr>
                <w:t>&lt;1&gt;</w:t>
              </w:r>
            </w:hyperlink>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3870" w:type="dxa"/>
            <w:gridSpan w:val="4"/>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vAlign w:val="center"/>
            <w:hideMark/>
          </w:tcPr>
          <w:p w:rsidR="00921BCE" w:rsidRPr="00921BCE" w:rsidRDefault="00921BCE" w:rsidP="00921BCE">
            <w:pPr>
              <w:spacing w:after="0" w:line="240" w:lineRule="auto"/>
              <w:rPr>
                <w:rFonts w:ascii="Times New Roman" w:hAnsi="Times New Roman" w:cs="Times New Roman"/>
              </w:rPr>
            </w:pPr>
          </w:p>
        </w:tc>
        <w:tc>
          <w:tcPr>
            <w:tcW w:w="5220" w:type="dxa"/>
            <w:gridSpan w:val="6"/>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9E4565">
        <w:trPr>
          <w:tblCellSpacing w:w="15" w:type="dxa"/>
        </w:trPr>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2505" w:type="dxa"/>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510" w:type="dxa"/>
            <w:vAlign w:val="center"/>
            <w:hideMark/>
          </w:tcPr>
          <w:p w:rsidR="00921BCE" w:rsidRPr="00921BCE" w:rsidRDefault="00921BCE" w:rsidP="00921BCE">
            <w:pPr>
              <w:spacing w:after="0" w:line="240" w:lineRule="auto"/>
              <w:rPr>
                <w:rFonts w:ascii="Times New Roman" w:hAnsi="Times New Roman" w:cs="Times New Roman"/>
              </w:rPr>
            </w:pPr>
          </w:p>
        </w:tc>
        <w:tc>
          <w:tcPr>
            <w:tcW w:w="525" w:type="dxa"/>
            <w:vAlign w:val="center"/>
            <w:hideMark/>
          </w:tcPr>
          <w:p w:rsidR="00921BCE" w:rsidRPr="00921BCE" w:rsidRDefault="00921BCE" w:rsidP="00921BCE">
            <w:pPr>
              <w:spacing w:after="0" w:line="240" w:lineRule="auto"/>
              <w:rPr>
                <w:rFonts w:ascii="Times New Roman" w:hAnsi="Times New Roman" w:cs="Times New Roman"/>
              </w:rPr>
            </w:pPr>
          </w:p>
        </w:tc>
        <w:tc>
          <w:tcPr>
            <w:tcW w:w="1365" w:type="dxa"/>
            <w:vAlign w:val="center"/>
            <w:hideMark/>
          </w:tcPr>
          <w:p w:rsidR="00921BCE" w:rsidRPr="00921BCE" w:rsidRDefault="00921BCE" w:rsidP="00921BCE">
            <w:pPr>
              <w:spacing w:after="0" w:line="240" w:lineRule="auto"/>
              <w:rPr>
                <w:rFonts w:ascii="Times New Roman" w:hAnsi="Times New Roman" w:cs="Times New Roman"/>
              </w:rPr>
            </w:pPr>
          </w:p>
        </w:tc>
        <w:tc>
          <w:tcPr>
            <w:tcW w:w="345"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55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c>
          <w:tcPr>
            <w:tcW w:w="6"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
        <w:gridCol w:w="464"/>
        <w:gridCol w:w="3425"/>
        <w:gridCol w:w="1959"/>
        <w:gridCol w:w="1357"/>
        <w:gridCol w:w="2026"/>
      </w:tblGrid>
      <w:tr w:rsidR="00921BCE" w:rsidRPr="00921BCE" w:rsidTr="004604EA">
        <w:trPr>
          <w:tblCellSpacing w:w="15" w:type="dxa"/>
        </w:trPr>
        <w:tc>
          <w:tcPr>
            <w:tcW w:w="6315" w:type="dxa"/>
            <w:gridSpan w:val="4"/>
            <w:vAlign w:val="center"/>
            <w:hideMark/>
          </w:tcPr>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4604EA">
        <w:trPr>
          <w:tblCellSpacing w:w="15" w:type="dxa"/>
        </w:trPr>
        <w:tc>
          <w:tcPr>
            <w:tcW w:w="9645" w:type="dxa"/>
            <w:gridSpan w:val="6"/>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w:t>
            </w:r>
            <w:proofErr w:type="gramStart"/>
            <w:r w:rsidRPr="00921BCE">
              <w:rPr>
                <w:rFonts w:ascii="Times New Roman" w:hAnsi="Times New Roman" w:cs="Times New Roman"/>
              </w:rPr>
              <w:t>а(</w:t>
            </w:r>
            <w:proofErr w:type="spellStart"/>
            <w:proofErr w:type="gramEnd"/>
            <w:r w:rsidRPr="00921BCE">
              <w:rPr>
                <w:rFonts w:ascii="Times New Roman" w:hAnsi="Times New Roman" w:cs="Times New Roman"/>
              </w:rPr>
              <w:t>ов</w:t>
            </w:r>
            <w:proofErr w:type="spellEnd"/>
            <w:r w:rsidRPr="00921BCE">
              <w:rPr>
                <w:rFonts w:ascii="Times New Roman" w:hAnsi="Times New Roman" w:cs="Times New Roman"/>
              </w:rPr>
              <w:t>) путем выдела из земельного участка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из которого осуществляется выдел</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из которого осуществляется выдел</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земельного участк</w:t>
            </w:r>
            <w:proofErr w:type="gramStart"/>
            <w:r w:rsidRPr="00921BCE">
              <w:rPr>
                <w:rFonts w:ascii="Times New Roman" w:hAnsi="Times New Roman" w:cs="Times New Roman"/>
              </w:rPr>
              <w:t>а(</w:t>
            </w:r>
            <w:proofErr w:type="spellStart"/>
            <w:proofErr w:type="gramEnd"/>
            <w:r w:rsidRPr="00921BCE">
              <w:rPr>
                <w:rFonts w:ascii="Times New Roman" w:hAnsi="Times New Roman" w:cs="Times New Roman"/>
              </w:rPr>
              <w:t>ов</w:t>
            </w:r>
            <w:proofErr w:type="spellEnd"/>
            <w:r w:rsidRPr="00921BCE">
              <w:rPr>
                <w:rFonts w:ascii="Times New Roman" w:hAnsi="Times New Roman" w:cs="Times New Roman"/>
              </w:rPr>
              <w:t>) путем перераспределения земельных участков</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земельных участков</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земельных участков, которые перераспределяются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земельного участка, который перераспределяется </w:t>
            </w:r>
            <w:hyperlink w:anchor="Par525" w:history="1">
              <w:r w:rsidRPr="00921BCE">
                <w:rPr>
                  <w:rFonts w:ascii="Times New Roman" w:hAnsi="Times New Roman" w:cs="Times New Roman"/>
                  <w:color w:val="0000FF"/>
                  <w:u w:val="single"/>
                </w:rPr>
                <w:t>&lt;2&gt;</w:t>
              </w:r>
            </w:hyperlink>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Адрес земельного участка, который перераспределяется </w:t>
            </w:r>
            <w:hyperlink w:anchor="Par525" w:history="1">
              <w:r w:rsidRPr="00921BCE">
                <w:rPr>
                  <w:rFonts w:ascii="Times New Roman" w:hAnsi="Times New Roman" w:cs="Times New Roman"/>
                  <w:color w:val="0000FF"/>
                  <w:u w:val="single"/>
                </w:rPr>
                <w:t>&lt;2&gt;</w:t>
              </w:r>
            </w:hyperlink>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Строительством, реконструкцией здания, сооружения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на котором осуществляется строительство (реконструкция)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здания, сооружения, объекта незавершенного строительства</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земельного участка, на котором осуществляется строительство (реконструкция)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8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Переводом жилого помещения в нежилое помещение и нежилого помещения в жилое помещение</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помещения</w:t>
            </w:r>
          </w:p>
        </w:tc>
        <w:tc>
          <w:tcPr>
            <w:tcW w:w="52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помещения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855" w:type="dxa"/>
            <w:gridSpan w:val="2"/>
            <w:vAlign w:val="center"/>
            <w:hideMark/>
          </w:tcPr>
          <w:p w:rsidR="00921BCE" w:rsidRPr="00921BCE" w:rsidRDefault="00921BCE" w:rsidP="00921BCE">
            <w:pPr>
              <w:spacing w:after="0" w:line="240" w:lineRule="auto"/>
              <w:rPr>
                <w:rFonts w:ascii="Times New Roman" w:hAnsi="Times New Roman" w:cs="Times New Roman"/>
              </w:rPr>
            </w:pPr>
          </w:p>
        </w:tc>
        <w:tc>
          <w:tcPr>
            <w:tcW w:w="526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4604EA">
        <w:trPr>
          <w:tblCellSpacing w:w="15" w:type="dxa"/>
        </w:trPr>
        <w:tc>
          <w:tcPr>
            <w:tcW w:w="525"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3420" w:type="dxa"/>
            <w:vAlign w:val="center"/>
            <w:hideMark/>
          </w:tcPr>
          <w:p w:rsidR="00921BCE" w:rsidRPr="00921BCE" w:rsidRDefault="00921BCE" w:rsidP="00921BCE">
            <w:pPr>
              <w:spacing w:after="0" w:line="240" w:lineRule="auto"/>
              <w:rPr>
                <w:rFonts w:ascii="Times New Roman" w:hAnsi="Times New Roman" w:cs="Times New Roman"/>
              </w:rPr>
            </w:pPr>
          </w:p>
        </w:tc>
        <w:tc>
          <w:tcPr>
            <w:tcW w:w="1950" w:type="dxa"/>
            <w:vAlign w:val="center"/>
            <w:hideMark/>
          </w:tcPr>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
        <w:gridCol w:w="439"/>
        <w:gridCol w:w="467"/>
        <w:gridCol w:w="2191"/>
        <w:gridCol w:w="632"/>
        <w:gridCol w:w="369"/>
        <w:gridCol w:w="322"/>
        <w:gridCol w:w="394"/>
        <w:gridCol w:w="1045"/>
        <w:gridCol w:w="356"/>
        <w:gridCol w:w="996"/>
        <w:gridCol w:w="576"/>
        <w:gridCol w:w="1447"/>
      </w:tblGrid>
      <w:tr w:rsidR="00921BCE" w:rsidRPr="00921BCE" w:rsidTr="00D905AA">
        <w:trPr>
          <w:tblCellSpacing w:w="15" w:type="dxa"/>
        </w:trPr>
        <w:tc>
          <w:tcPr>
            <w:tcW w:w="6315" w:type="dxa"/>
            <w:gridSpan w:val="9"/>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33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D905AA">
        <w:trPr>
          <w:tblCellSpacing w:w="15" w:type="dxa"/>
        </w:trPr>
        <w:tc>
          <w:tcPr>
            <w:tcW w:w="9645" w:type="dxa"/>
            <w:gridSpan w:val="1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w:t>
            </w:r>
            <w:proofErr w:type="gramStart"/>
            <w:r w:rsidRPr="00921BCE">
              <w:rPr>
                <w:rFonts w:ascii="Times New Roman" w:hAnsi="Times New Roman" w:cs="Times New Roman"/>
              </w:rPr>
              <w:t>я(</w:t>
            </w:r>
            <w:proofErr w:type="spellStart"/>
            <w:proofErr w:type="gramEnd"/>
            <w:r w:rsidRPr="00921BCE">
              <w:rPr>
                <w:rFonts w:ascii="Times New Roman" w:hAnsi="Times New Roman" w:cs="Times New Roman"/>
              </w:rPr>
              <w:t>ий</w:t>
            </w:r>
            <w:proofErr w:type="spellEnd"/>
            <w:r w:rsidRPr="00921BCE">
              <w:rPr>
                <w:rFonts w:ascii="Times New Roman" w:hAnsi="Times New Roman" w:cs="Times New Roman"/>
              </w:rPr>
              <w:t>) в здании, сооружении путем раздела здания, сооружения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жилого помещения</w:t>
            </w:r>
          </w:p>
        </w:tc>
        <w:tc>
          <w:tcPr>
            <w:tcW w:w="361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помещений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нежилого помещения</w:t>
            </w:r>
          </w:p>
        </w:tc>
        <w:tc>
          <w:tcPr>
            <w:tcW w:w="361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помещений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здания, сооружения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здания, сооружения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w:t>
            </w:r>
            <w:proofErr w:type="gramStart"/>
            <w:r w:rsidRPr="00921BCE">
              <w:rPr>
                <w:rFonts w:ascii="Times New Roman" w:hAnsi="Times New Roman" w:cs="Times New Roman"/>
              </w:rPr>
              <w:t>я(</w:t>
            </w:r>
            <w:proofErr w:type="spellStart"/>
            <w:proofErr w:type="gramEnd"/>
            <w:r w:rsidRPr="00921BCE">
              <w:rPr>
                <w:rFonts w:ascii="Times New Roman" w:hAnsi="Times New Roman" w:cs="Times New Roman"/>
              </w:rPr>
              <w:t>ий</w:t>
            </w:r>
            <w:proofErr w:type="spellEnd"/>
            <w:r w:rsidRPr="00921BCE">
              <w:rPr>
                <w:rFonts w:ascii="Times New Roman" w:hAnsi="Times New Roman" w:cs="Times New Roman"/>
              </w:rPr>
              <w:t>) в здании, сооружении путем раздела помещения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07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Назначение помещения (жилое (нежилое) помещение) </w:t>
            </w:r>
            <w:hyperlink w:anchor="Par526" w:history="1">
              <w:r w:rsidRPr="00921BCE">
                <w:rPr>
                  <w:rFonts w:ascii="Times New Roman" w:hAnsi="Times New Roman" w:cs="Times New Roman"/>
                  <w:color w:val="0000FF"/>
                  <w:u w:val="single"/>
                </w:rPr>
                <w:t>&lt;3&gt;</w:t>
              </w:r>
            </w:hyperlink>
          </w:p>
        </w:tc>
        <w:tc>
          <w:tcPr>
            <w:tcW w:w="3030"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Вид помещения </w:t>
            </w:r>
            <w:hyperlink w:anchor="Par526" w:history="1">
              <w:r w:rsidRPr="00921BCE">
                <w:rPr>
                  <w:rFonts w:ascii="Times New Roman" w:hAnsi="Times New Roman" w:cs="Times New Roman"/>
                  <w:color w:val="0000FF"/>
                  <w:u w:val="single"/>
                </w:rPr>
                <w:t>&lt;3&gt;</w:t>
              </w:r>
            </w:hyperlink>
          </w:p>
        </w:tc>
        <w:tc>
          <w:tcPr>
            <w:tcW w:w="298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Количество помещений </w:t>
            </w:r>
            <w:hyperlink w:anchor="Par526" w:history="1">
              <w:r w:rsidRPr="00921BCE">
                <w:rPr>
                  <w:rFonts w:ascii="Times New Roman" w:hAnsi="Times New Roman" w:cs="Times New Roman"/>
                  <w:color w:val="0000FF"/>
                  <w:u w:val="single"/>
                </w:rPr>
                <w:t>&lt;3&gt;</w:t>
              </w:r>
            </w:hyperlink>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07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030"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98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помещения, </w:t>
            </w:r>
            <w:r w:rsidRPr="00921BCE">
              <w:rPr>
                <w:rFonts w:ascii="Times New Roman" w:hAnsi="Times New Roman" w:cs="Times New Roman"/>
              </w:rPr>
              <w:lastRenderedPageBreak/>
              <w:t>раздел которого осуществляется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Адрес помещения, раздел которого осуществляется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346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жилого помещения</w:t>
            </w:r>
          </w:p>
        </w:tc>
        <w:tc>
          <w:tcPr>
            <w:tcW w:w="37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нежилого помещения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объединяемых помещений</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Кадастровый номер объединяемого помещения </w:t>
            </w:r>
            <w:hyperlink w:anchor="Par527" w:history="1">
              <w:r w:rsidRPr="00921BCE">
                <w:rPr>
                  <w:rFonts w:ascii="Times New Roman" w:hAnsi="Times New Roman" w:cs="Times New Roman"/>
                  <w:color w:val="0000FF"/>
                  <w:u w:val="single"/>
                </w:rPr>
                <w:t>&lt;4&gt;</w:t>
              </w:r>
            </w:hyperlink>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Адрес объединяемого помещения </w:t>
            </w:r>
            <w:hyperlink w:anchor="Par527" w:history="1">
              <w:r w:rsidRPr="00921BCE">
                <w:rPr>
                  <w:rFonts w:ascii="Times New Roman" w:hAnsi="Times New Roman" w:cs="Times New Roman"/>
                  <w:color w:val="0000FF"/>
                  <w:u w:val="single"/>
                </w:rPr>
                <w:t>&lt;4&gt;</w:t>
              </w:r>
            </w:hyperlink>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vAlign w:val="center"/>
            <w:hideMark/>
          </w:tcPr>
          <w:p w:rsidR="00921BCE" w:rsidRPr="00921BCE" w:rsidRDefault="00921BCE" w:rsidP="00D905AA">
            <w:pPr>
              <w:spacing w:after="0" w:line="240" w:lineRule="auto"/>
              <w:jc w:val="center"/>
              <w:rPr>
                <w:rFonts w:ascii="Times New Roman" w:hAnsi="Times New Roman" w:cs="Times New Roman"/>
              </w:rPr>
            </w:pPr>
            <w:r w:rsidRPr="00921BCE">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46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жилого помещения</w:t>
            </w:r>
          </w:p>
        </w:tc>
        <w:tc>
          <w:tcPr>
            <w:tcW w:w="37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Образование нежилого помещения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Количество образуемых помещений</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Кадастровый номер здания, сооружения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здания, сооружения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0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3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
        <w:gridCol w:w="464"/>
        <w:gridCol w:w="3267"/>
        <w:gridCol w:w="2096"/>
        <w:gridCol w:w="1357"/>
        <w:gridCol w:w="2028"/>
      </w:tblGrid>
      <w:tr w:rsidR="00921BCE" w:rsidRPr="00921BCE" w:rsidTr="004604EA">
        <w:trPr>
          <w:tblCellSpacing w:w="15" w:type="dxa"/>
        </w:trPr>
        <w:tc>
          <w:tcPr>
            <w:tcW w:w="6315" w:type="dxa"/>
            <w:gridSpan w:val="4"/>
            <w:vAlign w:val="center"/>
            <w:hideMark/>
          </w:tcPr>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p>
        </w:tc>
        <w:tc>
          <w:tcPr>
            <w:tcW w:w="1335" w:type="dxa"/>
            <w:vAlign w:val="center"/>
            <w:hideMark/>
          </w:tcPr>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vAlign w:val="center"/>
            <w:hideMark/>
          </w:tcPr>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4604EA">
        <w:trPr>
          <w:tblCellSpacing w:w="15" w:type="dxa"/>
        </w:trPr>
        <w:tc>
          <w:tcPr>
            <w:tcW w:w="6315" w:type="dxa"/>
            <w:gridSpan w:val="4"/>
            <w:vAlign w:val="center"/>
            <w:hideMark/>
          </w:tcPr>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p>
        </w:tc>
        <w:tc>
          <w:tcPr>
            <w:tcW w:w="1335" w:type="dxa"/>
            <w:vAlign w:val="center"/>
            <w:hideMark/>
          </w:tcPr>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p>
        </w:tc>
        <w:tc>
          <w:tcPr>
            <w:tcW w:w="1995" w:type="dxa"/>
            <w:vAlign w:val="center"/>
            <w:hideMark/>
          </w:tcPr>
          <w:p w:rsidR="00921BCE" w:rsidRPr="00921BCE" w:rsidRDefault="00921BCE" w:rsidP="00D905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p>
        </w:tc>
      </w:tr>
      <w:tr w:rsidR="00921BCE" w:rsidRPr="00921BCE" w:rsidTr="00D905AA">
        <w:trPr>
          <w:tblCellSpacing w:w="15" w:type="dxa"/>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3.3</w:t>
            </w: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Аннулировать адрес объекта адресации: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страны</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субъекта Российской Федерации</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поселения</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внутригородского района городского округа</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населенного пункта</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элемента планировочной структуры</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элемента улично-дорожной сети</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 земельного участка</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и номер здания, сооружения или объекта незавершенного строительства</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Тип и номер помещения, расположенного в здании или </w:t>
            </w:r>
            <w:r w:rsidRPr="00921BCE">
              <w:rPr>
                <w:rFonts w:ascii="Times New Roman" w:hAnsi="Times New Roman" w:cs="Times New Roman"/>
              </w:rPr>
              <w:lastRenderedPageBreak/>
              <w:t>сооружении</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Тип и номер помещения в пределах квартиры (в отношении коммунальных квартир)</w:t>
            </w: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rHeight w:val="4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связи </w:t>
            </w:r>
            <w:proofErr w:type="gramStart"/>
            <w:r w:rsidRPr="00921BCE">
              <w:rPr>
                <w:rFonts w:ascii="Times New Roman" w:hAnsi="Times New Roman" w:cs="Times New Roman"/>
              </w:rPr>
              <w:t>с</w:t>
            </w:r>
            <w:proofErr w:type="gramEnd"/>
            <w:r w:rsidRPr="00921BCE">
              <w:rPr>
                <w:rFonts w:ascii="Times New Roman" w:hAnsi="Times New Roman" w:cs="Times New Roman"/>
              </w:rPr>
              <w:t>:</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Прекращением существования объекта адресации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25" w:history="1">
              <w:r w:rsidRPr="00921BCE">
                <w:rPr>
                  <w:rFonts w:ascii="Times New Roman" w:hAnsi="Times New Roman" w:cs="Times New Roman"/>
                  <w:color w:val="0000FF"/>
                  <w:u w:val="single"/>
                </w:rPr>
                <w:t>пунктах 1</w:t>
              </w:r>
            </w:hyperlink>
            <w:r w:rsidRPr="00921BCE">
              <w:rPr>
                <w:rFonts w:ascii="Times New Roman" w:hAnsi="Times New Roman" w:cs="Times New Roman"/>
              </w:rPr>
              <w:t xml:space="preserve"> и </w:t>
            </w:r>
            <w:hyperlink r:id="rId26" w:history="1">
              <w:r w:rsidRPr="00921BCE">
                <w:rPr>
                  <w:rFonts w:ascii="Times New Roman" w:hAnsi="Times New Roman" w:cs="Times New Roman"/>
                  <w:color w:val="0000FF"/>
                  <w:u w:val="single"/>
                </w:rPr>
                <w:t>3 части 2 статьи 27</w:t>
              </w:r>
            </w:hyperlink>
            <w:r w:rsidRPr="00921BCE">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21BCE">
              <w:rPr>
                <w:rFonts w:ascii="Times New Roman" w:hAnsi="Times New Roman" w:cs="Times New Roman"/>
              </w:rPr>
              <w:t xml:space="preserve"> </w:t>
            </w:r>
            <w:proofErr w:type="gramStart"/>
            <w:r w:rsidRPr="00921BCE">
              <w:rPr>
                <w:rFonts w:ascii="Times New Roman" w:hAnsi="Times New Roman" w:cs="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Присвоением объекту адресации нового адреса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Дополнительная информация:</w:t>
            </w: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415" w:type="dxa"/>
            <w:gridSpan w:val="3"/>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4604E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3255" w:type="dxa"/>
            <w:vAlign w:val="center"/>
            <w:hideMark/>
          </w:tcPr>
          <w:p w:rsidR="00921BCE" w:rsidRPr="00921BCE" w:rsidRDefault="00921BCE" w:rsidP="00921BCE">
            <w:pPr>
              <w:spacing w:after="0" w:line="240" w:lineRule="auto"/>
              <w:rPr>
                <w:rFonts w:ascii="Times New Roman" w:hAnsi="Times New Roman" w:cs="Times New Roman"/>
              </w:rPr>
            </w:pPr>
          </w:p>
        </w:tc>
        <w:tc>
          <w:tcPr>
            <w:tcW w:w="2085" w:type="dxa"/>
            <w:vAlign w:val="center"/>
            <w:hideMark/>
          </w:tcPr>
          <w:p w:rsidR="00921BCE" w:rsidRPr="00921BCE" w:rsidRDefault="00921BCE" w:rsidP="00921BCE">
            <w:pPr>
              <w:spacing w:after="0" w:line="240" w:lineRule="auto"/>
              <w:rPr>
                <w:rFonts w:ascii="Times New Roman" w:hAnsi="Times New Roman" w:cs="Times New Roman"/>
              </w:rPr>
            </w:pPr>
          </w:p>
        </w:tc>
        <w:tc>
          <w:tcPr>
            <w:tcW w:w="133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
        <w:gridCol w:w="453"/>
        <w:gridCol w:w="425"/>
        <w:gridCol w:w="450"/>
        <w:gridCol w:w="797"/>
        <w:gridCol w:w="1258"/>
        <w:gridCol w:w="180"/>
        <w:gridCol w:w="573"/>
        <w:gridCol w:w="383"/>
        <w:gridCol w:w="993"/>
        <w:gridCol w:w="377"/>
        <w:gridCol w:w="490"/>
        <w:gridCol w:w="855"/>
        <w:gridCol w:w="556"/>
        <w:gridCol w:w="1453"/>
      </w:tblGrid>
      <w:tr w:rsidR="00921BCE" w:rsidRPr="00921BCE" w:rsidTr="00D905AA">
        <w:trPr>
          <w:tblCellSpacing w:w="15" w:type="dxa"/>
        </w:trPr>
        <w:tc>
          <w:tcPr>
            <w:tcW w:w="6315"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33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D905AA">
        <w:trPr>
          <w:tblCellSpacing w:w="15" w:type="dxa"/>
        </w:trPr>
        <w:tc>
          <w:tcPr>
            <w:tcW w:w="9645" w:type="dxa"/>
            <w:gridSpan w:val="1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4</w:t>
            </w:r>
          </w:p>
        </w:tc>
        <w:tc>
          <w:tcPr>
            <w:tcW w:w="9075" w:type="dxa"/>
            <w:gridSpan w:val="1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D905AA">
            <w:pPr>
              <w:spacing w:after="0" w:line="240" w:lineRule="auto"/>
              <w:jc w:val="center"/>
              <w:rPr>
                <w:rFonts w:ascii="Times New Roman" w:hAnsi="Times New Roman" w:cs="Times New Roman"/>
              </w:rPr>
            </w:pPr>
            <w:r w:rsidRPr="00921BCE">
              <w:rPr>
                <w:rFonts w:ascii="Times New Roman" w:hAnsi="Times New Roman" w:cs="Times New Roman"/>
              </w:rPr>
              <w:t>Собственник объекта адресации или лицо, обладающее иным вещным правом на объект адресации</w:t>
            </w:r>
          </w:p>
        </w:tc>
      </w:tr>
      <w:tr w:rsidR="00921BCE" w:rsidRPr="00921BCE" w:rsidTr="00D905AA">
        <w:trPr>
          <w:trHeight w:val="344"/>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физическое лицо:</w:t>
            </w: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фамилия:</w:t>
            </w: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имя (полностью):</w:t>
            </w: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отчество (полностью) (при наличии):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(при наличии):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 удостоверяющий личность:</w:t>
            </w: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w:t>
            </w: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серия: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выдачи:</w:t>
            </w:r>
          </w:p>
        </w:tc>
        <w:tc>
          <w:tcPr>
            <w:tcW w:w="367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кем </w:t>
            </w:r>
            <w:proofErr w:type="gramStart"/>
            <w:r w:rsidRPr="00921BCE">
              <w:rPr>
                <w:rFonts w:ascii="Times New Roman" w:hAnsi="Times New Roman" w:cs="Times New Roman"/>
              </w:rPr>
              <w:t>выдан</w:t>
            </w:r>
            <w:proofErr w:type="gramEnd"/>
            <w:r w:rsidRPr="00921BCE">
              <w:rPr>
                <w:rFonts w:ascii="Times New Roman" w:hAnsi="Times New Roman" w:cs="Times New Roman"/>
              </w:rPr>
              <w:t>:</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7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“__” ______ ____ </w:t>
            </w:r>
            <w:proofErr w:type="gramStart"/>
            <w:r w:rsidRPr="00921BCE">
              <w:rPr>
                <w:rFonts w:ascii="Times New Roman" w:hAnsi="Times New Roman" w:cs="Times New Roman"/>
              </w:rPr>
              <w:t>г</w:t>
            </w:r>
            <w:proofErr w:type="gramEnd"/>
            <w:r w:rsidRPr="00921BCE">
              <w:rPr>
                <w:rFonts w:ascii="Times New Roman" w:hAnsi="Times New Roman" w:cs="Times New Roman"/>
              </w:rPr>
              <w:t>.</w:t>
            </w:r>
          </w:p>
        </w:tc>
        <w:tc>
          <w:tcPr>
            <w:tcW w:w="367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7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89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8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8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полное наименование:</w:t>
            </w:r>
          </w:p>
        </w:tc>
        <w:tc>
          <w:tcPr>
            <w:tcW w:w="5595"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595"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2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(для российского юридического лица):</w:t>
            </w:r>
          </w:p>
        </w:tc>
        <w:tc>
          <w:tcPr>
            <w:tcW w:w="469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КПП (для российского юридического лица):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2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69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страна регистрации (инкорпорации) (для иностранного юридического лица):</w:t>
            </w:r>
          </w:p>
        </w:tc>
        <w:tc>
          <w:tcPr>
            <w:tcW w:w="274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регистрации (для иностранного юридического лица):</w:t>
            </w: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 регистрации (для иностранного юридического лица):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“__” ________ ____ </w:t>
            </w:r>
            <w:proofErr w:type="gramStart"/>
            <w:r w:rsidRPr="00921BCE">
              <w:rPr>
                <w:rFonts w:ascii="Times New Roman" w:hAnsi="Times New Roman" w:cs="Times New Roman"/>
              </w:rPr>
              <w:t>г</w:t>
            </w:r>
            <w:proofErr w:type="gramEnd"/>
            <w:r w:rsidRPr="00921BCE">
              <w:rPr>
                <w:rFonts w:ascii="Times New Roman" w:hAnsi="Times New Roman" w:cs="Times New Roman"/>
              </w:rPr>
              <w:t>.</w:t>
            </w:r>
          </w:p>
        </w:tc>
        <w:tc>
          <w:tcPr>
            <w:tcW w:w="28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74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5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74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85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1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Вещное право на объект адресации:</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собственности</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хозяйственного ведения имуществом на объект адресации</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оперативного управления имуществом на объект адресации</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пожизненно наследуемого владения земельным участком</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780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право постоянного (бессрочного) пользования земельным участком</w:t>
            </w: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5</w:t>
            </w:r>
          </w:p>
        </w:tc>
        <w:tc>
          <w:tcPr>
            <w:tcW w:w="9075" w:type="dxa"/>
            <w:gridSpan w:val="1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Способ получения документов (в том числе решения о присвоении объекту адресации адреса </w:t>
            </w:r>
            <w:r w:rsidRPr="00D905AA">
              <w:rPr>
                <w:rFonts w:ascii="Times New Roman" w:hAnsi="Times New Roman" w:cs="Times New Roman"/>
                <w:bdr w:val="single" w:sz="4" w:space="0" w:color="auto"/>
              </w:rPr>
              <w:t>или аннулировании его адреса, оригиналов ранее представленных документов, решения о</w:t>
            </w:r>
            <w:r w:rsidRPr="00921BCE">
              <w:rPr>
                <w:rFonts w:ascii="Times New Roman" w:hAnsi="Times New Roman" w:cs="Times New Roman"/>
              </w:rPr>
              <w:t>б отказе в присвоении (аннулировании) объекту адресации адреса):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Лично</w:t>
            </w:r>
          </w:p>
        </w:tc>
        <w:tc>
          <w:tcPr>
            <w:tcW w:w="36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69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многофункциональном центре</w:t>
            </w: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Почтовым отправлением по адресу:</w:t>
            </w:r>
          </w:p>
        </w:tc>
        <w:tc>
          <w:tcPr>
            <w:tcW w:w="505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05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40" w:type="dxa"/>
            <w:gridSpan w:val="1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40" w:type="dxa"/>
            <w:gridSpan w:val="1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 личном кабинете федеральной информационной адресной системы</w:t>
            </w: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 адрес электронной почты (для сообщения о получении заявления и документов)</w:t>
            </w:r>
          </w:p>
        </w:tc>
        <w:tc>
          <w:tcPr>
            <w:tcW w:w="505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05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6</w:t>
            </w:r>
          </w:p>
        </w:tc>
        <w:tc>
          <w:tcPr>
            <w:tcW w:w="9075" w:type="dxa"/>
            <w:gridSpan w:val="1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Расписку в получении документов прошу:</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Выдать лично</w:t>
            </w:r>
          </w:p>
        </w:tc>
        <w:tc>
          <w:tcPr>
            <w:tcW w:w="7020"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Расписка получена: 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 заявителя)</w:t>
            </w:r>
          </w:p>
        </w:tc>
      </w:tr>
      <w:tr w:rsidR="00921BCE" w:rsidRPr="00921BCE" w:rsidTr="00D905AA">
        <w:trPr>
          <w:tblCellSpacing w:w="15" w:type="dxa"/>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8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Направить почтовым отправлением по адресу:</w:t>
            </w:r>
          </w:p>
        </w:tc>
        <w:tc>
          <w:tcPr>
            <w:tcW w:w="505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05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640" w:type="dxa"/>
            <w:gridSpan w:val="1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Не направлять</w:t>
            </w:r>
          </w:p>
        </w:tc>
      </w:tr>
      <w:tr w:rsidR="00921BCE" w:rsidRPr="00921BCE" w:rsidTr="00D905AA">
        <w:trPr>
          <w:tblCellSpacing w:w="1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5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
        <w:gridCol w:w="441"/>
        <w:gridCol w:w="414"/>
        <w:gridCol w:w="2499"/>
        <w:gridCol w:w="195"/>
        <w:gridCol w:w="865"/>
        <w:gridCol w:w="468"/>
        <w:gridCol w:w="581"/>
        <w:gridCol w:w="407"/>
        <w:gridCol w:w="476"/>
        <w:gridCol w:w="889"/>
        <w:gridCol w:w="517"/>
        <w:gridCol w:w="1500"/>
      </w:tblGrid>
      <w:tr w:rsidR="00921BCE" w:rsidRPr="00921BCE" w:rsidTr="00D905AA">
        <w:trPr>
          <w:tblCellSpacing w:w="15" w:type="dxa"/>
        </w:trPr>
        <w:tc>
          <w:tcPr>
            <w:tcW w:w="6315" w:type="dxa"/>
            <w:gridSpan w:val="9"/>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33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D905AA">
        <w:trPr>
          <w:tblCellSpacing w:w="15" w:type="dxa"/>
        </w:trPr>
        <w:tc>
          <w:tcPr>
            <w:tcW w:w="9645" w:type="dxa"/>
            <w:gridSpan w:val="1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7</w:t>
            </w: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Заявитель:</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D905AA">
            <w:pPr>
              <w:spacing w:after="0" w:line="240" w:lineRule="auto"/>
              <w:rPr>
                <w:rFonts w:ascii="Times New Roman" w:hAnsi="Times New Roman" w:cs="Times New Roman"/>
              </w:rPr>
            </w:pPr>
            <w:r w:rsidRPr="00921BCE">
              <w:rPr>
                <w:rFonts w:ascii="Times New Roman" w:hAnsi="Times New Roman" w:cs="Times New Roman"/>
              </w:rPr>
              <w:t>Собственник объекта адресации или лицо, обладающее иным вещным правом на объект адресации</w:t>
            </w:r>
          </w:p>
        </w:tc>
      </w:tr>
      <w:tr w:rsidR="00921BCE" w:rsidRPr="00921BCE" w:rsidTr="00D905AA">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921BCE" w:rsidRPr="00921BCE" w:rsidTr="00D905AA">
        <w:trPr>
          <w:tblCellSpacing w:w="15" w:type="dxa"/>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35" w:type="dxa"/>
            <w:vMerge w:val="restart"/>
            <w:vAlign w:val="center"/>
            <w:hideMark/>
          </w:tcPr>
          <w:p w:rsidR="00921BCE" w:rsidRPr="00921BCE" w:rsidRDefault="00921BCE" w:rsidP="00921BCE">
            <w:pPr>
              <w:spacing w:after="0" w:line="240" w:lineRule="auto"/>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физическое лицо:</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фамилия:</w:t>
            </w:r>
          </w:p>
        </w:tc>
        <w:tc>
          <w:tcPr>
            <w:tcW w:w="204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имя (полностью):</w:t>
            </w: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отчество (полностью) (при наличии):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(при наличии):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 удостоверяющий личность:</w:t>
            </w:r>
          </w:p>
        </w:tc>
        <w:tc>
          <w:tcPr>
            <w:tcW w:w="204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вид:</w:t>
            </w: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серия: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выдачи:</w:t>
            </w:r>
          </w:p>
        </w:tc>
        <w:tc>
          <w:tcPr>
            <w:tcW w:w="370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кем </w:t>
            </w:r>
            <w:proofErr w:type="gramStart"/>
            <w:r w:rsidRPr="00921BCE">
              <w:rPr>
                <w:rFonts w:ascii="Times New Roman" w:hAnsi="Times New Roman" w:cs="Times New Roman"/>
              </w:rPr>
              <w:t>выдан</w:t>
            </w:r>
            <w:proofErr w:type="gramEnd"/>
            <w:r w:rsidRPr="00921BCE">
              <w:rPr>
                <w:rFonts w:ascii="Times New Roman" w:hAnsi="Times New Roman" w:cs="Times New Roman"/>
              </w:rPr>
              <w:t>:</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0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“__” ______ ____ </w:t>
            </w:r>
            <w:proofErr w:type="gramStart"/>
            <w:r w:rsidRPr="00921BCE">
              <w:rPr>
                <w:rFonts w:ascii="Times New Roman" w:hAnsi="Times New Roman" w:cs="Times New Roman"/>
              </w:rPr>
              <w:t>г</w:t>
            </w:r>
            <w:proofErr w:type="gramEnd"/>
            <w:r w:rsidRPr="00921BCE">
              <w:rPr>
                <w:rFonts w:ascii="Times New Roman" w:hAnsi="Times New Roman" w:cs="Times New Roman"/>
              </w:rPr>
              <w:t>.</w:t>
            </w:r>
          </w:p>
        </w:tc>
        <w:tc>
          <w:tcPr>
            <w:tcW w:w="370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705"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86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86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8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и реквизиты документа, подтверждающего полномочия представителя: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полное наименование:</w:t>
            </w:r>
          </w:p>
        </w:tc>
        <w:tc>
          <w:tcPr>
            <w:tcW w:w="558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5580" w:type="dxa"/>
            <w:gridSpan w:val="8"/>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КПП (для российского юридического лица):</w:t>
            </w:r>
          </w:p>
        </w:tc>
        <w:tc>
          <w:tcPr>
            <w:tcW w:w="472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ИНН (для российского юридического лица):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725" w:type="dxa"/>
            <w:gridSpan w:val="7"/>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страна регистрации (инкорпорации) (для иностранного юридического лица):</w:t>
            </w:r>
          </w:p>
        </w:tc>
        <w:tc>
          <w:tcPr>
            <w:tcW w:w="2700"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 регистрации (для иностранного юридического лица):</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номер регистрации (для иностранного юридического лица):</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70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“__” _________ ____ </w:t>
            </w:r>
            <w:proofErr w:type="gramStart"/>
            <w:r w:rsidRPr="00921BCE">
              <w:rPr>
                <w:rFonts w:ascii="Times New Roman" w:hAnsi="Times New Roman" w:cs="Times New Roman"/>
              </w:rPr>
              <w:t>г</w:t>
            </w:r>
            <w:proofErr w:type="gramEnd"/>
            <w:r w:rsidRPr="00921BCE">
              <w:rPr>
                <w:rFonts w:ascii="Times New Roman" w:hAnsi="Times New Roman" w:cs="Times New Roman"/>
              </w:rPr>
              <w:t>.</w:t>
            </w:r>
          </w:p>
        </w:tc>
        <w:tc>
          <w:tcPr>
            <w:tcW w:w="28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w:t>
            </w:r>
          </w:p>
        </w:tc>
        <w:tc>
          <w:tcPr>
            <w:tcW w:w="2700" w:type="dxa"/>
            <w:gridSpan w:val="5"/>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телефон для связи:</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электронной почты (при наличии):</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70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8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наименование и реквизиты документа, подтверждающего полномочия представителя:</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vAlign w:val="center"/>
            <w:hideMark/>
          </w:tcPr>
          <w:p w:rsidR="00921BCE" w:rsidRPr="00921BCE" w:rsidRDefault="00921BCE" w:rsidP="00921BCE">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8</w:t>
            </w: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Документы, прилагаемые к заявлению:</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81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Оригинал в количестве ___ экз., на ___ </w:t>
            </w:r>
            <w:proofErr w:type="gramStart"/>
            <w:r w:rsidRPr="00921BCE">
              <w:rPr>
                <w:rFonts w:ascii="Times New Roman" w:hAnsi="Times New Roman" w:cs="Times New Roman"/>
              </w:rPr>
              <w:t>л</w:t>
            </w:r>
            <w:proofErr w:type="gramEnd"/>
            <w:r w:rsidRPr="00921BCE">
              <w:rPr>
                <w:rFonts w:ascii="Times New Roman" w:hAnsi="Times New Roman" w:cs="Times New Roman"/>
              </w:rPr>
              <w:t>.</w:t>
            </w:r>
          </w:p>
        </w:tc>
        <w:tc>
          <w:tcPr>
            <w:tcW w:w="427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Копия в количестве ___ экз., на ___ </w:t>
            </w:r>
            <w:proofErr w:type="gramStart"/>
            <w:r w:rsidRPr="00921BCE">
              <w:rPr>
                <w:rFonts w:ascii="Times New Roman" w:hAnsi="Times New Roman" w:cs="Times New Roman"/>
              </w:rPr>
              <w:t>л</w:t>
            </w:r>
            <w:proofErr w:type="gramEnd"/>
            <w:r w:rsidRPr="00921BCE">
              <w:rPr>
                <w:rFonts w:ascii="Times New Roman" w:hAnsi="Times New Roman" w:cs="Times New Roman"/>
              </w:rPr>
              <w:t>.</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81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Оригинал в количестве ___ экз., на ___ </w:t>
            </w:r>
            <w:proofErr w:type="gramStart"/>
            <w:r w:rsidRPr="00921BCE">
              <w:rPr>
                <w:rFonts w:ascii="Times New Roman" w:hAnsi="Times New Roman" w:cs="Times New Roman"/>
              </w:rPr>
              <w:t>л</w:t>
            </w:r>
            <w:proofErr w:type="gramEnd"/>
            <w:r w:rsidRPr="00921BCE">
              <w:rPr>
                <w:rFonts w:ascii="Times New Roman" w:hAnsi="Times New Roman" w:cs="Times New Roman"/>
              </w:rPr>
              <w:t>.</w:t>
            </w:r>
          </w:p>
        </w:tc>
        <w:tc>
          <w:tcPr>
            <w:tcW w:w="427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Копия в количестве ___ экз., на ___ </w:t>
            </w:r>
            <w:proofErr w:type="gramStart"/>
            <w:r w:rsidRPr="00921BCE">
              <w:rPr>
                <w:rFonts w:ascii="Times New Roman" w:hAnsi="Times New Roman" w:cs="Times New Roman"/>
              </w:rPr>
              <w:t>л</w:t>
            </w:r>
            <w:proofErr w:type="gramEnd"/>
            <w:r w:rsidRPr="00921BCE">
              <w:rPr>
                <w:rFonts w:ascii="Times New Roman" w:hAnsi="Times New Roman" w:cs="Times New Roman"/>
              </w:rPr>
              <w:t>.</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481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Оригинал в количестве ___ экз., на ___ </w:t>
            </w:r>
            <w:proofErr w:type="gramStart"/>
            <w:r w:rsidRPr="00921BCE">
              <w:rPr>
                <w:rFonts w:ascii="Times New Roman" w:hAnsi="Times New Roman" w:cs="Times New Roman"/>
              </w:rPr>
              <w:t>л</w:t>
            </w:r>
            <w:proofErr w:type="gramEnd"/>
            <w:r w:rsidRPr="00921BCE">
              <w:rPr>
                <w:rFonts w:ascii="Times New Roman" w:hAnsi="Times New Roman" w:cs="Times New Roman"/>
              </w:rPr>
              <w:t>.</w:t>
            </w:r>
          </w:p>
        </w:tc>
        <w:tc>
          <w:tcPr>
            <w:tcW w:w="4275" w:type="dxa"/>
            <w:gridSpan w:val="6"/>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Копия в количестве ___ экз., на ___ </w:t>
            </w:r>
            <w:proofErr w:type="gramStart"/>
            <w:r w:rsidRPr="00921BCE">
              <w:rPr>
                <w:rFonts w:ascii="Times New Roman" w:hAnsi="Times New Roman" w:cs="Times New Roman"/>
              </w:rPr>
              <w:t>л</w:t>
            </w:r>
            <w:proofErr w:type="gramEnd"/>
            <w:r w:rsidRPr="00921BCE">
              <w:rPr>
                <w:rFonts w:ascii="Times New Roman" w:hAnsi="Times New Roman" w:cs="Times New Roman"/>
              </w:rPr>
              <w:t>.</w:t>
            </w:r>
          </w:p>
        </w:tc>
      </w:tr>
      <w:tr w:rsidR="00921BCE" w:rsidRPr="00921BCE" w:rsidTr="00D905AA">
        <w:trPr>
          <w:tblCellSpacing w:w="15" w:type="dxa"/>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9</w:t>
            </w: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Примечание:</w:t>
            </w: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12"/>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4604E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435" w:type="dxa"/>
            <w:vAlign w:val="center"/>
            <w:hideMark/>
          </w:tcPr>
          <w:p w:rsidR="00921BCE" w:rsidRPr="00921BCE" w:rsidRDefault="00921BCE" w:rsidP="00921BCE">
            <w:pPr>
              <w:spacing w:after="0" w:line="240" w:lineRule="auto"/>
              <w:rPr>
                <w:rFonts w:ascii="Times New Roman" w:hAnsi="Times New Roman" w:cs="Times New Roman"/>
              </w:rPr>
            </w:pPr>
          </w:p>
        </w:tc>
        <w:tc>
          <w:tcPr>
            <w:tcW w:w="405" w:type="dxa"/>
            <w:vAlign w:val="center"/>
            <w:hideMark/>
          </w:tcPr>
          <w:p w:rsidR="00921BCE" w:rsidRPr="00921BCE" w:rsidRDefault="00921BCE" w:rsidP="00921BCE">
            <w:pPr>
              <w:spacing w:after="0" w:line="240" w:lineRule="auto"/>
              <w:rPr>
                <w:rFonts w:ascii="Times New Roman" w:hAnsi="Times New Roman" w:cs="Times New Roman"/>
              </w:rPr>
            </w:pPr>
          </w:p>
        </w:tc>
        <w:tc>
          <w:tcPr>
            <w:tcW w:w="2520" w:type="dxa"/>
            <w:vAlign w:val="center"/>
            <w:hideMark/>
          </w:tcPr>
          <w:p w:rsidR="00921BCE" w:rsidRPr="00921BCE" w:rsidRDefault="00921BCE" w:rsidP="00921BCE">
            <w:pPr>
              <w:spacing w:after="0" w:line="240" w:lineRule="auto"/>
              <w:rPr>
                <w:rFonts w:ascii="Times New Roman" w:hAnsi="Times New Roman" w:cs="Times New Roman"/>
              </w:rPr>
            </w:pPr>
          </w:p>
        </w:tc>
        <w:tc>
          <w:tcPr>
            <w:tcW w:w="165" w:type="dxa"/>
            <w:vAlign w:val="center"/>
            <w:hideMark/>
          </w:tcPr>
          <w:p w:rsidR="00921BCE" w:rsidRPr="00921BCE" w:rsidRDefault="00921BCE" w:rsidP="00921BCE">
            <w:pPr>
              <w:spacing w:after="0" w:line="240" w:lineRule="auto"/>
              <w:rPr>
                <w:rFonts w:ascii="Times New Roman" w:hAnsi="Times New Roman" w:cs="Times New Roman"/>
              </w:rPr>
            </w:pPr>
          </w:p>
        </w:tc>
        <w:tc>
          <w:tcPr>
            <w:tcW w:w="855"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570" w:type="dxa"/>
            <w:vAlign w:val="center"/>
            <w:hideMark/>
          </w:tcPr>
          <w:p w:rsidR="00921BCE" w:rsidRPr="00921BCE" w:rsidRDefault="00921BCE" w:rsidP="00921BCE">
            <w:pPr>
              <w:spacing w:after="0" w:line="240" w:lineRule="auto"/>
              <w:rPr>
                <w:rFonts w:ascii="Times New Roman" w:hAnsi="Times New Roman" w:cs="Times New Roman"/>
              </w:rPr>
            </w:pPr>
          </w:p>
        </w:tc>
        <w:tc>
          <w:tcPr>
            <w:tcW w:w="390" w:type="dxa"/>
            <w:vAlign w:val="center"/>
            <w:hideMark/>
          </w:tcPr>
          <w:p w:rsidR="00921BCE" w:rsidRPr="00921BCE" w:rsidRDefault="00921BCE" w:rsidP="00921BCE">
            <w:pPr>
              <w:spacing w:after="0" w:line="240" w:lineRule="auto"/>
              <w:rPr>
                <w:rFonts w:ascii="Times New Roman" w:hAnsi="Times New Roman" w:cs="Times New Roman"/>
              </w:rPr>
            </w:pPr>
          </w:p>
        </w:tc>
        <w:tc>
          <w:tcPr>
            <w:tcW w:w="450" w:type="dxa"/>
            <w:vAlign w:val="center"/>
            <w:hideMark/>
          </w:tcPr>
          <w:p w:rsidR="00921BCE" w:rsidRPr="00921BCE" w:rsidRDefault="00921BCE" w:rsidP="00921BCE">
            <w:pPr>
              <w:spacing w:after="0" w:line="240" w:lineRule="auto"/>
              <w:rPr>
                <w:rFonts w:ascii="Times New Roman" w:hAnsi="Times New Roman" w:cs="Times New Roman"/>
              </w:rPr>
            </w:pPr>
          </w:p>
        </w:tc>
        <w:tc>
          <w:tcPr>
            <w:tcW w:w="885" w:type="dxa"/>
            <w:vAlign w:val="center"/>
            <w:hideMark/>
          </w:tcPr>
          <w:p w:rsidR="00921BCE" w:rsidRPr="00921BCE" w:rsidRDefault="00921BCE" w:rsidP="00921BCE">
            <w:pPr>
              <w:spacing w:after="0" w:line="240" w:lineRule="auto"/>
              <w:rPr>
                <w:rFonts w:ascii="Times New Roman" w:hAnsi="Times New Roman" w:cs="Times New Roman"/>
              </w:rPr>
            </w:pPr>
          </w:p>
        </w:tc>
        <w:tc>
          <w:tcPr>
            <w:tcW w:w="510" w:type="dxa"/>
            <w:vAlign w:val="center"/>
            <w:hideMark/>
          </w:tcPr>
          <w:p w:rsidR="00921BCE" w:rsidRPr="00921BCE" w:rsidRDefault="00921BCE" w:rsidP="00921BCE">
            <w:pPr>
              <w:spacing w:after="0" w:line="240" w:lineRule="auto"/>
              <w:rPr>
                <w:rFonts w:ascii="Times New Roman" w:hAnsi="Times New Roman" w:cs="Times New Roman"/>
              </w:rPr>
            </w:pPr>
          </w:p>
        </w:tc>
        <w:tc>
          <w:tcPr>
            <w:tcW w:w="148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2384"/>
        <w:gridCol w:w="3418"/>
        <w:gridCol w:w="1393"/>
        <w:gridCol w:w="2036"/>
      </w:tblGrid>
      <w:tr w:rsidR="00921BCE" w:rsidRPr="00921BCE" w:rsidTr="00D905AA">
        <w:trPr>
          <w:tblCellSpacing w:w="15" w:type="dxa"/>
        </w:trPr>
        <w:tc>
          <w:tcPr>
            <w:tcW w:w="6285" w:type="dxa"/>
            <w:gridSpan w:val="3"/>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Лист N ___</w:t>
            </w:r>
          </w:p>
        </w:tc>
        <w:tc>
          <w:tcPr>
            <w:tcW w:w="199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Всего листов ___</w:t>
            </w:r>
          </w:p>
        </w:tc>
      </w:tr>
      <w:tr w:rsidR="00921BCE" w:rsidRPr="00921BCE" w:rsidTr="004604EA">
        <w:trPr>
          <w:tblCellSpacing w:w="15" w:type="dxa"/>
        </w:trPr>
        <w:tc>
          <w:tcPr>
            <w:tcW w:w="6285" w:type="dxa"/>
            <w:gridSpan w:val="3"/>
            <w:vAlign w:val="center"/>
            <w:hideMark/>
          </w:tcPr>
          <w:p w:rsidR="00921BCE" w:rsidRPr="00921BCE" w:rsidRDefault="00921BCE" w:rsidP="00921BCE">
            <w:pPr>
              <w:spacing w:after="0" w:line="240" w:lineRule="auto"/>
              <w:rPr>
                <w:rFonts w:ascii="Times New Roman" w:hAnsi="Times New Roman" w:cs="Times New Roman"/>
              </w:rPr>
            </w:pPr>
          </w:p>
        </w:tc>
        <w:tc>
          <w:tcPr>
            <w:tcW w:w="1365" w:type="dxa"/>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10</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21BCE">
              <w:rPr>
                <w:rFonts w:ascii="Times New Roman" w:hAnsi="Times New Roman" w:cs="Times New Roman"/>
              </w:rPr>
              <w:t xml:space="preserve"> автоматизированном </w:t>
            </w:r>
            <w:proofErr w:type="gramStart"/>
            <w:r w:rsidRPr="00921BCE">
              <w:rPr>
                <w:rFonts w:ascii="Times New Roman" w:hAnsi="Times New Roman" w:cs="Times New Roman"/>
              </w:rPr>
              <w:t>режиме</w:t>
            </w:r>
            <w:proofErr w:type="gramEnd"/>
            <w:r w:rsidRPr="00921BCE">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21BCE" w:rsidRPr="00921BCE" w:rsidTr="00D905AA">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11</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Настоящим также подтверждаю, что: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сведения, указанные в настоящем заявлении, на дату представления заявления достоверны;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представленные правоустанавливающи</w:t>
            </w:r>
            <w:proofErr w:type="gramStart"/>
            <w:r w:rsidRPr="00921BCE">
              <w:rPr>
                <w:rFonts w:ascii="Times New Roman" w:hAnsi="Times New Roman" w:cs="Times New Roman"/>
              </w:rPr>
              <w:t>й(</w:t>
            </w:r>
            <w:proofErr w:type="spellStart"/>
            <w:proofErr w:type="gramEnd"/>
            <w:r w:rsidRPr="00921BCE">
              <w:rPr>
                <w:rFonts w:ascii="Times New Roman" w:hAnsi="Times New Roman" w:cs="Times New Roman"/>
              </w:rPr>
              <w:t>ие</w:t>
            </w:r>
            <w:proofErr w:type="spellEnd"/>
            <w:r w:rsidRPr="00921BCE">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21BCE" w:rsidRPr="00921BCE" w:rsidTr="00D905AA">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12</w:t>
            </w:r>
          </w:p>
        </w:tc>
        <w:tc>
          <w:tcPr>
            <w:tcW w:w="5745"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w:t>
            </w:r>
          </w:p>
        </w:tc>
        <w:tc>
          <w:tcPr>
            <w:tcW w:w="336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w:t>
            </w:r>
          </w:p>
        </w:tc>
      </w:tr>
      <w:tr w:rsidR="00921BCE" w:rsidRPr="00921BCE" w:rsidTr="00D905AA">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(подпись)</w:t>
            </w:r>
          </w:p>
        </w:tc>
        <w:tc>
          <w:tcPr>
            <w:tcW w:w="339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(инициалы, фамилия)</w:t>
            </w:r>
          </w:p>
        </w:tc>
        <w:tc>
          <w:tcPr>
            <w:tcW w:w="3360" w:type="dxa"/>
            <w:gridSpan w:val="2"/>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“__” ___________ ____ </w:t>
            </w:r>
            <w:proofErr w:type="gramStart"/>
            <w:r w:rsidRPr="00921BCE">
              <w:rPr>
                <w:rFonts w:ascii="Times New Roman" w:hAnsi="Times New Roman" w:cs="Times New Roman"/>
              </w:rPr>
              <w:t>г</w:t>
            </w:r>
            <w:proofErr w:type="gramEnd"/>
            <w:r w:rsidRPr="00921BCE">
              <w:rPr>
                <w:rFonts w:ascii="Times New Roman" w:hAnsi="Times New Roman" w:cs="Times New Roman"/>
              </w:rPr>
              <w:t>.</w:t>
            </w:r>
          </w:p>
        </w:tc>
      </w:tr>
      <w:tr w:rsidR="00921BCE" w:rsidRPr="00921BCE" w:rsidTr="00D905AA">
        <w:trPr>
          <w:tblCellSpacing w:w="1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13</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Отметка специалиста, принявшего заявление и приложенные к нему документы:</w:t>
            </w:r>
          </w:p>
        </w:tc>
      </w:tr>
      <w:tr w:rsidR="00921BCE" w:rsidRPr="00921BCE" w:rsidTr="00D905A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r>
      <w:tr w:rsidR="00921BCE" w:rsidRPr="00921BCE" w:rsidTr="00D905AA">
        <w:trPr>
          <w:tblCellSpacing w:w="15" w:type="dxa"/>
        </w:trPr>
        <w:tc>
          <w:tcPr>
            <w:tcW w:w="540" w:type="dxa"/>
            <w:vAlign w:val="center"/>
            <w:hideMark/>
          </w:tcPr>
          <w:p w:rsidR="00921BCE" w:rsidRPr="00921BCE" w:rsidRDefault="00921BCE" w:rsidP="00921BCE">
            <w:pPr>
              <w:spacing w:after="0" w:line="240" w:lineRule="auto"/>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3390"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21BCE" w:rsidRPr="00921BCE" w:rsidRDefault="00921BCE" w:rsidP="00921BCE">
            <w:pPr>
              <w:spacing w:after="0" w:line="240" w:lineRule="auto"/>
              <w:rPr>
                <w:rFonts w:ascii="Times New Roman" w:hAnsi="Times New Roman" w:cs="Times New Roman"/>
              </w:rPr>
            </w:pPr>
          </w:p>
        </w:tc>
        <w:tc>
          <w:tcPr>
            <w:tcW w:w="1995" w:type="dxa"/>
            <w:vAlign w:val="center"/>
            <w:hideMark/>
          </w:tcPr>
          <w:p w:rsidR="00921BCE" w:rsidRPr="00921BCE" w:rsidRDefault="00921BCE" w:rsidP="00921BCE">
            <w:pPr>
              <w:spacing w:after="0" w:line="240" w:lineRule="auto"/>
              <w:rPr>
                <w:rFonts w:ascii="Times New Roman" w:hAnsi="Times New Roman" w:cs="Times New Roman"/>
              </w:rPr>
            </w:pPr>
          </w:p>
        </w:tc>
      </w:tr>
    </w:tbl>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&lt;1&gt; Строка дублируется для каждого объединенного земельного участка.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&lt;2&gt; Строка дублируется для каждого перераспределенного земельного участка.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&lt;3&gt; Строка дублируется для каждого разделенного помещения.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&lt;4&gt; Строка дублируется для каждого объединенного помещения.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Default="00921BCE" w:rsidP="00921BCE">
      <w:pPr>
        <w:spacing w:after="0" w:line="240" w:lineRule="auto"/>
        <w:rPr>
          <w:rFonts w:ascii="Times New Roman" w:hAnsi="Times New Roman" w:cs="Times New Roman"/>
        </w:rPr>
      </w:pPr>
    </w:p>
    <w:p w:rsidR="009E4565" w:rsidRDefault="009E4565" w:rsidP="00921BCE">
      <w:pPr>
        <w:spacing w:after="0" w:line="240" w:lineRule="auto"/>
        <w:rPr>
          <w:rFonts w:ascii="Times New Roman" w:hAnsi="Times New Roman" w:cs="Times New Roman"/>
        </w:rPr>
      </w:pPr>
    </w:p>
    <w:p w:rsidR="009E4565" w:rsidRDefault="009E4565" w:rsidP="00921BCE">
      <w:pPr>
        <w:spacing w:after="0" w:line="240" w:lineRule="auto"/>
        <w:rPr>
          <w:rFonts w:ascii="Times New Roman" w:hAnsi="Times New Roman" w:cs="Times New Roman"/>
        </w:rPr>
      </w:pPr>
    </w:p>
    <w:p w:rsidR="009E4565" w:rsidRDefault="009E4565" w:rsidP="00921BCE">
      <w:pPr>
        <w:spacing w:after="0" w:line="240" w:lineRule="auto"/>
        <w:rPr>
          <w:rFonts w:ascii="Times New Roman" w:hAnsi="Times New Roman" w:cs="Times New Roman"/>
        </w:rPr>
      </w:pPr>
    </w:p>
    <w:p w:rsidR="009E4565" w:rsidRDefault="009E4565" w:rsidP="00921BCE">
      <w:pPr>
        <w:spacing w:after="0" w:line="240" w:lineRule="auto"/>
        <w:rPr>
          <w:rFonts w:ascii="Times New Roman" w:hAnsi="Times New Roman" w:cs="Times New Roman"/>
        </w:rPr>
      </w:pPr>
    </w:p>
    <w:p w:rsidR="009E4565" w:rsidRDefault="009E4565" w:rsidP="00921BCE">
      <w:pPr>
        <w:spacing w:after="0" w:line="240" w:lineRule="auto"/>
        <w:rPr>
          <w:rFonts w:ascii="Times New Roman" w:hAnsi="Times New Roman" w:cs="Times New Roman"/>
        </w:rPr>
      </w:pPr>
    </w:p>
    <w:p w:rsidR="009E4565" w:rsidRDefault="009E4565" w:rsidP="00921BCE">
      <w:pPr>
        <w:spacing w:after="0" w:line="240" w:lineRule="auto"/>
        <w:rPr>
          <w:rFonts w:ascii="Times New Roman" w:hAnsi="Times New Roman" w:cs="Times New Roman"/>
        </w:rPr>
      </w:pP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lastRenderedPageBreak/>
        <w:t>ФОРМА РЕШЕНИЯ</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ОБ ОТКАЗЕ В ПРИСВОЕНИИ ОБЪЕКТУ АДРЕСАЦИИ АДРЕСА</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 xml:space="preserve">ИЛИ </w:t>
      </w:r>
      <w:proofErr w:type="gramStart"/>
      <w:r w:rsidRPr="00921BCE">
        <w:rPr>
          <w:rFonts w:ascii="Times New Roman" w:hAnsi="Times New Roman" w:cs="Times New Roman"/>
        </w:rPr>
        <w:t>АННУЛИРОВАНИИ</w:t>
      </w:r>
      <w:proofErr w:type="gramEnd"/>
      <w:r w:rsidRPr="00921BCE">
        <w:rPr>
          <w:rFonts w:ascii="Times New Roman" w:hAnsi="Times New Roman" w:cs="Times New Roman"/>
        </w:rPr>
        <w:t xml:space="preserve"> ЕГО АДРЕСА</w:t>
      </w:r>
    </w:p>
    <w:p w:rsidR="00921BCE" w:rsidRPr="00921BCE" w:rsidRDefault="00921BCE" w:rsidP="00F44F01">
      <w:pPr>
        <w:spacing w:after="0" w:line="240" w:lineRule="auto"/>
        <w:jc w:val="center"/>
        <w:rPr>
          <w:rFonts w:ascii="Times New Roman" w:hAnsi="Times New Roman" w:cs="Times New Roman"/>
        </w:rPr>
      </w:pP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______________________________</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______________________________</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xml:space="preserve">                                                </w:t>
      </w:r>
      <w:proofErr w:type="gramStart"/>
      <w:r w:rsidRPr="00921BCE">
        <w:rPr>
          <w:rFonts w:ascii="Times New Roman" w:hAnsi="Times New Roman" w:cs="Times New Roman"/>
        </w:rPr>
        <w:t>(Ф.И.О., адрес заявителя</w:t>
      </w:r>
      <w:proofErr w:type="gramEnd"/>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(представителя) заявителя)</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______________________________</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xml:space="preserve">                                                 </w:t>
      </w:r>
      <w:proofErr w:type="gramStart"/>
      <w:r w:rsidRPr="00921BCE">
        <w:rPr>
          <w:rFonts w:ascii="Times New Roman" w:hAnsi="Times New Roman" w:cs="Times New Roman"/>
        </w:rPr>
        <w:t>(регистрационный номер</w:t>
      </w:r>
      <w:proofErr w:type="gramEnd"/>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заявления о присвоении</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объекту адресации адреса</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xml:space="preserve">                                              или </w:t>
      </w:r>
      <w:proofErr w:type="gramStart"/>
      <w:r w:rsidRPr="00921BCE">
        <w:rPr>
          <w:rFonts w:ascii="Times New Roman" w:hAnsi="Times New Roman" w:cs="Times New Roman"/>
        </w:rPr>
        <w:t>аннулировании</w:t>
      </w:r>
      <w:proofErr w:type="gramEnd"/>
      <w:r w:rsidRPr="00921BCE">
        <w:rPr>
          <w:rFonts w:ascii="Times New Roman" w:hAnsi="Times New Roman" w:cs="Times New Roman"/>
        </w:rPr>
        <w:t xml:space="preserve">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Решение</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об отказе в присвоении объекту адресации адреса</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 xml:space="preserve">или </w:t>
      </w:r>
      <w:proofErr w:type="gramStart"/>
      <w:r w:rsidRPr="00921BCE">
        <w:rPr>
          <w:rFonts w:ascii="Times New Roman" w:hAnsi="Times New Roman" w:cs="Times New Roman"/>
        </w:rPr>
        <w:t>аннулировании</w:t>
      </w:r>
      <w:proofErr w:type="gramEnd"/>
      <w:r w:rsidRPr="00921BCE">
        <w:rPr>
          <w:rFonts w:ascii="Times New Roman" w:hAnsi="Times New Roman" w:cs="Times New Roman"/>
        </w:rPr>
        <w:t xml:space="preserve"> его адреса</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от ___________ N 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(наименование органа местного самоуправления, органа государственной</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власти субъекта Российской Федерации – города федерального значения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или органа местного самоуправления внутригородского муниципального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образования города федерального значения, уполномоченного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законом субъекта 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сообщает, что ____________________________________________________________,</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(Ф.И.О. заявителя в дательном падеже, наименование, номер</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и дата выдачи документа,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подтверждающего личность, почтовый адрес – для физического лица;</w:t>
      </w:r>
      <w:proofErr w:type="gramEnd"/>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полное наименование, ИНН, КПП (для</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российского юридического лица), страна, дата и номер регистрации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(для иностранного юридического лица),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почтовый адрес – для юридического лица)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на  основании  </w:t>
      </w:r>
      <w:hyperlink r:id="rId27" w:history="1">
        <w:r w:rsidRPr="00921BCE">
          <w:rPr>
            <w:rFonts w:ascii="Times New Roman" w:hAnsi="Times New Roman" w:cs="Times New Roman"/>
            <w:color w:val="0000FF"/>
            <w:u w:val="single"/>
          </w:rPr>
          <w:t>Правил</w:t>
        </w:r>
      </w:hyperlink>
      <w:r w:rsidRPr="00921BCE">
        <w:rPr>
          <w:rFonts w:ascii="Times New Roman" w:hAnsi="Times New Roman" w:cs="Times New Roman"/>
        </w:rPr>
        <w:t>  присвоения,  изменения  и   аннулирования   адресов,</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утвержденных</w:t>
      </w:r>
      <w:proofErr w:type="gramEnd"/>
      <w:r w:rsidRPr="00921BCE">
        <w:rPr>
          <w:rFonts w:ascii="Times New Roman" w:hAnsi="Times New Roman" w:cs="Times New Roman"/>
        </w:rPr>
        <w:t xml:space="preserve"> постановлением Правительства Российской Федерации от 19 ноября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2014 г.  N 1221,  отказано  в  присвоении (аннулировании) адреса следующему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(нужное подчеркнуть)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объекту адресации ________________________________________________________.</w:t>
      </w:r>
    </w:p>
    <w:p w:rsidR="00921BCE" w:rsidRPr="00921BCE" w:rsidRDefault="00921BCE" w:rsidP="00921BCE">
      <w:pPr>
        <w:spacing w:after="0" w:line="240" w:lineRule="auto"/>
        <w:rPr>
          <w:rFonts w:ascii="Times New Roman" w:hAnsi="Times New Roman" w:cs="Times New Roman"/>
        </w:rPr>
      </w:pPr>
      <w:proofErr w:type="gramStart"/>
      <w:r w:rsidRPr="00921BCE">
        <w:rPr>
          <w:rFonts w:ascii="Times New Roman" w:hAnsi="Times New Roman" w:cs="Times New Roman"/>
        </w:rPr>
        <w:t>(вид и наименование объекта адресации, описание</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местонахождения объекта адресации в случае обращения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 присвоении объекту адресации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адрес объекта адресации в случае обращения заявителя</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 аннулировании его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связи </w:t>
      </w:r>
      <w:proofErr w:type="gramStart"/>
      <w:r w:rsidRPr="00921BCE">
        <w:rPr>
          <w:rFonts w:ascii="Times New Roman" w:hAnsi="Times New Roman" w:cs="Times New Roman"/>
        </w:rPr>
        <w:t>с</w:t>
      </w:r>
      <w:proofErr w:type="gramEnd"/>
      <w:r w:rsidRPr="00921BCE">
        <w:rPr>
          <w:rFonts w:ascii="Times New Roman" w:hAnsi="Times New Roman" w:cs="Times New Roman"/>
        </w:rPr>
        <w:t xml:space="preserve"> 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(основание отказа)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Уполномоченное    лицо    органа    местного   самоуправления,   органа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государственной  власти субъекта Российской Федерации – города федерального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значения или органа местного самоуправления внутригородского муниципального</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образования  города федерального значения, уполномоченного законом субъекта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lastRenderedPageBreak/>
        <w:t>Российской Федерации</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                         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(должность, Ф.И.О.)                                    (подпись)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М.П.</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                                                                                                                                  </w:t>
      </w:r>
    </w:p>
    <w:p w:rsidR="00921BCE" w:rsidRPr="00921BCE" w:rsidRDefault="00921BCE" w:rsidP="00921BCE">
      <w:pPr>
        <w:spacing w:after="0" w:line="240" w:lineRule="auto"/>
        <w:rPr>
          <w:rFonts w:ascii="Times New Roman" w:hAnsi="Times New Roman" w:cs="Times New Roman"/>
        </w:rPr>
      </w:pPr>
    </w:p>
    <w:p w:rsidR="00921BCE" w:rsidRDefault="00921BCE"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lastRenderedPageBreak/>
        <w:t xml:space="preserve">                                                                               Приложение № 2</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xml:space="preserve">                                                                               к административному регламенту  предоставления    </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муниципальной</w:t>
      </w:r>
      <w:r w:rsidR="00F44F01">
        <w:rPr>
          <w:rFonts w:ascii="Times New Roman" w:hAnsi="Times New Roman" w:cs="Times New Roman"/>
        </w:rPr>
        <w:t xml:space="preserve"> </w:t>
      </w:r>
      <w:r w:rsidRPr="00921BCE">
        <w:rPr>
          <w:rFonts w:ascii="Times New Roman" w:hAnsi="Times New Roman" w:cs="Times New Roman"/>
        </w:rPr>
        <w:t>услуги по присвоению, изменению и</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аннулированию адреса.</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Блок-схема</w:t>
      </w:r>
    </w:p>
    <w:p w:rsidR="00F44F01" w:rsidRDefault="00F44F01" w:rsidP="00921BCE">
      <w:pPr>
        <w:spacing w:after="0" w:line="240" w:lineRule="auto"/>
        <w:rPr>
          <w:rFonts w:ascii="Times New Roman" w:hAnsi="Times New Roman" w:cs="Times New Roman"/>
        </w:rPr>
      </w:pPr>
    </w:p>
    <w:p w:rsidR="00F44F01" w:rsidRDefault="00F44F01" w:rsidP="00921BCE">
      <w:pPr>
        <w:spacing w:after="0" w:line="240" w:lineRule="auto"/>
        <w:rPr>
          <w:rFonts w:ascii="Times New Roman" w:hAnsi="Times New Roman" w:cs="Times New Roman"/>
        </w:rPr>
      </w:pPr>
    </w:p>
    <w:p w:rsidR="00F44F01" w:rsidRDefault="00F44F01" w:rsidP="00921BCE">
      <w:pPr>
        <w:spacing w:after="0" w:line="240" w:lineRule="auto"/>
        <w:rPr>
          <w:rFonts w:ascii="Times New Roman" w:hAnsi="Times New Roman" w:cs="Times New Roman"/>
        </w:rPr>
      </w:pPr>
    </w:p>
    <w:p w:rsidR="00F44F01" w:rsidRDefault="00F44F01" w:rsidP="00921BCE">
      <w:pPr>
        <w:spacing w:after="0" w:line="240" w:lineRule="auto"/>
        <w:rPr>
          <w:rFonts w:ascii="Times New Roman" w:hAnsi="Times New Roman" w:cs="Times New Roman"/>
        </w:rPr>
      </w:pPr>
    </w:p>
    <w:p w:rsidR="00F44F01" w:rsidRDefault="00F44F01"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D905AA" w:rsidRDefault="00D905AA" w:rsidP="00921BCE">
      <w:pPr>
        <w:spacing w:after="0" w:line="240" w:lineRule="auto"/>
        <w:rPr>
          <w:rFonts w:ascii="Times New Roman" w:hAnsi="Times New Roman" w:cs="Times New Roman"/>
        </w:rPr>
      </w:pP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lastRenderedPageBreak/>
        <w:t>Приложение № 3</w:t>
      </w: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к административному регламенту</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F44F01">
      <w:pPr>
        <w:spacing w:after="0" w:line="240" w:lineRule="auto"/>
        <w:jc w:val="center"/>
        <w:rPr>
          <w:rFonts w:ascii="Times New Roman" w:hAnsi="Times New Roman" w:cs="Times New Roman"/>
        </w:rPr>
      </w:pPr>
      <w:r w:rsidRPr="00921BCE">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1782"/>
        <w:gridCol w:w="2364"/>
        <w:gridCol w:w="2175"/>
        <w:gridCol w:w="1638"/>
      </w:tblGrid>
      <w:tr w:rsidR="007311FB" w:rsidRPr="007311FB" w:rsidTr="00D905AA">
        <w:tc>
          <w:tcPr>
            <w:tcW w:w="1673" w:type="dxa"/>
            <w:tcBorders>
              <w:top w:val="single" w:sz="4" w:space="0" w:color="auto"/>
              <w:left w:val="single" w:sz="4" w:space="0" w:color="auto"/>
              <w:bottom w:val="single" w:sz="4" w:space="0" w:color="auto"/>
              <w:right w:val="single" w:sz="4" w:space="0" w:color="auto"/>
            </w:tcBorders>
          </w:tcPr>
          <w:p w:rsidR="007311FB" w:rsidRPr="007311FB" w:rsidRDefault="007311FB" w:rsidP="007311FB">
            <w:pPr>
              <w:spacing w:after="0" w:line="240" w:lineRule="auto"/>
              <w:jc w:val="both"/>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jc w:val="both"/>
              <w:rPr>
                <w:rFonts w:ascii="Times New Roman" w:hAnsi="Times New Roman" w:cs="Times New Roman"/>
                <w:sz w:val="24"/>
                <w:szCs w:val="24"/>
              </w:rPr>
            </w:pPr>
            <w:r w:rsidRPr="007311FB">
              <w:rPr>
                <w:rFonts w:ascii="Times New Roman" w:hAnsi="Times New Roman" w:cs="Times New Roman"/>
                <w:sz w:val="24"/>
                <w:szCs w:val="24"/>
              </w:rPr>
              <w:t>Адрес</w:t>
            </w:r>
          </w:p>
        </w:tc>
        <w:tc>
          <w:tcPr>
            <w:tcW w:w="1806"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jc w:val="both"/>
              <w:rPr>
                <w:rFonts w:ascii="Times New Roman" w:hAnsi="Times New Roman" w:cs="Times New Roman"/>
                <w:sz w:val="24"/>
                <w:szCs w:val="24"/>
              </w:rPr>
            </w:pPr>
            <w:r w:rsidRPr="007311FB">
              <w:rPr>
                <w:rFonts w:ascii="Times New Roman" w:hAnsi="Times New Roman" w:cs="Times New Roman"/>
                <w:sz w:val="24"/>
                <w:szCs w:val="24"/>
              </w:rPr>
              <w:t>Телефон, факс</w:t>
            </w:r>
          </w:p>
        </w:tc>
        <w:tc>
          <w:tcPr>
            <w:tcW w:w="2587"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jc w:val="both"/>
              <w:rPr>
                <w:rFonts w:ascii="Times New Roman" w:hAnsi="Times New Roman" w:cs="Times New Roman"/>
                <w:sz w:val="24"/>
                <w:szCs w:val="24"/>
              </w:rPr>
            </w:pPr>
            <w:r w:rsidRPr="007311FB">
              <w:rPr>
                <w:rFonts w:ascii="Times New Roman" w:hAnsi="Times New Roman" w:cs="Times New Roman"/>
                <w:sz w:val="24"/>
                <w:szCs w:val="24"/>
              </w:rPr>
              <w:t>Официальный сайт</w:t>
            </w:r>
          </w:p>
        </w:tc>
        <w:tc>
          <w:tcPr>
            <w:tcW w:w="1438"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jc w:val="both"/>
              <w:rPr>
                <w:rFonts w:ascii="Times New Roman" w:hAnsi="Times New Roman" w:cs="Times New Roman"/>
                <w:sz w:val="24"/>
                <w:szCs w:val="24"/>
              </w:rPr>
            </w:pPr>
            <w:r w:rsidRPr="007311FB">
              <w:rPr>
                <w:rFonts w:ascii="Times New Roman" w:hAnsi="Times New Roman" w:cs="Times New Roman"/>
                <w:sz w:val="24"/>
                <w:szCs w:val="24"/>
              </w:rPr>
              <w:t>График работы</w:t>
            </w:r>
          </w:p>
        </w:tc>
      </w:tr>
      <w:tr w:rsidR="007311FB" w:rsidRPr="007311FB" w:rsidTr="00D905AA">
        <w:tc>
          <w:tcPr>
            <w:tcW w:w="1673"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rPr>
                <w:rFonts w:ascii="Times New Roman" w:hAnsi="Times New Roman" w:cs="Times New Roman"/>
                <w:sz w:val="24"/>
                <w:szCs w:val="24"/>
              </w:rPr>
            </w:pPr>
            <w:r w:rsidRPr="007311FB">
              <w:rPr>
                <w:rFonts w:ascii="Times New Roman" w:hAnsi="Times New Roman" w:cs="Times New Roman"/>
                <w:sz w:val="24"/>
                <w:szCs w:val="24"/>
              </w:rPr>
              <w:t xml:space="preserve">Сельская Администрация  </w:t>
            </w:r>
            <w:proofErr w:type="spellStart"/>
            <w:r w:rsidRPr="007311FB">
              <w:rPr>
                <w:rFonts w:ascii="Times New Roman" w:hAnsi="Times New Roman" w:cs="Times New Roman"/>
                <w:sz w:val="24"/>
                <w:szCs w:val="24"/>
              </w:rPr>
              <w:t>Каракольского</w:t>
            </w:r>
            <w:proofErr w:type="spellEnd"/>
            <w:r w:rsidRPr="007311FB">
              <w:rPr>
                <w:rFonts w:ascii="Times New Roman" w:hAnsi="Times New Roman" w:cs="Times New Roman"/>
                <w:sz w:val="24"/>
                <w:szCs w:val="24"/>
              </w:rPr>
              <w:t xml:space="preserve"> сельского поселения </w:t>
            </w:r>
            <w:proofErr w:type="spellStart"/>
            <w:r w:rsidRPr="007311FB">
              <w:rPr>
                <w:rFonts w:ascii="Times New Roman" w:hAnsi="Times New Roman" w:cs="Times New Roman"/>
                <w:sz w:val="24"/>
                <w:szCs w:val="24"/>
              </w:rPr>
              <w:t>Онгудайского</w:t>
            </w:r>
            <w:proofErr w:type="spellEnd"/>
            <w:r w:rsidRPr="007311FB">
              <w:rPr>
                <w:rFonts w:ascii="Times New Roman" w:hAnsi="Times New Roman" w:cs="Times New Roman"/>
                <w:sz w:val="24"/>
                <w:szCs w:val="24"/>
              </w:rPr>
              <w:t xml:space="preserve">  района</w:t>
            </w:r>
          </w:p>
        </w:tc>
        <w:tc>
          <w:tcPr>
            <w:tcW w:w="1958"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rPr>
                <w:rFonts w:ascii="Times New Roman" w:hAnsi="Times New Roman" w:cs="Times New Roman"/>
                <w:sz w:val="24"/>
                <w:szCs w:val="24"/>
              </w:rPr>
            </w:pPr>
            <w:r w:rsidRPr="007311FB">
              <w:rPr>
                <w:rFonts w:ascii="Times New Roman" w:hAnsi="Times New Roman" w:cs="Times New Roman"/>
                <w:sz w:val="24"/>
                <w:szCs w:val="24"/>
              </w:rPr>
              <w:t xml:space="preserve">649435 Республика Алтай, </w:t>
            </w:r>
            <w:proofErr w:type="spellStart"/>
            <w:r w:rsidRPr="007311FB">
              <w:rPr>
                <w:rFonts w:ascii="Times New Roman" w:hAnsi="Times New Roman" w:cs="Times New Roman"/>
                <w:sz w:val="24"/>
                <w:szCs w:val="24"/>
              </w:rPr>
              <w:t>Онгудайский</w:t>
            </w:r>
            <w:proofErr w:type="spellEnd"/>
            <w:r w:rsidRPr="007311FB">
              <w:rPr>
                <w:rFonts w:ascii="Times New Roman" w:hAnsi="Times New Roman" w:cs="Times New Roman"/>
                <w:sz w:val="24"/>
                <w:szCs w:val="24"/>
              </w:rPr>
              <w:t xml:space="preserve"> район, </w:t>
            </w:r>
            <w:proofErr w:type="spellStart"/>
            <w:r w:rsidRPr="007311FB">
              <w:rPr>
                <w:rFonts w:ascii="Times New Roman" w:hAnsi="Times New Roman" w:cs="Times New Roman"/>
                <w:sz w:val="24"/>
                <w:szCs w:val="24"/>
              </w:rPr>
              <w:t>с</w:t>
            </w:r>
            <w:proofErr w:type="gramStart"/>
            <w:r w:rsidRPr="007311FB">
              <w:rPr>
                <w:rFonts w:ascii="Times New Roman" w:hAnsi="Times New Roman" w:cs="Times New Roman"/>
                <w:sz w:val="24"/>
                <w:szCs w:val="24"/>
              </w:rPr>
              <w:t>.К</w:t>
            </w:r>
            <w:proofErr w:type="gramEnd"/>
            <w:r w:rsidRPr="007311FB">
              <w:rPr>
                <w:rFonts w:ascii="Times New Roman" w:hAnsi="Times New Roman" w:cs="Times New Roman"/>
                <w:sz w:val="24"/>
                <w:szCs w:val="24"/>
              </w:rPr>
              <w:t>аракол</w:t>
            </w:r>
            <w:proofErr w:type="spellEnd"/>
            <w:r w:rsidRPr="007311FB">
              <w:rPr>
                <w:rFonts w:ascii="Times New Roman" w:hAnsi="Times New Roman" w:cs="Times New Roman"/>
                <w:sz w:val="24"/>
                <w:szCs w:val="24"/>
              </w:rPr>
              <w:t xml:space="preserve">, ул. </w:t>
            </w:r>
            <w:proofErr w:type="spellStart"/>
            <w:r w:rsidRPr="007311FB">
              <w:rPr>
                <w:rFonts w:ascii="Times New Roman" w:hAnsi="Times New Roman" w:cs="Times New Roman"/>
                <w:sz w:val="24"/>
                <w:szCs w:val="24"/>
              </w:rPr>
              <w:t>Г.Чорос-Гуркина</w:t>
            </w:r>
            <w:proofErr w:type="spellEnd"/>
            <w:r w:rsidRPr="007311FB">
              <w:rPr>
                <w:rFonts w:ascii="Times New Roman" w:hAnsi="Times New Roman" w:cs="Times New Roman"/>
                <w:sz w:val="24"/>
                <w:szCs w:val="24"/>
              </w:rPr>
              <w:t>, 41,</w:t>
            </w:r>
          </w:p>
        </w:tc>
        <w:tc>
          <w:tcPr>
            <w:tcW w:w="1806"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rPr>
                <w:rFonts w:ascii="Times New Roman" w:eastAsia="Times New Roman" w:hAnsi="Times New Roman" w:cs="Times New Roman"/>
                <w:sz w:val="24"/>
                <w:szCs w:val="24"/>
                <w:lang w:val="en-US"/>
              </w:rPr>
            </w:pPr>
            <w:r w:rsidRPr="007311FB">
              <w:rPr>
                <w:rFonts w:ascii="Times New Roman" w:eastAsia="Times New Roman" w:hAnsi="Times New Roman" w:cs="Times New Roman"/>
                <w:sz w:val="24"/>
                <w:szCs w:val="24"/>
                <w:lang w:val="en-US"/>
              </w:rPr>
              <w:t>83884526324</w:t>
            </w:r>
          </w:p>
          <w:p w:rsidR="007311FB" w:rsidRPr="007311FB" w:rsidRDefault="007311FB" w:rsidP="007311FB">
            <w:pPr>
              <w:spacing w:after="0"/>
              <w:rPr>
                <w:rFonts w:ascii="Times New Roman" w:hAnsi="Times New Roman" w:cs="Times New Roman"/>
                <w:sz w:val="24"/>
                <w:szCs w:val="24"/>
                <w:lang w:val="en-US"/>
              </w:rPr>
            </w:pPr>
            <w:r w:rsidRPr="007311FB">
              <w:rPr>
                <w:rFonts w:ascii="Times New Roman" w:hAnsi="Times New Roman" w:cs="Times New Roman"/>
                <w:sz w:val="24"/>
                <w:szCs w:val="24"/>
                <w:lang w:val="en-US"/>
              </w:rPr>
              <w:t>e-mail:  mokarakolsp@mail.ru</w:t>
            </w:r>
          </w:p>
        </w:tc>
        <w:tc>
          <w:tcPr>
            <w:tcW w:w="2587"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rPr>
                <w:rFonts w:ascii="Times New Roman" w:hAnsi="Times New Roman" w:cs="Times New Roman"/>
                <w:sz w:val="24"/>
                <w:szCs w:val="24"/>
                <w:lang w:val="en-US"/>
              </w:rPr>
            </w:pPr>
          </w:p>
        </w:tc>
        <w:tc>
          <w:tcPr>
            <w:tcW w:w="1438"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rPr>
                <w:rFonts w:ascii="Times New Roman" w:eastAsia="Times New Roman" w:hAnsi="Times New Roman" w:cs="Times New Roman"/>
                <w:sz w:val="24"/>
                <w:szCs w:val="24"/>
              </w:rPr>
            </w:pPr>
            <w:r w:rsidRPr="007311FB">
              <w:rPr>
                <w:rFonts w:ascii="Times New Roman" w:hAnsi="Times New Roman" w:cs="Times New Roman"/>
                <w:sz w:val="24"/>
                <w:szCs w:val="24"/>
              </w:rPr>
              <w:t xml:space="preserve">С </w:t>
            </w:r>
            <w:r>
              <w:rPr>
                <w:rFonts w:ascii="Times New Roman" w:hAnsi="Times New Roman" w:cs="Times New Roman"/>
                <w:sz w:val="24"/>
                <w:szCs w:val="24"/>
              </w:rPr>
              <w:t>п</w:t>
            </w:r>
            <w:r w:rsidRPr="007311FB">
              <w:rPr>
                <w:rFonts w:ascii="Times New Roman" w:hAnsi="Times New Roman" w:cs="Times New Roman"/>
                <w:sz w:val="24"/>
                <w:szCs w:val="24"/>
              </w:rPr>
              <w:t>онедельника по пятницу с 9:00 до 17:00</w:t>
            </w:r>
          </w:p>
          <w:p w:rsidR="007311FB" w:rsidRPr="007311FB" w:rsidRDefault="007311FB" w:rsidP="007311FB">
            <w:pPr>
              <w:spacing w:after="0"/>
              <w:rPr>
                <w:rFonts w:ascii="Times New Roman" w:hAnsi="Times New Roman" w:cs="Times New Roman"/>
                <w:sz w:val="24"/>
                <w:szCs w:val="24"/>
              </w:rPr>
            </w:pPr>
            <w:r w:rsidRPr="007311FB">
              <w:rPr>
                <w:rFonts w:ascii="Times New Roman" w:hAnsi="Times New Roman" w:cs="Times New Roman"/>
                <w:sz w:val="24"/>
                <w:szCs w:val="24"/>
              </w:rPr>
              <w:t>Перерыв на обед с 13:00 до 14:00</w:t>
            </w:r>
          </w:p>
          <w:p w:rsidR="007311FB" w:rsidRPr="007311FB" w:rsidRDefault="007311FB" w:rsidP="007311FB">
            <w:pPr>
              <w:spacing w:after="0"/>
              <w:rPr>
                <w:rFonts w:ascii="Times New Roman" w:hAnsi="Times New Roman" w:cs="Times New Roman"/>
                <w:sz w:val="24"/>
                <w:szCs w:val="24"/>
              </w:rPr>
            </w:pPr>
            <w:r w:rsidRPr="007311FB">
              <w:rPr>
                <w:rFonts w:ascii="Times New Roman" w:hAnsi="Times New Roman" w:cs="Times New Roman"/>
                <w:sz w:val="24"/>
                <w:szCs w:val="24"/>
              </w:rPr>
              <w:t>Выходной суббота, воскресенье</w:t>
            </w:r>
          </w:p>
        </w:tc>
      </w:tr>
      <w:tr w:rsidR="007311FB" w:rsidRPr="007311FB" w:rsidTr="00D905AA">
        <w:tc>
          <w:tcPr>
            <w:tcW w:w="1673"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rPr>
                <w:rFonts w:ascii="Times New Roman" w:hAnsi="Times New Roman" w:cs="Times New Roman"/>
                <w:sz w:val="24"/>
                <w:szCs w:val="24"/>
              </w:rPr>
            </w:pPr>
            <w:r w:rsidRPr="007311FB">
              <w:rPr>
                <w:rFonts w:ascii="Times New Roman" w:hAnsi="Times New Roman" w:cs="Times New Roman"/>
                <w:sz w:val="24"/>
                <w:szCs w:val="24"/>
              </w:rPr>
              <w:t>МФЦ</w:t>
            </w:r>
          </w:p>
        </w:tc>
        <w:tc>
          <w:tcPr>
            <w:tcW w:w="1958"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rPr>
                <w:rFonts w:ascii="Times New Roman" w:hAnsi="Times New Roman" w:cs="Times New Roman"/>
                <w:sz w:val="24"/>
                <w:szCs w:val="24"/>
              </w:rPr>
            </w:pPr>
            <w:r w:rsidRPr="007311FB">
              <w:rPr>
                <w:rFonts w:ascii="Times New Roman" w:hAnsi="Times New Roman" w:cs="Times New Roman"/>
                <w:sz w:val="24"/>
                <w:szCs w:val="24"/>
              </w:rPr>
              <w:t xml:space="preserve">649440 Республика Алтай, </w:t>
            </w:r>
            <w:proofErr w:type="spellStart"/>
            <w:r w:rsidRPr="007311FB">
              <w:rPr>
                <w:rFonts w:ascii="Times New Roman" w:hAnsi="Times New Roman" w:cs="Times New Roman"/>
                <w:sz w:val="24"/>
                <w:szCs w:val="24"/>
              </w:rPr>
              <w:t>Онгудайский</w:t>
            </w:r>
            <w:proofErr w:type="spellEnd"/>
            <w:r w:rsidRPr="007311FB">
              <w:rPr>
                <w:rFonts w:ascii="Times New Roman" w:hAnsi="Times New Roman" w:cs="Times New Roman"/>
                <w:sz w:val="24"/>
                <w:szCs w:val="24"/>
              </w:rPr>
              <w:t xml:space="preserve"> район, </w:t>
            </w:r>
            <w:proofErr w:type="spellStart"/>
            <w:r w:rsidRPr="007311FB">
              <w:rPr>
                <w:rFonts w:ascii="Times New Roman" w:hAnsi="Times New Roman" w:cs="Times New Roman"/>
                <w:sz w:val="24"/>
                <w:szCs w:val="24"/>
              </w:rPr>
              <w:t>с</w:t>
            </w:r>
            <w:proofErr w:type="gramStart"/>
            <w:r w:rsidRPr="007311FB">
              <w:rPr>
                <w:rFonts w:ascii="Times New Roman" w:hAnsi="Times New Roman" w:cs="Times New Roman"/>
                <w:sz w:val="24"/>
                <w:szCs w:val="24"/>
              </w:rPr>
              <w:t>.О</w:t>
            </w:r>
            <w:proofErr w:type="gramEnd"/>
            <w:r w:rsidRPr="007311FB">
              <w:rPr>
                <w:rFonts w:ascii="Times New Roman" w:hAnsi="Times New Roman" w:cs="Times New Roman"/>
                <w:sz w:val="24"/>
                <w:szCs w:val="24"/>
              </w:rPr>
              <w:t>нгудай</w:t>
            </w:r>
            <w:proofErr w:type="spellEnd"/>
          </w:p>
        </w:tc>
        <w:tc>
          <w:tcPr>
            <w:tcW w:w="1806" w:type="dxa"/>
            <w:tcBorders>
              <w:top w:val="single" w:sz="4" w:space="0" w:color="auto"/>
              <w:left w:val="single" w:sz="4" w:space="0" w:color="auto"/>
              <w:bottom w:val="single" w:sz="4" w:space="0" w:color="auto"/>
              <w:right w:val="single" w:sz="4" w:space="0" w:color="auto"/>
            </w:tcBorders>
          </w:tcPr>
          <w:p w:rsidR="007311FB" w:rsidRPr="007311FB" w:rsidRDefault="007311FB" w:rsidP="007311FB">
            <w:pPr>
              <w:spacing w:after="0" w:line="240" w:lineRule="auto"/>
              <w:rPr>
                <w:rFonts w:ascii="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line="240" w:lineRule="auto"/>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hideMark/>
          </w:tcPr>
          <w:p w:rsidR="007311FB" w:rsidRPr="007311FB" w:rsidRDefault="007311FB" w:rsidP="007311FB">
            <w:pPr>
              <w:spacing w:after="0"/>
              <w:rPr>
                <w:rFonts w:ascii="Times New Roman" w:eastAsia="Times New Roman" w:hAnsi="Times New Roman" w:cs="Times New Roman"/>
                <w:sz w:val="24"/>
                <w:szCs w:val="24"/>
                <w:shd w:val="clear" w:color="auto" w:fill="FFFFFF"/>
              </w:rPr>
            </w:pPr>
          </w:p>
        </w:tc>
      </w:tr>
    </w:tbl>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p>
    <w:p w:rsidR="00921BCE" w:rsidRDefault="00921BCE"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5163EC" w:rsidRDefault="005163EC" w:rsidP="00921BCE">
      <w:pPr>
        <w:spacing w:after="0" w:line="240" w:lineRule="auto"/>
        <w:rPr>
          <w:rFonts w:ascii="Times New Roman" w:hAnsi="Times New Roman" w:cs="Times New Roman"/>
        </w:rPr>
      </w:pPr>
    </w:p>
    <w:p w:rsidR="007311FB" w:rsidRDefault="007311FB"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204F2C" w:rsidRDefault="00204F2C" w:rsidP="00921BCE">
      <w:pPr>
        <w:spacing w:after="0" w:line="240" w:lineRule="auto"/>
        <w:rPr>
          <w:rFonts w:ascii="Times New Roman" w:hAnsi="Times New Roman" w:cs="Times New Roman"/>
        </w:rPr>
      </w:pPr>
    </w:p>
    <w:p w:rsidR="007311FB" w:rsidRDefault="007311FB" w:rsidP="00921BCE">
      <w:pPr>
        <w:spacing w:after="0" w:line="240" w:lineRule="auto"/>
        <w:rPr>
          <w:rFonts w:ascii="Times New Roman" w:hAnsi="Times New Roman" w:cs="Times New Roman"/>
        </w:rPr>
      </w:pPr>
    </w:p>
    <w:p w:rsidR="007311FB" w:rsidRDefault="007311FB" w:rsidP="00921BCE">
      <w:pPr>
        <w:spacing w:after="0" w:line="240" w:lineRule="auto"/>
        <w:rPr>
          <w:rFonts w:ascii="Times New Roman" w:hAnsi="Times New Roman" w:cs="Times New Roman"/>
        </w:rPr>
      </w:pPr>
    </w:p>
    <w:p w:rsidR="00921BCE" w:rsidRPr="00921BCE"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lastRenderedPageBreak/>
        <w:t xml:space="preserve">                                                                                                  Приложение № 4</w:t>
      </w:r>
    </w:p>
    <w:p w:rsidR="00921BCE" w:rsidRPr="005163EC" w:rsidRDefault="00921BCE" w:rsidP="00F44F01">
      <w:pPr>
        <w:spacing w:after="0" w:line="240" w:lineRule="auto"/>
        <w:jc w:val="right"/>
        <w:rPr>
          <w:rFonts w:ascii="Times New Roman" w:hAnsi="Times New Roman" w:cs="Times New Roman"/>
        </w:rPr>
      </w:pPr>
      <w:r w:rsidRPr="00921BCE">
        <w:rPr>
          <w:rFonts w:ascii="Times New Roman" w:hAnsi="Times New Roman" w:cs="Times New Roman"/>
        </w:rPr>
        <w:t xml:space="preserve">                                                                                            </w:t>
      </w:r>
      <w:r w:rsidRPr="005163EC">
        <w:rPr>
          <w:rFonts w:ascii="Times New Roman" w:hAnsi="Times New Roman" w:cs="Times New Roman"/>
        </w:rPr>
        <w:t xml:space="preserve">к </w:t>
      </w:r>
      <w:hyperlink w:anchor="sub_1000" w:history="1">
        <w:r w:rsidRPr="005163EC">
          <w:rPr>
            <w:rFonts w:ascii="Times New Roman" w:hAnsi="Times New Roman" w:cs="Times New Roman"/>
          </w:rPr>
          <w:t>административному регламенту</w:t>
        </w:r>
      </w:hyperlink>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 </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u w:val="single"/>
        </w:rPr>
        <w:t xml:space="preserve">В местную администрацию </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u w:val="single"/>
        </w:rPr>
        <w:t xml:space="preserve">МО  </w:t>
      </w:r>
      <w:proofErr w:type="spellStart"/>
      <w:r w:rsidRPr="00921BCE">
        <w:rPr>
          <w:rFonts w:ascii="Times New Roman" w:hAnsi="Times New Roman" w:cs="Times New Roman"/>
          <w:u w:val="single"/>
        </w:rPr>
        <w:t>К</w:t>
      </w:r>
      <w:r w:rsidR="00F44F01">
        <w:rPr>
          <w:rFonts w:ascii="Times New Roman" w:hAnsi="Times New Roman" w:cs="Times New Roman"/>
          <w:u w:val="single"/>
        </w:rPr>
        <w:t>аракольское</w:t>
      </w:r>
      <w:proofErr w:type="spellEnd"/>
      <w:r w:rsidRPr="00921BCE">
        <w:rPr>
          <w:rFonts w:ascii="Times New Roman" w:hAnsi="Times New Roman" w:cs="Times New Roman"/>
          <w:u w:val="single"/>
        </w:rPr>
        <w:t xml:space="preserve"> сельское поселение</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 (наименование органа, предоставляющего муниципальную услугу)</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 ___________________________________________</w:t>
      </w:r>
    </w:p>
    <w:p w:rsidR="005163EC" w:rsidRDefault="00921BCE" w:rsidP="005163EC">
      <w:pPr>
        <w:spacing w:after="0" w:line="240" w:lineRule="auto"/>
        <w:jc w:val="right"/>
        <w:rPr>
          <w:rFonts w:ascii="Times New Roman" w:hAnsi="Times New Roman" w:cs="Times New Roman"/>
        </w:rPr>
      </w:pPr>
      <w:proofErr w:type="gramStart"/>
      <w:r w:rsidRPr="00921BCE">
        <w:rPr>
          <w:rFonts w:ascii="Times New Roman" w:hAnsi="Times New Roman" w:cs="Times New Roman"/>
        </w:rPr>
        <w:t xml:space="preserve">(должностное лицо органа, предоставляющего </w:t>
      </w:r>
      <w:proofErr w:type="gramEnd"/>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муниципальную услугу, решение и действие (бездействие) которого обжалуется)</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От __________________________________________</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(ФИО заявителя)</w:t>
      </w:r>
    </w:p>
    <w:p w:rsidR="00921BCE" w:rsidRDefault="00921BCE" w:rsidP="005163EC">
      <w:pPr>
        <w:spacing w:after="0" w:line="240" w:lineRule="auto"/>
        <w:jc w:val="right"/>
        <w:rPr>
          <w:rFonts w:ascii="Times New Roman" w:hAnsi="Times New Roman" w:cs="Times New Roman"/>
          <w:u w:val="single"/>
        </w:rPr>
      </w:pPr>
      <w:r w:rsidRPr="00921BCE">
        <w:rPr>
          <w:rFonts w:ascii="Times New Roman" w:hAnsi="Times New Roman" w:cs="Times New Roman"/>
        </w:rPr>
        <w:t>                                                                      </w:t>
      </w:r>
      <w:r w:rsidR="005163EC">
        <w:rPr>
          <w:rFonts w:ascii="Times New Roman" w:hAnsi="Times New Roman" w:cs="Times New Roman"/>
        </w:rPr>
        <w:t xml:space="preserve">          Адрес </w:t>
      </w:r>
      <w:r w:rsidRPr="00921BCE">
        <w:rPr>
          <w:rFonts w:ascii="Times New Roman" w:hAnsi="Times New Roman" w:cs="Times New Roman"/>
        </w:rPr>
        <w:t xml:space="preserve">проживания </w:t>
      </w:r>
      <w:r w:rsidRPr="00921BCE">
        <w:rPr>
          <w:rFonts w:ascii="Times New Roman" w:hAnsi="Times New Roman" w:cs="Times New Roman"/>
          <w:u w:val="single"/>
        </w:rPr>
        <w:t>                                                    </w:t>
      </w:r>
    </w:p>
    <w:p w:rsidR="005163EC" w:rsidRPr="00921BCE" w:rsidRDefault="005163EC" w:rsidP="005163EC">
      <w:pPr>
        <w:spacing w:after="0" w:line="240" w:lineRule="auto"/>
        <w:jc w:val="right"/>
        <w:rPr>
          <w:rFonts w:ascii="Times New Roman" w:hAnsi="Times New Roman" w:cs="Times New Roman"/>
        </w:rPr>
      </w:pPr>
      <w:r>
        <w:rPr>
          <w:rFonts w:ascii="Times New Roman" w:hAnsi="Times New Roman" w:cs="Times New Roman"/>
          <w:u w:val="single"/>
        </w:rPr>
        <w:t>___________________________________________</w:t>
      </w:r>
    </w:p>
    <w:p w:rsidR="00921BCE" w:rsidRPr="00921BCE" w:rsidRDefault="00921BCE" w:rsidP="005163EC">
      <w:pPr>
        <w:spacing w:after="0" w:line="240" w:lineRule="auto"/>
        <w:jc w:val="right"/>
        <w:rPr>
          <w:rFonts w:ascii="Times New Roman" w:hAnsi="Times New Roman" w:cs="Times New Roman"/>
        </w:rPr>
      </w:pPr>
      <w:r w:rsidRPr="00921BCE">
        <w:rPr>
          <w:rFonts w:ascii="Times New Roman" w:hAnsi="Times New Roman" w:cs="Times New Roman"/>
        </w:rPr>
        <w:t xml:space="preserve">                                                                             </w:t>
      </w:r>
      <w:r w:rsidR="005163EC">
        <w:rPr>
          <w:rFonts w:ascii="Times New Roman" w:hAnsi="Times New Roman" w:cs="Times New Roman"/>
        </w:rPr>
        <w:t xml:space="preserve">            </w:t>
      </w:r>
      <w:r w:rsidRPr="00921BCE">
        <w:rPr>
          <w:rFonts w:ascii="Times New Roman" w:hAnsi="Times New Roman" w:cs="Times New Roman"/>
        </w:rPr>
        <w:t xml:space="preserve">Телефон </w:t>
      </w:r>
      <w:r w:rsidRPr="00921BCE">
        <w:rPr>
          <w:rFonts w:ascii="Times New Roman" w:hAnsi="Times New Roman" w:cs="Times New Roman"/>
          <w:u w:val="single"/>
        </w:rPr>
        <w:t>                                                       </w:t>
      </w:r>
      <w:r w:rsidR="005163EC">
        <w:rPr>
          <w:rFonts w:ascii="Times New Roman" w:hAnsi="Times New Roman" w:cs="Times New Roman"/>
          <w:u w:val="single"/>
        </w:rPr>
        <w:t>____</w:t>
      </w:r>
      <w:r w:rsidRPr="00921BCE">
        <w:rPr>
          <w:rFonts w:ascii="Times New Roman" w:hAnsi="Times New Roman" w:cs="Times New Roman"/>
          <w:u w:val="single"/>
        </w:rPr>
        <w:t>        </w:t>
      </w:r>
      <w:r w:rsidRPr="00921BCE">
        <w:rPr>
          <w:rFonts w:ascii="Times New Roman" w:hAnsi="Times New Roman" w:cs="Times New Roman"/>
        </w:rPr>
        <w:t xml:space="preserve">                                                                             Адрес эл/почты </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5163EC">
      <w:pPr>
        <w:spacing w:after="0" w:line="240" w:lineRule="auto"/>
        <w:jc w:val="center"/>
        <w:rPr>
          <w:rFonts w:ascii="Times New Roman" w:hAnsi="Times New Roman" w:cs="Times New Roman"/>
        </w:rPr>
      </w:pPr>
      <w:r w:rsidRPr="00921BCE">
        <w:rPr>
          <w:rFonts w:ascii="Times New Roman" w:hAnsi="Times New Roman" w:cs="Times New Roman"/>
        </w:rPr>
        <w:t>ЖАЛОБА</w:t>
      </w:r>
    </w:p>
    <w:p w:rsidR="00921BCE" w:rsidRPr="00921BCE" w:rsidRDefault="00921BCE" w:rsidP="00921BCE">
      <w:pPr>
        <w:spacing w:after="0" w:line="240" w:lineRule="auto"/>
        <w:rPr>
          <w:rFonts w:ascii="Times New Roman" w:hAnsi="Times New Roman" w:cs="Times New Roman"/>
        </w:rPr>
      </w:pP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___________________________________________________________________________</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________________________________________________(указать причину жалобы, дату и т.д.)</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xml:space="preserve">В подтверждение </w:t>
      </w:r>
      <w:proofErr w:type="gramStart"/>
      <w:r w:rsidRPr="00921BCE">
        <w:rPr>
          <w:rFonts w:ascii="Times New Roman" w:hAnsi="Times New Roman" w:cs="Times New Roman"/>
        </w:rPr>
        <w:t>вышеизложенного</w:t>
      </w:r>
      <w:proofErr w:type="gramEnd"/>
      <w:r w:rsidRPr="00921BCE">
        <w:rPr>
          <w:rFonts w:ascii="Times New Roman" w:hAnsi="Times New Roman" w:cs="Times New Roman"/>
        </w:rPr>
        <w:t xml:space="preserve"> прилагаю следующие документы:</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______________________________________________________________________</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xml:space="preserve">                          </w:t>
      </w:r>
      <w:r w:rsidRPr="00921BCE">
        <w:rPr>
          <w:rFonts w:ascii="Times New Roman" w:hAnsi="Times New Roman" w:cs="Times New Roman"/>
        </w:rPr>
        <w:t xml:space="preserve"> (дата)             </w:t>
      </w:r>
      <w:r w:rsidRPr="00921BCE">
        <w:rPr>
          <w:rFonts w:ascii="Times New Roman" w:hAnsi="Times New Roman" w:cs="Times New Roman"/>
          <w:u w:val="single"/>
        </w:rPr>
        <w:t xml:space="preserve">                                   </w:t>
      </w:r>
      <w:r w:rsidRPr="00921BCE">
        <w:rPr>
          <w:rFonts w:ascii="Times New Roman" w:hAnsi="Times New Roman" w:cs="Times New Roman"/>
        </w:rPr>
        <w:t> (подпись)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Жалобу принял:</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Дата</w:t>
      </w:r>
      <w:r w:rsidRPr="00921BCE">
        <w:rPr>
          <w:rFonts w:ascii="Times New Roman" w:hAnsi="Times New Roman" w:cs="Times New Roman"/>
          <w:u w:val="single"/>
        </w:rPr>
        <w:t xml:space="preserve">                               </w:t>
      </w:r>
      <w:proofErr w:type="spellStart"/>
      <w:r w:rsidRPr="00921BCE">
        <w:rPr>
          <w:rFonts w:ascii="Times New Roman" w:hAnsi="Times New Roman" w:cs="Times New Roman"/>
        </w:rPr>
        <w:t>вх</w:t>
      </w:r>
      <w:proofErr w:type="spellEnd"/>
      <w:r w:rsidRPr="00921BCE">
        <w:rPr>
          <w:rFonts w:ascii="Times New Roman" w:hAnsi="Times New Roman" w:cs="Times New Roman"/>
        </w:rPr>
        <w:t xml:space="preserve">.№ </w:t>
      </w:r>
      <w:r w:rsidRPr="00921BCE">
        <w:rPr>
          <w:rFonts w:ascii="Times New Roman" w:hAnsi="Times New Roman" w:cs="Times New Roman"/>
          <w:u w:val="single"/>
        </w:rPr>
        <w:t xml:space="preserve">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u w:val="single"/>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Специалист</w:t>
      </w:r>
      <w:proofErr w:type="gramStart"/>
      <w:r w:rsidRPr="00921BCE">
        <w:rPr>
          <w:rFonts w:ascii="Times New Roman" w:hAnsi="Times New Roman" w:cs="Times New Roman"/>
        </w:rPr>
        <w:t xml:space="preserve"> (</w:t>
      </w:r>
      <w:r w:rsidRPr="00921BCE">
        <w:rPr>
          <w:rFonts w:ascii="Times New Roman" w:hAnsi="Times New Roman" w:cs="Times New Roman"/>
          <w:u w:val="single"/>
        </w:rPr>
        <w:t xml:space="preserve">                                        </w:t>
      </w:r>
      <w:r w:rsidRPr="00921BCE">
        <w:rPr>
          <w:rFonts w:ascii="Times New Roman" w:hAnsi="Times New Roman" w:cs="Times New Roman"/>
        </w:rPr>
        <w:t xml:space="preserve">)           </w:t>
      </w:r>
      <w:r w:rsidRPr="00921BCE">
        <w:rPr>
          <w:rFonts w:ascii="Times New Roman" w:hAnsi="Times New Roman" w:cs="Times New Roman"/>
          <w:u w:val="single"/>
        </w:rPr>
        <w:t xml:space="preserve">                        </w:t>
      </w:r>
      <w:proofErr w:type="gramEnd"/>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(ФИО)                                       подпись</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rPr>
      </w:pPr>
      <w:r w:rsidRPr="00921BCE">
        <w:rPr>
          <w:rFonts w:ascii="Times New Roman" w:hAnsi="Times New Roman" w:cs="Times New Roman"/>
        </w:rPr>
        <w:t> </w:t>
      </w: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p w:rsidR="00921BCE" w:rsidRPr="00921BCE" w:rsidRDefault="00921BCE" w:rsidP="00921BCE">
      <w:pPr>
        <w:spacing w:after="0" w:line="240" w:lineRule="auto"/>
        <w:rPr>
          <w:rFonts w:ascii="Times New Roman" w:hAnsi="Times New Roman" w:cs="Times New Roman"/>
          <w:lang w:eastAsia="ru-RU"/>
        </w:rPr>
      </w:pPr>
    </w:p>
    <w:sectPr w:rsidR="00921BCE" w:rsidRPr="00921BCE" w:rsidSect="00931145">
      <w:headerReference w:type="even" r:id="rId28"/>
      <w:headerReference w:type="default" r:id="rId29"/>
      <w:footerReference w:type="even" r:id="rId30"/>
      <w:footerReference w:type="default" r:id="rId31"/>
      <w:headerReference w:type="first" r:id="rId32"/>
      <w:footerReference w:type="first" r:id="rId33"/>
      <w:pgSz w:w="11905" w:h="16837"/>
      <w:pgMar w:top="1095" w:right="583" w:bottom="1085" w:left="16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83" w:rsidRDefault="007C7A83" w:rsidP="00055FB1">
      <w:pPr>
        <w:spacing w:after="0" w:line="240" w:lineRule="auto"/>
      </w:pPr>
      <w:r>
        <w:separator/>
      </w:r>
    </w:p>
  </w:endnote>
  <w:endnote w:type="continuationSeparator" w:id="0">
    <w:p w:rsidR="007C7A83" w:rsidRDefault="007C7A83" w:rsidP="0005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AA" w:rsidRDefault="00D905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AA" w:rsidRDefault="00D905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AA" w:rsidRDefault="00D905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83" w:rsidRDefault="007C7A83" w:rsidP="00055FB1">
      <w:pPr>
        <w:spacing w:after="0" w:line="240" w:lineRule="auto"/>
      </w:pPr>
      <w:r>
        <w:separator/>
      </w:r>
    </w:p>
  </w:footnote>
  <w:footnote w:type="continuationSeparator" w:id="0">
    <w:p w:rsidR="007C7A83" w:rsidRDefault="007C7A83" w:rsidP="00055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AA" w:rsidRDefault="00D905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AA" w:rsidRDefault="00D905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AA" w:rsidRDefault="00D905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3.%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50"/>
        <w:w w:val="100"/>
        <w:position w:val="0"/>
        <w:sz w:val="26"/>
        <w:szCs w:val="26"/>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13E4D45"/>
    <w:multiLevelType w:val="multilevel"/>
    <w:tmpl w:val="42FC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0D6FDE"/>
    <w:multiLevelType w:val="hybridMultilevel"/>
    <w:tmpl w:val="C4EAC59E"/>
    <w:lvl w:ilvl="0" w:tplc="E7AEA6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FBC56E8"/>
    <w:multiLevelType w:val="multilevel"/>
    <w:tmpl w:val="8AE86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1D5EE3"/>
    <w:multiLevelType w:val="hybridMultilevel"/>
    <w:tmpl w:val="07F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7169CF"/>
    <w:multiLevelType w:val="hybridMultilevel"/>
    <w:tmpl w:val="FF8AF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7223176"/>
    <w:multiLevelType w:val="hybridMultilevel"/>
    <w:tmpl w:val="8C38CC36"/>
    <w:lvl w:ilvl="0" w:tplc="32DCA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E9A1FC0"/>
    <w:multiLevelType w:val="multilevel"/>
    <w:tmpl w:val="A06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BA2BF4"/>
    <w:multiLevelType w:val="hybridMultilevel"/>
    <w:tmpl w:val="CAA6BD86"/>
    <w:lvl w:ilvl="0" w:tplc="BE7C437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39963FF"/>
    <w:multiLevelType w:val="multilevel"/>
    <w:tmpl w:val="E384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59D36CE"/>
    <w:multiLevelType w:val="multilevel"/>
    <w:tmpl w:val="90D48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B7416E"/>
    <w:multiLevelType w:val="hybridMultilevel"/>
    <w:tmpl w:val="5F5E3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B976C05"/>
    <w:multiLevelType w:val="multilevel"/>
    <w:tmpl w:val="A48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752C39"/>
    <w:multiLevelType w:val="multilevel"/>
    <w:tmpl w:val="66DECB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F6EA4"/>
    <w:multiLevelType w:val="hybridMultilevel"/>
    <w:tmpl w:val="8E467A4E"/>
    <w:lvl w:ilvl="0" w:tplc="2C7639E0">
      <w:start w:val="3"/>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6871D21"/>
    <w:multiLevelType w:val="multilevel"/>
    <w:tmpl w:val="5938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150A59"/>
    <w:multiLevelType w:val="multilevel"/>
    <w:tmpl w:val="462ED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C73418"/>
    <w:multiLevelType w:val="hybridMultilevel"/>
    <w:tmpl w:val="1F2C4946"/>
    <w:lvl w:ilvl="0" w:tplc="55004B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BD6440B"/>
    <w:multiLevelType w:val="multilevel"/>
    <w:tmpl w:val="213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266E58"/>
    <w:multiLevelType w:val="multilevel"/>
    <w:tmpl w:val="E6BA0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893837"/>
    <w:multiLevelType w:val="multilevel"/>
    <w:tmpl w:val="B88C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5B5999"/>
    <w:multiLevelType w:val="hybridMultilevel"/>
    <w:tmpl w:val="7F24058E"/>
    <w:lvl w:ilvl="0" w:tplc="71401132">
      <w:start w:val="1"/>
      <w:numFmt w:val="decimal"/>
      <w:lvlText w:val="%1."/>
      <w:lvlJc w:val="left"/>
      <w:pPr>
        <w:ind w:left="1410" w:hanging="87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44070CF2"/>
    <w:multiLevelType w:val="hybridMultilevel"/>
    <w:tmpl w:val="CAA6BD86"/>
    <w:lvl w:ilvl="0" w:tplc="BE7C437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49161853"/>
    <w:multiLevelType w:val="multilevel"/>
    <w:tmpl w:val="96B40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874924"/>
    <w:multiLevelType w:val="hybridMultilevel"/>
    <w:tmpl w:val="103079E8"/>
    <w:lvl w:ilvl="0" w:tplc="798C96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4B9A0755"/>
    <w:multiLevelType w:val="hybridMultilevel"/>
    <w:tmpl w:val="C44E9028"/>
    <w:lvl w:ilvl="0" w:tplc="E982E620">
      <w:start w:val="1"/>
      <w:numFmt w:val="decimal"/>
      <w:lvlText w:val="%1."/>
      <w:lvlJc w:val="left"/>
      <w:pPr>
        <w:tabs>
          <w:tab w:val="num" w:pos="-360"/>
        </w:tabs>
        <w:ind w:left="-360" w:hanging="360"/>
      </w:pPr>
    </w:lvl>
    <w:lvl w:ilvl="1" w:tplc="DE6C5B8A">
      <w:start w:val="1"/>
      <w:numFmt w:val="bullet"/>
      <w:lvlText w:val="-"/>
      <w:lvlJc w:val="left"/>
      <w:pPr>
        <w:tabs>
          <w:tab w:val="num" w:pos="360"/>
        </w:tabs>
        <w:ind w:left="36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057E31"/>
    <w:multiLevelType w:val="hybridMultilevel"/>
    <w:tmpl w:val="1E7A997E"/>
    <w:lvl w:ilvl="0" w:tplc="27F0655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52B9558F"/>
    <w:multiLevelType w:val="hybridMultilevel"/>
    <w:tmpl w:val="9CB4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A1579D"/>
    <w:multiLevelType w:val="multilevel"/>
    <w:tmpl w:val="B2AE3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AF6B8F"/>
    <w:multiLevelType w:val="multilevel"/>
    <w:tmpl w:val="205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6C7ABF"/>
    <w:multiLevelType w:val="multilevel"/>
    <w:tmpl w:val="6B98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2B5D6D"/>
    <w:multiLevelType w:val="hybridMultilevel"/>
    <w:tmpl w:val="08C4C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484267"/>
    <w:multiLevelType w:val="multilevel"/>
    <w:tmpl w:val="5AA2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9D4569"/>
    <w:multiLevelType w:val="hybridMultilevel"/>
    <w:tmpl w:val="149A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8F244B"/>
    <w:multiLevelType w:val="hybridMultilevel"/>
    <w:tmpl w:val="FF8AF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912DCD"/>
    <w:multiLevelType w:val="hybridMultilevel"/>
    <w:tmpl w:val="4638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D376E1"/>
    <w:multiLevelType w:val="hybridMultilevel"/>
    <w:tmpl w:val="962243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37"/>
  </w:num>
  <w:num w:numId="6">
    <w:abstractNumId w:val="46"/>
  </w:num>
  <w:num w:numId="7">
    <w:abstractNumId w:val="39"/>
  </w:num>
  <w:num w:numId="8">
    <w:abstractNumId w:val="18"/>
  </w:num>
  <w:num w:numId="9">
    <w:abstractNumId w:val="30"/>
  </w:num>
  <w:num w:numId="10">
    <w:abstractNumId w:val="27"/>
  </w:num>
  <w:num w:numId="11">
    <w:abstractNumId w:val="24"/>
  </w:num>
  <w:num w:numId="12">
    <w:abstractNumId w:val="49"/>
  </w:num>
  <w:num w:numId="13">
    <w:abstractNumId w:val="40"/>
  </w:num>
  <w:num w:numId="14">
    <w:abstractNumId w:val="4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7"/>
  </w:num>
  <w:num w:numId="30">
    <w:abstractNumId w:val="19"/>
  </w:num>
  <w:num w:numId="31">
    <w:abstractNumId w:val="15"/>
  </w:num>
  <w:num w:numId="3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1"/>
  </w:num>
  <w:num w:numId="35">
    <w:abstractNumId w:val="42"/>
  </w:num>
  <w:num w:numId="36">
    <w:abstractNumId w:val="33"/>
  </w:num>
  <w:num w:numId="37">
    <w:abstractNumId w:val="25"/>
  </w:num>
  <w:num w:numId="38">
    <w:abstractNumId w:val="43"/>
  </w:num>
  <w:num w:numId="39">
    <w:abstractNumId w:val="20"/>
  </w:num>
  <w:num w:numId="40">
    <w:abstractNumId w:val="16"/>
  </w:num>
  <w:num w:numId="41">
    <w:abstractNumId w:val="14"/>
  </w:num>
  <w:num w:numId="42">
    <w:abstractNumId w:val="36"/>
  </w:num>
  <w:num w:numId="43">
    <w:abstractNumId w:val="31"/>
  </w:num>
  <w:num w:numId="44">
    <w:abstractNumId w:val="23"/>
  </w:num>
  <w:num w:numId="45">
    <w:abstractNumId w:val="29"/>
  </w:num>
  <w:num w:numId="46">
    <w:abstractNumId w:val="32"/>
  </w:num>
  <w:num w:numId="47">
    <w:abstractNumId w:val="26"/>
  </w:num>
  <w:num w:numId="48">
    <w:abstractNumId w:val="45"/>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B6"/>
    <w:rsid w:val="00050740"/>
    <w:rsid w:val="00055FB1"/>
    <w:rsid w:val="000708C4"/>
    <w:rsid w:val="00077A41"/>
    <w:rsid w:val="00155BBB"/>
    <w:rsid w:val="00164EB6"/>
    <w:rsid w:val="001F4A50"/>
    <w:rsid w:val="00204F2C"/>
    <w:rsid w:val="002774C8"/>
    <w:rsid w:val="00283708"/>
    <w:rsid w:val="002D6816"/>
    <w:rsid w:val="00325BDE"/>
    <w:rsid w:val="00354EB9"/>
    <w:rsid w:val="00382015"/>
    <w:rsid w:val="004604EA"/>
    <w:rsid w:val="004C5503"/>
    <w:rsid w:val="005163EC"/>
    <w:rsid w:val="00520533"/>
    <w:rsid w:val="006248FA"/>
    <w:rsid w:val="00662977"/>
    <w:rsid w:val="00687114"/>
    <w:rsid w:val="006929E8"/>
    <w:rsid w:val="006A5726"/>
    <w:rsid w:val="006E0D0C"/>
    <w:rsid w:val="006F1DEE"/>
    <w:rsid w:val="007311FB"/>
    <w:rsid w:val="00733ED9"/>
    <w:rsid w:val="007C7A83"/>
    <w:rsid w:val="008250A9"/>
    <w:rsid w:val="00921BCE"/>
    <w:rsid w:val="00931145"/>
    <w:rsid w:val="009E4565"/>
    <w:rsid w:val="00A9587F"/>
    <w:rsid w:val="00AC4EFC"/>
    <w:rsid w:val="00B35DA3"/>
    <w:rsid w:val="00B9395C"/>
    <w:rsid w:val="00B9461A"/>
    <w:rsid w:val="00BD2BA9"/>
    <w:rsid w:val="00C846B4"/>
    <w:rsid w:val="00C85916"/>
    <w:rsid w:val="00CE7C3D"/>
    <w:rsid w:val="00CF018B"/>
    <w:rsid w:val="00D25CC7"/>
    <w:rsid w:val="00D905AA"/>
    <w:rsid w:val="00DA46F6"/>
    <w:rsid w:val="00EB3255"/>
    <w:rsid w:val="00EB77E7"/>
    <w:rsid w:val="00F0234A"/>
    <w:rsid w:val="00F44F01"/>
    <w:rsid w:val="00F9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21BC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921B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54EB9"/>
    <w:pPr>
      <w:keepNext/>
      <w:spacing w:after="0" w:line="240" w:lineRule="auto"/>
      <w:ind w:left="-71"/>
      <w:jc w:val="center"/>
      <w:outlineLvl w:val="4"/>
    </w:pPr>
    <w:rPr>
      <w:rFonts w:ascii="Arial" w:eastAsia="Times New Roman" w:hAnsi="Arial" w:cs="Arial"/>
      <w:b/>
      <w:bCs/>
      <w:sz w:val="28"/>
      <w:szCs w:val="28"/>
      <w:lang w:eastAsia="ru-RU"/>
    </w:rPr>
  </w:style>
  <w:style w:type="paragraph" w:styleId="7">
    <w:name w:val="heading 7"/>
    <w:basedOn w:val="a"/>
    <w:next w:val="a"/>
    <w:link w:val="70"/>
    <w:uiPriority w:val="9"/>
    <w:unhideWhenUsed/>
    <w:qFormat/>
    <w:rsid w:val="00354EB9"/>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354EB9"/>
    <w:pPr>
      <w:keepNext/>
      <w:spacing w:after="0" w:line="240" w:lineRule="auto"/>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4EB9"/>
    <w:rPr>
      <w:rFonts w:ascii="Arial" w:eastAsia="Times New Roman" w:hAnsi="Arial" w:cs="Arial"/>
      <w:b/>
      <w:bCs/>
      <w:sz w:val="28"/>
      <w:szCs w:val="28"/>
      <w:lang w:eastAsia="ru-RU"/>
    </w:rPr>
  </w:style>
  <w:style w:type="character" w:customStyle="1" w:styleId="70">
    <w:name w:val="Заголовок 7 Знак"/>
    <w:basedOn w:val="a0"/>
    <w:link w:val="7"/>
    <w:uiPriority w:val="9"/>
    <w:rsid w:val="00354EB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354EB9"/>
    <w:rPr>
      <w:rFonts w:ascii="Times New Roman" w:eastAsia="Times New Roman" w:hAnsi="Times New Roman" w:cs="Times New Roman"/>
      <w:b/>
      <w:bCs/>
      <w:sz w:val="28"/>
      <w:szCs w:val="28"/>
      <w:lang w:eastAsia="ru-RU"/>
    </w:rPr>
  </w:style>
  <w:style w:type="paragraph" w:styleId="a3">
    <w:name w:val="List Paragraph"/>
    <w:basedOn w:val="a"/>
    <w:qFormat/>
    <w:rsid w:val="00354EB9"/>
    <w:pPr>
      <w:spacing w:after="0" w:line="240" w:lineRule="auto"/>
      <w:ind w:left="708"/>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354EB9"/>
    <w:rPr>
      <w:b/>
      <w:color w:val="000080"/>
    </w:rPr>
  </w:style>
  <w:style w:type="character" w:styleId="a5">
    <w:name w:val="Hyperlink"/>
    <w:basedOn w:val="a0"/>
    <w:uiPriority w:val="99"/>
    <w:unhideWhenUsed/>
    <w:rsid w:val="00354EB9"/>
    <w:rPr>
      <w:color w:val="0000FF" w:themeColor="hyperlink"/>
      <w:u w:val="single"/>
    </w:rPr>
  </w:style>
  <w:style w:type="paragraph" w:styleId="a6">
    <w:name w:val="header"/>
    <w:basedOn w:val="a"/>
    <w:link w:val="a7"/>
    <w:unhideWhenUsed/>
    <w:rsid w:val="00055FB1"/>
    <w:pPr>
      <w:tabs>
        <w:tab w:val="center" w:pos="4677"/>
        <w:tab w:val="right" w:pos="9355"/>
      </w:tabs>
      <w:spacing w:after="0" w:line="240" w:lineRule="auto"/>
    </w:pPr>
  </w:style>
  <w:style w:type="character" w:customStyle="1" w:styleId="a7">
    <w:name w:val="Верхний колонтитул Знак"/>
    <w:basedOn w:val="a0"/>
    <w:link w:val="a6"/>
    <w:rsid w:val="00055FB1"/>
  </w:style>
  <w:style w:type="paragraph" w:styleId="a8">
    <w:name w:val="footer"/>
    <w:basedOn w:val="a"/>
    <w:link w:val="a9"/>
    <w:unhideWhenUsed/>
    <w:rsid w:val="00055FB1"/>
    <w:pPr>
      <w:tabs>
        <w:tab w:val="center" w:pos="4677"/>
        <w:tab w:val="right" w:pos="9355"/>
      </w:tabs>
      <w:spacing w:after="0" w:line="240" w:lineRule="auto"/>
    </w:pPr>
  </w:style>
  <w:style w:type="character" w:customStyle="1" w:styleId="a9">
    <w:name w:val="Нижний колонтитул Знак"/>
    <w:basedOn w:val="a0"/>
    <w:link w:val="a8"/>
    <w:rsid w:val="00055FB1"/>
  </w:style>
  <w:style w:type="character" w:customStyle="1" w:styleId="aa">
    <w:name w:val="Основной текст Знак"/>
    <w:basedOn w:val="a0"/>
    <w:link w:val="ab"/>
    <w:locked/>
    <w:rsid w:val="000708C4"/>
    <w:rPr>
      <w:sz w:val="26"/>
      <w:szCs w:val="26"/>
      <w:shd w:val="clear" w:color="auto" w:fill="FFFFFF"/>
    </w:rPr>
  </w:style>
  <w:style w:type="paragraph" w:styleId="ab">
    <w:name w:val="Body Text"/>
    <w:basedOn w:val="a"/>
    <w:link w:val="aa"/>
    <w:rsid w:val="000708C4"/>
    <w:pPr>
      <w:shd w:val="clear" w:color="auto" w:fill="FFFFFF"/>
      <w:spacing w:after="0" w:line="240" w:lineRule="exact"/>
      <w:ind w:hanging="1220"/>
      <w:jc w:val="both"/>
    </w:pPr>
    <w:rPr>
      <w:sz w:val="26"/>
      <w:szCs w:val="26"/>
    </w:rPr>
  </w:style>
  <w:style w:type="character" w:customStyle="1" w:styleId="11">
    <w:name w:val="Основной текст Знак1"/>
    <w:basedOn w:val="a0"/>
    <w:uiPriority w:val="99"/>
    <w:semiHidden/>
    <w:rsid w:val="000708C4"/>
  </w:style>
  <w:style w:type="character" w:customStyle="1" w:styleId="81">
    <w:name w:val="Основной текст (8)_"/>
    <w:basedOn w:val="a0"/>
    <w:link w:val="810"/>
    <w:locked/>
    <w:rsid w:val="000708C4"/>
    <w:rPr>
      <w:b/>
      <w:bCs/>
      <w:sz w:val="26"/>
      <w:szCs w:val="26"/>
      <w:shd w:val="clear" w:color="auto" w:fill="FFFFFF"/>
    </w:rPr>
  </w:style>
  <w:style w:type="paragraph" w:customStyle="1" w:styleId="810">
    <w:name w:val="Основной текст (8)1"/>
    <w:basedOn w:val="a"/>
    <w:link w:val="81"/>
    <w:rsid w:val="000708C4"/>
    <w:pPr>
      <w:shd w:val="clear" w:color="auto" w:fill="FFFFFF"/>
      <w:spacing w:after="0" w:line="322" w:lineRule="exact"/>
      <w:jc w:val="center"/>
    </w:pPr>
    <w:rPr>
      <w:b/>
      <w:bCs/>
      <w:sz w:val="26"/>
      <w:szCs w:val="26"/>
    </w:rPr>
  </w:style>
  <w:style w:type="character" w:customStyle="1" w:styleId="71">
    <w:name w:val="Основной текст (7)_"/>
    <w:basedOn w:val="a0"/>
    <w:link w:val="72"/>
    <w:locked/>
    <w:rsid w:val="000708C4"/>
    <w:rPr>
      <w:rFonts w:ascii="Candara" w:hAnsi="Candara"/>
      <w:sz w:val="9"/>
      <w:szCs w:val="9"/>
      <w:shd w:val="clear" w:color="auto" w:fill="FFFFFF"/>
    </w:rPr>
  </w:style>
  <w:style w:type="character" w:customStyle="1" w:styleId="82">
    <w:name w:val="Основной текст (8)"/>
    <w:basedOn w:val="81"/>
    <w:rsid w:val="000708C4"/>
    <w:rPr>
      <w:rFonts w:ascii="Times New Roman" w:hAnsi="Times New Roman" w:cs="Times New Roman"/>
      <w:b w:val="0"/>
      <w:bCs w:val="0"/>
      <w:spacing w:val="0"/>
      <w:sz w:val="26"/>
      <w:szCs w:val="26"/>
      <w:shd w:val="clear" w:color="auto" w:fill="FFFFFF"/>
    </w:rPr>
  </w:style>
  <w:style w:type="character" w:customStyle="1" w:styleId="88">
    <w:name w:val="Основной текст (8)8"/>
    <w:basedOn w:val="81"/>
    <w:rsid w:val="000708C4"/>
    <w:rPr>
      <w:rFonts w:ascii="Times New Roman" w:hAnsi="Times New Roman" w:cs="Times New Roman"/>
      <w:b w:val="0"/>
      <w:bCs w:val="0"/>
      <w:noProof/>
      <w:spacing w:val="0"/>
      <w:sz w:val="26"/>
      <w:szCs w:val="26"/>
      <w:shd w:val="clear" w:color="auto" w:fill="FFFFFF"/>
    </w:rPr>
  </w:style>
  <w:style w:type="character" w:customStyle="1" w:styleId="87">
    <w:name w:val="Основной текст (8)7"/>
    <w:basedOn w:val="81"/>
    <w:rsid w:val="000708C4"/>
    <w:rPr>
      <w:rFonts w:ascii="Times New Roman" w:hAnsi="Times New Roman" w:cs="Times New Roman"/>
      <w:b w:val="0"/>
      <w:bCs w:val="0"/>
      <w:spacing w:val="0"/>
      <w:sz w:val="26"/>
      <w:szCs w:val="26"/>
      <w:shd w:val="clear" w:color="auto" w:fill="FFFFFF"/>
    </w:rPr>
  </w:style>
  <w:style w:type="character" w:customStyle="1" w:styleId="86">
    <w:name w:val="Основной текст (8)6"/>
    <w:basedOn w:val="81"/>
    <w:rsid w:val="000708C4"/>
    <w:rPr>
      <w:rFonts w:ascii="Times New Roman" w:hAnsi="Times New Roman" w:cs="Times New Roman"/>
      <w:b w:val="0"/>
      <w:bCs w:val="0"/>
      <w:noProof/>
      <w:spacing w:val="0"/>
      <w:sz w:val="26"/>
      <w:szCs w:val="26"/>
      <w:shd w:val="clear" w:color="auto" w:fill="FFFFFF"/>
    </w:rPr>
  </w:style>
  <w:style w:type="character" w:customStyle="1" w:styleId="9">
    <w:name w:val="Основной текст (9)_"/>
    <w:basedOn w:val="a0"/>
    <w:link w:val="91"/>
    <w:locked/>
    <w:rsid w:val="000708C4"/>
    <w:rPr>
      <w:i/>
      <w:iCs/>
      <w:sz w:val="27"/>
      <w:szCs w:val="27"/>
      <w:shd w:val="clear" w:color="auto" w:fill="FFFFFF"/>
    </w:rPr>
  </w:style>
  <w:style w:type="character" w:customStyle="1" w:styleId="90">
    <w:name w:val="Основной текст (9)"/>
    <w:basedOn w:val="9"/>
    <w:rsid w:val="000708C4"/>
    <w:rPr>
      <w:i/>
      <w:iCs/>
      <w:sz w:val="27"/>
      <w:szCs w:val="27"/>
      <w:shd w:val="clear" w:color="auto" w:fill="FFFFFF"/>
    </w:rPr>
  </w:style>
  <w:style w:type="paragraph" w:customStyle="1" w:styleId="72">
    <w:name w:val="Основной текст (7)"/>
    <w:basedOn w:val="a"/>
    <w:link w:val="71"/>
    <w:rsid w:val="000708C4"/>
    <w:pPr>
      <w:shd w:val="clear" w:color="auto" w:fill="FFFFFF"/>
      <w:spacing w:after="0" w:line="240" w:lineRule="atLeast"/>
      <w:ind w:firstLine="680"/>
      <w:jc w:val="both"/>
    </w:pPr>
    <w:rPr>
      <w:rFonts w:ascii="Candara" w:hAnsi="Candara"/>
      <w:sz w:val="9"/>
      <w:szCs w:val="9"/>
    </w:rPr>
  </w:style>
  <w:style w:type="paragraph" w:customStyle="1" w:styleId="91">
    <w:name w:val="Основной текст (9)1"/>
    <w:basedOn w:val="a"/>
    <w:link w:val="9"/>
    <w:rsid w:val="000708C4"/>
    <w:pPr>
      <w:shd w:val="clear" w:color="auto" w:fill="FFFFFF"/>
      <w:spacing w:after="0" w:line="576" w:lineRule="exact"/>
      <w:ind w:firstLine="1040"/>
    </w:pPr>
    <w:rPr>
      <w:i/>
      <w:iCs/>
      <w:sz w:val="27"/>
      <w:szCs w:val="27"/>
    </w:rPr>
  </w:style>
  <w:style w:type="table" w:styleId="ac">
    <w:name w:val="Table Grid"/>
    <w:basedOn w:val="a1"/>
    <w:uiPriority w:val="59"/>
    <w:rsid w:val="0093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931145"/>
    <w:pPr>
      <w:spacing w:after="0" w:line="240" w:lineRule="auto"/>
    </w:pPr>
  </w:style>
  <w:style w:type="paragraph" w:styleId="31">
    <w:name w:val="Body Text 3"/>
    <w:basedOn w:val="a"/>
    <w:link w:val="32"/>
    <w:uiPriority w:val="99"/>
    <w:semiHidden/>
    <w:unhideWhenUsed/>
    <w:rsid w:val="00BD2BA9"/>
    <w:pPr>
      <w:spacing w:after="120"/>
    </w:pPr>
    <w:rPr>
      <w:sz w:val="16"/>
      <w:szCs w:val="16"/>
    </w:rPr>
  </w:style>
  <w:style w:type="character" w:customStyle="1" w:styleId="32">
    <w:name w:val="Основной текст 3 Знак"/>
    <w:basedOn w:val="a0"/>
    <w:link w:val="31"/>
    <w:uiPriority w:val="99"/>
    <w:semiHidden/>
    <w:rsid w:val="00BD2BA9"/>
    <w:rPr>
      <w:sz w:val="16"/>
      <w:szCs w:val="16"/>
    </w:rPr>
  </w:style>
  <w:style w:type="character" w:customStyle="1" w:styleId="10">
    <w:name w:val="Заголовок 1 Знак"/>
    <w:basedOn w:val="a0"/>
    <w:link w:val="1"/>
    <w:uiPriority w:val="9"/>
    <w:rsid w:val="00921B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21BC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21BCE"/>
    <w:rPr>
      <w:rFonts w:asciiTheme="majorHAnsi" w:eastAsiaTheme="majorEastAsia" w:hAnsiTheme="majorHAnsi" w:cstheme="majorBidi"/>
      <w:b/>
      <w:bCs/>
      <w:i/>
      <w:iCs/>
      <w:color w:val="4F81BD" w:themeColor="accent1"/>
    </w:rPr>
  </w:style>
  <w:style w:type="paragraph" w:styleId="ae">
    <w:name w:val="Normal (Web)"/>
    <w:basedOn w:val="a"/>
    <w:unhideWhenUsed/>
    <w:rsid w:val="009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21BCE"/>
    <w:rPr>
      <w:b/>
      <w:bCs/>
    </w:rPr>
  </w:style>
  <w:style w:type="character" w:customStyle="1" w:styleId="af0">
    <w:name w:val="Текст выноски Знак"/>
    <w:basedOn w:val="a0"/>
    <w:link w:val="af1"/>
    <w:uiPriority w:val="99"/>
    <w:semiHidden/>
    <w:rsid w:val="00921BCE"/>
    <w:rPr>
      <w:rFonts w:ascii="Tahoma" w:eastAsiaTheme="minorEastAsia" w:hAnsi="Tahoma" w:cs="Tahoma"/>
      <w:sz w:val="16"/>
      <w:szCs w:val="16"/>
      <w:lang w:eastAsia="ru-RU"/>
    </w:rPr>
  </w:style>
  <w:style w:type="paragraph" w:styleId="af1">
    <w:name w:val="Balloon Text"/>
    <w:basedOn w:val="a"/>
    <w:link w:val="af0"/>
    <w:uiPriority w:val="99"/>
    <w:semiHidden/>
    <w:unhideWhenUsed/>
    <w:rsid w:val="00921BCE"/>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921BCE"/>
    <w:rPr>
      <w:rFonts w:ascii="Tahoma" w:hAnsi="Tahoma" w:cs="Tahoma"/>
      <w:sz w:val="16"/>
      <w:szCs w:val="16"/>
    </w:rPr>
  </w:style>
  <w:style w:type="character" w:styleId="af2">
    <w:name w:val="Emphasis"/>
    <w:basedOn w:val="a0"/>
    <w:qFormat/>
    <w:rsid w:val="00921BCE"/>
    <w:rPr>
      <w:i/>
      <w:iCs/>
    </w:rPr>
  </w:style>
  <w:style w:type="paragraph" w:customStyle="1" w:styleId="ConsPlusNormal">
    <w:name w:val="ConsPlusNormal"/>
    <w:next w:val="a"/>
    <w:link w:val="ConsPlusNormal0"/>
    <w:rsid w:val="00921B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Содержимое таблицы"/>
    <w:basedOn w:val="a"/>
    <w:rsid w:val="00921BCE"/>
    <w:pPr>
      <w:suppressLineNumbers/>
      <w:spacing w:after="0" w:line="240" w:lineRule="auto"/>
    </w:pPr>
    <w:rPr>
      <w:rFonts w:ascii="Times New Roman" w:eastAsia="Times New Roman" w:hAnsi="Times New Roman" w:cs="Times New Roman"/>
      <w:sz w:val="24"/>
      <w:szCs w:val="24"/>
      <w:lang w:eastAsia="zh-CN"/>
    </w:rPr>
  </w:style>
  <w:style w:type="paragraph" w:styleId="af4">
    <w:name w:val="Title"/>
    <w:basedOn w:val="a"/>
    <w:link w:val="af5"/>
    <w:qFormat/>
    <w:rsid w:val="00921BCE"/>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21BC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21BCE"/>
    <w:rPr>
      <w:rFonts w:ascii="Arial" w:eastAsia="Times New Roman" w:hAnsi="Arial" w:cs="Arial"/>
      <w:sz w:val="20"/>
      <w:szCs w:val="20"/>
      <w:lang w:eastAsia="zh-CN"/>
    </w:rPr>
  </w:style>
  <w:style w:type="table" w:customStyle="1" w:styleId="13">
    <w:name w:val="Сетка таблицы1"/>
    <w:basedOn w:val="a1"/>
    <w:next w:val="ac"/>
    <w:uiPriority w:val="59"/>
    <w:rsid w:val="0073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21BC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921B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54EB9"/>
    <w:pPr>
      <w:keepNext/>
      <w:spacing w:after="0" w:line="240" w:lineRule="auto"/>
      <w:ind w:left="-71"/>
      <w:jc w:val="center"/>
      <w:outlineLvl w:val="4"/>
    </w:pPr>
    <w:rPr>
      <w:rFonts w:ascii="Arial" w:eastAsia="Times New Roman" w:hAnsi="Arial" w:cs="Arial"/>
      <w:b/>
      <w:bCs/>
      <w:sz w:val="28"/>
      <w:szCs w:val="28"/>
      <w:lang w:eastAsia="ru-RU"/>
    </w:rPr>
  </w:style>
  <w:style w:type="paragraph" w:styleId="7">
    <w:name w:val="heading 7"/>
    <w:basedOn w:val="a"/>
    <w:next w:val="a"/>
    <w:link w:val="70"/>
    <w:uiPriority w:val="9"/>
    <w:unhideWhenUsed/>
    <w:qFormat/>
    <w:rsid w:val="00354EB9"/>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354EB9"/>
    <w:pPr>
      <w:keepNext/>
      <w:spacing w:after="0" w:line="240" w:lineRule="auto"/>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4EB9"/>
    <w:rPr>
      <w:rFonts w:ascii="Arial" w:eastAsia="Times New Roman" w:hAnsi="Arial" w:cs="Arial"/>
      <w:b/>
      <w:bCs/>
      <w:sz w:val="28"/>
      <w:szCs w:val="28"/>
      <w:lang w:eastAsia="ru-RU"/>
    </w:rPr>
  </w:style>
  <w:style w:type="character" w:customStyle="1" w:styleId="70">
    <w:name w:val="Заголовок 7 Знак"/>
    <w:basedOn w:val="a0"/>
    <w:link w:val="7"/>
    <w:uiPriority w:val="9"/>
    <w:rsid w:val="00354EB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354EB9"/>
    <w:rPr>
      <w:rFonts w:ascii="Times New Roman" w:eastAsia="Times New Roman" w:hAnsi="Times New Roman" w:cs="Times New Roman"/>
      <w:b/>
      <w:bCs/>
      <w:sz w:val="28"/>
      <w:szCs w:val="28"/>
      <w:lang w:eastAsia="ru-RU"/>
    </w:rPr>
  </w:style>
  <w:style w:type="paragraph" w:styleId="a3">
    <w:name w:val="List Paragraph"/>
    <w:basedOn w:val="a"/>
    <w:qFormat/>
    <w:rsid w:val="00354EB9"/>
    <w:pPr>
      <w:spacing w:after="0" w:line="240" w:lineRule="auto"/>
      <w:ind w:left="708"/>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354EB9"/>
    <w:rPr>
      <w:b/>
      <w:color w:val="000080"/>
    </w:rPr>
  </w:style>
  <w:style w:type="character" w:styleId="a5">
    <w:name w:val="Hyperlink"/>
    <w:basedOn w:val="a0"/>
    <w:uiPriority w:val="99"/>
    <w:unhideWhenUsed/>
    <w:rsid w:val="00354EB9"/>
    <w:rPr>
      <w:color w:val="0000FF" w:themeColor="hyperlink"/>
      <w:u w:val="single"/>
    </w:rPr>
  </w:style>
  <w:style w:type="paragraph" w:styleId="a6">
    <w:name w:val="header"/>
    <w:basedOn w:val="a"/>
    <w:link w:val="a7"/>
    <w:unhideWhenUsed/>
    <w:rsid w:val="00055FB1"/>
    <w:pPr>
      <w:tabs>
        <w:tab w:val="center" w:pos="4677"/>
        <w:tab w:val="right" w:pos="9355"/>
      </w:tabs>
      <w:spacing w:after="0" w:line="240" w:lineRule="auto"/>
    </w:pPr>
  </w:style>
  <w:style w:type="character" w:customStyle="1" w:styleId="a7">
    <w:name w:val="Верхний колонтитул Знак"/>
    <w:basedOn w:val="a0"/>
    <w:link w:val="a6"/>
    <w:rsid w:val="00055FB1"/>
  </w:style>
  <w:style w:type="paragraph" w:styleId="a8">
    <w:name w:val="footer"/>
    <w:basedOn w:val="a"/>
    <w:link w:val="a9"/>
    <w:unhideWhenUsed/>
    <w:rsid w:val="00055FB1"/>
    <w:pPr>
      <w:tabs>
        <w:tab w:val="center" w:pos="4677"/>
        <w:tab w:val="right" w:pos="9355"/>
      </w:tabs>
      <w:spacing w:after="0" w:line="240" w:lineRule="auto"/>
    </w:pPr>
  </w:style>
  <w:style w:type="character" w:customStyle="1" w:styleId="a9">
    <w:name w:val="Нижний колонтитул Знак"/>
    <w:basedOn w:val="a0"/>
    <w:link w:val="a8"/>
    <w:rsid w:val="00055FB1"/>
  </w:style>
  <w:style w:type="character" w:customStyle="1" w:styleId="aa">
    <w:name w:val="Основной текст Знак"/>
    <w:basedOn w:val="a0"/>
    <w:link w:val="ab"/>
    <w:locked/>
    <w:rsid w:val="000708C4"/>
    <w:rPr>
      <w:sz w:val="26"/>
      <w:szCs w:val="26"/>
      <w:shd w:val="clear" w:color="auto" w:fill="FFFFFF"/>
    </w:rPr>
  </w:style>
  <w:style w:type="paragraph" w:styleId="ab">
    <w:name w:val="Body Text"/>
    <w:basedOn w:val="a"/>
    <w:link w:val="aa"/>
    <w:rsid w:val="000708C4"/>
    <w:pPr>
      <w:shd w:val="clear" w:color="auto" w:fill="FFFFFF"/>
      <w:spacing w:after="0" w:line="240" w:lineRule="exact"/>
      <w:ind w:hanging="1220"/>
      <w:jc w:val="both"/>
    </w:pPr>
    <w:rPr>
      <w:sz w:val="26"/>
      <w:szCs w:val="26"/>
    </w:rPr>
  </w:style>
  <w:style w:type="character" w:customStyle="1" w:styleId="11">
    <w:name w:val="Основной текст Знак1"/>
    <w:basedOn w:val="a0"/>
    <w:uiPriority w:val="99"/>
    <w:semiHidden/>
    <w:rsid w:val="000708C4"/>
  </w:style>
  <w:style w:type="character" w:customStyle="1" w:styleId="81">
    <w:name w:val="Основной текст (8)_"/>
    <w:basedOn w:val="a0"/>
    <w:link w:val="810"/>
    <w:locked/>
    <w:rsid w:val="000708C4"/>
    <w:rPr>
      <w:b/>
      <w:bCs/>
      <w:sz w:val="26"/>
      <w:szCs w:val="26"/>
      <w:shd w:val="clear" w:color="auto" w:fill="FFFFFF"/>
    </w:rPr>
  </w:style>
  <w:style w:type="paragraph" w:customStyle="1" w:styleId="810">
    <w:name w:val="Основной текст (8)1"/>
    <w:basedOn w:val="a"/>
    <w:link w:val="81"/>
    <w:rsid w:val="000708C4"/>
    <w:pPr>
      <w:shd w:val="clear" w:color="auto" w:fill="FFFFFF"/>
      <w:spacing w:after="0" w:line="322" w:lineRule="exact"/>
      <w:jc w:val="center"/>
    </w:pPr>
    <w:rPr>
      <w:b/>
      <w:bCs/>
      <w:sz w:val="26"/>
      <w:szCs w:val="26"/>
    </w:rPr>
  </w:style>
  <w:style w:type="character" w:customStyle="1" w:styleId="71">
    <w:name w:val="Основной текст (7)_"/>
    <w:basedOn w:val="a0"/>
    <w:link w:val="72"/>
    <w:locked/>
    <w:rsid w:val="000708C4"/>
    <w:rPr>
      <w:rFonts w:ascii="Candara" w:hAnsi="Candara"/>
      <w:sz w:val="9"/>
      <w:szCs w:val="9"/>
      <w:shd w:val="clear" w:color="auto" w:fill="FFFFFF"/>
    </w:rPr>
  </w:style>
  <w:style w:type="character" w:customStyle="1" w:styleId="82">
    <w:name w:val="Основной текст (8)"/>
    <w:basedOn w:val="81"/>
    <w:rsid w:val="000708C4"/>
    <w:rPr>
      <w:rFonts w:ascii="Times New Roman" w:hAnsi="Times New Roman" w:cs="Times New Roman"/>
      <w:b w:val="0"/>
      <w:bCs w:val="0"/>
      <w:spacing w:val="0"/>
      <w:sz w:val="26"/>
      <w:szCs w:val="26"/>
      <w:shd w:val="clear" w:color="auto" w:fill="FFFFFF"/>
    </w:rPr>
  </w:style>
  <w:style w:type="character" w:customStyle="1" w:styleId="88">
    <w:name w:val="Основной текст (8)8"/>
    <w:basedOn w:val="81"/>
    <w:rsid w:val="000708C4"/>
    <w:rPr>
      <w:rFonts w:ascii="Times New Roman" w:hAnsi="Times New Roman" w:cs="Times New Roman"/>
      <w:b w:val="0"/>
      <w:bCs w:val="0"/>
      <w:noProof/>
      <w:spacing w:val="0"/>
      <w:sz w:val="26"/>
      <w:szCs w:val="26"/>
      <w:shd w:val="clear" w:color="auto" w:fill="FFFFFF"/>
    </w:rPr>
  </w:style>
  <w:style w:type="character" w:customStyle="1" w:styleId="87">
    <w:name w:val="Основной текст (8)7"/>
    <w:basedOn w:val="81"/>
    <w:rsid w:val="000708C4"/>
    <w:rPr>
      <w:rFonts w:ascii="Times New Roman" w:hAnsi="Times New Roman" w:cs="Times New Roman"/>
      <w:b w:val="0"/>
      <w:bCs w:val="0"/>
      <w:spacing w:val="0"/>
      <w:sz w:val="26"/>
      <w:szCs w:val="26"/>
      <w:shd w:val="clear" w:color="auto" w:fill="FFFFFF"/>
    </w:rPr>
  </w:style>
  <w:style w:type="character" w:customStyle="1" w:styleId="86">
    <w:name w:val="Основной текст (8)6"/>
    <w:basedOn w:val="81"/>
    <w:rsid w:val="000708C4"/>
    <w:rPr>
      <w:rFonts w:ascii="Times New Roman" w:hAnsi="Times New Roman" w:cs="Times New Roman"/>
      <w:b w:val="0"/>
      <w:bCs w:val="0"/>
      <w:noProof/>
      <w:spacing w:val="0"/>
      <w:sz w:val="26"/>
      <w:szCs w:val="26"/>
      <w:shd w:val="clear" w:color="auto" w:fill="FFFFFF"/>
    </w:rPr>
  </w:style>
  <w:style w:type="character" w:customStyle="1" w:styleId="9">
    <w:name w:val="Основной текст (9)_"/>
    <w:basedOn w:val="a0"/>
    <w:link w:val="91"/>
    <w:locked/>
    <w:rsid w:val="000708C4"/>
    <w:rPr>
      <w:i/>
      <w:iCs/>
      <w:sz w:val="27"/>
      <w:szCs w:val="27"/>
      <w:shd w:val="clear" w:color="auto" w:fill="FFFFFF"/>
    </w:rPr>
  </w:style>
  <w:style w:type="character" w:customStyle="1" w:styleId="90">
    <w:name w:val="Основной текст (9)"/>
    <w:basedOn w:val="9"/>
    <w:rsid w:val="000708C4"/>
    <w:rPr>
      <w:i/>
      <w:iCs/>
      <w:sz w:val="27"/>
      <w:szCs w:val="27"/>
      <w:shd w:val="clear" w:color="auto" w:fill="FFFFFF"/>
    </w:rPr>
  </w:style>
  <w:style w:type="paragraph" w:customStyle="1" w:styleId="72">
    <w:name w:val="Основной текст (7)"/>
    <w:basedOn w:val="a"/>
    <w:link w:val="71"/>
    <w:rsid w:val="000708C4"/>
    <w:pPr>
      <w:shd w:val="clear" w:color="auto" w:fill="FFFFFF"/>
      <w:spacing w:after="0" w:line="240" w:lineRule="atLeast"/>
      <w:ind w:firstLine="680"/>
      <w:jc w:val="both"/>
    </w:pPr>
    <w:rPr>
      <w:rFonts w:ascii="Candara" w:hAnsi="Candara"/>
      <w:sz w:val="9"/>
      <w:szCs w:val="9"/>
    </w:rPr>
  </w:style>
  <w:style w:type="paragraph" w:customStyle="1" w:styleId="91">
    <w:name w:val="Основной текст (9)1"/>
    <w:basedOn w:val="a"/>
    <w:link w:val="9"/>
    <w:rsid w:val="000708C4"/>
    <w:pPr>
      <w:shd w:val="clear" w:color="auto" w:fill="FFFFFF"/>
      <w:spacing w:after="0" w:line="576" w:lineRule="exact"/>
      <w:ind w:firstLine="1040"/>
    </w:pPr>
    <w:rPr>
      <w:i/>
      <w:iCs/>
      <w:sz w:val="27"/>
      <w:szCs w:val="27"/>
    </w:rPr>
  </w:style>
  <w:style w:type="table" w:styleId="ac">
    <w:name w:val="Table Grid"/>
    <w:basedOn w:val="a1"/>
    <w:uiPriority w:val="59"/>
    <w:rsid w:val="0093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931145"/>
    <w:pPr>
      <w:spacing w:after="0" w:line="240" w:lineRule="auto"/>
    </w:pPr>
  </w:style>
  <w:style w:type="paragraph" w:styleId="31">
    <w:name w:val="Body Text 3"/>
    <w:basedOn w:val="a"/>
    <w:link w:val="32"/>
    <w:uiPriority w:val="99"/>
    <w:semiHidden/>
    <w:unhideWhenUsed/>
    <w:rsid w:val="00BD2BA9"/>
    <w:pPr>
      <w:spacing w:after="120"/>
    </w:pPr>
    <w:rPr>
      <w:sz w:val="16"/>
      <w:szCs w:val="16"/>
    </w:rPr>
  </w:style>
  <w:style w:type="character" w:customStyle="1" w:styleId="32">
    <w:name w:val="Основной текст 3 Знак"/>
    <w:basedOn w:val="a0"/>
    <w:link w:val="31"/>
    <w:uiPriority w:val="99"/>
    <w:semiHidden/>
    <w:rsid w:val="00BD2BA9"/>
    <w:rPr>
      <w:sz w:val="16"/>
      <w:szCs w:val="16"/>
    </w:rPr>
  </w:style>
  <w:style w:type="character" w:customStyle="1" w:styleId="10">
    <w:name w:val="Заголовок 1 Знак"/>
    <w:basedOn w:val="a0"/>
    <w:link w:val="1"/>
    <w:uiPriority w:val="9"/>
    <w:rsid w:val="00921B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21BC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921BCE"/>
    <w:rPr>
      <w:rFonts w:asciiTheme="majorHAnsi" w:eastAsiaTheme="majorEastAsia" w:hAnsiTheme="majorHAnsi" w:cstheme="majorBidi"/>
      <w:b/>
      <w:bCs/>
      <w:i/>
      <w:iCs/>
      <w:color w:val="4F81BD" w:themeColor="accent1"/>
    </w:rPr>
  </w:style>
  <w:style w:type="paragraph" w:styleId="ae">
    <w:name w:val="Normal (Web)"/>
    <w:basedOn w:val="a"/>
    <w:unhideWhenUsed/>
    <w:rsid w:val="0092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21BCE"/>
    <w:rPr>
      <w:b/>
      <w:bCs/>
    </w:rPr>
  </w:style>
  <w:style w:type="character" w:customStyle="1" w:styleId="af0">
    <w:name w:val="Текст выноски Знак"/>
    <w:basedOn w:val="a0"/>
    <w:link w:val="af1"/>
    <w:uiPriority w:val="99"/>
    <w:semiHidden/>
    <w:rsid w:val="00921BCE"/>
    <w:rPr>
      <w:rFonts w:ascii="Tahoma" w:eastAsiaTheme="minorEastAsia" w:hAnsi="Tahoma" w:cs="Tahoma"/>
      <w:sz w:val="16"/>
      <w:szCs w:val="16"/>
      <w:lang w:eastAsia="ru-RU"/>
    </w:rPr>
  </w:style>
  <w:style w:type="paragraph" w:styleId="af1">
    <w:name w:val="Balloon Text"/>
    <w:basedOn w:val="a"/>
    <w:link w:val="af0"/>
    <w:uiPriority w:val="99"/>
    <w:semiHidden/>
    <w:unhideWhenUsed/>
    <w:rsid w:val="00921BCE"/>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921BCE"/>
    <w:rPr>
      <w:rFonts w:ascii="Tahoma" w:hAnsi="Tahoma" w:cs="Tahoma"/>
      <w:sz w:val="16"/>
      <w:szCs w:val="16"/>
    </w:rPr>
  </w:style>
  <w:style w:type="character" w:styleId="af2">
    <w:name w:val="Emphasis"/>
    <w:basedOn w:val="a0"/>
    <w:qFormat/>
    <w:rsid w:val="00921BCE"/>
    <w:rPr>
      <w:i/>
      <w:iCs/>
    </w:rPr>
  </w:style>
  <w:style w:type="paragraph" w:customStyle="1" w:styleId="ConsPlusNormal">
    <w:name w:val="ConsPlusNormal"/>
    <w:next w:val="a"/>
    <w:link w:val="ConsPlusNormal0"/>
    <w:rsid w:val="00921B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Содержимое таблицы"/>
    <w:basedOn w:val="a"/>
    <w:rsid w:val="00921BCE"/>
    <w:pPr>
      <w:suppressLineNumbers/>
      <w:spacing w:after="0" w:line="240" w:lineRule="auto"/>
    </w:pPr>
    <w:rPr>
      <w:rFonts w:ascii="Times New Roman" w:eastAsia="Times New Roman" w:hAnsi="Times New Roman" w:cs="Times New Roman"/>
      <w:sz w:val="24"/>
      <w:szCs w:val="24"/>
      <w:lang w:eastAsia="zh-CN"/>
    </w:rPr>
  </w:style>
  <w:style w:type="paragraph" w:styleId="af4">
    <w:name w:val="Title"/>
    <w:basedOn w:val="a"/>
    <w:link w:val="af5"/>
    <w:qFormat/>
    <w:rsid w:val="00921BCE"/>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21BCE"/>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21BCE"/>
    <w:rPr>
      <w:rFonts w:ascii="Arial" w:eastAsia="Times New Roman" w:hAnsi="Arial" w:cs="Arial"/>
      <w:sz w:val="20"/>
      <w:szCs w:val="20"/>
      <w:lang w:eastAsia="zh-CN"/>
    </w:rPr>
  </w:style>
  <w:style w:type="table" w:customStyle="1" w:styleId="13">
    <w:name w:val="Сетка таблицы1"/>
    <w:basedOn w:val="a1"/>
    <w:next w:val="ac"/>
    <w:uiPriority w:val="59"/>
    <w:rsid w:val="0073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consultantplus://offline/ref=C42DF66F9E4A80014D26A72AAF439851E3417E5FF800CDBE273D9FC6A0408D4A8500A6F5o0T4M" TargetMode="External"/><Relationship Id="rId3" Type="http://schemas.microsoft.com/office/2007/relationships/stylesWithEffects" Target="stylesWithEffects.xml"/><Relationship Id="rId21" Type="http://schemas.openxmlformats.org/officeDocument/2006/relationships/hyperlink" Target="consultantplus://offline/ref=31519E953DAB4FD1816CDFD51198319B7A8ECD6F9550ACC10664843CEAF40CF09E91A2D6D2776553dAO7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C42DF66F9E4A80014D26A72AAF439851E3417E5FF800CDBE273D9FC6A0408D4A8500A6F504D4F913o3T1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7d4t4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consultantplus://offline/ref=5666E1F469F152F0EE7DB9CBFF001B76A85F340424BD66D6D820B2ADEEA0D40E8C8B9A675F0A8DFDd4tBI" TargetMode="External"/><Relationship Id="rId28" Type="http://schemas.openxmlformats.org/officeDocument/2006/relationships/header" Target="header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consultantplus://offline/ref=F0C99DC158CFECBE23FD23266CCA16BFCD381ACE081CCC516142386E3FB5085D164BA88B87DEBF91NFbC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11684</Words>
  <Characters>66605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Глава</cp:lastModifiedBy>
  <cp:revision>29</cp:revision>
  <cp:lastPrinted>2017-11-24T05:04:00Z</cp:lastPrinted>
  <dcterms:created xsi:type="dcterms:W3CDTF">2017-10-30T05:20:00Z</dcterms:created>
  <dcterms:modified xsi:type="dcterms:W3CDTF">2018-02-07T09:15:00Z</dcterms:modified>
</cp:coreProperties>
</file>