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440"/>
        <w:gridCol w:w="2412"/>
        <w:gridCol w:w="3436"/>
      </w:tblGrid>
      <w:tr w:rsidR="009F0B85" w:rsidTr="009F0B85">
        <w:tc>
          <w:tcPr>
            <w:tcW w:w="3440" w:type="dxa"/>
            <w:hideMark/>
          </w:tcPr>
          <w:p w:rsidR="009F0B85" w:rsidRPr="009F0B85" w:rsidRDefault="009F0B8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0B85">
              <w:rPr>
                <w:b/>
                <w:sz w:val="24"/>
                <w:szCs w:val="24"/>
              </w:rPr>
              <w:t>Российская Федерация</w:t>
            </w:r>
          </w:p>
          <w:p w:rsidR="009F0B85" w:rsidRPr="009F0B85" w:rsidRDefault="009F0B8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F0B85">
              <w:rPr>
                <w:b/>
                <w:sz w:val="24"/>
                <w:szCs w:val="24"/>
              </w:rPr>
              <w:t>Республика Алтай</w:t>
            </w:r>
          </w:p>
          <w:p w:rsidR="009F0B85" w:rsidRPr="009F0B85" w:rsidRDefault="00935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Ининское</w:t>
            </w:r>
          </w:p>
          <w:p w:rsidR="009F0B85" w:rsidRPr="009F0B85" w:rsidRDefault="009F0B85">
            <w:pPr>
              <w:jc w:val="center"/>
              <w:rPr>
                <w:b/>
                <w:sz w:val="24"/>
                <w:szCs w:val="24"/>
              </w:rPr>
            </w:pPr>
            <w:r w:rsidRPr="009F0B85">
              <w:rPr>
                <w:b/>
                <w:sz w:val="24"/>
                <w:szCs w:val="24"/>
              </w:rPr>
              <w:t>сельское поселение</w:t>
            </w:r>
          </w:p>
          <w:p w:rsidR="009F0B85" w:rsidRPr="009F0B85" w:rsidRDefault="009F0B85">
            <w:pPr>
              <w:spacing w:line="360" w:lineRule="auto"/>
              <w:ind w:firstLine="284"/>
              <w:jc w:val="center"/>
              <w:rPr>
                <w:b/>
                <w:sz w:val="24"/>
                <w:szCs w:val="24"/>
              </w:rPr>
            </w:pPr>
            <w:r w:rsidRPr="009F0B85">
              <w:rPr>
                <w:b/>
                <w:sz w:val="24"/>
                <w:szCs w:val="24"/>
              </w:rPr>
              <w:t>Сельская администрация</w:t>
            </w:r>
          </w:p>
          <w:p w:rsidR="009F0B85" w:rsidRDefault="009F0B85">
            <w:pPr>
              <w:spacing w:line="254" w:lineRule="auto"/>
              <w:ind w:firstLine="284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</w:tcPr>
          <w:p w:rsidR="009F0B85" w:rsidRDefault="009F0B85">
            <w:pPr>
              <w:spacing w:line="254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3436" w:type="dxa"/>
            <w:hideMark/>
          </w:tcPr>
          <w:p w:rsidR="009F0B85" w:rsidRPr="009F0B85" w:rsidRDefault="009F0B8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0B85">
              <w:rPr>
                <w:b/>
                <w:sz w:val="24"/>
                <w:szCs w:val="24"/>
              </w:rPr>
              <w:t>Россия Федерациязы</w:t>
            </w:r>
          </w:p>
          <w:p w:rsidR="009F0B85" w:rsidRPr="009F0B85" w:rsidRDefault="009F0B8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F0B85">
              <w:rPr>
                <w:b/>
                <w:sz w:val="24"/>
                <w:szCs w:val="24"/>
              </w:rPr>
              <w:t>Алтай Республика</w:t>
            </w:r>
          </w:p>
          <w:p w:rsidR="009F0B85" w:rsidRPr="009F0B85" w:rsidRDefault="00935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Ийиннин</w:t>
            </w:r>
          </w:p>
          <w:p w:rsidR="009F0B85" w:rsidRPr="009F0B85" w:rsidRDefault="009F0B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J</w:t>
            </w:r>
            <w:r w:rsidRPr="009F0B85">
              <w:rPr>
                <w:b/>
                <w:sz w:val="24"/>
                <w:szCs w:val="24"/>
              </w:rPr>
              <w:t xml:space="preserve">урт  </w:t>
            </w:r>
            <w:r>
              <w:rPr>
                <w:b/>
                <w:sz w:val="24"/>
                <w:szCs w:val="24"/>
                <w:lang w:val="en-US"/>
              </w:rPr>
              <w:t>j</w:t>
            </w:r>
            <w:r w:rsidRPr="009F0B85">
              <w:rPr>
                <w:b/>
                <w:sz w:val="24"/>
                <w:szCs w:val="24"/>
              </w:rPr>
              <w:t>еезези</w:t>
            </w:r>
          </w:p>
          <w:p w:rsidR="009F0B85" w:rsidRPr="009F0B85" w:rsidRDefault="009F0B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J</w:t>
            </w:r>
            <w:r w:rsidRPr="009F0B85">
              <w:rPr>
                <w:b/>
                <w:sz w:val="24"/>
                <w:szCs w:val="24"/>
              </w:rPr>
              <w:t>урт администрация</w:t>
            </w:r>
          </w:p>
          <w:p w:rsidR="009F0B85" w:rsidRDefault="009F0B85">
            <w:pPr>
              <w:spacing w:line="360" w:lineRule="auto"/>
              <w:ind w:hanging="101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</w:tr>
    </w:tbl>
    <w:p w:rsidR="009F0B85" w:rsidRDefault="009F0B85" w:rsidP="009F0B85">
      <w:pPr>
        <w:pBdr>
          <w:bottom w:val="single" w:sz="12" w:space="1" w:color="auto"/>
        </w:pBdr>
        <w:tabs>
          <w:tab w:val="left" w:pos="7470"/>
        </w:tabs>
        <w:spacing w:line="240" w:lineRule="atLeast"/>
        <w:rPr>
          <w:rFonts w:eastAsia="Calibri"/>
          <w:b/>
          <w:bCs/>
          <w:sz w:val="24"/>
          <w:szCs w:val="24"/>
          <w:lang w:val="en-US"/>
        </w:rPr>
      </w:pPr>
    </w:p>
    <w:p w:rsidR="009F0B85" w:rsidRDefault="009F0B85" w:rsidP="009F0B85">
      <w:pPr>
        <w:tabs>
          <w:tab w:val="left" w:pos="7470"/>
        </w:tabs>
        <w:spacing w:line="240" w:lineRule="atLeast"/>
        <w:rPr>
          <w:rFonts w:eastAsiaTheme="minorEastAsia"/>
          <w:b/>
          <w:bCs/>
          <w:sz w:val="24"/>
          <w:szCs w:val="24"/>
        </w:rPr>
      </w:pPr>
    </w:p>
    <w:p w:rsidR="009F0B85" w:rsidRDefault="009F0B85" w:rsidP="009F0B85">
      <w:pPr>
        <w:tabs>
          <w:tab w:val="left" w:pos="7470"/>
        </w:tabs>
        <w:spacing w:line="240" w:lineRule="atLeast"/>
        <w:ind w:firstLine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ПОСТАНОВЛЕНИЕ                                                                         </w:t>
      </w:r>
      <w:r>
        <w:rPr>
          <w:b/>
          <w:bCs/>
          <w:sz w:val="24"/>
          <w:szCs w:val="24"/>
          <w:lang w:val="en-US"/>
        </w:rPr>
        <w:t>J</w:t>
      </w:r>
      <w:r>
        <w:rPr>
          <w:b/>
          <w:bCs/>
          <w:sz w:val="24"/>
          <w:szCs w:val="24"/>
        </w:rPr>
        <w:t>ОП</w:t>
      </w:r>
    </w:p>
    <w:p w:rsidR="009F0B85" w:rsidRDefault="009F0B85" w:rsidP="009F0B85">
      <w:pPr>
        <w:jc w:val="both"/>
        <w:rPr>
          <w:sz w:val="24"/>
          <w:szCs w:val="24"/>
        </w:rPr>
      </w:pPr>
    </w:p>
    <w:p w:rsidR="009F0B85" w:rsidRDefault="00935FC0" w:rsidP="009F0B8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«20</w:t>
      </w:r>
      <w:r w:rsidR="009F0B85">
        <w:rPr>
          <w:sz w:val="24"/>
          <w:szCs w:val="24"/>
        </w:rPr>
        <w:t>» декабря 2021 г.</w:t>
      </w:r>
      <w:r w:rsidR="009F0B85">
        <w:rPr>
          <w:sz w:val="24"/>
          <w:szCs w:val="24"/>
        </w:rPr>
        <w:tab/>
      </w:r>
      <w:r w:rsidR="009F0B85">
        <w:rPr>
          <w:sz w:val="24"/>
          <w:szCs w:val="24"/>
        </w:rPr>
        <w:tab/>
      </w:r>
      <w:r w:rsidR="009F0B85">
        <w:rPr>
          <w:sz w:val="24"/>
          <w:szCs w:val="24"/>
        </w:rPr>
        <w:tab/>
      </w:r>
      <w:r w:rsidR="009F0B85">
        <w:rPr>
          <w:sz w:val="24"/>
          <w:szCs w:val="24"/>
        </w:rPr>
        <w:tab/>
      </w:r>
      <w:r w:rsidR="009F0B85">
        <w:rPr>
          <w:sz w:val="24"/>
          <w:szCs w:val="24"/>
        </w:rPr>
        <w:tab/>
      </w:r>
      <w:r w:rsidR="009F0B85">
        <w:rPr>
          <w:sz w:val="24"/>
          <w:szCs w:val="24"/>
        </w:rPr>
        <w:tab/>
      </w:r>
      <w:r w:rsidR="009F0B85">
        <w:rPr>
          <w:sz w:val="24"/>
          <w:szCs w:val="24"/>
        </w:rPr>
        <w:tab/>
      </w:r>
      <w:r w:rsidR="009F0B85">
        <w:rPr>
          <w:sz w:val="24"/>
          <w:szCs w:val="24"/>
        </w:rPr>
        <w:tab/>
        <w:t xml:space="preserve">№ </w:t>
      </w:r>
      <w:r w:rsidR="00713897">
        <w:rPr>
          <w:sz w:val="24"/>
          <w:szCs w:val="24"/>
        </w:rPr>
        <w:t>234</w:t>
      </w:r>
    </w:p>
    <w:p w:rsidR="009F0B85" w:rsidRDefault="009F0B85" w:rsidP="009F0B85">
      <w:pPr>
        <w:rPr>
          <w:b/>
          <w:sz w:val="24"/>
          <w:szCs w:val="24"/>
        </w:rPr>
      </w:pPr>
    </w:p>
    <w:p w:rsidR="009F0B85" w:rsidRDefault="00935FC0" w:rsidP="009F0B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 Иня</w:t>
      </w:r>
    </w:p>
    <w:p w:rsidR="009F0B85" w:rsidRDefault="009F0B85" w:rsidP="009F0B85">
      <w:pPr>
        <w:rPr>
          <w:sz w:val="24"/>
          <w:szCs w:val="24"/>
        </w:rPr>
      </w:pPr>
    </w:p>
    <w:p w:rsidR="009F0B85" w:rsidRDefault="009F0B85" w:rsidP="009F0B85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504"/>
      </w:tblGrid>
      <w:tr w:rsidR="009F0B85" w:rsidTr="00547374">
        <w:trPr>
          <w:trHeight w:val="739"/>
        </w:trPr>
        <w:tc>
          <w:tcPr>
            <w:tcW w:w="5504" w:type="dxa"/>
          </w:tcPr>
          <w:p w:rsidR="009F0B85" w:rsidRPr="00547374" w:rsidRDefault="009F0B85" w:rsidP="00547374">
            <w:pPr>
              <w:ind w:right="203"/>
              <w:jc w:val="both"/>
              <w:rPr>
                <w:sz w:val="24"/>
                <w:szCs w:val="24"/>
              </w:rPr>
            </w:pPr>
            <w:r w:rsidRPr="009F0B85">
              <w:rPr>
                <w:color w:val="000000"/>
                <w:spacing w:val="-4"/>
                <w:sz w:val="24"/>
                <w:szCs w:val="24"/>
              </w:rPr>
              <w:t xml:space="preserve">Об утверждении административного регламента по </w:t>
            </w:r>
            <w:r w:rsidRPr="009F0B85">
              <w:rPr>
                <w:color w:val="000000"/>
                <w:sz w:val="24"/>
                <w:szCs w:val="24"/>
              </w:rPr>
              <w:t xml:space="preserve">предоставлению муниципальной услуги </w:t>
            </w:r>
            <w:r w:rsidR="00547374" w:rsidRPr="00547374">
              <w:rPr>
                <w:sz w:val="24"/>
                <w:szCs w:val="24"/>
              </w:rPr>
              <w:t>«Предоставление</w:t>
            </w:r>
            <w:r w:rsidR="00547374">
              <w:rPr>
                <w:sz w:val="24"/>
                <w:szCs w:val="24"/>
              </w:rPr>
              <w:t xml:space="preserve"> </w:t>
            </w:r>
            <w:r w:rsidR="00547374" w:rsidRPr="00547374">
              <w:rPr>
                <w:sz w:val="24"/>
                <w:szCs w:val="24"/>
              </w:rPr>
              <w:t>в собственность, аренду, постоянное (бессрочное) пользование, безвозмездное пользование земельного участка, находящегося</w:t>
            </w:r>
            <w:r w:rsidR="00547374">
              <w:rPr>
                <w:sz w:val="24"/>
                <w:szCs w:val="24"/>
              </w:rPr>
              <w:t xml:space="preserve"> </w:t>
            </w:r>
            <w:r w:rsidR="00547374" w:rsidRPr="00547374">
              <w:rPr>
                <w:sz w:val="24"/>
                <w:szCs w:val="24"/>
              </w:rPr>
              <w:t>в государственной или муниципальной собственности, без проведения торгов»</w:t>
            </w:r>
          </w:p>
        </w:tc>
      </w:tr>
    </w:tbl>
    <w:p w:rsidR="009F0B85" w:rsidRDefault="009F0B85" w:rsidP="009F0B85">
      <w:pPr>
        <w:ind w:firstLine="567"/>
        <w:jc w:val="both"/>
        <w:rPr>
          <w:sz w:val="24"/>
          <w:szCs w:val="24"/>
        </w:rPr>
      </w:pPr>
    </w:p>
    <w:p w:rsidR="009F0B85" w:rsidRDefault="009F0B85" w:rsidP="009F0B85">
      <w:pPr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27.07.2010 № 210-ФЗ «Об организации предоставления государс</w:t>
      </w:r>
      <w:r w:rsidR="00547374">
        <w:rPr>
          <w:sz w:val="24"/>
          <w:szCs w:val="24"/>
        </w:rPr>
        <w:t>твенных и муниципальных услуг»</w:t>
      </w:r>
    </w:p>
    <w:p w:rsidR="009F0B85" w:rsidRDefault="009F0B85" w:rsidP="009F0B85">
      <w:pPr>
        <w:rPr>
          <w:rFonts w:eastAsiaTheme="minorEastAsia"/>
          <w:b/>
          <w:sz w:val="24"/>
          <w:szCs w:val="24"/>
        </w:rPr>
      </w:pPr>
    </w:p>
    <w:p w:rsidR="009F0B85" w:rsidRDefault="009F0B85" w:rsidP="009F0B85">
      <w:pPr>
        <w:rPr>
          <w:b/>
          <w:sz w:val="24"/>
          <w:szCs w:val="24"/>
        </w:rPr>
      </w:pPr>
    </w:p>
    <w:p w:rsidR="009F0B85" w:rsidRDefault="009F0B85" w:rsidP="009F0B85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9F0B85" w:rsidRDefault="009F0B85" w:rsidP="009F0B85">
      <w:pPr>
        <w:rPr>
          <w:b/>
          <w:sz w:val="24"/>
          <w:szCs w:val="24"/>
        </w:rPr>
      </w:pPr>
    </w:p>
    <w:p w:rsidR="009F0B85" w:rsidRDefault="009F0B85" w:rsidP="00547374">
      <w:pPr>
        <w:pStyle w:val="a5"/>
        <w:numPr>
          <w:ilvl w:val="0"/>
          <w:numId w:val="13"/>
        </w:numPr>
        <w:spacing w:line="276" w:lineRule="auto"/>
        <w:ind w:right="21"/>
        <w:rPr>
          <w:b/>
          <w:sz w:val="24"/>
          <w:szCs w:val="24"/>
        </w:rPr>
      </w:pPr>
      <w:r>
        <w:rPr>
          <w:sz w:val="24"/>
          <w:szCs w:val="24"/>
        </w:rPr>
        <w:t xml:space="preserve">Утвердить административный регламент </w:t>
      </w:r>
      <w:r>
        <w:rPr>
          <w:color w:val="000000"/>
          <w:spacing w:val="-4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 xml:space="preserve">предоставлению муниципальной услуги </w:t>
      </w:r>
      <w:r w:rsidR="00547374" w:rsidRPr="00547374">
        <w:rPr>
          <w:sz w:val="24"/>
          <w:szCs w:val="24"/>
        </w:rPr>
        <w:t>«Предоставление</w:t>
      </w:r>
      <w:r w:rsidR="00547374">
        <w:rPr>
          <w:sz w:val="24"/>
          <w:szCs w:val="24"/>
        </w:rPr>
        <w:t xml:space="preserve"> </w:t>
      </w:r>
      <w:r w:rsidR="00547374" w:rsidRPr="00547374">
        <w:rPr>
          <w:sz w:val="24"/>
          <w:szCs w:val="24"/>
        </w:rPr>
        <w:t>в собственность, аренду, постоянное (бессрочное) пользование, безвозмездное пользование земельного участка, находящегося</w:t>
      </w:r>
      <w:r w:rsidR="00547374">
        <w:rPr>
          <w:sz w:val="24"/>
          <w:szCs w:val="24"/>
        </w:rPr>
        <w:t xml:space="preserve"> </w:t>
      </w:r>
      <w:r w:rsidR="00547374" w:rsidRPr="00547374">
        <w:rPr>
          <w:sz w:val="24"/>
          <w:szCs w:val="24"/>
        </w:rPr>
        <w:t>в государственной или муниципальной собственности, без проведения торгов»</w:t>
      </w:r>
      <w:r w:rsidR="00547374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приложению;</w:t>
      </w:r>
    </w:p>
    <w:p w:rsidR="009F0B85" w:rsidRDefault="009F0B85" w:rsidP="009F0B85">
      <w:pPr>
        <w:widowControl/>
        <w:numPr>
          <w:ilvl w:val="0"/>
          <w:numId w:val="13"/>
        </w:numPr>
        <w:autoSpaceDE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подлежит официальному опубликованию, размещению на официальном сайте администрации </w:t>
      </w:r>
      <w:r w:rsidR="00935FC0">
        <w:rPr>
          <w:sz w:val="24"/>
          <w:szCs w:val="24"/>
        </w:rPr>
        <w:t>Ининского</w:t>
      </w:r>
      <w:r>
        <w:rPr>
          <w:sz w:val="24"/>
          <w:szCs w:val="24"/>
        </w:rPr>
        <w:t xml:space="preserve">  сельского поселения и вступает в силу на следующий день после подписания.</w:t>
      </w:r>
    </w:p>
    <w:p w:rsidR="009F0B85" w:rsidRDefault="009F0B85" w:rsidP="009F0B85">
      <w:pPr>
        <w:widowControl/>
        <w:numPr>
          <w:ilvl w:val="0"/>
          <w:numId w:val="13"/>
        </w:numPr>
        <w:autoSpaceDE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выполнением настоящего постановления оставляю за собой.</w:t>
      </w:r>
    </w:p>
    <w:p w:rsidR="009F0B85" w:rsidRDefault="009F0B85" w:rsidP="009F0B85">
      <w:pPr>
        <w:tabs>
          <w:tab w:val="left" w:pos="3945"/>
        </w:tabs>
        <w:jc w:val="both"/>
        <w:rPr>
          <w:sz w:val="24"/>
          <w:szCs w:val="24"/>
        </w:rPr>
      </w:pPr>
    </w:p>
    <w:p w:rsidR="009F0B85" w:rsidRDefault="009F0B85" w:rsidP="009F0B85">
      <w:pPr>
        <w:tabs>
          <w:tab w:val="left" w:pos="3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F0B85" w:rsidRDefault="009F0B85" w:rsidP="009F0B85">
      <w:pPr>
        <w:tabs>
          <w:tab w:val="left" w:pos="3945"/>
        </w:tabs>
        <w:jc w:val="both"/>
        <w:rPr>
          <w:sz w:val="24"/>
          <w:szCs w:val="24"/>
        </w:rPr>
      </w:pPr>
    </w:p>
    <w:p w:rsidR="009F0B85" w:rsidRDefault="009F0B85" w:rsidP="009F0B85">
      <w:pPr>
        <w:tabs>
          <w:tab w:val="left" w:pos="3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Глава </w:t>
      </w:r>
      <w:r w:rsidR="00935FC0">
        <w:rPr>
          <w:sz w:val="24"/>
          <w:szCs w:val="24"/>
        </w:rPr>
        <w:t>Ининского</w:t>
      </w:r>
    </w:p>
    <w:p w:rsidR="009F0B85" w:rsidRDefault="00547374" w:rsidP="009F0B85">
      <w:pPr>
        <w:suppressAutoHyphens/>
        <w:jc w:val="both"/>
        <w:rPr>
          <w:sz w:val="28"/>
        </w:rPr>
      </w:pPr>
      <w:r>
        <w:t xml:space="preserve">            </w:t>
      </w:r>
      <w:r w:rsidR="009F0B85">
        <w:t>сельского поселения</w:t>
      </w:r>
      <w:r w:rsidR="009F0B85">
        <w:tab/>
        <w:t xml:space="preserve">                    </w:t>
      </w:r>
      <w:r w:rsidR="009F0B85">
        <w:tab/>
        <w:t xml:space="preserve">                        </w:t>
      </w:r>
      <w:r w:rsidR="009F0B85">
        <w:tab/>
      </w:r>
      <w:r w:rsidR="009F0B85">
        <w:tab/>
      </w:r>
      <w:r w:rsidR="00935FC0">
        <w:t>И.Е.Аткунов</w:t>
      </w:r>
    </w:p>
    <w:p w:rsidR="00644266" w:rsidRDefault="00644266">
      <w:pPr>
        <w:rPr>
          <w:sz w:val="24"/>
        </w:rPr>
        <w:sectPr w:rsidR="00644266" w:rsidSect="009F0B85">
          <w:headerReference w:type="default" r:id="rId8"/>
          <w:pgSz w:w="11910" w:h="16840"/>
          <w:pgMar w:top="1040" w:right="995" w:bottom="280" w:left="1680" w:header="345" w:footer="0" w:gutter="0"/>
          <w:pgNumType w:start="2"/>
          <w:cols w:space="720"/>
        </w:sectPr>
      </w:pPr>
    </w:p>
    <w:p w:rsidR="00644266" w:rsidRDefault="00644266">
      <w:pPr>
        <w:pStyle w:val="a3"/>
        <w:spacing w:before="10"/>
        <w:ind w:left="0" w:firstLine="0"/>
        <w:jc w:val="left"/>
        <w:rPr>
          <w:sz w:val="22"/>
        </w:rPr>
      </w:pPr>
    </w:p>
    <w:p w:rsidR="009F0B85" w:rsidRPr="001404B7" w:rsidRDefault="009F0B85" w:rsidP="009F0B85">
      <w:pPr>
        <w:spacing w:line="235" w:lineRule="auto"/>
        <w:ind w:left="4254" w:firstLine="702"/>
        <w:jc w:val="both"/>
        <w:rPr>
          <w:sz w:val="24"/>
        </w:rPr>
      </w:pPr>
      <w:r w:rsidRPr="001404B7">
        <w:rPr>
          <w:sz w:val="24"/>
        </w:rPr>
        <w:t>УТВЕРЖДЕН</w:t>
      </w:r>
    </w:p>
    <w:p w:rsidR="009F0B85" w:rsidRPr="001404B7" w:rsidRDefault="009F0B85" w:rsidP="009F0B85">
      <w:pPr>
        <w:spacing w:line="235" w:lineRule="auto"/>
        <w:ind w:left="4963"/>
        <w:jc w:val="both"/>
        <w:rPr>
          <w:i/>
          <w:sz w:val="24"/>
        </w:rPr>
      </w:pPr>
      <w:r w:rsidRPr="001404B7">
        <w:rPr>
          <w:sz w:val="24"/>
        </w:rPr>
        <w:t xml:space="preserve">постановлением главы </w:t>
      </w:r>
      <w:r w:rsidR="00935FC0">
        <w:rPr>
          <w:sz w:val="24"/>
        </w:rPr>
        <w:t>Ининского</w:t>
      </w:r>
      <w:r w:rsidRPr="001404B7">
        <w:rPr>
          <w:sz w:val="24"/>
        </w:rPr>
        <w:t xml:space="preserve"> сельского поселения</w:t>
      </w:r>
      <w:r w:rsidR="00935FC0">
        <w:rPr>
          <w:sz w:val="24"/>
        </w:rPr>
        <w:t xml:space="preserve"> от 20</w:t>
      </w:r>
      <w:r w:rsidRPr="001404B7">
        <w:rPr>
          <w:sz w:val="24"/>
        </w:rPr>
        <w:t xml:space="preserve">.12.2021 г. № </w:t>
      </w:r>
    </w:p>
    <w:p w:rsidR="00644266" w:rsidRDefault="00644266">
      <w:pPr>
        <w:pStyle w:val="a3"/>
        <w:spacing w:before="9"/>
        <w:ind w:left="0" w:firstLine="0"/>
        <w:jc w:val="left"/>
        <w:rPr>
          <w:sz w:val="23"/>
        </w:rPr>
      </w:pPr>
    </w:p>
    <w:p w:rsidR="00644266" w:rsidRPr="009F0B85" w:rsidRDefault="003F5C54">
      <w:pPr>
        <w:pStyle w:val="1"/>
        <w:spacing w:before="89" w:line="322" w:lineRule="exact"/>
        <w:ind w:right="203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АДМИНИСТРАТИВНЫЙ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</w:t>
      </w:r>
    </w:p>
    <w:p w:rsidR="00644266" w:rsidRPr="009F0B85" w:rsidRDefault="009F0B85">
      <w:pPr>
        <w:ind w:right="203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П</w:t>
      </w:r>
      <w:r w:rsidR="003F5C54" w:rsidRPr="009F0B85">
        <w:rPr>
          <w:b/>
          <w:sz w:val="24"/>
          <w:szCs w:val="24"/>
        </w:rPr>
        <w:t>редоставления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услуги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«Предоставление</w:t>
      </w:r>
    </w:p>
    <w:p w:rsidR="00644266" w:rsidRPr="009F0B85" w:rsidRDefault="003F5C54">
      <w:pPr>
        <w:pStyle w:val="1"/>
        <w:spacing w:before="2"/>
        <w:ind w:right="206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в собственность, аренду, постоянное (бессрочное) пользование,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безвозмездное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пользование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находящегося</w:t>
      </w:r>
    </w:p>
    <w:p w:rsidR="00644266" w:rsidRPr="009F0B85" w:rsidRDefault="003F5C54">
      <w:pPr>
        <w:ind w:right="208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в государственной или муниципальной собственности, без проведения</w:t>
      </w:r>
      <w:r w:rsidR="009F0B85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торгов»</w:t>
      </w:r>
    </w:p>
    <w:p w:rsidR="00644266" w:rsidRPr="009F0B85" w:rsidRDefault="00644266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>
      <w:pPr>
        <w:pStyle w:val="1"/>
        <w:numPr>
          <w:ilvl w:val="1"/>
          <w:numId w:val="12"/>
        </w:numPr>
        <w:tabs>
          <w:tab w:val="left" w:pos="4144"/>
        </w:tabs>
        <w:ind w:hanging="251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Общие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положения</w:t>
      </w:r>
    </w:p>
    <w:p w:rsidR="00644266" w:rsidRPr="009F0B85" w:rsidRDefault="00644266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>
      <w:pPr>
        <w:spacing w:before="1"/>
        <w:ind w:left="2744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1.Предмет</w:t>
      </w:r>
      <w:r w:rsidR="009F0B85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регулирования</w:t>
      </w:r>
      <w:r w:rsidR="009F0B85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регламента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7622E">
      <w:pPr>
        <w:pStyle w:val="a5"/>
        <w:numPr>
          <w:ilvl w:val="0"/>
          <w:numId w:val="11"/>
        </w:numPr>
        <w:tabs>
          <w:tab w:val="left" w:pos="1416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Административный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«Предоставление в собственность, аренду, постоянное (бессрочное)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пользование,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безвозмездное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пользование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находящегося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  собственности,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 проведения торгов» (далее соответственно - Регламент, муниципальная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услуга) устанавливает порядок предоставления муниципальной услуги и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стандарт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 муниципальной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3F5C54" w:rsidP="0077622E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понятие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«земельный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участок,</w:t>
      </w:r>
      <w:r w:rsidR="009F0B85">
        <w:rPr>
          <w:sz w:val="24"/>
          <w:szCs w:val="24"/>
        </w:rPr>
        <w:t xml:space="preserve">  </w:t>
      </w:r>
      <w:r w:rsidRPr="009F0B85">
        <w:rPr>
          <w:sz w:val="24"/>
          <w:szCs w:val="24"/>
        </w:rPr>
        <w:t>находящийся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собственности»,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входят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земельные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участки,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государственная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собственность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разграничена,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муниципального образования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</w:t>
      </w:r>
      <w:r w:rsidR="009F0B85">
        <w:rPr>
          <w:sz w:val="24"/>
          <w:szCs w:val="24"/>
        </w:rPr>
        <w:t>Онгудайский район</w:t>
      </w:r>
      <w:r w:rsidRPr="009F0B85">
        <w:rPr>
          <w:sz w:val="24"/>
          <w:szCs w:val="24"/>
        </w:rPr>
        <w:t>» в силу статьи 3.3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Федерального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закона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25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октября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2001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года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№137-ФЗ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«О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введении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действие Земельного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кодекса Российской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Федерации».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Настоящий регламент также устанавливает порядок взаимодействия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между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структурными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подразделениями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органа,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предоставляющего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должностными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лицами,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между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органом,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предоставляющим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физическими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юридическими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лицами,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индивидуальными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предпринимателями,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уполномоченными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представителями,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органами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власти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органами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учреждениями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организациями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процессе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Настоящий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регулирует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отношения,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возникающие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 без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торгов:</w:t>
      </w:r>
    </w:p>
    <w:p w:rsidR="00547374" w:rsidRDefault="003F5C54">
      <w:pPr>
        <w:pStyle w:val="a3"/>
        <w:spacing w:before="2"/>
        <w:ind w:left="1013" w:right="2756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а) в собственность за плату без п</w:t>
      </w:r>
      <w:r w:rsidR="00547374">
        <w:rPr>
          <w:sz w:val="24"/>
          <w:szCs w:val="24"/>
        </w:rPr>
        <w:t xml:space="preserve">роведения </w:t>
      </w:r>
      <w:r w:rsidRPr="009F0B85">
        <w:rPr>
          <w:sz w:val="24"/>
          <w:szCs w:val="24"/>
        </w:rPr>
        <w:t>торгов;</w:t>
      </w:r>
    </w:p>
    <w:p w:rsidR="00644266" w:rsidRPr="009F0B85" w:rsidRDefault="003F5C54">
      <w:pPr>
        <w:pStyle w:val="a3"/>
        <w:spacing w:before="2"/>
        <w:ind w:left="1013" w:right="2756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б)в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аренду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 торгов;</w:t>
      </w:r>
    </w:p>
    <w:p w:rsidR="00547374" w:rsidRDefault="003F5C54">
      <w:pPr>
        <w:pStyle w:val="a3"/>
        <w:ind w:left="1013" w:right="3747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в) в постоянное (бессрочное) пользов</w:t>
      </w:r>
      <w:r w:rsidR="00FF5A36" w:rsidRPr="009F0B85">
        <w:rPr>
          <w:sz w:val="24"/>
          <w:szCs w:val="24"/>
        </w:rPr>
        <w:t>ание;</w:t>
      </w:r>
      <w:r w:rsidR="00547374">
        <w:rPr>
          <w:sz w:val="24"/>
          <w:szCs w:val="24"/>
        </w:rPr>
        <w:t xml:space="preserve"> </w:t>
      </w:r>
    </w:p>
    <w:p w:rsidR="00644266" w:rsidRPr="009F0B85" w:rsidRDefault="00547374" w:rsidP="00A5459C">
      <w:pPr>
        <w:pStyle w:val="a3"/>
        <w:ind w:left="964" w:right="374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5A36" w:rsidRPr="009F0B85">
        <w:rPr>
          <w:sz w:val="24"/>
          <w:szCs w:val="24"/>
        </w:rPr>
        <w:t>г)в</w:t>
      </w:r>
      <w:r>
        <w:rPr>
          <w:sz w:val="24"/>
          <w:szCs w:val="24"/>
        </w:rPr>
        <w:t xml:space="preserve"> </w:t>
      </w:r>
      <w:r w:rsidR="00FF5A36" w:rsidRPr="009F0B85">
        <w:rPr>
          <w:sz w:val="24"/>
          <w:szCs w:val="24"/>
        </w:rPr>
        <w:t>безвозмездное</w:t>
      </w:r>
      <w:r>
        <w:rPr>
          <w:sz w:val="24"/>
          <w:szCs w:val="24"/>
        </w:rPr>
        <w:t xml:space="preserve"> </w:t>
      </w:r>
      <w:r w:rsidR="00FF5A36" w:rsidRPr="009F0B85">
        <w:rPr>
          <w:sz w:val="24"/>
          <w:szCs w:val="24"/>
        </w:rPr>
        <w:t>пользовани</w:t>
      </w:r>
      <w:r>
        <w:rPr>
          <w:sz w:val="24"/>
          <w:szCs w:val="24"/>
        </w:rPr>
        <w:t>и</w:t>
      </w:r>
      <w:r w:rsidR="003F5C54" w:rsidRPr="009F0B85">
        <w:rPr>
          <w:sz w:val="24"/>
          <w:szCs w:val="24"/>
        </w:rPr>
        <w:t>;</w:t>
      </w:r>
    </w:p>
    <w:p w:rsidR="00644266" w:rsidRPr="009F0B85" w:rsidRDefault="003F5C54" w:rsidP="00A5459C">
      <w:pPr>
        <w:pStyle w:val="a3"/>
        <w:spacing w:before="81"/>
        <w:ind w:left="1013" w:firstLine="0"/>
        <w:rPr>
          <w:sz w:val="24"/>
          <w:szCs w:val="24"/>
        </w:rPr>
      </w:pPr>
      <w:r w:rsidRPr="009F0B85">
        <w:rPr>
          <w:sz w:val="24"/>
          <w:szCs w:val="24"/>
        </w:rPr>
        <w:t>д)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собственность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бесплатно.</w:t>
      </w:r>
    </w:p>
    <w:p w:rsidR="00644266" w:rsidRPr="009F0B85" w:rsidRDefault="003F5C54" w:rsidP="0077622E">
      <w:pPr>
        <w:pStyle w:val="a5"/>
        <w:numPr>
          <w:ilvl w:val="0"/>
          <w:numId w:val="11"/>
        </w:numPr>
        <w:tabs>
          <w:tab w:val="left" w:pos="1690"/>
          <w:tab w:val="left" w:pos="3171"/>
          <w:tab w:val="left" w:pos="5602"/>
          <w:tab w:val="left" w:pos="7997"/>
          <w:tab w:val="left" w:pos="9214"/>
        </w:tabs>
        <w:spacing w:before="2"/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Предоставление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Исполнительно-распорядительныйорганместногосамоуправления-Администрация</w:t>
      </w:r>
      <w:r w:rsidR="003A305A" w:rsidRPr="009F0B85">
        <w:rPr>
          <w:sz w:val="24"/>
          <w:szCs w:val="24"/>
        </w:rPr>
        <w:t>района (аймака) муниципальное образование «Онгудайский район»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(далее-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Администрация),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непосредственное предоставление муниципальной услуги осуществляется</w:t>
      </w:r>
      <w:r w:rsidR="00547374">
        <w:rPr>
          <w:sz w:val="24"/>
          <w:szCs w:val="24"/>
        </w:rPr>
        <w:t xml:space="preserve"> </w:t>
      </w:r>
      <w:r w:rsidR="003A305A" w:rsidRPr="009F0B85">
        <w:rPr>
          <w:sz w:val="24"/>
          <w:szCs w:val="24"/>
        </w:rPr>
        <w:t>отделом строительства, архитектуры, земельных и имущественных отношений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(далее-</w:t>
      </w:r>
      <w:r w:rsidR="00572B46" w:rsidRPr="009F0B85">
        <w:rPr>
          <w:sz w:val="24"/>
          <w:szCs w:val="24"/>
        </w:rPr>
        <w:t>отдел</w:t>
      </w:r>
      <w:r w:rsidRPr="009F0B85">
        <w:rPr>
          <w:sz w:val="24"/>
          <w:szCs w:val="24"/>
        </w:rPr>
        <w:t>).</w:t>
      </w:r>
    </w:p>
    <w:p w:rsidR="00644266" w:rsidRPr="009F0B85" w:rsidRDefault="00644266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numPr>
          <w:ilvl w:val="1"/>
          <w:numId w:val="11"/>
        </w:numPr>
        <w:tabs>
          <w:tab w:val="left" w:pos="4276"/>
        </w:tabs>
        <w:ind w:hanging="282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Круг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</w:p>
    <w:p w:rsidR="00644266" w:rsidRPr="009F0B85" w:rsidRDefault="00644266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7622E">
      <w:pPr>
        <w:pStyle w:val="a5"/>
        <w:numPr>
          <w:ilvl w:val="1"/>
          <w:numId w:val="11"/>
        </w:numPr>
        <w:tabs>
          <w:tab w:val="left" w:pos="1297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Лицами, имеющими право на получение муниципальной услуги,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могут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выступать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физические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юридические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(далее-Заявитель),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обратившиеся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67BBC">
        <w:rPr>
          <w:sz w:val="24"/>
          <w:szCs w:val="24"/>
        </w:rPr>
        <w:t xml:space="preserve"> </w:t>
      </w:r>
      <w:r w:rsidR="003A305A" w:rsidRPr="009F0B85">
        <w:rPr>
          <w:sz w:val="24"/>
          <w:szCs w:val="24"/>
        </w:rPr>
        <w:t>отдел строительства, архитектуры, земельных и имущественных отношений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(далее-Управление)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Автономное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учреждение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Республики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Алтай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«Многофункциональный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центр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обеспечения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услуг»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(далее-АУРА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«МФЦ»), обладающие правом на приобретение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торгов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числа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предусмотренных</w:t>
      </w:r>
      <w:r w:rsidR="00547374">
        <w:rPr>
          <w:sz w:val="24"/>
          <w:szCs w:val="24"/>
        </w:rPr>
        <w:t xml:space="preserve"> </w:t>
      </w:r>
      <w:hyperlink r:id="rId9">
        <w:r w:rsidRPr="009F0B85">
          <w:rPr>
            <w:sz w:val="24"/>
            <w:szCs w:val="24"/>
          </w:rPr>
          <w:t>пунктом 2 статьи 39.3</w:t>
        </w:r>
      </w:hyperlink>
      <w:r w:rsidRPr="009F0B85">
        <w:rPr>
          <w:sz w:val="24"/>
          <w:szCs w:val="24"/>
        </w:rPr>
        <w:t xml:space="preserve">, </w:t>
      </w:r>
      <w:hyperlink r:id="rId10">
        <w:r w:rsidRPr="009F0B85">
          <w:rPr>
            <w:sz w:val="24"/>
            <w:szCs w:val="24"/>
          </w:rPr>
          <w:t>пунктом 2 статьи 39.6</w:t>
        </w:r>
      </w:hyperlink>
      <w:r w:rsidRPr="009F0B85">
        <w:rPr>
          <w:sz w:val="24"/>
          <w:szCs w:val="24"/>
        </w:rPr>
        <w:t xml:space="preserve">, </w:t>
      </w:r>
      <w:hyperlink r:id="rId11">
        <w:r w:rsidRPr="009F0B85">
          <w:rPr>
            <w:sz w:val="24"/>
            <w:szCs w:val="24"/>
          </w:rPr>
          <w:t xml:space="preserve">пунктом 2 статьи 39.9 </w:t>
        </w:r>
      </w:hyperlink>
      <w:r w:rsidRPr="009F0B85">
        <w:rPr>
          <w:sz w:val="24"/>
          <w:szCs w:val="24"/>
        </w:rPr>
        <w:t>или</w:t>
      </w:r>
      <w:r w:rsidR="00533EB0">
        <w:rPr>
          <w:sz w:val="24"/>
          <w:szCs w:val="24"/>
        </w:rPr>
        <w:t xml:space="preserve"> </w:t>
      </w:r>
      <w:hyperlink r:id="rId12">
        <w:r w:rsidRPr="009F0B85">
          <w:rPr>
            <w:sz w:val="24"/>
            <w:szCs w:val="24"/>
          </w:rPr>
          <w:t>пунктом</w:t>
        </w:r>
        <w:r w:rsidR="00533EB0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2</w:t>
        </w:r>
        <w:r w:rsidR="00533EB0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533EB0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 xml:space="preserve">39.10 </w:t>
        </w:r>
      </w:hyperlink>
      <w:r w:rsidRPr="009F0B85">
        <w:rPr>
          <w:sz w:val="24"/>
          <w:szCs w:val="24"/>
        </w:rPr>
        <w:t>Земельного кодекса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Федерации.</w:t>
      </w:r>
    </w:p>
    <w:p w:rsidR="00644266" w:rsidRPr="009F0B85" w:rsidRDefault="003F5C54" w:rsidP="0077622E">
      <w:pPr>
        <w:pStyle w:val="a3"/>
        <w:tabs>
          <w:tab w:val="left" w:pos="9214"/>
        </w:tabs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От имени Заявителя может выступать его законный представитель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действующее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доверенности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(далее-</w:t>
      </w:r>
      <w:r w:rsidR="00533EB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Представитель).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A67BBC">
      <w:pPr>
        <w:pStyle w:val="1"/>
        <w:numPr>
          <w:ilvl w:val="2"/>
          <w:numId w:val="11"/>
        </w:numPr>
        <w:tabs>
          <w:tab w:val="left" w:pos="2009"/>
        </w:tabs>
        <w:spacing w:before="1"/>
        <w:ind w:right="1223" w:hanging="274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Требования к порядку информирования заявителей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323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Информация по вопросам предоставления муниципальной услуги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обязательными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 муниципальной услуги, сведения о ходе предоставления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 услуг предоставляются:</w:t>
      </w:r>
    </w:p>
    <w:p w:rsidR="00644266" w:rsidRPr="009F0B85" w:rsidRDefault="003F5C54" w:rsidP="0077622E">
      <w:pPr>
        <w:pStyle w:val="a3"/>
        <w:spacing w:before="2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а)на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официальном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муниципального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образования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</w:t>
      </w:r>
      <w:r w:rsidR="00572B46" w:rsidRPr="009F0B85">
        <w:rPr>
          <w:sz w:val="24"/>
          <w:szCs w:val="24"/>
        </w:rPr>
        <w:t>Онгудайский район</w:t>
      </w:r>
      <w:r w:rsidRPr="009F0B85">
        <w:rPr>
          <w:sz w:val="24"/>
          <w:szCs w:val="24"/>
        </w:rPr>
        <w:t>»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сети «Интернет»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 -Портал);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системы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«Единый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     услуг      (функций)»     (далее      -      Единый     портал)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информационно-телекоммуникационной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сети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«Интернет»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(http://gosuslugi.ru);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в)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информационных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стендах,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расположенных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Администрации;</w:t>
      </w:r>
    </w:p>
    <w:p w:rsidR="00644266" w:rsidRPr="009F0B85" w:rsidRDefault="003F5C54">
      <w:pPr>
        <w:pStyle w:val="a3"/>
        <w:spacing w:line="321" w:lineRule="exact"/>
        <w:ind w:left="1013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г)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непосредственно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67BBC">
        <w:rPr>
          <w:sz w:val="24"/>
          <w:szCs w:val="24"/>
        </w:rPr>
        <w:t xml:space="preserve"> </w:t>
      </w:r>
      <w:r w:rsidR="00572B46" w:rsidRPr="009F0B85">
        <w:rPr>
          <w:sz w:val="24"/>
          <w:szCs w:val="24"/>
        </w:rPr>
        <w:t>отделение</w:t>
      </w:r>
      <w:r w:rsidRPr="009F0B85">
        <w:rPr>
          <w:sz w:val="24"/>
          <w:szCs w:val="24"/>
        </w:rPr>
        <w:t>:</w:t>
      </w:r>
    </w:p>
    <w:p w:rsidR="00644266" w:rsidRPr="009F0B85" w:rsidRDefault="003F5C54">
      <w:pPr>
        <w:pStyle w:val="a3"/>
        <w:spacing w:line="322" w:lineRule="exact"/>
        <w:ind w:left="1013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личном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(Представителя);</w:t>
      </w:r>
    </w:p>
    <w:p w:rsidR="00644266" w:rsidRPr="009F0B85" w:rsidRDefault="003F5C54" w:rsidP="00A67BBC">
      <w:pPr>
        <w:pStyle w:val="a3"/>
        <w:tabs>
          <w:tab w:val="left" w:pos="1411"/>
          <w:tab w:val="left" w:pos="3622"/>
          <w:tab w:val="left" w:pos="5082"/>
          <w:tab w:val="left" w:pos="6864"/>
          <w:tab w:val="left" w:pos="7852"/>
        </w:tabs>
        <w:jc w:val="left"/>
        <w:rPr>
          <w:sz w:val="24"/>
          <w:szCs w:val="24"/>
        </w:rPr>
      </w:pPr>
      <w:r w:rsidRPr="009F0B85">
        <w:rPr>
          <w:sz w:val="24"/>
          <w:szCs w:val="24"/>
        </w:rPr>
        <w:t>с</w:t>
      </w:r>
      <w:r w:rsidRPr="009F0B85">
        <w:rPr>
          <w:sz w:val="24"/>
          <w:szCs w:val="24"/>
        </w:rPr>
        <w:tab/>
        <w:t>использованием</w:t>
      </w:r>
      <w:r w:rsidRPr="009F0B85">
        <w:rPr>
          <w:sz w:val="24"/>
          <w:szCs w:val="24"/>
        </w:rPr>
        <w:tab/>
        <w:t>почтовой,</w:t>
      </w:r>
      <w:r w:rsidRPr="009F0B85">
        <w:rPr>
          <w:sz w:val="24"/>
          <w:szCs w:val="24"/>
        </w:rPr>
        <w:tab/>
        <w:t>электронной</w:t>
      </w:r>
      <w:r w:rsidRPr="009F0B85">
        <w:rPr>
          <w:sz w:val="24"/>
          <w:szCs w:val="24"/>
        </w:rPr>
        <w:tab/>
        <w:t>связи,</w:t>
      </w:r>
      <w:r w:rsidRPr="009F0B85">
        <w:rPr>
          <w:sz w:val="24"/>
          <w:szCs w:val="24"/>
        </w:rPr>
        <w:tab/>
        <w:t>посредством</w:t>
      </w:r>
    </w:p>
    <w:p w:rsidR="00644266" w:rsidRPr="009F0B85" w:rsidRDefault="00A67BBC" w:rsidP="00A67BBC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F5C54" w:rsidRPr="009F0B85">
        <w:rPr>
          <w:sz w:val="24"/>
          <w:szCs w:val="24"/>
        </w:rPr>
        <w:t>предоставления</w:t>
      </w:r>
      <w:r w:rsidR="003D27E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Заявителю</w:t>
      </w:r>
      <w:r w:rsidR="003D27E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(Представителю)</w:t>
      </w:r>
      <w:r w:rsidR="003D27E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письменных</w:t>
      </w:r>
      <w:r w:rsidR="003D27E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разъяснений;</w:t>
      </w:r>
    </w:p>
    <w:p w:rsidR="00644266" w:rsidRPr="009F0B85" w:rsidRDefault="003F5C54" w:rsidP="0077622E">
      <w:pPr>
        <w:pStyle w:val="a3"/>
        <w:spacing w:before="2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с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средств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телефонной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связи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Заявителям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(Представителям)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устных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разъяснений;</w:t>
      </w:r>
    </w:p>
    <w:p w:rsidR="00644266" w:rsidRPr="009F0B85" w:rsidRDefault="003F5C54">
      <w:pPr>
        <w:pStyle w:val="a3"/>
        <w:spacing w:line="321" w:lineRule="exact"/>
        <w:ind w:left="1013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д)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АУРА«МФЦ».</w:t>
      </w: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386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письменного</w:t>
      </w:r>
      <w:r w:rsidR="003D27EE">
        <w:rPr>
          <w:sz w:val="24"/>
          <w:szCs w:val="24"/>
        </w:rPr>
        <w:t xml:space="preserve"> обращения </w:t>
      </w:r>
      <w:r w:rsidRPr="009F0B85">
        <w:rPr>
          <w:sz w:val="24"/>
          <w:szCs w:val="24"/>
        </w:rPr>
        <w:t>по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вопросам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порядка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обязательными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почтой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адрес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срок,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превышающий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тридцати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письменного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обращения.</w:t>
      </w: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402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вопросов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необходимыми   и   обязательными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предоставления муниципальной услуги, а также сведений о ходе ее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 посредством телефонной связи (лично) должностные лица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Управления, осуществляющие устное информирование, должны принять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все   необходимые   меры     для     полного     и     оперативного     ответа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поставленные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вопросы,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привлечением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других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должностных лиц.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подготовки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ответа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требуется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более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продолжительное время, должностное лицо Управления, осуществляющее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устное информирование, может предложить Заявителю (Представителю)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обратиться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информацией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письменном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виде</w:t>
      </w:r>
      <w:r w:rsidR="00911A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911A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назначить</w:t>
      </w:r>
      <w:r w:rsidR="00911A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другое</w:t>
      </w:r>
      <w:r w:rsidR="00911A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удобное</w:t>
      </w:r>
      <w:r w:rsidR="00911A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11A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него время</w:t>
      </w:r>
      <w:r w:rsidR="00911A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11A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устного информирования.</w:t>
      </w:r>
    </w:p>
    <w:p w:rsidR="00644266" w:rsidRPr="009F0B85" w:rsidRDefault="003F5C54" w:rsidP="0077622E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При ответе на телефонные звонки должностное лицо Управления,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осуществляющее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устное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информирование,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сняв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трубку,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назвать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фамилию,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имя,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отчество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наличии),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занимаемую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должность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наименование отдела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Управления, предложить гражданину представиться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изложить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суть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вопроса.</w:t>
      </w: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402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вопросов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и услуг, которые являются необходимыми и обязательными для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ее</w:t>
      </w:r>
      <w:r w:rsidR="000141A2">
        <w:rPr>
          <w:sz w:val="24"/>
          <w:szCs w:val="24"/>
        </w:rPr>
        <w:t xml:space="preserve"> предоставлени</w:t>
      </w:r>
      <w:r w:rsidRPr="009F0B85">
        <w:rPr>
          <w:sz w:val="24"/>
          <w:szCs w:val="24"/>
        </w:rPr>
        <w:t>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почте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 адрес  электронной  почты    Заявителя    (Представителя)    в    срок,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 превышающий тридцати дней с момента регистрации обращения, либо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 выбору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иной форме,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 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обращении.</w:t>
      </w:r>
    </w:p>
    <w:p w:rsidR="00644266" w:rsidRPr="009F0B85" w:rsidRDefault="003F5C54" w:rsidP="000141A2">
      <w:pPr>
        <w:pStyle w:val="a5"/>
        <w:numPr>
          <w:ilvl w:val="2"/>
          <w:numId w:val="11"/>
        </w:numPr>
        <w:tabs>
          <w:tab w:val="left" w:pos="1563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вопросов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lastRenderedPageBreak/>
        <w:t>услуги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обязательными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Единого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портала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обращение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личный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кабинет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превышающий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тридцати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обращения,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выбору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 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обращении.</w:t>
      </w:r>
    </w:p>
    <w:p w:rsidR="00644266" w:rsidRPr="000141A2" w:rsidRDefault="003F5C54" w:rsidP="000141A2">
      <w:pPr>
        <w:pStyle w:val="a5"/>
        <w:numPr>
          <w:ilvl w:val="2"/>
          <w:numId w:val="11"/>
        </w:numPr>
        <w:tabs>
          <w:tab w:val="left" w:pos="284"/>
        </w:tabs>
        <w:ind w:left="284" w:firstLine="85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Информация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0141A2">
        <w:rPr>
          <w:sz w:val="24"/>
          <w:szCs w:val="24"/>
        </w:rPr>
        <w:t xml:space="preserve"> </w:t>
      </w:r>
      <w:r w:rsidR="000141A2" w:rsidRPr="000141A2">
        <w:rPr>
          <w:sz w:val="24"/>
          <w:szCs w:val="24"/>
        </w:rPr>
        <w:t>к</w:t>
      </w:r>
      <w:r w:rsidRPr="000141A2">
        <w:rPr>
          <w:sz w:val="24"/>
          <w:szCs w:val="24"/>
        </w:rPr>
        <w:t>оторые</w:t>
      </w:r>
      <w:r w:rsidR="000141A2" w:rsidRPr="000141A2">
        <w:rPr>
          <w:sz w:val="24"/>
          <w:szCs w:val="24"/>
        </w:rPr>
        <w:t xml:space="preserve"> </w:t>
      </w:r>
      <w:r w:rsidRPr="000141A2">
        <w:rPr>
          <w:sz w:val="24"/>
          <w:szCs w:val="24"/>
        </w:rPr>
        <w:t>являются</w:t>
      </w:r>
      <w:r w:rsidR="000141A2" w:rsidRPr="000141A2">
        <w:rPr>
          <w:sz w:val="24"/>
          <w:szCs w:val="24"/>
        </w:rPr>
        <w:t xml:space="preserve"> </w:t>
      </w:r>
      <w:r w:rsidRPr="000141A2">
        <w:rPr>
          <w:sz w:val="24"/>
          <w:szCs w:val="24"/>
        </w:rPr>
        <w:t>необходимыми</w:t>
      </w:r>
      <w:r w:rsidR="000141A2" w:rsidRPr="000141A2">
        <w:rPr>
          <w:sz w:val="24"/>
          <w:szCs w:val="24"/>
        </w:rPr>
        <w:t xml:space="preserve"> </w:t>
      </w:r>
      <w:r w:rsidRPr="000141A2">
        <w:rPr>
          <w:sz w:val="24"/>
          <w:szCs w:val="24"/>
        </w:rPr>
        <w:t>и</w:t>
      </w:r>
      <w:r w:rsidR="000141A2" w:rsidRPr="000141A2">
        <w:rPr>
          <w:sz w:val="24"/>
          <w:szCs w:val="24"/>
        </w:rPr>
        <w:t xml:space="preserve"> </w:t>
      </w:r>
      <w:r w:rsidRPr="000141A2">
        <w:rPr>
          <w:sz w:val="24"/>
          <w:szCs w:val="24"/>
        </w:rPr>
        <w:t>обязательными</w:t>
      </w:r>
      <w:r w:rsidR="000141A2" w:rsidRPr="000141A2">
        <w:rPr>
          <w:sz w:val="24"/>
          <w:szCs w:val="24"/>
        </w:rPr>
        <w:t xml:space="preserve"> </w:t>
      </w:r>
      <w:r w:rsidRPr="000141A2">
        <w:rPr>
          <w:sz w:val="24"/>
          <w:szCs w:val="24"/>
        </w:rPr>
        <w:t>для</w:t>
      </w:r>
      <w:r w:rsidR="000141A2" w:rsidRPr="000141A2">
        <w:rPr>
          <w:sz w:val="24"/>
          <w:szCs w:val="24"/>
        </w:rPr>
        <w:t xml:space="preserve"> </w:t>
      </w:r>
      <w:r w:rsidRPr="000141A2">
        <w:rPr>
          <w:sz w:val="24"/>
          <w:szCs w:val="24"/>
        </w:rPr>
        <w:t>предоставления</w:t>
      </w:r>
      <w:r w:rsidR="000141A2" w:rsidRPr="000141A2">
        <w:rPr>
          <w:sz w:val="24"/>
          <w:szCs w:val="24"/>
        </w:rPr>
        <w:t xml:space="preserve"> </w:t>
      </w:r>
      <w:r w:rsidRPr="000141A2">
        <w:rPr>
          <w:sz w:val="24"/>
          <w:szCs w:val="24"/>
        </w:rPr>
        <w:t>муниципальной услуги, сведений о ходе ее предоставления представляется</w:t>
      </w:r>
      <w:r w:rsidR="00B97BBD">
        <w:rPr>
          <w:sz w:val="24"/>
          <w:szCs w:val="24"/>
        </w:rPr>
        <w:t xml:space="preserve"> </w:t>
      </w:r>
      <w:r w:rsidRPr="000141A2">
        <w:rPr>
          <w:sz w:val="24"/>
          <w:szCs w:val="24"/>
        </w:rPr>
        <w:t>бесплатно.</w:t>
      </w:r>
    </w:p>
    <w:p w:rsidR="00644266" w:rsidRPr="009F0B85" w:rsidRDefault="003F5C54" w:rsidP="00B97BBD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Доступ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сроках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 осуществляется без выполнения Заявителем каких-либо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требований,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программного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обеспечения,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установка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которого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технические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средства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требует    заключения     лицензионного     или     иного     соглашения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правообладателем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программного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обеспечения,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предусматривающего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взимание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платы,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регистрацию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авторизацию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персональных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данных.</w:t>
      </w:r>
    </w:p>
    <w:p w:rsidR="00644266" w:rsidRPr="009F0B85" w:rsidRDefault="003F5C54">
      <w:pPr>
        <w:pStyle w:val="a5"/>
        <w:numPr>
          <w:ilvl w:val="2"/>
          <w:numId w:val="11"/>
        </w:numPr>
        <w:tabs>
          <w:tab w:val="left" w:pos="1666"/>
        </w:tabs>
        <w:ind w:left="305" w:right="512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Заявители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(Представители)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получают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следующую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справочную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информацию:</w:t>
      </w:r>
    </w:p>
    <w:p w:rsidR="00644266" w:rsidRPr="009F0B85" w:rsidRDefault="00B97BBD" w:rsidP="0077622E">
      <w:pPr>
        <w:pStyle w:val="a3"/>
        <w:spacing w:before="2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М</w:t>
      </w:r>
      <w:r w:rsidR="003F5C54" w:rsidRPr="009F0B85">
        <w:rPr>
          <w:sz w:val="24"/>
          <w:szCs w:val="24"/>
        </w:rPr>
        <w:t>естонахождения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график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органа,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предоставляющего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структурных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подразделений,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предоставляющих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муниципальных органов и организаций, участвующих в предоставлении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муниципальной услуги, обращение в которые необходимо для получения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а также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АУ РА</w:t>
      </w:r>
      <w:r w:rsidR="00A5459C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«МФЦ»;</w:t>
      </w:r>
    </w:p>
    <w:p w:rsidR="00644266" w:rsidRPr="009F0B85" w:rsidRDefault="00B97BBD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С</w:t>
      </w:r>
      <w:r w:rsidR="003F5C54" w:rsidRPr="009F0B85">
        <w:rPr>
          <w:sz w:val="24"/>
          <w:szCs w:val="24"/>
        </w:rPr>
        <w:t>правочные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телефоны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структурных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подразделений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органа,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предоставляющего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организаций,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участвующих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 предоставлении муниципальной услуги, в том числе номер телефона-автоинформатора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(при его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наличии);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адрес портала, а также электронной почты и (или) формы обратной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связи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органа,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предоставляющего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сети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«Интернет».</w:t>
      </w: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616"/>
        </w:tabs>
        <w:spacing w:before="1"/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Справочная   информация   размещается   в   текстовой   форме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информационных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стендах,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расположенных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Федеральной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информационной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«Федеральный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реестр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 услуг»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(далее-ФРГУ)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Едином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портале.</w:t>
      </w: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503"/>
          <w:tab w:val="left" w:pos="9214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Должностное лицо Управления обеспечивает в установленном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   размещение    и    актуализацию    справочной    информации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соответствующем разделе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ФРГУ 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соответствующем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портале.</w:t>
      </w: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690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Размещение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справочной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соглашения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взаимодействии,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заключенного между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Администрацией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АУ РА«МФЦ».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Справочная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предоставляется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Заявителям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(Представителям)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информационных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стендах в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здании Администрации.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Справочная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может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устном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обращении Заявителей (Представителей) в </w:t>
      </w:r>
      <w:r w:rsidR="00572B46" w:rsidRPr="009F0B85">
        <w:rPr>
          <w:sz w:val="24"/>
          <w:szCs w:val="24"/>
        </w:rPr>
        <w:t>отдел</w:t>
      </w:r>
      <w:r w:rsidRPr="009F0B85">
        <w:rPr>
          <w:sz w:val="24"/>
          <w:szCs w:val="24"/>
        </w:rPr>
        <w:t xml:space="preserve"> (по телефону или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лично).</w:t>
      </w:r>
    </w:p>
    <w:p w:rsidR="00644266" w:rsidRPr="00B97BBD" w:rsidRDefault="003F5C54" w:rsidP="0077622E">
      <w:pPr>
        <w:pStyle w:val="a5"/>
        <w:numPr>
          <w:ilvl w:val="2"/>
          <w:numId w:val="11"/>
        </w:numPr>
        <w:tabs>
          <w:tab w:val="left" w:pos="1441"/>
          <w:tab w:val="left" w:pos="9214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Информирование о порядке, формах, месте и способах получения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справочной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аналогично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информированию</w:t>
      </w:r>
      <w:r w:rsidR="00B97BBD">
        <w:rPr>
          <w:sz w:val="24"/>
          <w:szCs w:val="24"/>
        </w:rPr>
        <w:t xml:space="preserve"> о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порядке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предоставления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муниципальной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услуги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и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услуг,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которые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являются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необходимыми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и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обязательными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для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предоставления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муниципальной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услуги, указанному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в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настоящем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подразделе.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numPr>
          <w:ilvl w:val="1"/>
          <w:numId w:val="12"/>
        </w:numPr>
        <w:tabs>
          <w:tab w:val="left" w:pos="2199"/>
        </w:tabs>
        <w:spacing w:before="1"/>
        <w:ind w:left="2198" w:hanging="361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Стандарт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>
      <w:pPr>
        <w:ind w:left="2597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4.</w:t>
      </w:r>
      <w:r w:rsidR="00533EB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Наименование</w:t>
      </w:r>
      <w:r w:rsidR="00766F0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муниципальной</w:t>
      </w:r>
      <w:r w:rsidR="00766F0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717"/>
          <w:tab w:val="left" w:pos="9214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Наименование    муниципальной     услуги:     «Предоставление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собственность,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аренду,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постоянное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(бессрочное)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пользование,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безвозмездное    </w:t>
      </w:r>
      <w:r w:rsidRPr="009F0B85">
        <w:rPr>
          <w:sz w:val="24"/>
          <w:szCs w:val="24"/>
        </w:rPr>
        <w:lastRenderedPageBreak/>
        <w:t>пользование     земельного     участка,     находящегося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собственности,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торгов».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ind w:left="4779" w:right="767" w:hanging="3498"/>
        <w:rPr>
          <w:sz w:val="24"/>
          <w:szCs w:val="24"/>
        </w:rPr>
      </w:pPr>
      <w:r w:rsidRPr="009F0B85">
        <w:rPr>
          <w:sz w:val="24"/>
          <w:szCs w:val="24"/>
        </w:rPr>
        <w:t>5. Наименование органа, предоставляющего муниципальную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>
      <w:pPr>
        <w:pStyle w:val="a5"/>
        <w:numPr>
          <w:ilvl w:val="2"/>
          <w:numId w:val="11"/>
        </w:numPr>
        <w:tabs>
          <w:tab w:val="left" w:pos="1798"/>
        </w:tabs>
        <w:ind w:left="305" w:right="514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Предоставление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Администрация, непосредственное предоставление муниципальной услуги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</w:t>
      </w:r>
      <w:r w:rsidR="00766F06">
        <w:rPr>
          <w:sz w:val="24"/>
          <w:szCs w:val="24"/>
        </w:rPr>
        <w:t xml:space="preserve"> </w:t>
      </w:r>
      <w:r w:rsidR="00572B46" w:rsidRPr="009F0B85">
        <w:rPr>
          <w:sz w:val="24"/>
          <w:szCs w:val="24"/>
        </w:rPr>
        <w:t>отдел</w:t>
      </w:r>
      <w:r w:rsidRPr="009F0B85">
        <w:rPr>
          <w:sz w:val="24"/>
          <w:szCs w:val="24"/>
        </w:rPr>
        <w:t>.</w:t>
      </w:r>
    </w:p>
    <w:p w:rsidR="00644266" w:rsidRPr="009F0B85" w:rsidRDefault="003F5C54" w:rsidP="0077622E">
      <w:pPr>
        <w:pStyle w:val="a3"/>
        <w:spacing w:before="1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путем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 участвуют:</w:t>
      </w:r>
    </w:p>
    <w:p w:rsidR="00644266" w:rsidRPr="009F0B85" w:rsidRDefault="003F5C54" w:rsidP="0077622E">
      <w:pPr>
        <w:pStyle w:val="a3"/>
        <w:tabs>
          <w:tab w:val="left" w:pos="2797"/>
          <w:tab w:val="left" w:pos="3898"/>
          <w:tab w:val="left" w:pos="6154"/>
          <w:tab w:val="left" w:pos="7952"/>
          <w:tab w:val="left" w:pos="9225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Федеральная</w:t>
      </w:r>
      <w:r w:rsidRPr="009F0B85">
        <w:rPr>
          <w:sz w:val="24"/>
          <w:szCs w:val="24"/>
        </w:rPr>
        <w:tab/>
        <w:t>служ</w:t>
      </w:r>
      <w:r w:rsidR="0077622E">
        <w:rPr>
          <w:sz w:val="24"/>
          <w:szCs w:val="24"/>
        </w:rPr>
        <w:t>ба</w:t>
      </w:r>
      <w:r w:rsidR="0077622E">
        <w:rPr>
          <w:sz w:val="24"/>
          <w:szCs w:val="24"/>
        </w:rPr>
        <w:tab/>
        <w:t>государственной</w:t>
      </w:r>
      <w:r w:rsidR="0077622E">
        <w:rPr>
          <w:sz w:val="24"/>
          <w:szCs w:val="24"/>
        </w:rPr>
        <w:tab/>
        <w:t xml:space="preserve">регистрации, </w:t>
      </w:r>
      <w:r w:rsidRPr="009F0B85">
        <w:rPr>
          <w:sz w:val="24"/>
          <w:szCs w:val="24"/>
        </w:rPr>
        <w:t>кадастра</w:t>
      </w:r>
      <w:r w:rsidR="00766F06">
        <w:rPr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и</w:t>
      </w:r>
      <w:r w:rsidR="00766F06"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картографии;</w:t>
      </w:r>
    </w:p>
    <w:p w:rsidR="00644266" w:rsidRPr="009F0B85" w:rsidRDefault="003F5C54" w:rsidP="0077622E">
      <w:pPr>
        <w:pStyle w:val="a3"/>
        <w:spacing w:line="321" w:lineRule="exact"/>
        <w:ind w:left="1013" w:firstLine="0"/>
        <w:rPr>
          <w:sz w:val="24"/>
          <w:szCs w:val="24"/>
        </w:rPr>
      </w:pPr>
      <w:r w:rsidRPr="009F0B85">
        <w:rPr>
          <w:sz w:val="24"/>
          <w:szCs w:val="24"/>
        </w:rPr>
        <w:t>Федеральная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налоговая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служба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Федерации.</w:t>
      </w:r>
    </w:p>
    <w:p w:rsidR="00644266" w:rsidRPr="009F0B85" w:rsidRDefault="003F5C54" w:rsidP="0077622E">
      <w:pPr>
        <w:pStyle w:val="a3"/>
        <w:ind w:left="284" w:firstLine="0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766F06">
        <w:rPr>
          <w:sz w:val="24"/>
          <w:szCs w:val="24"/>
        </w:rPr>
        <w:t xml:space="preserve"> </w:t>
      </w:r>
      <w:hyperlink r:id="rId13">
        <w:r w:rsidRPr="009F0B85">
          <w:rPr>
            <w:sz w:val="24"/>
            <w:szCs w:val="24"/>
          </w:rPr>
          <w:t>пунктом</w:t>
        </w:r>
        <w:r w:rsidR="00766F06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</w:t>
        </w:r>
        <w:r w:rsidR="00766F06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части</w:t>
        </w:r>
        <w:r w:rsidR="00766F06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  <w:r w:rsidR="00766F06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766F06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7</w:t>
        </w:r>
      </w:hyperlink>
      <w:r w:rsidR="00766F06">
        <w:t xml:space="preserve"> </w:t>
      </w:r>
      <w:r w:rsidRPr="009F0B85">
        <w:rPr>
          <w:sz w:val="24"/>
          <w:szCs w:val="24"/>
        </w:rPr>
        <w:t>Федерального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закона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27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июля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2010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года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№210-ФЗ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«Об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услуг»</w:t>
      </w:r>
      <w:r w:rsidR="00766F06">
        <w:rPr>
          <w:sz w:val="24"/>
          <w:szCs w:val="24"/>
        </w:rPr>
        <w:t xml:space="preserve"> (далее-Закон</w:t>
      </w:r>
      <w:r w:rsidR="00533EB0">
        <w:rPr>
          <w:sz w:val="24"/>
          <w:szCs w:val="24"/>
        </w:rPr>
        <w:t xml:space="preserve"> </w:t>
      </w:r>
      <w:r w:rsidR="00766F06">
        <w:rPr>
          <w:sz w:val="24"/>
          <w:szCs w:val="24"/>
        </w:rPr>
        <w:t>№</w:t>
      </w:r>
      <w:r w:rsidR="00533EB0">
        <w:rPr>
          <w:sz w:val="24"/>
          <w:szCs w:val="24"/>
        </w:rPr>
        <w:t xml:space="preserve"> </w:t>
      </w:r>
      <w:r w:rsidR="00766F06">
        <w:rPr>
          <w:sz w:val="24"/>
          <w:szCs w:val="24"/>
        </w:rPr>
        <w:t xml:space="preserve">210 </w:t>
      </w:r>
      <w:r w:rsidRPr="009F0B85">
        <w:rPr>
          <w:sz w:val="24"/>
          <w:szCs w:val="24"/>
        </w:rPr>
        <w:t>ФЗ)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устанавливается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запрет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требовать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осуществления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  том   числе   согласований,   необходимых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получения муниципальной услуги и связанных с обращением в иные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государственные органы, органы местного самоуправления, организации,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 исключением получения услуг и получения документов и информации,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предоставляемых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результате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таких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включенных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перечни,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указанные в</w:t>
      </w:r>
      <w:r w:rsidR="00A5459C">
        <w:rPr>
          <w:sz w:val="24"/>
          <w:szCs w:val="24"/>
        </w:rPr>
        <w:t xml:space="preserve"> </w:t>
      </w:r>
      <w:hyperlink r:id="rId14">
        <w:r w:rsidRPr="009F0B85">
          <w:rPr>
            <w:sz w:val="24"/>
            <w:szCs w:val="24"/>
          </w:rPr>
          <w:t>части</w:t>
        </w:r>
        <w:r w:rsidR="00A5459C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  <w:r w:rsidR="00A5459C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A5459C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9</w:t>
        </w:r>
      </w:hyperlink>
      <w:r w:rsidR="00A5459C">
        <w:t xml:space="preserve"> </w:t>
      </w:r>
      <w:r w:rsidRPr="009F0B85">
        <w:rPr>
          <w:sz w:val="24"/>
          <w:szCs w:val="24"/>
        </w:rPr>
        <w:t>Закона №210-ФЗ.</w:t>
      </w: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513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АУРА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взаимодействие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766F06">
        <w:rPr>
          <w:sz w:val="24"/>
          <w:szCs w:val="24"/>
        </w:rPr>
        <w:t xml:space="preserve"> </w:t>
      </w:r>
      <w:r w:rsidR="00572B46" w:rsidRPr="009F0B85">
        <w:rPr>
          <w:sz w:val="24"/>
          <w:szCs w:val="24"/>
        </w:rPr>
        <w:t>отделом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предоставлению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заключенного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двустороннего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Соглашения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предоставлению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644266" w:rsidP="0077622E">
      <w:pPr>
        <w:pStyle w:val="a3"/>
        <w:spacing w:before="4"/>
        <w:ind w:left="0" w:firstLine="0"/>
        <w:rPr>
          <w:sz w:val="24"/>
          <w:szCs w:val="24"/>
        </w:rPr>
      </w:pPr>
    </w:p>
    <w:p w:rsidR="00644266" w:rsidRPr="009F0B85" w:rsidRDefault="003F5C54">
      <w:pPr>
        <w:pStyle w:val="1"/>
        <w:spacing w:before="1"/>
        <w:ind w:left="1850"/>
        <w:rPr>
          <w:sz w:val="24"/>
          <w:szCs w:val="24"/>
        </w:rPr>
      </w:pPr>
      <w:r w:rsidRPr="009F0B85">
        <w:rPr>
          <w:sz w:val="24"/>
          <w:szCs w:val="24"/>
        </w:rPr>
        <w:t>6.Результат</w:t>
      </w:r>
      <w:r w:rsidR="00533EB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533EB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533EB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445"/>
          <w:tab w:val="left" w:pos="9214"/>
        </w:tabs>
        <w:ind w:left="305" w:right="21" w:firstLine="707"/>
        <w:jc w:val="both"/>
        <w:rPr>
          <w:sz w:val="24"/>
          <w:szCs w:val="24"/>
        </w:rPr>
      </w:pPr>
      <w:bookmarkStart w:id="0" w:name="_bookmark0"/>
      <w:bookmarkEnd w:id="0"/>
      <w:r w:rsidRPr="009F0B85">
        <w:rPr>
          <w:sz w:val="24"/>
          <w:szCs w:val="24"/>
        </w:rPr>
        <w:t>Конечными результатами предоставления муниципальной услуги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являются:</w:t>
      </w:r>
    </w:p>
    <w:p w:rsidR="00644266" w:rsidRPr="009F0B85" w:rsidRDefault="003F5C54" w:rsidP="0077622E">
      <w:pPr>
        <w:pStyle w:val="a3"/>
        <w:tabs>
          <w:tab w:val="left" w:pos="2227"/>
          <w:tab w:val="left" w:pos="4565"/>
          <w:tab w:val="left" w:pos="6498"/>
          <w:tab w:val="left" w:pos="9214"/>
        </w:tabs>
        <w:spacing w:before="81" w:line="242" w:lineRule="auto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а)</w:t>
      </w:r>
      <w:r w:rsidRPr="009F0B85">
        <w:rPr>
          <w:sz w:val="24"/>
          <w:szCs w:val="24"/>
        </w:rPr>
        <w:tab/>
        <w:t>подготовка</w:t>
      </w:r>
      <w:r w:rsidRPr="009F0B85">
        <w:rPr>
          <w:sz w:val="24"/>
          <w:szCs w:val="24"/>
        </w:rPr>
        <w:tab/>
        <w:t>проекта</w:t>
      </w:r>
      <w:r w:rsidRPr="009F0B85">
        <w:rPr>
          <w:sz w:val="24"/>
          <w:szCs w:val="24"/>
        </w:rPr>
        <w:tab/>
        <w:t>договора</w:t>
      </w:r>
      <w:r w:rsidR="0077622E">
        <w:rPr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купли</w:t>
      </w:r>
      <w:r w:rsidR="0077622E"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продажи/аренды/безвозмездного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участка;</w:t>
      </w:r>
    </w:p>
    <w:p w:rsidR="00644266" w:rsidRPr="009F0B85" w:rsidRDefault="003F5C54" w:rsidP="0077622E">
      <w:pPr>
        <w:pStyle w:val="a3"/>
        <w:tabs>
          <w:tab w:val="left" w:pos="1526"/>
          <w:tab w:val="left" w:pos="2917"/>
          <w:tab w:val="left" w:pos="4226"/>
          <w:tab w:val="left" w:pos="4643"/>
          <w:tab w:val="left" w:pos="6835"/>
          <w:tab w:val="left" w:pos="8459"/>
          <w:tab w:val="left" w:pos="9214"/>
        </w:tabs>
        <w:ind w:right="21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Pr="009F0B85">
        <w:rPr>
          <w:sz w:val="24"/>
          <w:szCs w:val="24"/>
        </w:rPr>
        <w:tab/>
        <w:t>принятие</w:t>
      </w:r>
      <w:r w:rsidRPr="009F0B85">
        <w:rPr>
          <w:sz w:val="24"/>
          <w:szCs w:val="24"/>
        </w:rPr>
        <w:tab/>
        <w:t>решения</w:t>
      </w:r>
      <w:r w:rsidRPr="009F0B85">
        <w:rPr>
          <w:sz w:val="24"/>
          <w:szCs w:val="24"/>
        </w:rPr>
        <w:tab/>
        <w:t>о</w:t>
      </w:r>
      <w:r w:rsidRPr="009F0B85">
        <w:rPr>
          <w:sz w:val="24"/>
          <w:szCs w:val="24"/>
        </w:rPr>
        <w:tab/>
        <w:t>предоставлении</w:t>
      </w:r>
      <w:r w:rsidRPr="009F0B85">
        <w:rPr>
          <w:sz w:val="24"/>
          <w:szCs w:val="24"/>
        </w:rPr>
        <w:tab/>
        <w:t>земельного</w:t>
      </w:r>
      <w:r w:rsidR="00766F06">
        <w:rPr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участка</w:t>
      </w:r>
      <w:r w:rsidR="00766F06"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постоянное (бессрочное) пользование;</w:t>
      </w:r>
    </w:p>
    <w:p w:rsidR="00644266" w:rsidRPr="009F0B85" w:rsidRDefault="003F5C54" w:rsidP="0077622E">
      <w:pPr>
        <w:pStyle w:val="a3"/>
        <w:tabs>
          <w:tab w:val="left" w:pos="9214"/>
        </w:tabs>
        <w:ind w:right="21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в)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основаниям,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указанным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66F06">
        <w:rPr>
          <w:sz w:val="24"/>
          <w:szCs w:val="24"/>
        </w:rPr>
        <w:t xml:space="preserve"> </w:t>
      </w:r>
      <w:hyperlink r:id="rId15">
        <w:r w:rsidRPr="009F0B85">
          <w:rPr>
            <w:sz w:val="24"/>
            <w:szCs w:val="24"/>
          </w:rPr>
          <w:t>пункте</w:t>
        </w:r>
      </w:hyperlink>
      <w:r w:rsidR="00766F06">
        <w:t xml:space="preserve"> </w:t>
      </w:r>
      <w:r w:rsidRPr="009F0B85">
        <w:rPr>
          <w:sz w:val="24"/>
          <w:szCs w:val="24"/>
        </w:rPr>
        <w:t>33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Регламента.</w:t>
      </w: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766F06">
      <w:pPr>
        <w:pStyle w:val="1"/>
        <w:numPr>
          <w:ilvl w:val="0"/>
          <w:numId w:val="10"/>
        </w:numPr>
        <w:tabs>
          <w:tab w:val="left" w:pos="1270"/>
        </w:tabs>
        <w:spacing w:before="1" w:line="322" w:lineRule="exact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Срок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</w:p>
    <w:p w:rsidR="00644266" w:rsidRPr="009F0B85" w:rsidRDefault="00766F06" w:rsidP="00766F06">
      <w:pPr>
        <w:ind w:left="523" w:right="728" w:firstLine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</w:t>
      </w:r>
      <w:r w:rsidR="003F5C54" w:rsidRPr="009F0B85">
        <w:rPr>
          <w:b/>
          <w:sz w:val="24"/>
          <w:szCs w:val="24"/>
        </w:rPr>
        <w:t>учетом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необходимости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обращения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организации,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участвующие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в предоставлении муниципальной услуги, срок приостановления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предоставления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услуги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случае,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если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возможность</w:t>
      </w:r>
    </w:p>
    <w:p w:rsidR="00644266" w:rsidRPr="009F0B85" w:rsidRDefault="003F5C54" w:rsidP="00766F06">
      <w:pPr>
        <w:pStyle w:val="1"/>
        <w:ind w:left="576" w:right="781" w:firstLine="3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приостановления предусмотрена законодательством Российской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Федерации, сроки выдачи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(направления) документов, являющихся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результатам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766F06" w:rsidP="0077622E">
      <w:pPr>
        <w:pStyle w:val="a5"/>
        <w:numPr>
          <w:ilvl w:val="0"/>
          <w:numId w:val="9"/>
        </w:numPr>
        <w:tabs>
          <w:tab w:val="left" w:pos="1477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О</w:t>
      </w:r>
      <w:r w:rsidR="00572B46" w:rsidRPr="009F0B85">
        <w:rPr>
          <w:sz w:val="24"/>
          <w:szCs w:val="24"/>
        </w:rPr>
        <w:t>тдел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предоставляет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учетом  необходимости  обращения  в  организации,  участвующие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 предоставлении муниципальной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услуги, в срок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не позднее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30-ти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дней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со    дня    регистрации    соответствующего    заявления    в    Управлении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(в   указанный    срок    не    входит    срок    размещения    извещения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 предоставлении земельного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участка).</w:t>
      </w:r>
    </w:p>
    <w:p w:rsidR="00644266" w:rsidRPr="009F0B85" w:rsidRDefault="003F5C54" w:rsidP="0077622E">
      <w:pPr>
        <w:pStyle w:val="a5"/>
        <w:numPr>
          <w:ilvl w:val="0"/>
          <w:numId w:val="9"/>
        </w:numPr>
        <w:tabs>
          <w:tab w:val="left" w:pos="1493"/>
        </w:tabs>
        <w:spacing w:before="1"/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Приостановление срока предоставления муниципальной услуги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предусмотрено.</w:t>
      </w:r>
    </w:p>
    <w:p w:rsidR="00644266" w:rsidRPr="009F0B85" w:rsidRDefault="003F5C54" w:rsidP="0077622E">
      <w:pPr>
        <w:pStyle w:val="a5"/>
        <w:numPr>
          <w:ilvl w:val="0"/>
          <w:numId w:val="9"/>
        </w:numPr>
        <w:tabs>
          <w:tab w:val="left" w:pos="1738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Срок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выдачи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(направления)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являющихся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результатом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составляет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3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дня.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numPr>
          <w:ilvl w:val="0"/>
          <w:numId w:val="10"/>
        </w:numPr>
        <w:tabs>
          <w:tab w:val="left" w:pos="800"/>
        </w:tabs>
        <w:ind w:left="799" w:hanging="282"/>
        <w:jc w:val="left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Правовые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7622E">
      <w:pPr>
        <w:pStyle w:val="a5"/>
        <w:numPr>
          <w:ilvl w:val="1"/>
          <w:numId w:val="10"/>
        </w:numPr>
        <w:tabs>
          <w:tab w:val="left" w:pos="1683"/>
          <w:tab w:val="left" w:pos="9214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Перечень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нормативных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правовых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актов,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регулирующих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(с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указанием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реквизитов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источников   официального   опубликования),   размещается   на   Портале,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ФРГУ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на Едином портале.</w:t>
      </w:r>
    </w:p>
    <w:p w:rsidR="00644266" w:rsidRPr="009F0B85" w:rsidRDefault="00572B46" w:rsidP="0077622E">
      <w:pPr>
        <w:pStyle w:val="a3"/>
        <w:tabs>
          <w:tab w:val="left" w:pos="9214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Отдел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обеспечивает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размещение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актуализацию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перечня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нормативных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правовых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актов,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регулирующих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предоставление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муниципальной услуги, на Портале, а также в соответствующем разделе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ФРГУ.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533EB0" w:rsidP="00533EB0">
      <w:pPr>
        <w:pStyle w:val="1"/>
        <w:spacing w:line="322" w:lineRule="exact"/>
        <w:ind w:left="1630"/>
        <w:rPr>
          <w:sz w:val="24"/>
          <w:szCs w:val="24"/>
        </w:rPr>
      </w:pPr>
      <w:r w:rsidRPr="00533EB0">
        <w:rPr>
          <w:b w:val="0"/>
          <w:bCs w:val="0"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Исчерпывающий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перечень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документов,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необходимых</w:t>
      </w:r>
    </w:p>
    <w:p w:rsidR="00644266" w:rsidRPr="009F0B85" w:rsidRDefault="003F5C54">
      <w:pPr>
        <w:ind w:left="1085" w:right="584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в соответствии с законодательными или иными нормативными</w:t>
      </w:r>
      <w:r w:rsidR="00914CF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правовыми актами для предоставления муниципальной услуги</w:t>
      </w:r>
      <w:r w:rsidR="00914CF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</w:t>
      </w:r>
      <w:r w:rsidR="00914CF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услуг,</w:t>
      </w:r>
      <w:r w:rsidR="00914CF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которые</w:t>
      </w:r>
      <w:r w:rsidR="00914CF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являются</w:t>
      </w:r>
      <w:r w:rsidR="00914CF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необходимыми</w:t>
      </w:r>
      <w:r w:rsidR="00914CF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</w:t>
      </w:r>
      <w:r w:rsidR="00914CF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обязательными</w:t>
      </w:r>
    </w:p>
    <w:p w:rsidR="00644266" w:rsidRPr="009F0B85" w:rsidRDefault="003F5C54">
      <w:pPr>
        <w:pStyle w:val="1"/>
        <w:spacing w:before="1"/>
        <w:ind w:left="1099" w:right="596" w:hanging="2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для предоставления муниципальной услуги, подлежащих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предоставлению заявителем, способы их получения заявителем,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порядок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 предоставления</w:t>
      </w:r>
    </w:p>
    <w:p w:rsidR="00644266" w:rsidRDefault="00644266">
      <w:pPr>
        <w:jc w:val="center"/>
        <w:rPr>
          <w:sz w:val="24"/>
          <w:szCs w:val="24"/>
        </w:rPr>
      </w:pPr>
    </w:p>
    <w:p w:rsidR="00644266" w:rsidRPr="009F0B85" w:rsidRDefault="003F5C54" w:rsidP="0077622E">
      <w:pPr>
        <w:pStyle w:val="a5"/>
        <w:numPr>
          <w:ilvl w:val="1"/>
          <w:numId w:val="10"/>
        </w:numPr>
        <w:tabs>
          <w:tab w:val="left" w:pos="1808"/>
        </w:tabs>
        <w:spacing w:before="81"/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Исчерпывающий   перечень    документов,    необходимых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предоставления муниципальной услуги, подлежащих представлению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Заявителем:</w:t>
      </w:r>
    </w:p>
    <w:p w:rsidR="00644266" w:rsidRPr="009F0B85" w:rsidRDefault="003F5C54" w:rsidP="0077622E">
      <w:pPr>
        <w:pStyle w:val="a3"/>
        <w:spacing w:before="1"/>
        <w:ind w:right="21"/>
        <w:rPr>
          <w:sz w:val="24"/>
          <w:szCs w:val="24"/>
        </w:rPr>
      </w:pPr>
      <w:bookmarkStart w:id="1" w:name="_bookmark1"/>
      <w:bookmarkEnd w:id="1"/>
      <w:r w:rsidRPr="009F0B85">
        <w:rPr>
          <w:sz w:val="24"/>
          <w:szCs w:val="24"/>
        </w:rPr>
        <w:t>а)</w:t>
      </w:r>
      <w:r w:rsidR="00914CFE">
        <w:rPr>
          <w:sz w:val="24"/>
          <w:szCs w:val="24"/>
        </w:rPr>
        <w:t xml:space="preserve"> </w:t>
      </w:r>
      <w:hyperlink r:id="rId16">
        <w:r w:rsidRPr="009F0B85">
          <w:rPr>
            <w:sz w:val="24"/>
            <w:szCs w:val="24"/>
          </w:rPr>
          <w:t>заявление</w:t>
        </w:r>
      </w:hyperlink>
      <w:r w:rsidRPr="009F0B85">
        <w:rPr>
          <w:sz w:val="24"/>
          <w:szCs w:val="24"/>
        </w:rPr>
        <w:t>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подготовленное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914CFE">
        <w:rPr>
          <w:sz w:val="24"/>
          <w:szCs w:val="24"/>
        </w:rPr>
        <w:t xml:space="preserve"> </w:t>
      </w:r>
      <w:hyperlink w:anchor="_bookmark2" w:history="1">
        <w:r w:rsidRPr="009F0B85">
          <w:rPr>
            <w:sz w:val="24"/>
            <w:szCs w:val="24"/>
          </w:rPr>
          <w:t>пунктом</w:t>
        </w:r>
        <w:r w:rsidR="00914CFE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24</w:t>
        </w:r>
      </w:hyperlink>
      <w:r w:rsidR="00914CFE">
        <w:t xml:space="preserve"> </w:t>
      </w:r>
      <w:r w:rsidRPr="009F0B85">
        <w:rPr>
          <w:sz w:val="24"/>
          <w:szCs w:val="24"/>
        </w:rPr>
        <w:t>Регламента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оформленное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согласно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приложению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№1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настоящему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Регламенту;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предварительном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согласовании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принято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уполномоченным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органом;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в)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удостоверяющий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личность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являющегося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физическим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лицом,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личность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(предоставляется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личного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обращения).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 Единого портала, сведения из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документа, удостоверяющего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личность,       проверяются       при       подтверждении       учетной   записи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«Единая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система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идентификации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аутентификации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инфраструктуре,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обеспечивающей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информационно-технологическое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информационных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используемых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 и муниципальных услуг в электронной форме» (далее –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ЕСИА);</w:t>
      </w:r>
    </w:p>
    <w:p w:rsidR="00644266" w:rsidRPr="009F0B85" w:rsidRDefault="003F5C54" w:rsidP="0077622E">
      <w:pPr>
        <w:pStyle w:val="a3"/>
        <w:spacing w:before="2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г) документ, подтверждающий полномочия представителя Заявителя,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 если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заявлением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обращается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представитель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д) документы, подтверждающие право Заявителя на приобретение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торгов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оснований,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предусмотренных </w:t>
      </w:r>
      <w:hyperlink r:id="rId17">
        <w:r w:rsidRPr="009F0B85">
          <w:rPr>
            <w:sz w:val="24"/>
            <w:szCs w:val="24"/>
          </w:rPr>
          <w:t>пунктом 2 статьи 39.3</w:t>
        </w:r>
      </w:hyperlink>
      <w:r w:rsidRPr="009F0B85">
        <w:rPr>
          <w:sz w:val="24"/>
          <w:szCs w:val="24"/>
        </w:rPr>
        <w:t xml:space="preserve">, </w:t>
      </w:r>
      <w:hyperlink r:id="rId18">
        <w:r w:rsidRPr="009F0B85">
          <w:rPr>
            <w:sz w:val="24"/>
            <w:szCs w:val="24"/>
          </w:rPr>
          <w:t>пунктом 2 статьи 39.6</w:t>
        </w:r>
      </w:hyperlink>
      <w:r w:rsidRPr="009F0B85">
        <w:rPr>
          <w:sz w:val="24"/>
          <w:szCs w:val="24"/>
        </w:rPr>
        <w:t xml:space="preserve">, </w:t>
      </w:r>
      <w:hyperlink r:id="rId19">
        <w:r w:rsidRPr="009F0B85">
          <w:rPr>
            <w:sz w:val="24"/>
            <w:szCs w:val="24"/>
          </w:rPr>
          <w:t>пунктом 2</w:t>
        </w:r>
      </w:hyperlink>
      <w:r w:rsidR="00533EB0">
        <w:t xml:space="preserve"> </w:t>
      </w:r>
      <w:hyperlink r:id="rId20">
        <w:r w:rsidRPr="009F0B85">
          <w:rPr>
            <w:sz w:val="24"/>
            <w:szCs w:val="24"/>
          </w:rPr>
          <w:t>статьи 39.9</w:t>
        </w:r>
      </w:hyperlink>
      <w:r w:rsidRPr="009F0B85">
        <w:rPr>
          <w:sz w:val="24"/>
          <w:szCs w:val="24"/>
        </w:rPr>
        <w:t xml:space="preserve"> или </w:t>
      </w:r>
      <w:hyperlink r:id="rId21">
        <w:r w:rsidRPr="009F0B85">
          <w:rPr>
            <w:sz w:val="24"/>
            <w:szCs w:val="24"/>
          </w:rPr>
          <w:t>пунктом 2 статьи 39.10</w:t>
        </w:r>
      </w:hyperlink>
      <w:r w:rsidRPr="009F0B85">
        <w:rPr>
          <w:sz w:val="24"/>
          <w:szCs w:val="24"/>
        </w:rPr>
        <w:t xml:space="preserve"> Земельного кодекса Российской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е)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подготовленный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садоводческим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огородническим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некоммерческим   товариществом   реестр   членов   такого   товарищества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подано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предварительном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согласовании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безвозмездное пользование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такому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товариществу;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ж)    заверенный      перевод      на      русский      язык      документов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  регистрации  юридического  лица  в  соответствии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законодательством иностранного государства в случае, если Заявителем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иностранное юридическое лицо.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 xml:space="preserve">В случае, если Заявитель в соответствии с </w:t>
      </w:r>
      <w:hyperlink r:id="rId22">
        <w:r w:rsidRPr="009F0B85">
          <w:rPr>
            <w:sz w:val="24"/>
            <w:szCs w:val="24"/>
          </w:rPr>
          <w:t>подпунктом 10 пункта 2</w:t>
        </w:r>
      </w:hyperlink>
      <w:r w:rsidR="00533EB0">
        <w:t xml:space="preserve"> </w:t>
      </w:r>
      <w:hyperlink r:id="rId23">
        <w:r w:rsidRPr="009F0B85">
          <w:rPr>
            <w:sz w:val="24"/>
            <w:szCs w:val="24"/>
          </w:rPr>
          <w:t>статьи 39.3</w:t>
        </w:r>
      </w:hyperlink>
      <w:r w:rsidRPr="009F0B85">
        <w:rPr>
          <w:sz w:val="24"/>
          <w:szCs w:val="24"/>
        </w:rPr>
        <w:t xml:space="preserve"> или </w:t>
      </w:r>
      <w:hyperlink r:id="rId24">
        <w:r w:rsidRPr="009F0B85">
          <w:rPr>
            <w:sz w:val="24"/>
            <w:szCs w:val="24"/>
          </w:rPr>
          <w:t>подпунктом 15 пункта 2 статьи 39.6</w:t>
        </w:r>
      </w:hyperlink>
      <w:r w:rsidRPr="009F0B85">
        <w:rPr>
          <w:sz w:val="24"/>
          <w:szCs w:val="24"/>
        </w:rPr>
        <w:t xml:space="preserve"> Земельного кодекса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обращается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hyperlink w:anchor="_bookmark1" w:history="1">
        <w:r w:rsidRPr="009F0B85">
          <w:rPr>
            <w:sz w:val="24"/>
            <w:szCs w:val="24"/>
          </w:rPr>
          <w:t>подпункта</w:t>
        </w:r>
      </w:hyperlink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«а»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пункта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23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собственность/аренду, прилагается документ удостоверяющий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личность, а также документ, подтверждающий полномочия представителя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обращается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представитель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Заявителя.</w:t>
      </w:r>
    </w:p>
    <w:p w:rsidR="00644266" w:rsidRPr="009F0B85" w:rsidRDefault="003F5C54" w:rsidP="0077622E">
      <w:pPr>
        <w:pStyle w:val="a3"/>
        <w:spacing w:before="8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Предоставление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подпунктах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«г»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-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«ж»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lastRenderedPageBreak/>
        <w:t>пункта,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требуется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направлялись в Управление с заявлением о предварительном согласовании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итогам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рассмотрения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которого</w:t>
      </w:r>
      <w:r w:rsidR="00873958">
        <w:rPr>
          <w:sz w:val="24"/>
          <w:szCs w:val="24"/>
        </w:rPr>
        <w:t xml:space="preserve">  </w:t>
      </w:r>
      <w:r w:rsidRPr="009F0B85">
        <w:rPr>
          <w:sz w:val="24"/>
          <w:szCs w:val="24"/>
        </w:rPr>
        <w:t>принято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предварительном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согласовании</w:t>
      </w:r>
      <w:r w:rsidR="00873958">
        <w:rPr>
          <w:sz w:val="24"/>
          <w:szCs w:val="24"/>
        </w:rPr>
        <w:t xml:space="preserve"> предоставления з</w:t>
      </w:r>
      <w:r w:rsidRPr="009F0B85">
        <w:rPr>
          <w:sz w:val="24"/>
          <w:szCs w:val="24"/>
        </w:rPr>
        <w:t>емельного участка.</w:t>
      </w:r>
    </w:p>
    <w:p w:rsidR="00644266" w:rsidRPr="009F0B85" w:rsidRDefault="003F5C54" w:rsidP="0077622E">
      <w:pPr>
        <w:pStyle w:val="a5"/>
        <w:numPr>
          <w:ilvl w:val="1"/>
          <w:numId w:val="10"/>
        </w:numPr>
        <w:tabs>
          <w:tab w:val="left" w:pos="1436"/>
        </w:tabs>
        <w:ind w:left="1435" w:right="21" w:hanging="423"/>
        <w:rPr>
          <w:sz w:val="24"/>
          <w:szCs w:val="24"/>
        </w:rPr>
      </w:pPr>
      <w:bookmarkStart w:id="2" w:name="_bookmark2"/>
      <w:bookmarkEnd w:id="2"/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указывается:</w:t>
      </w:r>
    </w:p>
    <w:p w:rsidR="00644266" w:rsidRPr="009F0B85" w:rsidRDefault="003F5C54" w:rsidP="0077622E">
      <w:pPr>
        <w:pStyle w:val="a3"/>
        <w:spacing w:before="2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а)фамилия,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имя</w:t>
      </w:r>
      <w:r w:rsidR="00873958">
        <w:rPr>
          <w:sz w:val="24"/>
          <w:szCs w:val="24"/>
        </w:rPr>
        <w:t xml:space="preserve"> , </w:t>
      </w:r>
      <w:r w:rsidRPr="009F0B85">
        <w:rPr>
          <w:sz w:val="24"/>
          <w:szCs w:val="24"/>
        </w:rPr>
        <w:t>отчество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наличии),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жительства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реквизиты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удостоверяющего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личность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(для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гражданина),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страховой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номер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индивидуального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лицевого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счета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 - СНИЛС), контактный номер телефона и (или) адрес электронной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почты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с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вязи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Заявителем;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б) наименование и место нахождения Заявителя (для юридического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лица),    а    также    государственный    регистрационный    номер    записи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873958">
        <w:rPr>
          <w:sz w:val="24"/>
          <w:szCs w:val="24"/>
        </w:rPr>
        <w:t xml:space="preserve"> регистрации </w:t>
      </w:r>
      <w:r w:rsidRPr="009F0B85">
        <w:rPr>
          <w:sz w:val="24"/>
          <w:szCs w:val="24"/>
        </w:rPr>
        <w:t>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реестре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юридических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идентификационный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номер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налогоплательщика,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исключением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иностранное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юридическое лицо;</w:t>
      </w:r>
    </w:p>
    <w:p w:rsidR="00644266" w:rsidRPr="009F0B85" w:rsidRDefault="003F5C54" w:rsidP="0077622E">
      <w:pPr>
        <w:pStyle w:val="a3"/>
        <w:spacing w:line="322" w:lineRule="exact"/>
        <w:ind w:left="1013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в)кадастровый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номер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испрашиваемого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участка;</w:t>
      </w:r>
    </w:p>
    <w:p w:rsidR="00644266" w:rsidRPr="009F0B85" w:rsidRDefault="003F5C54" w:rsidP="0077622E">
      <w:pPr>
        <w:pStyle w:val="a3"/>
        <w:spacing w:line="242" w:lineRule="auto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г)основание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торгов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предусмотренных</w:t>
      </w:r>
      <w:r w:rsidR="00873958">
        <w:rPr>
          <w:sz w:val="24"/>
          <w:szCs w:val="24"/>
        </w:rPr>
        <w:t xml:space="preserve"> </w:t>
      </w:r>
      <w:hyperlink r:id="rId25">
        <w:r w:rsidRPr="009F0B85">
          <w:rPr>
            <w:sz w:val="24"/>
            <w:szCs w:val="24"/>
          </w:rPr>
          <w:t>пунктом</w:t>
        </w:r>
        <w:r w:rsidR="00873958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2</w:t>
        </w:r>
        <w:r w:rsidR="00873958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873958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39.3</w:t>
        </w:r>
      </w:hyperlink>
      <w:r w:rsidRPr="009F0B85">
        <w:rPr>
          <w:sz w:val="24"/>
          <w:szCs w:val="24"/>
        </w:rPr>
        <w:t>,</w:t>
      </w:r>
      <w:r w:rsidR="00873958">
        <w:rPr>
          <w:sz w:val="24"/>
          <w:szCs w:val="24"/>
        </w:rPr>
        <w:t xml:space="preserve"> </w:t>
      </w:r>
      <w:hyperlink r:id="rId26">
        <w:r w:rsidRPr="009F0B85">
          <w:rPr>
            <w:sz w:val="24"/>
            <w:szCs w:val="24"/>
          </w:rPr>
          <w:t>пунктом</w:t>
        </w:r>
        <w:r w:rsidR="00873958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2</w:t>
        </w:r>
        <w:r w:rsidR="00873958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</w:hyperlink>
      <w:r w:rsidR="00873958">
        <w:t xml:space="preserve"> </w:t>
      </w:r>
      <w:hyperlink r:id="rId27">
        <w:r w:rsidRPr="009F0B85">
          <w:rPr>
            <w:sz w:val="24"/>
            <w:szCs w:val="24"/>
          </w:rPr>
          <w:t>39.6</w:t>
        </w:r>
      </w:hyperlink>
      <w:r w:rsidR="00873958"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кодекса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оснований;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д) вид права, на котором Заявитель желает приобрести земельный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участок, если предоставление земельного участка указанному Заявителю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допускается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нескольких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видах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е)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реквизиты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изъятии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нужд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предоставляется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взамен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изымаемого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 или муниципальных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нужд;</w:t>
      </w:r>
    </w:p>
    <w:p w:rsidR="00644266" w:rsidRPr="009F0B85" w:rsidRDefault="003F5C54" w:rsidP="0077622E">
      <w:pPr>
        <w:pStyle w:val="a3"/>
        <w:spacing w:line="322" w:lineRule="exact"/>
        <w:ind w:left="1013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ж)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цель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з) реквизиты решения об утверждении документа территориального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планирования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(или)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проекта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планировки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предоставляется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предусмотренных этим документом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(или)этим проектом;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и)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реквизиты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предварительном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согласовании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испрашиваемый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    участок    образовывался    или    его    границы    уточнялись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основании данного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решения;</w:t>
      </w:r>
    </w:p>
    <w:p w:rsidR="00644266" w:rsidRPr="009F0B85" w:rsidRDefault="003F5C54" w:rsidP="0077622E">
      <w:pPr>
        <w:pStyle w:val="a3"/>
        <w:spacing w:line="320" w:lineRule="exact"/>
        <w:ind w:left="1013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к)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способ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3F5C54" w:rsidP="0077622E">
      <w:pPr>
        <w:pStyle w:val="a5"/>
        <w:numPr>
          <w:ilvl w:val="1"/>
          <w:numId w:val="10"/>
        </w:numPr>
        <w:tabs>
          <w:tab w:val="left" w:pos="1510"/>
        </w:tabs>
        <w:spacing w:before="2"/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Для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пункте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23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Заявитель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самостоятельно обращается в соответствующие уполномоченные органы,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учреждения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организации.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С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перечнем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можно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ознакомиться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8302AE">
        <w:rPr>
          <w:sz w:val="24"/>
          <w:szCs w:val="24"/>
        </w:rPr>
        <w:t xml:space="preserve"> н</w:t>
      </w:r>
      <w:r w:rsidRPr="009F0B85">
        <w:rPr>
          <w:sz w:val="24"/>
          <w:szCs w:val="24"/>
        </w:rPr>
        <w:t>а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устном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телефону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лично).</w:t>
      </w:r>
    </w:p>
    <w:p w:rsidR="00644266" w:rsidRPr="009F0B85" w:rsidRDefault="00644266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8302AE">
      <w:pPr>
        <w:pStyle w:val="1"/>
        <w:ind w:left="1850" w:right="1043" w:hanging="291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10. Исчерпывающий перечень документов, необходимых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</w:t>
      </w:r>
    </w:p>
    <w:p w:rsidR="00644266" w:rsidRPr="009F0B85" w:rsidRDefault="003F5C54" w:rsidP="008302AE">
      <w:pPr>
        <w:ind w:left="1202" w:right="508" w:firstLine="667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для предоставления муниципальной услуги и услуг,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которые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находятся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распоряжении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государственных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органов,</w:t>
      </w:r>
    </w:p>
    <w:p w:rsidR="00644266" w:rsidRPr="009F0B85" w:rsidRDefault="003F5C54" w:rsidP="008302AE">
      <w:pPr>
        <w:pStyle w:val="1"/>
        <w:spacing w:before="1"/>
        <w:ind w:left="631" w:right="133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органов местного самоуправления и иных органов, либо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подведомственных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организаций,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участвующих</w:t>
      </w:r>
    </w:p>
    <w:p w:rsidR="00644266" w:rsidRPr="009F0B85" w:rsidRDefault="003F5C54" w:rsidP="008302AE">
      <w:pPr>
        <w:ind w:left="1063" w:right="558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в предоставлении муниципальных услуг, и которые Заявитель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праве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представить,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а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также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способы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их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получения</w:t>
      </w:r>
    </w:p>
    <w:p w:rsidR="00644266" w:rsidRPr="009F0B85" w:rsidRDefault="003F5C54" w:rsidP="008302AE">
      <w:pPr>
        <w:pStyle w:val="1"/>
        <w:ind w:left="1884" w:right="1381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заявителями, в том числе в электронной форме,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порядок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</w:p>
    <w:p w:rsidR="00644266" w:rsidRPr="009F0B85" w:rsidRDefault="00644266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7622E">
      <w:pPr>
        <w:pStyle w:val="a5"/>
        <w:numPr>
          <w:ilvl w:val="1"/>
          <w:numId w:val="10"/>
        </w:numPr>
        <w:tabs>
          <w:tab w:val="left" w:pos="1494"/>
          <w:tab w:val="left" w:pos="9072"/>
        </w:tabs>
        <w:ind w:right="21" w:firstLine="707"/>
        <w:rPr>
          <w:sz w:val="24"/>
          <w:szCs w:val="24"/>
        </w:rPr>
      </w:pPr>
      <w:bookmarkStart w:id="3" w:name="_bookmark3"/>
      <w:bookmarkEnd w:id="3"/>
      <w:r w:rsidRPr="009F0B85">
        <w:rPr>
          <w:sz w:val="24"/>
          <w:szCs w:val="24"/>
        </w:rPr>
        <w:t>К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документам,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 актами для предоставления муниципальной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 которые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находятся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распоряжении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органов,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8302AE">
        <w:rPr>
          <w:sz w:val="24"/>
          <w:szCs w:val="24"/>
        </w:rPr>
        <w:t xml:space="preserve"> </w:t>
      </w:r>
      <w:r w:rsidR="00572B46" w:rsidRPr="009F0B85">
        <w:rPr>
          <w:sz w:val="24"/>
          <w:szCs w:val="24"/>
        </w:rPr>
        <w:t>отдел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запрашивает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взаимодействия,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относятся:</w:t>
      </w:r>
    </w:p>
    <w:p w:rsidR="00644266" w:rsidRPr="009F0B85" w:rsidRDefault="003F5C54" w:rsidP="0077622E">
      <w:pPr>
        <w:pStyle w:val="a3"/>
        <w:tabs>
          <w:tab w:val="left" w:pos="9072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а)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свидетельство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физического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качестве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индивидуального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предпринимателя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(для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индивидуальных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предпринимателей),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свидетельство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юридического    лица      (для      юридических      лиц)      или      выписка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 государственных реестров о юридическом лице или индивидуальном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предпринимателе, являющемся заявителем (предоставляется Федеральной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налоговой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службой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 заявлению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электронного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документа);</w:t>
      </w:r>
    </w:p>
    <w:p w:rsidR="00644266" w:rsidRPr="009F0B85" w:rsidRDefault="003F5C54" w:rsidP="0077622E">
      <w:pPr>
        <w:pStyle w:val="a3"/>
        <w:tabs>
          <w:tab w:val="left" w:pos="9072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выписка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Единого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государственного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реестра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недвижимости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 основных характеристиках и зарегистрированных правах на земельные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участки;</w:t>
      </w:r>
    </w:p>
    <w:p w:rsidR="00644266" w:rsidRPr="009F0B85" w:rsidRDefault="003F5C54" w:rsidP="0077622E">
      <w:pPr>
        <w:pStyle w:val="a3"/>
        <w:tabs>
          <w:tab w:val="left" w:pos="9072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3) сведения, содержащиеся в информационной системе обеспечения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градостроительной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деятельности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   (при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необходимости),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 числе:</w:t>
      </w:r>
    </w:p>
    <w:p w:rsidR="00644266" w:rsidRPr="009F0B85" w:rsidRDefault="003F5C54" w:rsidP="0077622E">
      <w:pPr>
        <w:pStyle w:val="a5"/>
        <w:numPr>
          <w:ilvl w:val="0"/>
          <w:numId w:val="8"/>
        </w:numPr>
        <w:tabs>
          <w:tab w:val="left" w:pos="1220"/>
        </w:tabs>
        <w:spacing w:line="242" w:lineRule="auto"/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 xml:space="preserve">сведения из Правил землепользования и застройки </w:t>
      </w:r>
      <w:r w:rsidR="00572B46" w:rsidRPr="009F0B85">
        <w:rPr>
          <w:sz w:val="24"/>
          <w:szCs w:val="24"/>
        </w:rPr>
        <w:t>Онгудайского района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отображением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границах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территориальных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зон;</w:t>
      </w:r>
    </w:p>
    <w:p w:rsidR="00644266" w:rsidRPr="009F0B85" w:rsidRDefault="003F5C54" w:rsidP="0077622E">
      <w:pPr>
        <w:pStyle w:val="a5"/>
        <w:numPr>
          <w:ilvl w:val="0"/>
          <w:numId w:val="8"/>
        </w:numPr>
        <w:tabs>
          <w:tab w:val="left" w:pos="1177"/>
        </w:tabs>
        <w:spacing w:line="317" w:lineRule="exact"/>
        <w:ind w:left="1176" w:right="21" w:hanging="164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утвержденный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проект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межевания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территории;</w:t>
      </w:r>
    </w:p>
    <w:p w:rsidR="00644266" w:rsidRPr="009F0B85" w:rsidRDefault="003F5C54" w:rsidP="0077622E">
      <w:pPr>
        <w:pStyle w:val="a5"/>
        <w:numPr>
          <w:ilvl w:val="0"/>
          <w:numId w:val="8"/>
        </w:numPr>
        <w:tabs>
          <w:tab w:val="left" w:pos="1220"/>
        </w:tabs>
        <w:ind w:right="21" w:firstLine="707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проект</w:t>
      </w:r>
      <w:r w:rsidR="000945FD">
        <w:rPr>
          <w:sz w:val="24"/>
          <w:szCs w:val="24"/>
        </w:rPr>
        <w:t xml:space="preserve"> организации </w:t>
      </w:r>
      <w:r w:rsidRPr="009F0B85">
        <w:rPr>
          <w:sz w:val="24"/>
          <w:szCs w:val="24"/>
        </w:rPr>
        <w:t>застройки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утвержденного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проекта межевания территории);</w:t>
      </w:r>
    </w:p>
    <w:p w:rsidR="00644266" w:rsidRPr="009F0B85" w:rsidRDefault="003F5C54" w:rsidP="0077622E">
      <w:pPr>
        <w:pStyle w:val="a5"/>
        <w:numPr>
          <w:ilvl w:val="0"/>
          <w:numId w:val="8"/>
        </w:numPr>
        <w:tabs>
          <w:tab w:val="left" w:pos="1177"/>
        </w:tabs>
        <w:spacing w:line="321" w:lineRule="exact"/>
        <w:ind w:left="1176" w:right="21" w:hanging="164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утвержденный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проект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планировки</w:t>
      </w:r>
      <w:r w:rsidR="000945FD">
        <w:rPr>
          <w:sz w:val="24"/>
          <w:szCs w:val="24"/>
        </w:rPr>
        <w:t xml:space="preserve"> территории </w:t>
      </w:r>
      <w:r w:rsidRPr="009F0B85">
        <w:rPr>
          <w:sz w:val="24"/>
          <w:szCs w:val="24"/>
        </w:rPr>
        <w:t>прочее.</w:t>
      </w:r>
    </w:p>
    <w:p w:rsidR="00644266" w:rsidRPr="009F0B85" w:rsidRDefault="003F5C54" w:rsidP="0077622E">
      <w:pPr>
        <w:pStyle w:val="a5"/>
        <w:numPr>
          <w:ilvl w:val="1"/>
          <w:numId w:val="10"/>
        </w:numPr>
        <w:tabs>
          <w:tab w:val="left" w:pos="1578"/>
          <w:tab w:val="left" w:pos="1580"/>
          <w:tab w:val="left" w:pos="2997"/>
          <w:tab w:val="left" w:pos="4018"/>
          <w:tab w:val="left" w:pos="5708"/>
          <w:tab w:val="left" w:pos="6213"/>
          <w:tab w:val="left" w:pos="7941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Заявитель</w:t>
      </w:r>
      <w:r w:rsidRPr="009F0B85">
        <w:rPr>
          <w:sz w:val="24"/>
          <w:szCs w:val="24"/>
        </w:rPr>
        <w:tab/>
        <w:t>вправе</w:t>
      </w:r>
      <w:r w:rsidRPr="009F0B85">
        <w:rPr>
          <w:sz w:val="24"/>
          <w:szCs w:val="24"/>
        </w:rPr>
        <w:tab/>
        <w:t>представить</w:t>
      </w:r>
      <w:r w:rsidRPr="009F0B85">
        <w:rPr>
          <w:sz w:val="24"/>
          <w:szCs w:val="24"/>
        </w:rPr>
        <w:tab/>
        <w:t>по</w:t>
      </w:r>
      <w:r w:rsidRPr="009F0B85">
        <w:rPr>
          <w:sz w:val="24"/>
          <w:szCs w:val="24"/>
        </w:rPr>
        <w:tab/>
        <w:t>собственной</w:t>
      </w:r>
      <w:r w:rsidRPr="009F0B85">
        <w:rPr>
          <w:sz w:val="24"/>
          <w:szCs w:val="24"/>
        </w:rPr>
        <w:tab/>
        <w:t>инициативе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пункте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26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Регламента.</w:t>
      </w:r>
    </w:p>
    <w:p w:rsidR="00644266" w:rsidRPr="009F0B85" w:rsidRDefault="003F5C54" w:rsidP="0077622E">
      <w:pPr>
        <w:pStyle w:val="a5"/>
        <w:numPr>
          <w:ilvl w:val="1"/>
          <w:numId w:val="10"/>
        </w:numPr>
        <w:tabs>
          <w:tab w:val="left" w:pos="1500"/>
        </w:tabs>
        <w:spacing w:before="1" w:line="322" w:lineRule="exact"/>
        <w:ind w:left="1499" w:right="21" w:hanging="487"/>
        <w:rPr>
          <w:sz w:val="24"/>
          <w:szCs w:val="24"/>
        </w:rPr>
      </w:pPr>
      <w:r w:rsidRPr="009F0B85">
        <w:rPr>
          <w:sz w:val="24"/>
          <w:szCs w:val="24"/>
        </w:rPr>
        <w:t>Непредставление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  указанных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 пункте</w:t>
      </w:r>
    </w:p>
    <w:p w:rsidR="00644266" w:rsidRPr="009F0B85" w:rsidRDefault="003F5C54" w:rsidP="0077622E">
      <w:pPr>
        <w:pStyle w:val="a3"/>
        <w:ind w:right="21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23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основанием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отказа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644266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spacing w:before="1"/>
        <w:ind w:left="3008"/>
        <w:rPr>
          <w:sz w:val="24"/>
          <w:szCs w:val="24"/>
        </w:rPr>
      </w:pPr>
      <w:r w:rsidRPr="009F0B85">
        <w:rPr>
          <w:sz w:val="24"/>
          <w:szCs w:val="24"/>
        </w:rPr>
        <w:t>11.Запрет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требовать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</w:p>
    <w:p w:rsidR="00644266" w:rsidRPr="009F0B85" w:rsidRDefault="00572B46">
      <w:pPr>
        <w:pStyle w:val="a5"/>
        <w:numPr>
          <w:ilvl w:val="1"/>
          <w:numId w:val="10"/>
        </w:numPr>
        <w:tabs>
          <w:tab w:val="left" w:pos="1436"/>
        </w:tabs>
        <w:spacing w:before="81"/>
        <w:ind w:left="1435" w:hanging="423"/>
        <w:rPr>
          <w:sz w:val="24"/>
          <w:szCs w:val="24"/>
        </w:rPr>
      </w:pPr>
      <w:r w:rsidRPr="009F0B85">
        <w:rPr>
          <w:sz w:val="24"/>
          <w:szCs w:val="24"/>
        </w:rPr>
        <w:t>Отдел</w:t>
      </w:r>
      <w:r w:rsidR="000945FD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не</w:t>
      </w:r>
      <w:r w:rsidR="000945FD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праве</w:t>
      </w:r>
      <w:r w:rsidR="000945FD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требовать</w:t>
      </w:r>
      <w:r w:rsidR="000945FD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от</w:t>
      </w:r>
      <w:r w:rsidR="000945FD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Заявителя:</w:t>
      </w:r>
    </w:p>
    <w:p w:rsidR="00644266" w:rsidRPr="009F0B85" w:rsidRDefault="003F5C54" w:rsidP="00A5459C">
      <w:pPr>
        <w:pStyle w:val="a3"/>
        <w:spacing w:before="2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а)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представления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осуществления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действий, представление или осуществление которых не предусмотрено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регулирующими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отношения,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возникающие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связи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предоставлением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представления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подтверждающих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внесение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платы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находятся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распоряжении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предоставляющих муниципальные услуги, иных государственных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подведомственных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органам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организаций,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участвующих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предусмотренных</w:t>
      </w:r>
      <w:r w:rsidR="000945FD">
        <w:rPr>
          <w:sz w:val="24"/>
          <w:szCs w:val="24"/>
        </w:rPr>
        <w:t xml:space="preserve"> </w:t>
      </w:r>
      <w:hyperlink r:id="rId28">
        <w:r w:rsidRPr="009F0B85">
          <w:rPr>
            <w:sz w:val="24"/>
            <w:szCs w:val="24"/>
          </w:rPr>
          <w:t>частью</w:t>
        </w:r>
        <w:r w:rsidR="000945FD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  <w:r w:rsidR="000945FD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0945FD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</w:hyperlink>
      <w:r w:rsidR="000945FD">
        <w:t xml:space="preserve"> </w:t>
      </w:r>
      <w:r w:rsidRPr="009F0B85">
        <w:rPr>
          <w:sz w:val="24"/>
          <w:szCs w:val="24"/>
        </w:rPr>
        <w:t>Закона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№210</w:t>
      </w:r>
      <w:r w:rsidR="000945FD">
        <w:rPr>
          <w:sz w:val="24"/>
          <w:szCs w:val="24"/>
        </w:rPr>
        <w:t xml:space="preserve"> – </w:t>
      </w:r>
      <w:r w:rsidRPr="009F0B85">
        <w:rPr>
          <w:sz w:val="24"/>
          <w:szCs w:val="24"/>
        </w:rPr>
        <w:t>ФЗ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субъектов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исключением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включенных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определенный</w:t>
      </w:r>
      <w:r w:rsidR="000945FD">
        <w:rPr>
          <w:sz w:val="24"/>
          <w:szCs w:val="24"/>
        </w:rPr>
        <w:t xml:space="preserve"> </w:t>
      </w:r>
      <w:hyperlink r:id="rId29">
        <w:r w:rsidRPr="009F0B85">
          <w:rPr>
            <w:sz w:val="24"/>
            <w:szCs w:val="24"/>
          </w:rPr>
          <w:t>частью</w:t>
        </w:r>
        <w:r w:rsidR="000945FD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6</w:t>
        </w:r>
        <w:r w:rsidR="000945FD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0945FD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7</w:t>
        </w:r>
      </w:hyperlink>
      <w:r w:rsidR="000945FD">
        <w:t xml:space="preserve"> </w:t>
      </w:r>
      <w:r w:rsidRPr="009F0B85">
        <w:rPr>
          <w:sz w:val="24"/>
          <w:szCs w:val="24"/>
        </w:rPr>
        <w:t>вышеуказанного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закона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перечень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документов.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Заявитель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представить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информацию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органы,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инициативе;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в)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представления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(или)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недостоверность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которых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указывались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первоначальном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приеме документов, необходимых для предоставления 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 либо в предоставлении муниципальной услуги, за исключением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следующих случаев: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изменение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требований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нормативных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правовых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актов,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касающихся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после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первоначальной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наличие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документах, поданных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 после первоначального отказав приеме документов, необходимых для предоставления 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включенных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представленный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ранее комплект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истечение срока действия документов или изменение информации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после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первоначального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отказа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lastRenderedPageBreak/>
        <w:t>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644266" w:rsidRPr="009F0B85" w:rsidRDefault="003F5C54" w:rsidP="00A5459C">
      <w:pPr>
        <w:pStyle w:val="a3"/>
        <w:tabs>
          <w:tab w:val="left" w:pos="9214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выявление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документально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подтвержденного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факта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(признаков)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ошибочного или противоправного действия (бездействия) должностного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 органа, предоставляющего муниципальную услугу, муниципального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служащего,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работника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многофункционального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центра,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работника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организации, предусмотренной </w:t>
      </w:r>
      <w:hyperlink r:id="rId30">
        <w:r w:rsidRPr="009F0B85">
          <w:rPr>
            <w:sz w:val="24"/>
            <w:szCs w:val="24"/>
          </w:rPr>
          <w:t>частью 1.1 статьи 16</w:t>
        </w:r>
      </w:hyperlink>
      <w:r w:rsidR="00470905">
        <w:t xml:space="preserve"> </w:t>
      </w:r>
      <w:r w:rsidRPr="009F0B85">
        <w:rPr>
          <w:sz w:val="24"/>
          <w:szCs w:val="24"/>
        </w:rPr>
        <w:t>Закона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 210-ФЗ, при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первоначальном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чем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письменном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виде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подписью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руководителя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органа,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предоставляющего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руководителя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многофункционального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центра при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первоначальном отказе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приеме документов, необходимых для предоставления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руководителя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предусмотренной</w:t>
      </w:r>
      <w:r w:rsidR="00470905">
        <w:rPr>
          <w:sz w:val="24"/>
          <w:szCs w:val="24"/>
        </w:rPr>
        <w:t xml:space="preserve"> </w:t>
      </w:r>
      <w:hyperlink r:id="rId31">
        <w:r w:rsidRPr="009F0B85">
          <w:rPr>
            <w:sz w:val="24"/>
            <w:szCs w:val="24"/>
          </w:rPr>
          <w:t>частью</w:t>
        </w:r>
        <w:r w:rsidR="00470905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1.1</w:t>
        </w:r>
      </w:hyperlink>
      <w:r w:rsidR="00533EB0">
        <w:t xml:space="preserve"> </w:t>
      </w:r>
      <w:hyperlink r:id="rId32">
        <w:r w:rsidRPr="009F0B85">
          <w:rPr>
            <w:sz w:val="24"/>
            <w:szCs w:val="24"/>
          </w:rPr>
          <w:t>статьи 16</w:t>
        </w:r>
      </w:hyperlink>
      <w:r w:rsidR="00470905">
        <w:t xml:space="preserve"> </w:t>
      </w:r>
      <w:r w:rsidRPr="009F0B85">
        <w:rPr>
          <w:sz w:val="24"/>
          <w:szCs w:val="24"/>
        </w:rPr>
        <w:t>Закона № 210-ФЗ, уведомляется Заявитель, а также приносятся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извинения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доставленные неудобства.</w:t>
      </w:r>
    </w:p>
    <w:p w:rsidR="00644266" w:rsidRPr="009F0B85" w:rsidRDefault="003F5C54" w:rsidP="00A5459C">
      <w:pPr>
        <w:pStyle w:val="a5"/>
        <w:numPr>
          <w:ilvl w:val="1"/>
          <w:numId w:val="10"/>
        </w:numPr>
        <w:tabs>
          <w:tab w:val="left" w:pos="1621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Заявитель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самостоятельно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представить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должны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получены</w:t>
      </w:r>
      <w:r w:rsidR="00470905">
        <w:rPr>
          <w:sz w:val="24"/>
          <w:szCs w:val="24"/>
        </w:rPr>
        <w:t xml:space="preserve"> </w:t>
      </w:r>
      <w:r w:rsidR="00572B46" w:rsidRPr="009F0B85">
        <w:rPr>
          <w:sz w:val="24"/>
          <w:szCs w:val="24"/>
        </w:rPr>
        <w:t>отделом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взаимодействия.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644266" w:rsidRPr="00592B63" w:rsidRDefault="003F5C54" w:rsidP="00592B63">
      <w:pPr>
        <w:pStyle w:val="1"/>
        <w:ind w:left="1161" w:firstLine="74"/>
        <w:jc w:val="center"/>
        <w:rPr>
          <w:sz w:val="24"/>
          <w:szCs w:val="24"/>
        </w:rPr>
      </w:pPr>
      <w:r w:rsidRPr="00592B63">
        <w:rPr>
          <w:sz w:val="24"/>
          <w:szCs w:val="24"/>
        </w:rPr>
        <w:t>12. Исчерпывающий перечень оснований для отказа в приеме</w:t>
      </w:r>
      <w:r w:rsidR="00592B63" w:rsidRPr="00592B63">
        <w:rPr>
          <w:sz w:val="24"/>
          <w:szCs w:val="24"/>
        </w:rPr>
        <w:t xml:space="preserve"> </w:t>
      </w:r>
      <w:r w:rsidRPr="00592B63">
        <w:rPr>
          <w:sz w:val="24"/>
          <w:szCs w:val="24"/>
        </w:rPr>
        <w:t>документов,</w:t>
      </w:r>
      <w:r w:rsidR="00592B63" w:rsidRPr="00592B63">
        <w:rPr>
          <w:sz w:val="24"/>
          <w:szCs w:val="24"/>
        </w:rPr>
        <w:t xml:space="preserve"> </w:t>
      </w:r>
      <w:r w:rsidRPr="00592B63">
        <w:rPr>
          <w:sz w:val="24"/>
          <w:szCs w:val="24"/>
        </w:rPr>
        <w:t>необходимых</w:t>
      </w:r>
      <w:r w:rsidR="00592B63" w:rsidRPr="00592B63">
        <w:rPr>
          <w:sz w:val="24"/>
          <w:szCs w:val="24"/>
        </w:rPr>
        <w:t xml:space="preserve"> </w:t>
      </w:r>
      <w:r w:rsidRPr="00592B63">
        <w:rPr>
          <w:sz w:val="24"/>
          <w:szCs w:val="24"/>
        </w:rPr>
        <w:t>для</w:t>
      </w:r>
      <w:r w:rsidR="00592B63" w:rsidRPr="00592B63">
        <w:rPr>
          <w:sz w:val="24"/>
          <w:szCs w:val="24"/>
        </w:rPr>
        <w:t xml:space="preserve"> </w:t>
      </w:r>
      <w:r w:rsidRPr="00592B63">
        <w:rPr>
          <w:sz w:val="24"/>
          <w:szCs w:val="24"/>
        </w:rPr>
        <w:t>предоставления</w:t>
      </w:r>
      <w:r w:rsidR="00592B63" w:rsidRPr="00592B63">
        <w:rPr>
          <w:sz w:val="24"/>
          <w:szCs w:val="24"/>
        </w:rPr>
        <w:t xml:space="preserve"> </w:t>
      </w:r>
      <w:r w:rsidRPr="00592B63">
        <w:rPr>
          <w:sz w:val="24"/>
          <w:szCs w:val="24"/>
        </w:rPr>
        <w:t>муниципальной</w:t>
      </w:r>
      <w:r w:rsidR="00592B63" w:rsidRPr="00592B63">
        <w:rPr>
          <w:sz w:val="24"/>
          <w:szCs w:val="24"/>
        </w:rPr>
        <w:t xml:space="preserve"> </w:t>
      </w:r>
      <w:r w:rsidRPr="00592B63">
        <w:rPr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A5459C">
      <w:pPr>
        <w:pStyle w:val="a5"/>
        <w:numPr>
          <w:ilvl w:val="1"/>
          <w:numId w:val="10"/>
        </w:numPr>
        <w:tabs>
          <w:tab w:val="left" w:pos="1609"/>
          <w:tab w:val="left" w:pos="9214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Основания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услуги:</w:t>
      </w:r>
    </w:p>
    <w:p w:rsidR="00644266" w:rsidRPr="009F0B85" w:rsidRDefault="003F5C54" w:rsidP="00A5459C">
      <w:pPr>
        <w:pStyle w:val="a3"/>
        <w:tabs>
          <w:tab w:val="left" w:pos="9214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а) заявление подано в орган государственной власти, орган местного</w:t>
      </w:r>
      <w:r w:rsidR="00592B63">
        <w:rPr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самоуправления,</w:t>
      </w:r>
      <w:r w:rsidR="00592B63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в</w:t>
      </w:r>
      <w:r w:rsidR="00592B63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полномочия</w:t>
      </w:r>
      <w:r w:rsidR="00592B63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которых</w:t>
      </w:r>
      <w:r w:rsidR="00592B63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не</w:t>
      </w:r>
      <w:r w:rsidR="00592B63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в</w:t>
      </w:r>
      <w:r w:rsidR="00592B63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ходит</w:t>
      </w:r>
      <w:r w:rsidR="00592B63">
        <w:rPr>
          <w:spacing w:val="-5"/>
          <w:sz w:val="24"/>
          <w:szCs w:val="24"/>
        </w:rPr>
        <w:t xml:space="preserve"> </w:t>
      </w:r>
      <w:r w:rsidRPr="009F0B85">
        <w:rPr>
          <w:spacing w:val="-4"/>
          <w:sz w:val="24"/>
          <w:szCs w:val="24"/>
        </w:rPr>
        <w:t>предоставление</w:t>
      </w:r>
      <w:r w:rsidR="00592B63">
        <w:rPr>
          <w:spacing w:val="-4"/>
          <w:sz w:val="24"/>
          <w:szCs w:val="24"/>
        </w:rPr>
        <w:t xml:space="preserve"> </w:t>
      </w:r>
      <w:r w:rsidRPr="009F0B85">
        <w:rPr>
          <w:spacing w:val="-4"/>
          <w:sz w:val="24"/>
          <w:szCs w:val="24"/>
        </w:rPr>
        <w:t>услуги;</w:t>
      </w:r>
    </w:p>
    <w:p w:rsidR="00644266" w:rsidRPr="009F0B85" w:rsidRDefault="003F5C54" w:rsidP="00A5459C">
      <w:pPr>
        <w:pStyle w:val="a3"/>
        <w:tabs>
          <w:tab w:val="left" w:pos="9214"/>
        </w:tabs>
        <w:spacing w:line="321" w:lineRule="exact"/>
        <w:ind w:left="1013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представление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неполного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комплекта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документов;</w:t>
      </w:r>
    </w:p>
    <w:p w:rsidR="00644266" w:rsidRPr="009F0B85" w:rsidRDefault="003F5C54" w:rsidP="00A5459C">
      <w:pPr>
        <w:pStyle w:val="a3"/>
        <w:tabs>
          <w:tab w:val="left" w:pos="9214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в) представленные документы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утратили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силу на момент обращения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услугой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(документ,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удостоверяющий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полномочия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Представителя);</w:t>
      </w:r>
    </w:p>
    <w:p w:rsidR="00644266" w:rsidRPr="009F0B85" w:rsidRDefault="003F5C54" w:rsidP="00A5459C">
      <w:pPr>
        <w:pStyle w:val="a3"/>
        <w:tabs>
          <w:tab w:val="left" w:pos="9214"/>
        </w:tabs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г)представленныедокументысодержатподчисткииисправлениятекста,незаверенныевпорядке,установленномзаконодательствомРоссийскойФедерации;</w:t>
      </w:r>
    </w:p>
    <w:p w:rsidR="00644266" w:rsidRPr="009F0B85" w:rsidRDefault="003F5C54" w:rsidP="00A5459C">
      <w:pPr>
        <w:pStyle w:val="a3"/>
        <w:tabs>
          <w:tab w:val="left" w:pos="9214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д)представленные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содержат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повреждения,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которых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позволяет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полном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объеме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использовать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информацию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сведения,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содержащиеся   в   документах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644266" w:rsidRPr="009F0B85" w:rsidRDefault="003F5C54" w:rsidP="00A5459C">
      <w:pPr>
        <w:pStyle w:val="a3"/>
        <w:tabs>
          <w:tab w:val="left" w:pos="9214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е)несоблюдение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установленных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статьей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11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Федерального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6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апреля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2011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года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№63-ФЗ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«Об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подписи»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условий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признания действительности усиленной квалифицированной электронной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подписи;</w:t>
      </w:r>
    </w:p>
    <w:p w:rsidR="00644266" w:rsidRPr="009F0B85" w:rsidRDefault="003F5C54" w:rsidP="00A5459C">
      <w:pPr>
        <w:pStyle w:val="a3"/>
        <w:tabs>
          <w:tab w:val="left" w:pos="9214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ж)подача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92B63">
        <w:rPr>
          <w:sz w:val="24"/>
          <w:szCs w:val="24"/>
        </w:rPr>
        <w:t xml:space="preserve"> услуги </w:t>
      </w:r>
      <w:r w:rsidRPr="009F0B85">
        <w:rPr>
          <w:sz w:val="24"/>
          <w:szCs w:val="24"/>
        </w:rPr>
        <w:t>документов,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  для   предоставления   услуги,   в   электронной   форме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нарушением установленных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требований;</w:t>
      </w:r>
    </w:p>
    <w:p w:rsidR="00644266" w:rsidRPr="009F0B85" w:rsidRDefault="003F5C54" w:rsidP="00A5459C">
      <w:pPr>
        <w:pStyle w:val="a3"/>
        <w:tabs>
          <w:tab w:val="left" w:pos="9214"/>
        </w:tabs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з)не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заполнение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полей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заявления,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интерактивной форме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 на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 портале.</w:t>
      </w:r>
    </w:p>
    <w:p w:rsidR="00644266" w:rsidRPr="009F0B85" w:rsidRDefault="003F5C54" w:rsidP="00A5459C">
      <w:pPr>
        <w:pStyle w:val="a3"/>
        <w:tabs>
          <w:tab w:val="left" w:pos="9214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этом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должны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указаны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все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причины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возврата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перераспределении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земельных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участков.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numPr>
          <w:ilvl w:val="0"/>
          <w:numId w:val="7"/>
        </w:numPr>
        <w:tabs>
          <w:tab w:val="left" w:pos="936"/>
        </w:tabs>
        <w:ind w:right="719" w:hanging="1227"/>
        <w:rPr>
          <w:sz w:val="24"/>
          <w:szCs w:val="24"/>
        </w:rPr>
      </w:pPr>
      <w:r w:rsidRPr="009F0B85">
        <w:rPr>
          <w:sz w:val="24"/>
          <w:szCs w:val="24"/>
        </w:rPr>
        <w:t>Исчерпывающий перечень оснований для приостановления или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отказа 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Pr="009F0B85" w:rsidRDefault="003F5C54" w:rsidP="00A5459C">
      <w:pPr>
        <w:pStyle w:val="a5"/>
        <w:numPr>
          <w:ilvl w:val="1"/>
          <w:numId w:val="7"/>
        </w:numPr>
        <w:tabs>
          <w:tab w:val="left" w:pos="1628"/>
        </w:tabs>
        <w:spacing w:before="81" w:line="242" w:lineRule="auto"/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Приостановление  предоставления    муниципальной    услуги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предусмотрено.</w:t>
      </w:r>
    </w:p>
    <w:p w:rsidR="00644266" w:rsidRPr="009F0B85" w:rsidRDefault="003F5C54" w:rsidP="00A5459C">
      <w:pPr>
        <w:pStyle w:val="a5"/>
        <w:numPr>
          <w:ilvl w:val="1"/>
          <w:numId w:val="7"/>
        </w:numPr>
        <w:tabs>
          <w:tab w:val="left" w:pos="1873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Исчерпывающий     перечень      оснований       для       отказа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(установлен</w:t>
      </w:r>
      <w:r w:rsidR="00592B63">
        <w:rPr>
          <w:sz w:val="24"/>
          <w:szCs w:val="24"/>
        </w:rPr>
        <w:t xml:space="preserve"> </w:t>
      </w:r>
      <w:hyperlink r:id="rId33">
        <w:r w:rsidRPr="009F0B85">
          <w:rPr>
            <w:sz w:val="24"/>
            <w:szCs w:val="24"/>
          </w:rPr>
          <w:t>статьей</w:t>
        </w:r>
        <w:r w:rsidR="00592B63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39.16</w:t>
        </w:r>
      </w:hyperlink>
      <w:r w:rsidR="00592B63">
        <w:t xml:space="preserve"> </w:t>
      </w:r>
      <w:r w:rsidRPr="009F0B85">
        <w:rPr>
          <w:sz w:val="24"/>
          <w:szCs w:val="24"/>
        </w:rPr>
        <w:t>Земельного кодекса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 Федерации):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а)с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обратилось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 которое в соответствии с земельным законодательством не имеет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приобретение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 участка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торгов;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б)указанный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постоянного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(бессрочного)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пользования,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lastRenderedPageBreak/>
        <w:t>безвозмездного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пользования,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пожизненного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наследуемого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владения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   аренды,   за   исключением   случаев,   если   с   заявлением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предоставлении земельного участка обратился обладатель данных правили подано заявление о предоставлении земельного участка в соответствии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с </w:t>
      </w:r>
      <w:hyperlink r:id="rId34">
        <w:r w:rsidRPr="009F0B85">
          <w:rPr>
            <w:sz w:val="24"/>
            <w:szCs w:val="24"/>
          </w:rPr>
          <w:t>подпунктом 10 пункта 2 статьи 39.10</w:t>
        </w:r>
      </w:hyperlink>
      <w:r w:rsidRPr="009F0B85">
        <w:rPr>
          <w:sz w:val="24"/>
          <w:szCs w:val="24"/>
        </w:rPr>
        <w:t xml:space="preserve"> Земельного кодекса Российской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в)указанный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образован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раздела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предоставленного садоводческому или огородническому некоммерческому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товариществу,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исключением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таким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члена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товарищества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(если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садовым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огородным)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собственников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земельных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участков,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расположенных в границах территории ведения гражданами садоводства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огородничества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собственных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нужд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(если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участком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общего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назначения);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г)указанный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некоммерческой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комплексного освоения территории в целях индивидуального жилищного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строительства,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исключением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члена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этой организации либо этой организации, если земельный участок является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участком общего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 этой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д) на указанном в заявлении о предоставлении земельного участка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расположены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здание,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сооружение,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незавершенного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строительства,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принадлежащие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гражданам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юридическим лицам, за исключением случаев, если на земельном участке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расположены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сооружения,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которых не завершено), размещение которых допускается на основании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сервитута,    публичного      сервитута,      или      объекты,     размещенные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DE321C">
        <w:rPr>
          <w:sz w:val="24"/>
          <w:szCs w:val="24"/>
        </w:rPr>
        <w:t xml:space="preserve"> </w:t>
      </w:r>
      <w:hyperlink r:id="rId35">
        <w:r w:rsidRPr="009F0B85">
          <w:rPr>
            <w:sz w:val="24"/>
            <w:szCs w:val="24"/>
          </w:rPr>
          <w:t>статьей</w:t>
        </w:r>
        <w:r w:rsidR="00DE321C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39.36</w:t>
        </w:r>
      </w:hyperlink>
      <w:r w:rsidR="00DE321C">
        <w:t xml:space="preserve"> </w:t>
      </w:r>
      <w:r w:rsidRPr="009F0B85">
        <w:rPr>
          <w:sz w:val="24"/>
          <w:szCs w:val="24"/>
        </w:rPr>
        <w:t>Земельного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кодекса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обратился собственник этих здания, сооружения, помещений в них, этого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незавершенного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строительства,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подано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расположенных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</w:t>
      </w:r>
      <w:r w:rsidR="00DE321C">
        <w:rPr>
          <w:sz w:val="24"/>
          <w:szCs w:val="24"/>
        </w:rPr>
        <w:t>а н</w:t>
      </w:r>
      <w:r w:rsidRPr="009F0B85">
        <w:rPr>
          <w:sz w:val="24"/>
          <w:szCs w:val="24"/>
        </w:rPr>
        <w:t>ем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здания,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сооружения,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незавершенного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сносе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самовольной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постройки</w:t>
      </w:r>
      <w:r w:rsidR="00DE321C">
        <w:rPr>
          <w:sz w:val="24"/>
          <w:szCs w:val="24"/>
        </w:rPr>
        <w:t xml:space="preserve"> либо </w:t>
      </w:r>
      <w:r w:rsidRPr="009F0B85">
        <w:rPr>
          <w:sz w:val="24"/>
          <w:szCs w:val="24"/>
        </w:rPr>
        <w:t>решение о сносе самовольной постройки или ее приведении в соответствие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установленными требованиями и в сроки, установленные указанными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решениями,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выполнены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обязанности,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предусмотренные</w:t>
      </w:r>
      <w:r w:rsidR="00DE321C">
        <w:rPr>
          <w:sz w:val="24"/>
          <w:szCs w:val="24"/>
        </w:rPr>
        <w:t xml:space="preserve"> </w:t>
      </w:r>
      <w:hyperlink r:id="rId36">
        <w:r w:rsidRPr="009F0B85">
          <w:rPr>
            <w:sz w:val="24"/>
            <w:szCs w:val="24"/>
          </w:rPr>
          <w:t>частью</w:t>
        </w:r>
        <w:r w:rsidR="00DE321C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11</w:t>
        </w:r>
      </w:hyperlink>
      <w:r w:rsidR="00DE321C">
        <w:t xml:space="preserve"> </w:t>
      </w:r>
      <w:hyperlink r:id="rId37">
        <w:r w:rsidRPr="009F0B85">
          <w:rPr>
            <w:sz w:val="24"/>
            <w:szCs w:val="24"/>
          </w:rPr>
          <w:t>статьи</w:t>
        </w:r>
        <w:r w:rsidR="00DE321C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55.32</w:t>
        </w:r>
      </w:hyperlink>
      <w:r w:rsidR="00DE321C">
        <w:t xml:space="preserve"> </w:t>
      </w:r>
      <w:r w:rsidRPr="009F0B85">
        <w:rPr>
          <w:sz w:val="24"/>
          <w:szCs w:val="24"/>
        </w:rPr>
        <w:t>Градостроительного кодекса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е) на указанном в заявлении о предоставлении земельного участка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расположены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здание,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сооружение,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незавершенного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строительства,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находящиеся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    собственности,     за     исключением     случаев,     если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земельном участке расположены сооружения (в том числе сооружения,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которых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завершено), размещение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которых допускается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основании сервитута, публичного сервитута, или объекты, размещенные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DE321C">
        <w:rPr>
          <w:sz w:val="24"/>
          <w:szCs w:val="24"/>
        </w:rPr>
        <w:t xml:space="preserve"> </w:t>
      </w:r>
      <w:hyperlink r:id="rId38">
        <w:r w:rsidRPr="009F0B85">
          <w:rPr>
            <w:sz w:val="24"/>
            <w:szCs w:val="24"/>
          </w:rPr>
          <w:t>статьей</w:t>
        </w:r>
        <w:r w:rsidR="00DE321C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39.36</w:t>
        </w:r>
      </w:hyperlink>
      <w:r w:rsidR="00DE321C">
        <w:t xml:space="preserve"> </w:t>
      </w:r>
      <w:r w:rsidRPr="009F0B85">
        <w:rPr>
          <w:sz w:val="24"/>
          <w:szCs w:val="24"/>
        </w:rPr>
        <w:t>Земельного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кодекса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обратился правообладатель этих здания, сооружения, помещений в них,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объекта незавершенного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строительства;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ж)указанный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   участок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   изъятым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   оборота   или   ограниченным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обороте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допускается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праве,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указанном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 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 земельного участка;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з)указанный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 участок является зарезервированным для государственных или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нужд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заявитель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обратился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собственность,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постоянное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(бессрочное) пользование или с заявлением о предоставлении земельного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 в аренду, безвозмездное пользование на срок, превышающий срок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 решения о резервировании земельного участка, за исключением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случая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 участка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целей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резервирования;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и)указанный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lastRenderedPageBreak/>
        <w:t>участок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границах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другим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лицом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заключен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договор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развитии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застроенной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 за исключением случаев, если с заявлением о предоставлении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обратился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собственник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здания,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сооружения,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помещений в них, объекта незавершенного строительства, расположенных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таком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земельном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участке,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правообладатель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такого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к)указанный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границах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другим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лицом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заключен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договор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развитии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застроенной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образован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отношении которого с другим лицом заключен договор о комплексном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освоении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исключением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случаев,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такой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 предназначен для размещения объектов федерального значения,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регионального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значения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866E59">
        <w:rPr>
          <w:sz w:val="24"/>
          <w:szCs w:val="24"/>
        </w:rPr>
        <w:t xml:space="preserve">  </w:t>
      </w:r>
      <w:r w:rsidRPr="009F0B85">
        <w:rPr>
          <w:sz w:val="24"/>
          <w:szCs w:val="24"/>
        </w:rPr>
        <w:t>значения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такого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обратилось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уполномоченное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строительство указанных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объектов;</w:t>
      </w:r>
    </w:p>
    <w:p w:rsidR="00644266" w:rsidRPr="009F0B85" w:rsidRDefault="003F5C54" w:rsidP="00A5459C">
      <w:pPr>
        <w:pStyle w:val="a3"/>
        <w:spacing w:before="8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л)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указанный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FF5D9A">
        <w:rPr>
          <w:sz w:val="24"/>
          <w:szCs w:val="24"/>
        </w:rPr>
        <w:t xml:space="preserve">  </w:t>
      </w:r>
      <w:r w:rsidRPr="009F0B85">
        <w:rPr>
          <w:sz w:val="24"/>
          <w:szCs w:val="24"/>
        </w:rPr>
        <w:t>участок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образован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которого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заключен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договор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комплексном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освоении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договор  о   развитии   застроенной   территории,   и   в   соответствии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утвержденной документацией по планировке территории предназначен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размещения объектов федерального значения, объектов регионального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значения или объектов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значения, за исключением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случаев,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заявлением о предоставлении в аренду земельного участка обратилось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 с которым заключен договор о комплексном освоении территории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договор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развитии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застроенной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предусматривающие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обязательство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данного лица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 строительству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м)указанный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 участок является предметом аукциона, извещение о проведении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которого размещено в соответствии с </w:t>
      </w:r>
      <w:hyperlink r:id="rId39">
        <w:r w:rsidRPr="009F0B85">
          <w:rPr>
            <w:sz w:val="24"/>
            <w:szCs w:val="24"/>
          </w:rPr>
          <w:t xml:space="preserve">пунктом 19 статьи 39.11 </w:t>
        </w:r>
      </w:hyperlink>
      <w:r w:rsidRPr="009F0B85">
        <w:rPr>
          <w:sz w:val="24"/>
          <w:szCs w:val="24"/>
        </w:rPr>
        <w:t>Земельного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кодекса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н) в отношении земельного участка, указанного в заявлении о егопредоставлении,поступилопредусмотренное</w:t>
      </w:r>
      <w:hyperlink r:id="rId40">
        <w:r w:rsidRPr="009F0B85">
          <w:rPr>
            <w:sz w:val="24"/>
            <w:szCs w:val="24"/>
          </w:rPr>
          <w:t>подпунктом6пункта4</w:t>
        </w:r>
      </w:hyperlink>
      <w:hyperlink r:id="rId41">
        <w:r w:rsidRPr="009F0B85">
          <w:rPr>
            <w:sz w:val="24"/>
            <w:szCs w:val="24"/>
          </w:rPr>
          <w:t>статьи39.11</w:t>
        </w:r>
      </w:hyperlink>
      <w:r w:rsidRPr="009F0B85">
        <w:rPr>
          <w:sz w:val="24"/>
          <w:szCs w:val="24"/>
        </w:rPr>
        <w:t>Земельного  кодекса  Российской  Федерации  заявление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о проведении аукциона по его продаже или аукциона на право заключениядоговораегоарендыприусловии,чтотакойземельныйучастокобразованв соответствии с </w:t>
      </w:r>
      <w:hyperlink r:id="rId42">
        <w:r w:rsidRPr="009F0B85">
          <w:rPr>
            <w:sz w:val="24"/>
            <w:szCs w:val="24"/>
          </w:rPr>
          <w:t xml:space="preserve">подпунктом 4 пункта 4 статьи 39.11 </w:t>
        </w:r>
      </w:hyperlink>
      <w:r w:rsidRPr="009F0B85">
        <w:rPr>
          <w:sz w:val="24"/>
          <w:szCs w:val="24"/>
        </w:rPr>
        <w:t>Земельного кодекса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уполномоченным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органом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решение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 отказе в проведении этого аукциона по основаниям, предусмотренным</w:t>
      </w:r>
      <w:r w:rsidR="00533EB0">
        <w:rPr>
          <w:sz w:val="24"/>
          <w:szCs w:val="24"/>
        </w:rPr>
        <w:t xml:space="preserve"> </w:t>
      </w:r>
      <w:hyperlink r:id="rId43">
        <w:r w:rsidRPr="009F0B85">
          <w:rPr>
            <w:sz w:val="24"/>
            <w:szCs w:val="24"/>
          </w:rPr>
          <w:t>пунктом</w:t>
        </w:r>
        <w:r w:rsidR="00533EB0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8</w:t>
        </w:r>
        <w:r w:rsidR="00533EB0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533EB0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 xml:space="preserve">39.11 </w:t>
        </w:r>
      </w:hyperlink>
      <w:r w:rsidRPr="009F0B85">
        <w:rPr>
          <w:sz w:val="24"/>
          <w:szCs w:val="24"/>
        </w:rPr>
        <w:t>Земельного кодекса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о) в отношении земельного участка, указанного в заявлении о его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предоставлении,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опубликовано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F226F6">
        <w:rPr>
          <w:sz w:val="24"/>
          <w:szCs w:val="24"/>
        </w:rPr>
        <w:t xml:space="preserve"> </w:t>
      </w:r>
      <w:hyperlink r:id="rId44">
        <w:r w:rsidRPr="009F0B85">
          <w:rPr>
            <w:sz w:val="24"/>
            <w:szCs w:val="24"/>
          </w:rPr>
          <w:t>подпунктом</w:t>
        </w:r>
      </w:hyperlink>
      <w:r w:rsidR="00F226F6">
        <w:t xml:space="preserve"> </w:t>
      </w:r>
      <w:hyperlink r:id="rId45">
        <w:r w:rsidRPr="009F0B85">
          <w:rPr>
            <w:sz w:val="24"/>
            <w:szCs w:val="24"/>
          </w:rPr>
          <w:t>1</w:t>
        </w:r>
        <w:r w:rsidR="00F226F6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пункта</w:t>
        </w:r>
        <w:r w:rsidR="00F226F6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  <w:r w:rsidR="00F226F6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F226F6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39.18</w:t>
        </w:r>
      </w:hyperlink>
      <w:r w:rsidR="00F226F6">
        <w:t xml:space="preserve"> </w:t>
      </w:r>
      <w:r w:rsidRPr="009F0B85">
        <w:rPr>
          <w:sz w:val="24"/>
          <w:szCs w:val="24"/>
        </w:rPr>
        <w:t>Земельного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кодекса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извещение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индивидуального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жилищного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строительства,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ведения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личного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подсобного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хозяйства,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садоводства или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осуществления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крестьянским (фермерским)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хозяйством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 деятельности;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п) разрешенное использование земельного участка не соответствует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целям использования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такого земельного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указанным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заявлении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F226F6">
        <w:rPr>
          <w:sz w:val="24"/>
          <w:szCs w:val="24"/>
        </w:rPr>
        <w:t xml:space="preserve">  </w:t>
      </w:r>
      <w:r w:rsidRPr="009F0B85">
        <w:rPr>
          <w:sz w:val="24"/>
          <w:szCs w:val="24"/>
        </w:rPr>
        <w:t>земельного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исключением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размещения линейного объекта в соответствии с утвержденным проектом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планировки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р)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испрашиваемый  земельный  участок  полностью  расположен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границах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зоны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особыми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условиями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использования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установленные ограничения использования земельных участков в которой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 допускают использования земельного участка в соответствии с целями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использования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такого  земельного  участка,  указанными  в  заявлении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предоставлении земельного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с)испрашиваемый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включен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утвержденный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установленном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Правительством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перечень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земельных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участков,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предоставленных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нужд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обороны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безопасности и временно не используемых для указанных нужд, в случае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если     подано     заявление     о     </w:t>
      </w:r>
      <w:r w:rsidRPr="009F0B85">
        <w:rPr>
          <w:sz w:val="24"/>
          <w:szCs w:val="24"/>
        </w:rPr>
        <w:lastRenderedPageBreak/>
        <w:t>предоставлении     земельного     участка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в соответствии с </w:t>
      </w:r>
      <w:hyperlink r:id="rId46">
        <w:r w:rsidRPr="009F0B85">
          <w:rPr>
            <w:sz w:val="24"/>
            <w:szCs w:val="24"/>
          </w:rPr>
          <w:t xml:space="preserve">подпунктом 10 пункта 2 статьи 39.10 </w:t>
        </w:r>
      </w:hyperlink>
      <w:r w:rsidRPr="009F0B85">
        <w:rPr>
          <w:sz w:val="24"/>
          <w:szCs w:val="24"/>
        </w:rPr>
        <w:t>Земельного кодекса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т)   площадь     земельного     участка,     указанного     в     заявлении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садоводческому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огородническому некоммерческому товариществу, превышает предельный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размер,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установленный</w:t>
      </w:r>
      <w:r w:rsidR="009532FD">
        <w:rPr>
          <w:sz w:val="24"/>
          <w:szCs w:val="24"/>
        </w:rPr>
        <w:t xml:space="preserve"> </w:t>
      </w:r>
      <w:hyperlink r:id="rId47">
        <w:r w:rsidRPr="009F0B85">
          <w:rPr>
            <w:sz w:val="24"/>
            <w:szCs w:val="24"/>
          </w:rPr>
          <w:t>пунктом</w:t>
        </w:r>
        <w:r w:rsidR="009532FD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6</w:t>
        </w:r>
        <w:r w:rsidR="009532FD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9532FD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39.10</w:t>
        </w:r>
      </w:hyperlink>
      <w:r w:rsidR="009532FD">
        <w:t xml:space="preserve"> </w:t>
      </w:r>
      <w:r w:rsidRPr="009F0B85">
        <w:rPr>
          <w:sz w:val="24"/>
          <w:szCs w:val="24"/>
        </w:rPr>
        <w:t>Земельного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кодекса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у)указанный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утвержденными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документами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территориального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планирования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(или)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документацией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планировке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предназначен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размещения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значения,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регионального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значения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значения и с заявлением о предоставлении земельного участка обратилось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неуполномоченное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строительство этих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ф)указанный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предназначен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размещения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здания,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сооружения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программой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Федерации,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  программой   субъекта   Российской   Федерации   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обратилось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неуполномоченное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этих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здания,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сооружения;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х)предоставление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заявленном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виде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допускается;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ц) в отношении земельного участка, указанного в заявлении о его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предоставлении,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неустановлен вид разрешенного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использования;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ч)указанный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участокне отнесен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определенной категории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ш) в отношении земельного участка, указанного в заявлении о его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предоставлении,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решение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предварительном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согласовании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предоставления,   срок   действия   которого   не   истек,   и   с   заявлением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предоставлении земельного участка обратилось иное не указанное в этом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щ)указанный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 участок изъят для государственных или муниципальных нужд 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указанная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цель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 соответствует целям, для которых такой земельный участок был изъят,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 исключением земельных участков, изъятых для государственных или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нужд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связи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признанием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многоквартирного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дома,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который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таком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земельном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участке,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аварийным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подлежащим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сносу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 реконструкции;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ы)границы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подлежат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уточнению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Федеральным</w:t>
      </w:r>
      <w:r w:rsidR="005B4A8D">
        <w:rPr>
          <w:sz w:val="24"/>
          <w:szCs w:val="24"/>
        </w:rPr>
        <w:t xml:space="preserve"> </w:t>
      </w:r>
      <w:hyperlink r:id="rId48">
        <w:r w:rsidRPr="009F0B85">
          <w:rPr>
            <w:sz w:val="24"/>
            <w:szCs w:val="24"/>
          </w:rPr>
          <w:t xml:space="preserve">законом </w:t>
        </w:r>
      </w:hyperlink>
      <w:r w:rsidRPr="009F0B85">
        <w:rPr>
          <w:sz w:val="24"/>
          <w:szCs w:val="24"/>
        </w:rPr>
        <w:t>от 13 июля 2015 года № 218-ФЗ «О государственной регистрации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недвижимости»;</w:t>
      </w:r>
    </w:p>
    <w:p w:rsidR="00644266" w:rsidRPr="009F0B85" w:rsidRDefault="003F5C54" w:rsidP="00A5459C">
      <w:pPr>
        <w:pStyle w:val="a3"/>
        <w:spacing w:before="8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э)площадь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превышает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площадь,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указанную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схеме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расположения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проекте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межевания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проектной документации лесных участков, в соответствии с которыми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такой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образован,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более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чем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десять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процентов;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ю)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включенного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в перечень муниципального имущества, предусмотренные </w:t>
      </w:r>
      <w:hyperlink r:id="rId49">
        <w:r w:rsidRPr="009F0B85">
          <w:rPr>
            <w:sz w:val="24"/>
            <w:szCs w:val="24"/>
          </w:rPr>
          <w:t>частью 4 статьи</w:t>
        </w:r>
      </w:hyperlink>
      <w:r w:rsidR="005B4A8D">
        <w:t xml:space="preserve"> </w:t>
      </w:r>
      <w:hyperlink r:id="rId50">
        <w:r w:rsidRPr="009F0B85">
          <w:rPr>
            <w:sz w:val="24"/>
            <w:szCs w:val="24"/>
          </w:rPr>
          <w:t>18</w:t>
        </w:r>
      </w:hyperlink>
      <w:r w:rsidR="005B4A8D">
        <w:t xml:space="preserve"> </w:t>
      </w:r>
      <w:r w:rsidRPr="009F0B85">
        <w:rPr>
          <w:sz w:val="24"/>
          <w:szCs w:val="24"/>
        </w:rPr>
        <w:t>Федерального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закона от 24 июля 2007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года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 209-ФЗ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«О развитии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малого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среднего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предпринимательства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Федерации»,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обратилось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которое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субъектом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малого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среднего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предпринимательства,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может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оказываться поддержка в соответствии с </w:t>
      </w:r>
      <w:hyperlink r:id="rId51">
        <w:r w:rsidRPr="009F0B85">
          <w:rPr>
            <w:sz w:val="24"/>
            <w:szCs w:val="24"/>
          </w:rPr>
          <w:t>частью 3 статьи 14</w:t>
        </w:r>
      </w:hyperlink>
      <w:r w:rsidRPr="009F0B85">
        <w:rPr>
          <w:sz w:val="24"/>
          <w:szCs w:val="24"/>
        </w:rPr>
        <w:t xml:space="preserve"> указанного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Федерального закона.</w:t>
      </w:r>
    </w:p>
    <w:p w:rsidR="00644266" w:rsidRPr="009F0B85" w:rsidRDefault="003F5C54" w:rsidP="00233D54">
      <w:pPr>
        <w:pStyle w:val="1"/>
        <w:numPr>
          <w:ilvl w:val="0"/>
          <w:numId w:val="7"/>
        </w:numPr>
        <w:spacing w:line="322" w:lineRule="exact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Перечень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необходимыми</w:t>
      </w:r>
    </w:p>
    <w:p w:rsidR="00644266" w:rsidRPr="009F0B85" w:rsidRDefault="003F5C54" w:rsidP="00233D54">
      <w:pPr>
        <w:ind w:left="869" w:right="1069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и обязательными для предоставления муниципальной услуги,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том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числе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сведения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о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документе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(документах),</w:t>
      </w:r>
      <w:r w:rsidR="00A8377F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выдаваемом</w:t>
      </w:r>
    </w:p>
    <w:p w:rsidR="00644266" w:rsidRPr="009F0B85" w:rsidRDefault="003F5C54" w:rsidP="00233D54">
      <w:pPr>
        <w:pStyle w:val="1"/>
        <w:ind w:right="206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(выдаваемых) организациями, участвующими в предоставлении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A5459C">
      <w:pPr>
        <w:pStyle w:val="a5"/>
        <w:numPr>
          <w:ilvl w:val="1"/>
          <w:numId w:val="7"/>
        </w:numPr>
        <w:tabs>
          <w:tab w:val="left" w:pos="1450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В рамках предоставления муниципальной услуги необходимых 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обязательных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требуется.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Заверенный     перевод      на      русский      язык      документов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  регистрации  юридического  лица  в  соответствии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законодательством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иностранного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государства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иностранное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юридическое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лицо.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233D54">
      <w:pPr>
        <w:pStyle w:val="1"/>
        <w:numPr>
          <w:ilvl w:val="0"/>
          <w:numId w:val="6"/>
        </w:numPr>
        <w:tabs>
          <w:tab w:val="left" w:pos="771"/>
        </w:tabs>
        <w:ind w:right="540" w:firstLine="12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Порядок, размер и основания взимания государственной пошлины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иной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платы,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взимаемой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Pr="009F0B85" w:rsidRDefault="00233D54" w:rsidP="00233D54">
      <w:pPr>
        <w:spacing w:line="321" w:lineRule="exact"/>
        <w:ind w:left="194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3F5C54" w:rsidRPr="009F0B85">
        <w:rPr>
          <w:b/>
          <w:sz w:val="24"/>
          <w:szCs w:val="24"/>
        </w:rPr>
        <w:t>соответствии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со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статьей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Закона №210-ФЗ</w:t>
      </w:r>
    </w:p>
    <w:p w:rsidR="00644266" w:rsidRPr="009F0B85" w:rsidRDefault="00644266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A5459C">
      <w:pPr>
        <w:pStyle w:val="a5"/>
        <w:numPr>
          <w:ilvl w:val="1"/>
          <w:numId w:val="6"/>
        </w:numPr>
        <w:tabs>
          <w:tab w:val="left" w:pos="1527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Государственная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пошлина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иная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плата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 не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взимается.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A8377F">
      <w:pPr>
        <w:pStyle w:val="1"/>
        <w:numPr>
          <w:ilvl w:val="0"/>
          <w:numId w:val="6"/>
        </w:numPr>
        <w:spacing w:line="322" w:lineRule="exact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Порядок,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размер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взимания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платы</w:t>
      </w:r>
    </w:p>
    <w:p w:rsidR="00644266" w:rsidRPr="009F0B85" w:rsidRDefault="00233D54" w:rsidP="00A8377F">
      <w:pPr>
        <w:ind w:left="1221" w:right="721" w:firstLine="1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3F5C54" w:rsidRPr="009F0B85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предоставление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услуг,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которые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являются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необходимыми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обязательными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для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предоставления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услуги,</w:t>
      </w:r>
    </w:p>
    <w:p w:rsidR="00644266" w:rsidRPr="009F0B85" w:rsidRDefault="00233D54" w:rsidP="00A8377F">
      <w:pPr>
        <w:pStyle w:val="1"/>
        <w:spacing w:line="321" w:lineRule="exact"/>
        <w:ind w:left="1104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3F5C54" w:rsidRPr="009F0B85">
        <w:rPr>
          <w:sz w:val="24"/>
          <w:szCs w:val="24"/>
        </w:rPr>
        <w:t>ключая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информацию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методике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расчета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размера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такой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платы</w:t>
      </w:r>
    </w:p>
    <w:p w:rsidR="00644266" w:rsidRPr="009F0B85" w:rsidRDefault="00644266" w:rsidP="00233D54">
      <w:pPr>
        <w:pStyle w:val="a3"/>
        <w:spacing w:before="8"/>
        <w:ind w:left="0" w:firstLine="0"/>
        <w:jc w:val="center"/>
        <w:rPr>
          <w:b/>
          <w:sz w:val="24"/>
          <w:szCs w:val="24"/>
        </w:rPr>
      </w:pPr>
    </w:p>
    <w:p w:rsidR="00644266" w:rsidRPr="009F0B85" w:rsidRDefault="003F5C54" w:rsidP="00A5459C">
      <w:pPr>
        <w:pStyle w:val="a5"/>
        <w:numPr>
          <w:ilvl w:val="1"/>
          <w:numId w:val="6"/>
        </w:numPr>
        <w:tabs>
          <w:tab w:val="left" w:pos="1666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Плата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обязательными       для       предоставления       муниципальной       услуги,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предусмотрена.</w:t>
      </w:r>
    </w:p>
    <w:p w:rsidR="00644266" w:rsidRPr="009F0B85" w:rsidRDefault="00644266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ind w:left="2018" w:right="551" w:hanging="953"/>
        <w:rPr>
          <w:sz w:val="24"/>
          <w:szCs w:val="24"/>
        </w:rPr>
      </w:pPr>
      <w:r w:rsidRPr="009F0B85">
        <w:rPr>
          <w:sz w:val="24"/>
          <w:szCs w:val="24"/>
        </w:rPr>
        <w:t>17. Максимальный срок ожидания в очереди при подаче запроса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предоставлении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</w:p>
    <w:p w:rsidR="00644266" w:rsidRPr="009F0B85" w:rsidRDefault="003F5C54">
      <w:pPr>
        <w:spacing w:before="85"/>
        <w:ind w:left="1063" w:right="558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предоставляемой организацией, участвующей в предоставлении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муниципальной услуги, и при получении результата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предоставления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таких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</w:t>
      </w:r>
    </w:p>
    <w:p w:rsidR="00644266" w:rsidRPr="009F0B85" w:rsidRDefault="00644266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A5459C">
      <w:pPr>
        <w:pStyle w:val="a5"/>
        <w:numPr>
          <w:ilvl w:val="0"/>
          <w:numId w:val="5"/>
        </w:numPr>
        <w:tabs>
          <w:tab w:val="left" w:pos="1465"/>
          <w:tab w:val="left" w:pos="9214"/>
        </w:tabs>
        <w:ind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Срок ожидания в очереди при подаче заявления и необходимых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 и при получении результата предоставления муниципальной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составляет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 более 15</w:t>
      </w:r>
      <w:r w:rsidR="00533EB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минут.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ind w:left="1939" w:right="1404" w:hanging="22"/>
        <w:rPr>
          <w:sz w:val="24"/>
          <w:szCs w:val="24"/>
        </w:rPr>
      </w:pPr>
      <w:r w:rsidRPr="009F0B85">
        <w:rPr>
          <w:sz w:val="24"/>
          <w:szCs w:val="24"/>
        </w:rPr>
        <w:t>18. Срок и порядок регистрации запроса Заявителя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</w:p>
    <w:p w:rsidR="00644266" w:rsidRPr="009F0B85" w:rsidRDefault="003F5C54">
      <w:pPr>
        <w:ind w:left="1505" w:right="568" w:hanging="420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предоставляемой организацией, участвующей в предоставлении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муниципальной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услуги,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том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числе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электронной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форме</w:t>
      </w:r>
    </w:p>
    <w:p w:rsidR="00644266" w:rsidRPr="009F0B85" w:rsidRDefault="00644266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A5459C">
      <w:pPr>
        <w:pStyle w:val="a5"/>
        <w:numPr>
          <w:ilvl w:val="0"/>
          <w:numId w:val="5"/>
        </w:numPr>
        <w:tabs>
          <w:tab w:val="left" w:pos="1818"/>
        </w:tabs>
        <w:ind w:right="21" w:firstLine="851"/>
        <w:jc w:val="both"/>
        <w:rPr>
          <w:sz w:val="24"/>
          <w:szCs w:val="24"/>
        </w:rPr>
      </w:pPr>
      <w:bookmarkStart w:id="4" w:name="_bookmark4"/>
      <w:bookmarkEnd w:id="4"/>
      <w:r w:rsidRPr="009F0B85">
        <w:rPr>
          <w:sz w:val="24"/>
          <w:szCs w:val="24"/>
        </w:rPr>
        <w:t>Заявление   на   предоставление     муниципальной     услуги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бумажном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носителе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регистрируется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должностными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лицами,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ответственными    за    прием    документов,    в    день    его    поступления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33D54">
        <w:rPr>
          <w:sz w:val="24"/>
          <w:szCs w:val="24"/>
        </w:rPr>
        <w:t xml:space="preserve"> </w:t>
      </w:r>
      <w:r w:rsidR="00572B46" w:rsidRPr="009F0B85">
        <w:rPr>
          <w:sz w:val="24"/>
          <w:szCs w:val="24"/>
        </w:rPr>
        <w:t>отдел</w:t>
      </w:r>
      <w:r w:rsidRPr="009F0B85">
        <w:rPr>
          <w:sz w:val="24"/>
          <w:szCs w:val="24"/>
        </w:rPr>
        <w:t>,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«МФЦ».</w:t>
      </w:r>
    </w:p>
    <w:p w:rsidR="00644266" w:rsidRDefault="003F5C54" w:rsidP="00A5459C">
      <w:pPr>
        <w:pStyle w:val="a3"/>
        <w:ind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В случае подачи заявления путем заполнения электронной формы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 осуществляется Единым порталом не позднее рабочего дня,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следующего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днем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33D54">
        <w:rPr>
          <w:sz w:val="24"/>
          <w:szCs w:val="24"/>
        </w:rPr>
        <w:t xml:space="preserve"> </w:t>
      </w:r>
      <w:r w:rsidR="00572B46" w:rsidRPr="009F0B85">
        <w:rPr>
          <w:sz w:val="24"/>
          <w:szCs w:val="24"/>
        </w:rPr>
        <w:t>отдел</w:t>
      </w:r>
      <w:r w:rsidRPr="009F0B85">
        <w:rPr>
          <w:sz w:val="24"/>
          <w:szCs w:val="24"/>
        </w:rPr>
        <w:t>.</w:t>
      </w:r>
    </w:p>
    <w:p w:rsidR="0077622E" w:rsidRDefault="0077622E" w:rsidP="00A5459C">
      <w:pPr>
        <w:pStyle w:val="a3"/>
        <w:ind w:right="21" w:firstLine="0"/>
        <w:rPr>
          <w:sz w:val="24"/>
          <w:szCs w:val="24"/>
        </w:rPr>
      </w:pPr>
    </w:p>
    <w:p w:rsidR="0077622E" w:rsidRPr="009F0B85" w:rsidRDefault="0077622E" w:rsidP="00A5459C">
      <w:pPr>
        <w:pStyle w:val="a3"/>
        <w:ind w:right="21" w:firstLine="0"/>
        <w:rPr>
          <w:sz w:val="24"/>
          <w:szCs w:val="24"/>
        </w:rPr>
      </w:pPr>
    </w:p>
    <w:p w:rsidR="00644266" w:rsidRPr="009F0B85" w:rsidRDefault="003F5C54" w:rsidP="0077622E">
      <w:pPr>
        <w:pStyle w:val="1"/>
        <w:numPr>
          <w:ilvl w:val="0"/>
          <w:numId w:val="4"/>
        </w:numPr>
        <w:tabs>
          <w:tab w:val="left" w:pos="1590"/>
        </w:tabs>
        <w:ind w:right="21" w:firstLine="372"/>
        <w:jc w:val="center"/>
        <w:rPr>
          <w:sz w:val="24"/>
          <w:szCs w:val="24"/>
        </w:rPr>
      </w:pPr>
      <w:r w:rsidRPr="009F0B85">
        <w:rPr>
          <w:spacing w:val="-3"/>
          <w:sz w:val="24"/>
          <w:szCs w:val="24"/>
        </w:rPr>
        <w:t xml:space="preserve">Требования к помещениям, </w:t>
      </w:r>
      <w:r w:rsidRPr="009F0B85">
        <w:rPr>
          <w:spacing w:val="-2"/>
          <w:sz w:val="24"/>
          <w:szCs w:val="24"/>
        </w:rPr>
        <w:t>в которых предоставляется</w:t>
      </w:r>
      <w:r w:rsidR="00417914">
        <w:rPr>
          <w:spacing w:val="-2"/>
          <w:sz w:val="24"/>
          <w:szCs w:val="24"/>
        </w:rPr>
        <w:t xml:space="preserve"> </w:t>
      </w:r>
      <w:r w:rsidRPr="009F0B85">
        <w:rPr>
          <w:spacing w:val="-4"/>
          <w:sz w:val="24"/>
          <w:szCs w:val="24"/>
        </w:rPr>
        <w:t>муниципальная</w:t>
      </w:r>
      <w:r w:rsidR="00417914">
        <w:rPr>
          <w:spacing w:val="-4"/>
          <w:sz w:val="24"/>
          <w:szCs w:val="24"/>
        </w:rPr>
        <w:t xml:space="preserve"> </w:t>
      </w:r>
      <w:r w:rsidRPr="009F0B85">
        <w:rPr>
          <w:spacing w:val="-3"/>
          <w:sz w:val="24"/>
          <w:szCs w:val="24"/>
        </w:rPr>
        <w:t>услуга,</w:t>
      </w:r>
      <w:r w:rsidR="00417914">
        <w:rPr>
          <w:spacing w:val="-3"/>
          <w:sz w:val="24"/>
          <w:szCs w:val="24"/>
        </w:rPr>
        <w:t xml:space="preserve"> </w:t>
      </w:r>
      <w:r w:rsidRPr="009F0B85">
        <w:rPr>
          <w:spacing w:val="-3"/>
          <w:sz w:val="24"/>
          <w:szCs w:val="24"/>
        </w:rPr>
        <w:t>к</w:t>
      </w:r>
      <w:r w:rsidR="00417914">
        <w:rPr>
          <w:spacing w:val="-3"/>
          <w:sz w:val="24"/>
          <w:szCs w:val="24"/>
        </w:rPr>
        <w:t xml:space="preserve"> </w:t>
      </w:r>
      <w:r w:rsidRPr="009F0B85">
        <w:rPr>
          <w:spacing w:val="-3"/>
          <w:sz w:val="24"/>
          <w:szCs w:val="24"/>
        </w:rPr>
        <w:t>залу</w:t>
      </w:r>
      <w:r w:rsidR="00417914">
        <w:rPr>
          <w:spacing w:val="-3"/>
          <w:sz w:val="24"/>
          <w:szCs w:val="24"/>
        </w:rPr>
        <w:t xml:space="preserve"> </w:t>
      </w:r>
      <w:r w:rsidRPr="009F0B85">
        <w:rPr>
          <w:spacing w:val="-3"/>
          <w:sz w:val="24"/>
          <w:szCs w:val="24"/>
        </w:rPr>
        <w:t>ожидания,</w:t>
      </w:r>
      <w:r w:rsidR="00417914">
        <w:rPr>
          <w:spacing w:val="-3"/>
          <w:sz w:val="24"/>
          <w:szCs w:val="24"/>
        </w:rPr>
        <w:t xml:space="preserve"> </w:t>
      </w:r>
      <w:r w:rsidRPr="009F0B85">
        <w:rPr>
          <w:spacing w:val="-3"/>
          <w:sz w:val="24"/>
          <w:szCs w:val="24"/>
        </w:rPr>
        <w:t>местам</w:t>
      </w:r>
      <w:r w:rsidR="00417914">
        <w:rPr>
          <w:spacing w:val="-3"/>
          <w:sz w:val="24"/>
          <w:szCs w:val="24"/>
        </w:rPr>
        <w:t xml:space="preserve"> </w:t>
      </w:r>
      <w:r w:rsidRPr="009F0B85">
        <w:rPr>
          <w:spacing w:val="-3"/>
          <w:sz w:val="24"/>
          <w:szCs w:val="24"/>
        </w:rPr>
        <w:t>для</w:t>
      </w:r>
      <w:r w:rsidR="00417914">
        <w:rPr>
          <w:spacing w:val="-3"/>
          <w:sz w:val="24"/>
          <w:szCs w:val="24"/>
        </w:rPr>
        <w:t xml:space="preserve"> </w:t>
      </w:r>
      <w:r w:rsidRPr="009F0B85">
        <w:rPr>
          <w:spacing w:val="-3"/>
          <w:sz w:val="24"/>
          <w:szCs w:val="24"/>
        </w:rPr>
        <w:t>заполнения</w:t>
      </w:r>
    </w:p>
    <w:p w:rsidR="00644266" w:rsidRPr="009F0B85" w:rsidRDefault="003F5C54" w:rsidP="0077622E">
      <w:pPr>
        <w:ind w:left="357" w:right="21"/>
        <w:jc w:val="center"/>
        <w:rPr>
          <w:b/>
          <w:sz w:val="24"/>
          <w:szCs w:val="24"/>
        </w:rPr>
      </w:pPr>
      <w:r w:rsidRPr="009F0B85">
        <w:rPr>
          <w:b/>
          <w:spacing w:val="-4"/>
          <w:sz w:val="24"/>
          <w:szCs w:val="24"/>
        </w:rPr>
        <w:t xml:space="preserve">запросов о предоставлении муниципальной </w:t>
      </w:r>
      <w:r w:rsidRPr="009F0B85">
        <w:rPr>
          <w:b/>
          <w:spacing w:val="-3"/>
          <w:sz w:val="24"/>
          <w:szCs w:val="24"/>
        </w:rPr>
        <w:t>услуги, информационным</w:t>
      </w:r>
      <w:r w:rsidR="00417914">
        <w:rPr>
          <w:b/>
          <w:spacing w:val="-3"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стендам с образцами их заполнения и перечнем документов,</w:t>
      </w:r>
      <w:r w:rsidR="00417914">
        <w:rPr>
          <w:b/>
          <w:sz w:val="24"/>
          <w:szCs w:val="24"/>
        </w:rPr>
        <w:t xml:space="preserve"> </w:t>
      </w:r>
      <w:r w:rsidRPr="009F0B85">
        <w:rPr>
          <w:b/>
          <w:spacing w:val="-4"/>
          <w:sz w:val="24"/>
          <w:szCs w:val="24"/>
        </w:rPr>
        <w:t xml:space="preserve">необходимых для предоставления муниципальной </w:t>
      </w:r>
      <w:r w:rsidRPr="009F0B85">
        <w:rPr>
          <w:b/>
          <w:spacing w:val="-3"/>
          <w:sz w:val="24"/>
          <w:szCs w:val="24"/>
        </w:rPr>
        <w:t>услуги, размещению</w:t>
      </w:r>
      <w:r w:rsidR="00417914">
        <w:rPr>
          <w:b/>
          <w:spacing w:val="-3"/>
          <w:sz w:val="24"/>
          <w:szCs w:val="24"/>
        </w:rPr>
        <w:t xml:space="preserve"> </w:t>
      </w:r>
      <w:r w:rsidRPr="009F0B85">
        <w:rPr>
          <w:b/>
          <w:spacing w:val="-4"/>
          <w:sz w:val="24"/>
          <w:szCs w:val="24"/>
        </w:rPr>
        <w:t>и</w:t>
      </w:r>
      <w:r w:rsidR="00417914">
        <w:rPr>
          <w:b/>
          <w:spacing w:val="-4"/>
          <w:sz w:val="24"/>
          <w:szCs w:val="24"/>
        </w:rPr>
        <w:t xml:space="preserve"> </w:t>
      </w:r>
      <w:r w:rsidRPr="009F0B85">
        <w:rPr>
          <w:b/>
          <w:spacing w:val="-4"/>
          <w:sz w:val="24"/>
          <w:szCs w:val="24"/>
        </w:rPr>
        <w:t>оформлению</w:t>
      </w:r>
      <w:r w:rsidR="00417914">
        <w:rPr>
          <w:b/>
          <w:spacing w:val="-4"/>
          <w:sz w:val="24"/>
          <w:szCs w:val="24"/>
        </w:rPr>
        <w:t xml:space="preserve"> </w:t>
      </w:r>
      <w:r w:rsidRPr="009F0B85">
        <w:rPr>
          <w:b/>
          <w:spacing w:val="-4"/>
          <w:sz w:val="24"/>
          <w:szCs w:val="24"/>
        </w:rPr>
        <w:t>визуальной,</w:t>
      </w:r>
      <w:r w:rsidR="00417914">
        <w:rPr>
          <w:b/>
          <w:spacing w:val="-4"/>
          <w:sz w:val="24"/>
          <w:szCs w:val="24"/>
        </w:rPr>
        <w:t xml:space="preserve"> </w:t>
      </w:r>
      <w:r w:rsidRPr="009F0B85">
        <w:rPr>
          <w:b/>
          <w:spacing w:val="-3"/>
          <w:sz w:val="24"/>
          <w:szCs w:val="24"/>
        </w:rPr>
        <w:t>текстовой</w:t>
      </w:r>
      <w:r w:rsidR="00417914">
        <w:rPr>
          <w:b/>
          <w:spacing w:val="-3"/>
          <w:sz w:val="24"/>
          <w:szCs w:val="24"/>
        </w:rPr>
        <w:t xml:space="preserve"> </w:t>
      </w:r>
      <w:r w:rsidRPr="009F0B85">
        <w:rPr>
          <w:b/>
          <w:spacing w:val="-3"/>
          <w:sz w:val="24"/>
          <w:szCs w:val="24"/>
        </w:rPr>
        <w:t>и</w:t>
      </w:r>
      <w:r w:rsidR="00417914">
        <w:rPr>
          <w:b/>
          <w:spacing w:val="-3"/>
          <w:sz w:val="24"/>
          <w:szCs w:val="24"/>
        </w:rPr>
        <w:t xml:space="preserve"> </w:t>
      </w:r>
      <w:r w:rsidRPr="009F0B85">
        <w:rPr>
          <w:b/>
          <w:spacing w:val="-3"/>
          <w:sz w:val="24"/>
          <w:szCs w:val="24"/>
        </w:rPr>
        <w:t>мультимедийной</w:t>
      </w:r>
      <w:r w:rsidR="00417914">
        <w:rPr>
          <w:b/>
          <w:spacing w:val="-3"/>
          <w:sz w:val="24"/>
          <w:szCs w:val="24"/>
        </w:rPr>
        <w:t xml:space="preserve"> </w:t>
      </w:r>
      <w:r w:rsidRPr="009F0B85">
        <w:rPr>
          <w:b/>
          <w:spacing w:val="-3"/>
          <w:sz w:val="24"/>
          <w:szCs w:val="24"/>
        </w:rPr>
        <w:t>информации</w:t>
      </w:r>
      <w:r w:rsidR="00417914">
        <w:rPr>
          <w:b/>
          <w:spacing w:val="-3"/>
          <w:sz w:val="24"/>
          <w:szCs w:val="24"/>
        </w:rPr>
        <w:t xml:space="preserve"> </w:t>
      </w:r>
      <w:r w:rsidRPr="009F0B85">
        <w:rPr>
          <w:b/>
          <w:spacing w:val="-3"/>
          <w:sz w:val="24"/>
          <w:szCs w:val="24"/>
        </w:rPr>
        <w:t>о</w:t>
      </w:r>
      <w:r w:rsidR="00417914">
        <w:rPr>
          <w:b/>
          <w:spacing w:val="-3"/>
          <w:sz w:val="24"/>
          <w:szCs w:val="24"/>
        </w:rPr>
        <w:t xml:space="preserve"> </w:t>
      </w:r>
      <w:r w:rsidRPr="009F0B85">
        <w:rPr>
          <w:b/>
          <w:spacing w:val="-2"/>
          <w:sz w:val="24"/>
          <w:szCs w:val="24"/>
        </w:rPr>
        <w:t xml:space="preserve">порядке предоставления </w:t>
      </w:r>
      <w:r w:rsidRPr="009F0B85">
        <w:rPr>
          <w:b/>
          <w:spacing w:val="-1"/>
          <w:sz w:val="24"/>
          <w:szCs w:val="24"/>
        </w:rPr>
        <w:t>такой услуги, в том числе к обеспечению</w:t>
      </w:r>
      <w:r w:rsidR="00417914">
        <w:rPr>
          <w:b/>
          <w:spacing w:val="-1"/>
          <w:sz w:val="24"/>
          <w:szCs w:val="24"/>
        </w:rPr>
        <w:t xml:space="preserve"> </w:t>
      </w:r>
      <w:r w:rsidRPr="009F0B85">
        <w:rPr>
          <w:b/>
          <w:spacing w:val="-2"/>
          <w:sz w:val="24"/>
          <w:szCs w:val="24"/>
        </w:rPr>
        <w:t xml:space="preserve">доступности для инвалидов указанных объектов в соответствии </w:t>
      </w:r>
      <w:r w:rsidRPr="009F0B85">
        <w:rPr>
          <w:b/>
          <w:spacing w:val="-1"/>
          <w:sz w:val="24"/>
          <w:szCs w:val="24"/>
        </w:rPr>
        <w:t>с</w:t>
      </w:r>
      <w:r w:rsidR="00417914">
        <w:rPr>
          <w:b/>
          <w:spacing w:val="-1"/>
          <w:sz w:val="24"/>
          <w:szCs w:val="24"/>
        </w:rPr>
        <w:t xml:space="preserve"> </w:t>
      </w:r>
      <w:r w:rsidRPr="009F0B85">
        <w:rPr>
          <w:b/>
          <w:spacing w:val="-2"/>
          <w:sz w:val="24"/>
          <w:szCs w:val="24"/>
        </w:rPr>
        <w:t xml:space="preserve">законодательством </w:t>
      </w:r>
      <w:r w:rsidRPr="009F0B85">
        <w:rPr>
          <w:b/>
          <w:spacing w:val="-1"/>
          <w:sz w:val="24"/>
          <w:szCs w:val="24"/>
        </w:rPr>
        <w:t>Российской Федерации социальной защите</w:t>
      </w:r>
      <w:r w:rsidRPr="009F0B85">
        <w:rPr>
          <w:b/>
          <w:sz w:val="24"/>
          <w:szCs w:val="24"/>
        </w:rPr>
        <w:t xml:space="preserve"> инвалидов</w:t>
      </w:r>
    </w:p>
    <w:p w:rsidR="00644266" w:rsidRPr="009F0B85" w:rsidRDefault="00644266" w:rsidP="00A5459C">
      <w:pPr>
        <w:pStyle w:val="a3"/>
        <w:spacing w:before="6"/>
        <w:ind w:left="0" w:right="21" w:firstLine="0"/>
        <w:jc w:val="left"/>
        <w:rPr>
          <w:b/>
          <w:sz w:val="24"/>
          <w:szCs w:val="24"/>
        </w:rPr>
      </w:pPr>
    </w:p>
    <w:p w:rsidR="003A305A" w:rsidRPr="009F0B85" w:rsidRDefault="003F5C54" w:rsidP="00A5459C">
      <w:pPr>
        <w:pStyle w:val="a5"/>
        <w:numPr>
          <w:ilvl w:val="0"/>
          <w:numId w:val="5"/>
        </w:numPr>
        <w:tabs>
          <w:tab w:val="left" w:pos="1839"/>
          <w:tab w:val="left" w:pos="9356"/>
        </w:tabs>
        <w:ind w:right="21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Муниципальная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предоставляется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здании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Администрации,   расположенном   по     адресу</w:t>
      </w:r>
      <w:r w:rsidR="00417914">
        <w:rPr>
          <w:sz w:val="24"/>
          <w:szCs w:val="24"/>
        </w:rPr>
        <w:t xml:space="preserve"> </w:t>
      </w:r>
      <w:r w:rsidR="003A305A" w:rsidRPr="009F0B85">
        <w:rPr>
          <w:sz w:val="24"/>
          <w:szCs w:val="24"/>
        </w:rPr>
        <w:t xml:space="preserve">Республика Алтай, Онгудайский район, с. </w:t>
      </w:r>
      <w:r w:rsidR="00935FC0">
        <w:rPr>
          <w:sz w:val="24"/>
          <w:szCs w:val="24"/>
        </w:rPr>
        <w:t>Иня ул.Подгорная, 40</w:t>
      </w:r>
    </w:p>
    <w:p w:rsidR="00644266" w:rsidRPr="009F0B85" w:rsidRDefault="003F5C54" w:rsidP="00A5459C">
      <w:pPr>
        <w:pStyle w:val="a5"/>
        <w:numPr>
          <w:ilvl w:val="0"/>
          <w:numId w:val="5"/>
        </w:numPr>
        <w:tabs>
          <w:tab w:val="left" w:pos="1839"/>
          <w:tab w:val="left" w:pos="9356"/>
        </w:tabs>
        <w:ind w:right="21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На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прилегающей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зданиям,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указанным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настоящем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пункте,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предусмотрены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парковки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автотранспортных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средств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наличием выделенной стоянки автотранспортных средств для инвалидов.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граждан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парковочным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местам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бесплатным.</w:t>
      </w:r>
    </w:p>
    <w:p w:rsidR="00644266" w:rsidRPr="009F0B85" w:rsidRDefault="003F5C54" w:rsidP="00A5459C">
      <w:pPr>
        <w:pStyle w:val="a3"/>
        <w:spacing w:line="321" w:lineRule="exact"/>
        <w:ind w:right="21" w:firstLine="0"/>
        <w:rPr>
          <w:sz w:val="24"/>
          <w:szCs w:val="24"/>
        </w:rPr>
      </w:pPr>
      <w:r w:rsidRPr="009F0B85">
        <w:rPr>
          <w:sz w:val="24"/>
          <w:szCs w:val="24"/>
        </w:rPr>
        <w:t>Территория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здания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оборудована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пандусами для доступа граждан с ограниченными возможностями, а также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созданы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условия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беспрепятственного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объектами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предоставляемым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них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муниципальным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услугам.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Кроме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того,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возможность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самостоятельного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помощью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сотрудников,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предоставляющих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муниципальные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передвижения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которой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расположены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объекты,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входа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такие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объекты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выхода из них, возможность посадки в транспортное средство и высадки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 него перед входом в объекты, в том числе с использованием кресла-коляски и при необходимости с помощью сотрудников, предоставляющих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муниципальные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3F5C54" w:rsidP="00A5459C">
      <w:pPr>
        <w:pStyle w:val="a5"/>
        <w:numPr>
          <w:ilvl w:val="0"/>
          <w:numId w:val="5"/>
        </w:numPr>
        <w:tabs>
          <w:tab w:val="left" w:pos="1745"/>
        </w:tabs>
        <w:spacing w:before="1"/>
        <w:ind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Муниципальная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услуга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предоставляется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специалистами</w:t>
      </w:r>
      <w:r w:rsidR="00A8377F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либо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специалистами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окнах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приема,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расположенных в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зданиях,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 в</w:t>
      </w:r>
      <w:r w:rsidR="00A8377F">
        <w:rPr>
          <w:sz w:val="24"/>
          <w:szCs w:val="24"/>
        </w:rPr>
        <w:t xml:space="preserve"> </w:t>
      </w:r>
      <w:hyperlink w:anchor="_bookmark4" w:history="1">
        <w:r w:rsidRPr="009F0B85">
          <w:rPr>
            <w:sz w:val="24"/>
            <w:szCs w:val="24"/>
          </w:rPr>
          <w:t>пункте</w:t>
        </w:r>
      </w:hyperlink>
      <w:r w:rsidR="00A8377F">
        <w:t xml:space="preserve"> </w:t>
      </w:r>
      <w:r w:rsidRPr="009F0B85">
        <w:rPr>
          <w:sz w:val="24"/>
          <w:szCs w:val="24"/>
        </w:rPr>
        <w:t>39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Регламента.</w:t>
      </w:r>
    </w:p>
    <w:p w:rsidR="00644266" w:rsidRPr="009F0B85" w:rsidRDefault="003F5C54" w:rsidP="00A5459C">
      <w:pPr>
        <w:pStyle w:val="a3"/>
        <w:spacing w:before="2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Окна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должны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оборудованы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информационными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табличками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(вывесками)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указанием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номера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окна,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фамилии,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имени,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отчества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(последнее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-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наличии)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специалиста,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предоставляющего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графика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работы.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Рабочее место специалистов оборудовано телефоном, персональным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компьютером с возможностью доступа к необходимым информационным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базам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данных,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печатающим устройством.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рабочих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возможность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свободного входа 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выхода из помещения.</w:t>
      </w:r>
    </w:p>
    <w:p w:rsidR="00644266" w:rsidRPr="009F0B85" w:rsidRDefault="003F5C54" w:rsidP="00A5459C">
      <w:pPr>
        <w:pStyle w:val="a5"/>
        <w:numPr>
          <w:ilvl w:val="0"/>
          <w:numId w:val="5"/>
        </w:numPr>
        <w:tabs>
          <w:tab w:val="left" w:pos="1441"/>
        </w:tabs>
        <w:ind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Информация по вопросам предоставления муниципальной услуги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размещается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стенде,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расположенном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Администрации.</w:t>
      </w:r>
    </w:p>
    <w:p w:rsidR="00644266" w:rsidRPr="009F0B85" w:rsidRDefault="003F5C54" w:rsidP="00A5459C">
      <w:pPr>
        <w:pStyle w:val="a5"/>
        <w:numPr>
          <w:ilvl w:val="0"/>
          <w:numId w:val="5"/>
        </w:numPr>
        <w:tabs>
          <w:tab w:val="left" w:pos="1458"/>
        </w:tabs>
        <w:ind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Места ожидания оборудуются стульями, столами (стойками) для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возможности</w:t>
      </w:r>
      <w:r w:rsidR="009F51DD">
        <w:rPr>
          <w:sz w:val="24"/>
          <w:szCs w:val="24"/>
        </w:rPr>
        <w:t xml:space="preserve"> написании </w:t>
      </w:r>
      <w:r w:rsidRPr="009F0B85">
        <w:rPr>
          <w:sz w:val="24"/>
          <w:szCs w:val="24"/>
        </w:rPr>
        <w:t>обращений,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оформления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информационными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стендами.</w:t>
      </w:r>
    </w:p>
    <w:p w:rsidR="00644266" w:rsidRPr="009F0B85" w:rsidRDefault="00644266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77622E">
      <w:pPr>
        <w:pStyle w:val="1"/>
        <w:numPr>
          <w:ilvl w:val="0"/>
          <w:numId w:val="4"/>
        </w:numPr>
        <w:tabs>
          <w:tab w:val="left" w:pos="1215"/>
        </w:tabs>
        <w:ind w:left="1591" w:right="992" w:hanging="800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Показатели доступности и качества муниципальной услуги,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 числе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количество взаимодействий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</w:p>
    <w:p w:rsidR="00644266" w:rsidRPr="009F0B85" w:rsidRDefault="003F5C54" w:rsidP="0077622E">
      <w:pPr>
        <w:ind w:left="823" w:right="1026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с должностными лицами при предоставлении муниципальной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их продолжительность,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возможность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получения</w:t>
      </w:r>
    </w:p>
    <w:p w:rsidR="00644266" w:rsidRPr="009F0B85" w:rsidRDefault="003F5C54" w:rsidP="0077622E">
      <w:pPr>
        <w:pStyle w:val="1"/>
        <w:spacing w:before="1"/>
        <w:ind w:left="355" w:right="558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информации о ходе предоставления муниципальной услуги, в том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 с использованием информационно-коммуникационных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технологий,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возможность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 невозможность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</w:p>
    <w:p w:rsidR="00644266" w:rsidRPr="009F0B85" w:rsidRDefault="003F5C54" w:rsidP="0077622E">
      <w:pPr>
        <w:ind w:right="204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муниципальной услуги в многофункциональном центре (в том числе в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полном объеме), в любом территориальном подразделении органа,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предоставляющего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муниципальную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услугу,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по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выбору заявителя</w:t>
      </w:r>
    </w:p>
    <w:p w:rsidR="00644266" w:rsidRPr="009F0B85" w:rsidRDefault="003F5C54" w:rsidP="0077622E">
      <w:pPr>
        <w:pStyle w:val="1"/>
        <w:spacing w:before="1"/>
        <w:ind w:left="756" w:right="962" w:hanging="2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(экстерриториальный принцип),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 запроса о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 нескольких муниципальных услуг 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многофункциональных центрах, предусмотренного статьей 15.1</w:t>
      </w:r>
      <w:r w:rsidR="00533EB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Закона</w:t>
      </w:r>
      <w:r w:rsidR="00533EB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№210-ФЗ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>
      <w:pPr>
        <w:pStyle w:val="a5"/>
        <w:numPr>
          <w:ilvl w:val="1"/>
          <w:numId w:val="4"/>
        </w:numPr>
        <w:tabs>
          <w:tab w:val="left" w:pos="1436"/>
        </w:tabs>
        <w:rPr>
          <w:sz w:val="24"/>
          <w:szCs w:val="24"/>
        </w:rPr>
      </w:pPr>
      <w:r w:rsidRPr="009F0B85">
        <w:rPr>
          <w:sz w:val="24"/>
          <w:szCs w:val="24"/>
        </w:rPr>
        <w:t>Показателями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доступности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являются:</w:t>
      </w:r>
    </w:p>
    <w:p w:rsidR="00644266" w:rsidRPr="009F0B85" w:rsidRDefault="003F5C54" w:rsidP="00A5459C">
      <w:pPr>
        <w:pStyle w:val="a3"/>
        <w:tabs>
          <w:tab w:val="left" w:pos="9214"/>
        </w:tabs>
        <w:spacing w:before="81"/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а)наличие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понятной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местах,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сроках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«МФЦ»;</w:t>
      </w:r>
    </w:p>
    <w:p w:rsidR="00644266" w:rsidRPr="009F0B85" w:rsidRDefault="003F5C54" w:rsidP="00A5459C">
      <w:pPr>
        <w:pStyle w:val="a3"/>
        <w:tabs>
          <w:tab w:val="left" w:pos="9214"/>
        </w:tabs>
        <w:spacing w:before="1"/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необходимого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достаточного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количества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работников,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также   </w:t>
      </w:r>
      <w:r w:rsidRPr="009F0B85">
        <w:rPr>
          <w:sz w:val="24"/>
          <w:szCs w:val="24"/>
        </w:rPr>
        <w:lastRenderedPageBreak/>
        <w:t>помещений,   в   которых   осуществляется   прием   документов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 Заявителей, в целях соблюдения установленных Регламентом сроков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услуги;</w:t>
      </w:r>
    </w:p>
    <w:p w:rsidR="00644266" w:rsidRPr="009F0B85" w:rsidRDefault="003F5C54" w:rsidP="00A5459C">
      <w:pPr>
        <w:pStyle w:val="a3"/>
        <w:tabs>
          <w:tab w:val="left" w:pos="9214"/>
        </w:tabs>
        <w:spacing w:before="1"/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в)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«МФЦ»;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г) предоставление возможности подачи заявления о предоставлении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(содержащихся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них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сведений),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электронного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документа;</w:t>
      </w:r>
    </w:p>
    <w:p w:rsidR="00644266" w:rsidRPr="009F0B85" w:rsidRDefault="003F5C54" w:rsidP="00A5459C">
      <w:pPr>
        <w:pStyle w:val="a3"/>
        <w:tabs>
          <w:tab w:val="left" w:pos="9214"/>
        </w:tabs>
        <w:spacing w:before="1"/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д)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информационно-коммуникационных технологий;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е)сопровождение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инвалидов,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имеющих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стойкие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расстройства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функции зрения и самостоятельного передвижения, и оказание им помощи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объектах;</w:t>
      </w:r>
    </w:p>
    <w:p w:rsidR="00804E86" w:rsidRDefault="003F5C54" w:rsidP="00A5459C">
      <w:pPr>
        <w:pStyle w:val="a3"/>
        <w:tabs>
          <w:tab w:val="left" w:pos="9214"/>
        </w:tabs>
        <w:spacing w:line="242" w:lineRule="auto"/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ж)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допуск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объекты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сурдопереводчика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тифлосурдопереводчика;</w:t>
      </w:r>
    </w:p>
    <w:p w:rsidR="00644266" w:rsidRPr="009F0B85" w:rsidRDefault="003F5C54" w:rsidP="00A5459C">
      <w:pPr>
        <w:pStyle w:val="a3"/>
        <w:tabs>
          <w:tab w:val="left" w:pos="9214"/>
        </w:tabs>
        <w:spacing w:line="242" w:lineRule="auto"/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з)допуск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объекты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собаки</w:t>
      </w:r>
      <w:r w:rsidR="00804E86">
        <w:rPr>
          <w:sz w:val="24"/>
          <w:szCs w:val="24"/>
        </w:rPr>
        <w:t xml:space="preserve"> – </w:t>
      </w:r>
      <w:r w:rsidRPr="009F0B85">
        <w:rPr>
          <w:sz w:val="24"/>
          <w:szCs w:val="24"/>
        </w:rPr>
        <w:t>проводника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наличии</w:t>
      </w:r>
      <w:r w:rsidR="00804E86">
        <w:rPr>
          <w:sz w:val="24"/>
          <w:szCs w:val="24"/>
        </w:rPr>
        <w:t xml:space="preserve"> </w:t>
      </w:r>
      <w:hyperlink r:id="rId52">
        <w:r w:rsidRPr="009F0B85">
          <w:rPr>
            <w:sz w:val="24"/>
            <w:szCs w:val="24"/>
          </w:rPr>
          <w:t>документа</w:t>
        </w:r>
      </w:hyperlink>
      <w:r w:rsidRPr="009F0B85">
        <w:rPr>
          <w:sz w:val="24"/>
          <w:szCs w:val="24"/>
        </w:rPr>
        <w:t>,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подтверждающего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специальное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обучение,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выданного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действующим законодательством;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305"/>
        <w:rPr>
          <w:sz w:val="24"/>
          <w:szCs w:val="24"/>
        </w:rPr>
      </w:pPr>
      <w:r w:rsidRPr="009F0B85">
        <w:rPr>
          <w:sz w:val="24"/>
          <w:szCs w:val="24"/>
        </w:rPr>
        <w:t>и)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оказание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сотрудниками,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предоставляющими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 иной необходимой инвалидам помощи в преодолении барьеров,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мешающих получению муниципальных услуг и использованию объектов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наравне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другими лицами.</w:t>
      </w:r>
    </w:p>
    <w:p w:rsidR="00644266" w:rsidRPr="009F0B85" w:rsidRDefault="003F5C54" w:rsidP="00A5459C">
      <w:pPr>
        <w:pStyle w:val="a5"/>
        <w:numPr>
          <w:ilvl w:val="1"/>
          <w:numId w:val="4"/>
        </w:numPr>
        <w:tabs>
          <w:tab w:val="left" w:pos="1673"/>
          <w:tab w:val="left" w:pos="9214"/>
        </w:tabs>
        <w:ind w:left="305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Показателями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качества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оказания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являются: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а)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удовлетворенность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(Представителей)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качеством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полнота,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актуальность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достоверность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форме;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в)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наглядность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размещаемой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услуги;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г)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соблюдение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сроков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сроков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644266" w:rsidRPr="009F0B85" w:rsidRDefault="003F5C54" w:rsidP="00A5459C">
      <w:pPr>
        <w:pStyle w:val="a3"/>
        <w:tabs>
          <w:tab w:val="left" w:pos="9214"/>
        </w:tabs>
        <w:spacing w:line="242" w:lineRule="auto"/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д) отсутствие очередей при приеме документов от заявителей (их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представителей);</w:t>
      </w:r>
    </w:p>
    <w:p w:rsidR="00804E86" w:rsidRDefault="003F5C54" w:rsidP="00A5459C">
      <w:pPr>
        <w:pStyle w:val="a3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е)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обоснованных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жалоб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на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служащих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ж)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обоснованных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жалоб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некорректное,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невнимательное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служащих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ответственных за предоставление муниципальной услуги, к заявителям (их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представителям).</w:t>
      </w:r>
    </w:p>
    <w:p w:rsidR="00644266" w:rsidRPr="009F0B85" w:rsidRDefault="003F5C54" w:rsidP="00A5459C">
      <w:pPr>
        <w:pStyle w:val="a5"/>
        <w:numPr>
          <w:ilvl w:val="1"/>
          <w:numId w:val="4"/>
        </w:numPr>
        <w:tabs>
          <w:tab w:val="left" w:pos="0"/>
          <w:tab w:val="left" w:pos="9214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Взаимодействие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специалистами</w:t>
      </w:r>
      <w:r w:rsidR="00804E86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осуществляется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личном обращении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Заявителя:</w:t>
      </w:r>
    </w:p>
    <w:p w:rsidR="00644266" w:rsidRPr="009F0B85" w:rsidRDefault="00804E86" w:rsidP="00A5459C">
      <w:pPr>
        <w:pStyle w:val="a3"/>
        <w:tabs>
          <w:tab w:val="left" w:pos="9214"/>
        </w:tabs>
        <w:ind w:left="0" w:right="21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="003F5C54" w:rsidRPr="009F0B85">
        <w:rPr>
          <w:sz w:val="24"/>
          <w:szCs w:val="24"/>
        </w:rPr>
        <w:t>подаче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услуги;</w:t>
      </w:r>
    </w:p>
    <w:p w:rsidR="00644266" w:rsidRPr="009F0B85" w:rsidRDefault="003F5C54" w:rsidP="00A5459C">
      <w:pPr>
        <w:pStyle w:val="a3"/>
        <w:tabs>
          <w:tab w:val="left" w:pos="9214"/>
        </w:tabs>
        <w:spacing w:line="242" w:lineRule="auto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за получением результата предоставления муниципальной услуги.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Продолжительность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специалистами</w:t>
      </w:r>
      <w:r w:rsidR="00804E86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при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составляет:</w:t>
      </w:r>
    </w:p>
    <w:p w:rsidR="00644266" w:rsidRPr="009F0B85" w:rsidRDefault="003F5C54" w:rsidP="00A5459C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подаче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-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 более</w:t>
      </w:r>
      <w:r w:rsidR="00533EB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15</w:t>
      </w:r>
      <w:r w:rsidR="00533EB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минут;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 xml:space="preserve">при получении результата предоставления муниципальной услуги </w:t>
      </w:r>
      <w:r w:rsidR="009D47C2">
        <w:rPr>
          <w:sz w:val="24"/>
          <w:szCs w:val="24"/>
        </w:rPr>
        <w:t>–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более</w:t>
      </w:r>
      <w:r w:rsidR="00533EB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15</w:t>
      </w:r>
      <w:r w:rsidR="00533EB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минут.</w:t>
      </w:r>
    </w:p>
    <w:p w:rsidR="00644266" w:rsidRPr="009F0B85" w:rsidRDefault="003F5C54" w:rsidP="00A5459C">
      <w:pPr>
        <w:pStyle w:val="a5"/>
        <w:numPr>
          <w:ilvl w:val="1"/>
          <w:numId w:val="4"/>
        </w:numPr>
        <w:tabs>
          <w:tab w:val="left" w:pos="993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Заявителям обеспечивается возможность получения информации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портале.</w:t>
      </w:r>
    </w:p>
    <w:p w:rsidR="00644266" w:rsidRPr="009F0B85" w:rsidRDefault="003F5C54" w:rsidP="00A5459C">
      <w:pPr>
        <w:pStyle w:val="a5"/>
        <w:numPr>
          <w:ilvl w:val="1"/>
          <w:numId w:val="4"/>
        </w:numPr>
        <w:tabs>
          <w:tab w:val="left" w:pos="426"/>
          <w:tab w:val="left" w:pos="9214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Предоставление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 в соответствии с заключаемым с ним соглашением. В АУРА «МФЦ» осуществляется информирование о порядке предоставления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услуги, по иным вопросам, связанным с предоставлением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консультирование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 муниципальной услуги в АУ РА «МФЦ», и (или) прием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заявок.</w:t>
      </w:r>
    </w:p>
    <w:p w:rsidR="00644266" w:rsidRPr="009F0B85" w:rsidRDefault="003F5C54" w:rsidP="00A5459C">
      <w:pPr>
        <w:pStyle w:val="a3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Предоставление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экстерриториальному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принципу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электронном виде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через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Единый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портал.</w:t>
      </w:r>
    </w:p>
    <w:p w:rsidR="00644266" w:rsidRPr="009F0B85" w:rsidRDefault="003F5C54" w:rsidP="00A5459C">
      <w:pPr>
        <w:pStyle w:val="a3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Предоставление муниципальной услуги посредством подачи запроса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нескольких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МФЦ,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предусмотренного </w:t>
      </w:r>
      <w:hyperlink r:id="rId53">
        <w:r w:rsidRPr="009F0B85">
          <w:rPr>
            <w:sz w:val="24"/>
            <w:szCs w:val="24"/>
          </w:rPr>
          <w:t>статьей 15.1</w:t>
        </w:r>
      </w:hyperlink>
      <w:r w:rsidR="00533EB0">
        <w:t xml:space="preserve"> </w:t>
      </w:r>
      <w:r w:rsidRPr="009F0B85">
        <w:rPr>
          <w:sz w:val="24"/>
          <w:szCs w:val="24"/>
        </w:rPr>
        <w:t>Закона</w:t>
      </w:r>
      <w:r w:rsidR="00533EB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№210-ФЗ,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предусмотрено.</w:t>
      </w:r>
    </w:p>
    <w:p w:rsidR="00644266" w:rsidRPr="009F0B85" w:rsidRDefault="00644266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9D47C2">
      <w:pPr>
        <w:pStyle w:val="1"/>
        <w:ind w:left="1265" w:right="759" w:firstLine="9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21. Иные требования, в том числе учитывающие особенности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</w:p>
    <w:p w:rsidR="00644266" w:rsidRPr="009F0B85" w:rsidRDefault="00644266" w:rsidP="009D47C2">
      <w:pPr>
        <w:pStyle w:val="a3"/>
        <w:spacing w:before="9"/>
        <w:ind w:left="0" w:firstLine="0"/>
        <w:jc w:val="center"/>
        <w:rPr>
          <w:b/>
          <w:sz w:val="24"/>
          <w:szCs w:val="24"/>
        </w:rPr>
      </w:pPr>
    </w:p>
    <w:p w:rsidR="00644266" w:rsidRPr="009F0B85" w:rsidRDefault="003F5C54" w:rsidP="009D47C2">
      <w:pPr>
        <w:pStyle w:val="a5"/>
        <w:numPr>
          <w:ilvl w:val="1"/>
          <w:numId w:val="4"/>
        </w:numPr>
        <w:tabs>
          <w:tab w:val="left" w:pos="993"/>
        </w:tabs>
        <w:ind w:left="0" w:right="511" w:firstLine="707"/>
        <w:rPr>
          <w:sz w:val="24"/>
          <w:szCs w:val="24"/>
        </w:rPr>
      </w:pPr>
      <w:r w:rsidRPr="009F0B85">
        <w:rPr>
          <w:sz w:val="24"/>
          <w:szCs w:val="24"/>
        </w:rPr>
        <w:t>Предоставление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может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организовано в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 форме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через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Единый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портал.</w:t>
      </w:r>
    </w:p>
    <w:p w:rsidR="00644266" w:rsidRPr="009F0B85" w:rsidRDefault="003F5C54" w:rsidP="009D47C2">
      <w:pPr>
        <w:pStyle w:val="a3"/>
        <w:spacing w:line="321" w:lineRule="exact"/>
        <w:ind w:left="0" w:firstLine="1013"/>
        <w:rPr>
          <w:sz w:val="24"/>
          <w:szCs w:val="24"/>
        </w:rPr>
      </w:pPr>
      <w:r w:rsidRPr="009F0B85">
        <w:rPr>
          <w:sz w:val="24"/>
          <w:szCs w:val="24"/>
        </w:rPr>
        <w:t>Предоставление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может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организовано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электронной форме через Единый портал после аутентификации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подтвержденной учетной записи в ЕСИА, путем заполнения специальной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интерактивной формы (с предоставлением возможности автоматической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идентификации (нумерации) обращений; использования личного кабинет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обеспечения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однозначной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конфиденциальной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доставки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промежуточных сообщений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ответа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электронном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виде).</w:t>
      </w:r>
    </w:p>
    <w:p w:rsidR="00644266" w:rsidRPr="009D47C2" w:rsidRDefault="003F5C54" w:rsidP="0077622E">
      <w:pPr>
        <w:pStyle w:val="a5"/>
        <w:numPr>
          <w:ilvl w:val="1"/>
          <w:numId w:val="4"/>
        </w:numPr>
        <w:tabs>
          <w:tab w:val="left" w:pos="1666"/>
        </w:tabs>
        <w:spacing w:before="81"/>
        <w:ind w:left="0" w:right="21" w:firstLine="305"/>
        <w:rPr>
          <w:sz w:val="24"/>
          <w:szCs w:val="24"/>
        </w:rPr>
      </w:pPr>
      <w:r w:rsidRPr="009D47C2">
        <w:rPr>
          <w:sz w:val="24"/>
          <w:szCs w:val="24"/>
        </w:rPr>
        <w:t>При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обращении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в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электронной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форме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за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получением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муниципальной</w:t>
      </w:r>
      <w:r w:rsidR="0077622E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услуги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заявление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и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каждый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прилагаемый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к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нему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документ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подписываются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тем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видом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электронной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подписи,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допустимость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и</w:t>
      </w:r>
      <w:r w:rsidR="009D47C2" w:rsidRPr="009D47C2">
        <w:rPr>
          <w:sz w:val="24"/>
          <w:szCs w:val="24"/>
        </w:rPr>
        <w:t>с</w:t>
      </w:r>
      <w:r w:rsidRPr="009D47C2">
        <w:rPr>
          <w:sz w:val="24"/>
          <w:szCs w:val="24"/>
        </w:rPr>
        <w:t>пользования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которого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установлена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действующим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законодательством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Российской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Федерации,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регламентирующим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порядок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предоставления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муниципальной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услуги,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либо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порядок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выдачи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документа,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включаемого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в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пакет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документов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(Федеральный</w:t>
      </w:r>
      <w:r w:rsidR="009D47C2" w:rsidRPr="009D47C2">
        <w:rPr>
          <w:sz w:val="24"/>
          <w:szCs w:val="24"/>
        </w:rPr>
        <w:t xml:space="preserve"> </w:t>
      </w:r>
      <w:hyperlink r:id="rId54">
        <w:r w:rsidRPr="009D47C2">
          <w:rPr>
            <w:sz w:val="24"/>
            <w:szCs w:val="24"/>
          </w:rPr>
          <w:t>закон</w:t>
        </w:r>
      </w:hyperlink>
      <w:r w:rsidR="009D47C2">
        <w:t xml:space="preserve"> </w:t>
      </w:r>
      <w:r w:rsidRPr="009D47C2">
        <w:rPr>
          <w:sz w:val="24"/>
          <w:szCs w:val="24"/>
        </w:rPr>
        <w:t>от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6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апреля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2011</w:t>
      </w:r>
      <w:r w:rsidR="00533EB0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года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№63-ФЗ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«Об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электронной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подписи»,</w:t>
      </w:r>
      <w:r w:rsidR="009D47C2">
        <w:rPr>
          <w:sz w:val="24"/>
          <w:szCs w:val="24"/>
        </w:rPr>
        <w:t xml:space="preserve"> </w:t>
      </w:r>
      <w:hyperlink r:id="rId55">
        <w:r w:rsidRPr="009D47C2">
          <w:rPr>
            <w:sz w:val="24"/>
            <w:szCs w:val="24"/>
          </w:rPr>
          <w:t>постановление</w:t>
        </w:r>
      </w:hyperlink>
      <w:r w:rsidR="009D47C2">
        <w:t xml:space="preserve"> </w:t>
      </w:r>
      <w:r w:rsidRPr="009D47C2">
        <w:rPr>
          <w:sz w:val="24"/>
          <w:szCs w:val="24"/>
        </w:rPr>
        <w:t>Правительства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Российской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Федерации от 25 июня 2012 года № 634 «О видах электронной подписи,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использование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которых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допускается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при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обращении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за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получением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 xml:space="preserve">государственных и муниципальных услуг», </w:t>
      </w:r>
      <w:hyperlink r:id="rId56">
        <w:r w:rsidRPr="009D47C2">
          <w:rPr>
            <w:sz w:val="24"/>
            <w:szCs w:val="24"/>
          </w:rPr>
          <w:t xml:space="preserve">постановление </w:t>
        </w:r>
      </w:hyperlink>
      <w:r w:rsidRPr="009D47C2">
        <w:rPr>
          <w:sz w:val="24"/>
          <w:szCs w:val="24"/>
        </w:rPr>
        <w:t>Правительства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Российской Федерации от 25 августа 2012 года № 852 «Об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утверждении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правил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использования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усиленной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квалифицированной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электронной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подписи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при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обращении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за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получением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государственных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и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муниципальных услуги о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внесении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изменения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в правила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разработки и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утверждения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административных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регламентов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предоставления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государственных услуг»).</w:t>
      </w:r>
    </w:p>
    <w:p w:rsidR="00644266" w:rsidRPr="009F0B85" w:rsidRDefault="003F5C54" w:rsidP="0077622E">
      <w:pPr>
        <w:pStyle w:val="a3"/>
        <w:spacing w:before="2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 случае, если при обращении в электронной форме за получением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идентификация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аутентификация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1E5332">
        <w:rPr>
          <w:sz w:val="24"/>
          <w:szCs w:val="24"/>
        </w:rPr>
        <w:t xml:space="preserve"> – </w:t>
      </w:r>
      <w:r w:rsidRPr="009F0B85">
        <w:rPr>
          <w:sz w:val="24"/>
          <w:szCs w:val="24"/>
        </w:rPr>
        <w:t>физического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осуществляются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единой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системы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идентификации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аутентификации,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может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предусмотрено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 - физического лица использовать простую электронную подпись</w:t>
      </w:r>
      <w:r w:rsidR="00E50EF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 обращении в электронной форме за получением такой муниципальной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при условии, что при выдаче ключа простой электронной подписи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личность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физического лица установлена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 личном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приеме.</w:t>
      </w:r>
    </w:p>
    <w:p w:rsidR="00644266" w:rsidRPr="009F0B85" w:rsidRDefault="003F5C54" w:rsidP="0077622E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случаях,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законодательством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используемый вид электронной подписи не установлен, пакет документовподписываетсяусиленнойквалифицированнойэлектроннойподписью.</w:t>
      </w:r>
    </w:p>
    <w:p w:rsidR="00644266" w:rsidRPr="009F0B85" w:rsidRDefault="003F5C54" w:rsidP="0077622E">
      <w:pPr>
        <w:pStyle w:val="a3"/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 случае, если для получения муниципальной услуги установленавозможностьподачидокументов,подписанныхпростойэлектроннойподписью, для подписания таких документов допускается использование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усиленной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квалифицированной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подписи.</w:t>
      </w:r>
    </w:p>
    <w:p w:rsidR="00644266" w:rsidRPr="009F0B85" w:rsidRDefault="003F5C54" w:rsidP="0077622E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Рассмотрение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полученных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форме,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 том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же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порядке,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что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 рассмотрение,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полученных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 от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Заявителей.</w:t>
      </w:r>
    </w:p>
    <w:p w:rsidR="00644266" w:rsidRPr="009F0B85" w:rsidRDefault="003F5C54" w:rsidP="0077622E">
      <w:pPr>
        <w:pStyle w:val="a5"/>
        <w:numPr>
          <w:ilvl w:val="1"/>
          <w:numId w:val="4"/>
        </w:numPr>
        <w:tabs>
          <w:tab w:val="left" w:pos="1469"/>
        </w:tabs>
        <w:spacing w:before="1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При направлении заявления и документов (содержащихся в них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сведений) в форме электронных документов обеспечивается возможность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направления Заявителю (Представителю) сообщения в электронном виде,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подтверждающего их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 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регистрацию.</w:t>
      </w:r>
    </w:p>
    <w:p w:rsidR="00644266" w:rsidRPr="009F0B85" w:rsidRDefault="003F5C54" w:rsidP="0077622E">
      <w:pPr>
        <w:pStyle w:val="a5"/>
        <w:numPr>
          <w:ilvl w:val="1"/>
          <w:numId w:val="4"/>
        </w:numPr>
        <w:tabs>
          <w:tab w:val="left" w:pos="1638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Заявителям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(Представителям)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обеспечивается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возможность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  информации  о  предоставляемой    муниципальной    услуге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 портале.</w:t>
      </w:r>
    </w:p>
    <w:p w:rsidR="00644266" w:rsidRPr="009F0B85" w:rsidRDefault="003F5C54" w:rsidP="0077622E">
      <w:pPr>
        <w:pStyle w:val="a5"/>
        <w:numPr>
          <w:ilvl w:val="1"/>
          <w:numId w:val="4"/>
        </w:numPr>
        <w:tabs>
          <w:tab w:val="left" w:pos="1506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Для Заявителей (Представителей) обеспечивается возможность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осуществлять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Единого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портала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получение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предоставлении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644266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644266" w:rsidRPr="00A5459C" w:rsidRDefault="003F5C54" w:rsidP="00A5459C">
      <w:pPr>
        <w:pStyle w:val="1"/>
        <w:numPr>
          <w:ilvl w:val="1"/>
          <w:numId w:val="12"/>
        </w:numPr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Состав,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последовательность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A5459C">
        <w:rPr>
          <w:sz w:val="24"/>
          <w:szCs w:val="24"/>
        </w:rPr>
        <w:t xml:space="preserve"> </w:t>
      </w:r>
      <w:r w:rsidRPr="00A5459C">
        <w:rPr>
          <w:sz w:val="24"/>
          <w:szCs w:val="24"/>
        </w:rPr>
        <w:t>административных процедур, требования к порядку их</w:t>
      </w:r>
      <w:r w:rsidR="0077622E">
        <w:rPr>
          <w:sz w:val="24"/>
          <w:szCs w:val="24"/>
        </w:rPr>
        <w:t xml:space="preserve"> </w:t>
      </w:r>
      <w:r w:rsidRPr="00A5459C">
        <w:rPr>
          <w:sz w:val="24"/>
          <w:szCs w:val="24"/>
        </w:rPr>
        <w:t>выполнения, в том числе особенности выполнения</w:t>
      </w:r>
      <w:r w:rsidR="0077622E">
        <w:rPr>
          <w:sz w:val="24"/>
          <w:szCs w:val="24"/>
        </w:rPr>
        <w:t xml:space="preserve"> </w:t>
      </w:r>
      <w:r w:rsidRPr="00A5459C">
        <w:rPr>
          <w:sz w:val="24"/>
          <w:szCs w:val="24"/>
        </w:rPr>
        <w:t>административных</w:t>
      </w:r>
      <w:r w:rsidR="0077622E">
        <w:rPr>
          <w:sz w:val="24"/>
          <w:szCs w:val="24"/>
        </w:rPr>
        <w:t xml:space="preserve"> </w:t>
      </w:r>
      <w:r w:rsidRPr="00A5459C">
        <w:rPr>
          <w:sz w:val="24"/>
          <w:szCs w:val="24"/>
        </w:rPr>
        <w:t>процедур</w:t>
      </w:r>
      <w:r w:rsidR="0077622E">
        <w:rPr>
          <w:sz w:val="24"/>
          <w:szCs w:val="24"/>
        </w:rPr>
        <w:t xml:space="preserve"> </w:t>
      </w:r>
      <w:r w:rsidRPr="00A5459C">
        <w:rPr>
          <w:sz w:val="24"/>
          <w:szCs w:val="24"/>
        </w:rPr>
        <w:t>в</w:t>
      </w:r>
      <w:r w:rsidR="0077622E">
        <w:rPr>
          <w:sz w:val="24"/>
          <w:szCs w:val="24"/>
        </w:rPr>
        <w:t xml:space="preserve"> </w:t>
      </w:r>
      <w:r w:rsidRPr="00A5459C">
        <w:rPr>
          <w:sz w:val="24"/>
          <w:szCs w:val="24"/>
        </w:rPr>
        <w:t>электронной</w:t>
      </w:r>
      <w:r w:rsidR="0077622E">
        <w:rPr>
          <w:sz w:val="24"/>
          <w:szCs w:val="24"/>
        </w:rPr>
        <w:t xml:space="preserve"> </w:t>
      </w:r>
      <w:r w:rsidRPr="00A5459C">
        <w:rPr>
          <w:sz w:val="24"/>
          <w:szCs w:val="24"/>
        </w:rPr>
        <w:t>форме</w:t>
      </w:r>
    </w:p>
    <w:p w:rsidR="00644266" w:rsidRPr="009F0B85" w:rsidRDefault="00644266" w:rsidP="00A5459C">
      <w:pPr>
        <w:pStyle w:val="a3"/>
        <w:tabs>
          <w:tab w:val="left" w:pos="567"/>
        </w:tabs>
        <w:spacing w:before="1"/>
        <w:ind w:left="567" w:firstLine="0"/>
        <w:jc w:val="center"/>
        <w:rPr>
          <w:b/>
          <w:sz w:val="24"/>
          <w:szCs w:val="24"/>
        </w:rPr>
      </w:pPr>
    </w:p>
    <w:p w:rsidR="00644266" w:rsidRPr="009F0B85" w:rsidRDefault="003F5C54">
      <w:pPr>
        <w:pStyle w:val="1"/>
        <w:numPr>
          <w:ilvl w:val="0"/>
          <w:numId w:val="3"/>
        </w:numPr>
        <w:tabs>
          <w:tab w:val="left" w:pos="1423"/>
        </w:tabs>
        <w:spacing w:before="1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Исчерпывающий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перечень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административных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7622E">
      <w:pPr>
        <w:pStyle w:val="a3"/>
        <w:spacing w:before="1" w:line="242" w:lineRule="auto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53.</w:t>
      </w:r>
      <w:r w:rsidR="00533EB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Оказание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включает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себя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следующие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административные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процедуры:</w:t>
      </w:r>
    </w:p>
    <w:p w:rsidR="00644266" w:rsidRPr="009F0B85" w:rsidRDefault="003F5C54" w:rsidP="0077622E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а) прием и регистрация заявления о перераспределении земельных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участков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(далее-заявление)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документов;</w:t>
      </w:r>
    </w:p>
    <w:p w:rsidR="00644266" w:rsidRPr="009F0B85" w:rsidRDefault="003F5C54" w:rsidP="0077622E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б)проверка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77622E">
        <w:rPr>
          <w:sz w:val="24"/>
          <w:szCs w:val="24"/>
        </w:rPr>
        <w:t>;</w:t>
      </w:r>
    </w:p>
    <w:p w:rsidR="00644266" w:rsidRPr="009F0B85" w:rsidRDefault="003F5C54" w:rsidP="0077622E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в)запрос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получение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77622E">
        <w:rPr>
          <w:sz w:val="24"/>
          <w:szCs w:val="24"/>
        </w:rPr>
        <w:t xml:space="preserve"> предоставлении </w:t>
      </w:r>
      <w:r w:rsidRPr="009F0B85">
        <w:rPr>
          <w:sz w:val="24"/>
          <w:szCs w:val="24"/>
        </w:rPr>
        <w:t>и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рамках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</w:t>
      </w:r>
      <w:r w:rsidR="0077622E">
        <w:rPr>
          <w:sz w:val="24"/>
          <w:szCs w:val="24"/>
        </w:rPr>
        <w:t>;</w:t>
      </w:r>
    </w:p>
    <w:p w:rsidR="00644266" w:rsidRPr="009F0B85" w:rsidRDefault="003F5C54" w:rsidP="0077622E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г)получение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644266" w:rsidRPr="009F0B85" w:rsidRDefault="003F5C54" w:rsidP="0077622E">
      <w:pPr>
        <w:pStyle w:val="a3"/>
        <w:ind w:left="0" w:right="21" w:firstLine="1012"/>
        <w:rPr>
          <w:sz w:val="24"/>
          <w:szCs w:val="24"/>
        </w:rPr>
      </w:pPr>
      <w:r w:rsidRPr="009F0B85">
        <w:rPr>
          <w:sz w:val="24"/>
          <w:szCs w:val="24"/>
        </w:rPr>
        <w:t>д)выдача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(направление)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numPr>
          <w:ilvl w:val="0"/>
          <w:numId w:val="3"/>
        </w:numPr>
        <w:tabs>
          <w:tab w:val="left" w:pos="1145"/>
        </w:tabs>
        <w:spacing w:before="1"/>
        <w:ind w:left="1144" w:hanging="423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Прием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763C4">
      <w:pPr>
        <w:pStyle w:val="a5"/>
        <w:numPr>
          <w:ilvl w:val="1"/>
          <w:numId w:val="3"/>
        </w:numPr>
        <w:tabs>
          <w:tab w:val="left" w:pos="1489"/>
        </w:tabs>
        <w:ind w:left="0" w:right="21" w:firstLine="707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Основанием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начала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обращение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Управление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заявлением.</w:t>
      </w:r>
    </w:p>
    <w:p w:rsidR="00644266" w:rsidRPr="007763C4" w:rsidRDefault="003F5C54" w:rsidP="007763C4">
      <w:pPr>
        <w:pStyle w:val="a5"/>
        <w:numPr>
          <w:ilvl w:val="1"/>
          <w:numId w:val="3"/>
        </w:numPr>
        <w:tabs>
          <w:tab w:val="left" w:pos="1581"/>
          <w:tab w:val="left" w:pos="1582"/>
          <w:tab w:val="left" w:pos="2989"/>
          <w:tab w:val="left" w:pos="5170"/>
          <w:tab w:val="left" w:pos="6143"/>
          <w:tab w:val="left" w:pos="7823"/>
          <w:tab w:val="left" w:pos="9222"/>
        </w:tabs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Заявитель</w:t>
      </w:r>
      <w:r w:rsidRPr="009F0B85">
        <w:rPr>
          <w:sz w:val="24"/>
          <w:szCs w:val="24"/>
        </w:rPr>
        <w:tab/>
        <w:t>(П</w:t>
      </w:r>
      <w:r w:rsidR="007763C4">
        <w:rPr>
          <w:sz w:val="24"/>
          <w:szCs w:val="24"/>
        </w:rPr>
        <w:t>редставитель)</w:t>
      </w:r>
      <w:r w:rsidR="007763C4">
        <w:rPr>
          <w:sz w:val="24"/>
          <w:szCs w:val="24"/>
        </w:rPr>
        <w:tab/>
        <w:t>может</w:t>
      </w:r>
      <w:r w:rsidR="007763C4">
        <w:rPr>
          <w:sz w:val="24"/>
          <w:szCs w:val="24"/>
        </w:rPr>
        <w:tab/>
        <w:t xml:space="preserve">представить </w:t>
      </w:r>
      <w:r w:rsidRPr="009F0B85">
        <w:rPr>
          <w:sz w:val="24"/>
          <w:szCs w:val="24"/>
        </w:rPr>
        <w:t>заявление</w:t>
      </w:r>
      <w:r w:rsidR="007763C4">
        <w:rPr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и</w:t>
      </w:r>
      <w:r w:rsidR="007763C4">
        <w:rPr>
          <w:spacing w:val="-1"/>
          <w:sz w:val="24"/>
          <w:szCs w:val="24"/>
        </w:rPr>
        <w:t xml:space="preserve"> </w:t>
      </w:r>
      <w:r w:rsidR="007763C4" w:rsidRPr="007763C4">
        <w:rPr>
          <w:sz w:val="24"/>
          <w:szCs w:val="24"/>
        </w:rPr>
        <w:t>д</w:t>
      </w:r>
      <w:r w:rsidRPr="007763C4">
        <w:rPr>
          <w:sz w:val="24"/>
          <w:szCs w:val="24"/>
        </w:rPr>
        <w:t>окументы</w:t>
      </w:r>
      <w:r w:rsidR="007763C4" w:rsidRPr="007763C4">
        <w:rPr>
          <w:sz w:val="24"/>
          <w:szCs w:val="24"/>
        </w:rPr>
        <w:t xml:space="preserve"> </w:t>
      </w:r>
      <w:r w:rsidRPr="007763C4">
        <w:rPr>
          <w:sz w:val="24"/>
          <w:szCs w:val="24"/>
        </w:rPr>
        <w:t>следующими</w:t>
      </w:r>
      <w:r w:rsidR="007763C4" w:rsidRPr="007763C4">
        <w:rPr>
          <w:sz w:val="24"/>
          <w:szCs w:val="24"/>
        </w:rPr>
        <w:t xml:space="preserve"> </w:t>
      </w:r>
      <w:r w:rsidRPr="007763C4">
        <w:rPr>
          <w:sz w:val="24"/>
          <w:szCs w:val="24"/>
        </w:rPr>
        <w:t>способами:</w:t>
      </w:r>
    </w:p>
    <w:p w:rsidR="00644266" w:rsidRPr="009F0B85" w:rsidRDefault="003F5C54" w:rsidP="007763C4">
      <w:pPr>
        <w:pStyle w:val="a3"/>
        <w:spacing w:before="1" w:line="322" w:lineRule="exact"/>
        <w:ind w:left="709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а)лично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через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«МФЦ»;</w:t>
      </w:r>
    </w:p>
    <w:p w:rsidR="00644266" w:rsidRPr="009F0B85" w:rsidRDefault="003F5C54" w:rsidP="007763C4">
      <w:pPr>
        <w:pStyle w:val="a3"/>
        <w:tabs>
          <w:tab w:val="left" w:pos="9214"/>
        </w:tabs>
        <w:ind w:right="21" w:firstLine="404"/>
        <w:rPr>
          <w:sz w:val="24"/>
          <w:szCs w:val="24"/>
        </w:rPr>
      </w:pPr>
      <w:r w:rsidRPr="009F0B85">
        <w:rPr>
          <w:sz w:val="24"/>
          <w:szCs w:val="24"/>
        </w:rPr>
        <w:t>б)направить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почтовым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отправлением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описью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вложения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адрес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Управления;</w:t>
      </w:r>
    </w:p>
    <w:p w:rsidR="00644266" w:rsidRPr="009F0B85" w:rsidRDefault="007763C4" w:rsidP="007763C4">
      <w:pPr>
        <w:pStyle w:val="a3"/>
        <w:spacing w:line="321" w:lineRule="exact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F5C54" w:rsidRPr="009F0B85">
        <w:rPr>
          <w:sz w:val="24"/>
          <w:szCs w:val="24"/>
        </w:rPr>
        <w:t>в)в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документа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посредством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Единого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портала.</w:t>
      </w:r>
    </w:p>
    <w:p w:rsidR="00644266" w:rsidRPr="009F0B85" w:rsidRDefault="003F5C54" w:rsidP="007763C4">
      <w:pPr>
        <w:pStyle w:val="a5"/>
        <w:numPr>
          <w:ilvl w:val="1"/>
          <w:numId w:val="3"/>
        </w:numPr>
        <w:tabs>
          <w:tab w:val="left" w:pos="1508"/>
          <w:tab w:val="left" w:pos="9214"/>
        </w:tabs>
        <w:ind w:left="0" w:right="21" w:firstLine="1012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(Представителя),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почте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специалист,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 документов:</w:t>
      </w:r>
    </w:p>
    <w:p w:rsidR="007763C4" w:rsidRDefault="007763C4" w:rsidP="007763C4">
      <w:pPr>
        <w:pStyle w:val="a3"/>
        <w:spacing w:before="1"/>
        <w:ind w:right="512" w:firstLine="404"/>
        <w:rPr>
          <w:sz w:val="24"/>
          <w:szCs w:val="24"/>
        </w:rPr>
      </w:pPr>
      <w:r>
        <w:rPr>
          <w:sz w:val="24"/>
          <w:szCs w:val="24"/>
        </w:rPr>
        <w:t>п</w:t>
      </w:r>
      <w:r w:rsidR="003F5C54" w:rsidRPr="009F0B85">
        <w:rPr>
          <w:sz w:val="24"/>
          <w:szCs w:val="24"/>
        </w:rPr>
        <w:t>ринимает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пакет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(Представителя);</w:t>
      </w:r>
    </w:p>
    <w:p w:rsidR="007763C4" w:rsidRDefault="003F5C54" w:rsidP="007763C4">
      <w:pPr>
        <w:pStyle w:val="a3"/>
        <w:spacing w:before="1"/>
        <w:ind w:right="512" w:firstLine="404"/>
        <w:rPr>
          <w:sz w:val="24"/>
          <w:szCs w:val="24"/>
        </w:rPr>
      </w:pPr>
      <w:r w:rsidRPr="009F0B85">
        <w:rPr>
          <w:sz w:val="24"/>
          <w:szCs w:val="24"/>
        </w:rPr>
        <w:t>пр</w:t>
      </w:r>
      <w:r w:rsidR="007763C4">
        <w:rPr>
          <w:sz w:val="24"/>
          <w:szCs w:val="24"/>
        </w:rPr>
        <w:t xml:space="preserve">оверяет правильность оформления </w:t>
      </w:r>
      <w:r w:rsidRPr="009F0B85">
        <w:rPr>
          <w:sz w:val="24"/>
          <w:szCs w:val="24"/>
        </w:rPr>
        <w:t>Заявления;</w:t>
      </w:r>
    </w:p>
    <w:p w:rsidR="00644266" w:rsidRPr="009F0B85" w:rsidRDefault="003F5C54" w:rsidP="007763C4">
      <w:pPr>
        <w:pStyle w:val="a3"/>
        <w:ind w:left="0" w:right="3065" w:firstLine="709"/>
        <w:rPr>
          <w:sz w:val="24"/>
          <w:szCs w:val="24"/>
        </w:rPr>
      </w:pPr>
      <w:r w:rsidRPr="009F0B85">
        <w:rPr>
          <w:sz w:val="24"/>
          <w:szCs w:val="24"/>
        </w:rPr>
        <w:t>регистрирует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Заявление.</w:t>
      </w:r>
    </w:p>
    <w:p w:rsidR="00644266" w:rsidRPr="009F0B85" w:rsidRDefault="003F5C54" w:rsidP="007763C4">
      <w:pPr>
        <w:pStyle w:val="a5"/>
        <w:numPr>
          <w:ilvl w:val="1"/>
          <w:numId w:val="3"/>
        </w:numPr>
        <w:tabs>
          <w:tab w:val="left" w:pos="993"/>
        </w:tabs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Критерием принятия решения о приеме и регистрации заявления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подтверждение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полномочий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(Представителя).</w:t>
      </w:r>
    </w:p>
    <w:p w:rsidR="00644266" w:rsidRPr="009F0B85" w:rsidRDefault="003F5C54" w:rsidP="007763C4">
      <w:pPr>
        <w:pStyle w:val="a5"/>
        <w:numPr>
          <w:ilvl w:val="1"/>
          <w:numId w:val="3"/>
        </w:numPr>
        <w:tabs>
          <w:tab w:val="left" w:pos="709"/>
        </w:tabs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Результатом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представленных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(Представителем).</w:t>
      </w:r>
    </w:p>
    <w:p w:rsidR="00644266" w:rsidRPr="009F0B85" w:rsidRDefault="003F5C54" w:rsidP="007763C4">
      <w:pPr>
        <w:pStyle w:val="a3"/>
        <w:ind w:left="0" w:right="515" w:firstLine="709"/>
        <w:rPr>
          <w:sz w:val="24"/>
          <w:szCs w:val="24"/>
        </w:rPr>
      </w:pPr>
      <w:r w:rsidRPr="009F0B85">
        <w:rPr>
          <w:sz w:val="24"/>
          <w:szCs w:val="24"/>
        </w:rPr>
        <w:t>Максимальный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более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15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минут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763C4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заявления.</w:t>
      </w:r>
    </w:p>
    <w:p w:rsidR="00644266" w:rsidRPr="00C473A7" w:rsidRDefault="003F5C54" w:rsidP="00C473A7">
      <w:pPr>
        <w:pStyle w:val="a5"/>
        <w:numPr>
          <w:ilvl w:val="1"/>
          <w:numId w:val="3"/>
        </w:numPr>
        <w:tabs>
          <w:tab w:val="left" w:pos="0"/>
        </w:tabs>
        <w:spacing w:line="321" w:lineRule="exact"/>
        <w:ind w:left="0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Способом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фиксации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процедуры является внесение сведений в журнал. Каждой учетной записиприсваиваетсяпорядковыйномер.Журналучетаграждандолженбытьпронумерован, прошнурован (прошит), скреплен печатью Управления и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заверен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подписью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начальника Управления.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Default="003F5C54" w:rsidP="00C473A7">
      <w:pPr>
        <w:pStyle w:val="1"/>
        <w:ind w:left="1701" w:right="835" w:hanging="567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24. Прове</w:t>
      </w:r>
      <w:r w:rsidR="00C473A7">
        <w:rPr>
          <w:sz w:val="24"/>
          <w:szCs w:val="24"/>
        </w:rPr>
        <w:t xml:space="preserve">рка документов, необходимых для </w:t>
      </w:r>
      <w:r w:rsidRPr="009F0B85">
        <w:rPr>
          <w:sz w:val="24"/>
          <w:szCs w:val="24"/>
        </w:rPr>
        <w:t>предоставления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C473A7" w:rsidRPr="009F0B85" w:rsidRDefault="00C473A7" w:rsidP="00C473A7">
      <w:pPr>
        <w:pStyle w:val="1"/>
        <w:ind w:left="1701" w:right="835" w:hanging="567"/>
        <w:jc w:val="center"/>
        <w:rPr>
          <w:b w:val="0"/>
          <w:sz w:val="24"/>
          <w:szCs w:val="24"/>
        </w:rPr>
      </w:pPr>
    </w:p>
    <w:p w:rsidR="00644266" w:rsidRPr="00C473A7" w:rsidRDefault="003F5C54" w:rsidP="00D43DE2">
      <w:pPr>
        <w:pStyle w:val="a5"/>
        <w:numPr>
          <w:ilvl w:val="1"/>
          <w:numId w:val="3"/>
        </w:numPr>
        <w:tabs>
          <w:tab w:val="left" w:pos="1134"/>
          <w:tab w:val="left" w:pos="9214"/>
        </w:tabs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Основанием для начала административной процедуры является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поступление </w:t>
      </w:r>
      <w:r w:rsidRPr="009F0B85">
        <w:rPr>
          <w:sz w:val="24"/>
          <w:szCs w:val="24"/>
        </w:rPr>
        <w:lastRenderedPageBreak/>
        <w:t xml:space="preserve">специалисту </w:t>
      </w:r>
      <w:r w:rsidR="00C473A7">
        <w:rPr>
          <w:sz w:val="24"/>
          <w:szCs w:val="24"/>
        </w:rPr>
        <w:t>администрации</w:t>
      </w:r>
      <w:r w:rsidRPr="009F0B85">
        <w:rPr>
          <w:sz w:val="24"/>
          <w:szCs w:val="24"/>
        </w:rPr>
        <w:t xml:space="preserve">, ответственному </w:t>
      </w:r>
      <w:r w:rsidRPr="00C473A7">
        <w:rPr>
          <w:sz w:val="24"/>
          <w:szCs w:val="24"/>
        </w:rPr>
        <w:t>за предоставление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муниципальной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услуги,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заявления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на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предоставление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муниципальной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услуги с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приложенными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документами.</w:t>
      </w:r>
    </w:p>
    <w:p w:rsidR="00644266" w:rsidRPr="009F0B85" w:rsidRDefault="00C473A7" w:rsidP="00D43DE2">
      <w:pPr>
        <w:pStyle w:val="a5"/>
        <w:numPr>
          <w:ilvl w:val="1"/>
          <w:numId w:val="3"/>
        </w:numPr>
        <w:tabs>
          <w:tab w:val="left" w:pos="1134"/>
        </w:tabs>
        <w:spacing w:line="242" w:lineRule="auto"/>
        <w:ind w:left="0" w:right="2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</w:t>
      </w:r>
      <w:r w:rsidR="003F5C54" w:rsidRPr="009F0B85">
        <w:rPr>
          <w:sz w:val="24"/>
          <w:szCs w:val="24"/>
        </w:rPr>
        <w:t xml:space="preserve"> в день регистрации заявления налагает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резолюцию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исполнении.</w:t>
      </w:r>
    </w:p>
    <w:p w:rsidR="00644266" w:rsidRPr="009F0B85" w:rsidRDefault="00D43DE2" w:rsidP="00D43DE2">
      <w:pPr>
        <w:pStyle w:val="a3"/>
        <w:tabs>
          <w:tab w:val="left" w:pos="9356"/>
        </w:tabs>
        <w:ind w:left="0" w:right="21" w:firstLine="40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F5C54" w:rsidRPr="009F0B85">
        <w:rPr>
          <w:sz w:val="24"/>
          <w:szCs w:val="24"/>
        </w:rPr>
        <w:t>Заявление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резолюцией</w:t>
      </w:r>
      <w:r w:rsidR="00C473A7">
        <w:rPr>
          <w:sz w:val="24"/>
          <w:szCs w:val="24"/>
        </w:rPr>
        <w:t xml:space="preserve"> специалиста </w:t>
      </w:r>
      <w:r w:rsidR="003F5C54" w:rsidRPr="009F0B85">
        <w:rPr>
          <w:sz w:val="24"/>
          <w:szCs w:val="24"/>
        </w:rPr>
        <w:t>с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приложенными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 xml:space="preserve">к нему документами передается </w:t>
      </w:r>
      <w:r w:rsidR="00C473A7">
        <w:rPr>
          <w:sz w:val="24"/>
          <w:szCs w:val="24"/>
        </w:rPr>
        <w:t xml:space="preserve">главе администрации </w:t>
      </w:r>
      <w:r w:rsidR="003F5C54" w:rsidRPr="009F0B85">
        <w:rPr>
          <w:sz w:val="24"/>
          <w:szCs w:val="24"/>
        </w:rPr>
        <w:t>в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течение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одного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календарного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дня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со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дня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регистрации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заявления.</w:t>
      </w:r>
    </w:p>
    <w:p w:rsidR="00644266" w:rsidRPr="009F0B85" w:rsidRDefault="00C473A7" w:rsidP="00D43DE2">
      <w:pPr>
        <w:pStyle w:val="a3"/>
        <w:tabs>
          <w:tab w:val="left" w:pos="9356"/>
        </w:tabs>
        <w:ind w:left="0" w:right="21" w:firstLine="709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 w:rsidR="003F5C54" w:rsidRPr="009F0B85">
        <w:rPr>
          <w:sz w:val="24"/>
          <w:szCs w:val="24"/>
        </w:rPr>
        <w:t>определяет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специалиста,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ответственного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услуги,   и   передает   ему   заявление   с   приложенными   документами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календарного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от</w:t>
      </w:r>
      <w:r>
        <w:rPr>
          <w:sz w:val="24"/>
          <w:szCs w:val="24"/>
        </w:rPr>
        <w:t xml:space="preserve"> главы</w:t>
      </w:r>
      <w:r w:rsidR="003F5C54" w:rsidRPr="009F0B85">
        <w:rPr>
          <w:sz w:val="24"/>
          <w:szCs w:val="24"/>
        </w:rPr>
        <w:t>.</w:t>
      </w:r>
    </w:p>
    <w:p w:rsidR="00644266" w:rsidRPr="009F0B85" w:rsidRDefault="003F5C54" w:rsidP="00D43DE2">
      <w:pPr>
        <w:pStyle w:val="a5"/>
        <w:numPr>
          <w:ilvl w:val="1"/>
          <w:numId w:val="3"/>
        </w:numPr>
        <w:tabs>
          <w:tab w:val="left" w:pos="1134"/>
        </w:tabs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рассмотрении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</w:t>
      </w:r>
      <w:r w:rsidR="00C473A7">
        <w:rPr>
          <w:sz w:val="24"/>
          <w:szCs w:val="24"/>
        </w:rPr>
        <w:t xml:space="preserve"> администрации</w:t>
      </w:r>
      <w:r w:rsidRPr="009F0B85">
        <w:rPr>
          <w:sz w:val="24"/>
          <w:szCs w:val="24"/>
        </w:rPr>
        <w:t>:</w:t>
      </w:r>
    </w:p>
    <w:p w:rsidR="00644266" w:rsidRPr="009F0B85" w:rsidRDefault="003F5C54" w:rsidP="00D43DE2">
      <w:pPr>
        <w:pStyle w:val="a3"/>
        <w:tabs>
          <w:tab w:val="left" w:pos="9356"/>
        </w:tabs>
        <w:spacing w:line="242" w:lineRule="auto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а)   проводит   проверку   наличия   документов,     необходимых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 муниципальной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644266" w:rsidRPr="009F0B85" w:rsidRDefault="003F5C54" w:rsidP="00D43DE2">
      <w:pPr>
        <w:pStyle w:val="a3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б)определяет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пакет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запросить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 каналам межведомственного взаимодействия.</w:t>
      </w:r>
    </w:p>
    <w:p w:rsidR="00644266" w:rsidRPr="009F0B85" w:rsidRDefault="003F5C54" w:rsidP="00D43DE2">
      <w:pPr>
        <w:pStyle w:val="a3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Критерием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наличие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3F5C54" w:rsidP="00D43DE2">
      <w:pPr>
        <w:pStyle w:val="a3"/>
        <w:tabs>
          <w:tab w:val="left" w:pos="9356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Способом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фиксации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выявление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запросить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рамках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взаимодействия.</w:t>
      </w:r>
    </w:p>
    <w:p w:rsidR="00644266" w:rsidRPr="009F0B85" w:rsidRDefault="003F5C54" w:rsidP="00D43DE2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Результатом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выявление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запросить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рамках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взаимодействия.</w:t>
      </w:r>
    </w:p>
    <w:p w:rsidR="00644266" w:rsidRPr="009F0B85" w:rsidRDefault="003F5C54" w:rsidP="00D43DE2">
      <w:pPr>
        <w:pStyle w:val="a3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Максимальный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составляет</w:t>
      </w:r>
      <w:r w:rsidR="00C473A7">
        <w:rPr>
          <w:sz w:val="24"/>
          <w:szCs w:val="24"/>
        </w:rPr>
        <w:t xml:space="preserve"> 5-</w:t>
      </w:r>
      <w:r w:rsidRPr="009F0B85">
        <w:rPr>
          <w:sz w:val="24"/>
          <w:szCs w:val="24"/>
        </w:rPr>
        <w:t>ть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от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Заявителя.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ind w:left="1313" w:right="603" w:hanging="192"/>
        <w:rPr>
          <w:sz w:val="24"/>
          <w:szCs w:val="24"/>
        </w:rPr>
      </w:pPr>
      <w:r w:rsidRPr="009F0B85">
        <w:rPr>
          <w:sz w:val="24"/>
          <w:szCs w:val="24"/>
        </w:rPr>
        <w:t>25. Запрос и получение документов, необходимых для принятия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рамках</w:t>
      </w:r>
    </w:p>
    <w:p w:rsidR="00644266" w:rsidRPr="009F0B85" w:rsidRDefault="00D43DE2">
      <w:pPr>
        <w:spacing w:line="321" w:lineRule="exact"/>
        <w:ind w:left="2869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3F5C54" w:rsidRPr="009F0B85">
        <w:rPr>
          <w:b/>
          <w:sz w:val="24"/>
          <w:szCs w:val="24"/>
        </w:rPr>
        <w:t>ежведомственного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взаимодействия</w:t>
      </w:r>
    </w:p>
    <w:p w:rsidR="00644266" w:rsidRPr="009F0B85" w:rsidRDefault="003F5C54" w:rsidP="00D43DE2">
      <w:pPr>
        <w:pStyle w:val="a5"/>
        <w:numPr>
          <w:ilvl w:val="1"/>
          <w:numId w:val="3"/>
        </w:numPr>
        <w:tabs>
          <w:tab w:val="left" w:pos="1489"/>
          <w:tab w:val="left" w:pos="9498"/>
        </w:tabs>
        <w:spacing w:before="89"/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Основанием для начала административной процедуры является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отсутствие в пакете документов, представленных Заявителем, документов,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можно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запросить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рамках межведомственного взаимодействия.</w:t>
      </w:r>
    </w:p>
    <w:p w:rsidR="00644266" w:rsidRPr="009F0B85" w:rsidRDefault="003F5C54" w:rsidP="00D43DE2">
      <w:pPr>
        <w:pStyle w:val="a5"/>
        <w:numPr>
          <w:ilvl w:val="1"/>
          <w:numId w:val="3"/>
        </w:numPr>
        <w:tabs>
          <w:tab w:val="left" w:pos="993"/>
        </w:tabs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В случае, если Заявителем (Представителем) самостоятельно не</w:t>
      </w:r>
      <w:r w:rsidR="00533EB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представлены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документы,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указанные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72A82">
        <w:rPr>
          <w:sz w:val="24"/>
          <w:szCs w:val="24"/>
        </w:rPr>
        <w:t xml:space="preserve"> </w:t>
      </w:r>
      <w:hyperlink w:anchor="_bookmark3" w:history="1">
        <w:r w:rsidRPr="009F0B85">
          <w:rPr>
            <w:sz w:val="24"/>
            <w:szCs w:val="24"/>
          </w:rPr>
          <w:t>пункте</w:t>
        </w:r>
      </w:hyperlink>
      <w:r w:rsidR="00A72A82">
        <w:t xml:space="preserve"> </w:t>
      </w:r>
      <w:r w:rsidRPr="009F0B85">
        <w:rPr>
          <w:sz w:val="24"/>
          <w:szCs w:val="24"/>
        </w:rPr>
        <w:t>26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Регламента,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предоставляемые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(Представителем)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собственной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инициативе,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</w:t>
      </w:r>
      <w:r w:rsidR="00A72A82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обеспечивает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направление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межведомственных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запросов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органы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организации,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распоряжении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которых находятся указанные документы, в соответствии с нормативными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Федерации,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 Республики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Алтай,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муниципальными правовыми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актами.</w:t>
      </w:r>
    </w:p>
    <w:p w:rsidR="00644266" w:rsidRPr="009F0B85" w:rsidRDefault="003F5C54" w:rsidP="00A72A82">
      <w:pPr>
        <w:pStyle w:val="a3"/>
        <w:spacing w:before="1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подаче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через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Единый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технической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возможности,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автоматическое направление межведомственных запросов в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форме.</w:t>
      </w:r>
    </w:p>
    <w:p w:rsidR="00551FD9" w:rsidRDefault="003F5C54" w:rsidP="00551FD9">
      <w:pPr>
        <w:pStyle w:val="a3"/>
        <w:tabs>
          <w:tab w:val="left" w:pos="9498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Срок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административных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процедур,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предусмотренных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настоящим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пунктом,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5-ть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календарных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специалистом</w:t>
      </w:r>
      <w:r w:rsidR="00A72A82">
        <w:rPr>
          <w:sz w:val="24"/>
          <w:szCs w:val="24"/>
        </w:rPr>
        <w:t xml:space="preserve"> Администрации</w:t>
      </w:r>
      <w:r w:rsidRPr="009F0B85">
        <w:rPr>
          <w:sz w:val="24"/>
          <w:szCs w:val="24"/>
        </w:rPr>
        <w:t>.</w:t>
      </w:r>
    </w:p>
    <w:p w:rsidR="00644266" w:rsidRPr="00551FD9" w:rsidRDefault="003F5C54" w:rsidP="00551FD9">
      <w:pPr>
        <w:pStyle w:val="a3"/>
        <w:numPr>
          <w:ilvl w:val="1"/>
          <w:numId w:val="3"/>
        </w:numPr>
        <w:tabs>
          <w:tab w:val="left" w:pos="1134"/>
        </w:tabs>
        <w:ind w:left="0" w:right="21" w:firstLine="709"/>
        <w:jc w:val="both"/>
        <w:rPr>
          <w:sz w:val="24"/>
          <w:szCs w:val="24"/>
        </w:rPr>
      </w:pPr>
      <w:r w:rsidRPr="00551FD9">
        <w:rPr>
          <w:sz w:val="24"/>
          <w:szCs w:val="24"/>
        </w:rPr>
        <w:t>Критерием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принятия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решения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является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наличие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выявленного/определенного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пакета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документов,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который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необходимо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запросить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по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каналам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межведомственного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взаимодействия,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для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предоставления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муниципальной услуги.</w:t>
      </w:r>
    </w:p>
    <w:p w:rsidR="00644266" w:rsidRPr="009F0B85" w:rsidRDefault="003F5C54" w:rsidP="00551FD9">
      <w:pPr>
        <w:pStyle w:val="a3"/>
        <w:tabs>
          <w:tab w:val="left" w:pos="9214"/>
          <w:tab w:val="left" w:pos="9356"/>
          <w:tab w:val="left" w:pos="9498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551FD9">
        <w:rPr>
          <w:sz w:val="24"/>
          <w:szCs w:val="24"/>
        </w:rPr>
        <w:t xml:space="preserve"> </w:t>
      </w:r>
      <w:hyperlink r:id="rId57">
        <w:r w:rsidRPr="009F0B85">
          <w:rPr>
            <w:sz w:val="24"/>
            <w:szCs w:val="24"/>
          </w:rPr>
          <w:t>частью</w:t>
        </w:r>
        <w:r w:rsidR="00551FD9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</w:t>
        </w:r>
        <w:r w:rsidR="00551FD9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551FD9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7.2</w:t>
        </w:r>
      </w:hyperlink>
      <w:r w:rsidR="00551FD9">
        <w:t xml:space="preserve"> </w:t>
      </w:r>
      <w:r w:rsidRPr="009F0B85">
        <w:rPr>
          <w:sz w:val="24"/>
          <w:szCs w:val="24"/>
        </w:rPr>
        <w:t>Закона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210-ФЗ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максимальный срок выполнения административной процедуры по запросу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получению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рамках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составляет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5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рабочих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lastRenderedPageBreak/>
        <w:t>межведомственного запроса в орган или организацию, предоставляющие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информацию,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51FD9">
        <w:rPr>
          <w:sz w:val="24"/>
          <w:szCs w:val="24"/>
        </w:rPr>
        <w:t>н</w:t>
      </w:r>
      <w:r w:rsidRPr="009F0B85">
        <w:rPr>
          <w:sz w:val="24"/>
          <w:szCs w:val="24"/>
        </w:rPr>
        <w:t>ые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подготовки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межведомственный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установлены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федеральными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законами,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Правительства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</w:t>
      </w:r>
      <w:r w:rsidR="00533EB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принятыми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федеральными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законами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 субъектов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 Федерации.</w:t>
      </w:r>
    </w:p>
    <w:p w:rsidR="00644266" w:rsidRPr="009F0B85" w:rsidRDefault="003F5C54" w:rsidP="00551FD9">
      <w:pPr>
        <w:pStyle w:val="a5"/>
        <w:numPr>
          <w:ilvl w:val="1"/>
          <w:numId w:val="3"/>
        </w:numPr>
        <w:tabs>
          <w:tab w:val="left" w:pos="993"/>
        </w:tabs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Способом фиксации результата выполнения административнойпроцедурыявляетсянаправлениезапросаврамкахмежведомственноговзаимодействия.</w:t>
      </w:r>
    </w:p>
    <w:p w:rsidR="00644266" w:rsidRPr="009F0B85" w:rsidRDefault="003F5C54" w:rsidP="00551FD9">
      <w:pPr>
        <w:pStyle w:val="a5"/>
        <w:numPr>
          <w:ilvl w:val="1"/>
          <w:numId w:val="3"/>
        </w:numPr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Результатом административной процедуры являются полученные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 каналам межведомственного взаимодействия документы, необходимые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предоставления муниципальной услуги, или отказ в предоставлении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(их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отсутствие).</w:t>
      </w:r>
    </w:p>
    <w:p w:rsidR="00644266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ind w:left="1198" w:right="509" w:firstLine="120"/>
        <w:rPr>
          <w:sz w:val="24"/>
          <w:szCs w:val="24"/>
        </w:rPr>
      </w:pPr>
      <w:bookmarkStart w:id="5" w:name="_bookmark5"/>
      <w:bookmarkEnd w:id="5"/>
      <w:r w:rsidRPr="009F0B85">
        <w:rPr>
          <w:sz w:val="24"/>
          <w:szCs w:val="24"/>
        </w:rPr>
        <w:t>26. Получение Заявителем (Представителем) сведений о ходе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Default="00644266">
      <w:pPr>
        <w:rPr>
          <w:sz w:val="24"/>
          <w:szCs w:val="24"/>
        </w:rPr>
      </w:pPr>
    </w:p>
    <w:p w:rsidR="00644266" w:rsidRPr="009F0B85" w:rsidRDefault="003F5C54" w:rsidP="00D76A4D">
      <w:pPr>
        <w:pStyle w:val="a5"/>
        <w:numPr>
          <w:ilvl w:val="1"/>
          <w:numId w:val="3"/>
        </w:numPr>
        <w:tabs>
          <w:tab w:val="left" w:pos="709"/>
        </w:tabs>
        <w:spacing w:before="89"/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ОснованиемдляначалапредоставленияуказаннойадминистративнойпроцедурыявляетсязапросЗаявителя(Представителя).</w:t>
      </w:r>
    </w:p>
    <w:p w:rsidR="00644266" w:rsidRPr="009F0B85" w:rsidRDefault="003F5C54" w:rsidP="00D76A4D">
      <w:pPr>
        <w:pStyle w:val="a5"/>
        <w:numPr>
          <w:ilvl w:val="1"/>
          <w:numId w:val="3"/>
        </w:numPr>
        <w:tabs>
          <w:tab w:val="left" w:pos="709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 xml:space="preserve">Выполнениеданнойадминистративнойпроцедурыосуществляетсяспециалистом </w:t>
      </w:r>
      <w:r w:rsidR="00572B46" w:rsidRPr="009F0B85">
        <w:rPr>
          <w:sz w:val="24"/>
          <w:szCs w:val="24"/>
        </w:rPr>
        <w:t>отдела</w:t>
      </w:r>
      <w:r w:rsidRPr="009F0B85">
        <w:rPr>
          <w:sz w:val="24"/>
          <w:szCs w:val="24"/>
        </w:rPr>
        <w:t>.</w:t>
      </w:r>
    </w:p>
    <w:p w:rsidR="00644266" w:rsidRPr="009F0B85" w:rsidRDefault="00D76A4D" w:rsidP="00D76A4D">
      <w:pPr>
        <w:pStyle w:val="a5"/>
        <w:numPr>
          <w:ilvl w:val="1"/>
          <w:numId w:val="3"/>
        </w:numPr>
        <w:tabs>
          <w:tab w:val="left" w:pos="709"/>
          <w:tab w:val="left" w:pos="1134"/>
        </w:tabs>
        <w:ind w:left="0" w:right="21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Для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получения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сведений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ходе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исполнения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муниципальной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услуги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Заявителем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(Представителем)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указываются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(называются)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дата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(или)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регистрационный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номер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заявления.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Заявителю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(Представителю)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предоставляются сведения о том, на каком этапе (в процессе выполнения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какой административной процедуры) исполнения муниципальной услуги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находится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представленное им заявление.</w:t>
      </w:r>
    </w:p>
    <w:p w:rsidR="00644266" w:rsidRPr="009F0B85" w:rsidRDefault="003F5C54" w:rsidP="00D76A4D">
      <w:pPr>
        <w:pStyle w:val="a5"/>
        <w:numPr>
          <w:ilvl w:val="1"/>
          <w:numId w:val="3"/>
        </w:numPr>
        <w:tabs>
          <w:tab w:val="left" w:pos="851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(Представителю)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направляется:</w:t>
      </w:r>
    </w:p>
    <w:p w:rsidR="00644266" w:rsidRPr="009F0B85" w:rsidRDefault="003F5C54" w:rsidP="00D76A4D">
      <w:pPr>
        <w:pStyle w:val="a3"/>
        <w:tabs>
          <w:tab w:val="left" w:pos="9498"/>
        </w:tabs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а)уведомление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запроса,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содержащее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факте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начале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551FD9">
        <w:rPr>
          <w:sz w:val="24"/>
          <w:szCs w:val="24"/>
        </w:rPr>
        <w:t xml:space="preserve">    </w:t>
      </w:r>
      <w:r w:rsidRPr="009F0B85">
        <w:rPr>
          <w:sz w:val="24"/>
          <w:szCs w:val="24"/>
        </w:rPr>
        <w:t>сведения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дате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времени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окончания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либо мотивированный отказ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приеме запроса;</w:t>
      </w:r>
    </w:p>
    <w:p w:rsidR="00644266" w:rsidRPr="009F0B85" w:rsidRDefault="003F5C54" w:rsidP="00D76A4D">
      <w:pPr>
        <w:pStyle w:val="a3"/>
        <w:ind w:left="0" w:right="21" w:firstLine="1012"/>
        <w:rPr>
          <w:sz w:val="24"/>
          <w:szCs w:val="24"/>
        </w:rPr>
      </w:pPr>
      <w:r w:rsidRPr="009F0B85">
        <w:rPr>
          <w:sz w:val="24"/>
          <w:szCs w:val="24"/>
        </w:rPr>
        <w:t>б) уведомление о результатах рассмотрения заявления, содержащее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сведения о принятии положительного решения о предоставлении услуги 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получить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мотивированный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 в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 услуги.</w:t>
      </w:r>
    </w:p>
    <w:p w:rsidR="00644266" w:rsidRPr="009F0B85" w:rsidRDefault="003F5C54" w:rsidP="00D76A4D">
      <w:pPr>
        <w:pStyle w:val="a5"/>
        <w:numPr>
          <w:ilvl w:val="1"/>
          <w:numId w:val="3"/>
        </w:numPr>
        <w:tabs>
          <w:tab w:val="left" w:pos="1455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Критерием принятия решения о предоставлении сведений о ходе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исполнения муниципальной услуги является подтверждение личности 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полномочий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(Представителя).</w:t>
      </w:r>
    </w:p>
    <w:p w:rsidR="00644266" w:rsidRPr="009F0B85" w:rsidRDefault="003F5C54" w:rsidP="00D76A4D">
      <w:pPr>
        <w:pStyle w:val="a5"/>
        <w:numPr>
          <w:ilvl w:val="1"/>
          <w:numId w:val="3"/>
        </w:numPr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Результатом исполнения административной процедуры является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(Представителем)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услуги.</w:t>
      </w:r>
    </w:p>
    <w:p w:rsidR="00644266" w:rsidRPr="009F0B85" w:rsidRDefault="003F5C54" w:rsidP="00D76A4D">
      <w:pPr>
        <w:pStyle w:val="a5"/>
        <w:numPr>
          <w:ilvl w:val="1"/>
          <w:numId w:val="3"/>
        </w:numPr>
        <w:tabs>
          <w:tab w:val="left" w:pos="709"/>
        </w:tabs>
        <w:ind w:left="0" w:right="21" w:firstLine="56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Способом фиксации результата выполнения административной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внесение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записи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журнал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входящей корреспонденции.</w:t>
      </w:r>
    </w:p>
    <w:p w:rsidR="00644266" w:rsidRPr="009F0B85" w:rsidRDefault="00644266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ind w:left="3711" w:right="517" w:hanging="2677"/>
        <w:rPr>
          <w:sz w:val="24"/>
          <w:szCs w:val="24"/>
        </w:rPr>
      </w:pPr>
      <w:r w:rsidRPr="009F0B85">
        <w:rPr>
          <w:sz w:val="24"/>
          <w:szCs w:val="24"/>
        </w:rPr>
        <w:t>27. Выдача (направление) Заявителю результата предоставления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D76A4D">
      <w:pPr>
        <w:pStyle w:val="a5"/>
        <w:numPr>
          <w:ilvl w:val="1"/>
          <w:numId w:val="3"/>
        </w:numPr>
        <w:tabs>
          <w:tab w:val="left" w:pos="1323"/>
        </w:tabs>
        <w:ind w:left="0" w:right="21" w:firstLine="53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Основание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начала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получение</w:t>
      </w:r>
      <w:r w:rsidR="00551FD9">
        <w:rPr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документов,</w:t>
      </w:r>
      <w:r w:rsidR="00551FD9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необходимых</w:t>
      </w:r>
      <w:r w:rsidR="00551FD9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для</w:t>
      </w:r>
      <w:r w:rsidR="00551FD9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предоставления</w:t>
      </w:r>
      <w:r w:rsidR="00551FD9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муниципальной</w:t>
      </w:r>
      <w:r w:rsidR="00551FD9">
        <w:rPr>
          <w:spacing w:val="-5"/>
          <w:sz w:val="24"/>
          <w:szCs w:val="24"/>
        </w:rPr>
        <w:t xml:space="preserve"> </w:t>
      </w:r>
      <w:r w:rsidRPr="009F0B85">
        <w:rPr>
          <w:spacing w:val="-4"/>
          <w:sz w:val="24"/>
          <w:szCs w:val="24"/>
        </w:rPr>
        <w:t>услуги.</w:t>
      </w:r>
    </w:p>
    <w:p w:rsidR="00644266" w:rsidRPr="009F0B85" w:rsidRDefault="003F5C54" w:rsidP="00D76A4D">
      <w:pPr>
        <w:pStyle w:val="a5"/>
        <w:numPr>
          <w:ilvl w:val="1"/>
          <w:numId w:val="3"/>
        </w:numPr>
        <w:tabs>
          <w:tab w:val="left" w:pos="1704"/>
        </w:tabs>
        <w:spacing w:line="235" w:lineRule="auto"/>
        <w:ind w:left="0" w:right="21" w:firstLine="56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Специалист</w:t>
      </w:r>
      <w:r w:rsidR="00AE120B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рассматривает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полный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пакет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заявителя.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были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выявлены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пункте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33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формируется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уведомление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позднее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трех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рабочих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Default="003F5C54" w:rsidP="00D76A4D">
      <w:pPr>
        <w:pStyle w:val="a3"/>
        <w:spacing w:line="235" w:lineRule="auto"/>
        <w:ind w:left="0" w:right="21" w:firstLine="567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</w:t>
      </w:r>
      <w:r w:rsidR="00AE120B">
        <w:rPr>
          <w:sz w:val="24"/>
          <w:szCs w:val="24"/>
        </w:rPr>
        <w:t xml:space="preserve"> админ</w:t>
      </w:r>
      <w:r w:rsidR="00D76A4D">
        <w:rPr>
          <w:sz w:val="24"/>
          <w:szCs w:val="24"/>
        </w:rPr>
        <w:t>и</w:t>
      </w:r>
      <w:r w:rsidR="00AE120B">
        <w:rPr>
          <w:sz w:val="24"/>
          <w:szCs w:val="24"/>
        </w:rPr>
        <w:t xml:space="preserve">страции </w:t>
      </w:r>
      <w:r w:rsidRPr="009F0B85">
        <w:rPr>
          <w:sz w:val="24"/>
          <w:szCs w:val="24"/>
        </w:rPr>
        <w:t>не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выявил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lastRenderedPageBreak/>
        <w:t>предоставлении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он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готовит:</w:t>
      </w:r>
    </w:p>
    <w:p w:rsidR="00644266" w:rsidRPr="009F0B85" w:rsidRDefault="003F5C54" w:rsidP="00AE120B">
      <w:pPr>
        <w:pStyle w:val="a3"/>
        <w:tabs>
          <w:tab w:val="left" w:pos="1677"/>
          <w:tab w:val="left" w:pos="3121"/>
          <w:tab w:val="left" w:pos="4642"/>
          <w:tab w:val="left" w:pos="9498"/>
        </w:tabs>
        <w:spacing w:before="81" w:line="242" w:lineRule="auto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а)</w:t>
      </w:r>
      <w:r w:rsidRPr="009F0B85">
        <w:rPr>
          <w:sz w:val="24"/>
          <w:szCs w:val="24"/>
        </w:rPr>
        <w:tab/>
        <w:t>проекты</w:t>
      </w:r>
      <w:r w:rsidRPr="009F0B85">
        <w:rPr>
          <w:sz w:val="24"/>
          <w:szCs w:val="24"/>
        </w:rPr>
        <w:tab/>
        <w:t>договора</w:t>
      </w:r>
      <w:r w:rsidRPr="009F0B85">
        <w:rPr>
          <w:sz w:val="24"/>
          <w:szCs w:val="24"/>
        </w:rPr>
        <w:tab/>
      </w:r>
      <w:r w:rsidR="00AE120B">
        <w:rPr>
          <w:spacing w:val="-1"/>
          <w:sz w:val="24"/>
          <w:szCs w:val="24"/>
        </w:rPr>
        <w:t xml:space="preserve">купли </w:t>
      </w:r>
      <w:r w:rsidRPr="009F0B85">
        <w:rPr>
          <w:spacing w:val="-1"/>
          <w:sz w:val="24"/>
          <w:szCs w:val="24"/>
        </w:rPr>
        <w:t>продажи</w:t>
      </w:r>
      <w:r w:rsidR="00AE120B">
        <w:rPr>
          <w:spacing w:val="-1"/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/аренды/</w:t>
      </w:r>
      <w:r w:rsidR="00AE120B">
        <w:rPr>
          <w:spacing w:val="-1"/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безвозмездного</w:t>
      </w:r>
      <w:r w:rsidR="00AE120B"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участка;</w:t>
      </w:r>
    </w:p>
    <w:p w:rsidR="00644266" w:rsidRPr="009F0B85" w:rsidRDefault="003F5C54" w:rsidP="00AE120B">
      <w:pPr>
        <w:pStyle w:val="a3"/>
        <w:tabs>
          <w:tab w:val="left" w:pos="1577"/>
          <w:tab w:val="left" w:pos="2716"/>
          <w:tab w:val="left" w:pos="4737"/>
          <w:tab w:val="left" w:pos="6993"/>
          <w:tab w:val="left" w:pos="7461"/>
          <w:tab w:val="left" w:pos="9498"/>
        </w:tabs>
        <w:ind w:left="0" w:right="21" w:firstLine="1012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Pr="009F0B85">
        <w:rPr>
          <w:sz w:val="24"/>
          <w:szCs w:val="24"/>
        </w:rPr>
        <w:tab/>
        <w:t>проект</w:t>
      </w:r>
      <w:r w:rsidRPr="009F0B85">
        <w:rPr>
          <w:sz w:val="24"/>
          <w:szCs w:val="24"/>
        </w:rPr>
        <w:tab/>
        <w:t>распоряжения</w:t>
      </w:r>
      <w:r w:rsidRPr="009F0B85">
        <w:rPr>
          <w:sz w:val="24"/>
          <w:szCs w:val="24"/>
        </w:rPr>
        <w:tab/>
        <w:t>Администрации</w:t>
      </w:r>
      <w:r w:rsidRPr="009F0B85">
        <w:rPr>
          <w:sz w:val="24"/>
          <w:szCs w:val="24"/>
        </w:rPr>
        <w:tab/>
        <w:t>о</w:t>
      </w:r>
      <w:r w:rsidRPr="009F0B85">
        <w:rPr>
          <w:sz w:val="24"/>
          <w:szCs w:val="24"/>
        </w:rPr>
        <w:tab/>
      </w:r>
      <w:r w:rsidRPr="009F0B85">
        <w:rPr>
          <w:spacing w:val="-1"/>
          <w:sz w:val="24"/>
          <w:szCs w:val="24"/>
        </w:rPr>
        <w:t>предоставлении</w:t>
      </w:r>
      <w:r w:rsidR="00AE120B"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 участка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постоянное (бессрочное)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пользование.</w:t>
      </w:r>
    </w:p>
    <w:p w:rsidR="00644266" w:rsidRPr="009F0B85" w:rsidRDefault="003F5C54" w:rsidP="00AE120B">
      <w:pPr>
        <w:pStyle w:val="a3"/>
        <w:tabs>
          <w:tab w:val="left" w:pos="2599"/>
          <w:tab w:val="left" w:pos="3987"/>
          <w:tab w:val="left" w:pos="5283"/>
          <w:tab w:val="left" w:pos="6577"/>
          <w:tab w:val="left" w:pos="8153"/>
        </w:tabs>
        <w:spacing w:line="235" w:lineRule="auto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Критерием</w:t>
      </w:r>
      <w:r w:rsidRPr="009F0B85">
        <w:rPr>
          <w:sz w:val="24"/>
          <w:szCs w:val="24"/>
        </w:rPr>
        <w:tab/>
        <w:t>принятия</w:t>
      </w:r>
      <w:r w:rsidRPr="009F0B85">
        <w:rPr>
          <w:sz w:val="24"/>
          <w:szCs w:val="24"/>
        </w:rPr>
        <w:tab/>
        <w:t>решения</w:t>
      </w:r>
      <w:r w:rsidRPr="009F0B85">
        <w:rPr>
          <w:sz w:val="24"/>
          <w:szCs w:val="24"/>
        </w:rPr>
        <w:tab/>
        <w:t>является</w:t>
      </w:r>
      <w:r w:rsidRPr="009F0B85">
        <w:rPr>
          <w:sz w:val="24"/>
          <w:szCs w:val="24"/>
        </w:rPr>
        <w:tab/>
        <w:t>отсутствие</w:t>
      </w:r>
      <w:r w:rsidRPr="009F0B85">
        <w:rPr>
          <w:sz w:val="24"/>
          <w:szCs w:val="24"/>
        </w:rPr>
        <w:tab/>
        <w:t>(наличие)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AE120B" w:rsidP="00AE120B">
      <w:pPr>
        <w:pStyle w:val="a5"/>
        <w:numPr>
          <w:ilvl w:val="1"/>
          <w:numId w:val="3"/>
        </w:numPr>
        <w:tabs>
          <w:tab w:val="left" w:pos="1558"/>
        </w:tabs>
        <w:spacing w:line="235" w:lineRule="auto"/>
        <w:ind w:left="0" w:right="21" w:firstLine="70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н</w:t>
      </w:r>
      <w:r w:rsidR="003F5C54" w:rsidRPr="009F0B85">
        <w:rPr>
          <w:sz w:val="24"/>
          <w:szCs w:val="24"/>
        </w:rPr>
        <w:t>аправляет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подписанные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экземпляры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проектов</w:t>
      </w:r>
      <w:r>
        <w:rPr>
          <w:sz w:val="24"/>
          <w:szCs w:val="24"/>
        </w:rPr>
        <w:t xml:space="preserve"> </w:t>
      </w:r>
      <w:r w:rsidR="003F5C54" w:rsidRPr="009F0B85">
        <w:rPr>
          <w:rFonts w:ascii="Calibri" w:hAnsi="Calibri"/>
          <w:sz w:val="24"/>
          <w:szCs w:val="24"/>
        </w:rPr>
        <w:t xml:space="preserve">договора </w:t>
      </w:r>
      <w:r w:rsidR="003F5C54" w:rsidRPr="009F0B85">
        <w:rPr>
          <w:sz w:val="24"/>
          <w:szCs w:val="24"/>
        </w:rPr>
        <w:t>купли-продажи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/аренды/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безвозмездного пользования земельного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для   подписания.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Заявитель   обязан   подписать   их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позднее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чем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30-ти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дней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получения.</w:t>
      </w:r>
    </w:p>
    <w:p w:rsidR="00644266" w:rsidRPr="009F0B85" w:rsidRDefault="003F5C54" w:rsidP="00AE120B">
      <w:pPr>
        <w:pStyle w:val="a5"/>
        <w:numPr>
          <w:ilvl w:val="1"/>
          <w:numId w:val="3"/>
        </w:numPr>
        <w:spacing w:line="319" w:lineRule="exact"/>
        <w:ind w:left="709" w:firstLine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Результатом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является:</w:t>
      </w:r>
    </w:p>
    <w:p w:rsidR="00644266" w:rsidRPr="009F0B85" w:rsidRDefault="003F5C54" w:rsidP="00AE120B">
      <w:pPr>
        <w:pStyle w:val="a3"/>
        <w:tabs>
          <w:tab w:val="left" w:pos="1531"/>
          <w:tab w:val="left" w:pos="3284"/>
          <w:tab w:val="left" w:pos="4644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а)</w:t>
      </w:r>
      <w:r w:rsidRPr="009F0B85">
        <w:rPr>
          <w:sz w:val="24"/>
          <w:szCs w:val="24"/>
        </w:rPr>
        <w:tab/>
        <w:t>заключение</w:t>
      </w:r>
      <w:r w:rsidRPr="009F0B85">
        <w:rPr>
          <w:sz w:val="24"/>
          <w:szCs w:val="24"/>
        </w:rPr>
        <w:tab/>
        <w:t>договора</w:t>
      </w:r>
      <w:r w:rsidRPr="009F0B85">
        <w:rPr>
          <w:sz w:val="24"/>
          <w:szCs w:val="24"/>
        </w:rPr>
        <w:tab/>
      </w:r>
      <w:r w:rsidRPr="009F0B85">
        <w:rPr>
          <w:spacing w:val="-1"/>
          <w:sz w:val="24"/>
          <w:szCs w:val="24"/>
        </w:rPr>
        <w:t>купли-продажи</w:t>
      </w:r>
      <w:r w:rsidR="00AE120B">
        <w:rPr>
          <w:spacing w:val="-1"/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/аренды/</w:t>
      </w:r>
      <w:r w:rsidR="00AE120B">
        <w:rPr>
          <w:spacing w:val="-1"/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безвозмездного</w:t>
      </w:r>
      <w:r w:rsidR="00AE120B"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участка;</w:t>
      </w:r>
    </w:p>
    <w:p w:rsidR="00644266" w:rsidRPr="009F0B85" w:rsidRDefault="003F5C54" w:rsidP="00AE120B">
      <w:pPr>
        <w:pStyle w:val="a3"/>
        <w:tabs>
          <w:tab w:val="left" w:pos="1548"/>
          <w:tab w:val="left" w:pos="2797"/>
          <w:tab w:val="left" w:pos="4790"/>
          <w:tab w:val="left" w:pos="7023"/>
          <w:tab w:val="left" w:pos="7462"/>
        </w:tabs>
        <w:ind w:left="0" w:right="21" w:firstLine="1012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Pr="009F0B85">
        <w:rPr>
          <w:sz w:val="24"/>
          <w:szCs w:val="24"/>
        </w:rPr>
        <w:tab/>
        <w:t>издание</w:t>
      </w:r>
      <w:r w:rsidRPr="009F0B85">
        <w:rPr>
          <w:sz w:val="24"/>
          <w:szCs w:val="24"/>
        </w:rPr>
        <w:tab/>
        <w:t>распоряжения</w:t>
      </w:r>
      <w:r w:rsidRPr="009F0B85">
        <w:rPr>
          <w:sz w:val="24"/>
          <w:szCs w:val="24"/>
        </w:rPr>
        <w:tab/>
        <w:t>Администрации</w:t>
      </w:r>
      <w:r w:rsidRPr="009F0B85">
        <w:rPr>
          <w:sz w:val="24"/>
          <w:szCs w:val="24"/>
        </w:rPr>
        <w:tab/>
        <w:t>о</w:t>
      </w:r>
      <w:r w:rsidRPr="009F0B85">
        <w:rPr>
          <w:sz w:val="24"/>
          <w:szCs w:val="24"/>
        </w:rPr>
        <w:tab/>
      </w:r>
      <w:r w:rsidRPr="009F0B85">
        <w:rPr>
          <w:spacing w:val="-1"/>
          <w:sz w:val="24"/>
          <w:szCs w:val="24"/>
        </w:rPr>
        <w:t>предоставлении</w:t>
      </w:r>
      <w:r w:rsidR="00AE120B"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 участка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постоянное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(бессрочное)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пользование;</w:t>
      </w:r>
    </w:p>
    <w:p w:rsidR="00644266" w:rsidRPr="009F0B85" w:rsidRDefault="003F5C54" w:rsidP="00AE120B">
      <w:pPr>
        <w:pStyle w:val="a3"/>
        <w:ind w:left="0"/>
        <w:rPr>
          <w:sz w:val="24"/>
          <w:szCs w:val="24"/>
        </w:rPr>
      </w:pPr>
      <w:r w:rsidRPr="009F0B85">
        <w:rPr>
          <w:sz w:val="24"/>
          <w:szCs w:val="24"/>
        </w:rPr>
        <w:t>в)отказ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  муниципальной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основаниям,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hyperlink r:id="rId58">
        <w:r w:rsidRPr="009F0B85">
          <w:rPr>
            <w:sz w:val="24"/>
            <w:szCs w:val="24"/>
          </w:rPr>
          <w:t>пункте</w:t>
        </w:r>
      </w:hyperlink>
      <w:r w:rsidR="00AE120B">
        <w:t xml:space="preserve"> </w:t>
      </w:r>
      <w:r w:rsidRPr="009F0B85">
        <w:rPr>
          <w:sz w:val="24"/>
          <w:szCs w:val="24"/>
        </w:rPr>
        <w:t>33 Регламента.</w:t>
      </w:r>
    </w:p>
    <w:p w:rsidR="00644266" w:rsidRPr="009F0B85" w:rsidRDefault="00644266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AE120B">
      <w:pPr>
        <w:pStyle w:val="1"/>
        <w:ind w:left="494" w:firstLine="1092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28. Порядок выполнения административных процедур 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 Единого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портала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AE120B">
      <w:pPr>
        <w:pStyle w:val="a5"/>
        <w:numPr>
          <w:ilvl w:val="1"/>
          <w:numId w:val="3"/>
        </w:numPr>
        <w:tabs>
          <w:tab w:val="left" w:pos="1803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Порядок    осуществления      административных      процедур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Единого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портала,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положениями</w:t>
      </w:r>
      <w:r w:rsidR="00AE120B">
        <w:rPr>
          <w:sz w:val="24"/>
          <w:szCs w:val="24"/>
        </w:rPr>
        <w:t xml:space="preserve"> </w:t>
      </w:r>
      <w:hyperlink r:id="rId59">
        <w:r w:rsidRPr="009F0B85">
          <w:rPr>
            <w:sz w:val="24"/>
            <w:szCs w:val="24"/>
          </w:rPr>
          <w:t>статьи</w:t>
        </w:r>
        <w:r w:rsidR="00AE120B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10</w:t>
        </w:r>
      </w:hyperlink>
      <w:r w:rsidR="00AE120B">
        <w:t xml:space="preserve"> </w:t>
      </w:r>
      <w:r w:rsidRPr="009F0B85">
        <w:rPr>
          <w:sz w:val="24"/>
          <w:szCs w:val="24"/>
        </w:rPr>
        <w:t>Закона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210-ФЗ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включает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себя:</w:t>
      </w:r>
    </w:p>
    <w:p w:rsidR="00644266" w:rsidRPr="009F0B85" w:rsidRDefault="003F5C54" w:rsidP="00AE120B">
      <w:pPr>
        <w:pStyle w:val="a3"/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а) предоставление в установленном порядке информации Заявителями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обеспечение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сведениям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услугах;</w:t>
      </w:r>
    </w:p>
    <w:p w:rsidR="00644266" w:rsidRPr="009F0B85" w:rsidRDefault="003F5C54" w:rsidP="00AE120B">
      <w:pPr>
        <w:pStyle w:val="a3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б)подача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   заявления   и   документов,   необходимых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предоставления муниципальной услуги, и прием такого заявления 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информационно-технологической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коммуникационной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инфраструктуры,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Единого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портала;</w:t>
      </w:r>
    </w:p>
    <w:p w:rsidR="00644266" w:rsidRPr="009F0B85" w:rsidRDefault="003F5C54" w:rsidP="00AE120B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в)получение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AE120B">
        <w:rPr>
          <w:sz w:val="24"/>
          <w:szCs w:val="24"/>
        </w:rPr>
        <w:t>в</w:t>
      </w:r>
      <w:r w:rsidRPr="009F0B85">
        <w:rPr>
          <w:sz w:val="24"/>
          <w:szCs w:val="24"/>
        </w:rPr>
        <w:t>едений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предоставлении муниципальной услуги;</w:t>
      </w:r>
    </w:p>
    <w:p w:rsidR="00644266" w:rsidRPr="009F0B85" w:rsidRDefault="003F5C54" w:rsidP="00AE120B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г)взаимодействие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предоставляющих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иных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организаций,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участвующих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предусмотренных</w:t>
      </w:r>
      <w:r w:rsidR="00AE120B">
        <w:rPr>
          <w:sz w:val="24"/>
          <w:szCs w:val="24"/>
        </w:rPr>
        <w:t xml:space="preserve"> </w:t>
      </w:r>
      <w:hyperlink r:id="rId60">
        <w:r w:rsidRPr="009F0B85">
          <w:rPr>
            <w:sz w:val="24"/>
            <w:szCs w:val="24"/>
          </w:rPr>
          <w:t>частью</w:t>
        </w:r>
        <w:r w:rsidR="00AE120B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  <w:r w:rsidR="00AE120B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AE120B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</w:hyperlink>
      <w:r w:rsidR="00AE120B">
        <w:t xml:space="preserve"> </w:t>
      </w:r>
      <w:r w:rsidRPr="009F0B85">
        <w:rPr>
          <w:sz w:val="24"/>
          <w:szCs w:val="24"/>
        </w:rPr>
        <w:t>Закона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210-ФЗ муниципальных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услуг;</w:t>
      </w:r>
    </w:p>
    <w:p w:rsidR="00644266" w:rsidRPr="009F0B85" w:rsidRDefault="003F5C54" w:rsidP="00D76A4D">
      <w:pPr>
        <w:pStyle w:val="a3"/>
        <w:spacing w:before="1"/>
        <w:ind w:right="21" w:firstLine="404"/>
        <w:rPr>
          <w:sz w:val="24"/>
          <w:szCs w:val="24"/>
        </w:rPr>
      </w:pPr>
      <w:r w:rsidRPr="009F0B85">
        <w:rPr>
          <w:sz w:val="24"/>
          <w:szCs w:val="24"/>
        </w:rPr>
        <w:t>д) получение Заявителем результата предоставления муниципальной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3F5C54" w:rsidP="00AE120B">
      <w:pPr>
        <w:pStyle w:val="a5"/>
        <w:numPr>
          <w:ilvl w:val="1"/>
          <w:numId w:val="3"/>
        </w:numPr>
        <w:tabs>
          <w:tab w:val="left" w:pos="1467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Предоставление информации Заявителям и обеспечение доступа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 к сведениям о муниципальной услуге осуществляются путем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размещения</w:t>
      </w:r>
      <w:r w:rsidR="00AE120B">
        <w:rPr>
          <w:sz w:val="24"/>
          <w:szCs w:val="24"/>
        </w:rPr>
        <w:t xml:space="preserve"> информации </w:t>
      </w:r>
      <w:r w:rsidRPr="009F0B85">
        <w:rPr>
          <w:sz w:val="24"/>
          <w:szCs w:val="24"/>
        </w:rPr>
        <w:t>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предусмотренном настоящим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Регламентом.</w:t>
      </w:r>
    </w:p>
    <w:p w:rsidR="00644266" w:rsidRPr="00D76A4D" w:rsidRDefault="003F5C54" w:rsidP="00D76A4D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Основанием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начала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D76A4D">
        <w:rPr>
          <w:sz w:val="24"/>
          <w:szCs w:val="24"/>
        </w:rPr>
        <w:t xml:space="preserve"> </w:t>
      </w:r>
      <w:r w:rsidR="00D76A4D" w:rsidRPr="00D76A4D">
        <w:rPr>
          <w:sz w:val="24"/>
          <w:szCs w:val="24"/>
        </w:rPr>
        <w:t xml:space="preserve">в </w:t>
      </w:r>
      <w:r w:rsidRPr="00D76A4D">
        <w:rPr>
          <w:sz w:val="24"/>
          <w:szCs w:val="24"/>
        </w:rPr>
        <w:t>электронной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форме,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том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числе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с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использованием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Единого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портала,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является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направление  заявления  в  форме  электронного  документа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администрацию.</w:t>
      </w:r>
    </w:p>
    <w:p w:rsidR="00644266" w:rsidRPr="009F0B85" w:rsidRDefault="003F5C54" w:rsidP="00D76A4D">
      <w:pPr>
        <w:pStyle w:val="a3"/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Формирование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заполнения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 формы заявления на Едином портале после аутентификации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 на Едином портале с использованием подтвержденной учетной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записи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ЕСИА,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необходимости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дополнительной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какой-либо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другой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форме.</w:t>
      </w:r>
    </w:p>
    <w:p w:rsidR="00644266" w:rsidRPr="009F0B85" w:rsidRDefault="003F5C54" w:rsidP="00D76A4D">
      <w:pPr>
        <w:pStyle w:val="a3"/>
        <w:tabs>
          <w:tab w:val="left" w:pos="9498"/>
        </w:tabs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Форматно-логическая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проверка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сформированного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 системой после заполнения Заявителем каждого из полей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 формы заявления. При выявлении некорректно заполненного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поля электронной формы заявления Заявитель уведомляется о характере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выявленной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ошибки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устранения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информационного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сообщения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D76A4D">
        <w:rPr>
          <w:sz w:val="24"/>
          <w:szCs w:val="24"/>
        </w:rPr>
        <w:t>п</w:t>
      </w:r>
      <w:r w:rsidRPr="009F0B85">
        <w:rPr>
          <w:sz w:val="24"/>
          <w:szCs w:val="24"/>
        </w:rPr>
        <w:t>осредственно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</w:t>
      </w:r>
      <w:r w:rsidR="00D76A4D">
        <w:rPr>
          <w:sz w:val="24"/>
          <w:szCs w:val="24"/>
        </w:rPr>
        <w:t>о</w:t>
      </w:r>
      <w:r w:rsidRPr="009F0B85">
        <w:rPr>
          <w:sz w:val="24"/>
          <w:szCs w:val="24"/>
        </w:rPr>
        <w:t>рме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заявления.</w:t>
      </w:r>
    </w:p>
    <w:p w:rsidR="00644266" w:rsidRPr="009F0B85" w:rsidRDefault="003F5C54" w:rsidP="00D76A4D">
      <w:pPr>
        <w:pStyle w:val="a3"/>
        <w:spacing w:line="322" w:lineRule="exact"/>
        <w:ind w:left="709" w:firstLine="0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формировании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обеспечивается:</w:t>
      </w:r>
    </w:p>
    <w:p w:rsidR="00644266" w:rsidRPr="009F0B85" w:rsidRDefault="003F5C54" w:rsidP="00D76A4D">
      <w:pPr>
        <w:pStyle w:val="a3"/>
        <w:spacing w:line="322" w:lineRule="exact"/>
        <w:ind w:left="709" w:firstLine="0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а)возможность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копирования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сохранения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заявления;</w:t>
      </w:r>
    </w:p>
    <w:p w:rsidR="00644266" w:rsidRPr="009F0B85" w:rsidRDefault="003F5C54" w:rsidP="00D76A4D">
      <w:pPr>
        <w:pStyle w:val="a3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б)возможностьзаполнениянесколькимиЗаявителямиоднойэлектроннойформызаявленияприобращениизамуниципальнымиуслугами,предполагающиминаправлениесовместногозаявлениянесколькимизаявителями;</w:t>
      </w:r>
    </w:p>
    <w:p w:rsidR="00644266" w:rsidRPr="009F0B85" w:rsidRDefault="003F5C54" w:rsidP="00D76A4D">
      <w:pPr>
        <w:pStyle w:val="a3"/>
        <w:spacing w:before="1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в) возможность печати на бумажном носителе копии электронной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формы заявления;</w:t>
      </w:r>
    </w:p>
    <w:p w:rsidR="00644266" w:rsidRPr="009F0B85" w:rsidRDefault="003F5C54" w:rsidP="00D76A4D">
      <w:pPr>
        <w:pStyle w:val="a3"/>
        <w:ind w:left="0" w:right="21" w:firstLine="404"/>
        <w:rPr>
          <w:sz w:val="24"/>
          <w:szCs w:val="24"/>
        </w:rPr>
      </w:pPr>
      <w:r w:rsidRPr="009F0B85">
        <w:rPr>
          <w:sz w:val="24"/>
          <w:szCs w:val="24"/>
        </w:rPr>
        <w:t>г)сохранение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ранее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введенных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электронную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форму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любой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желанию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пользователя,   в   том   числе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возникновении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ввода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возврате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повторного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ввода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электронную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форму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заявления;</w:t>
      </w:r>
    </w:p>
    <w:p w:rsidR="00644266" w:rsidRPr="009F0B85" w:rsidRDefault="003F5C54" w:rsidP="00D76A4D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д)заполнение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полей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формы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после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ввода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(Представителем)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сведений,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размещенных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ЕСИА,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сведений,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опубликованных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 портале, в части, касающейся сведений, отсутствующих в единой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идентификации и аутентификации;</w:t>
      </w:r>
    </w:p>
    <w:p w:rsidR="00644266" w:rsidRPr="009F0B85" w:rsidRDefault="003F5C54" w:rsidP="00D76A4D">
      <w:pPr>
        <w:pStyle w:val="a3"/>
        <w:spacing w:line="242" w:lineRule="auto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е)возможность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вернуться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любой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этапов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заполнения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формы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потери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ранее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введенной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информации;</w:t>
      </w:r>
    </w:p>
    <w:p w:rsidR="00644266" w:rsidRPr="009F0B85" w:rsidRDefault="003F5C54" w:rsidP="00D76A4D">
      <w:pPr>
        <w:pStyle w:val="a3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ж)возможность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 ранее поданным им заявлениям в течение не менее одного года, а также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частично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сформированных заявлений-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течение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менее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3-х месяцев.</w:t>
      </w:r>
    </w:p>
    <w:p w:rsidR="00644266" w:rsidRPr="009F0B85" w:rsidRDefault="003F5C54" w:rsidP="00D76A4D">
      <w:pPr>
        <w:pStyle w:val="a5"/>
        <w:numPr>
          <w:ilvl w:val="1"/>
          <w:numId w:val="3"/>
        </w:numPr>
        <w:tabs>
          <w:tab w:val="left" w:pos="1455"/>
          <w:tab w:val="left" w:pos="9498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При обращении Заявителя (Представителя) через Единый портал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регистрирует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заявку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автоматически,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формируется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подтверждение о регистрации пакета документов и отправляется в личный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кабинет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 (Представителя).</w:t>
      </w:r>
    </w:p>
    <w:p w:rsidR="00644266" w:rsidRPr="009F0B85" w:rsidRDefault="003F5C54" w:rsidP="00D76A4D">
      <w:pPr>
        <w:pStyle w:val="a5"/>
        <w:numPr>
          <w:ilvl w:val="1"/>
          <w:numId w:val="3"/>
        </w:numPr>
        <w:tabs>
          <w:tab w:val="left" w:pos="1443"/>
          <w:tab w:val="left" w:pos="9356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Прием заявления, его регистрация осуществляются должностным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лицом</w:t>
      </w:r>
      <w:r w:rsidR="00D76A4D">
        <w:rPr>
          <w:sz w:val="24"/>
          <w:szCs w:val="24"/>
        </w:rPr>
        <w:t xml:space="preserve"> Администрации</w:t>
      </w:r>
      <w:r w:rsidRPr="009F0B85">
        <w:rPr>
          <w:sz w:val="24"/>
          <w:szCs w:val="24"/>
        </w:rPr>
        <w:t>,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ответственным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регистрацию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заявления.</w:t>
      </w:r>
    </w:p>
    <w:p w:rsidR="00644266" w:rsidRPr="00800357" w:rsidRDefault="003F5C54" w:rsidP="00800357">
      <w:pPr>
        <w:pStyle w:val="a5"/>
        <w:numPr>
          <w:ilvl w:val="1"/>
          <w:numId w:val="3"/>
        </w:numPr>
        <w:tabs>
          <w:tab w:val="left" w:pos="1522"/>
        </w:tabs>
        <w:ind w:left="0" w:right="21" w:firstLine="707"/>
        <w:jc w:val="both"/>
        <w:rPr>
          <w:sz w:val="24"/>
          <w:szCs w:val="24"/>
        </w:rPr>
      </w:pPr>
      <w:r w:rsidRPr="00D76A4D">
        <w:rPr>
          <w:sz w:val="24"/>
          <w:szCs w:val="24"/>
        </w:rPr>
        <w:t>При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обращении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Заявителя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через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Единый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портал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электронное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заявление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передается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в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автоматизированную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информационную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систему</w:t>
      </w:r>
      <w:r w:rsidR="00800357"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«Доверие» (далее - АИС «Доверие») и/или в Платформу государственных</w:t>
      </w:r>
      <w:r w:rsidR="00800357"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сервисов</w:t>
      </w:r>
      <w:r w:rsidR="00800357"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(далее–ПГС)</w:t>
      </w:r>
      <w:r w:rsidR="00800357"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по</w:t>
      </w:r>
      <w:r w:rsidR="00800357"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системе</w:t>
      </w:r>
      <w:r w:rsidR="00800357"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межведомственного</w:t>
      </w:r>
      <w:r w:rsidR="00800357"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электронного</w:t>
      </w:r>
      <w:r w:rsidR="00800357"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взаимодействия.</w:t>
      </w:r>
    </w:p>
    <w:p w:rsidR="00644266" w:rsidRPr="009F0B85" w:rsidRDefault="003F5C54" w:rsidP="00800357">
      <w:pPr>
        <w:pStyle w:val="a3"/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Специалист, ответственный за работу в АИС «Доверие» и/или ПГС,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при 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обработке поступившего в АИС «Доверие» и/или ПГС электронного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заявления:</w:t>
      </w:r>
    </w:p>
    <w:p w:rsidR="00644266" w:rsidRPr="009F0B85" w:rsidRDefault="003F5C54" w:rsidP="00800357">
      <w:pPr>
        <w:pStyle w:val="a3"/>
        <w:spacing w:line="242" w:lineRule="auto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устанавливает предмет обращения, личность Заявителя (полномочия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Заявителя);</w:t>
      </w:r>
    </w:p>
    <w:p w:rsidR="00644266" w:rsidRPr="009F0B85" w:rsidRDefault="003F5C54" w:rsidP="00800357">
      <w:pPr>
        <w:pStyle w:val="a3"/>
        <w:spacing w:line="317" w:lineRule="exact"/>
        <w:ind w:left="709" w:firstLine="0"/>
        <w:rPr>
          <w:sz w:val="24"/>
          <w:szCs w:val="24"/>
        </w:rPr>
      </w:pPr>
      <w:r w:rsidRPr="009F0B85">
        <w:rPr>
          <w:sz w:val="24"/>
          <w:szCs w:val="24"/>
        </w:rPr>
        <w:t>проверяет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правильность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оформления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заявления;</w:t>
      </w:r>
    </w:p>
    <w:p w:rsidR="00644266" w:rsidRPr="009F0B85" w:rsidRDefault="003F5C54" w:rsidP="00800357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обеспечивает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внесение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записи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журнал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  указанием   даты   приема,   номера   заявления,   сведений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иных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порядком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делопроизводства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позднее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рабочего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следующего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днем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заявления.</w:t>
      </w:r>
    </w:p>
    <w:p w:rsidR="00644266" w:rsidRPr="009F0B85" w:rsidRDefault="003F5C54" w:rsidP="00800357">
      <w:pPr>
        <w:pStyle w:val="a3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АИС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«Доверие»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(или)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ПГС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автоматически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формирует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подтверждение    о    регистрации    заявления    и    направляет    заявление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«Личный кабинет»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Едином портале.</w:t>
      </w:r>
    </w:p>
    <w:p w:rsidR="00644266" w:rsidRPr="009F0B85" w:rsidRDefault="003F5C54" w:rsidP="00800357">
      <w:pPr>
        <w:pStyle w:val="a5"/>
        <w:numPr>
          <w:ilvl w:val="1"/>
          <w:numId w:val="3"/>
        </w:numPr>
        <w:tabs>
          <w:tab w:val="left" w:pos="1455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Критерием принятия решения о приеме и регистрации заявления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соблюдение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установленных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условий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признания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квалифицированной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подписи действительной.</w:t>
      </w:r>
    </w:p>
    <w:p w:rsidR="00644266" w:rsidRPr="009F0B85" w:rsidRDefault="003F5C54" w:rsidP="00800357">
      <w:pPr>
        <w:pStyle w:val="a5"/>
        <w:numPr>
          <w:ilvl w:val="1"/>
          <w:numId w:val="3"/>
        </w:numPr>
        <w:tabs>
          <w:tab w:val="left" w:pos="1462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Результатом выполнения административной процедуры является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регистрация заявления.</w:t>
      </w:r>
    </w:p>
    <w:p w:rsidR="00644266" w:rsidRPr="009F0B85" w:rsidRDefault="003F5C54" w:rsidP="00800357">
      <w:pPr>
        <w:pStyle w:val="a5"/>
        <w:numPr>
          <w:ilvl w:val="1"/>
          <w:numId w:val="3"/>
        </w:numPr>
        <w:tabs>
          <w:tab w:val="left" w:pos="1498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Способом фиксации результата выполнения административной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внесение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записи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журнал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входящей корреспонденции.</w:t>
      </w:r>
    </w:p>
    <w:p w:rsidR="00644266" w:rsidRPr="009F0B85" w:rsidRDefault="003F5C54" w:rsidP="00800357">
      <w:pPr>
        <w:pStyle w:val="a5"/>
        <w:numPr>
          <w:ilvl w:val="1"/>
          <w:numId w:val="3"/>
        </w:numPr>
        <w:tabs>
          <w:tab w:val="left" w:pos="1453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 xml:space="preserve">Максимальный срок выполнения административной процедуры </w:t>
      </w:r>
      <w:r w:rsidR="00800357">
        <w:rPr>
          <w:sz w:val="24"/>
          <w:szCs w:val="24"/>
        </w:rPr>
        <w:t>–</w:t>
      </w:r>
      <w:r w:rsidRPr="009F0B85">
        <w:rPr>
          <w:sz w:val="24"/>
          <w:szCs w:val="24"/>
        </w:rPr>
        <w:t>не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позднее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1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рабочего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следующего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днем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администрацию</w:t>
      </w:r>
      <w:r w:rsidRPr="009F0B85">
        <w:rPr>
          <w:sz w:val="24"/>
          <w:szCs w:val="24"/>
        </w:rPr>
        <w:t>.</w:t>
      </w:r>
    </w:p>
    <w:p w:rsidR="00644266" w:rsidRPr="009F0B85" w:rsidRDefault="003F5C54" w:rsidP="00800357">
      <w:pPr>
        <w:pStyle w:val="a5"/>
        <w:numPr>
          <w:ilvl w:val="1"/>
          <w:numId w:val="3"/>
        </w:numPr>
        <w:tabs>
          <w:tab w:val="left" w:pos="1618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Сведения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 в электронной форме предоставляются аналогично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предоставлению сведений о ходе выполнения заявления о предоставлении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предусмотренном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настоящим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регламентом,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учетом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особенностей,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настоящем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подразделе.</w:t>
      </w:r>
    </w:p>
    <w:p w:rsidR="00644266" w:rsidRPr="009F0B85" w:rsidRDefault="003F5C54" w:rsidP="00800357">
      <w:pPr>
        <w:pStyle w:val="a5"/>
        <w:numPr>
          <w:ilvl w:val="1"/>
          <w:numId w:val="3"/>
        </w:numPr>
        <w:tabs>
          <w:tab w:val="left" w:pos="1592"/>
          <w:tab w:val="left" w:pos="9214"/>
        </w:tabs>
        <w:spacing w:before="1"/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Взаимодействие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предоставляющих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иных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организаций,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участвующих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предусмотренных</w:t>
      </w:r>
      <w:r w:rsidR="00800357">
        <w:rPr>
          <w:sz w:val="24"/>
          <w:szCs w:val="24"/>
        </w:rPr>
        <w:t xml:space="preserve"> </w:t>
      </w:r>
      <w:hyperlink r:id="rId61">
        <w:r w:rsidRPr="009F0B85">
          <w:rPr>
            <w:sz w:val="24"/>
            <w:szCs w:val="24"/>
          </w:rPr>
          <w:t>частью</w:t>
        </w:r>
        <w:r w:rsidR="00800357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  <w:r w:rsidR="00800357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800357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</w:hyperlink>
      <w:r w:rsidR="00800357">
        <w:t xml:space="preserve"> </w:t>
      </w:r>
      <w:r w:rsidRPr="009F0B85">
        <w:rPr>
          <w:sz w:val="24"/>
          <w:szCs w:val="24"/>
        </w:rPr>
        <w:t>Закона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210-ФЗ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аналогично</w:t>
      </w:r>
      <w:r w:rsidR="00800357">
        <w:rPr>
          <w:sz w:val="24"/>
          <w:szCs w:val="24"/>
        </w:rPr>
        <w:t xml:space="preserve"> </w:t>
      </w:r>
      <w:hyperlink w:anchor="_bookmark5" w:history="1">
        <w:r w:rsidRPr="009F0B85">
          <w:rPr>
            <w:sz w:val="24"/>
            <w:szCs w:val="24"/>
          </w:rPr>
          <w:t>подразделу</w:t>
        </w:r>
        <w:r w:rsidR="00800357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25</w:t>
        </w:r>
      </w:hyperlink>
      <w:r w:rsidR="00800357">
        <w:t xml:space="preserve"> </w:t>
      </w:r>
      <w:r w:rsidRPr="009F0B85">
        <w:rPr>
          <w:sz w:val="24"/>
          <w:szCs w:val="24"/>
        </w:rPr>
        <w:t>настоящего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Регламента.</w:t>
      </w:r>
    </w:p>
    <w:p w:rsidR="00644266" w:rsidRDefault="003F5C54" w:rsidP="00800357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Результат предоставления муници</w:t>
      </w:r>
      <w:r w:rsidR="00800357">
        <w:rPr>
          <w:sz w:val="24"/>
          <w:szCs w:val="24"/>
        </w:rPr>
        <w:t>пальной услуги должностное лицо Администрации</w:t>
      </w:r>
      <w:r w:rsidRPr="009F0B85">
        <w:rPr>
          <w:sz w:val="24"/>
          <w:szCs w:val="24"/>
        </w:rPr>
        <w:t>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ответственное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   муниципальной   услуги,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течение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5-ти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рабочих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подписанного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усиленной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 подписью в машиночитаемом формате, через Единый портал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наличии технической возможности).</w:t>
      </w:r>
    </w:p>
    <w:p w:rsidR="00644266" w:rsidRPr="009F0B85" w:rsidRDefault="003F5C54" w:rsidP="00800357">
      <w:pPr>
        <w:pStyle w:val="a3"/>
        <w:tabs>
          <w:tab w:val="left" w:pos="2446"/>
          <w:tab w:val="left" w:pos="4152"/>
          <w:tab w:val="left" w:pos="5093"/>
          <w:tab w:val="left" w:pos="6697"/>
          <w:tab w:val="left" w:pos="8567"/>
        </w:tabs>
        <w:spacing w:before="8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подписанного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усиленной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квалифицированной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подписью,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«Личный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кабинет»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Pr="009F0B85">
        <w:rPr>
          <w:sz w:val="24"/>
          <w:szCs w:val="24"/>
        </w:rPr>
        <w:tab/>
        <w:t>участка</w:t>
      </w:r>
      <w:r w:rsidRPr="009F0B85">
        <w:rPr>
          <w:sz w:val="24"/>
          <w:szCs w:val="24"/>
        </w:rPr>
        <w:tab/>
        <w:t>и</w:t>
      </w:r>
      <w:r w:rsidRPr="009F0B85">
        <w:rPr>
          <w:sz w:val="24"/>
          <w:szCs w:val="24"/>
        </w:rPr>
        <w:tab/>
        <w:t>проект</w:t>
      </w:r>
      <w:r w:rsidRPr="009F0B85">
        <w:rPr>
          <w:sz w:val="24"/>
          <w:szCs w:val="24"/>
        </w:rPr>
        <w:tab/>
        <w:t>договора</w:t>
      </w:r>
      <w:r w:rsidR="00800357">
        <w:rPr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купли-</w:t>
      </w:r>
      <w:r w:rsidRPr="009F0B85">
        <w:rPr>
          <w:sz w:val="24"/>
          <w:szCs w:val="24"/>
        </w:rPr>
        <w:t>продажи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/аренды/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безвозмездного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 участка.</w:t>
      </w:r>
    </w:p>
    <w:p w:rsidR="00644266" w:rsidRPr="009F0B85" w:rsidRDefault="003F5C54" w:rsidP="00800357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Вместе с результатом предоставления услуги Заявителю в «Личный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кабинет»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уведомление 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на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бумажном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носителе.</w:t>
      </w:r>
    </w:p>
    <w:p w:rsidR="00644266" w:rsidRPr="009F0B85" w:rsidRDefault="003F5C54" w:rsidP="00223876">
      <w:pPr>
        <w:pStyle w:val="a3"/>
        <w:spacing w:before="2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Для получения результата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бумажном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носителе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Заявитель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уведомлении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самостоятельно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выбирает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подходящий ему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способ.</w:t>
      </w:r>
    </w:p>
    <w:p w:rsidR="00644266" w:rsidRPr="009F0B85" w:rsidRDefault="003F5C54" w:rsidP="00223876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Заявителю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обеспечивается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результату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услуги, полученному в форме электронного документа, на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течение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срока,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установленного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законодательством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Федерации.</w:t>
      </w:r>
    </w:p>
    <w:p w:rsidR="00644266" w:rsidRPr="009F0B85" w:rsidRDefault="003F5C54" w:rsidP="00223876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Заключение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договора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купли-продажи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/аренды/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безвозмездного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только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бумажном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носителе.</w:t>
      </w:r>
    </w:p>
    <w:p w:rsidR="00644266" w:rsidRPr="009F0B85" w:rsidRDefault="003F5C54" w:rsidP="00223876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Заявителям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реализации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технической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обеспечивается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возможность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оценить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доступность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качество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Едином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портале.</w:t>
      </w:r>
    </w:p>
    <w:p w:rsidR="00644266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223876" w:rsidRPr="009F0B85" w:rsidRDefault="0022387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spacing w:line="322" w:lineRule="exact"/>
        <w:ind w:left="1464"/>
        <w:rPr>
          <w:sz w:val="24"/>
          <w:szCs w:val="24"/>
        </w:rPr>
      </w:pPr>
      <w:r w:rsidRPr="009F0B85">
        <w:rPr>
          <w:sz w:val="24"/>
          <w:szCs w:val="24"/>
        </w:rPr>
        <w:t>29.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Порядок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исправления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допущенных опечаток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</w:t>
      </w:r>
    </w:p>
    <w:p w:rsidR="00644266" w:rsidRPr="009F0B85" w:rsidRDefault="003F5C54">
      <w:pPr>
        <w:ind w:left="4455" w:right="499" w:hanging="3443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в выданных в результате предоставления муниципальной услуги</w:t>
      </w:r>
      <w:r w:rsidR="0022387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документах</w:t>
      </w:r>
    </w:p>
    <w:p w:rsidR="00644266" w:rsidRPr="009F0B85" w:rsidRDefault="00644266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223876">
      <w:pPr>
        <w:pStyle w:val="a5"/>
        <w:numPr>
          <w:ilvl w:val="1"/>
          <w:numId w:val="3"/>
        </w:numPr>
        <w:tabs>
          <w:tab w:val="left" w:pos="1690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Основанием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начала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 является поступление от Заявителя заявления в произвольной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исправлении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допущенных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опечаток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</w:t>
      </w:r>
      <w:r w:rsidR="00223876">
        <w:rPr>
          <w:sz w:val="24"/>
          <w:szCs w:val="24"/>
        </w:rPr>
        <w:t xml:space="preserve"> выданных </w:t>
      </w:r>
      <w:r w:rsidRPr="009F0B85">
        <w:rPr>
          <w:sz w:val="24"/>
          <w:szCs w:val="24"/>
        </w:rPr>
        <w:t>в результате предоставления муниципальной услуги документах (далее -заявление)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администрацию</w:t>
      </w:r>
      <w:r w:rsidRPr="009F0B85">
        <w:rPr>
          <w:sz w:val="24"/>
          <w:szCs w:val="24"/>
        </w:rPr>
        <w:t>.</w:t>
      </w:r>
    </w:p>
    <w:p w:rsidR="00644266" w:rsidRPr="009F0B85" w:rsidRDefault="003F5C54" w:rsidP="00223876">
      <w:pPr>
        <w:pStyle w:val="a3"/>
        <w:ind w:left="0" w:right="514"/>
        <w:rPr>
          <w:sz w:val="24"/>
          <w:szCs w:val="24"/>
        </w:rPr>
      </w:pPr>
      <w:r w:rsidRPr="009F0B85">
        <w:rPr>
          <w:sz w:val="24"/>
          <w:szCs w:val="24"/>
        </w:rPr>
        <w:t>Заявление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исправлении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поступившее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администрацию</w:t>
      </w:r>
      <w:r w:rsidRPr="009F0B85">
        <w:rPr>
          <w:sz w:val="24"/>
          <w:szCs w:val="24"/>
        </w:rPr>
        <w:t>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подлежит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течение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одного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рабочего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поступления.</w:t>
      </w:r>
    </w:p>
    <w:p w:rsidR="00644266" w:rsidRPr="009F0B85" w:rsidRDefault="00223876" w:rsidP="00223876">
      <w:pPr>
        <w:pStyle w:val="a5"/>
        <w:numPr>
          <w:ilvl w:val="1"/>
          <w:numId w:val="3"/>
        </w:numPr>
        <w:tabs>
          <w:tab w:val="left" w:pos="1525"/>
        </w:tabs>
        <w:ind w:left="0" w:right="21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 w:rsidR="003F5C54" w:rsidRPr="009F0B85">
        <w:rPr>
          <w:sz w:val="24"/>
          <w:szCs w:val="24"/>
        </w:rPr>
        <w:t>(лицо,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исполняющее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полномочия)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рабочего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даты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поступившего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назначает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числа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сотрудников</w:t>
      </w:r>
      <w:r>
        <w:rPr>
          <w:sz w:val="24"/>
          <w:szCs w:val="24"/>
        </w:rPr>
        <w:t xml:space="preserve"> администрации </w:t>
      </w:r>
      <w:r w:rsidR="003F5C54" w:rsidRPr="009F0B85">
        <w:rPr>
          <w:sz w:val="24"/>
          <w:szCs w:val="24"/>
        </w:rPr>
        <w:t>ответственного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исполнителя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рассмотрению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поступившего заявления.</w:t>
      </w:r>
    </w:p>
    <w:p w:rsidR="00644266" w:rsidRPr="009F0B85" w:rsidRDefault="003F5C54" w:rsidP="00223876">
      <w:pPr>
        <w:pStyle w:val="a5"/>
        <w:numPr>
          <w:ilvl w:val="1"/>
          <w:numId w:val="3"/>
        </w:numPr>
        <w:tabs>
          <w:tab w:val="left" w:pos="1575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Ответственный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исполнитель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превышающий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3-х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рабочих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проводит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проверку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 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 сведений.</w:t>
      </w:r>
    </w:p>
    <w:p w:rsidR="00644266" w:rsidRPr="009F0B85" w:rsidRDefault="003F5C54" w:rsidP="00223876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ошибочно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выданного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 ответственный исполнитель осуществляет замену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документов, указанных в </w:t>
      </w:r>
      <w:hyperlink w:anchor="_bookmark0" w:history="1">
        <w:r w:rsidRPr="009F0B85">
          <w:rPr>
            <w:sz w:val="24"/>
            <w:szCs w:val="24"/>
          </w:rPr>
          <w:t xml:space="preserve">пункте </w:t>
        </w:r>
      </w:hyperlink>
      <w:r w:rsidRPr="009F0B85">
        <w:rPr>
          <w:sz w:val="24"/>
          <w:szCs w:val="24"/>
        </w:rPr>
        <w:t>18 Регламента, в срок, не превышающий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5-ть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рабочих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течение одного рабочего дня с момента замены документов направляет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 вручает их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(Представителю).</w:t>
      </w:r>
    </w:p>
    <w:p w:rsidR="00644266" w:rsidRPr="009F0B85" w:rsidRDefault="003F5C54">
      <w:pPr>
        <w:pStyle w:val="a3"/>
        <w:ind w:right="510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  отсутствия  допущенных  ошибок  (опечаток,  описок)</w:t>
      </w:r>
      <w:r w:rsidR="00223876">
        <w:rPr>
          <w:sz w:val="24"/>
          <w:szCs w:val="24"/>
        </w:rPr>
        <w:t xml:space="preserve"> выданных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исполнитель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превышающий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пяти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рабочих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подготавливает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уведомление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(опечаток,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описок)</w:t>
      </w:r>
      <w:r w:rsidR="00223876">
        <w:rPr>
          <w:sz w:val="24"/>
          <w:szCs w:val="24"/>
        </w:rPr>
        <w:t xml:space="preserve"> выданных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lastRenderedPageBreak/>
        <w:t>документах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-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уведомление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(опечаток,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описок)),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течение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одного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рабочего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подготовки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уведомления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 либо вручает его Заявителю.</w:t>
      </w:r>
    </w:p>
    <w:p w:rsidR="00644266" w:rsidRPr="009F0B85" w:rsidRDefault="003F5C54">
      <w:pPr>
        <w:pStyle w:val="a5"/>
        <w:numPr>
          <w:ilvl w:val="1"/>
          <w:numId w:val="3"/>
        </w:numPr>
        <w:tabs>
          <w:tab w:val="left" w:pos="1642"/>
        </w:tabs>
        <w:ind w:right="514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Плата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исправление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допущенных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223876">
        <w:rPr>
          <w:sz w:val="24"/>
          <w:szCs w:val="24"/>
        </w:rPr>
        <w:t xml:space="preserve"> предоставлении </w:t>
      </w:r>
      <w:r w:rsidRPr="009F0B85">
        <w:rPr>
          <w:sz w:val="24"/>
          <w:szCs w:val="24"/>
        </w:rPr>
        <w:t>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(опечаток,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описок)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взимается.</w:t>
      </w:r>
    </w:p>
    <w:p w:rsidR="00644266" w:rsidRPr="009F0B85" w:rsidRDefault="003F5C54">
      <w:pPr>
        <w:pStyle w:val="a5"/>
        <w:numPr>
          <w:ilvl w:val="1"/>
          <w:numId w:val="3"/>
        </w:numPr>
        <w:tabs>
          <w:tab w:val="left" w:pos="1477"/>
        </w:tabs>
        <w:ind w:right="507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Критерием для принятия решения об исправлении допущенных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опечаток и ошибок в выданных документах в результате предоставления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3F5C54">
      <w:pPr>
        <w:pStyle w:val="a5"/>
        <w:numPr>
          <w:ilvl w:val="1"/>
          <w:numId w:val="3"/>
        </w:numPr>
        <w:tabs>
          <w:tab w:val="left" w:pos="1640"/>
        </w:tabs>
        <w:ind w:right="504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В  случае    внесения    изменений   в    выданных    документах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инициативе</w:t>
      </w:r>
      <w:r w:rsidR="00223876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адрес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новые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документы.</w:t>
      </w:r>
    </w:p>
    <w:p w:rsidR="00644266" w:rsidRPr="009F0B85" w:rsidRDefault="003F5C54">
      <w:pPr>
        <w:pStyle w:val="a5"/>
        <w:numPr>
          <w:ilvl w:val="1"/>
          <w:numId w:val="3"/>
        </w:numPr>
        <w:tabs>
          <w:tab w:val="left" w:pos="1541"/>
        </w:tabs>
        <w:ind w:right="507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Срок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выдачи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(Представителю)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новых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составляет не более 10-ти рабочих дней с даты регистрации поступившего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заявления.</w:t>
      </w:r>
    </w:p>
    <w:p w:rsidR="00644266" w:rsidRPr="009F0B85" w:rsidRDefault="003F5C54">
      <w:pPr>
        <w:pStyle w:val="a5"/>
        <w:numPr>
          <w:ilvl w:val="1"/>
          <w:numId w:val="3"/>
        </w:numPr>
        <w:tabs>
          <w:tab w:val="left" w:pos="1582"/>
        </w:tabs>
        <w:ind w:right="506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Результатом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выдача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(направление)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исправленного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замен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ранее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выданного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документа,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являющегося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результатом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 или уведомления об отсутствии таких опечаток и (или) ошибок,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любым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доступным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способом,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позволяющим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подтвердить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получение.</w:t>
      </w: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numPr>
          <w:ilvl w:val="1"/>
          <w:numId w:val="12"/>
        </w:numPr>
        <w:tabs>
          <w:tab w:val="left" w:pos="2161"/>
        </w:tabs>
        <w:ind w:left="2160" w:hanging="452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Формы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контроля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исполнение</w:t>
      </w:r>
      <w:r w:rsidR="009C2EC9">
        <w:rPr>
          <w:sz w:val="24"/>
          <w:szCs w:val="24"/>
        </w:rPr>
        <w:t xml:space="preserve">м </w:t>
      </w:r>
      <w:r w:rsidRPr="009F0B85">
        <w:rPr>
          <w:sz w:val="24"/>
          <w:szCs w:val="24"/>
        </w:rPr>
        <w:t>регламента</w:t>
      </w:r>
    </w:p>
    <w:p w:rsidR="00644266" w:rsidRPr="009F0B85" w:rsidRDefault="00644266">
      <w:pPr>
        <w:pStyle w:val="a3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>
      <w:pPr>
        <w:pStyle w:val="a5"/>
        <w:numPr>
          <w:ilvl w:val="0"/>
          <w:numId w:val="2"/>
        </w:numPr>
        <w:tabs>
          <w:tab w:val="left" w:pos="1076"/>
        </w:tabs>
        <w:spacing w:line="242" w:lineRule="auto"/>
        <w:ind w:right="857" w:hanging="228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Порядок осуществления текущего контроля за соблюдением и</w:t>
      </w:r>
      <w:r w:rsidR="009C2EC9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исполнением</w:t>
      </w:r>
      <w:r w:rsidR="009C2EC9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ответственными</w:t>
      </w:r>
      <w:r w:rsidR="009C2EC9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должностными</w:t>
      </w:r>
      <w:r w:rsidR="009C2EC9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лицами</w:t>
      </w:r>
      <w:r w:rsidR="009C2EC9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органа,</w:t>
      </w:r>
    </w:p>
    <w:p w:rsidR="00644266" w:rsidRPr="009F0B85" w:rsidRDefault="003F5C54">
      <w:pPr>
        <w:pStyle w:val="1"/>
        <w:ind w:left="391" w:right="595" w:firstLine="1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предоставляющего муниципальную услугу, положений регламента и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иных нормативных правовых актов, устанавливающих требования к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предоставлению муниципальной услуги, а также принятием ими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решений</w:t>
      </w:r>
    </w:p>
    <w:p w:rsidR="00644266" w:rsidRPr="009F0B85" w:rsidRDefault="00644266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>
      <w:pPr>
        <w:pStyle w:val="a5"/>
        <w:numPr>
          <w:ilvl w:val="1"/>
          <w:numId w:val="2"/>
        </w:numPr>
        <w:tabs>
          <w:tab w:val="left" w:pos="1664"/>
        </w:tabs>
        <w:ind w:right="507" w:firstLine="707"/>
        <w:rPr>
          <w:sz w:val="24"/>
          <w:szCs w:val="24"/>
        </w:rPr>
      </w:pPr>
      <w:r w:rsidRPr="009F0B85">
        <w:rPr>
          <w:sz w:val="24"/>
          <w:szCs w:val="24"/>
        </w:rPr>
        <w:t>Текущий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контроль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надлежащего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исполнения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служебных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обязанностей,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совершения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противоправных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(бездействия)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соблюдения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услуги(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далее</w:t>
      </w:r>
      <w:r w:rsidR="009C2EC9">
        <w:rPr>
          <w:sz w:val="24"/>
          <w:szCs w:val="24"/>
        </w:rPr>
        <w:t xml:space="preserve"> – </w:t>
      </w:r>
      <w:r w:rsidRPr="009F0B85">
        <w:rPr>
          <w:sz w:val="24"/>
          <w:szCs w:val="24"/>
        </w:rPr>
        <w:t>текущий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контроль)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9C2EC9">
        <w:rPr>
          <w:sz w:val="24"/>
          <w:szCs w:val="24"/>
        </w:rPr>
        <w:t xml:space="preserve"> главой администрации </w:t>
      </w:r>
      <w:r w:rsidRPr="009F0B85">
        <w:rPr>
          <w:sz w:val="24"/>
          <w:szCs w:val="24"/>
        </w:rPr>
        <w:t>(лицом,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исполняющим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полномочия).</w:t>
      </w:r>
    </w:p>
    <w:p w:rsidR="00644266" w:rsidRPr="009F0B85" w:rsidRDefault="003F5C54">
      <w:pPr>
        <w:pStyle w:val="a5"/>
        <w:numPr>
          <w:ilvl w:val="1"/>
          <w:numId w:val="2"/>
        </w:numPr>
        <w:tabs>
          <w:tab w:val="left" w:pos="1594"/>
        </w:tabs>
        <w:spacing w:before="81"/>
        <w:ind w:right="512" w:firstLine="707"/>
        <w:rPr>
          <w:sz w:val="24"/>
          <w:szCs w:val="24"/>
        </w:rPr>
      </w:pPr>
      <w:r w:rsidRPr="009F0B85">
        <w:rPr>
          <w:sz w:val="24"/>
          <w:szCs w:val="24"/>
        </w:rPr>
        <w:t>Текущий контроль осуществляется путем проверок соблюдения</w:t>
      </w:r>
      <w:r w:rsidR="0079694A">
        <w:rPr>
          <w:sz w:val="24"/>
          <w:szCs w:val="24"/>
        </w:rPr>
        <w:t xml:space="preserve">  </w:t>
      </w:r>
      <w:r w:rsidRPr="009F0B85">
        <w:rPr>
          <w:sz w:val="24"/>
          <w:szCs w:val="24"/>
        </w:rPr>
        <w:t>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специалистами</w:t>
      </w:r>
      <w:r w:rsidR="0079694A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положений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настоящего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регламента, иных нормативных правовых актов Российской Федерации 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Республики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Алтай, муниципальных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правовых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актов.</w:t>
      </w:r>
    </w:p>
    <w:p w:rsidR="00644266" w:rsidRPr="009F0B85" w:rsidRDefault="0079694A">
      <w:pPr>
        <w:pStyle w:val="a5"/>
        <w:numPr>
          <w:ilvl w:val="1"/>
          <w:numId w:val="2"/>
        </w:numPr>
        <w:tabs>
          <w:tab w:val="left" w:pos="1755"/>
        </w:tabs>
        <w:spacing w:before="1"/>
        <w:ind w:right="512" w:firstLine="707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3F5C54" w:rsidRPr="009F0B85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полноты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муниципальной услуги.</w:t>
      </w:r>
    </w:p>
    <w:p w:rsidR="00644266" w:rsidRPr="009F0B85" w:rsidRDefault="003F5C54" w:rsidP="0079694A">
      <w:pPr>
        <w:pStyle w:val="a5"/>
        <w:numPr>
          <w:ilvl w:val="1"/>
          <w:numId w:val="2"/>
        </w:numPr>
        <w:tabs>
          <w:tab w:val="left" w:pos="1853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Контроль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полнотой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качеством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 включает в себя проведение проверок, выявление 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устранение нарушений прав Заявителей, рассмотрение, принятие решений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подготовку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ответов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жалобы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решения,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должностных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лиц.</w:t>
      </w:r>
    </w:p>
    <w:p w:rsidR="00644266" w:rsidRPr="009F0B85" w:rsidRDefault="003F5C54" w:rsidP="0079694A">
      <w:pPr>
        <w:pStyle w:val="a5"/>
        <w:numPr>
          <w:ilvl w:val="1"/>
          <w:numId w:val="2"/>
        </w:numPr>
        <w:tabs>
          <w:tab w:val="left" w:pos="1642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Проверки могут быть плановыми 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внеплановыми. Проверка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может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проводиться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конкретному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заявлению.</w:t>
      </w:r>
    </w:p>
    <w:p w:rsidR="00644266" w:rsidRPr="009F0B85" w:rsidRDefault="003F5C54" w:rsidP="0079694A">
      <w:pPr>
        <w:pStyle w:val="a5"/>
        <w:numPr>
          <w:ilvl w:val="1"/>
          <w:numId w:val="2"/>
        </w:numPr>
        <w:tabs>
          <w:tab w:val="left" w:pos="1666"/>
        </w:tabs>
        <w:spacing w:before="2"/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По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результатам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проведенных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проверок,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выявления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нарушений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виновным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лицам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применяются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меры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ответственности в порядке, установленном законодательством Российской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Федерации.</w:t>
      </w:r>
    </w:p>
    <w:p w:rsidR="00644266" w:rsidRDefault="00644266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79694A" w:rsidRPr="009F0B85" w:rsidRDefault="0079694A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644266" w:rsidRPr="009F0B85" w:rsidRDefault="00533EB0" w:rsidP="00533EB0">
      <w:pPr>
        <w:pStyle w:val="1"/>
        <w:spacing w:line="322" w:lineRule="exact"/>
        <w:ind w:left="1276" w:hanging="425"/>
        <w:jc w:val="center"/>
        <w:rPr>
          <w:sz w:val="24"/>
          <w:szCs w:val="24"/>
        </w:rPr>
      </w:pPr>
      <w:r w:rsidRPr="00533EB0">
        <w:rPr>
          <w:b w:val="0"/>
          <w:bCs w:val="0"/>
          <w:sz w:val="24"/>
          <w:szCs w:val="24"/>
        </w:rPr>
        <w:t>31.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Порядок</w:t>
      </w:r>
      <w:r w:rsidR="0079694A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 w:rsidR="0079694A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периодичность</w:t>
      </w:r>
      <w:r w:rsidR="0079694A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осуществления</w:t>
      </w:r>
      <w:r w:rsidR="0079694A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плановых</w:t>
      </w:r>
    </w:p>
    <w:p w:rsidR="00644266" w:rsidRPr="009F0B85" w:rsidRDefault="003F5C54" w:rsidP="0079694A">
      <w:pPr>
        <w:ind w:left="1276" w:right="902" w:hanging="425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и внеплановых проверок полноты и качества предоставления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lastRenderedPageBreak/>
        <w:t>муниципальной услуги, в том числе порядок и формы контроля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за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полнотой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качеством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предоставления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муниципальной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9694A">
      <w:pPr>
        <w:pStyle w:val="a5"/>
        <w:numPr>
          <w:ilvl w:val="1"/>
          <w:numId w:val="2"/>
        </w:numPr>
        <w:tabs>
          <w:tab w:val="left" w:pos="1990"/>
        </w:tabs>
        <w:spacing w:before="1"/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Периодичность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плановых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проверок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устанавливается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планом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работы</w:t>
      </w:r>
      <w:r w:rsidR="0079694A">
        <w:rPr>
          <w:sz w:val="24"/>
          <w:szCs w:val="24"/>
        </w:rPr>
        <w:t xml:space="preserve"> администрации</w:t>
      </w:r>
      <w:r w:rsidRPr="009F0B85">
        <w:rPr>
          <w:sz w:val="24"/>
          <w:szCs w:val="24"/>
        </w:rPr>
        <w:t>.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Периодичность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текущего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контроля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устанавливается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руководителем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процедуры.</w:t>
      </w:r>
    </w:p>
    <w:p w:rsidR="00644266" w:rsidRPr="009F0B85" w:rsidRDefault="003F5C54" w:rsidP="0079694A">
      <w:pPr>
        <w:pStyle w:val="a5"/>
        <w:numPr>
          <w:ilvl w:val="1"/>
          <w:numId w:val="2"/>
        </w:numPr>
        <w:tabs>
          <w:tab w:val="left" w:pos="1635"/>
        </w:tabs>
        <w:spacing w:before="1"/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проверке могут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рассматриваться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все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вопросы, связанные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предоставлением муниципальной услуги (комплексные проверки), или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отдельный вопрос, связанный с предоставлением муниципальной услуги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(тематические     проверки).     Проверка     также     может     проводиться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 конкретному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обращению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(жалобе) Заявителя.</w:t>
      </w:r>
    </w:p>
    <w:p w:rsidR="00644266" w:rsidRPr="009F0B85" w:rsidRDefault="003F5C54" w:rsidP="0079694A">
      <w:pPr>
        <w:pStyle w:val="a5"/>
        <w:numPr>
          <w:ilvl w:val="1"/>
          <w:numId w:val="2"/>
        </w:numPr>
        <w:tabs>
          <w:tab w:val="left" w:pos="1740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Внеплановые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проверки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проводятся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связи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проверкой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устранения ранее выявленных нарушений Регламента, а также в случае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(жалоб)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специалиста      (должностного      лица)      </w:t>
      </w:r>
      <w:r w:rsidR="0079694A">
        <w:rPr>
          <w:sz w:val="24"/>
          <w:szCs w:val="24"/>
        </w:rPr>
        <w:t>администрации</w:t>
      </w:r>
      <w:r w:rsidRPr="009F0B85">
        <w:rPr>
          <w:sz w:val="24"/>
          <w:szCs w:val="24"/>
        </w:rPr>
        <w:t>,      ответственных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 муниципальной услуги.</w:t>
      </w:r>
    </w:p>
    <w:p w:rsidR="00644266" w:rsidRPr="0079694A" w:rsidRDefault="003F5C54" w:rsidP="0079694A">
      <w:pPr>
        <w:pStyle w:val="a5"/>
        <w:numPr>
          <w:ilvl w:val="1"/>
          <w:numId w:val="2"/>
        </w:numPr>
        <w:tabs>
          <w:tab w:val="left" w:pos="1589"/>
          <w:tab w:val="left" w:pos="9639"/>
        </w:tabs>
        <w:ind w:left="0" w:right="21" w:firstLine="707"/>
        <w:rPr>
          <w:sz w:val="24"/>
          <w:szCs w:val="24"/>
        </w:rPr>
      </w:pPr>
      <w:r w:rsidRPr="0079694A">
        <w:rPr>
          <w:sz w:val="24"/>
          <w:szCs w:val="24"/>
        </w:rPr>
        <w:t>В случае получения обращений (жалоб) Заявителей на действия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(бездействие)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специалиста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(должностного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лица)</w:t>
      </w:r>
      <w:r w:rsidR="0079694A" w:rsidRPr="0079694A">
        <w:rPr>
          <w:sz w:val="24"/>
          <w:szCs w:val="24"/>
        </w:rPr>
        <w:t xml:space="preserve"> администрации</w:t>
      </w:r>
      <w:r w:rsidRPr="0079694A">
        <w:rPr>
          <w:sz w:val="24"/>
          <w:szCs w:val="24"/>
        </w:rPr>
        <w:t>,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ответственных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за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предоставление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муниципальной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услуги,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жалоба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подлежит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рассмотрению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в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течение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пятнадцати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рабочих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дней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со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дня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ее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регистрации,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а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в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случае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обжалования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отказа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органа,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предоставляющего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муниципальную  услугу,    в    приеме    документов    у    заявителя    либо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в исправлении допущенных опечаток и ошибок или в случае обжалования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нарушения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установленного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срока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таких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исправлений</w:t>
      </w:r>
      <w:r w:rsidR="0079694A" w:rsidRPr="0079694A">
        <w:rPr>
          <w:sz w:val="24"/>
          <w:szCs w:val="24"/>
        </w:rPr>
        <w:t xml:space="preserve"> – </w:t>
      </w:r>
      <w:r w:rsidRPr="0079694A">
        <w:rPr>
          <w:sz w:val="24"/>
          <w:szCs w:val="24"/>
        </w:rPr>
        <w:t>в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течение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5-ти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рабочих</w:t>
      </w:r>
      <w:r w:rsid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дней</w:t>
      </w:r>
      <w:r w:rsid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со</w:t>
      </w:r>
      <w:r w:rsid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дня</w:t>
      </w:r>
      <w:r w:rsid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ее</w:t>
      </w:r>
      <w:r w:rsid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регистрации.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numPr>
          <w:ilvl w:val="0"/>
          <w:numId w:val="1"/>
        </w:numPr>
        <w:tabs>
          <w:tab w:val="left" w:pos="1040"/>
        </w:tabs>
        <w:ind w:right="825" w:hanging="293"/>
        <w:rPr>
          <w:sz w:val="24"/>
          <w:szCs w:val="24"/>
        </w:rPr>
      </w:pPr>
      <w:r w:rsidRPr="009F0B85">
        <w:rPr>
          <w:sz w:val="24"/>
          <w:szCs w:val="24"/>
        </w:rPr>
        <w:t>Ответственность должностных лиц органа, предоставляющего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 услугу, за решения и действия (бездействие),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принимаемые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(осуществляемые)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</w:p>
    <w:p w:rsidR="00644266" w:rsidRPr="009F0B85" w:rsidRDefault="0079694A">
      <w:pPr>
        <w:spacing w:line="321" w:lineRule="exact"/>
        <w:ind w:left="3356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3F5C54" w:rsidRPr="009F0B85">
        <w:rPr>
          <w:b/>
          <w:sz w:val="24"/>
          <w:szCs w:val="24"/>
        </w:rPr>
        <w:t>униципальной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9694A">
      <w:pPr>
        <w:pStyle w:val="a5"/>
        <w:numPr>
          <w:ilvl w:val="1"/>
          <w:numId w:val="1"/>
        </w:numPr>
        <w:tabs>
          <w:tab w:val="left" w:pos="1666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По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79694A">
        <w:rPr>
          <w:sz w:val="24"/>
          <w:szCs w:val="24"/>
        </w:rPr>
        <w:t xml:space="preserve">м </w:t>
      </w:r>
      <w:r w:rsidRPr="009F0B85">
        <w:rPr>
          <w:sz w:val="24"/>
          <w:szCs w:val="24"/>
        </w:rPr>
        <w:t>проведенных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проверок,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выявления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нарушений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соблюдения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положений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настоящего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виновные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должностные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</w:t>
      </w:r>
      <w:r w:rsidR="0079694A">
        <w:rPr>
          <w:sz w:val="24"/>
          <w:szCs w:val="24"/>
        </w:rPr>
        <w:t xml:space="preserve"> администрации</w:t>
      </w:r>
      <w:r w:rsidRPr="009F0B85">
        <w:rPr>
          <w:sz w:val="24"/>
          <w:szCs w:val="24"/>
        </w:rPr>
        <w:t xml:space="preserve">   несут   персональную   ответственность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 решения и действия (бездействие), принимаемые в ходе предоставления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3F5C54" w:rsidP="0079694A">
      <w:pPr>
        <w:pStyle w:val="a5"/>
        <w:numPr>
          <w:ilvl w:val="1"/>
          <w:numId w:val="1"/>
        </w:numPr>
        <w:tabs>
          <w:tab w:val="left" w:pos="1652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Персональная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ответственность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должностных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</w:t>
      </w:r>
      <w:r w:rsidR="0079694A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закрепляется в должностных обязанностях в соответствии с требованиями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законодательства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 Федерации.</w:t>
      </w:r>
    </w:p>
    <w:p w:rsidR="00644266" w:rsidRPr="009F0B85" w:rsidRDefault="00644266" w:rsidP="0079694A">
      <w:pPr>
        <w:pStyle w:val="a3"/>
        <w:spacing w:before="4"/>
        <w:ind w:left="0" w:firstLine="0"/>
        <w:jc w:val="center"/>
        <w:rPr>
          <w:sz w:val="24"/>
          <w:szCs w:val="24"/>
        </w:rPr>
      </w:pPr>
    </w:p>
    <w:p w:rsidR="00644266" w:rsidRPr="009F0B85" w:rsidRDefault="003F5C54" w:rsidP="00BD1E84">
      <w:pPr>
        <w:pStyle w:val="1"/>
        <w:ind w:left="336" w:firstLine="373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33. Положения, характеризующие требования к порядку 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формам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контроля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исполнением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</w:p>
    <w:p w:rsidR="00644266" w:rsidRPr="009F0B85" w:rsidRDefault="003F5C54" w:rsidP="00BD1E84">
      <w:pPr>
        <w:spacing w:line="321" w:lineRule="exact"/>
        <w:ind w:left="142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со стороны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граждан,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их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объединений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организаций</w:t>
      </w:r>
    </w:p>
    <w:p w:rsidR="00644266" w:rsidRPr="009F0B85" w:rsidRDefault="00644266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9694A">
      <w:pPr>
        <w:pStyle w:val="a5"/>
        <w:numPr>
          <w:ilvl w:val="1"/>
          <w:numId w:val="1"/>
        </w:numPr>
        <w:tabs>
          <w:tab w:val="left" w:pos="1623"/>
        </w:tabs>
        <w:spacing w:before="1"/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Граждане, их объединения и организации в случае выявления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фактов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нарушения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ненадлежащего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настоящего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вправе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обратиться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жалобой в</w:t>
      </w:r>
      <w:r w:rsidR="00BD1E84">
        <w:rPr>
          <w:sz w:val="24"/>
          <w:szCs w:val="24"/>
        </w:rPr>
        <w:t xml:space="preserve"> Администрацию</w:t>
      </w:r>
      <w:r w:rsidRPr="009F0B85">
        <w:rPr>
          <w:sz w:val="24"/>
          <w:szCs w:val="24"/>
        </w:rPr>
        <w:t>.</w:t>
      </w:r>
    </w:p>
    <w:p w:rsidR="00644266" w:rsidRPr="009F0B85" w:rsidRDefault="003F5C54" w:rsidP="0079694A">
      <w:pPr>
        <w:pStyle w:val="a5"/>
        <w:numPr>
          <w:ilvl w:val="1"/>
          <w:numId w:val="1"/>
        </w:numPr>
        <w:tabs>
          <w:tab w:val="left" w:pos="1666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проведенных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проверок,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выявления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нарушений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настоящего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привлечение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виновных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нарушении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специалистов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(должностного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дисциплинарной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ответственности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установленном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законодательством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Федерации.</w:t>
      </w:r>
    </w:p>
    <w:p w:rsidR="00644266" w:rsidRPr="009F0B85" w:rsidRDefault="003F5C54" w:rsidP="0079694A">
      <w:pPr>
        <w:pStyle w:val="a5"/>
        <w:numPr>
          <w:ilvl w:val="1"/>
          <w:numId w:val="1"/>
        </w:numPr>
        <w:tabs>
          <w:tab w:val="left" w:pos="1657"/>
          <w:tab w:val="left" w:pos="9214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привлечении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ответственности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виновных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нарушении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законодательства Российской Федерации, Республики Алтай специалистов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(должностного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лица)   по   результатам   внеплановой   проверки   лицам,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 обращениям которых проводилась проверка, сообщается в письменной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принятых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мерах 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течение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десяти дней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таких мер.</w:t>
      </w:r>
    </w:p>
    <w:p w:rsidR="00644266" w:rsidRPr="009F0B85" w:rsidRDefault="00644266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numPr>
          <w:ilvl w:val="1"/>
          <w:numId w:val="12"/>
        </w:numPr>
        <w:tabs>
          <w:tab w:val="left" w:pos="1249"/>
        </w:tabs>
        <w:spacing w:before="1"/>
        <w:ind w:left="1025" w:right="1112" w:hanging="118"/>
        <w:jc w:val="left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Досудебный (внесудебный) порядок обжалования решений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действий (бездействия) органа местного самоуправления,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предоставляющего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«МФЦ»,</w:t>
      </w:r>
    </w:p>
    <w:p w:rsidR="00644266" w:rsidRPr="009F0B85" w:rsidRDefault="003F5C54">
      <w:pPr>
        <w:spacing w:line="321" w:lineRule="exact"/>
        <w:ind w:right="206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организаций,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указанных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части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1.1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статьи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16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Закона</w:t>
      </w:r>
    </w:p>
    <w:p w:rsidR="00644266" w:rsidRPr="009F0B85" w:rsidRDefault="003F5C54">
      <w:pPr>
        <w:pStyle w:val="1"/>
        <w:spacing w:before="2"/>
        <w:ind w:left="1085" w:right="1290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№ 210-ФЗ, а также их должностных лиц, муниципальных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служащих,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работников</w:t>
      </w:r>
    </w:p>
    <w:p w:rsidR="00644266" w:rsidRPr="009F0B85" w:rsidRDefault="00644266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644266" w:rsidRPr="00BD1E84" w:rsidRDefault="003F5C54" w:rsidP="00BD1E84">
      <w:pPr>
        <w:ind w:left="1589" w:right="1477" w:hanging="308"/>
        <w:jc w:val="center"/>
        <w:rPr>
          <w:b/>
          <w:sz w:val="24"/>
          <w:szCs w:val="24"/>
        </w:rPr>
      </w:pPr>
      <w:r w:rsidRPr="00BD1E84">
        <w:rPr>
          <w:b/>
          <w:sz w:val="24"/>
          <w:szCs w:val="24"/>
        </w:rPr>
        <w:t>34. Информация для заинтересованных лиц об их праве</w:t>
      </w:r>
      <w:r w:rsidR="00BD1E84" w:rsidRPr="00BD1E84">
        <w:rPr>
          <w:b/>
          <w:sz w:val="24"/>
          <w:szCs w:val="24"/>
        </w:rPr>
        <w:t xml:space="preserve"> </w:t>
      </w:r>
      <w:r w:rsidRPr="00BD1E84">
        <w:rPr>
          <w:b/>
          <w:sz w:val="24"/>
          <w:szCs w:val="24"/>
        </w:rPr>
        <w:t>на</w:t>
      </w:r>
      <w:r w:rsidR="00BD1E84" w:rsidRPr="00BD1E84">
        <w:rPr>
          <w:b/>
          <w:sz w:val="24"/>
          <w:szCs w:val="24"/>
        </w:rPr>
        <w:t xml:space="preserve"> </w:t>
      </w:r>
      <w:r w:rsidRPr="00BD1E84">
        <w:rPr>
          <w:b/>
          <w:sz w:val="24"/>
          <w:szCs w:val="24"/>
        </w:rPr>
        <w:t>досудебное</w:t>
      </w:r>
      <w:r w:rsidR="00BD1E84" w:rsidRPr="00BD1E84">
        <w:rPr>
          <w:b/>
          <w:sz w:val="24"/>
          <w:szCs w:val="24"/>
        </w:rPr>
        <w:t xml:space="preserve"> </w:t>
      </w:r>
      <w:r w:rsidRPr="00BD1E84">
        <w:rPr>
          <w:b/>
          <w:sz w:val="24"/>
          <w:szCs w:val="24"/>
        </w:rPr>
        <w:t>(внесудебное)</w:t>
      </w:r>
      <w:r w:rsidR="00BD1E84" w:rsidRPr="00BD1E84">
        <w:rPr>
          <w:b/>
          <w:sz w:val="24"/>
          <w:szCs w:val="24"/>
        </w:rPr>
        <w:t xml:space="preserve"> </w:t>
      </w:r>
      <w:r w:rsidRPr="00BD1E84">
        <w:rPr>
          <w:b/>
          <w:sz w:val="24"/>
          <w:szCs w:val="24"/>
        </w:rPr>
        <w:t>обжалование</w:t>
      </w:r>
      <w:r w:rsidR="00BD1E84" w:rsidRPr="00BD1E84">
        <w:rPr>
          <w:b/>
          <w:sz w:val="24"/>
          <w:szCs w:val="24"/>
        </w:rPr>
        <w:t xml:space="preserve"> </w:t>
      </w:r>
      <w:r w:rsidRPr="00BD1E84">
        <w:rPr>
          <w:b/>
          <w:sz w:val="24"/>
          <w:szCs w:val="24"/>
        </w:rPr>
        <w:t>действий</w:t>
      </w:r>
    </w:p>
    <w:p w:rsidR="00644266" w:rsidRPr="00BD1E84" w:rsidRDefault="003F5C54" w:rsidP="00BD1E84">
      <w:pPr>
        <w:pStyle w:val="1"/>
        <w:spacing w:line="321" w:lineRule="exact"/>
        <w:jc w:val="center"/>
        <w:rPr>
          <w:sz w:val="24"/>
          <w:szCs w:val="24"/>
        </w:rPr>
      </w:pPr>
      <w:r w:rsidRPr="00BD1E84">
        <w:rPr>
          <w:sz w:val="24"/>
          <w:szCs w:val="24"/>
        </w:rPr>
        <w:t>(бездействия)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и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(или)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решений,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принятых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(осуществленных)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в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ходе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предоставления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муниципальной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BD1E84">
      <w:pPr>
        <w:pStyle w:val="a5"/>
        <w:numPr>
          <w:ilvl w:val="1"/>
          <w:numId w:val="1"/>
        </w:numPr>
        <w:tabs>
          <w:tab w:val="left" w:pos="1837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Заинтересованные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имеют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досудебное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(внесудебное)</w:t>
      </w:r>
      <w:r w:rsidR="00BD1E84">
        <w:rPr>
          <w:sz w:val="24"/>
          <w:szCs w:val="24"/>
        </w:rPr>
        <w:t xml:space="preserve">  </w:t>
      </w:r>
      <w:r w:rsidRPr="009F0B85">
        <w:rPr>
          <w:sz w:val="24"/>
          <w:szCs w:val="24"/>
        </w:rPr>
        <w:t>обжалование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(бездействия)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(или)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решений,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принятых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(осуществленных)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Управлением,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организациями,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указанными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D1E84">
        <w:rPr>
          <w:sz w:val="24"/>
          <w:szCs w:val="24"/>
        </w:rPr>
        <w:t xml:space="preserve"> </w:t>
      </w:r>
      <w:hyperlink r:id="rId62">
        <w:r w:rsidRPr="009F0B85">
          <w:rPr>
            <w:sz w:val="24"/>
            <w:szCs w:val="24"/>
          </w:rPr>
          <w:t>части</w:t>
        </w:r>
        <w:r w:rsidR="00BD1E84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1.1</w:t>
        </w:r>
        <w:r w:rsidR="00BD1E84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BD1E84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16</w:t>
        </w:r>
      </w:hyperlink>
      <w:r w:rsidR="00BD1E84">
        <w:t xml:space="preserve"> </w:t>
      </w:r>
      <w:r w:rsidRPr="009F0B85">
        <w:rPr>
          <w:sz w:val="24"/>
          <w:szCs w:val="24"/>
        </w:rPr>
        <w:t>Закона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210-ФЗ,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должностными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лицами</w:t>
      </w:r>
      <w:r w:rsidR="00BD1E84">
        <w:rPr>
          <w:sz w:val="24"/>
          <w:szCs w:val="24"/>
        </w:rPr>
        <w:t xml:space="preserve"> Администрации</w:t>
      </w:r>
      <w:r w:rsidRPr="009F0B85">
        <w:rPr>
          <w:sz w:val="24"/>
          <w:szCs w:val="24"/>
        </w:rPr>
        <w:t>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работниками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организаций, указанных в </w:t>
      </w:r>
      <w:hyperlink r:id="rId63">
        <w:r w:rsidRPr="009F0B85">
          <w:rPr>
            <w:sz w:val="24"/>
            <w:szCs w:val="24"/>
          </w:rPr>
          <w:t xml:space="preserve">части 1.1 статьи 16 </w:t>
        </w:r>
      </w:hyperlink>
      <w:r w:rsidRPr="009F0B85">
        <w:rPr>
          <w:sz w:val="24"/>
          <w:szCs w:val="24"/>
        </w:rPr>
        <w:t>Закона № 210-ФЗ, в порядке,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предусмотренном </w:t>
      </w:r>
      <w:hyperlink r:id="rId64">
        <w:r w:rsidRPr="009F0B85">
          <w:rPr>
            <w:sz w:val="24"/>
            <w:szCs w:val="24"/>
          </w:rPr>
          <w:t>главой</w:t>
        </w:r>
        <w:r w:rsidR="00BD1E84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 xml:space="preserve">2.1 </w:t>
        </w:r>
      </w:hyperlink>
      <w:r w:rsidRPr="009F0B85">
        <w:rPr>
          <w:sz w:val="24"/>
          <w:szCs w:val="24"/>
        </w:rPr>
        <w:t>Закона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210-ФЗ.</w:t>
      </w:r>
    </w:p>
    <w:p w:rsidR="00644266" w:rsidRPr="009F0B85" w:rsidRDefault="003F5C54" w:rsidP="00BD1E84">
      <w:pPr>
        <w:pStyle w:val="a3"/>
        <w:tabs>
          <w:tab w:val="left" w:pos="9356"/>
          <w:tab w:val="left" w:pos="9639"/>
        </w:tabs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Информация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досудебное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(внесудебное)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обжалование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решений,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(бездействия),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принятых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(осуществляемых)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размещается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портале,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портале.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spacing w:line="322" w:lineRule="exact"/>
        <w:ind w:left="1546"/>
        <w:rPr>
          <w:sz w:val="24"/>
          <w:szCs w:val="24"/>
        </w:rPr>
      </w:pPr>
      <w:r w:rsidRPr="009F0B85">
        <w:rPr>
          <w:sz w:val="24"/>
          <w:szCs w:val="24"/>
        </w:rPr>
        <w:t>35.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Органы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</w:t>
      </w:r>
    </w:p>
    <w:p w:rsidR="00644266" w:rsidRPr="009F0B85" w:rsidRDefault="003F5C54">
      <w:pPr>
        <w:ind w:left="422" w:right="633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и уполномоченные на рассмотрение жалобы лица, которым может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быть направлена жалоба заявителя в досудебном (внесудебном)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порядке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BD1E84">
      <w:pPr>
        <w:pStyle w:val="a5"/>
        <w:numPr>
          <w:ilvl w:val="1"/>
          <w:numId w:val="1"/>
        </w:numPr>
        <w:tabs>
          <w:tab w:val="left" w:pos="1652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Жалобы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должностного</w:t>
      </w:r>
      <w:r w:rsidR="00BD1E84">
        <w:rPr>
          <w:sz w:val="24"/>
          <w:szCs w:val="24"/>
        </w:rPr>
        <w:t xml:space="preserve"> лица Администрации</w:t>
      </w:r>
      <w:r w:rsidRPr="009F0B85">
        <w:rPr>
          <w:sz w:val="24"/>
          <w:szCs w:val="24"/>
        </w:rPr>
        <w:t xml:space="preserve"> подаются </w:t>
      </w:r>
      <w:r w:rsidR="00BD1E84">
        <w:rPr>
          <w:sz w:val="24"/>
          <w:szCs w:val="24"/>
        </w:rPr>
        <w:t>главе</w:t>
      </w:r>
      <w:r w:rsidRPr="009F0B85">
        <w:rPr>
          <w:sz w:val="24"/>
          <w:szCs w:val="24"/>
        </w:rPr>
        <w:t xml:space="preserve"> (лицу, исполняющему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 полномочия).</w:t>
      </w:r>
    </w:p>
    <w:p w:rsidR="00644266" w:rsidRPr="009F0B85" w:rsidRDefault="003F5C54" w:rsidP="00BD1E84">
      <w:pPr>
        <w:pStyle w:val="a3"/>
        <w:tabs>
          <w:tab w:val="left" w:pos="2525"/>
          <w:tab w:val="left" w:pos="3717"/>
          <w:tab w:val="left" w:pos="4196"/>
          <w:tab w:val="left" w:pos="5505"/>
          <w:tab w:val="left" w:pos="6786"/>
          <w:tab w:val="left" w:pos="8624"/>
        </w:tabs>
        <w:spacing w:before="2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Жалоба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 w:rsidR="00BD1E84">
        <w:rPr>
          <w:sz w:val="24"/>
          <w:szCs w:val="24"/>
        </w:rPr>
        <w:t xml:space="preserve"> главы </w:t>
      </w:r>
      <w:r w:rsidRPr="009F0B85">
        <w:rPr>
          <w:sz w:val="24"/>
          <w:szCs w:val="24"/>
        </w:rPr>
        <w:t>(лица,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исполняющего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BD1E84">
        <w:rPr>
          <w:sz w:val="24"/>
          <w:szCs w:val="24"/>
        </w:rPr>
        <w:t xml:space="preserve">          </w:t>
      </w:r>
      <w:r w:rsidRPr="009F0B85">
        <w:rPr>
          <w:sz w:val="24"/>
          <w:szCs w:val="24"/>
        </w:rPr>
        <w:t>полномочия)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подается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лицу,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исполняющему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полномочия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Главы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</w:t>
      </w:r>
      <w:r w:rsidR="00BD1E84">
        <w:rPr>
          <w:sz w:val="24"/>
          <w:szCs w:val="24"/>
        </w:rPr>
        <w:t xml:space="preserve"> </w:t>
      </w:r>
      <w:r w:rsidR="00572B46" w:rsidRPr="009F0B85">
        <w:rPr>
          <w:sz w:val="24"/>
          <w:szCs w:val="24"/>
        </w:rPr>
        <w:t>района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</w:t>
      </w:r>
      <w:r w:rsidR="00BD1E84">
        <w:rPr>
          <w:sz w:val="24"/>
          <w:szCs w:val="24"/>
        </w:rPr>
        <w:t xml:space="preserve"> – </w:t>
      </w:r>
      <w:r w:rsidRPr="009F0B85">
        <w:rPr>
          <w:sz w:val="24"/>
          <w:szCs w:val="24"/>
        </w:rPr>
        <w:t>Глава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</w:t>
      </w:r>
      <w:r w:rsidR="00BD1E84">
        <w:rPr>
          <w:sz w:val="24"/>
          <w:szCs w:val="24"/>
        </w:rPr>
        <w:t>истрации).</w:t>
      </w:r>
      <w:r w:rsidR="00BD1E84">
        <w:rPr>
          <w:sz w:val="24"/>
          <w:szCs w:val="24"/>
        </w:rPr>
        <w:tab/>
        <w:t>Жалобы</w:t>
      </w:r>
      <w:r w:rsidR="00BD1E84">
        <w:rPr>
          <w:sz w:val="24"/>
          <w:szCs w:val="24"/>
        </w:rPr>
        <w:tab/>
        <w:t>на</w:t>
      </w:r>
      <w:r w:rsidR="00BD1E84">
        <w:rPr>
          <w:sz w:val="24"/>
          <w:szCs w:val="24"/>
        </w:rPr>
        <w:tab/>
        <w:t xml:space="preserve">решения, действия (бездействие) </w:t>
      </w:r>
      <w:r w:rsidRPr="009F0B85">
        <w:rPr>
          <w:sz w:val="24"/>
          <w:szCs w:val="24"/>
        </w:rPr>
        <w:t>Главы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 рассматриваются непосредственно Главой администрации.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Жалобы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подаются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руководителю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этого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«МФЦ».</w:t>
      </w:r>
    </w:p>
    <w:p w:rsidR="00644266" w:rsidRPr="009F0B85" w:rsidRDefault="003F5C54" w:rsidP="00BD1E84">
      <w:pPr>
        <w:pStyle w:val="a3"/>
        <w:ind w:left="0" w:right="21" w:firstLine="1012"/>
        <w:rPr>
          <w:sz w:val="24"/>
          <w:szCs w:val="24"/>
        </w:rPr>
      </w:pPr>
      <w:r w:rsidRPr="009F0B85">
        <w:rPr>
          <w:sz w:val="24"/>
          <w:szCs w:val="24"/>
        </w:rPr>
        <w:t>Жалобы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подаются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учредителю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должностному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лицу,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уполномоченному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актом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Республики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Алтай.</w:t>
      </w:r>
    </w:p>
    <w:p w:rsidR="00644266" w:rsidRPr="009F0B85" w:rsidRDefault="003F5C54" w:rsidP="00BD1E84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Жалобы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работников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организаций, предусмотренных </w:t>
      </w:r>
      <w:hyperlink r:id="rId65">
        <w:r w:rsidRPr="009F0B85">
          <w:rPr>
            <w:sz w:val="24"/>
            <w:szCs w:val="24"/>
          </w:rPr>
          <w:t>частью 1.1 статьи 16</w:t>
        </w:r>
      </w:hyperlink>
      <w:r w:rsidRPr="009F0B85">
        <w:rPr>
          <w:sz w:val="24"/>
          <w:szCs w:val="24"/>
        </w:rPr>
        <w:t xml:space="preserve"> Закона № 210-ФЗ,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подаются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руководителям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этих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организаций.</w:t>
      </w:r>
    </w:p>
    <w:p w:rsidR="00644266" w:rsidRPr="009F0B85" w:rsidRDefault="00644266" w:rsidP="00BD1E84">
      <w:pPr>
        <w:pStyle w:val="a3"/>
        <w:spacing w:before="5"/>
        <w:ind w:left="0" w:firstLine="0"/>
        <w:rPr>
          <w:sz w:val="24"/>
          <w:szCs w:val="24"/>
        </w:rPr>
      </w:pPr>
    </w:p>
    <w:p w:rsidR="00644266" w:rsidRPr="009F0B85" w:rsidRDefault="003F5C54">
      <w:pPr>
        <w:pStyle w:val="1"/>
        <w:ind w:left="1678" w:right="867" w:hanging="296"/>
        <w:rPr>
          <w:sz w:val="24"/>
          <w:szCs w:val="24"/>
        </w:rPr>
      </w:pPr>
      <w:r w:rsidRPr="009F0B85">
        <w:rPr>
          <w:sz w:val="24"/>
          <w:szCs w:val="24"/>
        </w:rPr>
        <w:t>36. Способы информирования заявителей о порядке подачи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рассмотрения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жалобы,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</w:p>
    <w:p w:rsidR="00644266" w:rsidRPr="009F0B85" w:rsidRDefault="003F5C54">
      <w:pPr>
        <w:spacing w:line="321" w:lineRule="exact"/>
        <w:ind w:left="4114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Единого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портала</w:t>
      </w:r>
    </w:p>
    <w:p w:rsidR="00644266" w:rsidRPr="009F0B85" w:rsidRDefault="00644266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DF1922">
      <w:pPr>
        <w:pStyle w:val="a5"/>
        <w:numPr>
          <w:ilvl w:val="1"/>
          <w:numId w:val="1"/>
        </w:numPr>
        <w:tabs>
          <w:tab w:val="left" w:pos="1743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Информация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рассмотрения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жалобы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размещается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может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сообщена Заявителю при личном обращении, с использованием почтовой,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телефонной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связи,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 электронной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почты.</w:t>
      </w:r>
    </w:p>
    <w:p w:rsidR="00644266" w:rsidRPr="009F0B85" w:rsidRDefault="003F5C54" w:rsidP="00DF1922">
      <w:pPr>
        <w:pStyle w:val="a3"/>
        <w:spacing w:line="321" w:lineRule="exact"/>
        <w:ind w:left="0"/>
        <w:rPr>
          <w:sz w:val="24"/>
          <w:szCs w:val="24"/>
        </w:rPr>
      </w:pPr>
      <w:r w:rsidRPr="009F0B85">
        <w:rPr>
          <w:sz w:val="24"/>
          <w:szCs w:val="24"/>
        </w:rPr>
        <w:t>Информация,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указанная  в  настоящем  подразделе,  размещается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соответствующем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разделе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ФРГУ.</w:t>
      </w:r>
    </w:p>
    <w:p w:rsidR="00644266" w:rsidRPr="009F0B85" w:rsidRDefault="00DF1922" w:rsidP="00DF1922">
      <w:pPr>
        <w:pStyle w:val="a3"/>
        <w:spacing w:before="2"/>
        <w:ind w:left="0" w:right="21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3F5C54" w:rsidRPr="009F0B85">
        <w:rPr>
          <w:sz w:val="24"/>
          <w:szCs w:val="24"/>
        </w:rPr>
        <w:t>обеспечивает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размещение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актуализацию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соответствующем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разделе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ФРГУ.</w:t>
      </w:r>
    </w:p>
    <w:p w:rsidR="00644266" w:rsidRPr="009F0B85" w:rsidRDefault="00644266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DF1922" w:rsidRPr="00DF1922" w:rsidRDefault="003F5C54" w:rsidP="00DF1922">
      <w:pPr>
        <w:pStyle w:val="1"/>
        <w:spacing w:before="1"/>
        <w:ind w:right="857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37. Перечень нормативных правовых актов, регулирующих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порядок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досудебного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(внесудебного)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обжалования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решений</w:t>
      </w:r>
      <w:r w:rsidR="00DF1922">
        <w:rPr>
          <w:sz w:val="24"/>
          <w:szCs w:val="24"/>
        </w:rPr>
        <w:t xml:space="preserve"> </w:t>
      </w:r>
      <w:r w:rsidRPr="00DF1922">
        <w:rPr>
          <w:sz w:val="24"/>
          <w:szCs w:val="24"/>
        </w:rPr>
        <w:t>и действий (бездействия) органа, предоставляющего</w:t>
      </w:r>
      <w:r w:rsidR="00DF1922" w:rsidRPr="00DF1922">
        <w:rPr>
          <w:sz w:val="24"/>
          <w:szCs w:val="24"/>
        </w:rPr>
        <w:t xml:space="preserve"> </w:t>
      </w:r>
      <w:r w:rsidRPr="00DF1922">
        <w:rPr>
          <w:sz w:val="24"/>
          <w:szCs w:val="24"/>
        </w:rPr>
        <w:t>муниципальную</w:t>
      </w:r>
      <w:r w:rsidR="00DF1922" w:rsidRPr="00DF1922">
        <w:rPr>
          <w:sz w:val="24"/>
          <w:szCs w:val="24"/>
        </w:rPr>
        <w:t xml:space="preserve"> </w:t>
      </w:r>
      <w:r w:rsidRPr="00DF1922">
        <w:rPr>
          <w:sz w:val="24"/>
          <w:szCs w:val="24"/>
        </w:rPr>
        <w:t>услугу,</w:t>
      </w:r>
      <w:r w:rsidR="00DF1922" w:rsidRPr="00DF1922">
        <w:rPr>
          <w:sz w:val="24"/>
          <w:szCs w:val="24"/>
        </w:rPr>
        <w:t xml:space="preserve"> </w:t>
      </w:r>
    </w:p>
    <w:p w:rsidR="00644266" w:rsidRPr="00DF1922" w:rsidRDefault="003F5C54" w:rsidP="00DF1922">
      <w:pPr>
        <w:spacing w:line="242" w:lineRule="auto"/>
        <w:jc w:val="center"/>
        <w:rPr>
          <w:b/>
          <w:sz w:val="24"/>
          <w:szCs w:val="24"/>
        </w:rPr>
      </w:pPr>
      <w:r w:rsidRPr="00DF1922">
        <w:rPr>
          <w:b/>
          <w:sz w:val="24"/>
          <w:szCs w:val="24"/>
        </w:rPr>
        <w:t>а</w:t>
      </w:r>
      <w:r w:rsidR="00DF1922" w:rsidRPr="00DF1922">
        <w:rPr>
          <w:b/>
          <w:sz w:val="24"/>
          <w:szCs w:val="24"/>
        </w:rPr>
        <w:t xml:space="preserve"> </w:t>
      </w:r>
      <w:r w:rsidRPr="00DF1922">
        <w:rPr>
          <w:b/>
          <w:sz w:val="24"/>
          <w:szCs w:val="24"/>
        </w:rPr>
        <w:t>также</w:t>
      </w:r>
      <w:r w:rsidR="00DF1922" w:rsidRPr="00DF1922">
        <w:rPr>
          <w:b/>
          <w:sz w:val="24"/>
          <w:szCs w:val="24"/>
        </w:rPr>
        <w:t xml:space="preserve"> </w:t>
      </w:r>
      <w:r w:rsidRPr="00DF1922">
        <w:rPr>
          <w:b/>
          <w:sz w:val="24"/>
          <w:szCs w:val="24"/>
        </w:rPr>
        <w:t>его</w:t>
      </w:r>
      <w:r w:rsidR="00DF1922" w:rsidRPr="00DF1922">
        <w:rPr>
          <w:b/>
          <w:sz w:val="24"/>
          <w:szCs w:val="24"/>
        </w:rPr>
        <w:t xml:space="preserve"> </w:t>
      </w:r>
      <w:r w:rsidRPr="00DF1922">
        <w:rPr>
          <w:b/>
          <w:sz w:val="24"/>
          <w:szCs w:val="24"/>
        </w:rPr>
        <w:t>должностных</w:t>
      </w:r>
      <w:r w:rsidR="00DF1922" w:rsidRPr="00DF1922">
        <w:rPr>
          <w:b/>
          <w:sz w:val="24"/>
          <w:szCs w:val="24"/>
        </w:rPr>
        <w:t xml:space="preserve"> </w:t>
      </w:r>
      <w:r w:rsidRPr="00DF1922">
        <w:rPr>
          <w:b/>
          <w:sz w:val="24"/>
          <w:szCs w:val="24"/>
        </w:rPr>
        <w:t>лиц</w:t>
      </w:r>
    </w:p>
    <w:p w:rsidR="00644266" w:rsidRPr="009F0B85" w:rsidRDefault="00644266">
      <w:pPr>
        <w:pStyle w:val="a3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DF1922">
      <w:pPr>
        <w:pStyle w:val="a5"/>
        <w:numPr>
          <w:ilvl w:val="1"/>
          <w:numId w:val="1"/>
        </w:numPr>
        <w:tabs>
          <w:tab w:val="left" w:pos="1841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Нормативные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акты,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регулирующие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порядок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досудебного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(внесудебного)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обжалования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(бездействия) органа, предоставляющего муниципальную услугу, а также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 должностных:</w:t>
      </w:r>
    </w:p>
    <w:p w:rsidR="00644266" w:rsidRPr="009F0B85" w:rsidRDefault="003F5C54" w:rsidP="00DF1922">
      <w:pPr>
        <w:pStyle w:val="a3"/>
        <w:spacing w:before="2" w:line="322" w:lineRule="exact"/>
        <w:ind w:left="0" w:firstLine="720"/>
        <w:rPr>
          <w:sz w:val="24"/>
          <w:szCs w:val="24"/>
        </w:rPr>
      </w:pPr>
      <w:r w:rsidRPr="009F0B85">
        <w:rPr>
          <w:sz w:val="24"/>
          <w:szCs w:val="24"/>
        </w:rPr>
        <w:t xml:space="preserve">Федеральный  </w:t>
      </w:r>
      <w:hyperlink r:id="rId66">
        <w:r w:rsidRPr="009F0B85">
          <w:rPr>
            <w:sz w:val="24"/>
            <w:szCs w:val="24"/>
          </w:rPr>
          <w:t>закон</w:t>
        </w:r>
      </w:hyperlink>
      <w:r w:rsidR="00DF1922">
        <w:t xml:space="preserve"> </w:t>
      </w:r>
      <w:r w:rsidRPr="009F0B85">
        <w:rPr>
          <w:sz w:val="24"/>
          <w:szCs w:val="24"/>
        </w:rPr>
        <w:t>от   27   июля   2010   года   №   210-ФЗ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«Об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услуг»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(«Российская газета»,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 168,30.07.2010);</w:t>
      </w:r>
    </w:p>
    <w:p w:rsidR="00644266" w:rsidRPr="009F0B85" w:rsidRDefault="00915BFE" w:rsidP="00DF1922">
      <w:pPr>
        <w:pStyle w:val="a3"/>
        <w:ind w:left="0" w:right="21"/>
        <w:rPr>
          <w:sz w:val="24"/>
          <w:szCs w:val="24"/>
        </w:rPr>
      </w:pPr>
      <w:hyperlink r:id="rId67">
        <w:r w:rsidR="003F5C54" w:rsidRPr="009F0B85">
          <w:rPr>
            <w:sz w:val="24"/>
            <w:szCs w:val="24"/>
          </w:rPr>
          <w:t>постановление</w:t>
        </w:r>
      </w:hyperlink>
      <w:r w:rsidR="003F5C54" w:rsidRPr="009F0B85">
        <w:rPr>
          <w:sz w:val="24"/>
          <w:szCs w:val="24"/>
        </w:rPr>
        <w:t xml:space="preserve"> Правительства Российской Федерации от 16 августа</w:t>
      </w:r>
      <w:r w:rsidR="00533EB0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2012 года № 840 «О порядке подачи и рассмотрения жалоб на решения и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действия (бездействие) федеральных органов исполнительной власти и их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должностных лиц, федеральных государственных служащих, должностных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лиц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государственных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внебюджетных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фондов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Российской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Федерации,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государственных корпораций, наделенных в соответствии с федеральными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законами</w:t>
      </w:r>
      <w:r w:rsidR="00DF1922">
        <w:rPr>
          <w:sz w:val="24"/>
          <w:szCs w:val="24"/>
        </w:rPr>
        <w:t xml:space="preserve"> и </w:t>
      </w:r>
      <w:r w:rsidR="003F5C54" w:rsidRPr="009F0B85">
        <w:rPr>
          <w:sz w:val="24"/>
          <w:szCs w:val="24"/>
        </w:rPr>
        <w:t>полномочиями  по  предоставлению  государственных  услуг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 установленной сфере деятельности, и их должностных лиц, организаций,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предусмотренных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частью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1.1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статьи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16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Федерального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закона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«Об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организации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предоставления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государственных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муниципальных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услуг»,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работников,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а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также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многофункциональных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центров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предоставления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государственных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муниципальных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работников»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(«Российская газета»,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№ 192,22.08.2012).</w:t>
      </w:r>
    </w:p>
    <w:p w:rsidR="00644266" w:rsidRPr="009F0B85" w:rsidRDefault="003F5C54" w:rsidP="00DF1922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Информация,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указанная   в   настоящем   подразделе,   размещается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соответствующем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разделе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ФРГУ.</w:t>
      </w:r>
    </w:p>
    <w:p w:rsidR="00870DA0" w:rsidRPr="009F0B85" w:rsidRDefault="00870DA0" w:rsidP="00DF1922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DF1922" w:rsidRDefault="003F5C54" w:rsidP="00DF1922">
      <w:pPr>
        <w:pStyle w:val="1"/>
        <w:numPr>
          <w:ilvl w:val="1"/>
          <w:numId w:val="12"/>
        </w:numPr>
        <w:tabs>
          <w:tab w:val="left" w:pos="1873"/>
        </w:tabs>
        <w:spacing w:before="1" w:line="242" w:lineRule="auto"/>
        <w:ind w:left="4121" w:right="917" w:hanging="2701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Особенности выполнения административных процедур</w:t>
      </w:r>
    </w:p>
    <w:p w:rsidR="00644266" w:rsidRPr="009F0B85" w:rsidRDefault="003F5C54" w:rsidP="00DF1922">
      <w:pPr>
        <w:pStyle w:val="1"/>
        <w:tabs>
          <w:tab w:val="left" w:pos="1873"/>
        </w:tabs>
        <w:spacing w:before="1" w:line="242" w:lineRule="auto"/>
        <w:ind w:left="4121" w:right="917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>
      <w:pPr>
        <w:ind w:left="1356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38.</w:t>
      </w:r>
      <w:r w:rsidR="00DF1922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Исчерпывающий</w:t>
      </w:r>
      <w:r w:rsidR="00DF1922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перечень</w:t>
      </w:r>
      <w:r w:rsidR="00DF1922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административных</w:t>
      </w:r>
      <w:r w:rsidR="00DF1922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процедур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DF1922">
      <w:pPr>
        <w:pStyle w:val="a5"/>
        <w:numPr>
          <w:ilvl w:val="1"/>
          <w:numId w:val="1"/>
        </w:numPr>
        <w:tabs>
          <w:tab w:val="left" w:pos="1661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Перечень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последовательность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выполняемых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«МФЦ»:</w:t>
      </w:r>
    </w:p>
    <w:p w:rsidR="00644266" w:rsidRPr="009F0B85" w:rsidRDefault="003F5C54" w:rsidP="00DF1922">
      <w:pPr>
        <w:pStyle w:val="a3"/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а)информирование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(Представителей)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 запроса о предоставлении муниципальной услуги, по иным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вопросам, связанным с предоставлением муниципальной услуги, а также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консультирование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«МФЦ»;</w:t>
      </w:r>
    </w:p>
    <w:p w:rsidR="00644266" w:rsidRPr="009F0B85" w:rsidRDefault="003F5C54" w:rsidP="00DF1922">
      <w:pPr>
        <w:pStyle w:val="a3"/>
        <w:spacing w:before="2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б) прием запросов Заявителей (Представителей) о предоставлении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644266" w:rsidRPr="009F0B85" w:rsidRDefault="003F5C54" w:rsidP="00DF1922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в) формирование и направление АУ РА «МФЦ» межведомственного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органы,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органы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власти,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органы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участвующие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услуг;</w:t>
      </w:r>
    </w:p>
    <w:p w:rsidR="00644266" w:rsidRPr="009F0B85" w:rsidRDefault="003F5C54" w:rsidP="00DF1922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г)выдача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(Представителю)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</w:t>
      </w:r>
      <w:r w:rsidR="00DF1922">
        <w:rPr>
          <w:sz w:val="24"/>
          <w:szCs w:val="24"/>
        </w:rPr>
        <w:t xml:space="preserve">а </w:t>
      </w:r>
      <w:r w:rsidRPr="009F0B85">
        <w:rPr>
          <w:sz w:val="24"/>
          <w:szCs w:val="24"/>
        </w:rPr>
        <w:t>предоставления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выдача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бумажном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носителе,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подтверждающих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содержание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электронных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направленных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CF5D5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результатам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органами,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предоставляющими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 а также выдача документов, включая составление на бумажном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носителе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заверение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выписок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информационных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предоставляющих муниципальные услуги;</w:t>
      </w:r>
    </w:p>
    <w:p w:rsidR="00644266" w:rsidRDefault="003F5C54" w:rsidP="00DF1922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д) иные действия, необходимые для предоставления 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 в том числе связанные с проверкой действительности усиленной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квалифицированной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получением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установлением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перечня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средств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lastRenderedPageBreak/>
        <w:t>удостоверяющих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центров,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 допускаются для использования в целях обеспечения указанной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проверки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определяются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утверждаемой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органом,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предоставляющим       муниципальную       услугу,       по       согласованию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Федеральной службой безопасности Российской Федерации модели угроз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безопасности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   в   информационной   системе,   используемой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целях приема обращений за получением муниципальной услуги и (или)</w:t>
      </w:r>
      <w:r w:rsidR="008019D0">
        <w:rPr>
          <w:sz w:val="24"/>
          <w:szCs w:val="24"/>
        </w:rPr>
        <w:t xml:space="preserve"> предоставления </w:t>
      </w:r>
      <w:r w:rsidRPr="009F0B85">
        <w:rPr>
          <w:sz w:val="24"/>
          <w:szCs w:val="24"/>
        </w:rPr>
        <w:t>такой услуги.</w:t>
      </w:r>
    </w:p>
    <w:p w:rsidR="00870DA0" w:rsidRPr="009F0B85" w:rsidRDefault="00870DA0" w:rsidP="00DF1922">
      <w:pPr>
        <w:pStyle w:val="a3"/>
        <w:ind w:left="0" w:right="21"/>
        <w:rPr>
          <w:sz w:val="24"/>
          <w:szCs w:val="24"/>
        </w:rPr>
      </w:pP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8019D0">
      <w:pPr>
        <w:pStyle w:val="1"/>
        <w:ind w:left="1101" w:right="591" w:firstLine="175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39. Информирование Заявителей (Представителей) о порядке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 муниципальной услуги в АУ РА «МФЦ», о ходе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</w:p>
    <w:p w:rsidR="00644266" w:rsidRDefault="003F5C54" w:rsidP="008019D0">
      <w:pPr>
        <w:ind w:left="1198" w:right="779" w:hanging="610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по иным вопросам, связанным с предоставлением муниципальной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услуги, а также консультирование Заявителей о порядке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предоставления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муниципальной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АУРА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«МФЦ»</w:t>
      </w:r>
    </w:p>
    <w:p w:rsidR="00870DA0" w:rsidRPr="009F0B85" w:rsidRDefault="00870DA0" w:rsidP="008019D0">
      <w:pPr>
        <w:ind w:left="1198" w:right="779" w:hanging="610"/>
        <w:jc w:val="center"/>
        <w:rPr>
          <w:b/>
          <w:sz w:val="24"/>
          <w:szCs w:val="24"/>
        </w:rPr>
      </w:pPr>
    </w:p>
    <w:p w:rsidR="00644266" w:rsidRPr="009F0B85" w:rsidRDefault="00644266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8019D0">
      <w:pPr>
        <w:pStyle w:val="a5"/>
        <w:numPr>
          <w:ilvl w:val="1"/>
          <w:numId w:val="1"/>
        </w:numPr>
        <w:tabs>
          <w:tab w:val="left" w:pos="1604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Основанием для начала административной процедуры является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   муниципальной   услуги,   о   ходе   выполнения   запроса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 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 по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иным вопросам, связанным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консультирование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(Представителей)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РА«МФЦ».</w:t>
      </w:r>
    </w:p>
    <w:p w:rsidR="00644266" w:rsidRPr="009F0B85" w:rsidRDefault="003F5C54" w:rsidP="008019D0">
      <w:pPr>
        <w:pStyle w:val="a3"/>
        <w:tabs>
          <w:tab w:val="left" w:pos="9356"/>
        </w:tabs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Информирование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(Представителей)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</w:t>
      </w:r>
      <w:r w:rsidR="008019D0">
        <w:rPr>
          <w:sz w:val="24"/>
          <w:szCs w:val="24"/>
        </w:rPr>
        <w:t xml:space="preserve">е </w:t>
      </w:r>
      <w:r w:rsidRPr="009F0B85">
        <w:rPr>
          <w:sz w:val="24"/>
          <w:szCs w:val="24"/>
        </w:rPr>
        <w:t>выполнения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вопросам, связанным с предоставлением муниципальной услуги, а также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консультирование Заявителей (Представителей) о порядке предоставления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путем:</w:t>
      </w:r>
    </w:p>
    <w:p w:rsidR="00644266" w:rsidRPr="009F0B85" w:rsidRDefault="008019D0" w:rsidP="008019D0">
      <w:pPr>
        <w:pStyle w:val="a3"/>
        <w:spacing w:before="1" w:line="322" w:lineRule="exact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3F5C54" w:rsidRPr="009F0B85">
        <w:rPr>
          <w:sz w:val="24"/>
          <w:szCs w:val="24"/>
        </w:rPr>
        <w:t>ри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устном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обращении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Заявителей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(Представителей)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АУРА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«МФЦ»</w:t>
      </w:r>
      <w:r>
        <w:rPr>
          <w:sz w:val="24"/>
          <w:szCs w:val="24"/>
        </w:rPr>
        <w:t xml:space="preserve"> (по </w:t>
      </w:r>
      <w:r w:rsidR="003F5C54" w:rsidRPr="009F0B85">
        <w:rPr>
          <w:sz w:val="24"/>
          <w:szCs w:val="24"/>
        </w:rPr>
        <w:t>телефону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лично);</w:t>
      </w:r>
    </w:p>
    <w:p w:rsidR="00644266" w:rsidRPr="009F0B85" w:rsidRDefault="003F5C54" w:rsidP="008019D0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размещения информации о порядке предоставления 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помещении АУ РА«МФЦ».</w:t>
      </w:r>
    </w:p>
    <w:p w:rsidR="00644266" w:rsidRPr="009F0B85" w:rsidRDefault="003F5C54" w:rsidP="008019D0">
      <w:pPr>
        <w:pStyle w:val="a3"/>
        <w:spacing w:before="2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Размещение информации о порядке предоставления 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доступных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средств информирования Заявителей (Представителей) (информационные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стенды,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прокат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видеороликов,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обеспечение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информационно-телекоммуникационной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сети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«Интернет»).</w:t>
      </w:r>
    </w:p>
    <w:p w:rsidR="00644266" w:rsidRPr="009F0B85" w:rsidRDefault="003F5C54" w:rsidP="008019D0">
      <w:pPr>
        <w:pStyle w:val="a3"/>
        <w:tabs>
          <w:tab w:val="left" w:pos="9214"/>
        </w:tabs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Содержание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включает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себя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подготовку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информационных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материалов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актуализацию.</w:t>
      </w:r>
    </w:p>
    <w:p w:rsidR="00644266" w:rsidRPr="009F0B85" w:rsidRDefault="003F5C54" w:rsidP="008019D0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Указанная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административная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выполняется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работником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«МФЦ».</w:t>
      </w:r>
    </w:p>
    <w:p w:rsidR="00644266" w:rsidRPr="009F0B85" w:rsidRDefault="003F5C54" w:rsidP="008019D0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Критерием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   муниципальной   услуги,   о   ходе   выполнения   запроса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вопросам,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связанным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консультирование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(Представителей)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РА«МФЦ».</w:t>
      </w:r>
    </w:p>
    <w:p w:rsidR="00644266" w:rsidRPr="009F0B85" w:rsidRDefault="003F5C54" w:rsidP="008019D0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Результатом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информирование Заявителей (Представителей) о порядке предоставления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услуги, порядке и сроках предоставления 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Default="003F5C54" w:rsidP="008019D0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Максимальный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   административной   процедуры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информированию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-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 более</w:t>
      </w:r>
      <w:r w:rsidR="00CF5D5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15</w:t>
      </w:r>
      <w:r w:rsidR="00CF5D5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минут.</w:t>
      </w:r>
    </w:p>
    <w:p w:rsidR="00870DA0" w:rsidRPr="009F0B85" w:rsidRDefault="00870DA0" w:rsidP="008019D0">
      <w:pPr>
        <w:pStyle w:val="a3"/>
        <w:ind w:left="0" w:right="21"/>
        <w:rPr>
          <w:sz w:val="24"/>
          <w:szCs w:val="24"/>
        </w:rPr>
      </w:pPr>
    </w:p>
    <w:p w:rsidR="00644266" w:rsidRPr="009F0B85" w:rsidRDefault="00644266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numPr>
          <w:ilvl w:val="2"/>
          <w:numId w:val="1"/>
        </w:numPr>
        <w:tabs>
          <w:tab w:val="left" w:pos="2463"/>
        </w:tabs>
        <w:spacing w:line="322" w:lineRule="exact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Прием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запросов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(Представителей)</w:t>
      </w:r>
    </w:p>
    <w:p w:rsidR="00644266" w:rsidRDefault="003F5C54">
      <w:pPr>
        <w:spacing w:line="242" w:lineRule="auto"/>
        <w:ind w:left="1514" w:right="730" w:hanging="272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о предоставлении муниципальной услуги и иных документов,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необходимых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для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предоставления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муниципальной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</w:t>
      </w:r>
    </w:p>
    <w:p w:rsidR="00870DA0" w:rsidRPr="009F0B85" w:rsidRDefault="00870DA0">
      <w:pPr>
        <w:spacing w:line="242" w:lineRule="auto"/>
        <w:ind w:left="1514" w:right="730" w:hanging="272"/>
        <w:rPr>
          <w:b/>
          <w:sz w:val="24"/>
          <w:szCs w:val="24"/>
        </w:rPr>
      </w:pPr>
    </w:p>
    <w:p w:rsidR="00644266" w:rsidRPr="009F0B85" w:rsidRDefault="00644266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Layout w:type="fixed"/>
        <w:tblLook w:val="01E0"/>
      </w:tblPr>
      <w:tblGrid>
        <w:gridCol w:w="3751"/>
        <w:gridCol w:w="1231"/>
        <w:gridCol w:w="1749"/>
        <w:gridCol w:w="2767"/>
      </w:tblGrid>
      <w:tr w:rsidR="00644266" w:rsidRPr="009F0B85" w:rsidTr="00B362DA">
        <w:trPr>
          <w:trHeight w:val="316"/>
        </w:trPr>
        <w:tc>
          <w:tcPr>
            <w:tcW w:w="3751" w:type="dxa"/>
          </w:tcPr>
          <w:p w:rsidR="00644266" w:rsidRPr="009F0B85" w:rsidRDefault="003F5C54">
            <w:pPr>
              <w:pStyle w:val="TableParagraph"/>
              <w:tabs>
                <w:tab w:val="left" w:pos="1544"/>
                <w:tab w:val="left" w:pos="3312"/>
              </w:tabs>
              <w:spacing w:line="296" w:lineRule="exact"/>
              <w:ind w:left="757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120.</w:t>
            </w:r>
            <w:r w:rsidRPr="009F0B85">
              <w:rPr>
                <w:sz w:val="24"/>
                <w:szCs w:val="24"/>
              </w:rPr>
              <w:tab/>
              <w:t>Основанием</w:t>
            </w:r>
            <w:r w:rsidRPr="009F0B85">
              <w:rPr>
                <w:sz w:val="24"/>
                <w:szCs w:val="24"/>
              </w:rPr>
              <w:tab/>
              <w:t>для</w:t>
            </w:r>
          </w:p>
        </w:tc>
        <w:tc>
          <w:tcPr>
            <w:tcW w:w="1231" w:type="dxa"/>
          </w:tcPr>
          <w:p w:rsidR="00644266" w:rsidRPr="009F0B85" w:rsidRDefault="003F5C54">
            <w:pPr>
              <w:pStyle w:val="TableParagraph"/>
              <w:spacing w:line="296" w:lineRule="exact"/>
              <w:ind w:right="153"/>
              <w:jc w:val="right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начала</w:t>
            </w:r>
          </w:p>
        </w:tc>
        <w:tc>
          <w:tcPr>
            <w:tcW w:w="1749" w:type="dxa"/>
          </w:tcPr>
          <w:p w:rsidR="00644266" w:rsidRPr="009F0B85" w:rsidRDefault="003F5C54">
            <w:pPr>
              <w:pStyle w:val="TableParagraph"/>
              <w:spacing w:line="296" w:lineRule="exact"/>
              <w:ind w:right="155"/>
              <w:jc w:val="right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выполнения</w:t>
            </w:r>
          </w:p>
        </w:tc>
        <w:tc>
          <w:tcPr>
            <w:tcW w:w="2767" w:type="dxa"/>
          </w:tcPr>
          <w:p w:rsidR="00644266" w:rsidRPr="009F0B85" w:rsidRDefault="003F5C54">
            <w:pPr>
              <w:pStyle w:val="TableParagraph"/>
              <w:spacing w:line="296" w:lineRule="exact"/>
              <w:ind w:right="48"/>
              <w:jc w:val="right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административной</w:t>
            </w:r>
          </w:p>
        </w:tc>
      </w:tr>
      <w:tr w:rsidR="00644266" w:rsidRPr="009F0B85" w:rsidTr="00B362DA">
        <w:trPr>
          <w:trHeight w:val="316"/>
        </w:trPr>
        <w:tc>
          <w:tcPr>
            <w:tcW w:w="3751" w:type="dxa"/>
          </w:tcPr>
          <w:p w:rsidR="00644266" w:rsidRPr="009F0B85" w:rsidRDefault="003F5C54" w:rsidP="008019D0">
            <w:pPr>
              <w:pStyle w:val="TableParagraph"/>
              <w:tabs>
                <w:tab w:val="left" w:pos="1778"/>
                <w:tab w:val="left" w:pos="2482"/>
              </w:tabs>
              <w:spacing w:line="296" w:lineRule="exact"/>
              <w:ind w:left="-262" w:firstLine="312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процедуры</w:t>
            </w:r>
            <w:r w:rsidRPr="009F0B85">
              <w:rPr>
                <w:sz w:val="24"/>
                <w:szCs w:val="24"/>
              </w:rPr>
              <w:tab/>
              <w:t>по</w:t>
            </w:r>
            <w:r w:rsidRPr="009F0B85">
              <w:rPr>
                <w:sz w:val="24"/>
                <w:szCs w:val="24"/>
              </w:rPr>
              <w:tab/>
              <w:t>приему</w:t>
            </w:r>
          </w:p>
        </w:tc>
        <w:tc>
          <w:tcPr>
            <w:tcW w:w="1231" w:type="dxa"/>
          </w:tcPr>
          <w:p w:rsidR="00644266" w:rsidRPr="009F0B85" w:rsidRDefault="003F5C54">
            <w:pPr>
              <w:pStyle w:val="TableParagraph"/>
              <w:spacing w:line="296" w:lineRule="exact"/>
              <w:ind w:right="136"/>
              <w:jc w:val="right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запросов</w:t>
            </w:r>
          </w:p>
        </w:tc>
        <w:tc>
          <w:tcPr>
            <w:tcW w:w="1749" w:type="dxa"/>
          </w:tcPr>
          <w:p w:rsidR="00644266" w:rsidRPr="009F0B85" w:rsidRDefault="003F5C54">
            <w:pPr>
              <w:pStyle w:val="TableParagraph"/>
              <w:spacing w:line="296" w:lineRule="exact"/>
              <w:ind w:right="134"/>
              <w:jc w:val="right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Заявителей</w:t>
            </w:r>
          </w:p>
        </w:tc>
        <w:tc>
          <w:tcPr>
            <w:tcW w:w="2767" w:type="dxa"/>
          </w:tcPr>
          <w:p w:rsidR="00644266" w:rsidRPr="009F0B85" w:rsidRDefault="003F5C54">
            <w:pPr>
              <w:pStyle w:val="TableParagraph"/>
              <w:spacing w:line="296" w:lineRule="exact"/>
              <w:ind w:right="47"/>
              <w:jc w:val="right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(Представителей)</w:t>
            </w:r>
          </w:p>
        </w:tc>
      </w:tr>
    </w:tbl>
    <w:p w:rsidR="00644266" w:rsidRPr="009F0B85" w:rsidRDefault="008019D0" w:rsidP="008019D0">
      <w:pPr>
        <w:pStyle w:val="a3"/>
        <w:spacing w:line="321" w:lineRule="exac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3F5C54"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поступление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АУРА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«МФЦ»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услуги.</w:t>
      </w:r>
    </w:p>
    <w:p w:rsidR="00644266" w:rsidRPr="009F0B85" w:rsidRDefault="003F5C54" w:rsidP="008019D0">
      <w:pPr>
        <w:pStyle w:val="a3"/>
        <w:tabs>
          <w:tab w:val="left" w:pos="9214"/>
        </w:tabs>
        <w:spacing w:before="2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Содержание административной процедуры по приему от Заявителя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включает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19D0">
        <w:rPr>
          <w:sz w:val="24"/>
          <w:szCs w:val="24"/>
        </w:rPr>
        <w:t>еб</w:t>
      </w:r>
      <w:r w:rsidRPr="009F0B85">
        <w:rPr>
          <w:sz w:val="24"/>
          <w:szCs w:val="24"/>
        </w:rPr>
        <w:t>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проверку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специалистом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  заявления,  предоставленного  Заявителем    (Представителем),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полноту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требованиям,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установленным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настоящим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регламентом.</w:t>
      </w:r>
    </w:p>
    <w:p w:rsidR="00644266" w:rsidRPr="009F0B85" w:rsidRDefault="003F5C54" w:rsidP="00B362DA">
      <w:pPr>
        <w:pStyle w:val="a3"/>
        <w:spacing w:line="321" w:lineRule="exact"/>
        <w:ind w:left="0" w:firstLine="720"/>
        <w:rPr>
          <w:sz w:val="24"/>
          <w:szCs w:val="24"/>
        </w:rPr>
      </w:pPr>
      <w:r w:rsidRPr="009F0B85">
        <w:rPr>
          <w:sz w:val="24"/>
          <w:szCs w:val="24"/>
        </w:rPr>
        <w:t>Указанная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административная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процедура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выполняется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работником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«МФЦ»,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ответственным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документов.</w:t>
      </w:r>
    </w:p>
    <w:p w:rsidR="00644266" w:rsidRPr="009F0B85" w:rsidRDefault="003F5C54" w:rsidP="00B362DA">
      <w:pPr>
        <w:pStyle w:val="a3"/>
        <w:spacing w:before="2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КритериемпринятиярешенияоприемезапросовЗаявителей(Представителей)опредоставлениимуниципальнойуслугиявляетсяподтверждениеличностииполномочийЗаявителя(Представителя).</w:t>
      </w:r>
    </w:p>
    <w:p w:rsidR="00644266" w:rsidRPr="009F0B85" w:rsidRDefault="003F5C54" w:rsidP="00B362DA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РезультатомвыполненияадминистративнойпроцедурыявляетсярегистрациязаявлениявавтоматизированнойинформационнойсистемеАУРА  «МФЦ»  и  вручение  Заявителю  (Представителю)  расписки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получении заявления.</w:t>
      </w:r>
    </w:p>
    <w:p w:rsidR="00644266" w:rsidRPr="009F0B85" w:rsidRDefault="003F5C54" w:rsidP="00B362DA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Способом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фиксации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автоматизированной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системе АУ РА «МФЦ».</w:t>
      </w:r>
    </w:p>
    <w:p w:rsidR="00644266" w:rsidRPr="009F0B85" w:rsidRDefault="003F5C54" w:rsidP="00B362DA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Максимальный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процедуры </w:t>
      </w:r>
      <w:r w:rsidR="00F63E86">
        <w:rPr>
          <w:sz w:val="24"/>
          <w:szCs w:val="24"/>
        </w:rPr>
        <w:t>–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день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поступления 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РА «МФЦ» заявления.</w:t>
      </w:r>
    </w:p>
    <w:p w:rsidR="00644266" w:rsidRPr="009F0B85" w:rsidRDefault="003F5C54" w:rsidP="00F63E86">
      <w:pPr>
        <w:pStyle w:val="a3"/>
        <w:tabs>
          <w:tab w:val="left" w:pos="2580"/>
          <w:tab w:val="left" w:pos="5594"/>
          <w:tab w:val="left" w:pos="8563"/>
        </w:tabs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121.</w:t>
      </w:r>
      <w:r w:rsidRPr="009F0B85">
        <w:rPr>
          <w:sz w:val="24"/>
          <w:szCs w:val="24"/>
        </w:rPr>
        <w:tab/>
        <w:t>Предоставление</w:t>
      </w:r>
      <w:r w:rsidRPr="009F0B85">
        <w:rPr>
          <w:sz w:val="24"/>
          <w:szCs w:val="24"/>
        </w:rPr>
        <w:tab/>
        <w:t>муниципальной</w:t>
      </w:r>
      <w:r w:rsidRPr="009F0B85">
        <w:rPr>
          <w:sz w:val="24"/>
          <w:szCs w:val="24"/>
        </w:rPr>
        <w:tab/>
      </w:r>
      <w:r w:rsidRPr="009F0B85">
        <w:rPr>
          <w:spacing w:val="-1"/>
          <w:sz w:val="24"/>
          <w:szCs w:val="24"/>
        </w:rPr>
        <w:t>услуги</w:t>
      </w:r>
      <w:r w:rsidR="00F63E86"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по экстерриториальному принципу возможно в электронном виде через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Единый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портал.</w:t>
      </w:r>
    </w:p>
    <w:p w:rsidR="00644266" w:rsidRPr="009F0B85" w:rsidRDefault="003F5C54" w:rsidP="00F63E86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Предоставление муниципальной услуги посредством подачи запроса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нескольких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предусмотренного</w:t>
      </w:r>
      <w:r w:rsidR="00F63E86">
        <w:rPr>
          <w:sz w:val="24"/>
          <w:szCs w:val="24"/>
        </w:rPr>
        <w:t xml:space="preserve"> </w:t>
      </w:r>
      <w:hyperlink r:id="rId68">
        <w:r w:rsidRPr="009F0B85">
          <w:rPr>
            <w:sz w:val="24"/>
            <w:szCs w:val="24"/>
          </w:rPr>
          <w:t>статьей 15.1</w:t>
        </w:r>
      </w:hyperlink>
      <w:r w:rsidR="00F63E86">
        <w:t xml:space="preserve"> </w:t>
      </w:r>
      <w:r w:rsidRPr="009F0B85">
        <w:rPr>
          <w:sz w:val="24"/>
          <w:szCs w:val="24"/>
        </w:rPr>
        <w:t>Закона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№210-ФЗ,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предусмотрено.</w:t>
      </w:r>
    </w:p>
    <w:p w:rsidR="00644266" w:rsidRDefault="00644266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870DA0" w:rsidRPr="009F0B85" w:rsidRDefault="00870DA0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870DA0">
      <w:pPr>
        <w:pStyle w:val="1"/>
        <w:numPr>
          <w:ilvl w:val="2"/>
          <w:numId w:val="1"/>
        </w:numPr>
        <w:tabs>
          <w:tab w:val="left" w:pos="822"/>
        </w:tabs>
        <w:spacing w:before="1"/>
        <w:ind w:left="446" w:right="606" w:hanging="48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Формирование и направление АУ РА «МФЦ» межведомственного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 в органы, предоставляющие муниципальные услуги, в иные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органы государственной власти, органы местного самоуправления 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участвующие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F63E86">
      <w:pPr>
        <w:pStyle w:val="a5"/>
        <w:numPr>
          <w:ilvl w:val="3"/>
          <w:numId w:val="1"/>
        </w:numPr>
        <w:tabs>
          <w:tab w:val="left" w:pos="1604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Основанием для начала административной процедуры является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сотрудником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передачу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администрацию</w:t>
      </w:r>
      <w:r w:rsidRPr="009F0B85">
        <w:rPr>
          <w:sz w:val="24"/>
          <w:szCs w:val="24"/>
        </w:rPr>
        <w:t>.</w:t>
      </w:r>
    </w:p>
    <w:p w:rsidR="00644266" w:rsidRPr="009F0B85" w:rsidRDefault="003F5C54">
      <w:pPr>
        <w:pStyle w:val="a3"/>
        <w:spacing w:before="1" w:line="322" w:lineRule="exact"/>
        <w:ind w:left="1013" w:firstLine="0"/>
        <w:rPr>
          <w:sz w:val="24"/>
          <w:szCs w:val="24"/>
        </w:rPr>
      </w:pPr>
      <w:r w:rsidRPr="009F0B85">
        <w:rPr>
          <w:sz w:val="24"/>
          <w:szCs w:val="24"/>
        </w:rPr>
        <w:t>Недостающие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настоящего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</w:p>
    <w:p w:rsidR="00644266" w:rsidRPr="009F0B85" w:rsidRDefault="003F5C54" w:rsidP="00F63E86">
      <w:pPr>
        <w:pStyle w:val="a3"/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«МФЦ»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запрашивает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каналам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 Заявитель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представил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 самостоятельно).</w:t>
      </w:r>
    </w:p>
    <w:p w:rsidR="00644266" w:rsidRPr="009F0B85" w:rsidRDefault="003F5C54" w:rsidP="00F63E86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Документы,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запрашиваются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специалистами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      рамках       межведомственного       взаимодействия,       определяются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соответствии с заключаемым соглашением между АУРА «МФЦ»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Администрацией.</w:t>
      </w:r>
    </w:p>
    <w:p w:rsidR="00644266" w:rsidRPr="009F0B85" w:rsidRDefault="003F5C54" w:rsidP="00F63E86">
      <w:pPr>
        <w:pStyle w:val="a3"/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После получения необходимых документов сформированный пакет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документов передается АУ РА «МФЦ» в </w:t>
      </w:r>
      <w:r w:rsidR="00572B46" w:rsidRPr="009F0B85">
        <w:rPr>
          <w:sz w:val="24"/>
          <w:szCs w:val="24"/>
        </w:rPr>
        <w:t>отдел</w:t>
      </w:r>
      <w:bookmarkStart w:id="6" w:name="_GoBack"/>
      <w:bookmarkEnd w:id="6"/>
      <w:r w:rsidRPr="009F0B85">
        <w:rPr>
          <w:sz w:val="24"/>
          <w:szCs w:val="24"/>
        </w:rPr>
        <w:t xml:space="preserve"> для рассмотрения 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    решения.    В    случае    возможности    передачи    документов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через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автоматизированную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информационную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систему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могут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переданы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данным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способом.</w:t>
      </w:r>
    </w:p>
    <w:p w:rsidR="00644266" w:rsidRDefault="003F5C54" w:rsidP="00F63E86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Специалист</w:t>
      </w:r>
      <w:r w:rsidR="00F63E86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принимает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пакет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  РА   «МФЦ»   и   осуществляет   их   регистрацию.   Далее   работа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документами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проходит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аналогично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случаю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очной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(личной)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администрацию</w:t>
      </w:r>
      <w:r w:rsidRPr="009F0B85">
        <w:rPr>
          <w:sz w:val="24"/>
          <w:szCs w:val="24"/>
        </w:rPr>
        <w:t>.</w:t>
      </w:r>
    </w:p>
    <w:p w:rsidR="00CF5D5A" w:rsidRDefault="00CF5D5A" w:rsidP="00F63E86">
      <w:pPr>
        <w:pStyle w:val="a3"/>
        <w:ind w:left="0" w:right="21"/>
        <w:rPr>
          <w:sz w:val="24"/>
          <w:szCs w:val="24"/>
        </w:rPr>
      </w:pPr>
    </w:p>
    <w:p w:rsidR="00CF5D5A" w:rsidRDefault="00CF5D5A" w:rsidP="00F63E86">
      <w:pPr>
        <w:pStyle w:val="a3"/>
        <w:ind w:left="0" w:right="21"/>
        <w:rPr>
          <w:sz w:val="24"/>
          <w:szCs w:val="24"/>
        </w:rPr>
      </w:pPr>
    </w:p>
    <w:p w:rsidR="00CF5D5A" w:rsidRDefault="00CF5D5A" w:rsidP="00F63E86">
      <w:pPr>
        <w:pStyle w:val="a3"/>
        <w:ind w:left="0" w:right="21"/>
        <w:rPr>
          <w:sz w:val="24"/>
          <w:szCs w:val="24"/>
        </w:rPr>
      </w:pPr>
    </w:p>
    <w:p w:rsidR="00CF5D5A" w:rsidRDefault="00CF5D5A" w:rsidP="00F63E86">
      <w:pPr>
        <w:pStyle w:val="a3"/>
        <w:ind w:left="0" w:right="21"/>
        <w:rPr>
          <w:sz w:val="24"/>
          <w:szCs w:val="24"/>
        </w:rPr>
      </w:pPr>
    </w:p>
    <w:p w:rsidR="00644266" w:rsidRPr="009F0B85" w:rsidRDefault="003F5C54">
      <w:pPr>
        <w:pStyle w:val="1"/>
        <w:spacing w:before="85" w:line="242" w:lineRule="auto"/>
        <w:ind w:left="984" w:right="759" w:firstLine="571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42. Выдача Заявителю (Представителю) результата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выдача</w:t>
      </w:r>
    </w:p>
    <w:p w:rsidR="00644266" w:rsidRPr="009F0B85" w:rsidRDefault="003F5C54">
      <w:pPr>
        <w:ind w:right="209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документов на бумажном носителе, подтверждающих содержание</w:t>
      </w:r>
      <w:r w:rsidR="00F63E8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электронных</w:t>
      </w:r>
      <w:r w:rsidR="00F63E8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документов,</w:t>
      </w:r>
      <w:r w:rsidR="00F63E8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направленных в</w:t>
      </w:r>
      <w:r w:rsidR="00F63E8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АУРА</w:t>
      </w:r>
      <w:r w:rsidR="00F63E8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«МФЦ»</w:t>
      </w:r>
    </w:p>
    <w:p w:rsidR="00644266" w:rsidRPr="009F0B85" w:rsidRDefault="003F5C54">
      <w:pPr>
        <w:pStyle w:val="1"/>
        <w:ind w:right="208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по результатам предоставления муниципальных услуг органами,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предоставляющими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выдача</w:t>
      </w:r>
    </w:p>
    <w:p w:rsidR="00644266" w:rsidRPr="009F0B85" w:rsidRDefault="003F5C54">
      <w:pPr>
        <w:ind w:left="1106" w:right="1313" w:hanging="3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документов, включая составление на бумажном носителе</w:t>
      </w:r>
      <w:r w:rsidR="00F63E8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 заверение выписок из информационных систем органов,</w:t>
      </w:r>
      <w:r w:rsidR="00F63E8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предоставляющих муниципальные услуги</w:t>
      </w:r>
    </w:p>
    <w:p w:rsidR="00644266" w:rsidRPr="009F0B85" w:rsidRDefault="00644266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644266" w:rsidRPr="00F63E86" w:rsidRDefault="003F5C54" w:rsidP="00870DA0">
      <w:pPr>
        <w:pStyle w:val="a5"/>
        <w:numPr>
          <w:ilvl w:val="3"/>
          <w:numId w:val="1"/>
        </w:numPr>
        <w:tabs>
          <w:tab w:val="left" w:pos="1801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Основанием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начала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соглашением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взаимодействии,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заключенным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между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Администрацией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F63E86">
        <w:rPr>
          <w:sz w:val="24"/>
          <w:szCs w:val="24"/>
        </w:rPr>
        <w:t xml:space="preserve"> </w:t>
      </w:r>
      <w:r w:rsidRPr="00F63E86">
        <w:rPr>
          <w:sz w:val="24"/>
          <w:szCs w:val="24"/>
        </w:rPr>
        <w:t>«МФЦ».</w:t>
      </w:r>
    </w:p>
    <w:p w:rsidR="00644266" w:rsidRPr="009F0B85" w:rsidRDefault="003F5C54" w:rsidP="00F63E86">
      <w:pPr>
        <w:pStyle w:val="a3"/>
        <w:tabs>
          <w:tab w:val="left" w:pos="9781"/>
        </w:tabs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Специалист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вносит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информацию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 предоставления муниципальной услуги в автоматизированную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информационную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систему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F63E86">
        <w:rPr>
          <w:sz w:val="24"/>
          <w:szCs w:val="24"/>
        </w:rPr>
        <w:t xml:space="preserve"> информирует </w:t>
      </w:r>
      <w:r w:rsidRPr="009F0B85">
        <w:rPr>
          <w:sz w:val="24"/>
          <w:szCs w:val="24"/>
        </w:rPr>
        <w:t>заявителя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возможности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3F5C54" w:rsidP="00870DA0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Специалист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выдает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получением.</w:t>
      </w:r>
    </w:p>
    <w:p w:rsidR="00644266" w:rsidRPr="009F0B85" w:rsidRDefault="003F5C54" w:rsidP="00870DA0">
      <w:pPr>
        <w:pStyle w:val="a3"/>
        <w:tabs>
          <w:tab w:val="left" w:pos="9356"/>
        </w:tabs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Критерием принятия решения о выдаче Заявителю (Представителю)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 предоставления муниципальной услуги является поступление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в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«МФЦ».</w:t>
      </w:r>
    </w:p>
    <w:p w:rsidR="00644266" w:rsidRPr="009F0B85" w:rsidRDefault="003F5C54" w:rsidP="00870DA0">
      <w:pPr>
        <w:pStyle w:val="a5"/>
        <w:numPr>
          <w:ilvl w:val="3"/>
          <w:numId w:val="1"/>
        </w:numPr>
        <w:tabs>
          <w:tab w:val="left" w:pos="1849"/>
        </w:tabs>
        <w:spacing w:line="242" w:lineRule="auto"/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Результатом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выдача результата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услуги.</w:t>
      </w:r>
    </w:p>
    <w:p w:rsidR="00644266" w:rsidRPr="009F0B85" w:rsidRDefault="003F5C54" w:rsidP="00870DA0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Способом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фиксации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расписка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 с отметкой о дате получения и подписью Заявителя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(Представителя).</w:t>
      </w:r>
    </w:p>
    <w:p w:rsidR="00644266" w:rsidRDefault="003F5C54" w:rsidP="00870DA0">
      <w:pPr>
        <w:pStyle w:val="a5"/>
        <w:numPr>
          <w:ilvl w:val="3"/>
          <w:numId w:val="1"/>
        </w:numPr>
        <w:tabs>
          <w:tab w:val="left" w:pos="1829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Особенности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административных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 устанавливаются соглашением о взаимодействии, заключенным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между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Администрацией и АУ РА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«МФЦ».</w:t>
      </w:r>
    </w:p>
    <w:p w:rsidR="00870DA0" w:rsidRPr="009F0B85" w:rsidRDefault="00870DA0" w:rsidP="00870DA0">
      <w:pPr>
        <w:pStyle w:val="a5"/>
        <w:tabs>
          <w:tab w:val="left" w:pos="1829"/>
        </w:tabs>
        <w:ind w:left="707" w:right="21" w:firstLine="0"/>
        <w:rPr>
          <w:sz w:val="24"/>
          <w:szCs w:val="24"/>
        </w:rPr>
      </w:pPr>
    </w:p>
    <w:p w:rsidR="00644266" w:rsidRPr="009F0B85" w:rsidRDefault="00644266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644266" w:rsidRPr="00870DA0" w:rsidRDefault="003F5C54" w:rsidP="00870DA0">
      <w:pPr>
        <w:pStyle w:val="1"/>
        <w:ind w:left="567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 xml:space="preserve">43. </w:t>
      </w:r>
      <w:r w:rsidRPr="00870DA0">
        <w:rPr>
          <w:sz w:val="24"/>
          <w:szCs w:val="24"/>
        </w:rPr>
        <w:t>Иные действия, необходимые для предоставления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муниципальной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услуги,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в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том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числе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связанные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с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проверкой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действительности усиленной квалифицированной электронной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подписи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Заявителя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(Представителя),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использованной</w:t>
      </w:r>
    </w:p>
    <w:p w:rsidR="00644266" w:rsidRPr="00870DA0" w:rsidRDefault="003F5C54" w:rsidP="00870DA0">
      <w:pPr>
        <w:pStyle w:val="1"/>
        <w:spacing w:before="1"/>
        <w:ind w:left="567" w:right="1030"/>
        <w:jc w:val="center"/>
        <w:rPr>
          <w:sz w:val="24"/>
          <w:szCs w:val="24"/>
        </w:rPr>
      </w:pPr>
      <w:r w:rsidRPr="00870DA0">
        <w:rPr>
          <w:sz w:val="24"/>
          <w:szCs w:val="24"/>
        </w:rPr>
        <w:t>при обращении за получением муниципальной услуги, а также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с установлением перечня средств удостоверяющих центров,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которые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допускаются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для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использования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в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целях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обеспечения</w:t>
      </w:r>
    </w:p>
    <w:p w:rsidR="00644266" w:rsidRPr="00870DA0" w:rsidRDefault="003F5C54" w:rsidP="00870DA0">
      <w:pPr>
        <w:ind w:left="567" w:right="558"/>
        <w:jc w:val="center"/>
        <w:rPr>
          <w:b/>
          <w:sz w:val="24"/>
          <w:szCs w:val="24"/>
        </w:rPr>
      </w:pPr>
      <w:r w:rsidRPr="00870DA0">
        <w:rPr>
          <w:b/>
          <w:sz w:val="24"/>
          <w:szCs w:val="24"/>
        </w:rPr>
        <w:t>указанной проверки и определяются на основании утверждаемой</w:t>
      </w:r>
      <w:r w:rsidR="00870DA0" w:rsidRPr="00870DA0">
        <w:rPr>
          <w:b/>
          <w:sz w:val="24"/>
          <w:szCs w:val="24"/>
        </w:rPr>
        <w:t xml:space="preserve"> органом, </w:t>
      </w:r>
      <w:r w:rsidRPr="00870DA0">
        <w:rPr>
          <w:b/>
          <w:sz w:val="24"/>
          <w:szCs w:val="24"/>
        </w:rPr>
        <w:t>предоставляющим</w:t>
      </w:r>
      <w:r w:rsidR="00870DA0" w:rsidRP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муниципальную</w:t>
      </w:r>
      <w:r w:rsidR="00870DA0" w:rsidRP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услугу,</w:t>
      </w:r>
      <w:r w:rsidR="00870DA0" w:rsidRP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по</w:t>
      </w:r>
      <w:r w:rsidR="00870DA0" w:rsidRP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согласованию</w:t>
      </w:r>
      <w:r w:rsidR="00870DA0" w:rsidRP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с</w:t>
      </w:r>
      <w:r w:rsidR="00870DA0" w:rsidRP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Федеральной</w:t>
      </w:r>
      <w:r w:rsidR="00870DA0" w:rsidRP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службой</w:t>
      </w:r>
      <w:r w:rsidR="00870DA0" w:rsidRP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безопасности</w:t>
      </w:r>
      <w:r w:rsidR="00870DA0" w:rsidRP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Российской Федерации модели угроз безопасности информации</w:t>
      </w:r>
      <w:r w:rsid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в информационной системе, используемой в целях приема</w:t>
      </w:r>
      <w:r w:rsid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обращений за получением муниципальной услуги и (или)</w:t>
      </w:r>
      <w:r w:rsid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предоставления</w:t>
      </w:r>
      <w:r w:rsid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такой</w:t>
      </w:r>
      <w:r w:rsid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870DA0">
      <w:pPr>
        <w:pStyle w:val="a5"/>
        <w:numPr>
          <w:ilvl w:val="3"/>
          <w:numId w:val="1"/>
        </w:num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Иные</w:t>
      </w:r>
      <w:r w:rsidRPr="009F0B85">
        <w:rPr>
          <w:sz w:val="24"/>
          <w:szCs w:val="24"/>
        </w:rPr>
        <w:tab/>
        <w:t>действия,</w:t>
      </w:r>
      <w:r w:rsidRPr="009F0B85">
        <w:rPr>
          <w:sz w:val="24"/>
          <w:szCs w:val="24"/>
        </w:rPr>
        <w:tab/>
        <w:t>необходимые</w:t>
      </w:r>
      <w:r w:rsidRPr="009F0B85">
        <w:rPr>
          <w:sz w:val="24"/>
          <w:szCs w:val="24"/>
        </w:rPr>
        <w:tab/>
        <w:t>для</w:t>
      </w:r>
      <w:r w:rsidRPr="009F0B85">
        <w:rPr>
          <w:sz w:val="24"/>
          <w:szCs w:val="24"/>
        </w:rPr>
        <w:tab/>
      </w:r>
      <w:r w:rsidRPr="009F0B85">
        <w:rPr>
          <w:spacing w:val="-1"/>
          <w:sz w:val="24"/>
          <w:szCs w:val="24"/>
        </w:rPr>
        <w:t>предоставления</w:t>
      </w:r>
      <w:r w:rsidR="00870DA0"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 предусмотрены.</w:t>
      </w:r>
    </w:p>
    <w:p w:rsidR="00644266" w:rsidRDefault="00644266">
      <w:pPr>
        <w:rPr>
          <w:sz w:val="24"/>
          <w:szCs w:val="24"/>
        </w:rPr>
      </w:pPr>
    </w:p>
    <w:p w:rsidR="00870DA0" w:rsidRDefault="00870DA0">
      <w:pPr>
        <w:spacing w:before="80"/>
        <w:ind w:left="4286" w:right="133"/>
        <w:jc w:val="center"/>
        <w:rPr>
          <w:sz w:val="24"/>
          <w:szCs w:val="24"/>
        </w:rPr>
      </w:pPr>
    </w:p>
    <w:p w:rsidR="00CF5D5A" w:rsidRDefault="00CF5D5A">
      <w:pPr>
        <w:spacing w:before="80"/>
        <w:ind w:left="4286" w:right="133"/>
        <w:jc w:val="center"/>
        <w:rPr>
          <w:sz w:val="24"/>
          <w:szCs w:val="24"/>
        </w:rPr>
      </w:pPr>
    </w:p>
    <w:p w:rsidR="00870DA0" w:rsidRDefault="00870DA0">
      <w:pPr>
        <w:spacing w:before="80"/>
        <w:ind w:left="4286" w:right="133"/>
        <w:jc w:val="center"/>
        <w:rPr>
          <w:sz w:val="24"/>
          <w:szCs w:val="24"/>
        </w:rPr>
      </w:pPr>
    </w:p>
    <w:p w:rsidR="00644266" w:rsidRPr="009F0B85" w:rsidRDefault="003F5C54">
      <w:pPr>
        <w:spacing w:before="80"/>
        <w:ind w:left="4286" w:right="133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ПРИЛОЖЕНИЕ</w:t>
      </w:r>
      <w:r w:rsidR="00CF5D5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№1</w:t>
      </w:r>
    </w:p>
    <w:p w:rsidR="00644266" w:rsidRPr="009F0B85" w:rsidRDefault="00870DA0">
      <w:pPr>
        <w:pStyle w:val="a3"/>
        <w:spacing w:before="1"/>
        <w:ind w:left="495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3F5C54" w:rsidRPr="009F0B85">
        <w:rPr>
          <w:sz w:val="24"/>
          <w:szCs w:val="24"/>
        </w:rPr>
        <w:t>Административному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регламенту</w:t>
      </w:r>
    </w:p>
    <w:p w:rsidR="00644266" w:rsidRPr="009F0B85" w:rsidRDefault="003F5C54">
      <w:pPr>
        <w:pStyle w:val="a3"/>
        <w:spacing w:before="2"/>
        <w:ind w:left="4666" w:right="294" w:hanging="197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«Предоставление в собственность, аренду,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постоянное (бессрочное) пользование,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безвозмездное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пользование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</w:p>
    <w:p w:rsidR="00644266" w:rsidRPr="009F0B85" w:rsidRDefault="003F5C54">
      <w:pPr>
        <w:pStyle w:val="a3"/>
        <w:ind w:left="4154" w:firstLine="0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участка, находящегося в государственной или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собственности,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</w:p>
    <w:p w:rsidR="00644266" w:rsidRPr="009F0B85" w:rsidRDefault="003F5C54">
      <w:pPr>
        <w:pStyle w:val="a3"/>
        <w:spacing w:line="321" w:lineRule="exact"/>
        <w:ind w:left="4293" w:right="133" w:firstLine="0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проведения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торгов»</w:t>
      </w: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spacing w:before="245"/>
        <w:ind w:left="4700" w:right="508"/>
        <w:jc w:val="both"/>
        <w:rPr>
          <w:sz w:val="24"/>
          <w:szCs w:val="24"/>
        </w:rPr>
      </w:pPr>
      <w:r w:rsidRPr="009F0B85">
        <w:rPr>
          <w:sz w:val="24"/>
          <w:szCs w:val="24"/>
        </w:rPr>
        <w:t xml:space="preserve">В </w:t>
      </w:r>
      <w:r w:rsidR="00870DA0">
        <w:rPr>
          <w:sz w:val="24"/>
          <w:szCs w:val="24"/>
        </w:rPr>
        <w:t>сельскую администрацию</w:t>
      </w:r>
      <w:r w:rsidR="003A305A" w:rsidRPr="009F0B85">
        <w:rPr>
          <w:sz w:val="24"/>
          <w:szCs w:val="24"/>
        </w:rPr>
        <w:t xml:space="preserve"> МО «</w:t>
      </w:r>
      <w:r w:rsidR="00FC3452">
        <w:rPr>
          <w:sz w:val="24"/>
          <w:szCs w:val="24"/>
        </w:rPr>
        <w:t>Ининское</w:t>
      </w:r>
      <w:r w:rsidR="00870DA0">
        <w:rPr>
          <w:sz w:val="24"/>
          <w:szCs w:val="24"/>
        </w:rPr>
        <w:t xml:space="preserve"> сельское поселение</w:t>
      </w:r>
      <w:r w:rsidR="003A305A" w:rsidRPr="009F0B85">
        <w:rPr>
          <w:sz w:val="24"/>
          <w:szCs w:val="24"/>
        </w:rPr>
        <w:t>»</w:t>
      </w:r>
    </w:p>
    <w:p w:rsidR="00870DA0" w:rsidRDefault="003F5C54">
      <w:pPr>
        <w:tabs>
          <w:tab w:val="left" w:pos="9459"/>
        </w:tabs>
        <w:spacing w:before="1" w:line="264" w:lineRule="auto"/>
        <w:ind w:left="4700" w:right="424"/>
        <w:rPr>
          <w:sz w:val="24"/>
          <w:szCs w:val="24"/>
          <w:u w:val="single"/>
        </w:rPr>
      </w:pPr>
      <w:r w:rsidRPr="009F0B85">
        <w:rPr>
          <w:sz w:val="24"/>
          <w:szCs w:val="24"/>
        </w:rPr>
        <w:t>от</w:t>
      </w:r>
      <w:r w:rsidRPr="009F0B85">
        <w:rPr>
          <w:sz w:val="24"/>
          <w:szCs w:val="24"/>
          <w:u w:val="single"/>
        </w:rPr>
        <w:tab/>
      </w:r>
    </w:p>
    <w:p w:rsidR="00644266" w:rsidRPr="009F0B85" w:rsidRDefault="003F5C54">
      <w:pPr>
        <w:tabs>
          <w:tab w:val="left" w:pos="9459"/>
        </w:tabs>
        <w:spacing w:before="1" w:line="264" w:lineRule="auto"/>
        <w:ind w:left="4700" w:right="424"/>
        <w:rPr>
          <w:sz w:val="24"/>
          <w:szCs w:val="24"/>
        </w:rPr>
      </w:pPr>
      <w:r w:rsidRPr="009F0B85">
        <w:rPr>
          <w:sz w:val="24"/>
          <w:szCs w:val="24"/>
        </w:rPr>
        <w:t xml:space="preserve"> (фамилия,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имя,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отчество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(последнее-при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наличии)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гражданина)</w:t>
      </w:r>
    </w:p>
    <w:p w:rsidR="00644266" w:rsidRPr="009F0B85" w:rsidRDefault="003F5C54">
      <w:pPr>
        <w:tabs>
          <w:tab w:val="left" w:pos="9470"/>
        </w:tabs>
        <w:spacing w:line="293" w:lineRule="exact"/>
        <w:ind w:left="4700"/>
        <w:rPr>
          <w:sz w:val="24"/>
          <w:szCs w:val="24"/>
        </w:rPr>
      </w:pPr>
      <w:r w:rsidRPr="009F0B85">
        <w:rPr>
          <w:sz w:val="24"/>
          <w:szCs w:val="24"/>
        </w:rPr>
        <w:t>место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жительства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Заявителя: </w:t>
      </w:r>
      <w:r w:rsidRPr="009F0B85">
        <w:rPr>
          <w:sz w:val="24"/>
          <w:szCs w:val="24"/>
          <w:u w:val="single"/>
        </w:rPr>
        <w:tab/>
      </w:r>
    </w:p>
    <w:p w:rsidR="00644266" w:rsidRPr="009F0B85" w:rsidRDefault="00915BFE">
      <w:pPr>
        <w:pStyle w:val="a3"/>
        <w:spacing w:before="9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38" style="position:absolute;margin-left:317.55pt;margin-top:16.8pt;width:236.7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644266" w:rsidRPr="009F0B85" w:rsidRDefault="003F5C54">
      <w:pPr>
        <w:tabs>
          <w:tab w:val="left" w:pos="6097"/>
          <w:tab w:val="left" w:pos="7541"/>
          <w:tab w:val="left" w:pos="9405"/>
        </w:tabs>
        <w:spacing w:before="6"/>
        <w:ind w:left="4700" w:right="479"/>
        <w:rPr>
          <w:sz w:val="24"/>
          <w:szCs w:val="24"/>
        </w:rPr>
      </w:pPr>
      <w:r w:rsidRPr="009F0B85">
        <w:rPr>
          <w:sz w:val="24"/>
          <w:szCs w:val="24"/>
        </w:rPr>
        <w:t>Реквизиты</w:t>
      </w:r>
      <w:r w:rsidRPr="009F0B85">
        <w:rPr>
          <w:sz w:val="24"/>
          <w:szCs w:val="24"/>
        </w:rPr>
        <w:tab/>
        <w:t>документа,</w:t>
      </w:r>
      <w:r w:rsidRPr="009F0B85">
        <w:rPr>
          <w:sz w:val="24"/>
          <w:szCs w:val="24"/>
        </w:rPr>
        <w:tab/>
        <w:t>удостоверяющего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личность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(для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гражданина</w:t>
      </w:r>
      <w:r w:rsidRPr="009F0B85">
        <w:rPr>
          <w:sz w:val="24"/>
          <w:szCs w:val="24"/>
          <w:u w:val="single"/>
        </w:rPr>
        <w:t>):</w:t>
      </w:r>
      <w:r w:rsidRPr="009F0B85">
        <w:rPr>
          <w:sz w:val="24"/>
          <w:szCs w:val="24"/>
          <w:u w:val="single"/>
        </w:rPr>
        <w:tab/>
      </w:r>
    </w:p>
    <w:p w:rsidR="00644266" w:rsidRPr="009F0B85" w:rsidRDefault="00915BFE">
      <w:pPr>
        <w:pStyle w:val="a3"/>
        <w:spacing w:before="1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37" style="position:absolute;margin-left:317.55pt;margin-top:16.85pt;width:236.7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644266" w:rsidRPr="009F0B85" w:rsidRDefault="003F5C54">
      <w:pPr>
        <w:spacing w:before="6"/>
        <w:ind w:left="4700" w:right="5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Наименование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местонахождения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 (для юридического лица), а также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регистрационный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номер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записи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юридического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ЕГРЮЛ,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ИНН,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исключением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случаев,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иностранное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юридическое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</w:t>
      </w:r>
    </w:p>
    <w:p w:rsidR="00644266" w:rsidRPr="009F0B85" w:rsidRDefault="00915BFE">
      <w:pPr>
        <w:pStyle w:val="a3"/>
        <w:spacing w:before="4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36" style="position:absolute;margin-left:317.55pt;margin-top:14.25pt;width:236.7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35" style="position:absolute;margin-left:317.55pt;margin-top:30.7pt;width:236.7pt;height:.5pt;z-index:-1572608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34" style="position:absolute;margin-left:317.55pt;margin-top:47.1pt;width:236.7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644266" w:rsidRPr="009F0B85" w:rsidRDefault="00644266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644266" w:rsidRPr="009F0B85" w:rsidRDefault="00644266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spacing w:before="6"/>
        <w:ind w:left="4700"/>
        <w:rPr>
          <w:sz w:val="24"/>
          <w:szCs w:val="24"/>
        </w:rPr>
      </w:pPr>
      <w:r w:rsidRPr="009F0B85">
        <w:rPr>
          <w:sz w:val="24"/>
          <w:szCs w:val="24"/>
        </w:rPr>
        <w:t>Телефон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(или)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адрес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почты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(при желании):</w:t>
      </w: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spacing w:line="274" w:lineRule="exact"/>
        <w:ind w:right="201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ЗАЯВЛЕНИЕ</w:t>
      </w:r>
    </w:p>
    <w:p w:rsidR="00644266" w:rsidRPr="009F0B85" w:rsidRDefault="00870DA0">
      <w:pPr>
        <w:spacing w:line="274" w:lineRule="exact"/>
        <w:ind w:right="2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3F5C54"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собственность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аренду,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постоянное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(бессрочное)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пользование,</w:t>
      </w:r>
    </w:p>
    <w:p w:rsidR="00644266" w:rsidRPr="009F0B85" w:rsidRDefault="003F5C54">
      <w:pPr>
        <w:ind w:left="422" w:right="634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безвозмездное пользование земельного участка, находящегося в государственной или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собственности, без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 торгов</w:t>
      </w: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ind w:left="1013"/>
        <w:rPr>
          <w:sz w:val="24"/>
          <w:szCs w:val="24"/>
        </w:rPr>
      </w:pPr>
      <w:r w:rsidRPr="009F0B85">
        <w:rPr>
          <w:sz w:val="24"/>
          <w:szCs w:val="24"/>
        </w:rPr>
        <w:t>Прошу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рассмотреть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возможность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644266">
      <w:pPr>
        <w:pStyle w:val="a3"/>
        <w:spacing w:before="8" w:after="1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1"/>
        <w:gridCol w:w="3855"/>
      </w:tblGrid>
      <w:tr w:rsidR="00644266" w:rsidRPr="009F0B85">
        <w:trPr>
          <w:trHeight w:val="828"/>
        </w:trPr>
        <w:tc>
          <w:tcPr>
            <w:tcW w:w="5161" w:type="dxa"/>
          </w:tcPr>
          <w:p w:rsidR="00644266" w:rsidRPr="009F0B85" w:rsidRDefault="003F5C54" w:rsidP="003A305A">
            <w:pPr>
              <w:pStyle w:val="TableParagraph"/>
              <w:ind w:left="107" w:right="284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 xml:space="preserve">расположенного на территории </w:t>
            </w:r>
            <w:r w:rsidR="003A305A" w:rsidRPr="009F0B85">
              <w:rPr>
                <w:sz w:val="24"/>
                <w:szCs w:val="24"/>
              </w:rPr>
              <w:t>Онгудайского района</w:t>
            </w:r>
            <w:r w:rsidR="00870DA0">
              <w:rPr>
                <w:sz w:val="24"/>
                <w:szCs w:val="24"/>
              </w:rPr>
              <w:t xml:space="preserve"> </w:t>
            </w:r>
            <w:r w:rsidR="00935FC0">
              <w:rPr>
                <w:sz w:val="24"/>
                <w:szCs w:val="24"/>
              </w:rPr>
              <w:t>Ининского</w:t>
            </w:r>
            <w:r w:rsidR="00870DA0">
              <w:rPr>
                <w:sz w:val="24"/>
                <w:szCs w:val="24"/>
              </w:rPr>
              <w:t xml:space="preserve"> сельского поселения </w:t>
            </w:r>
            <w:r w:rsidRPr="009F0B85">
              <w:rPr>
                <w:sz w:val="24"/>
                <w:szCs w:val="24"/>
              </w:rPr>
              <w:t>по адресу:</w:t>
            </w:r>
          </w:p>
        </w:tc>
        <w:tc>
          <w:tcPr>
            <w:tcW w:w="3855" w:type="dxa"/>
          </w:tcPr>
          <w:p w:rsidR="00644266" w:rsidRPr="009F0B85" w:rsidRDefault="006442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4266" w:rsidRPr="009F0B85">
        <w:trPr>
          <w:trHeight w:val="278"/>
        </w:trPr>
        <w:tc>
          <w:tcPr>
            <w:tcW w:w="5161" w:type="dxa"/>
          </w:tcPr>
          <w:p w:rsidR="00644266" w:rsidRPr="009F0B85" w:rsidRDefault="003F5C54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площадью</w:t>
            </w:r>
          </w:p>
        </w:tc>
        <w:tc>
          <w:tcPr>
            <w:tcW w:w="3855" w:type="dxa"/>
          </w:tcPr>
          <w:p w:rsidR="00644266" w:rsidRPr="009F0B85" w:rsidRDefault="0064426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44266" w:rsidRPr="009F0B85" w:rsidRDefault="00644266">
      <w:pPr>
        <w:rPr>
          <w:sz w:val="24"/>
          <w:szCs w:val="24"/>
        </w:rPr>
        <w:sectPr w:rsidR="00644266" w:rsidRPr="009F0B85" w:rsidSect="00870DA0">
          <w:pgSz w:w="11910" w:h="16840"/>
          <w:pgMar w:top="1040" w:right="853" w:bottom="280" w:left="1680" w:header="345" w:footer="0" w:gutter="0"/>
          <w:cols w:space="720"/>
        </w:sectPr>
      </w:pPr>
    </w:p>
    <w:p w:rsidR="00644266" w:rsidRPr="009F0B85" w:rsidRDefault="00644266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1"/>
        <w:gridCol w:w="3855"/>
      </w:tblGrid>
      <w:tr w:rsidR="00644266" w:rsidRPr="009F0B85">
        <w:trPr>
          <w:trHeight w:val="554"/>
        </w:trPr>
        <w:tc>
          <w:tcPr>
            <w:tcW w:w="5161" w:type="dxa"/>
          </w:tcPr>
          <w:p w:rsidR="00644266" w:rsidRPr="009F0B85" w:rsidRDefault="00870DA0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К</w:t>
            </w:r>
            <w:r w:rsidR="003F5C54" w:rsidRPr="009F0B85">
              <w:rPr>
                <w:sz w:val="24"/>
                <w:szCs w:val="24"/>
              </w:rPr>
              <w:t>адастровый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земельного участка(в</w:t>
            </w:r>
          </w:p>
          <w:p w:rsidR="00644266" w:rsidRPr="009F0B85" w:rsidRDefault="00870DA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F5C54" w:rsidRPr="009F0B85">
              <w:rPr>
                <w:sz w:val="24"/>
                <w:szCs w:val="24"/>
              </w:rPr>
              <w:t>лучае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если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границы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подлежат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уточнению)</w:t>
            </w:r>
          </w:p>
        </w:tc>
        <w:tc>
          <w:tcPr>
            <w:tcW w:w="3855" w:type="dxa"/>
          </w:tcPr>
          <w:p w:rsidR="00644266" w:rsidRPr="009F0B85" w:rsidRDefault="006442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4266" w:rsidRPr="009F0B85">
        <w:trPr>
          <w:trHeight w:val="1655"/>
        </w:trPr>
        <w:tc>
          <w:tcPr>
            <w:tcW w:w="5161" w:type="dxa"/>
          </w:tcPr>
          <w:p w:rsidR="00644266" w:rsidRPr="009F0B85" w:rsidRDefault="00870DA0">
            <w:pPr>
              <w:pStyle w:val="TableParagraph"/>
              <w:ind w:left="107" w:right="179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Р</w:t>
            </w:r>
            <w:r w:rsidR="003F5C54" w:rsidRPr="009F0B85">
              <w:rPr>
                <w:sz w:val="24"/>
                <w:szCs w:val="24"/>
              </w:rPr>
              <w:t>еквизиты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решения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утверждении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документа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территориального планирования и (или)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проекта планировки территории в случае, если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предоставляется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для</w:t>
            </w:r>
          </w:p>
          <w:p w:rsidR="00644266" w:rsidRPr="009F0B85" w:rsidRDefault="003F5C54">
            <w:pPr>
              <w:pStyle w:val="TableParagraph"/>
              <w:spacing w:line="270" w:lineRule="atLeast"/>
              <w:ind w:left="107" w:right="284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размещения объектов, предусмотренных этим</w:t>
            </w:r>
            <w:r w:rsidR="00870DA0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документом</w:t>
            </w:r>
            <w:r w:rsidR="00870DA0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и (или)</w:t>
            </w:r>
            <w:r w:rsidR="00870DA0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этим</w:t>
            </w:r>
            <w:r w:rsidR="00870DA0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проектом</w:t>
            </w:r>
          </w:p>
        </w:tc>
        <w:tc>
          <w:tcPr>
            <w:tcW w:w="3855" w:type="dxa"/>
          </w:tcPr>
          <w:p w:rsidR="00644266" w:rsidRPr="009F0B85" w:rsidRDefault="003F5C54">
            <w:pPr>
              <w:pStyle w:val="TableParagraph"/>
              <w:spacing w:line="268" w:lineRule="exact"/>
              <w:ind w:left="717"/>
              <w:jc w:val="center"/>
              <w:rPr>
                <w:sz w:val="24"/>
                <w:szCs w:val="24"/>
              </w:rPr>
            </w:pPr>
            <w:r w:rsidRPr="009F0B85">
              <w:rPr>
                <w:w w:val="99"/>
                <w:sz w:val="24"/>
                <w:szCs w:val="24"/>
              </w:rPr>
              <w:t>-</w:t>
            </w:r>
          </w:p>
        </w:tc>
      </w:tr>
      <w:tr w:rsidR="00644266" w:rsidRPr="009F0B85">
        <w:trPr>
          <w:trHeight w:val="1379"/>
        </w:trPr>
        <w:tc>
          <w:tcPr>
            <w:tcW w:w="5161" w:type="dxa"/>
          </w:tcPr>
          <w:p w:rsidR="00644266" w:rsidRPr="009F0B85" w:rsidRDefault="00870DA0">
            <w:pPr>
              <w:pStyle w:val="TableParagraph"/>
              <w:ind w:left="107" w:right="244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О</w:t>
            </w:r>
            <w:r w:rsidR="003F5C54" w:rsidRPr="009F0B85">
              <w:rPr>
                <w:sz w:val="24"/>
                <w:szCs w:val="24"/>
              </w:rPr>
              <w:t>снование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предоставления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земельного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участка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без проведения торгов из числа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предусмотренных</w:t>
            </w:r>
            <w:r>
              <w:rPr>
                <w:sz w:val="24"/>
                <w:szCs w:val="24"/>
              </w:rPr>
              <w:t xml:space="preserve"> </w:t>
            </w:r>
            <w:hyperlink r:id="rId69">
              <w:r w:rsidR="003F5C54" w:rsidRPr="009F0B85">
                <w:rPr>
                  <w:sz w:val="24"/>
                  <w:szCs w:val="24"/>
                </w:rPr>
                <w:t>пунктом</w:t>
              </w:r>
              <w:r>
                <w:rPr>
                  <w:sz w:val="24"/>
                  <w:szCs w:val="24"/>
                </w:rPr>
                <w:t xml:space="preserve"> </w:t>
              </w:r>
              <w:r w:rsidR="003F5C54" w:rsidRPr="009F0B85">
                <w:rPr>
                  <w:sz w:val="24"/>
                  <w:szCs w:val="24"/>
                </w:rPr>
                <w:t>2 статьи</w:t>
              </w:r>
              <w:r>
                <w:rPr>
                  <w:sz w:val="24"/>
                  <w:szCs w:val="24"/>
                </w:rPr>
                <w:t xml:space="preserve"> </w:t>
              </w:r>
              <w:r w:rsidR="003F5C54" w:rsidRPr="009F0B85">
                <w:rPr>
                  <w:sz w:val="24"/>
                  <w:szCs w:val="24"/>
                </w:rPr>
                <w:t>39.3</w:t>
              </w:r>
            </w:hyperlink>
            <w:r w:rsidR="003F5C54" w:rsidRPr="009F0B85">
              <w:rPr>
                <w:sz w:val="24"/>
                <w:szCs w:val="24"/>
              </w:rPr>
              <w:t>,</w:t>
            </w:r>
          </w:p>
          <w:p w:rsidR="00644266" w:rsidRPr="009F0B85" w:rsidRDefault="00915BFE">
            <w:pPr>
              <w:pStyle w:val="TableParagraph"/>
              <w:spacing w:line="270" w:lineRule="atLeast"/>
              <w:ind w:left="107" w:right="676"/>
              <w:rPr>
                <w:sz w:val="24"/>
                <w:szCs w:val="24"/>
              </w:rPr>
            </w:pPr>
            <w:hyperlink r:id="rId70">
              <w:r w:rsidR="003F5C54" w:rsidRPr="009F0B85">
                <w:rPr>
                  <w:sz w:val="24"/>
                  <w:szCs w:val="24"/>
                </w:rPr>
                <w:t xml:space="preserve">пунктом 2 статьи 39.6 </w:t>
              </w:r>
            </w:hyperlink>
            <w:r w:rsidR="003F5C54" w:rsidRPr="009F0B85">
              <w:rPr>
                <w:sz w:val="24"/>
                <w:szCs w:val="24"/>
              </w:rPr>
              <w:t>Земельного кодекса</w:t>
            </w:r>
            <w:r w:rsidR="00870DA0"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Российской</w:t>
            </w:r>
            <w:r w:rsidR="00870DA0"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Федерации</w:t>
            </w:r>
            <w:r w:rsidR="00870DA0"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оснований</w:t>
            </w:r>
          </w:p>
        </w:tc>
        <w:tc>
          <w:tcPr>
            <w:tcW w:w="3855" w:type="dxa"/>
          </w:tcPr>
          <w:p w:rsidR="00644266" w:rsidRPr="009F0B85" w:rsidRDefault="006442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4266" w:rsidRPr="009F0B85">
        <w:trPr>
          <w:trHeight w:val="551"/>
        </w:trPr>
        <w:tc>
          <w:tcPr>
            <w:tcW w:w="5161" w:type="dxa"/>
          </w:tcPr>
          <w:p w:rsidR="00644266" w:rsidRPr="009F0B85" w:rsidRDefault="00C0266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F5C54" w:rsidRPr="009F0B85">
              <w:rPr>
                <w:sz w:val="24"/>
                <w:szCs w:val="24"/>
              </w:rPr>
              <w:t>ид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котором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заявитель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желает</w:t>
            </w:r>
          </w:p>
          <w:p w:rsidR="00644266" w:rsidRPr="009F0B85" w:rsidRDefault="003F5C54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приобрести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земельный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участок</w:t>
            </w:r>
          </w:p>
        </w:tc>
        <w:tc>
          <w:tcPr>
            <w:tcW w:w="3855" w:type="dxa"/>
          </w:tcPr>
          <w:p w:rsidR="00644266" w:rsidRPr="009F0B85" w:rsidRDefault="006442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4266" w:rsidRPr="009F0B85">
        <w:trPr>
          <w:trHeight w:val="275"/>
        </w:trPr>
        <w:tc>
          <w:tcPr>
            <w:tcW w:w="5161" w:type="dxa"/>
          </w:tcPr>
          <w:p w:rsidR="00644266" w:rsidRPr="009F0B85" w:rsidRDefault="00C0266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Ц</w:t>
            </w:r>
            <w:r w:rsidR="003F5C54" w:rsidRPr="009F0B85">
              <w:rPr>
                <w:sz w:val="24"/>
                <w:szCs w:val="24"/>
              </w:rPr>
              <w:t>ель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использования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земельного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участка</w:t>
            </w:r>
          </w:p>
        </w:tc>
        <w:tc>
          <w:tcPr>
            <w:tcW w:w="3855" w:type="dxa"/>
          </w:tcPr>
          <w:p w:rsidR="00644266" w:rsidRPr="009F0B85" w:rsidRDefault="006442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4266" w:rsidRPr="009F0B85">
        <w:trPr>
          <w:trHeight w:val="1655"/>
        </w:trPr>
        <w:tc>
          <w:tcPr>
            <w:tcW w:w="5161" w:type="dxa"/>
          </w:tcPr>
          <w:p w:rsidR="00644266" w:rsidRPr="009F0B85" w:rsidRDefault="003F5C54">
            <w:pPr>
              <w:pStyle w:val="TableParagraph"/>
              <w:ind w:left="107" w:right="620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реквизиты решения о предварительном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согласовании предоставления земельного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участка в случае, если испрашиваемый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земельный участок образовывался или его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границы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уточнялись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на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основании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данного</w:t>
            </w:r>
          </w:p>
          <w:p w:rsidR="00644266" w:rsidRPr="009F0B85" w:rsidRDefault="003F5C54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решения</w:t>
            </w:r>
          </w:p>
        </w:tc>
        <w:tc>
          <w:tcPr>
            <w:tcW w:w="3855" w:type="dxa"/>
          </w:tcPr>
          <w:p w:rsidR="00644266" w:rsidRPr="009F0B85" w:rsidRDefault="0064426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44266" w:rsidRPr="009F0B85" w:rsidRDefault="00644266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tabs>
          <w:tab w:val="left" w:pos="9342"/>
        </w:tabs>
        <w:spacing w:before="90"/>
        <w:ind w:left="305"/>
        <w:rPr>
          <w:sz w:val="24"/>
          <w:szCs w:val="24"/>
        </w:rPr>
      </w:pPr>
      <w:r w:rsidRPr="009F0B85">
        <w:rPr>
          <w:sz w:val="24"/>
          <w:szCs w:val="24"/>
        </w:rPr>
        <w:t xml:space="preserve">Приложение: </w:t>
      </w:r>
      <w:r w:rsidRPr="009F0B85">
        <w:rPr>
          <w:sz w:val="24"/>
          <w:szCs w:val="24"/>
          <w:u w:val="single"/>
        </w:rPr>
        <w:tab/>
      </w:r>
    </w:p>
    <w:p w:rsidR="00644266" w:rsidRPr="009F0B85" w:rsidRDefault="003F5C54">
      <w:pPr>
        <w:ind w:left="3005"/>
        <w:rPr>
          <w:sz w:val="24"/>
          <w:szCs w:val="24"/>
        </w:rPr>
      </w:pPr>
      <w:r w:rsidRPr="009F0B85">
        <w:rPr>
          <w:sz w:val="24"/>
          <w:szCs w:val="24"/>
        </w:rPr>
        <w:t>(опись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представленных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рассмотрение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документов)</w:t>
      </w:r>
    </w:p>
    <w:p w:rsidR="00644266" w:rsidRPr="009F0B85" w:rsidRDefault="00915BFE">
      <w:pPr>
        <w:pStyle w:val="a3"/>
        <w:spacing w:before="8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3" style="position:absolute;margin-left:99.25pt;margin-top:13.55pt;width:450.05pt;height:.1pt;z-index:-15725056;mso-wrap-distance-left:0;mso-wrap-distance-right:0;mso-position-horizontal-relative:page" coordorigin="1985,271" coordsize="9001,0" path="m1985,271r900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2" style="position:absolute;margin-left:99.25pt;margin-top:27.35pt;width:450pt;height:.1pt;z-index:-15724544;mso-wrap-distance-left:0;mso-wrap-distance-right:0;mso-position-horizontal-relative:page" coordorigin="1985,547" coordsize="9000,0" path="m1985,547r900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1" style="position:absolute;margin-left:99.25pt;margin-top:41.15pt;width:450pt;height:.1pt;z-index:-15724032;mso-wrap-distance-left:0;mso-wrap-distance-right:0;mso-position-horizontal-relative:page" coordorigin="1985,823" coordsize="9000,0" path="m1985,823r900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0" style="position:absolute;margin-left:99.25pt;margin-top:54.95pt;width:450.1pt;height:.1pt;z-index:-15723520;mso-wrap-distance-left:0;mso-wrap-distance-right:0;mso-position-horizontal-relative:page" coordorigin="1985,1099" coordsize="9002,0" path="m1985,1099r9002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9" style="position:absolute;margin-left:99.25pt;margin-top:68.75pt;width:450pt;height:.1pt;z-index:-15723008;mso-wrap-distance-left:0;mso-wrap-distance-right:0;mso-position-horizontal-relative:page" coordorigin="1985,1375" coordsize="9000,0" path="m1985,1375r900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8" style="position:absolute;margin-left:99.25pt;margin-top:82.55pt;width:450pt;height:.1pt;z-index:-15722496;mso-wrap-distance-left:0;mso-wrap-distance-right:0;mso-position-horizontal-relative:page" coordorigin="1985,1651" coordsize="9000,0" path="m1985,1651r9000,e" filled="f" strokeweight=".48pt">
            <v:path arrowok="t"/>
            <w10:wrap type="topAndBottom" anchorx="page"/>
          </v:shape>
        </w:pict>
      </w:r>
    </w:p>
    <w:p w:rsidR="00644266" w:rsidRPr="009F0B85" w:rsidRDefault="00644266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644266" w:rsidRPr="009F0B85" w:rsidRDefault="00644266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644266" w:rsidRPr="009F0B85" w:rsidRDefault="00644266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644266" w:rsidRPr="009F0B85" w:rsidRDefault="00644266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tabs>
          <w:tab w:val="left" w:pos="9419"/>
        </w:tabs>
        <w:spacing w:line="247" w:lineRule="exact"/>
        <w:ind w:left="305"/>
        <w:rPr>
          <w:sz w:val="24"/>
          <w:szCs w:val="24"/>
        </w:rPr>
      </w:pPr>
      <w:r w:rsidRPr="009F0B85">
        <w:rPr>
          <w:sz w:val="24"/>
          <w:szCs w:val="24"/>
        </w:rPr>
        <w:t>Способ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результата: </w:t>
      </w:r>
      <w:r w:rsidRPr="009F0B85">
        <w:rPr>
          <w:sz w:val="24"/>
          <w:szCs w:val="24"/>
          <w:u w:val="single"/>
        </w:rPr>
        <w:tab/>
      </w:r>
    </w:p>
    <w:p w:rsidR="00644266" w:rsidRPr="009F0B85" w:rsidRDefault="00644266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tabs>
          <w:tab w:val="left" w:pos="9427"/>
        </w:tabs>
        <w:spacing w:before="90"/>
        <w:ind w:left="305"/>
        <w:rPr>
          <w:sz w:val="24"/>
          <w:szCs w:val="24"/>
        </w:rPr>
      </w:pPr>
      <w:r w:rsidRPr="009F0B85">
        <w:rPr>
          <w:sz w:val="24"/>
          <w:szCs w:val="24"/>
        </w:rPr>
        <w:t xml:space="preserve">Заявитель: </w:t>
      </w:r>
      <w:r w:rsidRPr="009F0B85">
        <w:rPr>
          <w:sz w:val="24"/>
          <w:szCs w:val="24"/>
          <w:u w:val="single"/>
        </w:rPr>
        <w:tab/>
      </w:r>
    </w:p>
    <w:p w:rsidR="00644266" w:rsidRPr="009F0B85" w:rsidRDefault="003F5C54">
      <w:pPr>
        <w:ind w:left="1085"/>
        <w:rPr>
          <w:sz w:val="24"/>
          <w:szCs w:val="24"/>
        </w:rPr>
      </w:pPr>
      <w:r w:rsidRPr="009F0B85">
        <w:rPr>
          <w:sz w:val="24"/>
          <w:szCs w:val="24"/>
        </w:rPr>
        <w:t>(Ф.И.О.,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должность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подпись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представителя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юридического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лица)</w:t>
      </w: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ind w:left="305" w:right="509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 xml:space="preserve">Сообщаю, что в соответствии с Федеральным </w:t>
      </w:r>
      <w:hyperlink r:id="rId71">
        <w:r w:rsidRPr="009F0B85">
          <w:rPr>
            <w:sz w:val="24"/>
            <w:szCs w:val="24"/>
          </w:rPr>
          <w:t xml:space="preserve">законом </w:t>
        </w:r>
      </w:hyperlink>
      <w:r w:rsidRPr="009F0B85">
        <w:rPr>
          <w:sz w:val="24"/>
          <w:szCs w:val="24"/>
        </w:rPr>
        <w:t>от 27 июля 2006 года №152-ФЗ «О персональных данных» я даю согласие на обработку, а также, в случае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необходимости,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передачу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моих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персональных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данных,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рамках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действующего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законодательства.</w:t>
      </w: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915BFE">
      <w:pPr>
        <w:pStyle w:val="a3"/>
        <w:spacing w:before="9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7" style="position:absolute;margin-left:402.8pt;margin-top:15.85pt;width:150pt;height:.1pt;z-index:-15721984;mso-wrap-distance-left:0;mso-wrap-distance-right:0;mso-position-horizontal-relative:page" coordorigin="8056,317" coordsize="3000,0" path="m8056,317r3000,e" filled="f" strokeweight=".48pt">
            <v:path arrowok="t"/>
            <w10:wrap type="topAndBottom" anchorx="page"/>
          </v:shape>
        </w:pict>
      </w:r>
    </w:p>
    <w:p w:rsidR="00644266" w:rsidRPr="009F0B85" w:rsidRDefault="003F5C54">
      <w:pPr>
        <w:spacing w:line="247" w:lineRule="exact"/>
        <w:ind w:right="1509"/>
        <w:jc w:val="right"/>
        <w:rPr>
          <w:sz w:val="24"/>
          <w:szCs w:val="24"/>
        </w:rPr>
      </w:pPr>
      <w:r w:rsidRPr="009F0B85">
        <w:rPr>
          <w:sz w:val="24"/>
          <w:szCs w:val="24"/>
        </w:rPr>
        <w:t>(подпись)</w:t>
      </w:r>
    </w:p>
    <w:p w:rsidR="00644266" w:rsidRPr="009F0B85" w:rsidRDefault="00915BFE">
      <w:pPr>
        <w:pStyle w:val="a3"/>
        <w:spacing w:before="8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6" style="position:absolute;margin-left:402.8pt;margin-top:13.5pt;width:150pt;height:.1pt;z-index:-15721472;mso-wrap-distance-left:0;mso-wrap-distance-right:0;mso-position-horizontal-relative:page" coordorigin="8056,270" coordsize="3000,0" path="m8056,270r3000,e" filled="f" strokeweight=".48pt">
            <v:path arrowok="t"/>
            <w10:wrap type="topAndBottom" anchorx="page"/>
          </v:shape>
        </w:pict>
      </w:r>
    </w:p>
    <w:p w:rsidR="00644266" w:rsidRPr="009F0B85" w:rsidRDefault="003F5C54">
      <w:pPr>
        <w:spacing w:line="248" w:lineRule="exact"/>
        <w:ind w:right="1762"/>
        <w:jc w:val="right"/>
        <w:rPr>
          <w:sz w:val="24"/>
          <w:szCs w:val="24"/>
        </w:rPr>
      </w:pPr>
      <w:r w:rsidRPr="009F0B85">
        <w:rPr>
          <w:sz w:val="24"/>
          <w:szCs w:val="24"/>
        </w:rPr>
        <w:t>дата</w:t>
      </w:r>
    </w:p>
    <w:sectPr w:rsidR="00644266" w:rsidRPr="009F0B85" w:rsidSect="007A2E58">
      <w:pgSz w:w="11910" w:h="16840"/>
      <w:pgMar w:top="1040" w:right="340" w:bottom="280" w:left="1680" w:header="34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385" w:rsidRDefault="00ED5385">
      <w:r>
        <w:separator/>
      </w:r>
    </w:p>
  </w:endnote>
  <w:endnote w:type="continuationSeparator" w:id="1">
    <w:p w:rsidR="00ED5385" w:rsidRDefault="00ED5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385" w:rsidRDefault="00ED5385">
      <w:r>
        <w:separator/>
      </w:r>
    </w:p>
  </w:footnote>
  <w:footnote w:type="continuationSeparator" w:id="1">
    <w:p w:rsidR="00ED5385" w:rsidRDefault="00ED5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EB0" w:rsidRDefault="00533EB0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C26"/>
    <w:multiLevelType w:val="hybridMultilevel"/>
    <w:tmpl w:val="5A083D6A"/>
    <w:lvl w:ilvl="0" w:tplc="6A2EBCC8">
      <w:start w:val="7"/>
      <w:numFmt w:val="decimal"/>
      <w:lvlText w:val="%1."/>
      <w:lvlJc w:val="left"/>
      <w:pPr>
        <w:ind w:left="126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8128766">
      <w:start w:val="22"/>
      <w:numFmt w:val="decimal"/>
      <w:lvlText w:val="%2."/>
      <w:lvlJc w:val="left"/>
      <w:pPr>
        <w:ind w:left="305" w:hanging="6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FF0C906">
      <w:numFmt w:val="bullet"/>
      <w:lvlText w:val="•"/>
      <w:lvlJc w:val="left"/>
      <w:pPr>
        <w:ind w:left="1260" w:hanging="670"/>
      </w:pPr>
      <w:rPr>
        <w:rFonts w:hint="default"/>
        <w:lang w:val="ru-RU" w:eastAsia="en-US" w:bidi="ar-SA"/>
      </w:rPr>
    </w:lvl>
    <w:lvl w:ilvl="3" w:tplc="A122FEBC">
      <w:numFmt w:val="bullet"/>
      <w:lvlText w:val="•"/>
      <w:lvlJc w:val="left"/>
      <w:pPr>
        <w:ind w:left="1860" w:hanging="670"/>
      </w:pPr>
      <w:rPr>
        <w:rFonts w:hint="default"/>
        <w:lang w:val="ru-RU" w:eastAsia="en-US" w:bidi="ar-SA"/>
      </w:rPr>
    </w:lvl>
    <w:lvl w:ilvl="4" w:tplc="0BD07912">
      <w:numFmt w:val="bullet"/>
      <w:lvlText w:val="•"/>
      <w:lvlJc w:val="left"/>
      <w:pPr>
        <w:ind w:left="1920" w:hanging="670"/>
      </w:pPr>
      <w:rPr>
        <w:rFonts w:hint="default"/>
        <w:lang w:val="ru-RU" w:eastAsia="en-US" w:bidi="ar-SA"/>
      </w:rPr>
    </w:lvl>
    <w:lvl w:ilvl="5" w:tplc="3F5AB4E4">
      <w:numFmt w:val="bullet"/>
      <w:lvlText w:val="•"/>
      <w:lvlJc w:val="left"/>
      <w:pPr>
        <w:ind w:left="3440" w:hanging="670"/>
      </w:pPr>
      <w:rPr>
        <w:rFonts w:hint="default"/>
        <w:lang w:val="ru-RU" w:eastAsia="en-US" w:bidi="ar-SA"/>
      </w:rPr>
    </w:lvl>
    <w:lvl w:ilvl="6" w:tplc="3926B2EC">
      <w:numFmt w:val="bullet"/>
      <w:lvlText w:val="•"/>
      <w:lvlJc w:val="left"/>
      <w:pPr>
        <w:ind w:left="4729" w:hanging="670"/>
      </w:pPr>
      <w:rPr>
        <w:rFonts w:hint="default"/>
        <w:lang w:val="ru-RU" w:eastAsia="en-US" w:bidi="ar-SA"/>
      </w:rPr>
    </w:lvl>
    <w:lvl w:ilvl="7" w:tplc="B784EDB6">
      <w:numFmt w:val="bullet"/>
      <w:lvlText w:val="•"/>
      <w:lvlJc w:val="left"/>
      <w:pPr>
        <w:ind w:left="6018" w:hanging="670"/>
      </w:pPr>
      <w:rPr>
        <w:rFonts w:hint="default"/>
        <w:lang w:val="ru-RU" w:eastAsia="en-US" w:bidi="ar-SA"/>
      </w:rPr>
    </w:lvl>
    <w:lvl w:ilvl="8" w:tplc="1A70881A">
      <w:numFmt w:val="bullet"/>
      <w:lvlText w:val="•"/>
      <w:lvlJc w:val="left"/>
      <w:pPr>
        <w:ind w:left="7307" w:hanging="670"/>
      </w:pPr>
      <w:rPr>
        <w:rFonts w:hint="default"/>
        <w:lang w:val="ru-RU" w:eastAsia="en-US" w:bidi="ar-SA"/>
      </w:rPr>
    </w:lvl>
  </w:abstractNum>
  <w:abstractNum w:abstractNumId="1">
    <w:nsid w:val="14A11CC6"/>
    <w:multiLevelType w:val="hybridMultilevel"/>
    <w:tmpl w:val="11A0A2C6"/>
    <w:lvl w:ilvl="0" w:tplc="18E46C70">
      <w:start w:val="1"/>
      <w:numFmt w:val="decimal"/>
      <w:lvlText w:val="%1."/>
      <w:lvlJc w:val="left"/>
      <w:pPr>
        <w:ind w:left="305" w:hanging="6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A4829A">
      <w:start w:val="1"/>
      <w:numFmt w:val="upperRoman"/>
      <w:lvlText w:val="%2."/>
      <w:lvlJc w:val="left"/>
      <w:pPr>
        <w:ind w:left="4143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E2BABBF4">
      <w:numFmt w:val="bullet"/>
      <w:lvlText w:val="•"/>
      <w:lvlJc w:val="left"/>
      <w:pPr>
        <w:ind w:left="4778" w:hanging="250"/>
      </w:pPr>
      <w:rPr>
        <w:rFonts w:hint="default"/>
        <w:lang w:val="ru-RU" w:eastAsia="en-US" w:bidi="ar-SA"/>
      </w:rPr>
    </w:lvl>
    <w:lvl w:ilvl="3" w:tplc="0BA87BB2">
      <w:numFmt w:val="bullet"/>
      <w:lvlText w:val="•"/>
      <w:lvlJc w:val="left"/>
      <w:pPr>
        <w:ind w:left="5416" w:hanging="250"/>
      </w:pPr>
      <w:rPr>
        <w:rFonts w:hint="default"/>
        <w:lang w:val="ru-RU" w:eastAsia="en-US" w:bidi="ar-SA"/>
      </w:rPr>
    </w:lvl>
    <w:lvl w:ilvl="4" w:tplc="DFCC5370">
      <w:numFmt w:val="bullet"/>
      <w:lvlText w:val="•"/>
      <w:lvlJc w:val="left"/>
      <w:pPr>
        <w:ind w:left="6055" w:hanging="250"/>
      </w:pPr>
      <w:rPr>
        <w:rFonts w:hint="default"/>
        <w:lang w:val="ru-RU" w:eastAsia="en-US" w:bidi="ar-SA"/>
      </w:rPr>
    </w:lvl>
    <w:lvl w:ilvl="5" w:tplc="63B47FD6">
      <w:numFmt w:val="bullet"/>
      <w:lvlText w:val="•"/>
      <w:lvlJc w:val="left"/>
      <w:pPr>
        <w:ind w:left="6693" w:hanging="250"/>
      </w:pPr>
      <w:rPr>
        <w:rFonts w:hint="default"/>
        <w:lang w:val="ru-RU" w:eastAsia="en-US" w:bidi="ar-SA"/>
      </w:rPr>
    </w:lvl>
    <w:lvl w:ilvl="6" w:tplc="D1A4388C">
      <w:numFmt w:val="bullet"/>
      <w:lvlText w:val="•"/>
      <w:lvlJc w:val="left"/>
      <w:pPr>
        <w:ind w:left="7332" w:hanging="250"/>
      </w:pPr>
      <w:rPr>
        <w:rFonts w:hint="default"/>
        <w:lang w:val="ru-RU" w:eastAsia="en-US" w:bidi="ar-SA"/>
      </w:rPr>
    </w:lvl>
    <w:lvl w:ilvl="7" w:tplc="D92033E2">
      <w:numFmt w:val="bullet"/>
      <w:lvlText w:val="•"/>
      <w:lvlJc w:val="left"/>
      <w:pPr>
        <w:ind w:left="7970" w:hanging="250"/>
      </w:pPr>
      <w:rPr>
        <w:rFonts w:hint="default"/>
        <w:lang w:val="ru-RU" w:eastAsia="en-US" w:bidi="ar-SA"/>
      </w:rPr>
    </w:lvl>
    <w:lvl w:ilvl="8" w:tplc="DAD01CE2">
      <w:numFmt w:val="bullet"/>
      <w:lvlText w:val="•"/>
      <w:lvlJc w:val="left"/>
      <w:pPr>
        <w:ind w:left="8609" w:hanging="250"/>
      </w:pPr>
      <w:rPr>
        <w:rFonts w:hint="default"/>
        <w:lang w:val="ru-RU" w:eastAsia="en-US" w:bidi="ar-SA"/>
      </w:rPr>
    </w:lvl>
  </w:abstractNum>
  <w:abstractNum w:abstractNumId="2">
    <w:nsid w:val="39471E44"/>
    <w:multiLevelType w:val="hybridMultilevel"/>
    <w:tmpl w:val="97DEA286"/>
    <w:lvl w:ilvl="0" w:tplc="85D6CE6E">
      <w:start w:val="19"/>
      <w:numFmt w:val="decimal"/>
      <w:lvlText w:val="%1."/>
      <w:lvlJc w:val="left"/>
      <w:pPr>
        <w:ind w:left="305" w:hanging="4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CA344C">
      <w:numFmt w:val="bullet"/>
      <w:lvlText w:val="•"/>
      <w:lvlJc w:val="left"/>
      <w:pPr>
        <w:ind w:left="1258" w:hanging="464"/>
      </w:pPr>
      <w:rPr>
        <w:rFonts w:hint="default"/>
        <w:lang w:val="ru-RU" w:eastAsia="en-US" w:bidi="ar-SA"/>
      </w:rPr>
    </w:lvl>
    <w:lvl w:ilvl="2" w:tplc="90F6A56C">
      <w:numFmt w:val="bullet"/>
      <w:lvlText w:val="•"/>
      <w:lvlJc w:val="left"/>
      <w:pPr>
        <w:ind w:left="2217" w:hanging="464"/>
      </w:pPr>
      <w:rPr>
        <w:rFonts w:hint="default"/>
        <w:lang w:val="ru-RU" w:eastAsia="en-US" w:bidi="ar-SA"/>
      </w:rPr>
    </w:lvl>
    <w:lvl w:ilvl="3" w:tplc="CB74A402">
      <w:numFmt w:val="bullet"/>
      <w:lvlText w:val="•"/>
      <w:lvlJc w:val="left"/>
      <w:pPr>
        <w:ind w:left="3175" w:hanging="464"/>
      </w:pPr>
      <w:rPr>
        <w:rFonts w:hint="default"/>
        <w:lang w:val="ru-RU" w:eastAsia="en-US" w:bidi="ar-SA"/>
      </w:rPr>
    </w:lvl>
    <w:lvl w:ilvl="4" w:tplc="8924AFAE">
      <w:numFmt w:val="bullet"/>
      <w:lvlText w:val="•"/>
      <w:lvlJc w:val="left"/>
      <w:pPr>
        <w:ind w:left="4134" w:hanging="464"/>
      </w:pPr>
      <w:rPr>
        <w:rFonts w:hint="default"/>
        <w:lang w:val="ru-RU" w:eastAsia="en-US" w:bidi="ar-SA"/>
      </w:rPr>
    </w:lvl>
    <w:lvl w:ilvl="5" w:tplc="1A86FEC0">
      <w:numFmt w:val="bullet"/>
      <w:lvlText w:val="•"/>
      <w:lvlJc w:val="left"/>
      <w:pPr>
        <w:ind w:left="5093" w:hanging="464"/>
      </w:pPr>
      <w:rPr>
        <w:rFonts w:hint="default"/>
        <w:lang w:val="ru-RU" w:eastAsia="en-US" w:bidi="ar-SA"/>
      </w:rPr>
    </w:lvl>
    <w:lvl w:ilvl="6" w:tplc="B714ED74">
      <w:numFmt w:val="bullet"/>
      <w:lvlText w:val="•"/>
      <w:lvlJc w:val="left"/>
      <w:pPr>
        <w:ind w:left="6051" w:hanging="464"/>
      </w:pPr>
      <w:rPr>
        <w:rFonts w:hint="default"/>
        <w:lang w:val="ru-RU" w:eastAsia="en-US" w:bidi="ar-SA"/>
      </w:rPr>
    </w:lvl>
    <w:lvl w:ilvl="7" w:tplc="F886BEFC">
      <w:numFmt w:val="bullet"/>
      <w:lvlText w:val="•"/>
      <w:lvlJc w:val="left"/>
      <w:pPr>
        <w:ind w:left="7010" w:hanging="464"/>
      </w:pPr>
      <w:rPr>
        <w:rFonts w:hint="default"/>
        <w:lang w:val="ru-RU" w:eastAsia="en-US" w:bidi="ar-SA"/>
      </w:rPr>
    </w:lvl>
    <w:lvl w:ilvl="8" w:tplc="472EFD60">
      <w:numFmt w:val="bullet"/>
      <w:lvlText w:val="•"/>
      <w:lvlJc w:val="left"/>
      <w:pPr>
        <w:ind w:left="7969" w:hanging="464"/>
      </w:pPr>
      <w:rPr>
        <w:rFonts w:hint="default"/>
        <w:lang w:val="ru-RU" w:eastAsia="en-US" w:bidi="ar-SA"/>
      </w:rPr>
    </w:lvl>
  </w:abstractNum>
  <w:abstractNum w:abstractNumId="3">
    <w:nsid w:val="3DE52E42"/>
    <w:multiLevelType w:val="hybridMultilevel"/>
    <w:tmpl w:val="BFFEE540"/>
    <w:lvl w:ilvl="0" w:tplc="89C6D302">
      <w:start w:val="19"/>
      <w:numFmt w:val="decimal"/>
      <w:lvlText w:val="%1."/>
      <w:lvlJc w:val="left"/>
      <w:pPr>
        <w:ind w:left="814" w:hanging="40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1" w:tplc="B0F4EC18">
      <w:start w:val="43"/>
      <w:numFmt w:val="decimal"/>
      <w:lvlText w:val="%2."/>
      <w:lvlJc w:val="left"/>
      <w:pPr>
        <w:ind w:left="1435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56E8EC2">
      <w:numFmt w:val="bullet"/>
      <w:lvlText w:val="•"/>
      <w:lvlJc w:val="left"/>
      <w:pPr>
        <w:ind w:left="1440" w:hanging="423"/>
      </w:pPr>
      <w:rPr>
        <w:rFonts w:hint="default"/>
        <w:lang w:val="ru-RU" w:eastAsia="en-US" w:bidi="ar-SA"/>
      </w:rPr>
    </w:lvl>
    <w:lvl w:ilvl="3" w:tplc="14464206">
      <w:numFmt w:val="bullet"/>
      <w:lvlText w:val="•"/>
      <w:lvlJc w:val="left"/>
      <w:pPr>
        <w:ind w:left="2495" w:hanging="423"/>
      </w:pPr>
      <w:rPr>
        <w:rFonts w:hint="default"/>
        <w:lang w:val="ru-RU" w:eastAsia="en-US" w:bidi="ar-SA"/>
      </w:rPr>
    </w:lvl>
    <w:lvl w:ilvl="4" w:tplc="668C60DC">
      <w:numFmt w:val="bullet"/>
      <w:lvlText w:val="•"/>
      <w:lvlJc w:val="left"/>
      <w:pPr>
        <w:ind w:left="3551" w:hanging="423"/>
      </w:pPr>
      <w:rPr>
        <w:rFonts w:hint="default"/>
        <w:lang w:val="ru-RU" w:eastAsia="en-US" w:bidi="ar-SA"/>
      </w:rPr>
    </w:lvl>
    <w:lvl w:ilvl="5" w:tplc="3C0260D4">
      <w:numFmt w:val="bullet"/>
      <w:lvlText w:val="•"/>
      <w:lvlJc w:val="left"/>
      <w:pPr>
        <w:ind w:left="4607" w:hanging="423"/>
      </w:pPr>
      <w:rPr>
        <w:rFonts w:hint="default"/>
        <w:lang w:val="ru-RU" w:eastAsia="en-US" w:bidi="ar-SA"/>
      </w:rPr>
    </w:lvl>
    <w:lvl w:ilvl="6" w:tplc="448E8210">
      <w:numFmt w:val="bullet"/>
      <w:lvlText w:val="•"/>
      <w:lvlJc w:val="left"/>
      <w:pPr>
        <w:ind w:left="5663" w:hanging="423"/>
      </w:pPr>
      <w:rPr>
        <w:rFonts w:hint="default"/>
        <w:lang w:val="ru-RU" w:eastAsia="en-US" w:bidi="ar-SA"/>
      </w:rPr>
    </w:lvl>
    <w:lvl w:ilvl="7" w:tplc="1ABA9CC4">
      <w:numFmt w:val="bullet"/>
      <w:lvlText w:val="•"/>
      <w:lvlJc w:val="left"/>
      <w:pPr>
        <w:ind w:left="6719" w:hanging="423"/>
      </w:pPr>
      <w:rPr>
        <w:rFonts w:hint="default"/>
        <w:lang w:val="ru-RU" w:eastAsia="en-US" w:bidi="ar-SA"/>
      </w:rPr>
    </w:lvl>
    <w:lvl w:ilvl="8" w:tplc="B046EACE">
      <w:numFmt w:val="bullet"/>
      <w:lvlText w:val="•"/>
      <w:lvlJc w:val="left"/>
      <w:pPr>
        <w:ind w:left="7774" w:hanging="423"/>
      </w:pPr>
      <w:rPr>
        <w:rFonts w:hint="default"/>
        <w:lang w:val="ru-RU" w:eastAsia="en-US" w:bidi="ar-SA"/>
      </w:rPr>
    </w:lvl>
  </w:abstractNum>
  <w:abstractNum w:abstractNumId="4">
    <w:nsid w:val="40967D53"/>
    <w:multiLevelType w:val="hybridMultilevel"/>
    <w:tmpl w:val="58866D50"/>
    <w:lvl w:ilvl="0" w:tplc="F43AE2DC">
      <w:start w:val="30"/>
      <w:numFmt w:val="decimal"/>
      <w:lvlText w:val="%1."/>
      <w:lvlJc w:val="left"/>
      <w:pPr>
        <w:ind w:left="881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D46EC64">
      <w:start w:val="99"/>
      <w:numFmt w:val="decimal"/>
      <w:lvlText w:val="%2."/>
      <w:lvlJc w:val="left"/>
      <w:pPr>
        <w:ind w:left="305" w:hanging="6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FA00914">
      <w:numFmt w:val="bullet"/>
      <w:lvlText w:val="•"/>
      <w:lvlJc w:val="left"/>
      <w:pPr>
        <w:ind w:left="1720" w:hanging="651"/>
      </w:pPr>
      <w:rPr>
        <w:rFonts w:hint="default"/>
        <w:lang w:val="ru-RU" w:eastAsia="en-US" w:bidi="ar-SA"/>
      </w:rPr>
    </w:lvl>
    <w:lvl w:ilvl="3" w:tplc="BC5E04D8">
      <w:numFmt w:val="bullet"/>
      <w:lvlText w:val="•"/>
      <w:lvlJc w:val="left"/>
      <w:pPr>
        <w:ind w:left="2740" w:hanging="651"/>
      </w:pPr>
      <w:rPr>
        <w:rFonts w:hint="default"/>
        <w:lang w:val="ru-RU" w:eastAsia="en-US" w:bidi="ar-SA"/>
      </w:rPr>
    </w:lvl>
    <w:lvl w:ilvl="4" w:tplc="48BE1722">
      <w:numFmt w:val="bullet"/>
      <w:lvlText w:val="•"/>
      <w:lvlJc w:val="left"/>
      <w:pPr>
        <w:ind w:left="3761" w:hanging="651"/>
      </w:pPr>
      <w:rPr>
        <w:rFonts w:hint="default"/>
        <w:lang w:val="ru-RU" w:eastAsia="en-US" w:bidi="ar-SA"/>
      </w:rPr>
    </w:lvl>
    <w:lvl w:ilvl="5" w:tplc="CDB0868E">
      <w:numFmt w:val="bullet"/>
      <w:lvlText w:val="•"/>
      <w:lvlJc w:val="left"/>
      <w:pPr>
        <w:ind w:left="4782" w:hanging="651"/>
      </w:pPr>
      <w:rPr>
        <w:rFonts w:hint="default"/>
        <w:lang w:val="ru-RU" w:eastAsia="en-US" w:bidi="ar-SA"/>
      </w:rPr>
    </w:lvl>
    <w:lvl w:ilvl="6" w:tplc="65D62AF8">
      <w:numFmt w:val="bullet"/>
      <w:lvlText w:val="•"/>
      <w:lvlJc w:val="left"/>
      <w:pPr>
        <w:ind w:left="5803" w:hanging="651"/>
      </w:pPr>
      <w:rPr>
        <w:rFonts w:hint="default"/>
        <w:lang w:val="ru-RU" w:eastAsia="en-US" w:bidi="ar-SA"/>
      </w:rPr>
    </w:lvl>
    <w:lvl w:ilvl="7" w:tplc="D438E1B0">
      <w:numFmt w:val="bullet"/>
      <w:lvlText w:val="•"/>
      <w:lvlJc w:val="left"/>
      <w:pPr>
        <w:ind w:left="6824" w:hanging="651"/>
      </w:pPr>
      <w:rPr>
        <w:rFonts w:hint="default"/>
        <w:lang w:val="ru-RU" w:eastAsia="en-US" w:bidi="ar-SA"/>
      </w:rPr>
    </w:lvl>
    <w:lvl w:ilvl="8" w:tplc="A3C09514">
      <w:numFmt w:val="bullet"/>
      <w:lvlText w:val="•"/>
      <w:lvlJc w:val="left"/>
      <w:pPr>
        <w:ind w:left="7844" w:hanging="651"/>
      </w:pPr>
      <w:rPr>
        <w:rFonts w:hint="default"/>
        <w:lang w:val="ru-RU" w:eastAsia="en-US" w:bidi="ar-SA"/>
      </w:rPr>
    </w:lvl>
  </w:abstractNum>
  <w:abstractNum w:abstractNumId="5">
    <w:nsid w:val="48B9301A"/>
    <w:multiLevelType w:val="hybridMultilevel"/>
    <w:tmpl w:val="4678BFEE"/>
    <w:lvl w:ilvl="0" w:tplc="94D684E2">
      <w:start w:val="37"/>
      <w:numFmt w:val="decimal"/>
      <w:lvlText w:val="%1."/>
      <w:lvlJc w:val="left"/>
      <w:pPr>
        <w:ind w:left="305" w:hanging="45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00D1CE">
      <w:numFmt w:val="bullet"/>
      <w:lvlText w:val="•"/>
      <w:lvlJc w:val="left"/>
      <w:pPr>
        <w:ind w:left="1940" w:hanging="451"/>
      </w:pPr>
      <w:rPr>
        <w:rFonts w:hint="default"/>
        <w:lang w:val="ru-RU" w:eastAsia="en-US" w:bidi="ar-SA"/>
      </w:rPr>
    </w:lvl>
    <w:lvl w:ilvl="2" w:tplc="4822BDB6">
      <w:numFmt w:val="bullet"/>
      <w:lvlText w:val="•"/>
      <w:lvlJc w:val="left"/>
      <w:pPr>
        <w:ind w:left="2822" w:hanging="451"/>
      </w:pPr>
      <w:rPr>
        <w:rFonts w:hint="default"/>
        <w:lang w:val="ru-RU" w:eastAsia="en-US" w:bidi="ar-SA"/>
      </w:rPr>
    </w:lvl>
    <w:lvl w:ilvl="3" w:tplc="8A3EF22C">
      <w:numFmt w:val="bullet"/>
      <w:lvlText w:val="•"/>
      <w:lvlJc w:val="left"/>
      <w:pPr>
        <w:ind w:left="3705" w:hanging="451"/>
      </w:pPr>
      <w:rPr>
        <w:rFonts w:hint="default"/>
        <w:lang w:val="ru-RU" w:eastAsia="en-US" w:bidi="ar-SA"/>
      </w:rPr>
    </w:lvl>
    <w:lvl w:ilvl="4" w:tplc="0CB281E6">
      <w:numFmt w:val="bullet"/>
      <w:lvlText w:val="•"/>
      <w:lvlJc w:val="left"/>
      <w:pPr>
        <w:ind w:left="4588" w:hanging="451"/>
      </w:pPr>
      <w:rPr>
        <w:rFonts w:hint="default"/>
        <w:lang w:val="ru-RU" w:eastAsia="en-US" w:bidi="ar-SA"/>
      </w:rPr>
    </w:lvl>
    <w:lvl w:ilvl="5" w:tplc="F9C23B10">
      <w:numFmt w:val="bullet"/>
      <w:lvlText w:val="•"/>
      <w:lvlJc w:val="left"/>
      <w:pPr>
        <w:ind w:left="5471" w:hanging="451"/>
      </w:pPr>
      <w:rPr>
        <w:rFonts w:hint="default"/>
        <w:lang w:val="ru-RU" w:eastAsia="en-US" w:bidi="ar-SA"/>
      </w:rPr>
    </w:lvl>
    <w:lvl w:ilvl="6" w:tplc="5A5CE28E">
      <w:numFmt w:val="bullet"/>
      <w:lvlText w:val="•"/>
      <w:lvlJc w:val="left"/>
      <w:pPr>
        <w:ind w:left="6354" w:hanging="451"/>
      </w:pPr>
      <w:rPr>
        <w:rFonts w:hint="default"/>
        <w:lang w:val="ru-RU" w:eastAsia="en-US" w:bidi="ar-SA"/>
      </w:rPr>
    </w:lvl>
    <w:lvl w:ilvl="7" w:tplc="ED1A921E">
      <w:numFmt w:val="bullet"/>
      <w:lvlText w:val="•"/>
      <w:lvlJc w:val="left"/>
      <w:pPr>
        <w:ind w:left="7237" w:hanging="451"/>
      </w:pPr>
      <w:rPr>
        <w:rFonts w:hint="default"/>
        <w:lang w:val="ru-RU" w:eastAsia="en-US" w:bidi="ar-SA"/>
      </w:rPr>
    </w:lvl>
    <w:lvl w:ilvl="8" w:tplc="1B2A8D44">
      <w:numFmt w:val="bullet"/>
      <w:lvlText w:val="•"/>
      <w:lvlJc w:val="left"/>
      <w:pPr>
        <w:ind w:left="8120" w:hanging="451"/>
      </w:pPr>
      <w:rPr>
        <w:rFonts w:hint="default"/>
        <w:lang w:val="ru-RU" w:eastAsia="en-US" w:bidi="ar-SA"/>
      </w:rPr>
    </w:lvl>
  </w:abstractNum>
  <w:abstractNum w:abstractNumId="6">
    <w:nsid w:val="5A430618"/>
    <w:multiLevelType w:val="hybridMultilevel"/>
    <w:tmpl w:val="0408F306"/>
    <w:lvl w:ilvl="0" w:tplc="C52E1992">
      <w:start w:val="32"/>
      <w:numFmt w:val="decimal"/>
      <w:lvlText w:val="%1."/>
      <w:lvlJc w:val="left"/>
      <w:pPr>
        <w:ind w:left="910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876F980">
      <w:start w:val="109"/>
      <w:numFmt w:val="decimal"/>
      <w:lvlText w:val="%2."/>
      <w:lvlJc w:val="left"/>
      <w:pPr>
        <w:ind w:left="305" w:hanging="65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 w:tplc="41A82080">
      <w:start w:val="40"/>
      <w:numFmt w:val="decimal"/>
      <w:lvlText w:val="%3."/>
      <w:lvlJc w:val="left"/>
      <w:pPr>
        <w:ind w:left="2462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4FA2732E">
      <w:start w:val="122"/>
      <w:numFmt w:val="decimal"/>
      <w:lvlText w:val="%4."/>
      <w:lvlJc w:val="left"/>
      <w:pPr>
        <w:ind w:left="305" w:hanging="59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4" w:tplc="2FCAE828">
      <w:numFmt w:val="bullet"/>
      <w:lvlText w:val="•"/>
      <w:lvlJc w:val="left"/>
      <w:pPr>
        <w:ind w:left="1020" w:hanging="591"/>
      </w:pPr>
      <w:rPr>
        <w:rFonts w:hint="default"/>
        <w:lang w:val="ru-RU" w:eastAsia="en-US" w:bidi="ar-SA"/>
      </w:rPr>
    </w:lvl>
    <w:lvl w:ilvl="5" w:tplc="F468CB7E">
      <w:numFmt w:val="bullet"/>
      <w:lvlText w:val="•"/>
      <w:lvlJc w:val="left"/>
      <w:pPr>
        <w:ind w:left="1100" w:hanging="591"/>
      </w:pPr>
      <w:rPr>
        <w:rFonts w:hint="default"/>
        <w:lang w:val="ru-RU" w:eastAsia="en-US" w:bidi="ar-SA"/>
      </w:rPr>
    </w:lvl>
    <w:lvl w:ilvl="6" w:tplc="326238A2">
      <w:numFmt w:val="bullet"/>
      <w:lvlText w:val="•"/>
      <w:lvlJc w:val="left"/>
      <w:pPr>
        <w:ind w:left="1440" w:hanging="591"/>
      </w:pPr>
      <w:rPr>
        <w:rFonts w:hint="default"/>
        <w:lang w:val="ru-RU" w:eastAsia="en-US" w:bidi="ar-SA"/>
      </w:rPr>
    </w:lvl>
    <w:lvl w:ilvl="7" w:tplc="03AC22BA">
      <w:numFmt w:val="bullet"/>
      <w:lvlText w:val="•"/>
      <w:lvlJc w:val="left"/>
      <w:pPr>
        <w:ind w:left="1580" w:hanging="591"/>
      </w:pPr>
      <w:rPr>
        <w:rFonts w:hint="default"/>
        <w:lang w:val="ru-RU" w:eastAsia="en-US" w:bidi="ar-SA"/>
      </w:rPr>
    </w:lvl>
    <w:lvl w:ilvl="8" w:tplc="C1C431D0">
      <w:numFmt w:val="bullet"/>
      <w:lvlText w:val="•"/>
      <w:lvlJc w:val="left"/>
      <w:pPr>
        <w:ind w:left="1680" w:hanging="591"/>
      </w:pPr>
      <w:rPr>
        <w:rFonts w:hint="default"/>
        <w:lang w:val="ru-RU" w:eastAsia="en-US" w:bidi="ar-SA"/>
      </w:rPr>
    </w:lvl>
  </w:abstractNum>
  <w:abstractNum w:abstractNumId="7">
    <w:nsid w:val="5F0E5FED"/>
    <w:multiLevelType w:val="hybridMultilevel"/>
    <w:tmpl w:val="A42CDDD2"/>
    <w:lvl w:ilvl="0" w:tplc="47285FE2">
      <w:numFmt w:val="bullet"/>
      <w:lvlText w:val="-"/>
      <w:lvlJc w:val="left"/>
      <w:pPr>
        <w:ind w:left="305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B00BAA">
      <w:numFmt w:val="bullet"/>
      <w:lvlText w:val="•"/>
      <w:lvlJc w:val="left"/>
      <w:pPr>
        <w:ind w:left="1258" w:hanging="207"/>
      </w:pPr>
      <w:rPr>
        <w:rFonts w:hint="default"/>
        <w:lang w:val="ru-RU" w:eastAsia="en-US" w:bidi="ar-SA"/>
      </w:rPr>
    </w:lvl>
    <w:lvl w:ilvl="2" w:tplc="FBFEDE06">
      <w:numFmt w:val="bullet"/>
      <w:lvlText w:val="•"/>
      <w:lvlJc w:val="left"/>
      <w:pPr>
        <w:ind w:left="2217" w:hanging="207"/>
      </w:pPr>
      <w:rPr>
        <w:rFonts w:hint="default"/>
        <w:lang w:val="ru-RU" w:eastAsia="en-US" w:bidi="ar-SA"/>
      </w:rPr>
    </w:lvl>
    <w:lvl w:ilvl="3" w:tplc="2C4CBDAC">
      <w:numFmt w:val="bullet"/>
      <w:lvlText w:val="•"/>
      <w:lvlJc w:val="left"/>
      <w:pPr>
        <w:ind w:left="3175" w:hanging="207"/>
      </w:pPr>
      <w:rPr>
        <w:rFonts w:hint="default"/>
        <w:lang w:val="ru-RU" w:eastAsia="en-US" w:bidi="ar-SA"/>
      </w:rPr>
    </w:lvl>
    <w:lvl w:ilvl="4" w:tplc="156AEA06">
      <w:numFmt w:val="bullet"/>
      <w:lvlText w:val="•"/>
      <w:lvlJc w:val="left"/>
      <w:pPr>
        <w:ind w:left="4134" w:hanging="207"/>
      </w:pPr>
      <w:rPr>
        <w:rFonts w:hint="default"/>
        <w:lang w:val="ru-RU" w:eastAsia="en-US" w:bidi="ar-SA"/>
      </w:rPr>
    </w:lvl>
    <w:lvl w:ilvl="5" w:tplc="7E4E093E">
      <w:numFmt w:val="bullet"/>
      <w:lvlText w:val="•"/>
      <w:lvlJc w:val="left"/>
      <w:pPr>
        <w:ind w:left="5093" w:hanging="207"/>
      </w:pPr>
      <w:rPr>
        <w:rFonts w:hint="default"/>
        <w:lang w:val="ru-RU" w:eastAsia="en-US" w:bidi="ar-SA"/>
      </w:rPr>
    </w:lvl>
    <w:lvl w:ilvl="6" w:tplc="FAAEA700">
      <w:numFmt w:val="bullet"/>
      <w:lvlText w:val="•"/>
      <w:lvlJc w:val="left"/>
      <w:pPr>
        <w:ind w:left="6051" w:hanging="207"/>
      </w:pPr>
      <w:rPr>
        <w:rFonts w:hint="default"/>
        <w:lang w:val="ru-RU" w:eastAsia="en-US" w:bidi="ar-SA"/>
      </w:rPr>
    </w:lvl>
    <w:lvl w:ilvl="7" w:tplc="49885390">
      <w:numFmt w:val="bullet"/>
      <w:lvlText w:val="•"/>
      <w:lvlJc w:val="left"/>
      <w:pPr>
        <w:ind w:left="7010" w:hanging="207"/>
      </w:pPr>
      <w:rPr>
        <w:rFonts w:hint="default"/>
        <w:lang w:val="ru-RU" w:eastAsia="en-US" w:bidi="ar-SA"/>
      </w:rPr>
    </w:lvl>
    <w:lvl w:ilvl="8" w:tplc="2A903B76">
      <w:numFmt w:val="bullet"/>
      <w:lvlText w:val="•"/>
      <w:lvlJc w:val="left"/>
      <w:pPr>
        <w:ind w:left="7969" w:hanging="207"/>
      </w:pPr>
      <w:rPr>
        <w:rFonts w:hint="default"/>
        <w:lang w:val="ru-RU" w:eastAsia="en-US" w:bidi="ar-SA"/>
      </w:rPr>
    </w:lvl>
  </w:abstractNum>
  <w:abstractNum w:abstractNumId="8">
    <w:nsid w:val="60B95B30"/>
    <w:multiLevelType w:val="hybridMultilevel"/>
    <w:tmpl w:val="F01629AC"/>
    <w:lvl w:ilvl="0" w:tplc="2FFEA73C">
      <w:start w:val="22"/>
      <w:numFmt w:val="decimal"/>
      <w:lvlText w:val="%1."/>
      <w:lvlJc w:val="left"/>
      <w:pPr>
        <w:ind w:left="1422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3AEC40A">
      <w:start w:val="54"/>
      <w:numFmt w:val="decimal"/>
      <w:lvlText w:val="%2."/>
      <w:lvlJc w:val="left"/>
      <w:pPr>
        <w:ind w:left="305" w:hanging="47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A64658A">
      <w:numFmt w:val="bullet"/>
      <w:lvlText w:val="•"/>
      <w:lvlJc w:val="left"/>
      <w:pPr>
        <w:ind w:left="1200" w:hanging="475"/>
      </w:pPr>
      <w:rPr>
        <w:rFonts w:hint="default"/>
        <w:lang w:val="ru-RU" w:eastAsia="en-US" w:bidi="ar-SA"/>
      </w:rPr>
    </w:lvl>
    <w:lvl w:ilvl="3" w:tplc="DD86E7AA">
      <w:numFmt w:val="bullet"/>
      <w:lvlText w:val="•"/>
      <w:lvlJc w:val="left"/>
      <w:pPr>
        <w:ind w:left="1320" w:hanging="475"/>
      </w:pPr>
      <w:rPr>
        <w:rFonts w:hint="default"/>
        <w:lang w:val="ru-RU" w:eastAsia="en-US" w:bidi="ar-SA"/>
      </w:rPr>
    </w:lvl>
    <w:lvl w:ilvl="4" w:tplc="EE90A774">
      <w:numFmt w:val="bullet"/>
      <w:lvlText w:val="•"/>
      <w:lvlJc w:val="left"/>
      <w:pPr>
        <w:ind w:left="1420" w:hanging="475"/>
      </w:pPr>
      <w:rPr>
        <w:rFonts w:hint="default"/>
        <w:lang w:val="ru-RU" w:eastAsia="en-US" w:bidi="ar-SA"/>
      </w:rPr>
    </w:lvl>
    <w:lvl w:ilvl="5" w:tplc="7B588436">
      <w:numFmt w:val="bullet"/>
      <w:lvlText w:val="•"/>
      <w:lvlJc w:val="left"/>
      <w:pPr>
        <w:ind w:left="1880" w:hanging="475"/>
      </w:pPr>
      <w:rPr>
        <w:rFonts w:hint="default"/>
        <w:lang w:val="ru-RU" w:eastAsia="en-US" w:bidi="ar-SA"/>
      </w:rPr>
    </w:lvl>
    <w:lvl w:ilvl="6" w:tplc="B40A85A6">
      <w:numFmt w:val="bullet"/>
      <w:lvlText w:val="•"/>
      <w:lvlJc w:val="left"/>
      <w:pPr>
        <w:ind w:left="3720" w:hanging="475"/>
      </w:pPr>
      <w:rPr>
        <w:rFonts w:hint="default"/>
        <w:lang w:val="ru-RU" w:eastAsia="en-US" w:bidi="ar-SA"/>
      </w:rPr>
    </w:lvl>
    <w:lvl w:ilvl="7" w:tplc="C322989A">
      <w:numFmt w:val="bullet"/>
      <w:lvlText w:val="•"/>
      <w:lvlJc w:val="left"/>
      <w:pPr>
        <w:ind w:left="5261" w:hanging="475"/>
      </w:pPr>
      <w:rPr>
        <w:rFonts w:hint="default"/>
        <w:lang w:val="ru-RU" w:eastAsia="en-US" w:bidi="ar-SA"/>
      </w:rPr>
    </w:lvl>
    <w:lvl w:ilvl="8" w:tplc="EA7C4F10">
      <w:numFmt w:val="bullet"/>
      <w:lvlText w:val="•"/>
      <w:lvlJc w:val="left"/>
      <w:pPr>
        <w:ind w:left="6803" w:hanging="475"/>
      </w:pPr>
      <w:rPr>
        <w:rFonts w:hint="default"/>
        <w:lang w:val="ru-RU" w:eastAsia="en-US" w:bidi="ar-SA"/>
      </w:rPr>
    </w:lvl>
  </w:abstractNum>
  <w:abstractNum w:abstractNumId="9">
    <w:nsid w:val="64BA7A52"/>
    <w:multiLevelType w:val="hybridMultilevel"/>
    <w:tmpl w:val="B98A9B64"/>
    <w:lvl w:ilvl="0" w:tplc="EC785704">
      <w:start w:val="13"/>
      <w:numFmt w:val="decimal"/>
      <w:lvlText w:val="%1."/>
      <w:lvlJc w:val="left"/>
      <w:pPr>
        <w:ind w:left="1740" w:hanging="42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AF6D950">
      <w:start w:val="32"/>
      <w:numFmt w:val="decimal"/>
      <w:lvlText w:val="%2."/>
      <w:lvlJc w:val="left"/>
      <w:pPr>
        <w:ind w:left="305" w:hanging="6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B5E8CCE">
      <w:numFmt w:val="bullet"/>
      <w:lvlText w:val="•"/>
      <w:lvlJc w:val="left"/>
      <w:pPr>
        <w:ind w:left="1820" w:hanging="615"/>
      </w:pPr>
      <w:rPr>
        <w:rFonts w:hint="default"/>
        <w:lang w:val="ru-RU" w:eastAsia="en-US" w:bidi="ar-SA"/>
      </w:rPr>
    </w:lvl>
    <w:lvl w:ilvl="3" w:tplc="35D814D2">
      <w:numFmt w:val="bullet"/>
      <w:lvlText w:val="•"/>
      <w:lvlJc w:val="left"/>
      <w:pPr>
        <w:ind w:left="2828" w:hanging="615"/>
      </w:pPr>
      <w:rPr>
        <w:rFonts w:hint="default"/>
        <w:lang w:val="ru-RU" w:eastAsia="en-US" w:bidi="ar-SA"/>
      </w:rPr>
    </w:lvl>
    <w:lvl w:ilvl="4" w:tplc="085AE47E">
      <w:numFmt w:val="bullet"/>
      <w:lvlText w:val="•"/>
      <w:lvlJc w:val="left"/>
      <w:pPr>
        <w:ind w:left="3836" w:hanging="615"/>
      </w:pPr>
      <w:rPr>
        <w:rFonts w:hint="default"/>
        <w:lang w:val="ru-RU" w:eastAsia="en-US" w:bidi="ar-SA"/>
      </w:rPr>
    </w:lvl>
    <w:lvl w:ilvl="5" w:tplc="50265B1E">
      <w:numFmt w:val="bullet"/>
      <w:lvlText w:val="•"/>
      <w:lvlJc w:val="left"/>
      <w:pPr>
        <w:ind w:left="4844" w:hanging="615"/>
      </w:pPr>
      <w:rPr>
        <w:rFonts w:hint="default"/>
        <w:lang w:val="ru-RU" w:eastAsia="en-US" w:bidi="ar-SA"/>
      </w:rPr>
    </w:lvl>
    <w:lvl w:ilvl="6" w:tplc="18DCFC36">
      <w:numFmt w:val="bullet"/>
      <w:lvlText w:val="•"/>
      <w:lvlJc w:val="left"/>
      <w:pPr>
        <w:ind w:left="5853" w:hanging="615"/>
      </w:pPr>
      <w:rPr>
        <w:rFonts w:hint="default"/>
        <w:lang w:val="ru-RU" w:eastAsia="en-US" w:bidi="ar-SA"/>
      </w:rPr>
    </w:lvl>
    <w:lvl w:ilvl="7" w:tplc="716CC884">
      <w:numFmt w:val="bullet"/>
      <w:lvlText w:val="•"/>
      <w:lvlJc w:val="left"/>
      <w:pPr>
        <w:ind w:left="6861" w:hanging="615"/>
      </w:pPr>
      <w:rPr>
        <w:rFonts w:hint="default"/>
        <w:lang w:val="ru-RU" w:eastAsia="en-US" w:bidi="ar-SA"/>
      </w:rPr>
    </w:lvl>
    <w:lvl w:ilvl="8" w:tplc="2654D5E8">
      <w:numFmt w:val="bullet"/>
      <w:lvlText w:val="•"/>
      <w:lvlJc w:val="left"/>
      <w:pPr>
        <w:ind w:left="7869" w:hanging="615"/>
      </w:pPr>
      <w:rPr>
        <w:rFonts w:hint="default"/>
        <w:lang w:val="ru-RU" w:eastAsia="en-US" w:bidi="ar-SA"/>
      </w:rPr>
    </w:lvl>
  </w:abstractNum>
  <w:abstractNum w:abstractNumId="10">
    <w:nsid w:val="69D4338D"/>
    <w:multiLevelType w:val="hybridMultilevel"/>
    <w:tmpl w:val="C706C2CE"/>
    <w:lvl w:ilvl="0" w:tplc="FB742806">
      <w:start w:val="15"/>
      <w:numFmt w:val="decimal"/>
      <w:lvlText w:val="%1."/>
      <w:lvlJc w:val="left"/>
      <w:pPr>
        <w:ind w:left="336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3203320">
      <w:start w:val="35"/>
      <w:numFmt w:val="decimal"/>
      <w:lvlText w:val="%2."/>
      <w:lvlJc w:val="left"/>
      <w:pPr>
        <w:ind w:left="305" w:hanging="5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9D4D21E">
      <w:numFmt w:val="bullet"/>
      <w:lvlText w:val="•"/>
      <w:lvlJc w:val="left"/>
      <w:pPr>
        <w:ind w:left="2440" w:hanging="514"/>
      </w:pPr>
      <w:rPr>
        <w:rFonts w:hint="default"/>
        <w:lang w:val="ru-RU" w:eastAsia="en-US" w:bidi="ar-SA"/>
      </w:rPr>
    </w:lvl>
    <w:lvl w:ilvl="3" w:tplc="85B87894">
      <w:numFmt w:val="bullet"/>
      <w:lvlText w:val="•"/>
      <w:lvlJc w:val="left"/>
      <w:pPr>
        <w:ind w:left="3370" w:hanging="514"/>
      </w:pPr>
      <w:rPr>
        <w:rFonts w:hint="default"/>
        <w:lang w:val="ru-RU" w:eastAsia="en-US" w:bidi="ar-SA"/>
      </w:rPr>
    </w:lvl>
    <w:lvl w:ilvl="4" w:tplc="4280B82C">
      <w:numFmt w:val="bullet"/>
      <w:lvlText w:val="•"/>
      <w:lvlJc w:val="left"/>
      <w:pPr>
        <w:ind w:left="4301" w:hanging="514"/>
      </w:pPr>
      <w:rPr>
        <w:rFonts w:hint="default"/>
        <w:lang w:val="ru-RU" w:eastAsia="en-US" w:bidi="ar-SA"/>
      </w:rPr>
    </w:lvl>
    <w:lvl w:ilvl="5" w:tplc="FC54A634">
      <w:numFmt w:val="bullet"/>
      <w:lvlText w:val="•"/>
      <w:lvlJc w:val="left"/>
      <w:pPr>
        <w:ind w:left="5232" w:hanging="514"/>
      </w:pPr>
      <w:rPr>
        <w:rFonts w:hint="default"/>
        <w:lang w:val="ru-RU" w:eastAsia="en-US" w:bidi="ar-SA"/>
      </w:rPr>
    </w:lvl>
    <w:lvl w:ilvl="6" w:tplc="CA20DF1C">
      <w:numFmt w:val="bullet"/>
      <w:lvlText w:val="•"/>
      <w:lvlJc w:val="left"/>
      <w:pPr>
        <w:ind w:left="6163" w:hanging="514"/>
      </w:pPr>
      <w:rPr>
        <w:rFonts w:hint="default"/>
        <w:lang w:val="ru-RU" w:eastAsia="en-US" w:bidi="ar-SA"/>
      </w:rPr>
    </w:lvl>
    <w:lvl w:ilvl="7" w:tplc="C56A0E92">
      <w:numFmt w:val="bullet"/>
      <w:lvlText w:val="•"/>
      <w:lvlJc w:val="left"/>
      <w:pPr>
        <w:ind w:left="7094" w:hanging="514"/>
      </w:pPr>
      <w:rPr>
        <w:rFonts w:hint="default"/>
        <w:lang w:val="ru-RU" w:eastAsia="en-US" w:bidi="ar-SA"/>
      </w:rPr>
    </w:lvl>
    <w:lvl w:ilvl="8" w:tplc="44C49962">
      <w:numFmt w:val="bullet"/>
      <w:lvlText w:val="•"/>
      <w:lvlJc w:val="left"/>
      <w:pPr>
        <w:ind w:left="8024" w:hanging="514"/>
      </w:pPr>
      <w:rPr>
        <w:rFonts w:hint="default"/>
        <w:lang w:val="ru-RU" w:eastAsia="en-US" w:bidi="ar-SA"/>
      </w:rPr>
    </w:lvl>
  </w:abstractNum>
  <w:abstractNum w:abstractNumId="11">
    <w:nsid w:val="734D12F0"/>
    <w:multiLevelType w:val="hybridMultilevel"/>
    <w:tmpl w:val="65EC8FAA"/>
    <w:lvl w:ilvl="0" w:tplc="F48ADA1A">
      <w:start w:val="1"/>
      <w:numFmt w:val="decimal"/>
      <w:lvlText w:val="%1."/>
      <w:lvlJc w:val="left"/>
      <w:pPr>
        <w:ind w:left="305" w:hanging="4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DCDAC6">
      <w:start w:val="2"/>
      <w:numFmt w:val="decimal"/>
      <w:lvlText w:val="%2."/>
      <w:lvlJc w:val="left"/>
      <w:pPr>
        <w:ind w:left="4275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5C301446">
      <w:start w:val="3"/>
      <w:numFmt w:val="decimal"/>
      <w:lvlText w:val="%3."/>
      <w:lvlJc w:val="left"/>
      <w:pPr>
        <w:ind w:left="200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3" w:tplc="3036F686">
      <w:numFmt w:val="bullet"/>
      <w:lvlText w:val="•"/>
      <w:lvlJc w:val="left"/>
      <w:pPr>
        <w:ind w:left="2880" w:hanging="281"/>
      </w:pPr>
      <w:rPr>
        <w:rFonts w:hint="default"/>
        <w:lang w:val="ru-RU" w:eastAsia="en-US" w:bidi="ar-SA"/>
      </w:rPr>
    </w:lvl>
    <w:lvl w:ilvl="4" w:tplc="37C6FE56">
      <w:numFmt w:val="bullet"/>
      <w:lvlText w:val="•"/>
      <w:lvlJc w:val="left"/>
      <w:pPr>
        <w:ind w:left="4280" w:hanging="281"/>
      </w:pPr>
      <w:rPr>
        <w:rFonts w:hint="default"/>
        <w:lang w:val="ru-RU" w:eastAsia="en-US" w:bidi="ar-SA"/>
      </w:rPr>
    </w:lvl>
    <w:lvl w:ilvl="5" w:tplc="C6A06114">
      <w:numFmt w:val="bullet"/>
      <w:lvlText w:val="•"/>
      <w:lvlJc w:val="left"/>
      <w:pPr>
        <w:ind w:left="4780" w:hanging="281"/>
      </w:pPr>
      <w:rPr>
        <w:rFonts w:hint="default"/>
        <w:lang w:val="ru-RU" w:eastAsia="en-US" w:bidi="ar-SA"/>
      </w:rPr>
    </w:lvl>
    <w:lvl w:ilvl="6" w:tplc="9E8ABF64">
      <w:numFmt w:val="bullet"/>
      <w:lvlText w:val="•"/>
      <w:lvlJc w:val="left"/>
      <w:pPr>
        <w:ind w:left="5801" w:hanging="281"/>
      </w:pPr>
      <w:rPr>
        <w:rFonts w:hint="default"/>
        <w:lang w:val="ru-RU" w:eastAsia="en-US" w:bidi="ar-SA"/>
      </w:rPr>
    </w:lvl>
    <w:lvl w:ilvl="7" w:tplc="E7E03760">
      <w:numFmt w:val="bullet"/>
      <w:lvlText w:val="•"/>
      <w:lvlJc w:val="left"/>
      <w:pPr>
        <w:ind w:left="6822" w:hanging="281"/>
      </w:pPr>
      <w:rPr>
        <w:rFonts w:hint="default"/>
        <w:lang w:val="ru-RU" w:eastAsia="en-US" w:bidi="ar-SA"/>
      </w:rPr>
    </w:lvl>
    <w:lvl w:ilvl="8" w:tplc="D2DA7B42">
      <w:numFmt w:val="bullet"/>
      <w:lvlText w:val="•"/>
      <w:lvlJc w:val="left"/>
      <w:pPr>
        <w:ind w:left="7843" w:hanging="281"/>
      </w:pPr>
      <w:rPr>
        <w:rFonts w:hint="default"/>
        <w:lang w:val="ru-RU" w:eastAsia="en-US" w:bidi="ar-SA"/>
      </w:rPr>
    </w:lvl>
  </w:abstractNum>
  <w:abstractNum w:abstractNumId="12">
    <w:nsid w:val="7BB93CA4"/>
    <w:multiLevelType w:val="hybridMultilevel"/>
    <w:tmpl w:val="32A40A34"/>
    <w:lvl w:ilvl="0" w:tplc="B93CC46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11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44266"/>
    <w:rsid w:val="000141A2"/>
    <w:rsid w:val="000945FD"/>
    <w:rsid w:val="00194163"/>
    <w:rsid w:val="001D1752"/>
    <w:rsid w:val="001E5332"/>
    <w:rsid w:val="00223876"/>
    <w:rsid w:val="00233D54"/>
    <w:rsid w:val="003A305A"/>
    <w:rsid w:val="003D27EE"/>
    <w:rsid w:val="003F5C54"/>
    <w:rsid w:val="0041108A"/>
    <w:rsid w:val="00417914"/>
    <w:rsid w:val="00470905"/>
    <w:rsid w:val="005159D1"/>
    <w:rsid w:val="00533EB0"/>
    <w:rsid w:val="00547374"/>
    <w:rsid w:val="00551FD9"/>
    <w:rsid w:val="00572B46"/>
    <w:rsid w:val="00572C0E"/>
    <w:rsid w:val="00592B63"/>
    <w:rsid w:val="005B4A8D"/>
    <w:rsid w:val="00644266"/>
    <w:rsid w:val="00676E38"/>
    <w:rsid w:val="00681C73"/>
    <w:rsid w:val="00713897"/>
    <w:rsid w:val="00726943"/>
    <w:rsid w:val="00741864"/>
    <w:rsid w:val="00766F06"/>
    <w:rsid w:val="0077622E"/>
    <w:rsid w:val="007763C4"/>
    <w:rsid w:val="0079694A"/>
    <w:rsid w:val="007A2E58"/>
    <w:rsid w:val="00800357"/>
    <w:rsid w:val="008019D0"/>
    <w:rsid w:val="00804E86"/>
    <w:rsid w:val="008302AE"/>
    <w:rsid w:val="00857210"/>
    <w:rsid w:val="00866E59"/>
    <w:rsid w:val="00870DA0"/>
    <w:rsid w:val="00873958"/>
    <w:rsid w:val="008A2B72"/>
    <w:rsid w:val="00911A76"/>
    <w:rsid w:val="00914CFE"/>
    <w:rsid w:val="00915BFE"/>
    <w:rsid w:val="00935FC0"/>
    <w:rsid w:val="0093731B"/>
    <w:rsid w:val="009532FD"/>
    <w:rsid w:val="0099436E"/>
    <w:rsid w:val="009C0798"/>
    <w:rsid w:val="009C2EC9"/>
    <w:rsid w:val="009D47C2"/>
    <w:rsid w:val="009F0B85"/>
    <w:rsid w:val="009F51DD"/>
    <w:rsid w:val="00A46B15"/>
    <w:rsid w:val="00A5459C"/>
    <w:rsid w:val="00A67BBC"/>
    <w:rsid w:val="00A72A82"/>
    <w:rsid w:val="00A8377F"/>
    <w:rsid w:val="00AB76AB"/>
    <w:rsid w:val="00AE120B"/>
    <w:rsid w:val="00B362DA"/>
    <w:rsid w:val="00B65A19"/>
    <w:rsid w:val="00B97BBD"/>
    <w:rsid w:val="00BD1E84"/>
    <w:rsid w:val="00BE15C2"/>
    <w:rsid w:val="00C0266C"/>
    <w:rsid w:val="00C473A7"/>
    <w:rsid w:val="00CA0986"/>
    <w:rsid w:val="00CA7A67"/>
    <w:rsid w:val="00CF5D5A"/>
    <w:rsid w:val="00D0281F"/>
    <w:rsid w:val="00D43DE2"/>
    <w:rsid w:val="00D65CBF"/>
    <w:rsid w:val="00D76A4D"/>
    <w:rsid w:val="00D939C2"/>
    <w:rsid w:val="00DB22DF"/>
    <w:rsid w:val="00DE321C"/>
    <w:rsid w:val="00DF1922"/>
    <w:rsid w:val="00E50EFC"/>
    <w:rsid w:val="00E54A79"/>
    <w:rsid w:val="00ED5385"/>
    <w:rsid w:val="00F226F6"/>
    <w:rsid w:val="00F307CB"/>
    <w:rsid w:val="00F63E86"/>
    <w:rsid w:val="00FC3452"/>
    <w:rsid w:val="00FF5A36"/>
    <w:rsid w:val="00FF5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2E5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A2E58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2E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2E58"/>
    <w:pPr>
      <w:ind w:left="305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7A2E58"/>
    <w:pPr>
      <w:spacing w:before="246"/>
      <w:ind w:left="27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7A2E58"/>
    <w:pPr>
      <w:ind w:left="305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A2E58"/>
  </w:style>
  <w:style w:type="paragraph" w:customStyle="1" w:styleId="Default">
    <w:name w:val="Default"/>
    <w:rsid w:val="003A305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9F0B85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9F0B85"/>
    <w:rPr>
      <w:rFonts w:ascii="Calibri" w:eastAsia="Times New Roman" w:hAnsi="Calibri" w:cs="Times New Roman"/>
      <w:szCs w:val="20"/>
    </w:rPr>
  </w:style>
  <w:style w:type="paragraph" w:customStyle="1" w:styleId="ConsPlusNormal0">
    <w:name w:val="ConsPlusNormal"/>
    <w:link w:val="ConsPlusNormal"/>
    <w:rsid w:val="009F0B85"/>
    <w:rPr>
      <w:rFonts w:ascii="Calibri" w:eastAsia="Times New Roman" w:hAnsi="Calibri" w:cs="Times New Roman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473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737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5473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737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%3D015DAC7E3387F848D79226094B10F1F2268CCB857901C094AFC751FDB8175F4007B98D400C1FCFB4A504DA248E5142B2BD165DC6r8z5F" TargetMode="External"/><Relationship Id="rId18" Type="http://schemas.openxmlformats.org/officeDocument/2006/relationships/hyperlink" Target="consultantplus://offline/ref%3D5BB3A40BFE667AF9ED829D632375DB57B8D2F2D7D7F0EAEB61EB5C7E7B6615FDBC478D6DF9B523DEA8DAD76C555822B03B07A526B0S2c7G" TargetMode="External"/><Relationship Id="rId26" Type="http://schemas.openxmlformats.org/officeDocument/2006/relationships/hyperlink" Target="consultantplus://offline/ref%3D5BB3A40BFE667AF9ED829D632375DB57B8D2F2D7D7F0EAEB61EB5C7E7B6615FDBC478D6DF9B523DEA8DAD76C555822B03B07A526B0S2c7G" TargetMode="External"/><Relationship Id="rId39" Type="http://schemas.openxmlformats.org/officeDocument/2006/relationships/hyperlink" Target="consultantplus://offline/ref%3DE6A733DB956B78F972CFB6B5D0EBD60FC99E609EC97675131F5FF01818C5BAA2A3A8746F9BA096C0E3A5EC5495D4486DB3310342FFO6mDG" TargetMode="External"/><Relationship Id="rId21" Type="http://schemas.openxmlformats.org/officeDocument/2006/relationships/hyperlink" Target="consultantplus://offline/ref%3D5BB3A40BFE667AF9ED829D632375DB57B8D2F2D7D7F0EAEB61EB5C7E7B6615FDBC478D6CF8B723DEA8DAD76C555822B03B07A526B0S2c7G" TargetMode="External"/><Relationship Id="rId34" Type="http://schemas.openxmlformats.org/officeDocument/2006/relationships/hyperlink" Target="consultantplus://offline/ref%3DE6A733DB956B78F972CFB6B5D0EBD60FC99E609EC97675131F5FF01818C5BAA2A3A8746C96A796C0E3A5EC5495D4486DB3310342FFO6mDG" TargetMode="External"/><Relationship Id="rId42" Type="http://schemas.openxmlformats.org/officeDocument/2006/relationships/hyperlink" Target="consultantplus://offline/ref%3DE6A733DB956B78F972CFB6B5D0EBD60FC99E609EC97675131F5FF01818C5BAA2A3A8746F9FA396C0E3A5EC5495D4486DB3310342FFO6mDG" TargetMode="External"/><Relationship Id="rId47" Type="http://schemas.openxmlformats.org/officeDocument/2006/relationships/hyperlink" Target="consultantplus://offline/ref%3DE6A733DB956B78F972CFB6B5D0EBD60FC99E609EC97675131F5FF01818C5BAA2A3A8746899A2949FE6B0FD0C9AD05073BA261F40FD6EO1mCG" TargetMode="External"/><Relationship Id="rId50" Type="http://schemas.openxmlformats.org/officeDocument/2006/relationships/hyperlink" Target="consultantplus://offline/ref%3DE6A733DB956B78F972CFB6B5D0EBD60FC99E6898C37675131F5FF01818C5BAA2A3A874689EA29E92B3EAED08D3875B6FBC31014BE36E1D18O6m7G" TargetMode="External"/><Relationship Id="rId55" Type="http://schemas.openxmlformats.org/officeDocument/2006/relationships/hyperlink" Target="consultantplus://offline/ref%3D015DAC7E3387F848D79226094B10F1F2268CC7827D04C094AFC751FDB8175F4015B9D54E061085E5E84FD52688r4zEF" TargetMode="External"/><Relationship Id="rId63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68" Type="http://schemas.openxmlformats.org/officeDocument/2006/relationships/hyperlink" Target="consultantplus://offline/ref%3D015DAC7E3387F848D79226094B10F1F2268CCB857901C094AFC751FDB8175F4007B98D41001090B1B015822B884B5CBBAA0A5FC486r2z9F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%3D6248D6842E7230B2946C50C40810EA338DBCC40B4AA6D860E6C1CBACEF02116C89239D3F7AAE62E1D00DFE64353Du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5BB3A40BFE667AF9ED82836E3519855DBAD1ADDEDCF6E8B93AB65A29243613A8FC078B3DBCF6258BF99E8666565568E1764CAA24B438FD381A6A15FCS1c8G" TargetMode="External"/><Relationship Id="rId29" Type="http://schemas.openxmlformats.org/officeDocument/2006/relationships/hyperlink" Target="consultantplus://offline/ref%3D015DAC7E3387F848D79226094B10F1F2268CCB857901C094AFC751FDB8175F4007B98D47071FCFB4A504DA248E5142B2BD165DC6r8z5F" TargetMode="External"/><Relationship Id="rId11" Type="http://schemas.openxmlformats.org/officeDocument/2006/relationships/hyperlink" Target="consultantplus://offline/ref%3DFC6100D5131561C019F5CD14877A9B47D33E10F00283E12F4B251FBA5AAC43D112F87622E92056968DBB7B07AF941AC01C1ACBBD38m8M7G" TargetMode="External"/><Relationship Id="rId24" Type="http://schemas.openxmlformats.org/officeDocument/2006/relationships/hyperlink" Target="consultantplus://offline/ref%3D5BB3A40BFE667AF9ED829D632375DB57B8D2F2D7D7F0EAEB61EB5C7E7B6615FDBC478D68F9BB2181ADCFC6345A5C3AAE3210B924B224SFcCG" TargetMode="External"/><Relationship Id="rId32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37" Type="http://schemas.openxmlformats.org/officeDocument/2006/relationships/hyperlink" Target="consultantplus://offline/ref%3DE6A733DB956B78F972CFB6B5D0EBD60FC99E689EC87375131F5FF01818C5BAA2A3A8746B99AB959FE6B0FD0C9AD05073BA261F40FD6EO1mCG" TargetMode="External"/><Relationship Id="rId40" Type="http://schemas.openxmlformats.org/officeDocument/2006/relationships/hyperlink" Target="consultantplus://offline/ref%3DE6A733DB956B78F972CFB6B5D0EBD60FC99E609EC97675131F5FF01818C5BAA2A3A8746F9FA196C0E3A5EC5495D4486DB3310342FFO6mDG" TargetMode="External"/><Relationship Id="rId45" Type="http://schemas.openxmlformats.org/officeDocument/2006/relationships/hyperlink" Target="consultantplus://offline/ref%3DE6A733DB956B78F972CFB6B5D0EBD60FC99E609EC97675131F5FF01818C5BAA2A3A8746198A296C0E3A5EC5495D4486DB3310342FFO6mDG" TargetMode="External"/><Relationship Id="rId53" Type="http://schemas.openxmlformats.org/officeDocument/2006/relationships/hyperlink" Target="consultantplus://offline/ref%3D015DAC7E3387F848D79226094B10F1F2268CCB857901C094AFC751FDB8175F4007B98D41001090B1B015822B884B5CBBAA0A5FC486r2z9F" TargetMode="External"/><Relationship Id="rId58" Type="http://schemas.openxmlformats.org/officeDocument/2006/relationships/hyperlink" Target="consultantplus://offline/ref%3D029BA4615E88A26BCE6E7ACED8ACD35D1153F7F75AD9854AB5216FEE2D44D1A4EDDF8636039F6FC9601FD41E6405FD23DEBD6641670C87B473472F60zCQ6G" TargetMode="External"/><Relationship Id="rId66" Type="http://schemas.openxmlformats.org/officeDocument/2006/relationships/hyperlink" Target="consultantplus://offline/ref%3D015DAC7E3387F848D79226094B10F1F2268CCB857901C094AFC751FDB8175F4015B9D54E061085E5E84FD52688r4z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029BA4615E88A26BCE6E7ACED8ACD35D1153F7F75AD9854AB5216FEE2D44D1A4EDDF8636039F6FC9601FD41E6405FD23DEBD6641670C87B473472F60zCQ6G" TargetMode="External"/><Relationship Id="rId23" Type="http://schemas.openxmlformats.org/officeDocument/2006/relationships/hyperlink" Target="consultantplus://offline/ref%3D5BB3A40BFE667AF9ED829D632375DB57B8D2F2D7D7F0EAEB61EB5C7E7B6615FDBC478D68F9BB2C81ADCFC6345A5C3AAE3210B924B224SFcCG" TargetMode="External"/><Relationship Id="rId28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36" Type="http://schemas.openxmlformats.org/officeDocument/2006/relationships/hyperlink" Target="consultantplus://offline/ref%3DE6A733DB956B78F972CFB6B5D0EBD60FC99E689EC87375131F5FF01818C5BAA2A3A8746B99AB959FE6B0FD0C9AD05073BA261F40FD6EO1mCG" TargetMode="External"/><Relationship Id="rId49" Type="http://schemas.openxmlformats.org/officeDocument/2006/relationships/hyperlink" Target="consultantplus://offline/ref%3DE6A733DB956B78F972CFB6B5D0EBD60FC99E6898C37675131F5FF01818C5BAA2A3A874689EA29E92B3EAED08D3875B6FBC31014BE36E1D18O6m7G" TargetMode="External"/><Relationship Id="rId57" Type="http://schemas.openxmlformats.org/officeDocument/2006/relationships/hyperlink" Target="consultantplus://offline/ref%3D015DAC7E3387F848D79226094B10F1F2268CCB857901C094AFC751FDB8175F4007B98D41041790B1B015822B884B5CBBAA0A5FC486r2z9F" TargetMode="External"/><Relationship Id="rId61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10" Type="http://schemas.openxmlformats.org/officeDocument/2006/relationships/hyperlink" Target="consultantplus://offline/ref%3DFC6100D5131561C019F5CD14877A9B47D33E10F00283E12F4B251FBA5AAC43D112F87623E92456968DBB7B07AF941AC01C1ACBBD38m8M7G" TargetMode="External"/><Relationship Id="rId19" Type="http://schemas.openxmlformats.org/officeDocument/2006/relationships/hyperlink" Target="consultantplus://offline/ref%3D5BB3A40BFE667AF9ED829D632375DB57B8D2F2D7D7F0EAEB61EB5C7E7B6615FDBC478D6CF9B123DEA8DAD76C555822B03B07A526B0S2c7G" TargetMode="External"/><Relationship Id="rId31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44" Type="http://schemas.openxmlformats.org/officeDocument/2006/relationships/hyperlink" Target="consultantplus://offline/ref%3DE6A733DB956B78F972CFB6B5D0EBD60FC99E609EC97675131F5FF01818C5BAA2A3A8746198A296C0E3A5EC5495D4486DB3310342FFO6mDG" TargetMode="External"/><Relationship Id="rId52" Type="http://schemas.openxmlformats.org/officeDocument/2006/relationships/hyperlink" Target="consultantplus://offline/ref%3D015DAC7E3387F848D79226094B10F1F2248CC1867406C094AFC751FDB8175F4007B98D4204149BE4E35A8377CE1A4FB9A70A5DCD9A2A85E0rEz5F" TargetMode="External"/><Relationship Id="rId60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65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FC6100D5131561C019F5CD14877A9B47D33E10F00283E12F4B251FBA5AAC43D112F87623EC2656968DBB7B07AF941AC01C1ACBBD38m8M7G" TargetMode="External"/><Relationship Id="rId14" Type="http://schemas.openxmlformats.org/officeDocument/2006/relationships/hyperlink" Target="consultantplus://offline/ref%3D015DAC7E3387F848D79226094B10F1F2268CCB857901C094AFC751FDB8175F4007B98D4204149BE0E75A8377CE1A4FB9A70A5DCD9A2A85E0rEz5F" TargetMode="External"/><Relationship Id="rId22" Type="http://schemas.openxmlformats.org/officeDocument/2006/relationships/hyperlink" Target="consultantplus://offline/ref%3D5BB3A40BFE667AF9ED829D632375DB57B8D2F2D7D7F0EAEB61EB5C7E7B6615FDBC478D68F9BB2C81ADCFC6345A5C3AAE3210B924B224SFcCG" TargetMode="External"/><Relationship Id="rId27" Type="http://schemas.openxmlformats.org/officeDocument/2006/relationships/hyperlink" Target="consultantplus://offline/ref%3D5BB3A40BFE667AF9ED829D632375DB57B8D2F2D7D7F0EAEB61EB5C7E7B6615FDBC478D6DF9B523DEA8DAD76C555822B03B07A526B0S2c7G" TargetMode="External"/><Relationship Id="rId30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35" Type="http://schemas.openxmlformats.org/officeDocument/2006/relationships/hyperlink" Target="consultantplus://offline/ref%3DE6A733DB956B78F972CFB6B5D0EBD60FC99E609EC97675131F5FF01818C5BAA2A3A874689EAB989FE6B0FD0C9AD05073BA261F40FD6EO1mCG" TargetMode="External"/><Relationship Id="rId43" Type="http://schemas.openxmlformats.org/officeDocument/2006/relationships/hyperlink" Target="consultantplus://offline/ref%3DE6A733DB956B78F972CFB6B5D0EBD60FC99E609EC97675131F5FF01818C5BAA2A3A8746F9CA296C0E3A5EC5495D4486DB3310342FFO6mDG" TargetMode="External"/><Relationship Id="rId48" Type="http://schemas.openxmlformats.org/officeDocument/2006/relationships/hyperlink" Target="consultantplus://offline/ref%3DE6A733DB956B78F972CFB6B5D0EBD60FC99E609EC87975131F5FF01818C5BAA2B1A82C649CA48394BBFFBB5995ODm3G" TargetMode="External"/><Relationship Id="rId56" Type="http://schemas.openxmlformats.org/officeDocument/2006/relationships/hyperlink" Target="consultantplus://offline/ref%3D015DAC7E3387F848D79226094B10F1F2278CC3847E03C094AFC751FDB8175F4015B9D54E061085E5E84FD52688r4zEF" TargetMode="External"/><Relationship Id="rId64" Type="http://schemas.openxmlformats.org/officeDocument/2006/relationships/hyperlink" Target="consultantplus://offline/ref%3D015DAC7E3387F848D79226094B10F1F2268CCB857901C094AFC751FDB8175F4007B98D41051C90B1B015822B884B5CBBAA0A5FC486r2z9F" TargetMode="External"/><Relationship Id="rId69" Type="http://schemas.openxmlformats.org/officeDocument/2006/relationships/hyperlink" Target="consultantplus://offline/ref%3D5BB3A40BFE667AF9ED829D632375DB57B8D2F2D7D7F0EAEB61EB5C7E7B6615FDBC478D6DFCB723DEA8DAD76C555822B03B07A526B0S2c7G" TargetMode="External"/><Relationship Id="rId8" Type="http://schemas.openxmlformats.org/officeDocument/2006/relationships/header" Target="header1.xml"/><Relationship Id="rId51" Type="http://schemas.openxmlformats.org/officeDocument/2006/relationships/hyperlink" Target="consultantplus://offline/ref%3DE6A733DB956B78F972CFB6B5D0EBD60FC99E6898C37675131F5FF01818C5BAA2A3A874689EA29C97BAEAED08D3875B6FBC31014BE36E1D18O6m7G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%3DFC6100D5131561C019F5CD14877A9B47D33E10F00283E12F4B251FBA5AAC43D112F87622E82656968DBB7B07AF941AC01C1ACBBD38m8M7G" TargetMode="External"/><Relationship Id="rId17" Type="http://schemas.openxmlformats.org/officeDocument/2006/relationships/hyperlink" Target="consultantplus://offline/ref%3D5BB3A40BFE667AF9ED829D632375DB57B8D2F2D7D7F0EAEB61EB5C7E7B6615FDBC478D6DFCB723DEA8DAD76C555822B03B07A526B0S2c7G" TargetMode="External"/><Relationship Id="rId25" Type="http://schemas.openxmlformats.org/officeDocument/2006/relationships/hyperlink" Target="consultantplus://offline/ref%3D5BB3A40BFE667AF9ED829D632375DB57B8D2F2D7D7F0EAEB61EB5C7E7B6615FDBC478D6DFCB723DEA8DAD76C555822B03B07A526B0S2c7G" TargetMode="External"/><Relationship Id="rId33" Type="http://schemas.openxmlformats.org/officeDocument/2006/relationships/hyperlink" Target="consultantplus://offline/ref%3DE6A733DB956B78F972CFB6B5D0EBD60FC99E609EC97675131F5FF01818C5BAA2A3A874619FA296C0E3A5EC5495D4486DB3310342FFO6mDG" TargetMode="External"/><Relationship Id="rId38" Type="http://schemas.openxmlformats.org/officeDocument/2006/relationships/hyperlink" Target="consultantplus://offline/ref%3DE6A733DB956B78F972CFB6B5D0EBD60FC99E609EC97675131F5FF01818C5BAA2A3A874689EAB989FE6B0FD0C9AD05073BA261F40FD6EO1mCG" TargetMode="External"/><Relationship Id="rId46" Type="http://schemas.openxmlformats.org/officeDocument/2006/relationships/hyperlink" Target="consultantplus://offline/ref%3DE6A733DB956B78F972CFB6B5D0EBD60FC99E609EC97675131F5FF01818C5BAA2A3A8746C96A796C0E3A5EC5495D4486DB3310342FFO6mDG" TargetMode="External"/><Relationship Id="rId59" Type="http://schemas.openxmlformats.org/officeDocument/2006/relationships/hyperlink" Target="consultantplus://offline/ref%3D015DAC7E3387F848D79226094B10F1F2268CCB857901C094AFC751FDB8175F4007B98D4204149BE3E55A8377CE1A4FB9A70A5DCD9A2A85E0rEz5F" TargetMode="External"/><Relationship Id="rId67" Type="http://schemas.openxmlformats.org/officeDocument/2006/relationships/hyperlink" Target="consultantplus://offline/ref%3D015DAC7E3387F848D79226094B10F1F22684C2817C06C094AFC751FDB8175F4015B9D54E061085E5E84FD52688r4zEF" TargetMode="External"/><Relationship Id="rId20" Type="http://schemas.openxmlformats.org/officeDocument/2006/relationships/hyperlink" Target="consultantplus://offline/ref%3D5BB3A40BFE667AF9ED829D632375DB57B8D2F2D7D7F0EAEB61EB5C7E7B6615FDBC478D6CF9B123DEA8DAD76C555822B03B07A526B0S2c7G" TargetMode="External"/><Relationship Id="rId41" Type="http://schemas.openxmlformats.org/officeDocument/2006/relationships/hyperlink" Target="consultantplus://offline/ref%3DE6A733DB956B78F972CFB6B5D0EBD60FC99E609EC97675131F5FF01818C5BAA2A3A8746F9FA196C0E3A5EC5495D4486DB3310342FFO6mDG" TargetMode="External"/><Relationship Id="rId54" Type="http://schemas.openxmlformats.org/officeDocument/2006/relationships/hyperlink" Target="consultantplus://offline/ref%3D015DAC7E3387F848D79226094B10F1F2268CC5837F06C094AFC751FDB8175F4015B9D54E061085E5E84FD52688r4zEF" TargetMode="External"/><Relationship Id="rId62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70" Type="http://schemas.openxmlformats.org/officeDocument/2006/relationships/hyperlink" Target="consultantplus://offline/ref%3D5BB3A40BFE667AF9ED829D632375DB57B8D2F2D7D7F0EAEB61EB5C7E7B6615FDBC478D6DF9B523DEA8DAD76C555822B03B07A526B0S2c7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AF66-C384-47FD-B4E6-A8820034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15496</Words>
  <Characters>88332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/>
  <LinksUpToDate>false</LinksUpToDate>
  <CharactersWithSpaces>103621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user</cp:lastModifiedBy>
  <cp:revision>25</cp:revision>
  <cp:lastPrinted>2021-12-16T08:21:00Z</cp:lastPrinted>
  <dcterms:created xsi:type="dcterms:W3CDTF">2021-12-01T02:46:00Z</dcterms:created>
  <dcterms:modified xsi:type="dcterms:W3CDTF">2022-01-11T08:38:00Z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2021-11-30T00:00:00Z</vt:filetime>
  </property>
</Properties>
</file>