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91" w:rsidRPr="000A2491" w:rsidRDefault="000A2491" w:rsidP="000A24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491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                                                              Россия </w:t>
      </w:r>
      <w:proofErr w:type="spellStart"/>
      <w:r w:rsidRPr="000A2491">
        <w:rPr>
          <w:rFonts w:ascii="Times New Roman" w:hAnsi="Times New Roman" w:cs="Times New Roman"/>
          <w:b/>
          <w:sz w:val="24"/>
          <w:szCs w:val="24"/>
        </w:rPr>
        <w:t>федерациязы</w:t>
      </w:r>
      <w:proofErr w:type="spellEnd"/>
    </w:p>
    <w:p w:rsidR="000A2491" w:rsidRPr="000A2491" w:rsidRDefault="000A2491" w:rsidP="000A24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491">
        <w:rPr>
          <w:rFonts w:ascii="Times New Roman" w:hAnsi="Times New Roman" w:cs="Times New Roman"/>
          <w:b/>
          <w:sz w:val="24"/>
          <w:szCs w:val="24"/>
        </w:rPr>
        <w:t xml:space="preserve">Республика Алтай                                                                         </w:t>
      </w:r>
      <w:proofErr w:type="spellStart"/>
      <w:proofErr w:type="gramStart"/>
      <w:r w:rsidRPr="000A2491">
        <w:rPr>
          <w:rFonts w:ascii="Times New Roman" w:hAnsi="Times New Roman" w:cs="Times New Roman"/>
          <w:b/>
          <w:sz w:val="24"/>
          <w:szCs w:val="24"/>
        </w:rPr>
        <w:t>Алтай</w:t>
      </w:r>
      <w:proofErr w:type="spellEnd"/>
      <w:proofErr w:type="gramEnd"/>
      <w:r w:rsidRPr="000A2491">
        <w:rPr>
          <w:rFonts w:ascii="Times New Roman" w:hAnsi="Times New Roman" w:cs="Times New Roman"/>
          <w:b/>
          <w:sz w:val="24"/>
          <w:szCs w:val="24"/>
        </w:rPr>
        <w:t xml:space="preserve"> Республика</w:t>
      </w:r>
    </w:p>
    <w:p w:rsidR="000A2491" w:rsidRPr="000A2491" w:rsidRDefault="000A2491" w:rsidP="000A24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491">
        <w:rPr>
          <w:rFonts w:ascii="Times New Roman" w:hAnsi="Times New Roman" w:cs="Times New Roman"/>
          <w:b/>
          <w:sz w:val="24"/>
          <w:szCs w:val="24"/>
        </w:rPr>
        <w:t>Хабаровское                                                                                   Хабаровканын</w:t>
      </w:r>
    </w:p>
    <w:p w:rsidR="000A2491" w:rsidRPr="000A2491" w:rsidRDefault="00154A26" w:rsidP="00154A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A2491" w:rsidRPr="000A2491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A2491" w:rsidRPr="000A2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491" w:rsidRPr="000A2491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="000A2491" w:rsidRPr="000A2491">
        <w:rPr>
          <w:rFonts w:ascii="Times New Roman" w:hAnsi="Times New Roman" w:cs="Times New Roman"/>
          <w:b/>
          <w:sz w:val="24"/>
          <w:szCs w:val="24"/>
        </w:rPr>
        <w:t xml:space="preserve">урт </w:t>
      </w:r>
      <w:r w:rsidR="000A2491" w:rsidRPr="000A2491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="000A2491" w:rsidRPr="000A2491">
        <w:rPr>
          <w:rFonts w:ascii="Times New Roman" w:hAnsi="Times New Roman" w:cs="Times New Roman"/>
          <w:b/>
          <w:sz w:val="24"/>
          <w:szCs w:val="24"/>
        </w:rPr>
        <w:t>еезези</w:t>
      </w:r>
    </w:p>
    <w:p w:rsidR="000A2491" w:rsidRPr="000A2491" w:rsidRDefault="00154A26" w:rsidP="000A24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A2491" w:rsidRPr="000A2491">
        <w:rPr>
          <w:rFonts w:ascii="Times New Roman" w:hAnsi="Times New Roman" w:cs="Times New Roman"/>
          <w:b/>
          <w:sz w:val="24"/>
          <w:szCs w:val="24"/>
        </w:rPr>
        <w:t xml:space="preserve">Сельский Совет                                                                            </w:t>
      </w:r>
      <w:proofErr w:type="spellStart"/>
      <w:r w:rsidR="000A2491" w:rsidRPr="000A2491">
        <w:rPr>
          <w:rFonts w:ascii="Times New Roman" w:hAnsi="Times New Roman" w:cs="Times New Roman"/>
          <w:b/>
          <w:sz w:val="24"/>
          <w:szCs w:val="24"/>
        </w:rPr>
        <w:t>Депутатардын</w:t>
      </w:r>
      <w:proofErr w:type="spellEnd"/>
      <w:r w:rsidR="000A2491" w:rsidRPr="000A2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491" w:rsidRPr="000A2491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="000A2491" w:rsidRPr="000A2491">
        <w:rPr>
          <w:rFonts w:ascii="Times New Roman" w:hAnsi="Times New Roman" w:cs="Times New Roman"/>
          <w:b/>
          <w:sz w:val="24"/>
          <w:szCs w:val="24"/>
        </w:rPr>
        <w:t>урт</w:t>
      </w:r>
    </w:p>
    <w:p w:rsidR="000A2491" w:rsidRPr="000A2491" w:rsidRDefault="00154A26" w:rsidP="00154A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A2491" w:rsidRPr="000A2491">
        <w:rPr>
          <w:rFonts w:ascii="Times New Roman" w:hAnsi="Times New Roman" w:cs="Times New Roman"/>
          <w:b/>
          <w:sz w:val="24"/>
          <w:szCs w:val="24"/>
        </w:rPr>
        <w:t xml:space="preserve">Депутатов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A2491" w:rsidRPr="000A2491">
        <w:rPr>
          <w:rFonts w:ascii="Times New Roman" w:hAnsi="Times New Roman" w:cs="Times New Roman"/>
          <w:b/>
          <w:sz w:val="24"/>
          <w:szCs w:val="24"/>
        </w:rPr>
        <w:t>Соведи</w:t>
      </w:r>
    </w:p>
    <w:p w:rsidR="000A2491" w:rsidRPr="000A2491" w:rsidRDefault="000A2491" w:rsidP="000A24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491" w:rsidRPr="000A2491" w:rsidRDefault="000A2491" w:rsidP="000A249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911" w:type="dxa"/>
        <w:tblInd w:w="-322" w:type="dxa"/>
        <w:tblBorders>
          <w:top w:val="single" w:sz="4" w:space="0" w:color="auto"/>
        </w:tblBorders>
        <w:tblLook w:val="0000"/>
      </w:tblPr>
      <w:tblGrid>
        <w:gridCol w:w="9911"/>
      </w:tblGrid>
      <w:tr w:rsidR="000A2491" w:rsidTr="000A2491">
        <w:trPr>
          <w:trHeight w:val="100"/>
        </w:trPr>
        <w:tc>
          <w:tcPr>
            <w:tcW w:w="9911" w:type="dxa"/>
          </w:tcPr>
          <w:p w:rsidR="000A2491" w:rsidRDefault="000A2491" w:rsidP="000A24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491" w:rsidRDefault="000A2491" w:rsidP="000A2491">
      <w:pPr>
        <w:pStyle w:val="a3"/>
        <w:rPr>
          <w:b/>
          <w:bCs/>
          <w:i/>
        </w:rPr>
      </w:pPr>
      <w:r w:rsidRPr="000A249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</w:p>
    <w:p w:rsidR="000A2491" w:rsidRDefault="000A2491" w:rsidP="000A2491">
      <w:pPr>
        <w:pStyle w:val="8"/>
        <w:spacing w:after="0"/>
        <w:rPr>
          <w:b/>
          <w:bCs/>
          <w:i w:val="0"/>
        </w:rPr>
      </w:pPr>
      <w:r>
        <w:rPr>
          <w:b/>
          <w:bCs/>
          <w:i w:val="0"/>
        </w:rPr>
        <w:t xml:space="preserve">                                 </w:t>
      </w:r>
      <w:r w:rsidR="000248BB">
        <w:rPr>
          <w:b/>
          <w:bCs/>
          <w:i w:val="0"/>
        </w:rPr>
        <w:t xml:space="preserve"> </w:t>
      </w:r>
      <w:r w:rsidR="00D92840">
        <w:rPr>
          <w:b/>
          <w:bCs/>
          <w:i w:val="0"/>
        </w:rPr>
        <w:t xml:space="preserve"> Восемнадцатая</w:t>
      </w:r>
      <w:r w:rsidR="00154A26">
        <w:rPr>
          <w:b/>
          <w:bCs/>
          <w:i w:val="0"/>
        </w:rPr>
        <w:t xml:space="preserve">  сессия</w:t>
      </w:r>
      <w:r>
        <w:rPr>
          <w:b/>
          <w:bCs/>
          <w:i w:val="0"/>
        </w:rPr>
        <w:t xml:space="preserve"> четвертого </w:t>
      </w:r>
      <w:r w:rsidR="00154A26">
        <w:rPr>
          <w:b/>
          <w:bCs/>
          <w:i w:val="0"/>
        </w:rPr>
        <w:t xml:space="preserve"> созыва.</w:t>
      </w:r>
      <w:r w:rsidR="00D92840">
        <w:rPr>
          <w:b/>
          <w:bCs/>
          <w:i w:val="0"/>
        </w:rPr>
        <w:t xml:space="preserve"> </w:t>
      </w:r>
    </w:p>
    <w:p w:rsidR="000A2491" w:rsidRDefault="000A2491" w:rsidP="000A2491">
      <w:pPr>
        <w:pStyle w:val="9"/>
        <w:spacing w:line="240" w:lineRule="auto"/>
        <w:jc w:val="left"/>
        <w:rPr>
          <w:rFonts w:eastAsiaTheme="minorEastAsia"/>
          <w:bCs/>
          <w:szCs w:val="24"/>
        </w:rPr>
      </w:pPr>
    </w:p>
    <w:p w:rsidR="000A2491" w:rsidRDefault="000A2491" w:rsidP="000A2491">
      <w:pPr>
        <w:pStyle w:val="9"/>
        <w:spacing w:line="240" w:lineRule="auto"/>
        <w:jc w:val="left"/>
        <w:rPr>
          <w:bCs/>
          <w:szCs w:val="24"/>
        </w:rPr>
      </w:pPr>
      <w:r>
        <w:rPr>
          <w:bCs/>
          <w:szCs w:val="24"/>
        </w:rPr>
        <w:t xml:space="preserve">РЕШЕНИЕ                                                                                                          ЧЕЧИМ                                                                                       </w:t>
      </w:r>
    </w:p>
    <w:p w:rsidR="000A2491" w:rsidRDefault="00154A26" w:rsidP="000A24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72786F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D92840">
        <w:rPr>
          <w:rFonts w:ascii="Times New Roman" w:hAnsi="Times New Roman" w:cs="Times New Roman"/>
          <w:b/>
          <w:bCs/>
          <w:sz w:val="24"/>
          <w:szCs w:val="24"/>
        </w:rPr>
        <w:t>.03</w:t>
      </w:r>
      <w:r w:rsidR="00B261D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2840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0A2491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                               № </w:t>
      </w:r>
      <w:r w:rsidR="000248BB">
        <w:rPr>
          <w:rFonts w:ascii="Times New Roman" w:hAnsi="Times New Roman" w:cs="Times New Roman"/>
          <w:b/>
          <w:bCs/>
          <w:sz w:val="24"/>
          <w:szCs w:val="24"/>
        </w:rPr>
        <w:t>18/2</w:t>
      </w:r>
    </w:p>
    <w:p w:rsidR="000A2491" w:rsidRDefault="000A2491" w:rsidP="000A24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:rsidR="000A2491" w:rsidRDefault="000A2491" w:rsidP="00D92840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с. Хабаровка</w:t>
      </w:r>
    </w:p>
    <w:p w:rsidR="000A2491" w:rsidRDefault="000A2491" w:rsidP="000A2491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 досрочном прекращении полномочий</w:t>
      </w:r>
    </w:p>
    <w:p w:rsidR="002719F4" w:rsidRDefault="002719F4" w:rsidP="002719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A2491">
        <w:rPr>
          <w:rFonts w:ascii="Times New Roman" w:hAnsi="Times New Roman" w:cs="Times New Roman"/>
          <w:sz w:val="28"/>
          <w:szCs w:val="28"/>
        </w:rPr>
        <w:t xml:space="preserve"> Хабаровского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491">
        <w:rPr>
          <w:rFonts w:ascii="Times New Roman" w:hAnsi="Times New Roman" w:cs="Times New Roman"/>
          <w:sz w:val="28"/>
          <w:szCs w:val="28"/>
        </w:rPr>
        <w:t>сельского поселе</w:t>
      </w:r>
      <w:r w:rsidR="00154A26">
        <w:rPr>
          <w:rFonts w:ascii="Times New Roman" w:hAnsi="Times New Roman" w:cs="Times New Roman"/>
          <w:sz w:val="28"/>
          <w:szCs w:val="28"/>
        </w:rPr>
        <w:t xml:space="preserve">ния </w:t>
      </w:r>
    </w:p>
    <w:p w:rsidR="000A2491" w:rsidRDefault="002719F4" w:rsidP="002719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Теренгиной Р.У. в связи со смертью</w:t>
      </w:r>
    </w:p>
    <w:p w:rsidR="002719F4" w:rsidRDefault="00C01684" w:rsidP="000A24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A2491" w:rsidRDefault="002719F4" w:rsidP="000A24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пунктом 1 ч.10 ст.40 ФЗ от 06.10.2003 №131-ФЗ «Об общих принципах организации местного самоуправления в Российской Федерации» (с последующими изменениями)</w:t>
      </w:r>
      <w:r w:rsidR="000A24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свидетельство о смерти серии 1-ИЛ № 571116 выданным Отделом ЗАГС Онгудайского района Комитета по делам </w:t>
      </w:r>
      <w:r w:rsidR="0015044E">
        <w:rPr>
          <w:rFonts w:ascii="Times New Roman" w:hAnsi="Times New Roman" w:cs="Times New Roman"/>
          <w:sz w:val="28"/>
          <w:szCs w:val="28"/>
        </w:rPr>
        <w:t>ЗАГС и архивов Республики Алтай от 12 февраля 2021г., на основании пунктов 1 части 1 ст.31 Устава Хабаровского сельского поселения</w:t>
      </w:r>
      <w:r w:rsidR="000A2491">
        <w:rPr>
          <w:rFonts w:ascii="Times New Roman" w:hAnsi="Times New Roman" w:cs="Times New Roman"/>
          <w:sz w:val="28"/>
          <w:szCs w:val="28"/>
        </w:rPr>
        <w:t xml:space="preserve"> Совет депутатов РЕШИЛ:</w:t>
      </w:r>
    </w:p>
    <w:p w:rsidR="000A2491" w:rsidRDefault="000A2491" w:rsidP="000A2491">
      <w:pPr>
        <w:rPr>
          <w:rFonts w:ascii="Times New Roman" w:hAnsi="Times New Roman" w:cs="Times New Roman"/>
          <w:sz w:val="28"/>
          <w:szCs w:val="28"/>
        </w:rPr>
      </w:pPr>
    </w:p>
    <w:p w:rsidR="000A2491" w:rsidRPr="0015044E" w:rsidRDefault="0015044E" w:rsidP="001504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044E">
        <w:rPr>
          <w:rFonts w:ascii="Times New Roman" w:hAnsi="Times New Roman" w:cs="Times New Roman"/>
          <w:sz w:val="28"/>
          <w:szCs w:val="28"/>
        </w:rPr>
        <w:t xml:space="preserve">Прекратить </w:t>
      </w:r>
      <w:r w:rsidR="000A2491" w:rsidRPr="0015044E">
        <w:rPr>
          <w:rFonts w:ascii="Times New Roman" w:hAnsi="Times New Roman" w:cs="Times New Roman"/>
          <w:sz w:val="28"/>
          <w:szCs w:val="28"/>
        </w:rPr>
        <w:t xml:space="preserve"> досрочно</w:t>
      </w:r>
      <w:r w:rsidRPr="0015044E">
        <w:rPr>
          <w:rFonts w:ascii="Times New Roman" w:hAnsi="Times New Roman" w:cs="Times New Roman"/>
          <w:sz w:val="28"/>
          <w:szCs w:val="28"/>
        </w:rPr>
        <w:t xml:space="preserve">  полномочия  Главы Хабаровского сельского поселения Теренгиной</w:t>
      </w:r>
      <w:r w:rsidR="000A2491" w:rsidRPr="0015044E">
        <w:rPr>
          <w:rFonts w:ascii="Times New Roman" w:hAnsi="Times New Roman" w:cs="Times New Roman"/>
          <w:sz w:val="28"/>
          <w:szCs w:val="28"/>
        </w:rPr>
        <w:t xml:space="preserve"> </w:t>
      </w:r>
      <w:r w:rsidRPr="0015044E">
        <w:rPr>
          <w:rFonts w:ascii="Times New Roman" w:hAnsi="Times New Roman" w:cs="Times New Roman"/>
          <w:sz w:val="28"/>
          <w:szCs w:val="28"/>
        </w:rPr>
        <w:t>Риты Ундубасовны с 12 февраля 2021 года в связи со смертью.</w:t>
      </w:r>
    </w:p>
    <w:p w:rsidR="0015044E" w:rsidRPr="0015044E" w:rsidRDefault="0015044E" w:rsidP="001504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реше</w:t>
      </w:r>
      <w:r w:rsidR="00D92840">
        <w:rPr>
          <w:rFonts w:ascii="Times New Roman" w:hAnsi="Times New Roman" w:cs="Times New Roman"/>
          <w:sz w:val="28"/>
          <w:szCs w:val="28"/>
        </w:rPr>
        <w:t>ние на информационных стендах и на официальном сайте в сети Интернет.</w:t>
      </w:r>
    </w:p>
    <w:p w:rsidR="000A2491" w:rsidRDefault="0015044E" w:rsidP="000A2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0A2491">
        <w:rPr>
          <w:rFonts w:ascii="Times New Roman" w:hAnsi="Times New Roman" w:cs="Times New Roman"/>
          <w:sz w:val="28"/>
          <w:szCs w:val="28"/>
        </w:rPr>
        <w:t>.  Настоящее решение направить в территориальную избирательную комиссию муниципального образования «Онгудайский район».</w:t>
      </w:r>
    </w:p>
    <w:p w:rsidR="000A2491" w:rsidRDefault="0015044E" w:rsidP="000A2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0A2491">
        <w:rPr>
          <w:rFonts w:ascii="Times New Roman" w:hAnsi="Times New Roman" w:cs="Times New Roman"/>
          <w:sz w:val="28"/>
          <w:szCs w:val="28"/>
        </w:rPr>
        <w:t>.Решение вступает в силу со дня принятия.</w:t>
      </w:r>
    </w:p>
    <w:p w:rsidR="000A2491" w:rsidRDefault="000A2491" w:rsidP="000A2491">
      <w:pPr>
        <w:rPr>
          <w:rFonts w:ascii="Times New Roman" w:hAnsi="Times New Roman" w:cs="Times New Roman"/>
          <w:sz w:val="28"/>
          <w:szCs w:val="28"/>
        </w:rPr>
      </w:pPr>
    </w:p>
    <w:p w:rsidR="00441138" w:rsidRDefault="005C51DA">
      <w:r>
        <w:rPr>
          <w:rFonts w:ascii="Times New Roman" w:hAnsi="Times New Roman" w:cs="Times New Roman"/>
          <w:sz w:val="28"/>
          <w:szCs w:val="28"/>
        </w:rPr>
        <w:t>И.о Главы</w:t>
      </w:r>
      <w:r w:rsidR="000A2491">
        <w:rPr>
          <w:rFonts w:ascii="Times New Roman" w:hAnsi="Times New Roman" w:cs="Times New Roman"/>
          <w:sz w:val="28"/>
          <w:szCs w:val="28"/>
        </w:rPr>
        <w:t xml:space="preserve"> Хабаровского сельского поселения              </w:t>
      </w:r>
      <w:r w:rsidR="00154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A2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Э.К. Алушкин</w:t>
      </w:r>
    </w:p>
    <w:sectPr w:rsidR="00441138" w:rsidSect="0030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618E3"/>
    <w:multiLevelType w:val="hybridMultilevel"/>
    <w:tmpl w:val="ACEEAAB6"/>
    <w:lvl w:ilvl="0" w:tplc="CBA2899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A2491"/>
    <w:rsid w:val="00006710"/>
    <w:rsid w:val="000248BB"/>
    <w:rsid w:val="000A2491"/>
    <w:rsid w:val="00100B14"/>
    <w:rsid w:val="0015044E"/>
    <w:rsid w:val="00154A26"/>
    <w:rsid w:val="00244E4F"/>
    <w:rsid w:val="002719F4"/>
    <w:rsid w:val="00307352"/>
    <w:rsid w:val="004134C3"/>
    <w:rsid w:val="00441138"/>
    <w:rsid w:val="005C51DA"/>
    <w:rsid w:val="006A51FA"/>
    <w:rsid w:val="0072786F"/>
    <w:rsid w:val="007D3571"/>
    <w:rsid w:val="00831ABD"/>
    <w:rsid w:val="008B4CB4"/>
    <w:rsid w:val="00B261DC"/>
    <w:rsid w:val="00C01684"/>
    <w:rsid w:val="00C33B93"/>
    <w:rsid w:val="00CB502C"/>
    <w:rsid w:val="00D92840"/>
    <w:rsid w:val="00E91033"/>
    <w:rsid w:val="00FF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52"/>
  </w:style>
  <w:style w:type="paragraph" w:styleId="8">
    <w:name w:val="heading 8"/>
    <w:basedOn w:val="a"/>
    <w:next w:val="a"/>
    <w:link w:val="80"/>
    <w:semiHidden/>
    <w:unhideWhenUsed/>
    <w:qFormat/>
    <w:rsid w:val="000A249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0A2491"/>
    <w:pPr>
      <w:keepNext/>
      <w:widowControl w:val="0"/>
      <w:snapToGrid w:val="0"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0A249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0A2491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0A249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0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2021-03-03T01:34:00Z</cp:lastPrinted>
  <dcterms:created xsi:type="dcterms:W3CDTF">2019-02-18T05:52:00Z</dcterms:created>
  <dcterms:modified xsi:type="dcterms:W3CDTF">2021-03-04T02:36:00Z</dcterms:modified>
</cp:coreProperties>
</file>