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07"/>
        <w:tblW w:w="103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72"/>
        <w:gridCol w:w="1621"/>
        <w:gridCol w:w="4142"/>
      </w:tblGrid>
      <w:tr w:rsidR="000D1A41" w:rsidRPr="000D1A41" w:rsidTr="000D1A41">
        <w:trPr>
          <w:trHeight w:val="2330"/>
        </w:trPr>
        <w:tc>
          <w:tcPr>
            <w:tcW w:w="4571" w:type="dxa"/>
          </w:tcPr>
          <w:p w:rsidR="008A427E" w:rsidRDefault="000D1A41" w:rsidP="000D1A41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0D1A41" w:rsidRPr="000D1A41" w:rsidRDefault="00562C7F" w:rsidP="000D1A41">
            <w:pPr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Хабаровское</w:t>
            </w:r>
            <w:r w:rsidR="000D1A41"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0D1A41"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  <w:r w:rsidR="000D1A41"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proofErr w:type="gramStart"/>
            <w:r w:rsidR="000D1A41"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  <w:proofErr w:type="gramEnd"/>
            <w:r w:rsidR="000D1A41"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1A41"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0D1A41"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0D1A41" w:rsidRPr="000D1A41" w:rsidRDefault="00254345" w:rsidP="000D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65408" from=".85pt,13.9pt" to="512.05pt,13.9pt"/>
              </w:pict>
            </w:r>
          </w:p>
        </w:tc>
        <w:tc>
          <w:tcPr>
            <w:tcW w:w="1620" w:type="dxa"/>
          </w:tcPr>
          <w:p w:rsidR="000D1A41" w:rsidRPr="000D1A41" w:rsidRDefault="000D1A41" w:rsidP="000D1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1A41" w:rsidRPr="000D1A41" w:rsidRDefault="000D1A41" w:rsidP="000D1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Федерациязы</w:t>
            </w:r>
            <w:proofErr w:type="spellEnd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="0056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Хабаровканын</w:t>
            </w:r>
            <w:proofErr w:type="spellEnd"/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D1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  <w:r w:rsidRPr="000D1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0D1A41" w:rsidRPr="000D1A41" w:rsidRDefault="000D1A41" w:rsidP="000D1A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1A41" w:rsidRPr="000D1A41" w:rsidRDefault="000D1A41" w:rsidP="000D1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A4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0D1A41">
        <w:rPr>
          <w:rFonts w:ascii="Times New Roman" w:hAnsi="Times New Roman" w:cs="Times New Roman"/>
          <w:b/>
          <w:sz w:val="24"/>
          <w:szCs w:val="24"/>
        </w:rPr>
        <w:tab/>
      </w:r>
      <w:r w:rsidRPr="000D1A41">
        <w:rPr>
          <w:rFonts w:ascii="Times New Roman" w:hAnsi="Times New Roman" w:cs="Times New Roman"/>
          <w:b/>
          <w:sz w:val="24"/>
          <w:szCs w:val="24"/>
        </w:rPr>
        <w:tab/>
      </w:r>
      <w:r w:rsidRPr="000D1A41">
        <w:rPr>
          <w:rFonts w:ascii="Times New Roman" w:hAnsi="Times New Roman" w:cs="Times New Roman"/>
          <w:b/>
          <w:sz w:val="24"/>
          <w:szCs w:val="24"/>
        </w:rPr>
        <w:tab/>
      </w:r>
      <w:r w:rsidRPr="000D1A4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0D1A41">
        <w:rPr>
          <w:rFonts w:ascii="Times New Roman" w:hAnsi="Times New Roman" w:cs="Times New Roman"/>
          <w:b/>
          <w:sz w:val="24"/>
          <w:szCs w:val="24"/>
        </w:rPr>
        <w:tab/>
      </w:r>
      <w:r w:rsidRPr="000D1A41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D1A41">
        <w:rPr>
          <w:rFonts w:ascii="Times New Roman" w:hAnsi="Times New Roman" w:cs="Times New Roman"/>
          <w:b/>
          <w:sz w:val="24"/>
          <w:szCs w:val="24"/>
        </w:rPr>
        <w:tab/>
      </w:r>
      <w:r w:rsidRPr="000D1A4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0D1A4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0D1A41">
        <w:rPr>
          <w:rFonts w:ascii="Times New Roman" w:hAnsi="Times New Roman" w:cs="Times New Roman"/>
          <w:b/>
          <w:sz w:val="24"/>
          <w:szCs w:val="24"/>
        </w:rPr>
        <w:t xml:space="preserve">ОП         </w:t>
      </w:r>
    </w:p>
    <w:p w:rsidR="000D1A41" w:rsidRPr="000D1A41" w:rsidRDefault="000D1A41" w:rsidP="000D1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2C7F">
        <w:rPr>
          <w:rFonts w:ascii="Times New Roman" w:hAnsi="Times New Roman" w:cs="Times New Roman"/>
          <w:sz w:val="24"/>
          <w:szCs w:val="24"/>
        </w:rPr>
        <w:t>13 октября</w:t>
      </w:r>
      <w:r w:rsidRPr="000D1A41">
        <w:rPr>
          <w:rFonts w:ascii="Times New Roman" w:hAnsi="Times New Roman" w:cs="Times New Roman"/>
          <w:sz w:val="24"/>
          <w:szCs w:val="24"/>
        </w:rPr>
        <w:t xml:space="preserve"> 20</w:t>
      </w:r>
      <w:r w:rsidR="00562C7F">
        <w:rPr>
          <w:rFonts w:ascii="Times New Roman" w:hAnsi="Times New Roman" w:cs="Times New Roman"/>
          <w:sz w:val="24"/>
          <w:szCs w:val="24"/>
        </w:rPr>
        <w:t>20</w:t>
      </w:r>
      <w:r w:rsidRPr="000D1A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1A41">
        <w:rPr>
          <w:rFonts w:ascii="Times New Roman" w:hAnsi="Times New Roman" w:cs="Times New Roman"/>
          <w:sz w:val="24"/>
          <w:szCs w:val="24"/>
        </w:rPr>
        <w:t>№</w:t>
      </w:r>
      <w:r w:rsidR="00562C7F">
        <w:rPr>
          <w:rFonts w:ascii="Times New Roman" w:hAnsi="Times New Roman" w:cs="Times New Roman"/>
          <w:sz w:val="24"/>
          <w:szCs w:val="24"/>
        </w:rPr>
        <w:t>40</w:t>
      </w:r>
    </w:p>
    <w:p w:rsidR="000D1A41" w:rsidRPr="000D1A41" w:rsidRDefault="00562C7F" w:rsidP="000D1A41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Хабаровка</w:t>
      </w:r>
      <w:proofErr w:type="spellEnd"/>
    </w:p>
    <w:p w:rsidR="008A7F17" w:rsidRPr="008A7F17" w:rsidRDefault="008A7F17" w:rsidP="008A7F17">
      <w:pPr>
        <w:pStyle w:val="a3"/>
        <w:spacing w:before="0" w:beforeAutospacing="0"/>
        <w:contextualSpacing/>
        <w:jc w:val="both"/>
        <w:rPr>
          <w:rStyle w:val="a4"/>
        </w:rPr>
      </w:pPr>
      <w:r w:rsidRPr="008A7F17">
        <w:rPr>
          <w:rStyle w:val="a4"/>
        </w:rPr>
        <w:t>О порядке применения бюджетной</w:t>
      </w:r>
    </w:p>
    <w:p w:rsidR="008A7F17" w:rsidRPr="008A7F17" w:rsidRDefault="008A7F17" w:rsidP="008A7F17">
      <w:pPr>
        <w:pStyle w:val="a3"/>
        <w:spacing w:before="0" w:beforeAutospacing="0"/>
        <w:contextualSpacing/>
        <w:jc w:val="both"/>
        <w:rPr>
          <w:rStyle w:val="a4"/>
        </w:rPr>
      </w:pPr>
      <w:r w:rsidRPr="008A7F17">
        <w:rPr>
          <w:rStyle w:val="a4"/>
        </w:rPr>
        <w:t>кла</w:t>
      </w:r>
      <w:r w:rsidR="000D1A41">
        <w:rPr>
          <w:rStyle w:val="a4"/>
        </w:rPr>
        <w:t>с</w:t>
      </w:r>
      <w:r w:rsidRPr="008A7F17">
        <w:rPr>
          <w:rStyle w:val="a4"/>
        </w:rPr>
        <w:t xml:space="preserve">сификации расходов бюджета </w:t>
      </w:r>
    </w:p>
    <w:p w:rsidR="008A7F17" w:rsidRPr="008A7F17" w:rsidRDefault="00562C7F" w:rsidP="008A7F17">
      <w:pPr>
        <w:pStyle w:val="a3"/>
        <w:spacing w:before="0" w:beforeAutospacing="0"/>
        <w:contextualSpacing/>
        <w:jc w:val="both"/>
        <w:rPr>
          <w:rStyle w:val="a4"/>
        </w:rPr>
      </w:pPr>
      <w:r>
        <w:rPr>
          <w:rStyle w:val="a4"/>
        </w:rPr>
        <w:t>Хабаровского</w:t>
      </w:r>
      <w:r w:rsidR="008A7F17" w:rsidRPr="008A7F17">
        <w:rPr>
          <w:rStyle w:val="a4"/>
        </w:rPr>
        <w:t xml:space="preserve"> сельского поселения </w:t>
      </w:r>
    </w:p>
    <w:p w:rsidR="008A7F17" w:rsidRPr="008A7F17" w:rsidRDefault="008A7F17" w:rsidP="008A7F17">
      <w:pPr>
        <w:pStyle w:val="a3"/>
        <w:spacing w:before="0" w:beforeAutospacing="0"/>
        <w:contextualSpacing/>
        <w:jc w:val="both"/>
        <w:rPr>
          <w:rStyle w:val="a4"/>
        </w:rPr>
      </w:pPr>
      <w:r w:rsidRPr="008A7F17">
        <w:rPr>
          <w:rStyle w:val="a4"/>
        </w:rPr>
        <w:t xml:space="preserve">на 2020 год и на плановый период </w:t>
      </w:r>
    </w:p>
    <w:p w:rsidR="00FB157D" w:rsidRPr="008A7F17" w:rsidRDefault="008A7F17" w:rsidP="008A7F17">
      <w:pPr>
        <w:pStyle w:val="a3"/>
        <w:spacing w:before="0" w:beforeAutospacing="0"/>
        <w:contextualSpacing/>
        <w:jc w:val="both"/>
      </w:pPr>
      <w:r w:rsidRPr="008A7F17">
        <w:rPr>
          <w:rStyle w:val="a4"/>
        </w:rPr>
        <w:t>2021 и 2022 годов</w:t>
      </w:r>
    </w:p>
    <w:p w:rsidR="008A7F17" w:rsidRPr="008A7F17" w:rsidRDefault="008A7F17" w:rsidP="008A7F17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 xml:space="preserve">В соответствии со статьями 9 и 21 Бюджетного кодекса Российской Федерации, руководствуясь </w:t>
      </w: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F17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поселении </w:t>
      </w:r>
    </w:p>
    <w:p w:rsidR="000D1A41" w:rsidRDefault="000D1A41" w:rsidP="008A7F17">
      <w:pPr>
        <w:spacing w:after="0" w:line="269" w:lineRule="auto"/>
        <w:ind w:left="278" w:right="10" w:firstLine="10"/>
        <w:jc w:val="center"/>
        <w:rPr>
          <w:rFonts w:ascii="Times New Roman" w:hAnsi="Times New Roman" w:cs="Times New Roman"/>
          <w:sz w:val="24"/>
          <w:szCs w:val="24"/>
        </w:rPr>
      </w:pPr>
    </w:p>
    <w:p w:rsidR="008A7F17" w:rsidRPr="008A7F17" w:rsidRDefault="008A7F17" w:rsidP="008A7F17">
      <w:pPr>
        <w:spacing w:after="0" w:line="269" w:lineRule="auto"/>
        <w:ind w:left="278" w:right="10" w:firstLine="10"/>
        <w:jc w:val="center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8A7F17" w:rsidRPr="008A7F17" w:rsidRDefault="008A7F17" w:rsidP="008A7F17">
      <w:pPr>
        <w:spacing w:after="38" w:line="266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1.Утвердить:</w:t>
      </w: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17" w:rsidRPr="008A7F17" w:rsidRDefault="008A7F17" w:rsidP="008A7F17">
      <w:pPr>
        <w:spacing w:after="3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 xml:space="preserve">1.1.Положение о порядке применения бюджетной классификации расходов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 и 2022 годов согласно приложению </w:t>
      </w: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F17">
        <w:rPr>
          <w:rFonts w:ascii="Times New Roman" w:hAnsi="Times New Roman" w:cs="Times New Roman"/>
          <w:sz w:val="24"/>
          <w:szCs w:val="24"/>
        </w:rPr>
        <w:t>№ 1 к настоящему распоряжению.</w:t>
      </w:r>
    </w:p>
    <w:p w:rsidR="008A7F17" w:rsidRPr="008A7F17" w:rsidRDefault="008A7F17" w:rsidP="008A7F17">
      <w:pPr>
        <w:spacing w:after="3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8A7F17">
        <w:rPr>
          <w:rFonts w:ascii="Times New Roman" w:hAnsi="Times New Roman" w:cs="Times New Roman"/>
          <w:sz w:val="24"/>
          <w:szCs w:val="24"/>
        </w:rPr>
        <w:t xml:space="preserve">2.Перечень кодов целевых статей расходов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№2 к настоящему распоряжению</w:t>
      </w: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" cy="9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17" w:rsidRPr="008A7F17" w:rsidRDefault="008A7F17" w:rsidP="008A7F17">
      <w:pPr>
        <w:spacing w:after="3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A7F17">
        <w:rPr>
          <w:rFonts w:ascii="Times New Roman" w:hAnsi="Times New Roman" w:cs="Times New Roman"/>
          <w:sz w:val="24"/>
          <w:szCs w:val="24"/>
        </w:rPr>
        <w:t>3.Перечень</w:t>
      </w:r>
      <w:proofErr w:type="gramEnd"/>
      <w:r w:rsidRPr="008A7F17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№З к настоящему распоряжению</w:t>
      </w:r>
    </w:p>
    <w:p w:rsidR="008A7F17" w:rsidRPr="008A7F17" w:rsidRDefault="008A7F17" w:rsidP="008A7F17">
      <w:pPr>
        <w:spacing w:after="1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8A7F17">
        <w:rPr>
          <w:rFonts w:ascii="Times New Roman" w:hAnsi="Times New Roman" w:cs="Times New Roman"/>
          <w:sz w:val="24"/>
          <w:szCs w:val="24"/>
        </w:rPr>
        <w:t>4.Перечень</w:t>
      </w:r>
      <w:proofErr w:type="gramEnd"/>
      <w:r w:rsidRPr="008A7F17">
        <w:rPr>
          <w:rFonts w:ascii="Times New Roman" w:hAnsi="Times New Roman" w:cs="Times New Roman"/>
          <w:sz w:val="24"/>
          <w:szCs w:val="24"/>
        </w:rPr>
        <w:t xml:space="preserve"> главных распорядителей средств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приложения к настоящему распоряжению.</w:t>
      </w:r>
    </w:p>
    <w:p w:rsidR="008A7F17" w:rsidRPr="008A7F17" w:rsidRDefault="008A7F17" w:rsidP="008A7F17">
      <w:pPr>
        <w:spacing w:after="3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1.5. Перечень</w:t>
      </w:r>
      <w:r w:rsidRPr="008A7F17">
        <w:rPr>
          <w:rFonts w:ascii="Times New Roman" w:hAnsi="Times New Roman" w:cs="Times New Roman"/>
          <w:sz w:val="24"/>
          <w:szCs w:val="24"/>
        </w:rPr>
        <w:tab/>
        <w:t>главных администраторов</w:t>
      </w:r>
      <w:r w:rsidRPr="008A7F17">
        <w:rPr>
          <w:rFonts w:ascii="Times New Roman" w:hAnsi="Times New Roman" w:cs="Times New Roman"/>
          <w:sz w:val="24"/>
          <w:szCs w:val="24"/>
        </w:rPr>
        <w:tab/>
        <w:t>источников</w:t>
      </w:r>
      <w:r w:rsidRPr="008A7F17">
        <w:rPr>
          <w:rFonts w:ascii="Times New Roman" w:hAnsi="Times New Roman" w:cs="Times New Roman"/>
          <w:sz w:val="24"/>
          <w:szCs w:val="24"/>
        </w:rPr>
        <w:tab/>
        <w:t xml:space="preserve">финансирования дефицита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№5 к- настоящему распоряжению.</w:t>
      </w:r>
    </w:p>
    <w:p w:rsidR="008A7F17" w:rsidRDefault="008A7F17" w:rsidP="008A7F17">
      <w:pPr>
        <w:spacing w:after="3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 xml:space="preserve">2.Насгоящее распоряжение вступает в силу с момента подписания и применяется к </w:t>
      </w:r>
      <w:r w:rsidRPr="008A7F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F17">
        <w:rPr>
          <w:rFonts w:ascii="Times New Roman" w:hAnsi="Times New Roman" w:cs="Times New Roman"/>
          <w:sz w:val="24"/>
          <w:szCs w:val="24"/>
        </w:rPr>
        <w:t>правоотношениям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F17">
        <w:rPr>
          <w:rFonts w:ascii="Times New Roman" w:hAnsi="Times New Roman" w:cs="Times New Roman"/>
          <w:sz w:val="24"/>
          <w:szCs w:val="24"/>
        </w:rPr>
        <w:tab/>
        <w:t>возникающи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составлении и исполнении </w:t>
      </w:r>
      <w:r w:rsidRPr="008A7F1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8A7F17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на плановый период 2021 и 2022 годов. </w:t>
      </w:r>
    </w:p>
    <w:p w:rsidR="00E84CAF" w:rsidRDefault="008A7F17" w:rsidP="008A7F17">
      <w:pPr>
        <w:spacing w:after="38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17">
        <w:rPr>
          <w:rFonts w:ascii="Times New Roman" w:hAnsi="Times New Roman" w:cs="Times New Roman"/>
          <w:sz w:val="24"/>
          <w:szCs w:val="24"/>
        </w:rPr>
        <w:t>З. Контроль за исполнением настоящего распоряжения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F17" w:rsidRDefault="008A7F17" w:rsidP="008A7F17">
      <w:pPr>
        <w:spacing w:after="38" w:line="266" w:lineRule="auto"/>
        <w:ind w:left="21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A67" w:rsidRPr="008A7F17" w:rsidRDefault="00715A67" w:rsidP="008A7F17">
      <w:pPr>
        <w:spacing w:after="38" w:line="266" w:lineRule="auto"/>
        <w:ind w:left="21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3B0D" w:rsidRPr="00715A67" w:rsidRDefault="00E84CAF" w:rsidP="00E84CAF">
      <w:pPr>
        <w:pStyle w:val="a3"/>
        <w:jc w:val="both"/>
      </w:pPr>
      <w:r w:rsidRPr="00715A67">
        <w:t xml:space="preserve">Глава </w:t>
      </w:r>
      <w:r w:rsidR="00562C7F">
        <w:t>Хабаровского</w:t>
      </w:r>
      <w:r w:rsidRPr="00715A67">
        <w:t xml:space="preserve"> сельского поселения             </w:t>
      </w:r>
      <w:r w:rsidR="00C32231" w:rsidRPr="00715A67">
        <w:t xml:space="preserve">                </w:t>
      </w:r>
      <w:r w:rsidR="000D1A41">
        <w:t xml:space="preserve">                                        </w:t>
      </w:r>
      <w:proofErr w:type="spellStart"/>
      <w:r w:rsidR="000436D8">
        <w:t>Теренгина</w:t>
      </w:r>
      <w:proofErr w:type="spellEnd"/>
      <w:r w:rsidR="000436D8">
        <w:t xml:space="preserve"> Р.У.</w:t>
      </w:r>
    </w:p>
    <w:p w:rsidR="00023C02" w:rsidRDefault="00023C02" w:rsidP="00023C02">
      <w:pPr>
        <w:spacing w:after="293" w:line="252" w:lineRule="auto"/>
        <w:ind w:left="5539" w:right="52" w:firstLine="2496"/>
        <w:rPr>
          <w:sz w:val="26"/>
        </w:rPr>
      </w:pPr>
    </w:p>
    <w:p w:rsidR="00D73833" w:rsidRDefault="00D73833" w:rsidP="00023C02">
      <w:pPr>
        <w:spacing w:after="293" w:line="252" w:lineRule="auto"/>
        <w:ind w:left="5539" w:right="52" w:firstLine="2496"/>
        <w:rPr>
          <w:sz w:val="26"/>
        </w:rPr>
      </w:pPr>
    </w:p>
    <w:p w:rsidR="000D1A41" w:rsidRDefault="000D1A41" w:rsidP="00023C02">
      <w:pPr>
        <w:spacing w:after="293" w:line="252" w:lineRule="auto"/>
        <w:ind w:left="5539" w:right="52" w:firstLine="2496"/>
        <w:rPr>
          <w:sz w:val="26"/>
        </w:rPr>
      </w:pPr>
    </w:p>
    <w:p w:rsidR="00D73833" w:rsidRDefault="00715A67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3C02" w:rsidRPr="00D73833"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D73833" w:rsidRDefault="000D1A41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023C02" w:rsidRPr="00D73833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023C02" w:rsidRPr="00D73833" w:rsidRDefault="00562C7F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023C02"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23C02" w:rsidRDefault="000436D8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E442E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442E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442E7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D73833" w:rsidRPr="00D73833" w:rsidRDefault="00D73833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C02" w:rsidRPr="00D73833" w:rsidRDefault="00023C02" w:rsidP="00023C02">
      <w:pPr>
        <w:pStyle w:val="1"/>
        <w:numPr>
          <w:ilvl w:val="0"/>
          <w:numId w:val="0"/>
        </w:numPr>
        <w:spacing w:after="295"/>
        <w:ind w:right="-11"/>
        <w:jc w:val="center"/>
        <w:rPr>
          <w:b/>
          <w:sz w:val="24"/>
          <w:szCs w:val="24"/>
          <w:lang w:val="ru-RU"/>
        </w:rPr>
      </w:pPr>
      <w:r w:rsidRPr="00D73833">
        <w:rPr>
          <w:b/>
          <w:sz w:val="24"/>
          <w:szCs w:val="24"/>
          <w:lang w:val="ru-RU"/>
        </w:rPr>
        <w:t xml:space="preserve">Положение о порядке применения бюджетной классификации расходов бюджета </w:t>
      </w:r>
      <w:r w:rsidR="00562C7F">
        <w:rPr>
          <w:b/>
          <w:sz w:val="24"/>
          <w:szCs w:val="24"/>
          <w:lang w:val="ru-RU"/>
        </w:rPr>
        <w:t>Хабаровского</w:t>
      </w:r>
      <w:r w:rsidRPr="00D73833">
        <w:rPr>
          <w:b/>
          <w:sz w:val="24"/>
          <w:szCs w:val="24"/>
          <w:lang w:val="ru-RU"/>
        </w:rPr>
        <w:t xml:space="preserve"> сельского поселения на 2020 год и на плановый период 2021 и 2022 годов</w:t>
      </w:r>
    </w:p>
    <w:p w:rsidR="00023C02" w:rsidRPr="00D73833" w:rsidRDefault="00023C02" w:rsidP="000D2E5F">
      <w:pPr>
        <w:spacing w:after="0" w:line="240" w:lineRule="auto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июля 2013 года № 65н «Об утверждении Указаний о порядке применения бюджетной классификации Российской Федерации» (далее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" cy="95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приказ № 65н), приказом Министерства финансов Российской Федерации № 90н от 08.06.2015 года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№ 65Н от 01.07.2013 года» (далее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" cy="95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 приказ №90н), и применяется при формировании и исполнении бюджета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— бюджет поселения).</w:t>
      </w:r>
    </w:p>
    <w:p w:rsidR="00023C02" w:rsidRPr="00D73833" w:rsidRDefault="00023C02" w:rsidP="00023C02">
      <w:pPr>
        <w:spacing w:after="0"/>
        <w:ind w:firstLine="709"/>
        <w:jc w:val="both"/>
        <w:rPr>
          <w:sz w:val="24"/>
          <w:szCs w:val="24"/>
        </w:rPr>
      </w:pPr>
    </w:p>
    <w:p w:rsidR="00023C02" w:rsidRPr="00D73833" w:rsidRDefault="00023C02" w:rsidP="00023C02">
      <w:pPr>
        <w:pStyle w:val="1"/>
        <w:numPr>
          <w:ilvl w:val="0"/>
          <w:numId w:val="0"/>
        </w:numPr>
        <w:spacing w:after="0"/>
        <w:ind w:right="0"/>
        <w:jc w:val="center"/>
        <w:rPr>
          <w:b/>
          <w:sz w:val="24"/>
          <w:szCs w:val="24"/>
          <w:lang w:val="ru-RU"/>
        </w:rPr>
      </w:pPr>
      <w:r w:rsidRPr="00D73833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560705</wp:posOffset>
            </wp:positionH>
            <wp:positionV relativeFrom="page">
              <wp:posOffset>9692640</wp:posOffset>
            </wp:positionV>
            <wp:extent cx="18415" cy="1841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33">
        <w:rPr>
          <w:b/>
          <w:sz w:val="24"/>
          <w:szCs w:val="24"/>
          <w:lang w:val="ru-RU"/>
        </w:rPr>
        <w:t xml:space="preserve">1.Общие подходы к порядку формирования </w:t>
      </w:r>
    </w:p>
    <w:p w:rsidR="00023C02" w:rsidRPr="00D73833" w:rsidRDefault="00023C02" w:rsidP="00023C02">
      <w:pPr>
        <w:pStyle w:val="1"/>
        <w:numPr>
          <w:ilvl w:val="0"/>
          <w:numId w:val="0"/>
        </w:numPr>
        <w:spacing w:after="0"/>
        <w:ind w:right="0"/>
        <w:jc w:val="center"/>
        <w:rPr>
          <w:b/>
          <w:sz w:val="24"/>
          <w:szCs w:val="24"/>
          <w:lang w:val="ru-RU"/>
        </w:rPr>
      </w:pPr>
      <w:r w:rsidRPr="00D73833">
        <w:rPr>
          <w:b/>
          <w:sz w:val="24"/>
          <w:szCs w:val="24"/>
          <w:lang w:val="ru-RU"/>
        </w:rPr>
        <w:t>и применения бюджетной классификации</w:t>
      </w:r>
    </w:p>
    <w:p w:rsidR="00023C02" w:rsidRPr="00D73833" w:rsidRDefault="00023C02" w:rsidP="0002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При формировании бюджета поселения на 2020 и плановый период 2021 и 3022 годов устанавливаются следующие общие подходы к порядку формирования и применения бюджетной классификации.</w:t>
      </w:r>
    </w:p>
    <w:p w:rsidR="00023C02" w:rsidRPr="00D73833" w:rsidRDefault="00023C02" w:rsidP="0002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В соответствии с положениями статей 18, 21 Бюджетного кодекса Российской Федерации:</w:t>
      </w:r>
    </w:p>
    <w:p w:rsidR="00023C02" w:rsidRPr="00D73833" w:rsidRDefault="00023C02" w:rsidP="0002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-перечень и коды целевых статей расходов бюджет поселения устанавливаются Администрации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23C02" w:rsidRPr="00D73833" w:rsidRDefault="00023C02" w:rsidP="0002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-перечень и коды целевых статей расходов бюджета поселения, финансовое обеспечение которых осуществляется за счет федеральных, республиканских, районных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65н, нормативно-правовыми актами Республики Алтай и Онгудайского района.</w:t>
      </w:r>
    </w:p>
    <w:p w:rsidR="00023C02" w:rsidRPr="00D73833" w:rsidRDefault="00023C02" w:rsidP="0002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При формировании кодов классификации расходов бюджетов используется единая двадцатизначная разрядность.</w:t>
      </w:r>
    </w:p>
    <w:p w:rsidR="00D73833" w:rsidRPr="00593CA2" w:rsidRDefault="00D73833" w:rsidP="00023C02">
      <w:pPr>
        <w:spacing w:after="0" w:line="240" w:lineRule="auto"/>
        <w:ind w:firstLine="709"/>
        <w:jc w:val="both"/>
      </w:pPr>
    </w:p>
    <w:tbl>
      <w:tblPr>
        <w:tblStyle w:val="a5"/>
        <w:tblW w:w="10272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358"/>
        <w:gridCol w:w="541"/>
        <w:gridCol w:w="497"/>
        <w:gridCol w:w="426"/>
        <w:gridCol w:w="426"/>
        <w:gridCol w:w="565"/>
        <w:gridCol w:w="565"/>
        <w:gridCol w:w="358"/>
        <w:gridCol w:w="358"/>
        <w:gridCol w:w="448"/>
        <w:gridCol w:w="448"/>
        <w:gridCol w:w="448"/>
        <w:gridCol w:w="448"/>
        <w:gridCol w:w="448"/>
        <w:gridCol w:w="448"/>
        <w:gridCol w:w="448"/>
        <w:gridCol w:w="448"/>
        <w:gridCol w:w="893"/>
        <w:gridCol w:w="851"/>
        <w:gridCol w:w="850"/>
      </w:tblGrid>
      <w:tr w:rsidR="00023C02" w:rsidTr="00E93535">
        <w:tc>
          <w:tcPr>
            <w:tcW w:w="10272" w:type="dxa"/>
            <w:gridSpan w:val="20"/>
          </w:tcPr>
          <w:p w:rsidR="00023C02" w:rsidRPr="00E93535" w:rsidRDefault="00023C02" w:rsidP="00E93535">
            <w:pPr>
              <w:spacing w:after="232" w:line="252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Структура кода классификации расходов бюджета</w:t>
            </w:r>
          </w:p>
        </w:tc>
      </w:tr>
      <w:tr w:rsidR="00E93535" w:rsidTr="00E93535">
        <w:tc>
          <w:tcPr>
            <w:tcW w:w="1396" w:type="dxa"/>
            <w:gridSpan w:val="3"/>
            <w:vMerge w:val="restart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852" w:type="dxa"/>
            <w:gridSpan w:val="2"/>
            <w:vMerge w:val="restart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Код раздела</w:t>
            </w:r>
          </w:p>
        </w:tc>
        <w:tc>
          <w:tcPr>
            <w:tcW w:w="1130" w:type="dxa"/>
            <w:gridSpan w:val="2"/>
            <w:vMerge w:val="restart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Код подраздела</w:t>
            </w:r>
          </w:p>
        </w:tc>
        <w:tc>
          <w:tcPr>
            <w:tcW w:w="4300" w:type="dxa"/>
            <w:gridSpan w:val="10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Код целевой статьи</w:t>
            </w:r>
          </w:p>
        </w:tc>
        <w:tc>
          <w:tcPr>
            <w:tcW w:w="2594" w:type="dxa"/>
            <w:gridSpan w:val="3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Код вида расходов</w:t>
            </w:r>
          </w:p>
        </w:tc>
      </w:tr>
      <w:tr w:rsidR="00E93535" w:rsidTr="00E93535">
        <w:tc>
          <w:tcPr>
            <w:tcW w:w="1396" w:type="dxa"/>
            <w:gridSpan w:val="3"/>
            <w:vMerge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gridSpan w:val="5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Программная (непрограммная) статья</w:t>
            </w:r>
          </w:p>
        </w:tc>
        <w:tc>
          <w:tcPr>
            <w:tcW w:w="2240" w:type="dxa"/>
            <w:gridSpan w:val="5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Направление расходов</w:t>
            </w:r>
          </w:p>
        </w:tc>
        <w:tc>
          <w:tcPr>
            <w:tcW w:w="893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851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подгруппа</w:t>
            </w:r>
          </w:p>
        </w:tc>
        <w:tc>
          <w:tcPr>
            <w:tcW w:w="850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</w:p>
        </w:tc>
      </w:tr>
      <w:tr w:rsidR="00E93535" w:rsidTr="00E93535"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3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  <w:r w:rsidRPr="00E9353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93535" w:rsidTr="00E93535"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93535" w:rsidRPr="00E93535" w:rsidRDefault="00E93535" w:rsidP="00023C02">
            <w:pPr>
              <w:spacing w:after="232" w:line="252" w:lineRule="auto"/>
              <w:ind w:right="5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3C02" w:rsidRPr="00D73833" w:rsidRDefault="00023C02" w:rsidP="00023C02">
      <w:pPr>
        <w:spacing w:after="232" w:line="252" w:lineRule="auto"/>
        <w:ind w:left="184" w:right="52"/>
        <w:rPr>
          <w:rFonts w:ascii="Times New Roman" w:hAnsi="Times New Roman" w:cs="Times New Roman"/>
          <w:sz w:val="24"/>
          <w:szCs w:val="24"/>
        </w:rPr>
      </w:pPr>
    </w:p>
    <w:p w:rsidR="00023C02" w:rsidRPr="00D73833" w:rsidRDefault="00023C02" w:rsidP="00D7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D73833" w:rsidRDefault="00D73833" w:rsidP="00D73833">
      <w:pPr>
        <w:spacing w:after="0" w:line="240" w:lineRule="auto"/>
        <w:jc w:val="both"/>
        <w:rPr>
          <w:sz w:val="26"/>
        </w:rPr>
      </w:pPr>
    </w:p>
    <w:p w:rsidR="00D73833" w:rsidRDefault="00D73833" w:rsidP="00D73833">
      <w:pPr>
        <w:spacing w:after="0" w:line="240" w:lineRule="auto"/>
        <w:jc w:val="both"/>
      </w:pPr>
    </w:p>
    <w:p w:rsidR="00715A67" w:rsidRDefault="00715A67" w:rsidP="00D73833">
      <w:pPr>
        <w:spacing w:after="0" w:line="240" w:lineRule="auto"/>
        <w:jc w:val="both"/>
      </w:pPr>
    </w:p>
    <w:p w:rsidR="00715A67" w:rsidRPr="00593CA2" w:rsidRDefault="00715A67" w:rsidP="00D73833">
      <w:pPr>
        <w:spacing w:after="0" w:line="240" w:lineRule="auto"/>
        <w:jc w:val="both"/>
      </w:pPr>
    </w:p>
    <w:p w:rsidR="00023C02" w:rsidRPr="00E93535" w:rsidRDefault="00023C02" w:rsidP="00D73833">
      <w:pPr>
        <w:pStyle w:val="1"/>
        <w:numPr>
          <w:ilvl w:val="0"/>
          <w:numId w:val="0"/>
        </w:numPr>
        <w:spacing w:after="456"/>
        <w:ind w:left="275" w:right="0"/>
        <w:jc w:val="center"/>
        <w:rPr>
          <w:b/>
          <w:sz w:val="24"/>
          <w:szCs w:val="24"/>
          <w:lang w:val="ru-RU"/>
        </w:rPr>
      </w:pPr>
      <w:r w:rsidRPr="00E93535">
        <w:rPr>
          <w:b/>
          <w:sz w:val="24"/>
          <w:szCs w:val="24"/>
          <w:lang w:val="ru-RU"/>
        </w:rPr>
        <w:lastRenderedPageBreak/>
        <w:t>2.Порядок формирования кодов целевых статей расходов бюджета поселения</w:t>
      </w:r>
    </w:p>
    <w:p w:rsidR="00023C02" w:rsidRPr="00D73833" w:rsidRDefault="00023C02" w:rsidP="00E9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D73833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2.1. Целевые статьи расходов бюджета поселения обеспечивают привязку бюджетных ассигнований к муниципальным программам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поселения, их подпрограммам и (или) не программным направлениям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деятельности (функциям) органов местного самоуправления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2.2. Код целевой статьи расходов бюджетов состоит из десяти разрядов (8-</w:t>
      </w:r>
      <w:r w:rsidR="00E93535" w:rsidRPr="00D73833">
        <w:rPr>
          <w:rFonts w:ascii="Times New Roman" w:hAnsi="Times New Roman" w:cs="Times New Roman"/>
          <w:sz w:val="24"/>
          <w:szCs w:val="24"/>
        </w:rPr>
        <w:t>17 разряды кода классификации расходов</w:t>
      </w:r>
      <w:r w:rsidR="00D73833" w:rsidRPr="00D73833">
        <w:rPr>
          <w:rFonts w:ascii="Times New Roman" w:hAnsi="Times New Roman" w:cs="Times New Roman"/>
          <w:sz w:val="24"/>
          <w:szCs w:val="24"/>
        </w:rPr>
        <w:t>)</w:t>
      </w:r>
      <w:r w:rsidR="00E93535" w:rsidRPr="00D73833">
        <w:rPr>
          <w:rFonts w:ascii="Times New Roman" w:hAnsi="Times New Roman" w:cs="Times New Roman"/>
          <w:sz w:val="24"/>
          <w:szCs w:val="24"/>
        </w:rPr>
        <w:t>.</w:t>
      </w:r>
    </w:p>
    <w:p w:rsidR="00E93535" w:rsidRPr="00593CA2" w:rsidRDefault="00E93535" w:rsidP="00E93535">
      <w:pPr>
        <w:spacing w:after="0" w:line="259" w:lineRule="auto"/>
        <w:ind w:right="116"/>
        <w:jc w:val="both"/>
      </w:pPr>
    </w:p>
    <w:tbl>
      <w:tblPr>
        <w:tblW w:w="9969" w:type="dxa"/>
        <w:tblInd w:w="117" w:type="dxa"/>
        <w:tblCellMar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050"/>
        <w:gridCol w:w="1596"/>
        <w:gridCol w:w="1076"/>
        <w:gridCol w:w="1070"/>
        <w:gridCol w:w="432"/>
        <w:gridCol w:w="431"/>
        <w:gridCol w:w="423"/>
        <w:gridCol w:w="432"/>
        <w:gridCol w:w="434"/>
      </w:tblGrid>
      <w:tr w:rsidR="00023C02" w:rsidTr="00E93535">
        <w:trPr>
          <w:trHeight w:val="407"/>
        </w:trPr>
        <w:tc>
          <w:tcPr>
            <w:tcW w:w="78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20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15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023C02" w:rsidRPr="00E93535" w:rsidRDefault="00023C02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C02" w:rsidTr="00E93535">
        <w:trPr>
          <w:trHeight w:val="701"/>
        </w:trPr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72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023C02" w:rsidTr="00E93535">
        <w:trPr>
          <w:trHeight w:val="374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E93535" w:rsidRDefault="00023C02" w:rsidP="001C663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935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3535" w:rsidTr="00E93535">
        <w:trPr>
          <w:trHeight w:val="394"/>
        </w:trPr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535" w:rsidRPr="00E93535" w:rsidRDefault="00E93535" w:rsidP="001C6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833" w:rsidRDefault="00D73833" w:rsidP="00D73833">
      <w:pPr>
        <w:spacing w:after="0" w:line="240" w:lineRule="auto"/>
        <w:ind w:firstLine="709"/>
        <w:jc w:val="both"/>
      </w:pP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-код программного (непрограммного) направления расходов (8 </w:t>
      </w:r>
      <w:r w:rsidR="00D73833" w:rsidRPr="00D73833">
        <w:rPr>
          <w:rFonts w:ascii="Times New Roman" w:hAnsi="Times New Roman" w:cs="Times New Roman"/>
          <w:sz w:val="24"/>
          <w:szCs w:val="24"/>
        </w:rPr>
        <w:t>-</w:t>
      </w:r>
      <w:r w:rsidRPr="00D73833">
        <w:rPr>
          <w:rFonts w:ascii="Times New Roman" w:hAnsi="Times New Roman" w:cs="Times New Roman"/>
          <w:sz w:val="24"/>
          <w:szCs w:val="24"/>
        </w:rPr>
        <w:t xml:space="preserve">9 разряды) предназначен для кодирования муниципальных программ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сельского поселения, непрограммных направлений деятельности органов местного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-код подпрограммы (10 разряд) предназначен для кодирования подпрограмм муниципальных программ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поселения, расходов в рамках непрограммных направлений деятельности органов местного самоуправления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поселения, высшего должностного лица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-код основного мероприятия (1 1</w:t>
      </w:r>
      <w:r w:rsidR="00D73833" w:rsidRPr="00D73833">
        <w:rPr>
          <w:rFonts w:ascii="Times New Roman" w:hAnsi="Times New Roman" w:cs="Times New Roman"/>
          <w:sz w:val="24"/>
          <w:szCs w:val="24"/>
        </w:rPr>
        <w:t>-</w:t>
      </w:r>
      <w:r w:rsidRPr="00D73833">
        <w:rPr>
          <w:rFonts w:ascii="Times New Roman" w:hAnsi="Times New Roman" w:cs="Times New Roman"/>
          <w:sz w:val="24"/>
          <w:szCs w:val="24"/>
        </w:rPr>
        <w:t xml:space="preserve"> 12 разряды) предназначен для кодирования основных мероприятий муниципальных программ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-</w:t>
      </w:r>
      <w:r w:rsidR="00D73833" w:rsidRPr="00D73833">
        <w:rPr>
          <w:rFonts w:ascii="Times New Roman" w:hAnsi="Times New Roman" w:cs="Times New Roman"/>
          <w:sz w:val="24"/>
          <w:szCs w:val="24"/>
        </w:rPr>
        <w:t>код направления расходов (13 - 1</w:t>
      </w:r>
      <w:r w:rsidRPr="00D73833">
        <w:rPr>
          <w:rFonts w:ascii="Times New Roman" w:hAnsi="Times New Roman" w:cs="Times New Roman"/>
          <w:sz w:val="24"/>
          <w:szCs w:val="24"/>
        </w:rPr>
        <w:t xml:space="preserve">7 разряды), предназначен для кодирования направлений расходования средств, конкретизирующих (при необходимости)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отдельные мероприятия.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Целевым статьям расходов бюджета присваиваются коды, сформированные с применением буквенно-цифрового ряда: 1, 2, 3, 4, 5, б, 7, 8, 9, 0, Б, Г, Д, Ж, </w:t>
      </w:r>
      <w:proofErr w:type="gramStart"/>
      <w:r w:rsidRPr="00D7383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3833">
        <w:rPr>
          <w:rFonts w:ascii="Times New Roman" w:hAnsi="Times New Roman" w:cs="Times New Roman"/>
          <w:sz w:val="24"/>
          <w:szCs w:val="24"/>
        </w:rPr>
        <w:t>, Л, П, Ф, Ц, Ч, Ш, Э, Ю, Я, а также на латинском языке.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2.3. В различных целевых статьях можно использовать перечень универсальных направлений расходов, установл</w:t>
      </w:r>
      <w:r w:rsidR="00D73833" w:rsidRPr="00D73833">
        <w:rPr>
          <w:rFonts w:ascii="Times New Roman" w:hAnsi="Times New Roman" w:cs="Times New Roman"/>
          <w:sz w:val="24"/>
          <w:szCs w:val="24"/>
        </w:rPr>
        <w:t>енный разделом 4.2.4. приказа №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65н.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7.4. Применение кодов целевых статей для отражения расходов бюджета поселения,источником финансового обеспечения которых являются межбюджетные трансферты: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2.4.1. Коды целевых статей расходов бюджета, содержащие в 13 </w:t>
      </w:r>
      <w:r w:rsidR="00D73833"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t>-17</w:t>
      </w:r>
      <w:r w:rsidRPr="00D73833">
        <w:rPr>
          <w:rFonts w:ascii="Times New Roman" w:hAnsi="Times New Roman" w:cs="Times New Roman"/>
          <w:sz w:val="24"/>
          <w:szCs w:val="24"/>
        </w:rPr>
        <w:t xml:space="preserve">разрядах кода значение 00000 - 51180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трансферты, предоставляемые из федерального бюджета.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1073150</wp:posOffset>
            </wp:positionH>
            <wp:positionV relativeFrom="page">
              <wp:posOffset>5083810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1073150</wp:posOffset>
            </wp:positionH>
            <wp:positionV relativeFrom="page">
              <wp:posOffset>8607425</wp:posOffset>
            </wp:positionV>
            <wp:extent cx="635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1073150</wp:posOffset>
            </wp:positionH>
            <wp:positionV relativeFrom="page">
              <wp:posOffset>8009890</wp:posOffset>
            </wp:positionV>
            <wp:extent cx="6350" cy="635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1073150</wp:posOffset>
            </wp:positionH>
            <wp:positionV relativeFrom="page">
              <wp:posOffset>8022590</wp:posOffset>
            </wp:positionV>
            <wp:extent cx="6350" cy="635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833">
        <w:rPr>
          <w:rFonts w:ascii="Times New Roman" w:hAnsi="Times New Roman" w:cs="Times New Roman"/>
          <w:sz w:val="24"/>
          <w:szCs w:val="24"/>
        </w:rPr>
        <w:t xml:space="preserve">2.42. Коды целевых статей расходов бюджета, содержащие в 13 </w:t>
      </w:r>
      <w:r w:rsidR="00D73833"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t>-17</w:t>
      </w:r>
      <w:r w:rsidRPr="00D73833">
        <w:rPr>
          <w:rFonts w:ascii="Times New Roman" w:hAnsi="Times New Roman" w:cs="Times New Roman"/>
          <w:sz w:val="24"/>
          <w:szCs w:val="24"/>
        </w:rPr>
        <w:t>разрядах кода значение S</w:t>
      </w:r>
      <w:r w:rsidR="00D73833">
        <w:rPr>
          <w:rFonts w:ascii="Times New Roman" w:hAnsi="Times New Roman" w:cs="Times New Roman"/>
          <w:sz w:val="24"/>
          <w:szCs w:val="24"/>
        </w:rPr>
        <w:t>850</w:t>
      </w:r>
      <w:r w:rsidRPr="00D73833">
        <w:rPr>
          <w:rFonts w:ascii="Times New Roman" w:hAnsi="Times New Roman" w:cs="Times New Roman"/>
          <w:sz w:val="24"/>
          <w:szCs w:val="24"/>
        </w:rPr>
        <w:t xml:space="preserve">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381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трансферты, предоставляемые из республиканского бюджета.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023C02" w:rsidRPr="00D73833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sz w:val="24"/>
          <w:szCs w:val="24"/>
        </w:rPr>
        <w:t xml:space="preserve">2.5. В целях обособления расходов бюджета поселения, направляемых на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7383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73833">
        <w:rPr>
          <w:rFonts w:ascii="Times New Roman" w:hAnsi="Times New Roman" w:cs="Times New Roman"/>
          <w:sz w:val="24"/>
          <w:szCs w:val="24"/>
        </w:rPr>
        <w:t xml:space="preserve"> республиканских межбюджетных трансфертов, следует применять отдельные </w:t>
      </w:r>
      <w:r w:rsidRPr="00D73833">
        <w:rPr>
          <w:rFonts w:ascii="Times New Roman" w:hAnsi="Times New Roman" w:cs="Times New Roman"/>
          <w:sz w:val="24"/>
          <w:szCs w:val="24"/>
        </w:rPr>
        <w:lastRenderedPageBreak/>
        <w:t xml:space="preserve">детализированные коды направлений расходов, установленные Администрацией </w:t>
      </w:r>
      <w:r w:rsidR="00562C7F">
        <w:rPr>
          <w:rFonts w:ascii="Times New Roman" w:hAnsi="Times New Roman" w:cs="Times New Roman"/>
          <w:sz w:val="24"/>
          <w:szCs w:val="24"/>
        </w:rPr>
        <w:t>Хабаровского</w:t>
      </w:r>
      <w:r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поселения, и отличные 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от кодов бюджетной классификации, предусмотренных для отражения расходов за счет средств межбюджетных трансфертов из республиканского бюджета.</w:t>
      </w: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02" w:rsidRDefault="00023C02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190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33">
        <w:rPr>
          <w:rFonts w:ascii="Times New Roman" w:hAnsi="Times New Roman" w:cs="Times New Roman"/>
          <w:sz w:val="24"/>
          <w:szCs w:val="24"/>
        </w:rPr>
        <w:t>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правила применения целевых статей расходов бюджета поселения и перечень целевых статей установлены согласно приложениям к настоящему Положению.</w:t>
      </w:r>
    </w:p>
    <w:p w:rsidR="00D73833" w:rsidRPr="00D73833" w:rsidRDefault="00D73833" w:rsidP="00D73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73833" w:rsidRPr="00D73833">
          <w:headerReference w:type="even" r:id="rId29"/>
          <w:headerReference w:type="default" r:id="rId30"/>
          <w:headerReference w:type="first" r:id="rId31"/>
          <w:pgSz w:w="12355" w:h="16915"/>
          <w:pgMar w:top="1456" w:right="451" w:bottom="77" w:left="1709" w:header="720" w:footer="720" w:gutter="0"/>
          <w:cols w:space="720"/>
        </w:sectPr>
      </w:pPr>
    </w:p>
    <w:p w:rsidR="00D73833" w:rsidRDefault="00715A67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73833">
        <w:rPr>
          <w:rFonts w:ascii="Times New Roman" w:hAnsi="Times New Roman" w:cs="Times New Roman"/>
          <w:sz w:val="24"/>
          <w:szCs w:val="24"/>
        </w:rPr>
        <w:t>№ 2</w:t>
      </w:r>
    </w:p>
    <w:p w:rsidR="00D73833" w:rsidRDefault="000D1A41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D73833" w:rsidRPr="00D73833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D73833" w:rsidRPr="00D73833" w:rsidRDefault="00562C7F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D73833"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442E7" w:rsidRDefault="00E442E7" w:rsidP="00E4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E1F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  <w:r w:rsidR="00EE1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E1F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E1F63">
        <w:rPr>
          <w:rFonts w:ascii="Times New Roman" w:hAnsi="Times New Roman" w:cs="Times New Roman"/>
          <w:sz w:val="24"/>
          <w:szCs w:val="24"/>
        </w:rPr>
        <w:t>40</w:t>
      </w:r>
    </w:p>
    <w:p w:rsidR="00D73833" w:rsidRDefault="00D73833" w:rsidP="00D73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833" w:rsidRDefault="00D73833" w:rsidP="00D73833">
      <w:pPr>
        <w:pStyle w:val="1"/>
        <w:numPr>
          <w:ilvl w:val="0"/>
          <w:numId w:val="0"/>
        </w:numPr>
        <w:ind w:right="0"/>
        <w:jc w:val="center"/>
        <w:rPr>
          <w:b/>
          <w:sz w:val="24"/>
          <w:szCs w:val="24"/>
          <w:lang w:val="ru-RU"/>
        </w:rPr>
      </w:pPr>
    </w:p>
    <w:p w:rsidR="00023C02" w:rsidRDefault="00D73833" w:rsidP="00D73833">
      <w:pPr>
        <w:pStyle w:val="1"/>
        <w:numPr>
          <w:ilvl w:val="0"/>
          <w:numId w:val="0"/>
        </w:numPr>
        <w:ind w:right="0"/>
        <w:jc w:val="center"/>
        <w:rPr>
          <w:b/>
          <w:sz w:val="24"/>
          <w:szCs w:val="24"/>
          <w:lang w:val="ru-RU"/>
        </w:rPr>
      </w:pPr>
      <w:r w:rsidRPr="00D73833">
        <w:rPr>
          <w:b/>
          <w:sz w:val="24"/>
          <w:szCs w:val="24"/>
          <w:lang w:val="ru-RU"/>
        </w:rPr>
        <w:t>Пер</w:t>
      </w:r>
      <w:r w:rsidR="00023C02" w:rsidRPr="00D73833">
        <w:rPr>
          <w:b/>
          <w:sz w:val="24"/>
          <w:szCs w:val="24"/>
          <w:lang w:val="ru-RU"/>
        </w:rPr>
        <w:t xml:space="preserve">ечень кодов целевых статей </w:t>
      </w:r>
      <w:r>
        <w:rPr>
          <w:b/>
          <w:sz w:val="24"/>
          <w:szCs w:val="24"/>
          <w:lang w:val="ru-RU"/>
        </w:rPr>
        <w:t>р</w:t>
      </w:r>
      <w:r w:rsidR="00023C02" w:rsidRPr="00D73833">
        <w:rPr>
          <w:b/>
          <w:sz w:val="24"/>
          <w:szCs w:val="24"/>
          <w:lang w:val="ru-RU"/>
        </w:rPr>
        <w:t>асходов бюджета поселения</w:t>
      </w:r>
    </w:p>
    <w:p w:rsidR="00715A67" w:rsidRPr="00715A67" w:rsidRDefault="00715A67" w:rsidP="00715A67"/>
    <w:tbl>
      <w:tblPr>
        <w:tblW w:w="9639" w:type="dxa"/>
        <w:tblInd w:w="577" w:type="dxa"/>
        <w:tblCellMar>
          <w:top w:w="51" w:type="dxa"/>
          <w:left w:w="10" w:type="dxa"/>
          <w:right w:w="112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023C02" w:rsidTr="00F3160C">
        <w:trPr>
          <w:trHeight w:val="74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Default="00023C02" w:rsidP="001C663F">
            <w:pPr>
              <w:spacing w:after="0" w:line="259" w:lineRule="auto"/>
              <w:ind w:left="342"/>
              <w:jc w:val="center"/>
            </w:pPr>
            <w:r>
              <w:t>Код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23C02" w:rsidRPr="00D73833" w:rsidRDefault="00023C02" w:rsidP="001C663F">
            <w:pPr>
              <w:spacing w:after="0" w:line="259" w:lineRule="auto"/>
              <w:ind w:left="15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целевой статьи расходов</w:t>
            </w:r>
          </w:p>
        </w:tc>
      </w:tr>
      <w:tr w:rsidR="00023C02" w:rsidRPr="00F3160C" w:rsidTr="00F3160C">
        <w:trPr>
          <w:trHeight w:val="68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D73833" w:rsidP="00D73833">
            <w:pPr>
              <w:spacing w:after="0" w:line="259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D73833" w:rsidRPr="00F3160C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r w:rsidR="00D73833" w:rsidRPr="00F3160C">
              <w:rPr>
                <w:rFonts w:ascii="Times New Roman" w:hAnsi="Times New Roman" w:cs="Times New Roman"/>
                <w:sz w:val="24"/>
                <w:szCs w:val="24"/>
              </w:rPr>
              <w:t>ая программа «Комплексное развит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ие территории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D73833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23C02" w:rsidRPr="00F3160C" w:rsidTr="00F3160C">
        <w:trPr>
          <w:trHeight w:val="65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D73833" w:rsidP="001C663F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0 А1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D73833" w:rsidP="001C663F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АВГДП «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МО </w:t>
            </w:r>
            <w:r w:rsidR="000436D8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ское поселение»</w:t>
            </w:r>
          </w:p>
        </w:tc>
      </w:tr>
      <w:tr w:rsidR="00023C02" w:rsidRPr="00F3160C" w:rsidTr="00F3160C">
        <w:trPr>
          <w:trHeight w:val="97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D73833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0 А1 01110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right="816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</w:t>
            </w:r>
            <w:r w:rsidR="00D73833" w:rsidRPr="00F3160C">
              <w:rPr>
                <w:rFonts w:ascii="Times New Roman" w:hAnsi="Times New Roman" w:cs="Times New Roman"/>
                <w:sz w:val="24"/>
                <w:szCs w:val="24"/>
              </w:rPr>
              <w:t>по обязательному социальному стр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ахованию</w:t>
            </w:r>
          </w:p>
        </w:tc>
      </w:tr>
      <w:tr w:rsidR="00023C02" w:rsidRPr="00F3160C" w:rsidTr="00F3160C">
        <w:trPr>
          <w:trHeight w:val="995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D73833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0 А1</w:t>
            </w: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S85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38" w:right="6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обязательному социальному стр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ахованию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едств 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бликанского бюджета</w:t>
            </w:r>
          </w:p>
        </w:tc>
      </w:tr>
      <w:tr w:rsidR="00023C02" w:rsidRPr="00F3160C" w:rsidTr="00F3160C">
        <w:trPr>
          <w:trHeight w:val="647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tabs>
                <w:tab w:val="right" w:pos="1712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0 А1 0</w:t>
            </w: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государственным муниципальных) нужд</w:t>
            </w:r>
          </w:p>
        </w:tc>
      </w:tr>
      <w:tr w:rsidR="00023C02" w:rsidRPr="00F3160C" w:rsidTr="00F3160C">
        <w:trPr>
          <w:trHeight w:val="66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F3160C">
            <w:pPr>
              <w:spacing w:after="0" w:line="259" w:lineRule="auto"/>
              <w:ind w:left="-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3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экономического и налогового потенциала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23C02" w:rsidRPr="00F3160C" w:rsidTr="00F3160C">
        <w:trPr>
          <w:trHeight w:val="131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F3160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887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17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Мероприятие на осуществление полномочий по первичному</w:t>
            </w:r>
          </w:p>
          <w:p w:rsidR="00023C02" w:rsidRPr="00F3160C" w:rsidRDefault="00F3160C" w:rsidP="001C663F">
            <w:pPr>
              <w:spacing w:after="0" w:line="259" w:lineRule="auto"/>
              <w:ind w:left="29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воинскому учету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, где отсутствуют военные комиссариаты в рамках по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«Развитие экономического налогового потенциала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</w:tc>
      </w:tr>
      <w:tr w:rsidR="00023C02" w:rsidRPr="00F3160C" w:rsidTr="00715A67">
        <w:trPr>
          <w:trHeight w:val="146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887EF5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887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9"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и распоряжения муниципальным имуществом и использования земельных участков в рамках подпрограммы 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«Развитие экономического и налого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вого потенциала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23C02" w:rsidRPr="00F3160C" w:rsidTr="00F3160C">
        <w:trPr>
          <w:trHeight w:val="9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2 00 00000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9" w:right="1891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«Устойчивое развитие систем жизнеобеспечения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23C02" w:rsidRPr="00F3160C" w:rsidTr="00F3160C">
        <w:trPr>
          <w:trHeight w:val="112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0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</w:t>
            </w:r>
            <w:r w:rsidR="00715A67">
              <w:rPr>
                <w:rFonts w:ascii="Times New Roman" w:hAnsi="Times New Roman" w:cs="Times New Roman"/>
                <w:sz w:val="24"/>
                <w:szCs w:val="24"/>
              </w:rPr>
              <w:t>тройства в рамках подпрограммы «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</w:t>
            </w:r>
            <w:r w:rsidR="00F3160C">
              <w:rPr>
                <w:rFonts w:ascii="Times New Roman" w:hAnsi="Times New Roman" w:cs="Times New Roman"/>
                <w:sz w:val="24"/>
                <w:szCs w:val="24"/>
              </w:rPr>
              <w:t>ечения муниципальной программы «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023C02" w:rsidRPr="00F3160C" w:rsidTr="00F3160C">
        <w:trPr>
          <w:trHeight w:val="646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01 3 01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0D1A41">
            <w:pPr>
              <w:spacing w:after="0" w:line="259" w:lineRule="auto"/>
              <w:ind w:righ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 в муниципальном образовании</w:t>
            </w:r>
            <w:r w:rsidR="000D1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D8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023C02" w:rsidRPr="00F3160C" w:rsidRDefault="00023C02" w:rsidP="00023C02">
      <w:pPr>
        <w:spacing w:after="0" w:line="259" w:lineRule="auto"/>
        <w:ind w:left="-1440" w:right="10848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Ind w:w="538" w:type="dxa"/>
        <w:tblCellMar>
          <w:top w:w="36" w:type="dxa"/>
          <w:left w:w="19" w:type="dxa"/>
          <w:right w:w="150" w:type="dxa"/>
        </w:tblCellMar>
        <w:tblLook w:val="04A0" w:firstRow="1" w:lastRow="0" w:firstColumn="1" w:lastColumn="0" w:noHBand="0" w:noVBand="1"/>
      </w:tblPr>
      <w:tblGrid>
        <w:gridCol w:w="2122"/>
        <w:gridCol w:w="7590"/>
      </w:tblGrid>
      <w:tr w:rsidR="00023C02" w:rsidRPr="00F3160C" w:rsidTr="001C663F">
        <w:trPr>
          <w:trHeight w:val="1168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01 3 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02 00000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культуры в рамках подпрограммы «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социально-культурной сферы в муниципальном образовании </w:t>
            </w:r>
            <w:r w:rsidR="000436D8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селение»</w:t>
            </w:r>
          </w:p>
        </w:tc>
      </w:tr>
      <w:tr w:rsidR="00023C02" w:rsidRPr="00F3160C" w:rsidTr="001C663F">
        <w:trPr>
          <w:trHeight w:val="976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F3160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З 03 00001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29" w:right="46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рамках подпрограммы ”Развитие социально-куль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турной сферы в муниципальном обр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</w:t>
            </w:r>
            <w:r w:rsidR="000436D8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поселение'</w:t>
            </w:r>
          </w:p>
        </w:tc>
      </w:tr>
      <w:tr w:rsidR="00023C02" w:rsidRPr="00F3160C" w:rsidTr="001C663F">
        <w:trPr>
          <w:trHeight w:val="980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3 01 S8500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9" w:right="902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обязательному социальному стр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ахованию за счет 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бликанского бюджета</w:t>
            </w:r>
          </w:p>
        </w:tc>
      </w:tr>
      <w:tr w:rsidR="00023C02" w:rsidRPr="00F3160C" w:rsidTr="001C663F">
        <w:trPr>
          <w:trHeight w:val="989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F3160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01 3 03 </w:t>
            </w:r>
            <w:r w:rsidR="00C123C8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887EF5">
            <w:pPr>
              <w:spacing w:after="0" w:line="259" w:lineRule="auto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E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proofErr w:type="spellStart"/>
            <w:r w:rsidR="00887EF5">
              <w:rPr>
                <w:rFonts w:ascii="Times New Roman" w:hAnsi="Times New Roman" w:cs="Times New Roman"/>
                <w:sz w:val="24"/>
                <w:szCs w:val="24"/>
              </w:rPr>
              <w:t>культуры,спорта</w:t>
            </w:r>
            <w:proofErr w:type="spellEnd"/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«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Развитие социально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культурной сферы в муниципальном образовании </w:t>
            </w:r>
            <w:r w:rsidR="000436D8">
              <w:rPr>
                <w:rFonts w:ascii="Times New Roman" w:hAnsi="Times New Roman" w:cs="Times New Roman"/>
                <w:sz w:val="24"/>
                <w:szCs w:val="24"/>
              </w:rPr>
              <w:t>Хабаровское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023C02" w:rsidRPr="00F3160C" w:rsidTr="001C663F">
        <w:trPr>
          <w:trHeight w:val="977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01 3</w:t>
            </w:r>
            <w:r w:rsidR="00C123C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S8500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ind w:left="10" w:right="91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обязательному социальному стр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ахованию за счет </w:t>
            </w:r>
            <w:r w:rsidR="00F3160C" w:rsidRPr="00F3160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бликанского бюджета</w:t>
            </w:r>
          </w:p>
        </w:tc>
      </w:tr>
      <w:tr w:rsidR="00023C02" w:rsidRPr="00F3160C" w:rsidTr="001C663F">
        <w:trPr>
          <w:trHeight w:val="352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C123C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99 0 А0</w:t>
            </w:r>
            <w:r w:rsidR="00C123C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</w:t>
            </w:r>
            <w:r w:rsidR="00023C02" w:rsidRPr="00F3160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  <w:tr w:rsidR="00023C02" w:rsidRPr="00F3160C" w:rsidTr="001C663F">
        <w:trPr>
          <w:trHeight w:val="730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F3160C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99 0 00 Ш600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C123C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</w:tc>
      </w:tr>
      <w:tr w:rsidR="00023C02" w:rsidRPr="00F3160C" w:rsidTr="001C663F">
        <w:trPr>
          <w:trHeight w:val="477"/>
        </w:trPr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C02" w:rsidRPr="00F3160C" w:rsidRDefault="00023C02" w:rsidP="001C663F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C"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</w:tr>
    </w:tbl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F3160C" w:rsidRDefault="00F3160C" w:rsidP="00023C02">
      <w:pPr>
        <w:spacing w:after="4" w:line="252" w:lineRule="auto"/>
        <w:ind w:left="5942" w:right="-566" w:firstLine="3907"/>
        <w:rPr>
          <w:sz w:val="26"/>
        </w:rPr>
      </w:pPr>
    </w:p>
    <w:p w:rsidR="000D1A41" w:rsidRDefault="000D1A41" w:rsidP="00023C02">
      <w:pPr>
        <w:spacing w:after="4" w:line="252" w:lineRule="auto"/>
        <w:ind w:left="5942" w:right="-566" w:firstLine="3907"/>
        <w:rPr>
          <w:sz w:val="26"/>
        </w:rPr>
      </w:pPr>
    </w:p>
    <w:p w:rsidR="000D1A41" w:rsidRDefault="000D1A41" w:rsidP="00023C02">
      <w:pPr>
        <w:spacing w:after="4" w:line="252" w:lineRule="auto"/>
        <w:ind w:left="5942" w:right="-566" w:firstLine="3907"/>
        <w:rPr>
          <w:sz w:val="26"/>
        </w:rPr>
      </w:pPr>
    </w:p>
    <w:p w:rsidR="00EE1F63" w:rsidRDefault="00EE1F63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EE1F63" w:rsidRDefault="00EE1F63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EE1F63" w:rsidRDefault="00EE1F63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EE1F63" w:rsidRDefault="00EE1F63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EE1F63" w:rsidRDefault="00EE1F63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F3160C" w:rsidRDefault="00715A67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3160C" w:rsidRDefault="000D1A41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F3160C" w:rsidRPr="00D73833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F3160C" w:rsidRPr="00D73833" w:rsidRDefault="00562C7F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F3160C"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442E7" w:rsidRDefault="00E442E7" w:rsidP="00E4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EE1F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EE1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.2019г. №</w:t>
      </w:r>
      <w:r w:rsidR="00EE1F63">
        <w:rPr>
          <w:rFonts w:ascii="Times New Roman" w:hAnsi="Times New Roman" w:cs="Times New Roman"/>
          <w:sz w:val="24"/>
          <w:szCs w:val="24"/>
        </w:rPr>
        <w:t>40</w:t>
      </w:r>
    </w:p>
    <w:p w:rsidR="00F3160C" w:rsidRDefault="00F3160C" w:rsidP="00F3160C">
      <w:pPr>
        <w:spacing w:after="0" w:line="240" w:lineRule="auto"/>
        <w:ind w:right="-448"/>
        <w:jc w:val="right"/>
        <w:rPr>
          <w:rFonts w:ascii="Times New Roman" w:hAnsi="Times New Roman" w:cs="Times New Roman"/>
          <w:sz w:val="24"/>
          <w:szCs w:val="24"/>
        </w:rPr>
      </w:pPr>
    </w:p>
    <w:p w:rsidR="00F3160C" w:rsidRDefault="00F3160C" w:rsidP="00F316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3C02" w:rsidRPr="00593CA2" w:rsidRDefault="00023C02" w:rsidP="00023C02">
      <w:pPr>
        <w:ind w:left="4166" w:right="-182" w:hanging="2976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A67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562C7F">
        <w:rPr>
          <w:rFonts w:ascii="Times New Roman" w:hAnsi="Times New Roman" w:cs="Times New Roman"/>
          <w:b/>
          <w:sz w:val="24"/>
          <w:szCs w:val="24"/>
        </w:rPr>
        <w:t>Хабаровского</w:t>
      </w:r>
      <w:r w:rsidRPr="00715A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15A6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557" w:type="dxa"/>
        <w:tblLook w:val="04A0" w:firstRow="1" w:lastRow="0" w:firstColumn="1" w:lastColumn="0" w:noHBand="0" w:noVBand="1"/>
      </w:tblPr>
      <w:tblGrid>
        <w:gridCol w:w="685"/>
        <w:gridCol w:w="8449"/>
      </w:tblGrid>
      <w:tr w:rsidR="00F3160C" w:rsidTr="00715A67">
        <w:tc>
          <w:tcPr>
            <w:tcW w:w="685" w:type="dxa"/>
          </w:tcPr>
          <w:p w:rsidR="00F3160C" w:rsidRPr="000D1A41" w:rsidRDefault="00F3160C" w:rsidP="000D1A41">
            <w:pPr>
              <w:spacing w:line="259" w:lineRule="auto"/>
              <w:ind w:right="-1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9" w:type="dxa"/>
          </w:tcPr>
          <w:p w:rsidR="00F3160C" w:rsidRPr="000D1A41" w:rsidRDefault="00F3160C" w:rsidP="000D1A41">
            <w:pPr>
              <w:spacing w:line="259" w:lineRule="auto"/>
              <w:ind w:right="-1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F3160C" w:rsidTr="00715A67">
        <w:tc>
          <w:tcPr>
            <w:tcW w:w="685" w:type="dxa"/>
          </w:tcPr>
          <w:p w:rsidR="00F3160C" w:rsidRPr="00715A67" w:rsidRDefault="000D1A41" w:rsidP="000D1A41">
            <w:pPr>
              <w:tabs>
                <w:tab w:val="center" w:pos="805"/>
              </w:tabs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3160C" w:rsidRPr="00715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</w:tcPr>
          <w:p w:rsidR="00F3160C" w:rsidRPr="00715A67" w:rsidRDefault="00F3160C" w:rsidP="000D1A41">
            <w:pPr>
              <w:spacing w:line="259" w:lineRule="auto"/>
              <w:ind w:right="-1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60C" w:rsidTr="00715A67">
        <w:tc>
          <w:tcPr>
            <w:tcW w:w="685" w:type="dxa"/>
          </w:tcPr>
          <w:p w:rsidR="00F3160C" w:rsidRPr="00715A67" w:rsidRDefault="00F3160C" w:rsidP="00023C02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449" w:type="dxa"/>
          </w:tcPr>
          <w:p w:rsidR="00F3160C" w:rsidRPr="00715A67" w:rsidRDefault="00715A67" w:rsidP="00023C02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</w:t>
            </w:r>
            <w:r w:rsidR="00645C7F">
              <w:rPr>
                <w:rFonts w:ascii="Times New Roman" w:hAnsi="Times New Roman" w:cs="Times New Roman"/>
                <w:sz w:val="24"/>
                <w:szCs w:val="24"/>
              </w:rPr>
              <w:t xml:space="preserve">вой службы России по Республике 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</w:p>
        </w:tc>
      </w:tr>
      <w:tr w:rsidR="00F3160C" w:rsidTr="00715A67">
        <w:tc>
          <w:tcPr>
            <w:tcW w:w="685" w:type="dxa"/>
          </w:tcPr>
          <w:p w:rsidR="00F3160C" w:rsidRPr="00715A67" w:rsidRDefault="00F3160C" w:rsidP="00023C02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449" w:type="dxa"/>
          </w:tcPr>
          <w:p w:rsidR="00F3160C" w:rsidRPr="00715A67" w:rsidRDefault="00715A67" w:rsidP="00645C7F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45C7F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Онгудайск</w:t>
            </w:r>
            <w:r w:rsidR="00645C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45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C7F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proofErr w:type="spellEnd"/>
          </w:p>
        </w:tc>
      </w:tr>
      <w:tr w:rsidR="00F3160C" w:rsidTr="00715A67">
        <w:tc>
          <w:tcPr>
            <w:tcW w:w="685" w:type="dxa"/>
          </w:tcPr>
          <w:p w:rsidR="00F3160C" w:rsidRPr="00715A67" w:rsidRDefault="00F3160C" w:rsidP="00023C02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449" w:type="dxa"/>
          </w:tcPr>
          <w:p w:rsidR="00F3160C" w:rsidRPr="00715A67" w:rsidRDefault="00715A67" w:rsidP="00023C02">
            <w:pPr>
              <w:spacing w:line="259" w:lineRule="auto"/>
              <w:ind w:right="-1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23C02" w:rsidRDefault="00023C02" w:rsidP="00023C02">
      <w:pPr>
        <w:sectPr w:rsidR="00023C02">
          <w:headerReference w:type="even" r:id="rId32"/>
          <w:headerReference w:type="default" r:id="rId33"/>
          <w:headerReference w:type="first" r:id="rId34"/>
          <w:pgSz w:w="12355" w:h="16915"/>
          <w:pgMar w:top="1153" w:right="1440" w:bottom="1440" w:left="1440" w:header="720" w:footer="720" w:gutter="0"/>
          <w:cols w:space="720"/>
          <w:titlePg/>
        </w:sectPr>
      </w:pPr>
    </w:p>
    <w:p w:rsidR="00715A67" w:rsidRDefault="00715A67" w:rsidP="00715A67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15A67" w:rsidRDefault="000D1A41" w:rsidP="00715A67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715A67" w:rsidRPr="00D73833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715A67" w:rsidRPr="00D73833" w:rsidRDefault="00562C7F" w:rsidP="00715A67">
      <w:pPr>
        <w:spacing w:after="0" w:line="240" w:lineRule="auto"/>
        <w:ind w:right="-3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715A67" w:rsidRPr="00D738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442E7" w:rsidRDefault="00E442E7" w:rsidP="00E4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1F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EE1F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E1F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EE1F63">
        <w:rPr>
          <w:rFonts w:ascii="Times New Roman" w:hAnsi="Times New Roman" w:cs="Times New Roman"/>
          <w:sz w:val="24"/>
          <w:szCs w:val="24"/>
        </w:rPr>
        <w:t>40</w:t>
      </w:r>
    </w:p>
    <w:p w:rsidR="00715A67" w:rsidRPr="00715A67" w:rsidRDefault="00715A67" w:rsidP="00715A67">
      <w:pPr>
        <w:spacing w:after="0" w:line="240" w:lineRule="auto"/>
        <w:ind w:right="-30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A67" w:rsidRPr="00715A67" w:rsidRDefault="00715A67" w:rsidP="00715A67">
      <w:pPr>
        <w:spacing w:after="0" w:line="240" w:lineRule="auto"/>
        <w:ind w:right="-30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C02" w:rsidRPr="00715A67" w:rsidRDefault="00715A67" w:rsidP="00715A67">
      <w:pPr>
        <w:tabs>
          <w:tab w:val="center" w:pos="965"/>
          <w:tab w:val="center" w:pos="5726"/>
        </w:tabs>
        <w:spacing w:after="3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A67">
        <w:rPr>
          <w:rFonts w:ascii="Times New Roman" w:hAnsi="Times New Roman" w:cs="Times New Roman"/>
          <w:b/>
          <w:sz w:val="24"/>
          <w:szCs w:val="24"/>
        </w:rPr>
        <w:t xml:space="preserve">Перечень главных распорядителей средств бюджета </w:t>
      </w:r>
      <w:r w:rsidR="00562C7F">
        <w:rPr>
          <w:rFonts w:ascii="Times New Roman" w:hAnsi="Times New Roman" w:cs="Times New Roman"/>
          <w:b/>
          <w:sz w:val="24"/>
          <w:szCs w:val="24"/>
        </w:rPr>
        <w:t>Хабаровского</w:t>
      </w:r>
      <w:r w:rsidRPr="00715A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449"/>
      </w:tblGrid>
      <w:tr w:rsidR="00715A67" w:rsidRPr="00715A67" w:rsidTr="00715A67">
        <w:tc>
          <w:tcPr>
            <w:tcW w:w="1242" w:type="dxa"/>
          </w:tcPr>
          <w:p w:rsidR="00715A67" w:rsidRPr="000D1A41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9" w:type="dxa"/>
          </w:tcPr>
          <w:p w:rsidR="00715A67" w:rsidRPr="000D1A41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</w:t>
            </w:r>
          </w:p>
        </w:tc>
      </w:tr>
      <w:tr w:rsidR="00715A67" w:rsidRPr="00715A67" w:rsidTr="00715A67">
        <w:tc>
          <w:tcPr>
            <w:tcW w:w="1242" w:type="dxa"/>
          </w:tcPr>
          <w:p w:rsidR="00715A67" w:rsidRPr="00715A67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</w:tcPr>
          <w:p w:rsidR="00715A67" w:rsidRPr="00715A67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A67" w:rsidRPr="00715A67" w:rsidTr="00715A67">
        <w:tc>
          <w:tcPr>
            <w:tcW w:w="1242" w:type="dxa"/>
          </w:tcPr>
          <w:p w:rsidR="00715A67" w:rsidRPr="00715A67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449" w:type="dxa"/>
          </w:tcPr>
          <w:p w:rsidR="00715A67" w:rsidRPr="00715A67" w:rsidRDefault="00715A67" w:rsidP="00715A67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15A67" w:rsidRPr="00593CA2" w:rsidRDefault="00715A67" w:rsidP="00715A67">
      <w:pPr>
        <w:tabs>
          <w:tab w:val="center" w:pos="965"/>
          <w:tab w:val="center" w:pos="5726"/>
        </w:tabs>
        <w:spacing w:after="322"/>
      </w:pPr>
    </w:p>
    <w:p w:rsidR="00023C02" w:rsidRPr="00593CA2" w:rsidRDefault="00023C02" w:rsidP="00023C02">
      <w:pPr>
        <w:sectPr w:rsidR="00023C02" w:rsidRPr="00593CA2">
          <w:headerReference w:type="even" r:id="rId35"/>
          <w:headerReference w:type="default" r:id="rId36"/>
          <w:headerReference w:type="first" r:id="rId37"/>
          <w:pgSz w:w="12355" w:h="16915"/>
          <w:pgMar w:top="1440" w:right="1440" w:bottom="1440" w:left="1440" w:header="1411" w:footer="720" w:gutter="0"/>
          <w:cols w:space="720"/>
        </w:sectPr>
      </w:pPr>
    </w:p>
    <w:p w:rsidR="00715A67" w:rsidRDefault="00715A67" w:rsidP="0071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15A67" w:rsidRDefault="000D1A41" w:rsidP="0071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715A67" w:rsidRPr="00D73833">
        <w:rPr>
          <w:rFonts w:ascii="Times New Roman" w:hAnsi="Times New Roman" w:cs="Times New Roman"/>
          <w:sz w:val="24"/>
          <w:szCs w:val="24"/>
        </w:rPr>
        <w:t>аспоряжению Администрации</w:t>
      </w:r>
    </w:p>
    <w:p w:rsidR="00715A67" w:rsidRPr="00715A67" w:rsidRDefault="00562C7F" w:rsidP="00715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Хабаровского</w:t>
      </w:r>
      <w:r w:rsidR="00715A67" w:rsidRPr="00715A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442E7" w:rsidRDefault="00E442E7" w:rsidP="00E44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5D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A75D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5D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A75D56">
        <w:rPr>
          <w:rFonts w:ascii="Times New Roman" w:hAnsi="Times New Roman" w:cs="Times New Roman"/>
          <w:sz w:val="24"/>
          <w:szCs w:val="24"/>
        </w:rPr>
        <w:t>40</w:t>
      </w:r>
    </w:p>
    <w:p w:rsidR="00715A67" w:rsidRPr="00715A67" w:rsidRDefault="00715A67" w:rsidP="00715A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C02" w:rsidRPr="00715A67" w:rsidRDefault="00715A67" w:rsidP="00715A67">
      <w:pPr>
        <w:spacing w:after="31" w:line="248" w:lineRule="auto"/>
        <w:jc w:val="center"/>
        <w:rPr>
          <w:rFonts w:ascii="Times New Roman" w:hAnsi="Times New Roman" w:cs="Times New Roman"/>
          <w:b/>
        </w:rPr>
      </w:pPr>
      <w:r w:rsidRPr="00715A67">
        <w:rPr>
          <w:rFonts w:ascii="Times New Roman" w:hAnsi="Times New Roman" w:cs="Times New Roman"/>
          <w:b/>
          <w:sz w:val="24"/>
        </w:rPr>
        <w:t>Перечень главных адм</w:t>
      </w:r>
      <w:r w:rsidR="00023C02" w:rsidRPr="00715A67">
        <w:rPr>
          <w:rFonts w:ascii="Times New Roman" w:hAnsi="Times New Roman" w:cs="Times New Roman"/>
          <w:b/>
          <w:sz w:val="24"/>
        </w:rPr>
        <w:t>инистраторов источников финансирования дефицита бюджета</w:t>
      </w:r>
      <w:r w:rsidR="000D1A41">
        <w:rPr>
          <w:rFonts w:ascii="Times New Roman" w:hAnsi="Times New Roman" w:cs="Times New Roman"/>
          <w:b/>
          <w:sz w:val="24"/>
        </w:rPr>
        <w:t xml:space="preserve"> </w:t>
      </w:r>
      <w:r w:rsidR="00562C7F">
        <w:rPr>
          <w:rFonts w:ascii="Times New Roman" w:hAnsi="Times New Roman" w:cs="Times New Roman"/>
          <w:b/>
          <w:sz w:val="24"/>
        </w:rPr>
        <w:t>Хабаровского</w:t>
      </w:r>
      <w:r w:rsidR="00023C02" w:rsidRPr="00715A67">
        <w:rPr>
          <w:rFonts w:ascii="Times New Roman" w:hAnsi="Times New Roman" w:cs="Times New Roman"/>
          <w:b/>
          <w:sz w:val="24"/>
        </w:rPr>
        <w:t xml:space="preserve"> сельского поселения</w:t>
      </w:r>
    </w:p>
    <w:p w:rsidR="00023C02" w:rsidRDefault="00023C02" w:rsidP="00023C0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8339"/>
      </w:tblGrid>
      <w:tr w:rsidR="00715A67" w:rsidRPr="00715A67" w:rsidTr="001C663F">
        <w:tc>
          <w:tcPr>
            <w:tcW w:w="1242" w:type="dxa"/>
          </w:tcPr>
          <w:p w:rsidR="00715A67" w:rsidRPr="000D1A41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9" w:type="dxa"/>
          </w:tcPr>
          <w:p w:rsidR="00715A67" w:rsidRPr="000D1A41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715A67" w:rsidRPr="00715A67" w:rsidTr="001C663F">
        <w:tc>
          <w:tcPr>
            <w:tcW w:w="1242" w:type="dxa"/>
          </w:tcPr>
          <w:p w:rsidR="00715A67" w:rsidRPr="00715A67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</w:tcPr>
          <w:p w:rsidR="00715A67" w:rsidRPr="00715A67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A67" w:rsidRPr="00715A67" w:rsidTr="001C663F">
        <w:tc>
          <w:tcPr>
            <w:tcW w:w="1242" w:type="dxa"/>
          </w:tcPr>
          <w:p w:rsidR="00715A67" w:rsidRPr="00715A67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8449" w:type="dxa"/>
          </w:tcPr>
          <w:p w:rsidR="00715A67" w:rsidRPr="00715A67" w:rsidRDefault="00715A67" w:rsidP="001C663F">
            <w:pPr>
              <w:tabs>
                <w:tab w:val="center" w:pos="965"/>
                <w:tab w:val="center" w:pos="5726"/>
              </w:tabs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62C7F">
              <w:rPr>
                <w:rFonts w:ascii="Times New Roman" w:hAnsi="Times New Roman" w:cs="Times New Roman"/>
                <w:sz w:val="24"/>
                <w:szCs w:val="24"/>
              </w:rPr>
              <w:t>Хабаровского</w:t>
            </w:r>
            <w:r w:rsidRPr="00715A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23C02" w:rsidRPr="00803B0D" w:rsidRDefault="00023C02" w:rsidP="00E84CAF">
      <w:pPr>
        <w:pStyle w:val="a3"/>
        <w:jc w:val="both"/>
        <w:rPr>
          <w:sz w:val="28"/>
          <w:szCs w:val="28"/>
        </w:rPr>
      </w:pPr>
    </w:p>
    <w:p w:rsidR="00D20DE8" w:rsidRPr="00803B0D" w:rsidRDefault="00D20DE8" w:rsidP="00D20DE8">
      <w:pPr>
        <w:pStyle w:val="a3"/>
        <w:jc w:val="both"/>
        <w:rPr>
          <w:sz w:val="28"/>
          <w:szCs w:val="28"/>
        </w:rPr>
      </w:pPr>
      <w:r w:rsidRPr="00803B0D">
        <w:rPr>
          <w:sz w:val="28"/>
          <w:szCs w:val="28"/>
        </w:rPr>
        <w:t> </w:t>
      </w:r>
    </w:p>
    <w:p w:rsidR="00D20DE8" w:rsidRPr="00803B0D" w:rsidRDefault="00D20DE8" w:rsidP="00D20DE8">
      <w:pPr>
        <w:pStyle w:val="a3"/>
        <w:jc w:val="both"/>
        <w:rPr>
          <w:sz w:val="28"/>
          <w:szCs w:val="28"/>
        </w:rPr>
      </w:pPr>
      <w:r w:rsidRPr="00803B0D">
        <w:rPr>
          <w:sz w:val="28"/>
          <w:szCs w:val="28"/>
        </w:rPr>
        <w:t> </w:t>
      </w:r>
    </w:p>
    <w:sectPr w:rsidR="00D20DE8" w:rsidRPr="00803B0D" w:rsidSect="002A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45" w:rsidRDefault="00254345" w:rsidP="00D73833">
      <w:pPr>
        <w:spacing w:after="0" w:line="240" w:lineRule="auto"/>
      </w:pPr>
      <w:r>
        <w:separator/>
      </w:r>
    </w:p>
  </w:endnote>
  <w:endnote w:type="continuationSeparator" w:id="0">
    <w:p w:rsidR="00254345" w:rsidRDefault="00254345" w:rsidP="00D7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45" w:rsidRDefault="00254345" w:rsidP="00D73833">
      <w:pPr>
        <w:spacing w:after="0" w:line="240" w:lineRule="auto"/>
      </w:pPr>
      <w:r>
        <w:separator/>
      </w:r>
    </w:p>
  </w:footnote>
  <w:footnote w:type="continuationSeparator" w:id="0">
    <w:p w:rsidR="00254345" w:rsidRDefault="00254345" w:rsidP="00D7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>
    <w:pPr>
      <w:spacing w:after="0" w:line="265" w:lineRule="auto"/>
      <w:ind w:left="6259" w:right="-307" w:firstLine="1661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 w:rsidP="00D73833">
    <w:pPr>
      <w:spacing w:after="0"/>
      <w:ind w:left="5952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BD293C">
    <w:pPr>
      <w:spacing w:after="0" w:line="259" w:lineRule="auto"/>
      <w:ind w:right="-394"/>
      <w:jc w:val="right"/>
    </w:pPr>
    <w:r>
      <w:rPr>
        <w:sz w:val="24"/>
      </w:rPr>
      <w:t xml:space="preserve">№ </w:t>
    </w:r>
  </w:p>
  <w:p w:rsidR="003E7338" w:rsidRDefault="00BD293C">
    <w:pPr>
      <w:spacing w:after="0" w:line="259" w:lineRule="auto"/>
      <w:ind w:left="6797"/>
    </w:pPr>
    <w:r>
      <w:rPr>
        <w:sz w:val="24"/>
      </w:rPr>
      <w:t xml:space="preserve">Распоряжению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254345" w:rsidP="00715A67">
    <w:pPr>
      <w:spacing w:after="0" w:line="259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8" w:rsidRDefault="00BD293C">
    <w:pPr>
      <w:spacing w:after="0" w:line="259" w:lineRule="auto"/>
      <w:ind w:right="-394"/>
      <w:jc w:val="right"/>
    </w:pPr>
    <w:r>
      <w:rPr>
        <w:sz w:val="24"/>
      </w:rPr>
      <w:t xml:space="preserve">№ </w:t>
    </w:r>
  </w:p>
  <w:p w:rsidR="003E7338" w:rsidRDefault="00BD293C">
    <w:pPr>
      <w:spacing w:after="0" w:line="259" w:lineRule="auto"/>
      <w:ind w:left="6797"/>
    </w:pPr>
    <w:r>
      <w:rPr>
        <w:sz w:val="24"/>
      </w:rPr>
      <w:t xml:space="preserve">Распоряжению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E59"/>
    <w:multiLevelType w:val="hybridMultilevel"/>
    <w:tmpl w:val="A5F6801C"/>
    <w:lvl w:ilvl="0" w:tplc="57328A0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A06CC52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069BEE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1420064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66532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D9E8954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60927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98D93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687FF0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B017FC"/>
    <w:multiLevelType w:val="hybridMultilevel"/>
    <w:tmpl w:val="DC94A70C"/>
    <w:lvl w:ilvl="0" w:tplc="B0345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485D"/>
    <w:multiLevelType w:val="hybridMultilevel"/>
    <w:tmpl w:val="40044056"/>
    <w:lvl w:ilvl="0" w:tplc="6510AA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E2"/>
    <w:rsid w:val="0000321E"/>
    <w:rsid w:val="000219EC"/>
    <w:rsid w:val="00023C02"/>
    <w:rsid w:val="000436D8"/>
    <w:rsid w:val="000D1A41"/>
    <w:rsid w:val="000D2E5F"/>
    <w:rsid w:val="001147E4"/>
    <w:rsid w:val="00140A52"/>
    <w:rsid w:val="00166640"/>
    <w:rsid w:val="00190127"/>
    <w:rsid w:val="001B1BC8"/>
    <w:rsid w:val="00254345"/>
    <w:rsid w:val="002A577D"/>
    <w:rsid w:val="0033639D"/>
    <w:rsid w:val="003501D2"/>
    <w:rsid w:val="003935DD"/>
    <w:rsid w:val="003E1E08"/>
    <w:rsid w:val="00421123"/>
    <w:rsid w:val="00422B0E"/>
    <w:rsid w:val="0051613F"/>
    <w:rsid w:val="00532B38"/>
    <w:rsid w:val="00562C7F"/>
    <w:rsid w:val="0057538A"/>
    <w:rsid w:val="0057587B"/>
    <w:rsid w:val="00645C7F"/>
    <w:rsid w:val="0065698C"/>
    <w:rsid w:val="00663FE0"/>
    <w:rsid w:val="00664168"/>
    <w:rsid w:val="00697852"/>
    <w:rsid w:val="006A3D94"/>
    <w:rsid w:val="006E490A"/>
    <w:rsid w:val="00715A67"/>
    <w:rsid w:val="007F73D7"/>
    <w:rsid w:val="00803B0D"/>
    <w:rsid w:val="00824720"/>
    <w:rsid w:val="00887EF5"/>
    <w:rsid w:val="0089215D"/>
    <w:rsid w:val="008A427E"/>
    <w:rsid w:val="008A7F17"/>
    <w:rsid w:val="008F24CE"/>
    <w:rsid w:val="00953718"/>
    <w:rsid w:val="00980B42"/>
    <w:rsid w:val="009E0F3F"/>
    <w:rsid w:val="00A75D56"/>
    <w:rsid w:val="00B10F1B"/>
    <w:rsid w:val="00B25374"/>
    <w:rsid w:val="00B47F08"/>
    <w:rsid w:val="00BD293C"/>
    <w:rsid w:val="00BE72A2"/>
    <w:rsid w:val="00C123C8"/>
    <w:rsid w:val="00C32231"/>
    <w:rsid w:val="00C8776E"/>
    <w:rsid w:val="00CE6062"/>
    <w:rsid w:val="00D20DE8"/>
    <w:rsid w:val="00D4767F"/>
    <w:rsid w:val="00D73833"/>
    <w:rsid w:val="00D77881"/>
    <w:rsid w:val="00DB2420"/>
    <w:rsid w:val="00DD2581"/>
    <w:rsid w:val="00DF4375"/>
    <w:rsid w:val="00E22B66"/>
    <w:rsid w:val="00E23249"/>
    <w:rsid w:val="00E442E7"/>
    <w:rsid w:val="00E745E4"/>
    <w:rsid w:val="00E84CAF"/>
    <w:rsid w:val="00E93535"/>
    <w:rsid w:val="00EB523C"/>
    <w:rsid w:val="00EE1F63"/>
    <w:rsid w:val="00F3160C"/>
    <w:rsid w:val="00F350E2"/>
    <w:rsid w:val="00FB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4E504"/>
  <w15:docId w15:val="{915EBDAE-A570-43C4-93AB-FD1FD74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7D"/>
  </w:style>
  <w:style w:type="paragraph" w:styleId="1">
    <w:name w:val="heading 1"/>
    <w:next w:val="a"/>
    <w:link w:val="10"/>
    <w:uiPriority w:val="9"/>
    <w:unhideWhenUsed/>
    <w:qFormat/>
    <w:rsid w:val="008A7F17"/>
    <w:pPr>
      <w:keepNext/>
      <w:keepLines/>
      <w:numPr>
        <w:numId w:val="3"/>
      </w:numPr>
      <w:spacing w:after="30" w:line="235" w:lineRule="auto"/>
      <w:ind w:left="663" w:right="614" w:hanging="10"/>
      <w:jc w:val="both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E8"/>
    <w:rPr>
      <w:b/>
      <w:bCs/>
    </w:rPr>
  </w:style>
  <w:style w:type="character" w:customStyle="1" w:styleId="apple-converted-space">
    <w:name w:val="apple-converted-space"/>
    <w:basedOn w:val="a0"/>
    <w:rsid w:val="00D20DE8"/>
  </w:style>
  <w:style w:type="table" w:styleId="a5">
    <w:name w:val="Table Grid"/>
    <w:basedOn w:val="a1"/>
    <w:uiPriority w:val="59"/>
    <w:rsid w:val="006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8C"/>
    <w:rPr>
      <w:rFonts w:ascii="Tahoma" w:hAnsi="Tahoma" w:cs="Tahoma"/>
      <w:sz w:val="16"/>
      <w:szCs w:val="16"/>
    </w:rPr>
  </w:style>
  <w:style w:type="character" w:customStyle="1" w:styleId="fill1">
    <w:name w:val="fill1"/>
    <w:basedOn w:val="a0"/>
    <w:rsid w:val="007F73D7"/>
    <w:rPr>
      <w:color w:val="FF0000"/>
    </w:rPr>
  </w:style>
  <w:style w:type="paragraph" w:styleId="HTML">
    <w:name w:val="HTML Preformatted"/>
    <w:basedOn w:val="a"/>
    <w:link w:val="HTML0"/>
    <w:uiPriority w:val="99"/>
    <w:semiHidden/>
    <w:unhideWhenUsed/>
    <w:rsid w:val="00803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B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F17"/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a8">
    <w:name w:val="footer"/>
    <w:basedOn w:val="a"/>
    <w:link w:val="a9"/>
    <w:uiPriority w:val="99"/>
    <w:unhideWhenUsed/>
    <w:rsid w:val="00D7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9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34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52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4.xml"/><Relationship Id="rId37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8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2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65</cp:revision>
  <cp:lastPrinted>2020-10-09T08:14:00Z</cp:lastPrinted>
  <dcterms:created xsi:type="dcterms:W3CDTF">2019-01-22T08:43:00Z</dcterms:created>
  <dcterms:modified xsi:type="dcterms:W3CDTF">2020-10-16T07:46:00Z</dcterms:modified>
</cp:coreProperties>
</file>