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C" w:rsidRPr="003F411C" w:rsidRDefault="003F411C" w:rsidP="003F41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411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544"/>
      </w:tblGrid>
      <w:tr w:rsidR="00A0246D" w:rsidRPr="00A0246D" w:rsidTr="00A0246D">
        <w:trPr>
          <w:cantSplit/>
          <w:trHeight w:val="2610"/>
        </w:trPr>
        <w:tc>
          <w:tcPr>
            <w:tcW w:w="4395" w:type="dxa"/>
          </w:tcPr>
          <w:p w:rsidR="00A0246D" w:rsidRPr="00A0246D" w:rsidRDefault="003F411C" w:rsidP="00A0246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246D"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Российская Федерация </w:t>
            </w:r>
          </w:p>
          <w:p w:rsidR="00A0246D" w:rsidRPr="00A0246D" w:rsidRDefault="00A0246D" w:rsidP="00A0246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Республика Алтай</w:t>
            </w:r>
          </w:p>
          <w:p w:rsidR="00A0246D" w:rsidRPr="00A0246D" w:rsidRDefault="00A0246D" w:rsidP="00A0246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Хабаровское</w:t>
            </w:r>
          </w:p>
          <w:p w:rsidR="00A0246D" w:rsidRPr="00A0246D" w:rsidRDefault="00A0246D" w:rsidP="00A0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       сельское поселение </w:t>
            </w:r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Сельская администрация </w:t>
            </w:r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04B75" wp14:editId="559BAF0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2700" t="6350" r="1016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D/&#10;HwJo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A0246D" w:rsidRPr="00A0246D" w:rsidRDefault="00A0246D" w:rsidP="00A0246D">
            <w:pPr>
              <w:spacing w:after="0" w:line="240" w:lineRule="auto"/>
              <w:ind w:left="-213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A0246D" w:rsidRPr="00A0246D" w:rsidRDefault="00A0246D" w:rsidP="00A0246D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Россия </w:t>
            </w:r>
            <w:proofErr w:type="spellStart"/>
            <w:r w:rsidRPr="00A0246D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Федерациязы</w:t>
            </w:r>
            <w:proofErr w:type="spellEnd"/>
            <w:r w:rsidRPr="00A0246D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A0246D" w:rsidRPr="00A0246D" w:rsidRDefault="00A0246D" w:rsidP="00A0246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Хабаровканын</w:t>
            </w:r>
            <w:proofErr w:type="spellEnd"/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урт</w:t>
            </w:r>
            <w:proofErr w:type="spellEnd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еезези</w:t>
            </w:r>
            <w:proofErr w:type="spellEnd"/>
          </w:p>
          <w:p w:rsidR="00A0246D" w:rsidRPr="00A0246D" w:rsidRDefault="00A0246D" w:rsidP="00A0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урт</w:t>
            </w:r>
            <w:proofErr w:type="spellEnd"/>
            <w:r w:rsidRPr="00A024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администрация</w:t>
            </w:r>
          </w:p>
        </w:tc>
      </w:tr>
    </w:tbl>
    <w:p w:rsidR="00A0246D" w:rsidRPr="00A0246D" w:rsidRDefault="003F411C" w:rsidP="00A0246D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proofErr w:type="gramStart"/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    </w:t>
      </w:r>
      <w:r w:rsidR="00A0246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="00A0246D">
        <w:rPr>
          <w:rFonts w:ascii="Times New Roman" w:eastAsia="Times New Roman" w:hAnsi="Times New Roman" w:cs="Times New Roman"/>
          <w:b/>
          <w:bCs/>
          <w:lang w:val="en-US" w:eastAsia="ru-RU"/>
        </w:rPr>
        <w:t>J</w:t>
      </w:r>
      <w:r w:rsidR="00A0246D">
        <w:rPr>
          <w:rFonts w:ascii="Times New Roman" w:eastAsia="Times New Roman" w:hAnsi="Times New Roman" w:cs="Times New Roman"/>
          <w:b/>
          <w:bCs/>
          <w:lang w:eastAsia="ru-RU"/>
        </w:rPr>
        <w:t>ОП</w:t>
      </w:r>
    </w:p>
    <w:p w:rsidR="003F411C" w:rsidRPr="003F411C" w:rsidRDefault="00A0246D" w:rsidP="00A02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 08.11.2021г.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№ 34</w:t>
      </w:r>
    </w:p>
    <w:p w:rsidR="003F411C" w:rsidRPr="003F411C" w:rsidRDefault="003F411C" w:rsidP="003F41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Calibri" w:eastAsia="Times New Roman" w:hAnsi="Calibri" w:cs="Calibri"/>
          <w:b/>
          <w:bCs/>
          <w:lang w:eastAsia="ru-RU"/>
        </w:rPr>
        <w:t> </w:t>
      </w:r>
    </w:p>
    <w:p w:rsidR="003F411C" w:rsidRPr="003F411C" w:rsidRDefault="003F411C" w:rsidP="00A0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Об утверждении Программы</w:t>
      </w:r>
    </w:p>
    <w:p w:rsidR="00A0246D" w:rsidRDefault="003F411C" w:rsidP="00A024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«Противодействие коррупции</w:t>
      </w:r>
    </w:p>
    <w:p w:rsidR="00A0246D" w:rsidRDefault="003F411C" w:rsidP="00A024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="00A0246D">
        <w:rPr>
          <w:rFonts w:ascii="Times New Roman" w:eastAsia="Times New Roman" w:hAnsi="Times New Roman" w:cs="Times New Roman"/>
          <w:b/>
          <w:bCs/>
          <w:lang w:eastAsia="ru-RU"/>
        </w:rPr>
        <w:t>Хабаров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ском сельском поселении </w:t>
      </w:r>
    </w:p>
    <w:p w:rsidR="003F411C" w:rsidRPr="003F411C" w:rsidRDefault="003F411C" w:rsidP="00A0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на 202</w:t>
      </w:r>
      <w:r w:rsidR="00A0246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A0246D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C468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гг.»</w:t>
      </w:r>
    </w:p>
    <w:p w:rsidR="003F411C" w:rsidRPr="003F411C" w:rsidRDefault="003F411C" w:rsidP="003F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5FFF" w:rsidRDefault="003B392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В соответствии с Указами Президента Российской Федерации от 19.05.2008 № 815 "О мерах по противодействию коррупции", от </w:t>
      </w:r>
      <w:r w:rsidR="00D85FFF">
        <w:rPr>
          <w:rFonts w:ascii="Times New Roman" w:eastAsia="Times New Roman" w:hAnsi="Times New Roman" w:cs="Times New Roman"/>
          <w:lang w:eastAsia="ru-RU"/>
        </w:rPr>
        <w:t>16.08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  <w:r w:rsidR="00D85F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20</w:t>
      </w:r>
      <w:r w:rsidR="00D85FFF">
        <w:rPr>
          <w:rFonts w:ascii="Times New Roman" w:eastAsia="Times New Roman" w:hAnsi="Times New Roman" w:cs="Times New Roman"/>
          <w:lang w:eastAsia="ru-RU"/>
        </w:rPr>
        <w:t>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D85FFF">
        <w:rPr>
          <w:rFonts w:ascii="Times New Roman" w:eastAsia="Times New Roman" w:hAnsi="Times New Roman" w:cs="Times New Roman"/>
          <w:lang w:eastAsia="ru-RU"/>
        </w:rPr>
        <w:t xml:space="preserve"> 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78 «О национальном плане противодействия коррупции на 20</w:t>
      </w:r>
      <w:r w:rsidR="00D85FFF">
        <w:rPr>
          <w:rFonts w:ascii="Times New Roman" w:eastAsia="Times New Roman" w:hAnsi="Times New Roman" w:cs="Times New Roman"/>
          <w:lang w:eastAsia="ru-RU"/>
        </w:rPr>
        <w:t>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-202</w:t>
      </w:r>
      <w:r w:rsidR="00D85FFF">
        <w:rPr>
          <w:rFonts w:ascii="Times New Roman" w:eastAsia="Times New Roman" w:hAnsi="Times New Roman" w:cs="Times New Roman"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годы», с Федеральным законом от 25.12.2008 № 273-ФЗ "О противодействии коррупции", </w:t>
      </w:r>
      <w:r w:rsidR="00A024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ПОСТАНОВЛЯ</w:t>
      </w:r>
      <w:r w:rsidR="00D85FFF">
        <w:rPr>
          <w:rFonts w:ascii="Times New Roman" w:eastAsia="Times New Roman" w:hAnsi="Times New Roman" w:cs="Times New Roman"/>
          <w:lang w:eastAsia="ru-RU"/>
        </w:rPr>
        <w:t>Ю</w:t>
      </w:r>
      <w:r w:rsidRPr="003F411C">
        <w:rPr>
          <w:rFonts w:ascii="Times New Roman" w:eastAsia="Times New Roman" w:hAnsi="Times New Roman" w:cs="Times New Roman"/>
          <w:lang w:eastAsia="ru-RU"/>
        </w:rPr>
        <w:t>:</w:t>
      </w:r>
    </w:p>
    <w:p w:rsidR="003F411C" w:rsidRPr="003F411C" w:rsidRDefault="003F411C" w:rsidP="003B3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Утвердить программу «Противодействие коррупции в </w:t>
      </w:r>
      <w:r w:rsidR="00A0246D">
        <w:rPr>
          <w:rFonts w:ascii="Times New Roman" w:eastAsia="Times New Roman" w:hAnsi="Times New Roman" w:cs="Times New Roman"/>
          <w:lang w:eastAsia="ru-RU"/>
        </w:rPr>
        <w:t>Хабаров</w:t>
      </w:r>
      <w:r w:rsidRPr="003F411C">
        <w:rPr>
          <w:rFonts w:ascii="Times New Roman" w:eastAsia="Times New Roman" w:hAnsi="Times New Roman" w:cs="Times New Roman"/>
          <w:lang w:eastAsia="ru-RU"/>
        </w:rPr>
        <w:t>ском сельском поселении на 202</w:t>
      </w:r>
      <w:r w:rsidR="00A0246D">
        <w:rPr>
          <w:rFonts w:ascii="Times New Roman" w:eastAsia="Times New Roman" w:hAnsi="Times New Roman" w:cs="Times New Roman"/>
          <w:lang w:eastAsia="ru-RU"/>
        </w:rPr>
        <w:t>1</w:t>
      </w:r>
      <w:r w:rsidRPr="003F411C">
        <w:rPr>
          <w:rFonts w:ascii="Times New Roman" w:eastAsia="Times New Roman" w:hAnsi="Times New Roman" w:cs="Times New Roman"/>
          <w:lang w:eastAsia="ru-RU"/>
        </w:rPr>
        <w:t>-202</w:t>
      </w:r>
      <w:r w:rsidR="00256D42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="003B392F">
        <w:rPr>
          <w:rFonts w:ascii="Times New Roman" w:eastAsia="Times New Roman" w:hAnsi="Times New Roman" w:cs="Times New Roman"/>
          <w:lang w:eastAsia="ru-RU"/>
        </w:rPr>
        <w:t xml:space="preserve"> годы» (</w:t>
      </w:r>
      <w:r w:rsidRPr="003F411C">
        <w:rPr>
          <w:rFonts w:ascii="Times New Roman" w:eastAsia="Times New Roman" w:hAnsi="Times New Roman" w:cs="Times New Roman"/>
          <w:lang w:eastAsia="ru-RU"/>
        </w:rPr>
        <w:t>Прилагается</w:t>
      </w:r>
      <w:r w:rsidR="003B392F">
        <w:rPr>
          <w:rFonts w:ascii="Times New Roman" w:eastAsia="Times New Roman" w:hAnsi="Times New Roman" w:cs="Times New Roman"/>
          <w:lang w:eastAsia="ru-RU"/>
        </w:rPr>
        <w:t>)</w:t>
      </w:r>
      <w:r w:rsidRPr="003F411C">
        <w:rPr>
          <w:rFonts w:ascii="Times New Roman" w:eastAsia="Times New Roman" w:hAnsi="Times New Roman" w:cs="Times New Roman"/>
          <w:lang w:eastAsia="ru-RU"/>
        </w:rPr>
        <w:t>.</w:t>
      </w:r>
    </w:p>
    <w:p w:rsidR="003F411C" w:rsidRPr="003F411C" w:rsidRDefault="003F411C" w:rsidP="003B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92F" w:rsidRPr="003B392F" w:rsidRDefault="003F411C" w:rsidP="003B392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392F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</w:t>
      </w:r>
      <w:r w:rsidR="003B392F" w:rsidRPr="003B392F">
        <w:rPr>
          <w:rFonts w:ascii="Times New Roman" w:eastAsia="Times New Roman" w:hAnsi="Times New Roman" w:cs="Times New Roman"/>
          <w:lang w:eastAsia="ru-RU"/>
        </w:rPr>
        <w:t>ента подписания.</w:t>
      </w:r>
    </w:p>
    <w:p w:rsidR="003B392F" w:rsidRPr="003B392F" w:rsidRDefault="003B392F" w:rsidP="003B392F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3F411C" w:rsidRPr="003B392F" w:rsidRDefault="003B392F" w:rsidP="003B392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подлежит обнародованию на информационных стендах с.Хабаровка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лита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392F">
        <w:rPr>
          <w:rFonts w:ascii="Times New Roman" w:eastAsia="Times New Roman" w:hAnsi="Times New Roman" w:cs="Times New Roman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3B392F">
        <w:rPr>
          <w:rFonts w:ascii="Times New Roman" w:eastAsia="Times New Roman" w:hAnsi="Times New Roman" w:cs="Times New Roman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3B392F">
        <w:rPr>
          <w:rFonts w:ascii="Times New Roman" w:eastAsia="Times New Roman" w:hAnsi="Times New Roman" w:cs="Times New Roman"/>
          <w:lang w:eastAsia="ru-RU"/>
        </w:rPr>
        <w:t xml:space="preserve"> на    официальном сайте МО «Хабаровское сельское поселение» в информационно-телекоммуникационной сети Интернет.</w:t>
      </w:r>
    </w:p>
    <w:p w:rsidR="003B392F" w:rsidRPr="003B392F" w:rsidRDefault="003B392F" w:rsidP="003B392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2F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3B392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B3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исп</w:t>
      </w:r>
      <w:r w:rsidRPr="003B392F">
        <w:rPr>
          <w:rFonts w:ascii="Times New Roman" w:eastAsia="Times New Roman" w:hAnsi="Times New Roman" w:cs="Times New Roman"/>
          <w:lang w:eastAsia="ru-RU"/>
        </w:rPr>
        <w:t>олнением настоящего постановления оставляю за собой.</w:t>
      </w:r>
    </w:p>
    <w:p w:rsidR="003B392F" w:rsidRPr="003B392F" w:rsidRDefault="003B392F" w:rsidP="003B392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B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B392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Хабаровского сельского поселения:                                    Э.К. Алушкин</w:t>
      </w:r>
      <w:r w:rsidR="003F411C"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68F" w:rsidRDefault="006C468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F" w:rsidRDefault="006C468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F" w:rsidRDefault="006C468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F" w:rsidRDefault="006C468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16" w:rsidRDefault="008A1316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F3" w:rsidRDefault="003C69F3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F" w:rsidRPr="003F411C" w:rsidRDefault="006C468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F411C">
        <w:rPr>
          <w:rFonts w:ascii="Times New Roman" w:eastAsia="Times New Roman" w:hAnsi="Times New Roman" w:cs="Times New Roman"/>
          <w:caps/>
          <w:lang w:eastAsia="ru-RU"/>
        </w:rPr>
        <w:t xml:space="preserve">Утверждена   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D85FFF">
        <w:rPr>
          <w:rFonts w:ascii="Times New Roman" w:eastAsia="Times New Roman" w:hAnsi="Times New Roman" w:cs="Times New Roman"/>
          <w:lang w:eastAsia="ru-RU"/>
        </w:rPr>
        <w:t>Главы</w:t>
      </w:r>
      <w:r w:rsidRPr="003F41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411C" w:rsidRPr="003F411C" w:rsidRDefault="00D85FF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Хабаров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от 0</w:t>
      </w:r>
      <w:r w:rsidR="00D85FFF">
        <w:rPr>
          <w:rFonts w:ascii="Times New Roman" w:eastAsia="Times New Roman" w:hAnsi="Times New Roman" w:cs="Times New Roman"/>
          <w:lang w:eastAsia="ru-RU"/>
        </w:rPr>
        <w:t>8</w:t>
      </w:r>
      <w:r w:rsidRPr="003F411C">
        <w:rPr>
          <w:rFonts w:ascii="Times New Roman" w:eastAsia="Times New Roman" w:hAnsi="Times New Roman" w:cs="Times New Roman"/>
          <w:lang w:eastAsia="ru-RU"/>
        </w:rPr>
        <w:t>.</w:t>
      </w:r>
      <w:r w:rsidR="00D85FFF">
        <w:rPr>
          <w:rFonts w:ascii="Times New Roman" w:eastAsia="Times New Roman" w:hAnsi="Times New Roman" w:cs="Times New Roman"/>
          <w:lang w:eastAsia="ru-RU"/>
        </w:rPr>
        <w:t>11</w:t>
      </w:r>
      <w:r w:rsidRPr="003F411C">
        <w:rPr>
          <w:rFonts w:ascii="Times New Roman" w:eastAsia="Times New Roman" w:hAnsi="Times New Roman" w:cs="Times New Roman"/>
          <w:lang w:eastAsia="ru-RU"/>
        </w:rPr>
        <w:t>.20</w:t>
      </w:r>
      <w:r w:rsidR="00D85FFF">
        <w:rPr>
          <w:rFonts w:ascii="Times New Roman" w:eastAsia="Times New Roman" w:hAnsi="Times New Roman" w:cs="Times New Roman"/>
          <w:lang w:eastAsia="ru-RU"/>
        </w:rPr>
        <w:t>21</w:t>
      </w:r>
      <w:r w:rsidRPr="003F411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FF">
        <w:rPr>
          <w:rFonts w:ascii="Times New Roman" w:eastAsia="Times New Roman" w:hAnsi="Times New Roman" w:cs="Times New Roman"/>
          <w:lang w:eastAsia="ru-RU"/>
        </w:rPr>
        <w:t>34</w:t>
      </w: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«ПРОТИВОДЕЙСТВИЕ КОРРУПЦИИ В </w:t>
      </w:r>
      <w:r w:rsidR="00D85FFF">
        <w:rPr>
          <w:rFonts w:ascii="Times New Roman" w:eastAsia="Times New Roman" w:hAnsi="Times New Roman" w:cs="Times New Roman"/>
          <w:b/>
          <w:bCs/>
          <w:lang w:eastAsia="ru-RU"/>
        </w:rPr>
        <w:t>ХАБАРОВ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СКОМ СЕЛЬСКОМ ПОСЕЛЕНИИ </w:t>
      </w:r>
    </w:p>
    <w:p w:rsidR="003F411C" w:rsidRPr="003F411C" w:rsidRDefault="00D85FFF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ГОДЫ»</w:t>
      </w:r>
    </w:p>
    <w:p w:rsidR="003F411C" w:rsidRPr="003F411C" w:rsidRDefault="003F411C" w:rsidP="003F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5047E7" w:rsidRDefault="003F411C" w:rsidP="005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E7">
        <w:rPr>
          <w:rFonts w:ascii="Times New Roman" w:eastAsia="Times New Roman" w:hAnsi="Times New Roman" w:cs="Times New Roman"/>
          <w:b/>
          <w:lang w:eastAsia="ru-RU"/>
        </w:rPr>
        <w:t>Паспорт Программы</w:t>
      </w:r>
      <w:r w:rsidRPr="0050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90"/>
        <w:gridCol w:w="7321"/>
      </w:tblGrid>
      <w:tr w:rsidR="003F411C" w:rsidRPr="003F411C" w:rsidTr="003F411C"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коррупции в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Хабаровском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1-2024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 </w:t>
            </w:r>
            <w:proofErr w:type="gramStart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25 декабря 2008 г. N 273-ФЗ "О противодействии коррупции", Указ Президента Российской Федерации от 19.05.2008 N 815 "О мерах по противодействию коррупции", Указ Президента от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16.08.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21 № 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78 «О национальном плане противодействия коррупции на 20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Администрация 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сельского поселения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 комиссия по противодействию коррупции, утвержденная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распоряж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ением 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Главы 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сельского поселения от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08.11.2021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№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45-1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Цели: </w:t>
            </w:r>
          </w:p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политики по предупреждению коррупции на уровне органов местного самоуправления.</w:t>
            </w:r>
          </w:p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рисков проявления коррупции в </w:t>
            </w:r>
            <w:proofErr w:type="gramStart"/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сферах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proofErr w:type="gramEnd"/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  муниципальных  услуг.</w:t>
            </w:r>
          </w:p>
          <w:p w:rsid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Укрепление доверия жителей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 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органам 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  <w:p w:rsidR="00D85FFF" w:rsidRP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Задачами настоящей Программы являются: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совершенствование муниципальной службы в целях устранения условий, порождающих коррупцию;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повышение профессионального уровня муниципальных служащих;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-  введение морально-этических принципов на муниципальной службе и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их соблюдением;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способствование достижению максимальной прозрачности механизмов муниципальной власти;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  повышение роли средств массовой информации, общественных организаций в пропаганде и реализации антикоррупционной политики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работы в части правового просвещения служащих по антикоррупционной тематике;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пропагандистских и просветительских мер, направленных на создание нетерпимости к коррупционным проявлениям;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случаев несоблюдения служащими запретов, 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этапы</w:t>
            </w:r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7F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27F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 в один этап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Ожидаемые результаты от </w:t>
            </w: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Программы обеспечит в администрации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поселения: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Активное участие в антикоррупционной политике широких слоев населения.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Проведение постоянного информирования общества о ходе реализации мероприятий антикоррупционной политики. Формирование в обществе нетерпимого отношения к проявлениям коррупции.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Разъяснение положений действующего антикоррупционного законодательства.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Дальнейший рост доверия гражданского общества к органам власти всех уровней.</w:t>
            </w:r>
          </w:p>
          <w:p w:rsidR="00C27F11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Защищенность граждан от проявлений коррупции. Обязательное реагирование органов власти и должностных лиц на информацию о фактах коррупции.</w:t>
            </w:r>
          </w:p>
          <w:p w:rsidR="003F411C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дальнейшего улучшения инвестиционной привлекательности и доверия в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Хабаровском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  <w:p w:rsidR="00C27F11" w:rsidRPr="003F411C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реализуется за счет средств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В случае необходимости размещение информации о закупках, связанных</w:t>
            </w:r>
            <w:r w:rsidRPr="003F411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с исполнением Программы, осуществляется в соответствии с Федеральным законом от 05.04.2013 N 44-ФЗ "О контрактной системе в сфере закупок товаров,  работ,  услуг для государственных и муниципальных нужд»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Ресурсное</w:t>
            </w:r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средств, выделяемых из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и механизм реализации 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деятельность администрации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предполагает: 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овершенствование системы и структуры муниципальных органов, оптимизаци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 конкретизаци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их полномочий; 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облюдение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Однако следует учитывать, что предлагаемые основные направления не могут считаться исчерпывающими. Они будут 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</w:t>
            </w:r>
            <w:r w:rsidR="005047E7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экономических и других потерь.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Программой и </w:t>
            </w:r>
            <w:proofErr w:type="gramStart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ее реализацией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 осуществляет 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соответствии с полномочиями, установленными действующим законодательством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Разработчики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50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5047E7">
              <w:rPr>
                <w:rFonts w:ascii="Times New Roman" w:eastAsia="Times New Roman" w:hAnsi="Times New Roman" w:cs="Times New Roman"/>
                <w:lang w:eastAsia="ru-RU"/>
              </w:rPr>
              <w:t>Онгудайского района Республики Алтай</w:t>
            </w:r>
          </w:p>
        </w:tc>
      </w:tr>
      <w:tr w:rsidR="003F411C" w:rsidRPr="003F411C" w:rsidTr="003F411C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5EA" w:rsidRDefault="00A115EA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EA" w:rsidRPr="003F411C" w:rsidRDefault="00A115EA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E7" w:rsidRDefault="005047E7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411C" w:rsidRPr="008A1316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 w:cs="Times New Roman"/>
          <w:b/>
          <w:lang w:eastAsia="ru-RU"/>
        </w:rPr>
        <w:t>Характеристика ситуации и меры противодействия коррупции</w:t>
      </w:r>
    </w:p>
    <w:p w:rsidR="003F411C" w:rsidRPr="008A1316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D85FFF" w:rsidRPr="008A1316">
        <w:rPr>
          <w:rFonts w:ascii="Times New Roman" w:eastAsia="Times New Roman" w:hAnsi="Times New Roman" w:cs="Times New Roman"/>
          <w:b/>
          <w:lang w:eastAsia="ru-RU"/>
        </w:rPr>
        <w:t>Хабаровском</w:t>
      </w:r>
      <w:r w:rsidRPr="008A1316">
        <w:rPr>
          <w:rFonts w:ascii="Times New Roman" w:eastAsia="Times New Roman" w:hAnsi="Times New Roman" w:cs="Times New Roman"/>
          <w:b/>
          <w:lang w:eastAsia="ru-RU"/>
        </w:rPr>
        <w:t xml:space="preserve"> сельском поселении </w:t>
      </w:r>
      <w:r w:rsidR="005047E7" w:rsidRPr="008A1316">
        <w:rPr>
          <w:rFonts w:ascii="Times New Roman" w:eastAsia="Times New Roman" w:hAnsi="Times New Roman" w:cs="Times New Roman"/>
          <w:b/>
          <w:lang w:eastAsia="ru-RU"/>
        </w:rPr>
        <w:t>Онгудайского района РА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Программа "Противодействие коррупции в </w:t>
      </w:r>
      <w:r w:rsidR="00D85FFF">
        <w:rPr>
          <w:rFonts w:ascii="Times New Roman" w:eastAsia="Times New Roman" w:hAnsi="Times New Roman" w:cs="Times New Roman"/>
          <w:lang w:eastAsia="ru-RU"/>
        </w:rPr>
        <w:t>Хабаровском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сельском поселении на 2021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годы" (далее - Программа) разработана в соответствии с Федеральным законом от 25.12.2008 N 273-ФЗ "О противодействии коррупции", Указами Президента Российской Федерации от 19.05.2008 N 815 "О мерах по противодействию коррупции",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08.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21г. №4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78 «О национальном плане </w:t>
      </w:r>
      <w:r>
        <w:rPr>
          <w:rFonts w:ascii="Times New Roman" w:eastAsia="Times New Roman" w:hAnsi="Times New Roman" w:cs="Times New Roman"/>
          <w:lang w:eastAsia="ru-RU"/>
        </w:rPr>
        <w:t>противодействия коррупции на 2021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Проблема масштабной коррупции характеризуется многогранностью и большим количеством ее форм (подкуп, лоббизм, повальное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мздоимство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, олигополия, политическая и транснациональная коррупция, завуалированные хищения и злоупотребления, совершаемые чиновниками, и т.п.). 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Эти проблемы особенно проявились за последние несколько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всех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   Следствием этого явилось упрощенное представление о коррупции. Представления о ней формируются лишь по отдельным ее формам 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Политико-идеологические меры противодействия коррупции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Сбор и анализ информации о случаях взяточничества и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мздоимства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Объединение усилий граждан, муниципальных и государственных органов власти Российской Федерации в осуществлении эффективной антикоррупционной политики в России.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4)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Аналитическая работа по выявлению и обобщению причин и условий, способствующих возникнове</w:t>
      </w:r>
      <w:r>
        <w:rPr>
          <w:rFonts w:ascii="Times New Roman" w:eastAsia="Times New Roman" w:hAnsi="Times New Roman" w:cs="Times New Roman"/>
          <w:lang w:eastAsia="ru-RU"/>
        </w:rPr>
        <w:t>нию и распространению коррупции в органах местного самоуправления.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Обеспечение доступа любого гражданина к необходимой для его деятельности и не являющейся конфиденциальной административной информации.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Активное привлечение общественных организаций, средств массовой информации.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Правовые меры противодействия коррупции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Правовые меры противодействия коррупции предполагают следующее: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Правовое воспитание и культурно-просветительскую работу для осознания обществом ущерба от коррупции, признания государством и обществом того, что коррупция - это угроза национальной безопасности.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Усиление дисциплинарной или административной ответственности (а при определенных условиях - и уголовной) за совершение деяний, создающих условия для коррупции либо коррупционных правонарушений.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Повышение персональной ответственности должностных лиц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Хабаровского сельского поселения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 сфере распоряжения средствами и имуществом.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Представление коррупции как серьезной проблемы национальной безопасности.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Организационно-технические меры противодействия коррупции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Среди конкретных мер, в том числе, можно выделить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следующие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>:</w:t>
      </w:r>
    </w:p>
    <w:p w:rsidR="00FC7A55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Создание благоприятных условий для граждан</w:t>
      </w:r>
      <w:r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lang w:eastAsia="ru-RU"/>
        </w:rPr>
        <w:t xml:space="preserve">ениями,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жалоб</w:t>
      </w:r>
      <w:r>
        <w:rPr>
          <w:rFonts w:ascii="Times New Roman" w:eastAsia="Times New Roman" w:hAnsi="Times New Roman" w:cs="Times New Roman"/>
          <w:lang w:eastAsia="ru-RU"/>
        </w:rPr>
        <w:t xml:space="preserve">ами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на того или иного </w:t>
      </w:r>
      <w:r>
        <w:rPr>
          <w:rFonts w:ascii="Times New Roman" w:eastAsia="Times New Roman" w:hAnsi="Times New Roman" w:cs="Times New Roman"/>
          <w:lang w:eastAsia="ru-RU"/>
        </w:rPr>
        <w:t>специалиста сельской администрации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</w:p>
    <w:p w:rsidR="00FC7A55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Обеспечение режима конфиденциальности для предотвра</w:t>
      </w:r>
      <w:r>
        <w:rPr>
          <w:rFonts w:ascii="Times New Roman" w:eastAsia="Times New Roman" w:hAnsi="Times New Roman" w:cs="Times New Roman"/>
          <w:lang w:eastAsia="ru-RU"/>
        </w:rPr>
        <w:t>щения утечек важной информации.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F411C" w:rsidRPr="003F411C" w:rsidTr="003F4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11C" w:rsidRPr="003F411C" w:rsidRDefault="003F411C" w:rsidP="003F411C">
            <w:pPr>
              <w:spacing w:before="100" w:beforeAutospacing="1" w:after="100" w:afterAutospacing="1" w:line="240" w:lineRule="auto"/>
              <w:divId w:val="1686007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1C" w:rsidRPr="003F411C" w:rsidRDefault="003F411C" w:rsidP="003F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3F411C" w:rsidRPr="003F411C" w:rsidTr="00FC7A55">
        <w:trPr>
          <w:trHeight w:val="199"/>
          <w:tblCellSpacing w:w="15" w:type="dxa"/>
        </w:trPr>
        <w:tc>
          <w:tcPr>
            <w:tcW w:w="0" w:type="auto"/>
            <w:vAlign w:val="center"/>
          </w:tcPr>
          <w:p w:rsidR="003F411C" w:rsidRPr="003F411C" w:rsidRDefault="003F411C" w:rsidP="003F411C">
            <w:pPr>
              <w:spacing w:before="100" w:beforeAutospacing="1" w:after="100" w:afterAutospacing="1" w:line="240" w:lineRule="auto"/>
              <w:divId w:val="1350374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1C" w:rsidRPr="003F411C" w:rsidRDefault="00FC7A55" w:rsidP="003F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  <w:r w:rsidR="003F411C"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11C" w:rsidRPr="003F411C" w:rsidRDefault="003F411C" w:rsidP="003F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EA" w:rsidRDefault="00A115EA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FC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Основные программные мероприятия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26" w:type="dxa"/>
        <w:tblInd w:w="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87"/>
        <w:gridCol w:w="86"/>
        <w:gridCol w:w="1104"/>
        <w:gridCol w:w="1024"/>
        <w:gridCol w:w="86"/>
        <w:gridCol w:w="118"/>
        <w:gridCol w:w="61"/>
        <w:gridCol w:w="1916"/>
        <w:gridCol w:w="69"/>
      </w:tblGrid>
      <w:tr w:rsidR="003F411C" w:rsidRPr="003F411C" w:rsidTr="002E3AA5"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финансирования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 по выполнению программы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F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целях, задачах и мероприятиях плана в средствах массовой информации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FC7A5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F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принятие нормативно-правовых                      актов антикоррупционной направленности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FC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FC7A5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Изуч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коррупции, выявл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коррупционных сделок, анализ   фактор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способствующи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коррупционным проявлениям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комиссия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Противодействие коррупции в органах местного самоуправления 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Проведение и обсуждение мониторинга уровня коррупции и     эффективности  реализации    мер    по    противодействию коррупции в поселении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E3AA5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  и  проведение антикоррупционной   экспертизы  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Default="002E3AA5">
            <w:r w:rsidRPr="004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E3AA5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  Анализ   практики   </w:t>
            </w:r>
            <w:proofErr w:type="spell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       правовых  актов, регулирующих земельные правоотношения, использованием муниципального имущества, исполнением         разрешительных  и контрольных полномочий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Default="002E3AA5">
            <w:r w:rsidRPr="004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Публикация на официальных сайтах администрации и в СМИ: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проектов нормативно-правовых актов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  Проведение 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  по  освоению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  проведения  антикоррупционной экспертизы   для    специалистов    органов местного самоуправления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(по согласованию)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Совершенствование системы муниципальной службы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вновь принятыми муниципальными  служащими  по  вопросам прохождения  муниципальной службы, соблюдения требований, предъявляемым к служебному   поведению,   их   правам   и обязанностям,  ограничениям   и  запретам, связанным   с   муниципальной   службой, установленных Федеральным  законом  от 02.03.2007 № 25-ФЗ  «О  муниципальной службе в Российской Федерации», этике поведения    муниципального    служащего, предотвращения     конфликта    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  функционирования комиссии  по  соблюдению  требований  к служебному проведению и урегулированию конфликтов     интересов администрации поселения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11C" w:rsidRPr="003F411C" w:rsidRDefault="008A1316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01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своевременности и полноты представления   справок о     доходах муниципальными служащими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8A1316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01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   части   соблюдения   ограничений   и запретов)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011BC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Осуществление   анализа   динамики правонарушений                коррупционной направленности    в     органах     местного самоуправления поселения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полугодие,  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15 января, </w:t>
            </w:r>
            <w:proofErr w:type="gramEnd"/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июня, следующего за отчетным периодом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011BC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Анализ     действия     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     на     должности,      исполнение обязанностей по которым подвержено риску коррупционных проявлений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8A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934629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93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3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комплекса организационных, разъяснительных мер по соблюдению служащими и работниками запретов, ограничений и требований, установленных в целях противодействия коррупции, а также обеспечение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данных ограничений, в том числе мер по предотвращению или урегулированию конфликта интересов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11C" w:rsidRPr="003F411C" w:rsidRDefault="008A131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3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Проведения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обращении в целях склонения к совершению коррупционных правонарушений. </w:t>
            </w:r>
          </w:p>
          <w:p w:rsidR="003F411C" w:rsidRPr="003F411C" w:rsidRDefault="003F411C" w:rsidP="0093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требований законодательства о предотвращении и урегулированию конфликта интересов на муниципальной службе 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мер, направленных на устранение причин коррупционных и иных правонарушений и пресечение выявляемых коррупционных проявлений проводятся заседания Комиссии по соблюдению требований к служебному поведению и урегулированию конфликта интересов 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администрации </w:t>
            </w:r>
            <w:r w:rsidR="00D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которые оформляются протоколами.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по выявлению случаев несоблюдения лицами, замещающими муниципальные должности и должности муниципальной службы, требований о возникновении личной заинтересованности, которая приводит или может привести к конфликту интересов и урегулировании конфликта интересов. Предание гласности каждого случая несоблюдения указанных требований и применения к лицам, нарушившим эти требования, мер ответственности, предусмотренных законодательством РФ.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Совершенствование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  Проведение   анализа   практики   по заключению муниципальных контрактов на поставку    товаров, выполнение работ, оказание услуг для муниципальных нужд с целью соблюдения законодательства РФ, а также   соблюдения   основного   критерия исполнения муниципального контракта - минимальной    цены    поставщика   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бюджету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проверок: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  расходования    бюджетных    средств, выделяемых на реализацию приоритетных программ,      проведение      мероприятий,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отопительным сезоном и иными сезонными работами;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    соответствия   заключаемых   органами местного   самоуправления   договоров   и контрактов на поставку товаров, проведение работ,    оказание    услуг  федеральному законодательству;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  правомерности передачи муниципального имущества  в  собственность  или  аренд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коммерческим структурам;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     соблюдения    законодательства    при реализации   разрешительных          и согласовательных процедур.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 Совет депутатов, экономист по бюджету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Установление обратной связи с гражданами и организациями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экспертизы жалоб и обращений граждан на наличие сведений о фактах  коррупции  и  проверки   наличия фактов, указанных в обращениях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 (до 15 января, до 15 июня, следующего за отчетным периодом)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6443A0"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Организация  информационного взаимодействия  органов        местного самоуправления  с   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411C" w:rsidRPr="003F411C" w:rsidRDefault="003F411C" w:rsidP="003F4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588" w:rsidRDefault="00C21588"/>
    <w:sectPr w:rsidR="00C21588" w:rsidSect="0098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22"/>
    <w:multiLevelType w:val="multilevel"/>
    <w:tmpl w:val="7D2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3B4"/>
    <w:multiLevelType w:val="multilevel"/>
    <w:tmpl w:val="B6E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87F8C"/>
    <w:multiLevelType w:val="multilevel"/>
    <w:tmpl w:val="FEC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477BF"/>
    <w:multiLevelType w:val="multilevel"/>
    <w:tmpl w:val="3F6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D64CB"/>
    <w:multiLevelType w:val="multilevel"/>
    <w:tmpl w:val="1CD20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22BC8"/>
    <w:multiLevelType w:val="multilevel"/>
    <w:tmpl w:val="B622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B4C59"/>
    <w:multiLevelType w:val="multilevel"/>
    <w:tmpl w:val="52E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8"/>
    <w:rsid w:val="00011BC6"/>
    <w:rsid w:val="00256D42"/>
    <w:rsid w:val="002E3AA5"/>
    <w:rsid w:val="003B392F"/>
    <w:rsid w:val="003C69F3"/>
    <w:rsid w:val="003F411C"/>
    <w:rsid w:val="005047E7"/>
    <w:rsid w:val="006443A0"/>
    <w:rsid w:val="006C468F"/>
    <w:rsid w:val="006D3DF8"/>
    <w:rsid w:val="008A1316"/>
    <w:rsid w:val="00934629"/>
    <w:rsid w:val="009863D1"/>
    <w:rsid w:val="00A0246D"/>
    <w:rsid w:val="00A115EA"/>
    <w:rsid w:val="00C21588"/>
    <w:rsid w:val="00C27F11"/>
    <w:rsid w:val="00D85FFF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8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2E33-EE86-43B9-83DE-078DA17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13</cp:revision>
  <cp:lastPrinted>2022-04-25T09:12:00Z</cp:lastPrinted>
  <dcterms:created xsi:type="dcterms:W3CDTF">2021-11-18T08:46:00Z</dcterms:created>
  <dcterms:modified xsi:type="dcterms:W3CDTF">2022-04-25T09:13:00Z</dcterms:modified>
</cp:coreProperties>
</file>