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2766E0" w:rsidTr="002766E0">
        <w:trPr>
          <w:cantSplit/>
          <w:trHeight w:val="2610"/>
        </w:trPr>
        <w:tc>
          <w:tcPr>
            <w:tcW w:w="4395" w:type="dxa"/>
          </w:tcPr>
          <w:p w:rsidR="002766E0" w:rsidRDefault="002766E0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 </w:t>
            </w:r>
          </w:p>
          <w:p w:rsidR="002766E0" w:rsidRDefault="002766E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766E0" w:rsidRDefault="00E33FCE">
            <w:pPr>
              <w:pStyle w:val="3"/>
            </w:pPr>
            <w:r>
              <w:t xml:space="preserve">                  Хабаровское</w:t>
            </w:r>
          </w:p>
          <w:p w:rsidR="002766E0" w:rsidRDefault="002766E0">
            <w:pPr>
              <w:pStyle w:val="3"/>
            </w:pPr>
            <w:r>
              <w:t xml:space="preserve">         сельское поселение</w:t>
            </w:r>
          </w:p>
          <w:p w:rsidR="002766E0" w:rsidRDefault="0027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сельская администрация</w:t>
            </w:r>
          </w:p>
          <w:p w:rsidR="002766E0" w:rsidRDefault="002766E0">
            <w:pPr>
              <w:jc w:val="center"/>
              <w:rPr>
                <w:rFonts w:ascii="Arial" w:hAnsi="Arial" w:cs="Arial"/>
              </w:rPr>
            </w:pPr>
          </w:p>
          <w:p w:rsidR="002766E0" w:rsidRDefault="00D41CF8">
            <w:pPr>
              <w:jc w:val="center"/>
            </w:pPr>
            <w: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2766E0" w:rsidRDefault="002766E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2766E0" w:rsidRDefault="002766E0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766E0" w:rsidRDefault="00E33FCE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Хабаровка</w:t>
            </w:r>
            <w:r w:rsidR="002766E0">
              <w:rPr>
                <w:rFonts w:ascii="Arial" w:hAnsi="Arial"/>
                <w:b/>
                <w:sz w:val="28"/>
              </w:rPr>
              <w:t>нын</w:t>
            </w:r>
            <w:proofErr w:type="spellEnd"/>
            <w:r w:rsidR="002766E0">
              <w:rPr>
                <w:rFonts w:ascii="Arial" w:hAnsi="Arial"/>
                <w:b/>
                <w:sz w:val="28"/>
              </w:rPr>
              <w:t>‾</w:t>
            </w:r>
          </w:p>
          <w:p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урт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еезези</w:t>
            </w:r>
            <w:proofErr w:type="spellEnd"/>
          </w:p>
          <w:p w:rsidR="002766E0" w:rsidRDefault="002766E0">
            <w:pPr>
              <w:rPr>
                <w:b/>
                <w:bCs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  <w:p w:rsidR="002766E0" w:rsidRDefault="002766E0"/>
        </w:tc>
      </w:tr>
    </w:tbl>
    <w:p w:rsidR="002766E0" w:rsidRDefault="002766E0" w:rsidP="002766E0">
      <w:pPr>
        <w:pStyle w:val="2"/>
      </w:pPr>
    </w:p>
    <w:p w:rsidR="002766E0" w:rsidRDefault="002766E0" w:rsidP="002766E0"/>
    <w:p w:rsidR="002766E0" w:rsidRDefault="002766E0" w:rsidP="002766E0">
      <w:pPr>
        <w:rPr>
          <w:b/>
          <w:bCs/>
          <w:sz w:val="24"/>
        </w:rPr>
      </w:pPr>
      <w:r>
        <w:t xml:space="preserve">  </w:t>
      </w:r>
      <w:r>
        <w:rPr>
          <w:b/>
          <w:bCs/>
          <w:sz w:val="24"/>
        </w:rPr>
        <w:t>П</w:t>
      </w:r>
      <w:r w:rsidR="00FF6634">
        <w:rPr>
          <w:b/>
          <w:bCs/>
          <w:sz w:val="24"/>
        </w:rPr>
        <w:t xml:space="preserve">ОСТАНОВЛЕНИЕ            </w:t>
      </w:r>
      <w:r w:rsidR="00F125E5">
        <w:rPr>
          <w:b/>
          <w:bCs/>
          <w:sz w:val="24"/>
        </w:rPr>
        <w:t xml:space="preserve">                                                                                      </w:t>
      </w:r>
      <w:r w:rsidR="00227520">
        <w:rPr>
          <w:b/>
          <w:bCs/>
          <w:sz w:val="24"/>
        </w:rPr>
        <w:t xml:space="preserve">  </w:t>
      </w:r>
      <w:r w:rsidR="00F125E5">
        <w:rPr>
          <w:b/>
          <w:bCs/>
          <w:sz w:val="24"/>
          <w:lang w:val="en-US"/>
        </w:rPr>
        <w:t>J</w:t>
      </w:r>
      <w:r w:rsidR="00F125E5">
        <w:rPr>
          <w:b/>
          <w:bCs/>
          <w:sz w:val="24"/>
        </w:rPr>
        <w:t>ОП</w:t>
      </w:r>
    </w:p>
    <w:p w:rsidR="002766E0" w:rsidRDefault="002766E0" w:rsidP="002766E0">
      <w:pPr>
        <w:rPr>
          <w:b/>
          <w:bCs/>
          <w:sz w:val="24"/>
        </w:rPr>
      </w:pPr>
    </w:p>
    <w:p w:rsidR="002766E0" w:rsidRDefault="002766E0" w:rsidP="002766E0">
      <w:pPr>
        <w:rPr>
          <w:b/>
          <w:bCs/>
          <w:sz w:val="24"/>
        </w:rPr>
      </w:pPr>
      <w:r>
        <w:rPr>
          <w:b/>
          <w:bCs/>
          <w:sz w:val="24"/>
        </w:rPr>
        <w:t>От</w:t>
      </w:r>
      <w:r w:rsidR="00F17A2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577EFB">
        <w:rPr>
          <w:b/>
          <w:bCs/>
          <w:sz w:val="24"/>
        </w:rPr>
        <w:t xml:space="preserve"> </w:t>
      </w:r>
      <w:r w:rsidR="002475BC">
        <w:rPr>
          <w:b/>
          <w:bCs/>
          <w:sz w:val="24"/>
        </w:rPr>
        <w:t xml:space="preserve"> 06 марта</w:t>
      </w:r>
      <w:r w:rsidR="00BD7EE1">
        <w:rPr>
          <w:b/>
          <w:bCs/>
          <w:sz w:val="24"/>
        </w:rPr>
        <w:t xml:space="preserve">      </w:t>
      </w:r>
      <w:r w:rsidR="00324B80">
        <w:rPr>
          <w:b/>
          <w:bCs/>
          <w:sz w:val="24"/>
        </w:rPr>
        <w:t xml:space="preserve"> 20</w:t>
      </w:r>
      <w:r w:rsidR="002475BC">
        <w:rPr>
          <w:b/>
          <w:bCs/>
          <w:sz w:val="24"/>
        </w:rPr>
        <w:t>20</w:t>
      </w:r>
      <w:r w:rsidR="00B070F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г.                                                                      </w:t>
      </w:r>
      <w:r w:rsidR="00577EFB">
        <w:rPr>
          <w:b/>
          <w:bCs/>
          <w:sz w:val="24"/>
        </w:rPr>
        <w:t xml:space="preserve">                </w:t>
      </w:r>
      <w:r w:rsidR="00324B80">
        <w:rPr>
          <w:b/>
          <w:bCs/>
          <w:sz w:val="24"/>
        </w:rPr>
        <w:t xml:space="preserve">      </w:t>
      </w:r>
      <w:r w:rsidR="002475BC">
        <w:rPr>
          <w:b/>
          <w:bCs/>
          <w:sz w:val="24"/>
        </w:rPr>
        <w:t xml:space="preserve">  </w:t>
      </w:r>
      <w:r w:rsidR="00324B80">
        <w:rPr>
          <w:b/>
          <w:bCs/>
          <w:sz w:val="24"/>
        </w:rPr>
        <w:t xml:space="preserve">  № </w:t>
      </w:r>
      <w:r w:rsidR="002475BC">
        <w:rPr>
          <w:b/>
          <w:bCs/>
          <w:sz w:val="24"/>
        </w:rPr>
        <w:t>13</w:t>
      </w:r>
    </w:p>
    <w:p w:rsidR="00FF6634" w:rsidRDefault="002766E0" w:rsidP="002766E0">
      <w:pPr>
        <w:tabs>
          <w:tab w:val="left" w:pos="1710"/>
        </w:tabs>
      </w:pPr>
      <w:r>
        <w:t xml:space="preserve">                                                                                           </w:t>
      </w:r>
      <w:proofErr w:type="spellStart"/>
      <w:r>
        <w:rPr>
          <w:b/>
          <w:bCs/>
          <w:sz w:val="24"/>
        </w:rPr>
        <w:t>с.</w:t>
      </w:r>
      <w:r w:rsidR="001F320A">
        <w:rPr>
          <w:b/>
          <w:bCs/>
          <w:sz w:val="24"/>
        </w:rPr>
        <w:t>Хабаровка</w:t>
      </w:r>
      <w:proofErr w:type="spellEnd"/>
      <w:r>
        <w:t xml:space="preserve">     </w:t>
      </w:r>
    </w:p>
    <w:p w:rsidR="002766E0" w:rsidRDefault="002766E0" w:rsidP="002766E0">
      <w:pPr>
        <w:tabs>
          <w:tab w:val="left" w:pos="1710"/>
        </w:tabs>
      </w:pPr>
      <w:r>
        <w:t xml:space="preserve">  </w:t>
      </w:r>
    </w:p>
    <w:p w:rsidR="002766E0" w:rsidRDefault="002766E0" w:rsidP="002766E0">
      <w:pPr>
        <w:tabs>
          <w:tab w:val="left" w:pos="1710"/>
        </w:tabs>
      </w:pPr>
    </w:p>
    <w:p w:rsidR="006715AE" w:rsidRDefault="002766E0" w:rsidP="00BD7EE1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Об утверждении </w:t>
      </w:r>
      <w:r w:rsidR="006715AE">
        <w:rPr>
          <w:sz w:val="28"/>
          <w:szCs w:val="28"/>
        </w:rPr>
        <w:t>программы</w:t>
      </w:r>
      <w:r w:rsidR="00BD7EE1" w:rsidRPr="00227520">
        <w:rPr>
          <w:sz w:val="28"/>
          <w:szCs w:val="28"/>
        </w:rPr>
        <w:t xml:space="preserve"> </w:t>
      </w:r>
    </w:p>
    <w:p w:rsidR="00BD7EE1" w:rsidRPr="00227520" w:rsidRDefault="00BD7EE1" w:rsidP="00BD7EE1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 «Комплексно</w:t>
      </w:r>
      <w:r w:rsidR="006715AE">
        <w:rPr>
          <w:sz w:val="28"/>
          <w:szCs w:val="28"/>
        </w:rPr>
        <w:t>го социально -</w:t>
      </w:r>
    </w:p>
    <w:p w:rsidR="006715AE" w:rsidRDefault="006715AE" w:rsidP="00324B80">
      <w:pPr>
        <w:tabs>
          <w:tab w:val="left" w:pos="1710"/>
        </w:tabs>
        <w:rPr>
          <w:sz w:val="28"/>
          <w:szCs w:val="28"/>
        </w:rPr>
      </w:pPr>
      <w:r w:rsidRPr="006715AE">
        <w:rPr>
          <w:sz w:val="28"/>
          <w:szCs w:val="28"/>
        </w:rPr>
        <w:t xml:space="preserve"> экономического </w:t>
      </w:r>
      <w:r>
        <w:rPr>
          <w:sz w:val="28"/>
          <w:szCs w:val="28"/>
        </w:rPr>
        <w:t>развития т</w:t>
      </w:r>
      <w:r w:rsidR="00BD7EE1" w:rsidRPr="006715AE">
        <w:rPr>
          <w:sz w:val="28"/>
          <w:szCs w:val="28"/>
        </w:rPr>
        <w:t>ерритории</w:t>
      </w:r>
      <w:r w:rsidR="00BD7EE1" w:rsidRPr="00227520">
        <w:rPr>
          <w:sz w:val="28"/>
          <w:szCs w:val="28"/>
        </w:rPr>
        <w:t xml:space="preserve"> </w:t>
      </w:r>
    </w:p>
    <w:p w:rsidR="006715AE" w:rsidRDefault="00324B80" w:rsidP="00324B80">
      <w:pPr>
        <w:tabs>
          <w:tab w:val="left" w:pos="1710"/>
        </w:tabs>
        <w:rPr>
          <w:bCs/>
          <w:sz w:val="28"/>
          <w:szCs w:val="28"/>
        </w:rPr>
      </w:pPr>
      <w:r w:rsidRPr="00227520">
        <w:rPr>
          <w:bCs/>
          <w:sz w:val="28"/>
          <w:szCs w:val="28"/>
        </w:rPr>
        <w:t xml:space="preserve">муниципального образования </w:t>
      </w:r>
      <w:r w:rsidR="0044331C" w:rsidRPr="00227520">
        <w:rPr>
          <w:bCs/>
          <w:sz w:val="28"/>
          <w:szCs w:val="28"/>
        </w:rPr>
        <w:t>Хабаровское</w:t>
      </w:r>
      <w:r w:rsidRPr="00227520">
        <w:rPr>
          <w:bCs/>
          <w:sz w:val="28"/>
          <w:szCs w:val="28"/>
        </w:rPr>
        <w:t xml:space="preserve"> </w:t>
      </w:r>
    </w:p>
    <w:p w:rsidR="002766E0" w:rsidRPr="00227520" w:rsidRDefault="00324B80" w:rsidP="00324B80">
      <w:pPr>
        <w:tabs>
          <w:tab w:val="left" w:pos="1710"/>
        </w:tabs>
        <w:rPr>
          <w:sz w:val="28"/>
          <w:szCs w:val="28"/>
        </w:rPr>
      </w:pPr>
      <w:r w:rsidRPr="00227520">
        <w:rPr>
          <w:bCs/>
          <w:sz w:val="28"/>
          <w:szCs w:val="28"/>
        </w:rPr>
        <w:t>сельское поселение на 20</w:t>
      </w:r>
      <w:r w:rsidR="006715AE">
        <w:rPr>
          <w:bCs/>
          <w:sz w:val="28"/>
          <w:szCs w:val="28"/>
        </w:rPr>
        <w:t>20</w:t>
      </w:r>
      <w:r w:rsidRPr="00227520">
        <w:rPr>
          <w:bCs/>
          <w:sz w:val="28"/>
          <w:szCs w:val="28"/>
        </w:rPr>
        <w:t>-20</w:t>
      </w:r>
      <w:r w:rsidR="006715AE">
        <w:rPr>
          <w:bCs/>
          <w:sz w:val="28"/>
          <w:szCs w:val="28"/>
        </w:rPr>
        <w:t>30</w:t>
      </w:r>
      <w:r w:rsidRPr="00227520">
        <w:rPr>
          <w:bCs/>
          <w:sz w:val="28"/>
          <w:szCs w:val="28"/>
        </w:rPr>
        <w:t xml:space="preserve"> годы"</w:t>
      </w:r>
      <w:r w:rsidR="002766E0" w:rsidRPr="00227520">
        <w:rPr>
          <w:sz w:val="28"/>
          <w:szCs w:val="28"/>
        </w:rPr>
        <w:t xml:space="preserve">             </w:t>
      </w:r>
    </w:p>
    <w:p w:rsidR="002766E0" w:rsidRDefault="002766E0" w:rsidP="00B070F9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       </w:t>
      </w:r>
    </w:p>
    <w:p w:rsidR="00B070F9" w:rsidRDefault="00B070F9" w:rsidP="00B070F9">
      <w:pPr>
        <w:tabs>
          <w:tab w:val="left" w:pos="1710"/>
        </w:tabs>
        <w:rPr>
          <w:sz w:val="28"/>
          <w:szCs w:val="28"/>
        </w:rPr>
      </w:pPr>
    </w:p>
    <w:p w:rsidR="001320DB" w:rsidRPr="00B500A4" w:rsidRDefault="001320DB" w:rsidP="001320D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0A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</w:t>
      </w:r>
      <w:r w:rsidR="000C07BF">
        <w:rPr>
          <w:sz w:val="28"/>
          <w:szCs w:val="28"/>
        </w:rPr>
        <w:t>Хабаровского</w:t>
      </w:r>
      <w:r w:rsidRPr="00B500A4">
        <w:rPr>
          <w:sz w:val="28"/>
          <w:szCs w:val="28"/>
        </w:rPr>
        <w:t xml:space="preserve"> сельского поселения от 01.1</w:t>
      </w:r>
      <w:r w:rsidR="005B09F6">
        <w:rPr>
          <w:sz w:val="28"/>
          <w:szCs w:val="28"/>
        </w:rPr>
        <w:t>0</w:t>
      </w:r>
      <w:r w:rsidRPr="00B500A4">
        <w:rPr>
          <w:sz w:val="28"/>
          <w:szCs w:val="28"/>
        </w:rPr>
        <w:t xml:space="preserve">.2014 № </w:t>
      </w:r>
      <w:r w:rsidR="005B09F6">
        <w:rPr>
          <w:sz w:val="28"/>
          <w:szCs w:val="28"/>
        </w:rPr>
        <w:t>127</w:t>
      </w:r>
      <w:r w:rsidRPr="00B500A4">
        <w:rPr>
          <w:sz w:val="28"/>
          <w:szCs w:val="28"/>
        </w:rPr>
        <w:t xml:space="preserve"> «Об утверждении Положения о муниципальных программах муниципального образования </w:t>
      </w:r>
      <w:r w:rsidR="000C07BF">
        <w:rPr>
          <w:sz w:val="28"/>
          <w:szCs w:val="28"/>
        </w:rPr>
        <w:t>Хабаровское</w:t>
      </w:r>
      <w:r w:rsidRPr="00B500A4">
        <w:rPr>
          <w:sz w:val="28"/>
          <w:szCs w:val="28"/>
        </w:rPr>
        <w:t xml:space="preserve"> сельское поселение», 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 поселения,</w:t>
      </w:r>
    </w:p>
    <w:p w:rsidR="001320DB" w:rsidRPr="00B500A4" w:rsidRDefault="001320DB" w:rsidP="001320D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500A4">
        <w:rPr>
          <w:sz w:val="28"/>
          <w:szCs w:val="28"/>
        </w:rPr>
        <w:t> </w:t>
      </w:r>
    </w:p>
    <w:p w:rsidR="001320DB" w:rsidRPr="00B500A4" w:rsidRDefault="001320DB" w:rsidP="001320DB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B500A4">
        <w:rPr>
          <w:sz w:val="28"/>
          <w:szCs w:val="28"/>
        </w:rPr>
        <w:t>Постановляю:</w:t>
      </w:r>
    </w:p>
    <w:p w:rsidR="001320DB" w:rsidRPr="00B500A4" w:rsidRDefault="001320DB" w:rsidP="001320D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500A4">
        <w:rPr>
          <w:sz w:val="28"/>
          <w:szCs w:val="28"/>
        </w:rPr>
        <w:t> </w:t>
      </w:r>
    </w:p>
    <w:p w:rsidR="001320DB" w:rsidRPr="00B500A4" w:rsidRDefault="001320DB" w:rsidP="001320DB">
      <w:pPr>
        <w:ind w:firstLine="709"/>
        <w:jc w:val="both"/>
        <w:rPr>
          <w:sz w:val="28"/>
          <w:szCs w:val="28"/>
        </w:rPr>
      </w:pPr>
      <w:r w:rsidRPr="00B500A4">
        <w:rPr>
          <w:sz w:val="28"/>
          <w:szCs w:val="28"/>
        </w:rPr>
        <w:t>1. Утвердить программу «Комплексно</w:t>
      </w:r>
      <w:r w:rsidR="00F4728D">
        <w:rPr>
          <w:sz w:val="28"/>
          <w:szCs w:val="28"/>
        </w:rPr>
        <w:t>го социально-экономического развития</w:t>
      </w:r>
      <w:r w:rsidRPr="00B500A4">
        <w:rPr>
          <w:sz w:val="28"/>
          <w:szCs w:val="28"/>
        </w:rPr>
        <w:t xml:space="preserve"> территории </w:t>
      </w:r>
      <w:r w:rsidR="00F4728D">
        <w:rPr>
          <w:sz w:val="28"/>
          <w:szCs w:val="28"/>
        </w:rPr>
        <w:t xml:space="preserve">муниципального образования </w:t>
      </w:r>
      <w:r w:rsidR="00CC6D5B">
        <w:rPr>
          <w:sz w:val="28"/>
          <w:szCs w:val="28"/>
        </w:rPr>
        <w:t>Хабаровско</w:t>
      </w:r>
      <w:r w:rsidR="00F4728D">
        <w:rPr>
          <w:sz w:val="28"/>
          <w:szCs w:val="28"/>
        </w:rPr>
        <w:t>е</w:t>
      </w:r>
      <w:r w:rsidRPr="00B500A4">
        <w:rPr>
          <w:sz w:val="28"/>
          <w:szCs w:val="28"/>
        </w:rPr>
        <w:t xml:space="preserve"> сельско</w:t>
      </w:r>
      <w:r w:rsidR="00F4728D">
        <w:rPr>
          <w:sz w:val="28"/>
          <w:szCs w:val="28"/>
        </w:rPr>
        <w:t>е поселение</w:t>
      </w:r>
      <w:r w:rsidRPr="00B500A4">
        <w:rPr>
          <w:sz w:val="28"/>
          <w:szCs w:val="28"/>
        </w:rPr>
        <w:t xml:space="preserve"> на 20</w:t>
      </w:r>
      <w:r w:rsidR="00F4728D">
        <w:rPr>
          <w:sz w:val="28"/>
          <w:szCs w:val="28"/>
        </w:rPr>
        <w:t>20</w:t>
      </w:r>
      <w:r w:rsidRPr="00B500A4">
        <w:rPr>
          <w:sz w:val="28"/>
          <w:szCs w:val="28"/>
        </w:rPr>
        <w:t>-20</w:t>
      </w:r>
      <w:r w:rsidR="00F4728D">
        <w:rPr>
          <w:sz w:val="28"/>
          <w:szCs w:val="28"/>
        </w:rPr>
        <w:t>30</w:t>
      </w:r>
      <w:r w:rsidRPr="00B500A4">
        <w:rPr>
          <w:sz w:val="28"/>
          <w:szCs w:val="28"/>
        </w:rPr>
        <w:t xml:space="preserve"> годы» согласно приложению.</w:t>
      </w:r>
    </w:p>
    <w:p w:rsidR="001320DB" w:rsidRPr="00B500A4" w:rsidRDefault="00693AA9" w:rsidP="001320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20DB" w:rsidRPr="00B500A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информационных стендах сел </w:t>
      </w:r>
      <w:r w:rsidR="007E2021">
        <w:rPr>
          <w:rFonts w:ascii="Times New Roman" w:hAnsi="Times New Roman" w:cs="Times New Roman"/>
          <w:sz w:val="28"/>
          <w:szCs w:val="28"/>
        </w:rPr>
        <w:t>Хабаровского</w:t>
      </w:r>
      <w:r w:rsidR="001320DB" w:rsidRPr="00B500A4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</w:t>
      </w:r>
      <w:r w:rsidR="00D41CF8">
        <w:rPr>
          <w:rFonts w:ascii="Times New Roman" w:hAnsi="Times New Roman" w:cs="Times New Roman"/>
          <w:sz w:val="28"/>
          <w:szCs w:val="28"/>
        </w:rPr>
        <w:t>Хабаровского сельского поселения в сети Интернет.</w:t>
      </w:r>
    </w:p>
    <w:p w:rsidR="001320DB" w:rsidRPr="00B500A4" w:rsidRDefault="00693AA9" w:rsidP="00693AA9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C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3B6ABF" w:rsidRPr="00227520" w:rsidRDefault="003B6ABF" w:rsidP="002766E0">
      <w:pPr>
        <w:tabs>
          <w:tab w:val="left" w:pos="1710"/>
        </w:tabs>
        <w:rPr>
          <w:sz w:val="28"/>
          <w:szCs w:val="28"/>
        </w:rPr>
      </w:pPr>
    </w:p>
    <w:p w:rsidR="00C043F6" w:rsidRPr="001701F0" w:rsidRDefault="003B6ABF" w:rsidP="001701F0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>Глава Хабаровского сельского поселения</w:t>
      </w:r>
      <w:r w:rsidR="001442AC" w:rsidRPr="00227520">
        <w:rPr>
          <w:sz w:val="28"/>
          <w:szCs w:val="28"/>
        </w:rPr>
        <w:t xml:space="preserve">                                      </w:t>
      </w:r>
      <w:proofErr w:type="spellStart"/>
      <w:r w:rsidR="001442AC" w:rsidRPr="00227520">
        <w:rPr>
          <w:sz w:val="28"/>
          <w:szCs w:val="28"/>
        </w:rPr>
        <w:t>Т</w:t>
      </w:r>
      <w:r w:rsidR="000E7043">
        <w:rPr>
          <w:sz w:val="28"/>
          <w:szCs w:val="28"/>
        </w:rPr>
        <w:t>еренгина</w:t>
      </w:r>
      <w:proofErr w:type="spellEnd"/>
      <w:r w:rsidR="000E7043">
        <w:rPr>
          <w:sz w:val="28"/>
          <w:szCs w:val="28"/>
        </w:rPr>
        <w:t xml:space="preserve"> Р.У.</w:t>
      </w:r>
    </w:p>
    <w:p w:rsidR="00C043F6" w:rsidRDefault="00C043F6"/>
    <w:p w:rsidR="00C043F6" w:rsidRDefault="00C043F6"/>
    <w:p w:rsidR="00C043F6" w:rsidRDefault="00C043F6"/>
    <w:p w:rsidR="00C043F6" w:rsidRDefault="0086511F">
      <w:r>
        <w:t xml:space="preserve"> </w:t>
      </w:r>
    </w:p>
    <w:sectPr w:rsidR="00C043F6" w:rsidSect="00C04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6E0"/>
    <w:rsid w:val="000C07BF"/>
    <w:rsid w:val="000D6FE3"/>
    <w:rsid w:val="000E7043"/>
    <w:rsid w:val="0012614C"/>
    <w:rsid w:val="001320DB"/>
    <w:rsid w:val="001442AC"/>
    <w:rsid w:val="001701F0"/>
    <w:rsid w:val="0017224B"/>
    <w:rsid w:val="001F320A"/>
    <w:rsid w:val="00227520"/>
    <w:rsid w:val="002475BC"/>
    <w:rsid w:val="002766E0"/>
    <w:rsid w:val="002E65EC"/>
    <w:rsid w:val="002F605A"/>
    <w:rsid w:val="00324B80"/>
    <w:rsid w:val="00353187"/>
    <w:rsid w:val="003A6E55"/>
    <w:rsid w:val="003B6ABF"/>
    <w:rsid w:val="0044331C"/>
    <w:rsid w:val="004B0182"/>
    <w:rsid w:val="005135F6"/>
    <w:rsid w:val="00577EFB"/>
    <w:rsid w:val="005B09F6"/>
    <w:rsid w:val="005D704F"/>
    <w:rsid w:val="006255A4"/>
    <w:rsid w:val="006715AE"/>
    <w:rsid w:val="00693AA9"/>
    <w:rsid w:val="007477BE"/>
    <w:rsid w:val="007E2021"/>
    <w:rsid w:val="00817703"/>
    <w:rsid w:val="00843C62"/>
    <w:rsid w:val="0086511F"/>
    <w:rsid w:val="00960A1C"/>
    <w:rsid w:val="00983F30"/>
    <w:rsid w:val="00993483"/>
    <w:rsid w:val="00996B85"/>
    <w:rsid w:val="00A01EE9"/>
    <w:rsid w:val="00A157D8"/>
    <w:rsid w:val="00A77E3F"/>
    <w:rsid w:val="00B070F9"/>
    <w:rsid w:val="00B500A4"/>
    <w:rsid w:val="00BD7EE1"/>
    <w:rsid w:val="00BF7AD1"/>
    <w:rsid w:val="00C043F6"/>
    <w:rsid w:val="00CC6D5B"/>
    <w:rsid w:val="00D41CF8"/>
    <w:rsid w:val="00E33FCE"/>
    <w:rsid w:val="00E52FDC"/>
    <w:rsid w:val="00EF1BE3"/>
    <w:rsid w:val="00F125E5"/>
    <w:rsid w:val="00F1628A"/>
    <w:rsid w:val="00F17A27"/>
    <w:rsid w:val="00F4728D"/>
    <w:rsid w:val="00F77AE6"/>
    <w:rsid w:val="00F922E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60452C"/>
  <w15:docId w15:val="{ECEB4123-BACE-4D5E-BCFE-792A6D3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66E0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66E0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C043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187"/>
    <w:rPr>
      <w:b/>
      <w:bCs/>
    </w:rPr>
  </w:style>
  <w:style w:type="paragraph" w:styleId="a4">
    <w:name w:val="No Spacing"/>
    <w:uiPriority w:val="1"/>
    <w:qFormat/>
    <w:rsid w:val="00353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76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66E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66E0"/>
    <w:rPr>
      <w:rFonts w:ascii="Arial" w:hAnsi="Arial" w:cs="Arial"/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2766E0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3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04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C043F6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43F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C043F6"/>
    <w:pPr>
      <w:ind w:left="720"/>
    </w:pPr>
    <w:rPr>
      <w:rFonts w:ascii="Calibri" w:hAnsi="Calibri"/>
      <w:sz w:val="24"/>
      <w:szCs w:val="24"/>
    </w:rPr>
  </w:style>
  <w:style w:type="paragraph" w:customStyle="1" w:styleId="21">
    <w:name w:val="Абзац списка2"/>
    <w:basedOn w:val="a"/>
    <w:rsid w:val="00C043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C043F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C04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rsid w:val="00C043F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C043F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C043F6"/>
    <w:rPr>
      <w:b/>
      <w:color w:val="000080"/>
    </w:rPr>
  </w:style>
  <w:style w:type="paragraph" w:customStyle="1" w:styleId="ConsPlusNonformat">
    <w:name w:val="ConsPlusNonformat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">
    <w:name w:val="Верхний колонтитул Знак"/>
    <w:basedOn w:val="a0"/>
    <w:link w:val="ae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0">
    <w:name w:val="footer"/>
    <w:basedOn w:val="a"/>
    <w:link w:val="af1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1">
    <w:name w:val="Нижний колонтитул Знак"/>
    <w:basedOn w:val="a0"/>
    <w:link w:val="af0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C043F6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C043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1320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cp:lastPrinted>2018-02-12T07:57:00Z</cp:lastPrinted>
  <dcterms:created xsi:type="dcterms:W3CDTF">2014-10-26T05:56:00Z</dcterms:created>
  <dcterms:modified xsi:type="dcterms:W3CDTF">2020-03-17T09:41:00Z</dcterms:modified>
</cp:coreProperties>
</file>