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200" w:right="26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576" w:left="1303" w:right="857" w:bottom="1310" w:header="0" w:footer="3" w:gutter="0"/>
          <w:rtlGutter w:val="0"/>
          <w:cols w:space="720"/>
          <w:pgNumType w:start="2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к постановлению "Об утверждении отчета об исполнении бюджета мунициапльного образования "Онгудайский район" за девять месяцев 2021 г № 1617 от 22.10.2021г.</w:t>
      </w:r>
    </w:p>
    <w:p>
      <w:pPr>
        <w:widowControl w:val="0"/>
        <w:spacing w:line="52" w:lineRule="exact"/>
        <w:rPr>
          <w:sz w:val="4"/>
          <w:szCs w:val="4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81" w:left="0" w:right="0" w:bottom="413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3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ИСПОЛНЕНИЕ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1.2pt;margin-top:-1.45pt;width:31.9pt;height:8.9pt;z-index:-125829376;mso-wrap-distance-left:59.05pt;mso-wrap-distance-right:5.pt;mso-wrap-distance-bottom:5.7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20" w:lineRule="exact"/>
                    <w:ind w:left="0" w:right="0" w:firstLine="0"/>
                  </w:pPr>
                  <w:r>
                    <w:rPr>
                      <w:rStyle w:val="CharStyle6"/>
                      <w:b/>
                      <w:bCs/>
                    </w:rPr>
                    <w:t>за девять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доходов бюджета муниципального образования "Онгудайский район" по кодам классификации доходов бюджетов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40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месяцев 2021 года</w:t>
      </w:r>
    </w:p>
    <w:p>
      <w:pPr>
        <w:pStyle w:val="Style8"/>
        <w:framePr w:w="912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rStyle w:val="CharStyle1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1834"/>
        <w:gridCol w:w="3811"/>
        <w:gridCol w:w="1123"/>
        <w:gridCol w:w="1176"/>
        <w:gridCol w:w="1176"/>
      </w:tblGrid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Код дохода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Уточненный план на 2021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Исполнено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Процент исполнения</w:t>
            </w: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000 8 50 00000 00 0000 000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Доходы бюджета -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675 245,9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523 086,2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77,5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000 1 00 00000 00 0000 000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НАЛОГОВЫЕ И 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128 925,3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100 532,8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78,0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124 744,3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91 952,3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73,7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000 1 01 00000 00 0000 000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НАЛОГИ НА ПРИБЫЛЬ.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60 950,0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43 425,4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71,2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182 1 01 02000 01 0000 110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Налог на доходы физических лиц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60 950,0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43 425,4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71,2</w:t>
            </w: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182 1 01 02010 01 0000 110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Style w:val="CharStyle14"/>
                <w:vertAlign w:val="superscript"/>
              </w:rPr>
              <w:t>1</w:t>
            </w:r>
            <w:r>
              <w:rPr>
                <w:rStyle w:val="CharStyle14"/>
              </w:rPr>
              <w:t xml:space="preserve"> и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60 210,0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42 401,9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70,4</w:t>
            </w:r>
          </w:p>
        </w:tc>
      </w:tr>
      <w:tr>
        <w:trPr>
          <w:trHeight w:val="10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182 1 01 02020 01 0000 110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165,2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306,7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185,7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182 1 01 02030 01 0000 110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574,8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716,8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124,7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000 1 03 00000 00 0000 000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12 410,3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9 202,7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74,2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100 1 03 02000 01 0000 000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12 410,3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9 202,7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74,2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100 1 03 02230 01 0000 110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5 632,4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4 174,1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74,1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100 1 03 02240 01 0000 110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52,9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56,4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100 1 03 02250 01 0000 110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6 725,0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5 735,6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85,3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100 1 03 02260 01 0000 110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- 736,9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182 1 05 00000 00 0000 000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НАЛОГИ НА СОВОКУПНЫЙ ДОХОД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19 259,0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16 986,3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88,2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182 1 05 01000 00 0000 110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14 008,9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13 502,6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96,4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182 1 05 02010 02 0000 110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Единый налог на вмененный доход для отдельных видов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1 100,0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1 750,8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159,2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182 1 05 03010 01 0000 110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Единый сельскохозяйственный налог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1 105,0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1 420,3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128,5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182 1 05 04020 02 0000 110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3 045,1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312,6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10,3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182 1 05 01050 01 0000 110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182 1 06 00000 00 0000 000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НАЛОГИ НА ИМУЩЕСТВО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30 500,0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19 835,6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65,0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182 1 06 02010 02 0000 110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30 500,0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19 835,6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65,0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182 1 07 00000 00 0000 000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35,0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1 046,3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2 989,3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182 1 07 01020 01 0000 110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Налог на добычу общераспространенных полезных ископаемых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35,0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988,7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2 825,0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182 1 07 04010 01 0000 110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57,5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000 1 08 00000 00 0000 000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ГОСУДАРСТВЕННАЯ ПОШЛИНА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1 590,0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1 456,1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91,6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182 1 08 03010 01 0000 110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1 520,0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1 326,1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87,2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092 1 08 07084 01 0000 110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65,0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200,0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092 1 08 07150 01 1000 110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4 181,0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8 580,5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205,2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800 1 11 00000 00 0000 000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2 586,0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2 949,7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114,1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800 1 11 05000 00 0000 120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2 586,0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2 949,7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114,1</w:t>
            </w:r>
          </w:p>
        </w:tc>
      </w:tr>
    </w:tbl>
    <w:p>
      <w:pPr>
        <w:framePr w:w="912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1834"/>
        <w:gridCol w:w="3811"/>
        <w:gridCol w:w="1123"/>
        <w:gridCol w:w="1176"/>
        <w:gridCol w:w="1176"/>
      </w:tblGrid>
      <w:tr>
        <w:trPr>
          <w:trHeight w:val="1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800 1 11 05013 05 0000 120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2 380,0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2 812,8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118,2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800 1 11 05025 05 0000 120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170,0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43,8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25,8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800 1 11 05035 05 0000 120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36,0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93,1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258,6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048 1 12 00000 00 0000 000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ПЛАТЕЖИ ПРИ ПОЛЬЗОВАНИИ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75,0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62,8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83,7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048 1 12 01010 01 0000 120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28,4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94,6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048 1 12 01040 01 0000 120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Плата за размещение отходов производства и потребления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34,4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76,4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048 1 12 01070 01 0000 120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000 1 13 00000 00 0000 000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ДОХОДЫ ОТ ОКАЗАНИЯ ПЛАТНЫХ УСЛУГ И КОМПЕНСАЦИИ ЗАТРАТ ГОСУДАРСТВА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129,6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000 1 13 02065 05 0000 130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129,6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800 1 14 00000 00 0000 000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ДОХОДЫ ОТ ПРОДАЖИ МАТЕРИАЛЬНЫХ И НЕМАТЕРИАЛЬНЫХ АКТИВОВ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1 200,0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4 890,1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407,5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800 1 14 02052 05 0000 410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800 1 14 06013 05 0000 430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4 890,1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1 222,5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800 1 14 06025 05 0000 430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000 1 16 00000 00 0000 000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ШТРАФЫ, САНКЦИИ, ВОЗМЕЩЕНИЕ УЩЕРБА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320,0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552,8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172,7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000 1 17 00000 00 0000 000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ПРОЧИЕ 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- 4,5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000 1 17 01050 00 0000 180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Невыясненные поступления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- 5,0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000 1 17 05050 05 0000 180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Прочие неналоговые доходы бюджетов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000 2 00 00000 00 0000 000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БЕЗВОЗМЕЗДНЫЕ ПОСТУПЛЕНИЯ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546 320,6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422 553,36291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77,3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092 2 02 00000 00 0000 000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571 730,7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447 963,40444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78,4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092 2 02 10000 00 0000 150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165 790,5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127 252,9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76,8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092 2 02 15001 05 0000 150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154 012,7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116 675,1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75,8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092 2 02 15002 05 0000 150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11 777,8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10 577,8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89,8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092 2 02 20000 00 0000 150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145 451,4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125 323,8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86,2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092 2 02 25097 05 0000 150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(субсидии)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2 516,9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2 516,9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092 2 02 25304 05 0000 150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14 014,6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9 202,7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65,7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092 2 02 25467 05 0000 150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Субсидия на обеспечение развития и укрепления материально</w:t>
              <w:softHyphen/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1 265,0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1 265,0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092 2 02 25497 05 0000 150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Реализация мероприятий по обеспечению жильем молодых семей (субсидии)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565,9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565,9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092 2 02 25519 05 0000 150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Субсидии на государственную поддержку отрасли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10 400,6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10 400,6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092 2 02 25576 05 0000 150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Обеспечениекомплексного развития сельских территорий (субсидии на улучшение жилищных условий граждан, проживающих в сельской местности) (через Министерство сельского хозяйства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486,6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486,6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092 2 02 29999 00 0000 150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Прочие субсидии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116 201,9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100 886,2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86,8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092 2 02 29999 05 0000 150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Прочие субсидии бюджетам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116 201,9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100 886,2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86,8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(2904)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Субсидии на осуществление выплат вознаграждения за добровольную сдачу незаконно хранящегося оружия, боеприпасов, взрыгвчатым веществ и взрыгвчатымустройств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29,4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(2966)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Субсидии на предоставление ежемесячной надбавки к заработной плате молодым специалистам в муниципальным образовательным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1 101,5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826,1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75,0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(2975)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Субсидии на осуществление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3 062,8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3 062,8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100,0</w:t>
            </w:r>
          </w:p>
        </w:tc>
      </w:tr>
    </w:tbl>
    <w:p>
      <w:pPr>
        <w:framePr w:w="912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834"/>
        <w:gridCol w:w="3811"/>
        <w:gridCol w:w="1123"/>
        <w:gridCol w:w="1176"/>
        <w:gridCol w:w="1176"/>
      </w:tblGrid>
      <w:tr>
        <w:trPr>
          <w:trHeight w:val="1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(2938)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83 794,7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69 829,0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83,3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(2951)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Субсидии на софинансирование мероприятий, направленных на обеспечение горячим питанием учащихся 5-11 келассов муниципальных общеобразовательных организаций в Республике Алтай из малообеспеченных семей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2 926,6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1 927,8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65,9</w:t>
            </w:r>
          </w:p>
        </w:tc>
      </w:tr>
      <w:tr>
        <w:trPr>
          <w:trHeight w:val="10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(2995)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 (через Министерство природных ресурсов, экологии и туризма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46,3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(2922)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Субсидии на повышение оплаты труда работников муниципальных учреждений культуры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4 998,6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4 998,6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(2930)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Субсидии на софинансирование расходных обязательств, возникающих при реализации мероприятий, направленных на развитие общего образования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8 628,0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8 628,0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(2982)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Субсидии на поддержку развития образовательных организаций в Республике Алтай, реализующих программы дошкольного образования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566,8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566,8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(2921)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Субсидии на софинансирование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2 356,2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2 356,2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(2919)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Субсидии на поддержку и развитие сферы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8 689,0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8 689,0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(2990)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Субсидии на софинансирование расходных обязательств, возникающих при реализации мероприятий, направленных на развитие дополнительного образования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092 2 02 30000 00 0000 150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236 600,0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178 017,1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75,2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000 2 02 30024 00 0000 150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231 156,2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175 724,4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76,0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092 2 02 30024 05 0000 150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231 156,2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175 724,4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76,0</w:t>
            </w:r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5 786,9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5"/>
              </w:rPr>
              <w:t>4 822,4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83,3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(2969)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 (через Комитет по тарифам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1 003,5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(2968)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5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(2936)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1 432,8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5"/>
              </w:rPr>
              <w:t>1 332,8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93,0</w:t>
            </w:r>
          </w:p>
        </w:tc>
      </w:tr>
      <w:tr>
        <w:trPr>
          <w:trHeight w:val="14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(2934)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219 847,0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5"/>
              </w:rPr>
              <w:t>166 847,0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75,9</w:t>
            </w:r>
          </w:p>
        </w:tc>
      </w:tr>
      <w:tr>
        <w:trPr>
          <w:trHeight w:val="10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(2940)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 (через Комитет по делам записи актов гражданского состояния и архивов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5"/>
              </w:rPr>
              <w:t>805,0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97,6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(2945)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1 289,0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5"/>
              </w:rPr>
              <w:t>966,7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75,0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(2967)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5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2955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5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(2941)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Субвенции на осуществление отдельных государственных полномочий Республики Алтай по организаии мероприятий при осуществлении деятельности по обращению с животными без владельцев на территории Республики Алтай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5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100,0</w:t>
            </w:r>
          </w:p>
        </w:tc>
      </w:tr>
    </w:tbl>
    <w:p>
      <w:pPr>
        <w:framePr w:w="912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834"/>
        <w:gridCol w:w="3811"/>
        <w:gridCol w:w="1123"/>
        <w:gridCol w:w="1176"/>
        <w:gridCol w:w="1176"/>
      </w:tblGrid>
      <w:tr>
        <w:trPr>
          <w:trHeight w:val="1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</w:tr>
      <w:tr>
        <w:trPr>
          <w:trHeight w:val="12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(2942)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5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(2949)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 (через Министерство экономического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5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(2962)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 территориальных соглашений, отраслевых (межотраслевых) соглашений и иных соглашений, заключаемых на территориальном уровне социального партнерства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5"/>
              </w:rPr>
              <w:t>66,5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75,0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092 2 02 30029 05 0000 150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4 443,1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1 510,0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34,0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092 2 02 35120 05 0000 150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092 2 02 35135 00 0000 150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092 2 02 35469 05 0000 150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Субвенции на проведение Всероссийской переписи населения 2020 года (через Министерство экономического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000 2 02 40000 00 0000 151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23 888,8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17 369,5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72,7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092 2 02 40014 05 0000 150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90,0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000 2 02 45303 05 0000 150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19 300,0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14 899,9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77,2</w:t>
            </w:r>
          </w:p>
        </w:tc>
      </w:tr>
      <w:tr>
        <w:trPr>
          <w:trHeight w:val="9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000 2 02 45321 05 0000 150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(разработка проектно-сметной документации, строительство скважин, канализационных коллекторов и котельных)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4 498,8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2 469,6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54,9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1 566,7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1 566,7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000 2 18 05010 05 0000 150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535,3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535,3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000 2 18 05020 05 0000 150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175,8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175,8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000 2 18 25018 05 0000 150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Доходы бюджетов муниципальных районов от возврата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47,5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47,5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000 2 18 60010 05 0000 150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808,0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808,0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- 26 976,7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- 26 976,7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000 2 19 60010 05 0000 150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- 26 976,7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- 26 976,7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91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100,0</w:t>
            </w:r>
          </w:p>
        </w:tc>
      </w:tr>
    </w:tbl>
    <w:p>
      <w:pPr>
        <w:framePr w:w="912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181" w:left="1526" w:right="832" w:bottom="41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Основной текст (4) Exact"/>
    <w:basedOn w:val="DefaultParagraphFont"/>
    <w:rPr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7">
    <w:name w:val="Основной текст (4)_"/>
    <w:basedOn w:val="DefaultParagraphFont"/>
    <w:link w:val="Style5"/>
    <w:rPr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9">
    <w:name w:val="Подпись к таблице (3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0">
    <w:name w:val="Подпись к таблице (3)"/>
    <w:basedOn w:val="CharStyle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2">
    <w:name w:val="Основной текст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13">
    <w:name w:val="Основной текст (2) + 6 pt,Полужирный"/>
    <w:basedOn w:val="CharStyle12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character" w:customStyle="1" w:styleId="CharStyle14">
    <w:name w:val="Основной текст (2) + 5,5 pt"/>
    <w:basedOn w:val="CharStyle12"/>
    <w:rPr>
      <w:lang w:val="ru-RU" w:eastAsia="ru-RU" w:bidi="ru-RU"/>
      <w:sz w:val="11"/>
      <w:szCs w:val="11"/>
      <w:w w:val="100"/>
      <w:spacing w:val="0"/>
      <w:color w:val="000000"/>
      <w:position w:val="0"/>
    </w:rPr>
  </w:style>
  <w:style w:type="character" w:customStyle="1" w:styleId="CharStyle15">
    <w:name w:val="Основной текст (2) + 5,5 pt,Курсив"/>
    <w:basedOn w:val="CharStyle12"/>
    <w:rPr>
      <w:lang w:val="ru-RU" w:eastAsia="ru-RU" w:bidi="ru-RU"/>
      <w:i/>
      <w:iCs/>
      <w:sz w:val="11"/>
      <w:szCs w:val="11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154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Основной текст (4)"/>
    <w:basedOn w:val="Normal"/>
    <w:link w:val="CharStyle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8">
    <w:name w:val="Подпись к таблице (3)"/>
    <w:basedOn w:val="Normal"/>
    <w:link w:val="CharStyle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11">
    <w:name w:val="Основной текст (2)"/>
    <w:basedOn w:val="Normal"/>
    <w:link w:val="CharStyle12"/>
    <w:pPr>
      <w:widowControl w:val="0"/>
      <w:shd w:val="clear" w:color="auto" w:fill="FFFFFF"/>
      <w:spacing w:after="240" w:line="182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