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6840" w:h="11900" w:orient="landscape"/>
          <w:pgMar w:top="1856" w:left="0" w:right="0" w:bottom="1927" w:header="0" w:footer="3" w:gutter="0"/>
          <w:rtlGutter w:val="0"/>
          <w:cols w:space="720"/>
          <w:pgNumType w:start="6"/>
          <w:noEndnote/>
          <w:docGrid w:linePitch="360"/>
        </w:sectPr>
      </w:pP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190" w:lineRule="exact"/>
        <w:ind w:left="6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плановый период 2023 и 2024 годов</w:t>
      </w:r>
      <w:bookmarkEnd w:id="0"/>
    </w:p>
    <w:p>
      <w:pPr>
        <w:pStyle w:val="Style8"/>
        <w:framePr w:w="15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66"/>
        <w:gridCol w:w="3782"/>
        <w:gridCol w:w="1090"/>
        <w:gridCol w:w="475"/>
        <w:gridCol w:w="480"/>
        <w:gridCol w:w="1090"/>
        <w:gridCol w:w="1176"/>
        <w:gridCol w:w="768"/>
        <w:gridCol w:w="898"/>
        <w:gridCol w:w="1104"/>
        <w:gridCol w:w="1277"/>
        <w:gridCol w:w="758"/>
        <w:gridCol w:w="1042"/>
        <w:gridCol w:w="1190"/>
      </w:tblGrid>
      <w:tr>
        <w:trPr>
          <w:trHeight w:val="43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Уточненный план 2023г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План на 2024 год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Федер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альны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й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бюдже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т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(справ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Респу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блика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нский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бюдже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т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Респу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блики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Алтай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(справ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Местный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 xml:space="preserve">Федеральн ый бюджет (справочно </w:t>
            </w:r>
            <w:r>
              <w:rPr>
                <w:rStyle w:val="CharStyle12"/>
                <w:vertAlign w:val="superscript"/>
                <w:b/>
                <w:bCs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Республикан ский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Местный</w:t>
            </w:r>
          </w:p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 xml:space="preserve">Федеральн ый бюджет (справочно </w:t>
            </w:r>
            <w:r>
              <w:rPr>
                <w:rStyle w:val="CharStyle12"/>
                <w:vertAlign w:val="superscript"/>
                <w:b/>
                <w:bCs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Местный бюджет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13000,0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1000,0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799,4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14799,4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14799,4</w:t>
            </w:r>
          </w:p>
        </w:tc>
      </w:tr>
    </w:tbl>
    <w:p>
      <w:pPr>
        <w:framePr w:w="156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1856" w:left="448" w:right="249" w:bottom="192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1.25pt;margin-top:64.6pt;width:256.3pt;height:23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19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к решению "О бюджете муниципального образования "Онгудайский район" на 2022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год и на плановый период 2023 и 2024 годов"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7">
    <w:name w:val="Колонтитул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9">
    <w:name w:val="Подпись к таблице (4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Основной текст (2) + 7 pt"/>
    <w:basedOn w:val="CharStyle11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"/>
    <w:basedOn w:val="CharStyle11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11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8">
    <w:name w:val="Подпись к таблице (4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