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01C" w:rsidTr="00A2701C">
        <w:tc>
          <w:tcPr>
            <w:tcW w:w="4785" w:type="dxa"/>
            <w:hideMark/>
          </w:tcPr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A2701C" w:rsidRDefault="00A270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A2701C" w:rsidRDefault="00A270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A2701C" w:rsidRDefault="00A2701C">
            <w:pPr>
              <w:rPr>
                <w:rFonts w:cs="Times New Roman"/>
                <w:sz w:val="28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A2701C" w:rsidRDefault="00A270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A2701C" w:rsidRDefault="00A270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A2701C" w:rsidRDefault="00A270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A2701C" w:rsidRDefault="00A2701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A2701C" w:rsidRDefault="00A2701C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FE28D6" w:rsidRPr="00EA5901" w:rsidRDefault="00FE28D6" w:rsidP="00FE28D6">
      <w:pPr>
        <w:rPr>
          <w:b/>
        </w:rPr>
      </w:pPr>
    </w:p>
    <w:tbl>
      <w:tblPr>
        <w:tblW w:w="0" w:type="auto"/>
        <w:tblLook w:val="04A0"/>
      </w:tblPr>
      <w:tblGrid>
        <w:gridCol w:w="3794"/>
        <w:gridCol w:w="2410"/>
        <w:gridCol w:w="3367"/>
      </w:tblGrid>
      <w:tr w:rsidR="00FE28D6" w:rsidTr="002C4036">
        <w:tc>
          <w:tcPr>
            <w:tcW w:w="3794" w:type="dxa"/>
          </w:tcPr>
          <w:p w:rsidR="00FE28D6" w:rsidRPr="000F10D1" w:rsidRDefault="00FE28D6" w:rsidP="002C4036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ПОСТАНОВЛЕНИЕ</w:t>
            </w:r>
          </w:p>
          <w:p w:rsidR="00FE28D6" w:rsidRPr="000F10D1" w:rsidRDefault="00200E6D" w:rsidP="002C4036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="00FE28D6" w:rsidRPr="000F10D1">
              <w:rPr>
                <w:sz w:val="28"/>
                <w:szCs w:val="28"/>
              </w:rPr>
              <w:t xml:space="preserve">» </w:t>
            </w:r>
            <w:r w:rsidR="00FE28D6">
              <w:rPr>
                <w:sz w:val="28"/>
                <w:szCs w:val="28"/>
              </w:rPr>
              <w:t>марта</w:t>
            </w:r>
            <w:r w:rsidR="00FE28D6" w:rsidRPr="000F10D1">
              <w:rPr>
                <w:sz w:val="28"/>
                <w:szCs w:val="28"/>
              </w:rPr>
              <w:t xml:space="preserve"> 2022 г</w:t>
            </w:r>
          </w:p>
        </w:tc>
        <w:tc>
          <w:tcPr>
            <w:tcW w:w="2410" w:type="dxa"/>
          </w:tcPr>
          <w:p w:rsidR="00FE28D6" w:rsidRPr="000F10D1" w:rsidRDefault="00FE28D6" w:rsidP="002C4036">
            <w:pPr>
              <w:tabs>
                <w:tab w:val="left" w:pos="5715"/>
              </w:tabs>
              <w:jc w:val="center"/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>с</w:t>
            </w:r>
            <w:proofErr w:type="gramStart"/>
            <w:r w:rsidRPr="000F10D1">
              <w:rPr>
                <w:sz w:val="28"/>
                <w:szCs w:val="28"/>
              </w:rPr>
              <w:t>.</w:t>
            </w:r>
            <w:r w:rsidR="00A2701C">
              <w:rPr>
                <w:sz w:val="28"/>
                <w:szCs w:val="28"/>
              </w:rPr>
              <w:t>Е</w:t>
            </w:r>
            <w:proofErr w:type="gramEnd"/>
            <w:r w:rsidR="00A2701C">
              <w:rPr>
                <w:sz w:val="28"/>
                <w:szCs w:val="28"/>
              </w:rPr>
              <w:t>ло</w:t>
            </w:r>
          </w:p>
        </w:tc>
        <w:tc>
          <w:tcPr>
            <w:tcW w:w="3367" w:type="dxa"/>
          </w:tcPr>
          <w:p w:rsidR="00FE28D6" w:rsidRPr="000F10D1" w:rsidRDefault="00FE28D6" w:rsidP="002C4036">
            <w:pPr>
              <w:tabs>
                <w:tab w:val="left" w:pos="5715"/>
              </w:tabs>
              <w:rPr>
                <w:sz w:val="28"/>
                <w:szCs w:val="28"/>
              </w:rPr>
            </w:pPr>
            <w:r w:rsidRPr="000F10D1">
              <w:rPr>
                <w:sz w:val="28"/>
                <w:szCs w:val="28"/>
              </w:rPr>
              <w:t xml:space="preserve">               </w:t>
            </w:r>
            <w:r w:rsidRPr="000F10D1">
              <w:rPr>
                <w:sz w:val="28"/>
                <w:szCs w:val="28"/>
                <w:lang w:val="en-US"/>
              </w:rPr>
              <w:t>J</w:t>
            </w:r>
            <w:r w:rsidRPr="000F10D1">
              <w:rPr>
                <w:sz w:val="28"/>
                <w:szCs w:val="28"/>
              </w:rPr>
              <w:t>ОП</w:t>
            </w:r>
          </w:p>
          <w:p w:rsidR="00FE28D6" w:rsidRPr="000F10D1" w:rsidRDefault="00FE28D6" w:rsidP="002C4036">
            <w:pPr>
              <w:tabs>
                <w:tab w:val="left" w:pos="5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</w:t>
            </w:r>
            <w:r w:rsidR="00A2701C">
              <w:rPr>
                <w:sz w:val="28"/>
                <w:szCs w:val="28"/>
              </w:rPr>
              <w:t>19</w:t>
            </w:r>
          </w:p>
        </w:tc>
      </w:tr>
    </w:tbl>
    <w:p w:rsidR="00FE28D6" w:rsidRPr="00AD3D0A" w:rsidRDefault="00FE28D6" w:rsidP="00FE28D6">
      <w:pPr>
        <w:tabs>
          <w:tab w:val="left" w:pos="5715"/>
        </w:tabs>
      </w:pPr>
      <w:r w:rsidRPr="00AD3D0A">
        <w:t xml:space="preserve">                                                           </w:t>
      </w:r>
      <w:r>
        <w:t xml:space="preserve">                               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b/>
          <w:bCs/>
          <w:color w:val="212121"/>
          <w:sz w:val="28"/>
          <w:szCs w:val="28"/>
        </w:rPr>
        <w:t>Об организации пожарно-профилактической работы по проведению противопожарной пропаганд</w:t>
      </w:r>
      <w:r>
        <w:rPr>
          <w:b/>
          <w:bCs/>
          <w:color w:val="212121"/>
          <w:sz w:val="28"/>
          <w:szCs w:val="28"/>
        </w:rPr>
        <w:t xml:space="preserve">ы на территории </w:t>
      </w:r>
      <w:proofErr w:type="spellStart"/>
      <w:r w:rsidR="00A2701C">
        <w:rPr>
          <w:b/>
          <w:bCs/>
          <w:color w:val="212121"/>
          <w:sz w:val="28"/>
          <w:szCs w:val="28"/>
        </w:rPr>
        <w:t>Елинского</w:t>
      </w:r>
      <w:proofErr w:type="spellEnd"/>
      <w:r w:rsidRPr="006E10A8">
        <w:rPr>
          <w:b/>
          <w:bCs/>
          <w:color w:val="212121"/>
          <w:sz w:val="28"/>
          <w:szCs w:val="28"/>
        </w:rPr>
        <w:t xml:space="preserve"> сельского поселения </w:t>
      </w:r>
    </w:p>
    <w:p w:rsidR="00FE28D6" w:rsidRDefault="00FE28D6" w:rsidP="00FE28D6">
      <w:pPr>
        <w:shd w:val="clear" w:color="auto" w:fill="FFFFFF"/>
        <w:spacing w:line="312" w:lineRule="atLeast"/>
        <w:jc w:val="both"/>
        <w:textAlignment w:val="baseline"/>
        <w:rPr>
          <w:b/>
          <w:bCs/>
          <w:color w:val="444444"/>
          <w:sz w:val="28"/>
          <w:szCs w:val="28"/>
        </w:rPr>
      </w:pPr>
    </w:p>
    <w:p w:rsidR="00FE28D6" w:rsidRPr="00C17321" w:rsidRDefault="00FE28D6" w:rsidP="00FE28D6">
      <w:pPr>
        <w:shd w:val="clear" w:color="auto" w:fill="FFFFFF"/>
        <w:spacing w:after="240" w:line="312" w:lineRule="atLeast"/>
        <w:jc w:val="both"/>
        <w:textAlignment w:val="baseline"/>
        <w:rPr>
          <w:sz w:val="21"/>
          <w:szCs w:val="21"/>
        </w:rPr>
      </w:pPr>
      <w:r>
        <w:rPr>
          <w:color w:val="444444"/>
          <w:sz w:val="28"/>
          <w:szCs w:val="28"/>
        </w:rPr>
        <w:t xml:space="preserve">     </w:t>
      </w:r>
      <w:r w:rsidRPr="00C17321">
        <w:rPr>
          <w:sz w:val="28"/>
          <w:szCs w:val="28"/>
        </w:rPr>
        <w:t>В соответствии с Федеральным законом от 21 декабря 1994 года № 69 –ФЗ « О пожарной безопасности», Федеральным законом от 22.07.2008 г.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FE28D6" w:rsidRPr="00C17321" w:rsidRDefault="00FE28D6" w:rsidP="00FE28D6">
      <w:pPr>
        <w:shd w:val="clear" w:color="auto" w:fill="FFFFFF"/>
        <w:jc w:val="center"/>
        <w:rPr>
          <w:b/>
          <w:sz w:val="28"/>
          <w:szCs w:val="28"/>
        </w:rPr>
      </w:pPr>
      <w:r w:rsidRPr="00C17321">
        <w:rPr>
          <w:b/>
          <w:sz w:val="28"/>
          <w:szCs w:val="28"/>
        </w:rPr>
        <w:t>ПОСТАНОВЛЯЮ:</w:t>
      </w:r>
    </w:p>
    <w:p w:rsidR="00FE28D6" w:rsidRPr="00C17321" w:rsidRDefault="00FE28D6" w:rsidP="00FE28D6">
      <w:pPr>
        <w:shd w:val="clear" w:color="auto" w:fill="FFFFFF"/>
        <w:rPr>
          <w:sz w:val="28"/>
          <w:szCs w:val="28"/>
        </w:rPr>
      </w:pPr>
    </w:p>
    <w:p w:rsidR="00FE28D6" w:rsidRDefault="00FE28D6" w:rsidP="00FE28D6">
      <w:pPr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 w:rsidRPr="006E10A8">
        <w:rPr>
          <w:color w:val="212121"/>
          <w:sz w:val="28"/>
          <w:szCs w:val="28"/>
        </w:rPr>
        <w:t>Утвердить Положение «Об организации пожарно-профилактической работы по проведению противопожарной пропаганды</w:t>
      </w:r>
      <w:r>
        <w:rPr>
          <w:color w:val="212121"/>
          <w:sz w:val="28"/>
          <w:szCs w:val="28"/>
        </w:rPr>
        <w:t xml:space="preserve">» на территории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 w:rsidRPr="006E10A8">
        <w:rPr>
          <w:color w:val="212121"/>
          <w:sz w:val="28"/>
          <w:szCs w:val="28"/>
        </w:rPr>
        <w:t xml:space="preserve"> сельского поселения</w:t>
      </w:r>
      <w:r>
        <w:rPr>
          <w:color w:val="212121"/>
          <w:sz w:val="28"/>
          <w:szCs w:val="28"/>
        </w:rPr>
        <w:t xml:space="preserve"> (</w:t>
      </w:r>
      <w:r w:rsidRPr="006E10A8">
        <w:rPr>
          <w:color w:val="212121"/>
          <w:sz w:val="28"/>
          <w:szCs w:val="28"/>
        </w:rPr>
        <w:t xml:space="preserve"> согласно приложению № 1</w:t>
      </w:r>
      <w:r>
        <w:rPr>
          <w:color w:val="212121"/>
          <w:sz w:val="28"/>
          <w:szCs w:val="28"/>
        </w:rPr>
        <w:t>)</w:t>
      </w:r>
      <w:r w:rsidRPr="006E10A8">
        <w:rPr>
          <w:color w:val="212121"/>
          <w:sz w:val="28"/>
          <w:szCs w:val="28"/>
        </w:rPr>
        <w:t>.</w:t>
      </w:r>
    </w:p>
    <w:p w:rsidR="00FE28D6" w:rsidRPr="006E10A8" w:rsidRDefault="00FE28D6" w:rsidP="00FE28D6">
      <w:pPr>
        <w:ind w:left="765"/>
        <w:jc w:val="both"/>
        <w:rPr>
          <w:color w:val="212121"/>
          <w:sz w:val="21"/>
          <w:szCs w:val="21"/>
        </w:rPr>
      </w:pPr>
    </w:p>
    <w:p w:rsidR="00FE28D6" w:rsidRDefault="00FE28D6" w:rsidP="00FE28D6">
      <w:pPr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 w:rsidRPr="006E10A8">
        <w:rPr>
          <w:color w:val="212121"/>
          <w:sz w:val="28"/>
          <w:szCs w:val="28"/>
        </w:rPr>
        <w:t>Утвердить план мероприятий по активизации пожарно-профилактической ра</w:t>
      </w:r>
      <w:r>
        <w:rPr>
          <w:color w:val="212121"/>
          <w:sz w:val="28"/>
          <w:szCs w:val="28"/>
        </w:rPr>
        <w:t xml:space="preserve">боты в границах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(</w:t>
      </w:r>
      <w:r w:rsidRPr="006E10A8">
        <w:rPr>
          <w:color w:val="212121"/>
          <w:sz w:val="28"/>
          <w:szCs w:val="28"/>
        </w:rPr>
        <w:t xml:space="preserve"> согласно приложению № 2</w:t>
      </w:r>
      <w:r>
        <w:rPr>
          <w:color w:val="212121"/>
          <w:sz w:val="28"/>
          <w:szCs w:val="28"/>
        </w:rPr>
        <w:t>)</w:t>
      </w:r>
      <w:r w:rsidRPr="006E10A8">
        <w:rPr>
          <w:color w:val="212121"/>
          <w:sz w:val="28"/>
          <w:szCs w:val="28"/>
        </w:rPr>
        <w:t>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</w:p>
    <w:p w:rsidR="00FE28D6" w:rsidRDefault="00FE28D6" w:rsidP="00FE28D6">
      <w:pPr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 w:rsidRPr="006E10A8">
        <w:rPr>
          <w:color w:val="212121"/>
          <w:sz w:val="28"/>
          <w:szCs w:val="28"/>
        </w:rPr>
        <w:t xml:space="preserve">Назначить ответственным за проведение противопожарной пропаганды </w:t>
      </w:r>
      <w:r>
        <w:rPr>
          <w:color w:val="212121"/>
          <w:sz w:val="28"/>
          <w:szCs w:val="28"/>
        </w:rPr>
        <w:t xml:space="preserve">в администрации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 Ведущего специалист</w:t>
      </w:r>
      <w:r w:rsidR="00A2701C"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 xml:space="preserve"> </w:t>
      </w:r>
      <w:proofErr w:type="spellStart"/>
      <w:r w:rsidR="00A2701C">
        <w:rPr>
          <w:color w:val="212121"/>
          <w:sz w:val="28"/>
          <w:szCs w:val="28"/>
        </w:rPr>
        <w:t>Пиянтину</w:t>
      </w:r>
      <w:proofErr w:type="spellEnd"/>
      <w:r w:rsidR="00A2701C">
        <w:rPr>
          <w:color w:val="212121"/>
          <w:sz w:val="28"/>
          <w:szCs w:val="28"/>
        </w:rPr>
        <w:t xml:space="preserve"> А.Р.</w:t>
      </w:r>
    </w:p>
    <w:p w:rsidR="00FE28D6" w:rsidRPr="006E10A8" w:rsidRDefault="00FE28D6" w:rsidP="00FE28D6">
      <w:pPr>
        <w:ind w:left="765"/>
        <w:jc w:val="both"/>
        <w:rPr>
          <w:color w:val="212121"/>
          <w:sz w:val="21"/>
          <w:szCs w:val="21"/>
        </w:rPr>
      </w:pPr>
    </w:p>
    <w:p w:rsidR="00FE28D6" w:rsidRDefault="00FE28D6" w:rsidP="00FE28D6">
      <w:pPr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 w:rsidRPr="006E10A8">
        <w:rPr>
          <w:color w:val="212121"/>
          <w:sz w:val="28"/>
          <w:szCs w:val="28"/>
        </w:rPr>
        <w:t>Контроль за выполнением настоящего постановления оставляю за собой.</w:t>
      </w:r>
    </w:p>
    <w:p w:rsidR="00FE28D6" w:rsidRPr="006E10A8" w:rsidRDefault="00FE28D6" w:rsidP="00FE28D6">
      <w:pPr>
        <w:ind w:left="765"/>
        <w:jc w:val="both"/>
        <w:rPr>
          <w:color w:val="212121"/>
          <w:sz w:val="21"/>
          <w:szCs w:val="21"/>
        </w:rPr>
      </w:pPr>
    </w:p>
    <w:p w:rsidR="00FE28D6" w:rsidRDefault="00FE28D6" w:rsidP="00FE28D6">
      <w:pPr>
        <w:numPr>
          <w:ilvl w:val="0"/>
          <w:numId w:val="1"/>
        </w:numPr>
        <w:jc w:val="both"/>
        <w:rPr>
          <w:color w:val="212121"/>
          <w:sz w:val="28"/>
          <w:szCs w:val="28"/>
        </w:rPr>
      </w:pPr>
      <w:r w:rsidRPr="006E10A8">
        <w:rPr>
          <w:color w:val="212121"/>
          <w:sz w:val="28"/>
          <w:szCs w:val="28"/>
        </w:rPr>
        <w:t xml:space="preserve">Настоящее постановление вступает в силу со дня его официального 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</w:t>
      </w:r>
      <w:r w:rsidRPr="006E10A8">
        <w:rPr>
          <w:color w:val="212121"/>
          <w:sz w:val="28"/>
          <w:szCs w:val="28"/>
        </w:rPr>
        <w:t>обнародования.</w:t>
      </w:r>
    </w:p>
    <w:p w:rsidR="00FE28D6" w:rsidRPr="00C17321" w:rsidRDefault="00FE28D6" w:rsidP="00FE28D6">
      <w:pPr>
        <w:shd w:val="clear" w:color="auto" w:fill="FFFFFF"/>
        <w:jc w:val="both"/>
        <w:rPr>
          <w:sz w:val="28"/>
          <w:szCs w:val="28"/>
        </w:rPr>
      </w:pPr>
    </w:p>
    <w:p w:rsidR="00FE28D6" w:rsidRPr="00A70EF8" w:rsidRDefault="00FE28D6" w:rsidP="00FE28D6">
      <w:pPr>
        <w:shd w:val="clear" w:color="auto" w:fill="FFFFFF"/>
        <w:tabs>
          <w:tab w:val="left" w:pos="6810"/>
        </w:tabs>
        <w:jc w:val="both"/>
        <w:rPr>
          <w:sz w:val="28"/>
          <w:szCs w:val="28"/>
        </w:rPr>
      </w:pPr>
    </w:p>
    <w:p w:rsidR="00FE28D6" w:rsidRDefault="00FE28D6" w:rsidP="00FE28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2701C">
        <w:rPr>
          <w:sz w:val="28"/>
          <w:szCs w:val="28"/>
        </w:rPr>
        <w:t>Елинского</w:t>
      </w:r>
      <w:proofErr w:type="spellEnd"/>
    </w:p>
    <w:p w:rsidR="00FE28D6" w:rsidRDefault="00FE28D6" w:rsidP="00FE28D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="00A2701C">
        <w:rPr>
          <w:sz w:val="28"/>
          <w:szCs w:val="28"/>
        </w:rPr>
        <w:t>А.Б.Ялбаков</w:t>
      </w:r>
      <w:proofErr w:type="spellEnd"/>
    </w:p>
    <w:p w:rsidR="00FE28D6" w:rsidRDefault="00FE28D6" w:rsidP="00FE28D6">
      <w:pPr>
        <w:shd w:val="clear" w:color="auto" w:fill="FFFFFF"/>
        <w:jc w:val="both"/>
        <w:rPr>
          <w:sz w:val="28"/>
          <w:szCs w:val="28"/>
        </w:rPr>
      </w:pPr>
    </w:p>
    <w:p w:rsidR="00FE28D6" w:rsidRDefault="00FE28D6" w:rsidP="00FE28D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FE28D6" w:rsidRDefault="00FE28D6" w:rsidP="00FE28D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FE28D6" w:rsidRDefault="00FE28D6" w:rsidP="00FE28D6">
      <w:pPr>
        <w:widowControl w:val="0"/>
        <w:shd w:val="clear" w:color="auto" w:fill="FFFFFF"/>
        <w:autoSpaceDE w:val="0"/>
        <w:autoSpaceDN w:val="0"/>
        <w:jc w:val="right"/>
        <w:outlineLvl w:val="0"/>
        <w:rPr>
          <w:sz w:val="20"/>
          <w:szCs w:val="20"/>
        </w:rPr>
      </w:pPr>
    </w:p>
    <w:p w:rsidR="00FE28D6" w:rsidRDefault="00FE28D6" w:rsidP="00FE28D6">
      <w:pPr>
        <w:widowControl w:val="0"/>
        <w:shd w:val="clear" w:color="auto" w:fill="FFFFFF"/>
        <w:autoSpaceDE w:val="0"/>
        <w:autoSpaceDN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Утверждено</w:t>
      </w:r>
    </w:p>
    <w:p w:rsidR="00FE28D6" w:rsidRDefault="00FE28D6" w:rsidP="00FE28D6">
      <w:pPr>
        <w:widowControl w:val="0"/>
        <w:shd w:val="clear" w:color="auto" w:fill="FFFFFF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постановлением администрации</w:t>
      </w:r>
    </w:p>
    <w:p w:rsidR="00FE28D6" w:rsidRDefault="00A2701C" w:rsidP="00A2701C">
      <w:pPr>
        <w:widowControl w:val="0"/>
        <w:shd w:val="clear" w:color="auto" w:fill="FFFFFF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Ел</w:t>
      </w:r>
      <w:r w:rsidR="00FE28D6">
        <w:rPr>
          <w:sz w:val="20"/>
          <w:szCs w:val="20"/>
        </w:rPr>
        <w:t>инского</w:t>
      </w:r>
      <w:proofErr w:type="spellEnd"/>
      <w:r w:rsidR="00FE28D6">
        <w:rPr>
          <w:sz w:val="20"/>
          <w:szCs w:val="20"/>
        </w:rPr>
        <w:t xml:space="preserve">  сельского поселения</w:t>
      </w:r>
    </w:p>
    <w:p w:rsidR="00FE28D6" w:rsidRDefault="00FE28D6" w:rsidP="00FE28D6">
      <w:pPr>
        <w:widowControl w:val="0"/>
        <w:shd w:val="clear" w:color="auto" w:fill="FFFFFF"/>
        <w:autoSpaceDE w:val="0"/>
        <w:autoSpaceDN w:val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200E6D">
        <w:rPr>
          <w:sz w:val="20"/>
          <w:szCs w:val="20"/>
        </w:rPr>
        <w:t xml:space="preserve">                           от 22</w:t>
      </w:r>
      <w:r>
        <w:rPr>
          <w:sz w:val="20"/>
          <w:szCs w:val="20"/>
        </w:rPr>
        <w:t>.03.2022 №</w:t>
      </w:r>
      <w:r w:rsidR="005321F9">
        <w:t xml:space="preserve"> 19</w:t>
      </w:r>
      <w:r>
        <w:t xml:space="preserve">     </w:t>
      </w:r>
    </w:p>
    <w:p w:rsidR="00FE28D6" w:rsidRDefault="00FE28D6" w:rsidP="00FE28D6">
      <w:pPr>
        <w:widowControl w:val="0"/>
        <w:shd w:val="clear" w:color="auto" w:fill="FFFFFF"/>
        <w:autoSpaceDE w:val="0"/>
        <w:autoSpaceDN w:val="0"/>
        <w:jc w:val="both"/>
      </w:pPr>
    </w:p>
    <w:p w:rsidR="00FE28D6" w:rsidRDefault="00FE28D6" w:rsidP="00FE28D6">
      <w:pPr>
        <w:jc w:val="center"/>
        <w:rPr>
          <w:color w:val="212121"/>
          <w:sz w:val="28"/>
          <w:szCs w:val="28"/>
        </w:rPr>
      </w:pPr>
    </w:p>
    <w:p w:rsidR="00FE28D6" w:rsidRDefault="00FE28D6" w:rsidP="00FE28D6">
      <w:pPr>
        <w:jc w:val="center"/>
        <w:rPr>
          <w:color w:val="212121"/>
          <w:sz w:val="28"/>
          <w:szCs w:val="28"/>
        </w:rPr>
      </w:pPr>
    </w:p>
    <w:p w:rsidR="00FE28D6" w:rsidRPr="00432900" w:rsidRDefault="00FE28D6" w:rsidP="00FE28D6">
      <w:pPr>
        <w:jc w:val="center"/>
        <w:rPr>
          <w:b/>
          <w:color w:val="212121"/>
          <w:sz w:val="21"/>
          <w:szCs w:val="21"/>
        </w:rPr>
      </w:pPr>
      <w:r w:rsidRPr="00432900">
        <w:rPr>
          <w:b/>
          <w:color w:val="212121"/>
          <w:sz w:val="28"/>
          <w:szCs w:val="28"/>
        </w:rPr>
        <w:t>Положение</w:t>
      </w:r>
    </w:p>
    <w:p w:rsidR="00FE28D6" w:rsidRPr="00432900" w:rsidRDefault="00FE28D6" w:rsidP="00FE28D6">
      <w:pPr>
        <w:jc w:val="center"/>
        <w:rPr>
          <w:b/>
          <w:color w:val="212121"/>
          <w:sz w:val="21"/>
          <w:szCs w:val="21"/>
        </w:rPr>
      </w:pPr>
      <w:r w:rsidRPr="00432900">
        <w:rPr>
          <w:b/>
          <w:color w:val="212121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1"/>
          <w:szCs w:val="21"/>
        </w:rPr>
        <w:t> </w:t>
      </w:r>
    </w:p>
    <w:p w:rsidR="00FE28D6" w:rsidRPr="006E10A8" w:rsidRDefault="00FE28D6" w:rsidP="00FE28D6">
      <w:pPr>
        <w:jc w:val="center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I. Общие положения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1. Положение о порядке проведения противопожарной пропа</w:t>
      </w:r>
      <w:r>
        <w:rPr>
          <w:color w:val="212121"/>
          <w:sz w:val="28"/>
          <w:szCs w:val="28"/>
        </w:rPr>
        <w:t xml:space="preserve">ганды населения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r w:rsidRPr="006E10A8">
        <w:rPr>
          <w:color w:val="212121"/>
          <w:sz w:val="28"/>
          <w:szCs w:val="28"/>
        </w:rPr>
        <w:t>сельского</w:t>
      </w:r>
      <w:proofErr w:type="spellEnd"/>
      <w:r w:rsidRPr="006E10A8">
        <w:rPr>
          <w:color w:val="212121"/>
          <w:sz w:val="28"/>
          <w:szCs w:val="28"/>
        </w:rPr>
        <w:t xml:space="preserve"> поселения мерам пожарной безопасности определяет цели, задачи, порядок и периодичность проведения противопожарной пропаганды населения мерам пожарной безопасности.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1) снижение количества пожаров и степени тяжести их последствий;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2) совершенствование знаний населения в области пожарной безопасности.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2. Основными задачами в сфере проведения противопожарной пропаганды населения сельского поселения являются: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2) повышение эффективности</w:t>
      </w:r>
      <w:r>
        <w:rPr>
          <w:color w:val="212121"/>
          <w:sz w:val="28"/>
          <w:szCs w:val="28"/>
        </w:rPr>
        <w:t xml:space="preserve"> взаимодействия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 w:rsidRPr="006E10A8">
        <w:rPr>
          <w:color w:val="212121"/>
          <w:sz w:val="28"/>
          <w:szCs w:val="28"/>
        </w:rPr>
        <w:t xml:space="preserve"> сельского поселения, организаций и населения в сфере обеспечения пожарной безопасности;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3) совершенствование форм и методов противопожарной пропаганды;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4) оперативное доведение до населения информации в области пожарной безопасности;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E28D6" w:rsidRDefault="00FE28D6" w:rsidP="00FE28D6">
      <w:pPr>
        <w:jc w:val="both"/>
        <w:rPr>
          <w:color w:val="212121"/>
          <w:sz w:val="28"/>
          <w:szCs w:val="28"/>
        </w:rPr>
      </w:pPr>
      <w:r w:rsidRPr="006E10A8">
        <w:rPr>
          <w:color w:val="212121"/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</w:t>
      </w:r>
      <w:r>
        <w:rPr>
          <w:color w:val="212121"/>
          <w:sz w:val="28"/>
          <w:szCs w:val="28"/>
        </w:rPr>
        <w:t xml:space="preserve">и администрации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 w:rsidRPr="006E10A8">
        <w:rPr>
          <w:color w:val="212121"/>
          <w:sz w:val="28"/>
          <w:szCs w:val="28"/>
        </w:rPr>
        <w:t xml:space="preserve"> сельского поселения, а также руководители учреждений и организаций.</w:t>
      </w:r>
    </w:p>
    <w:p w:rsidR="00FE28D6" w:rsidRDefault="00FE28D6" w:rsidP="00FE28D6">
      <w:pPr>
        <w:jc w:val="both"/>
        <w:rPr>
          <w:color w:val="212121"/>
          <w:sz w:val="28"/>
          <w:szCs w:val="28"/>
        </w:rPr>
      </w:pP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</w:p>
    <w:p w:rsidR="00FE28D6" w:rsidRPr="00432900" w:rsidRDefault="00FE28D6" w:rsidP="00FE28D6">
      <w:pPr>
        <w:rPr>
          <w:b/>
          <w:color w:val="212121"/>
          <w:sz w:val="21"/>
          <w:szCs w:val="21"/>
        </w:rPr>
      </w:pPr>
      <w:r w:rsidRPr="00432900">
        <w:rPr>
          <w:b/>
          <w:color w:val="212121"/>
          <w:sz w:val="28"/>
          <w:szCs w:val="28"/>
        </w:rPr>
        <w:t>II. Организация противопожарной пропаганды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</w:rPr>
        <w:t xml:space="preserve">. Администрация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>
        <w:rPr>
          <w:color w:val="212121"/>
          <w:sz w:val="28"/>
          <w:szCs w:val="28"/>
        </w:rPr>
        <w:t xml:space="preserve"> </w:t>
      </w:r>
      <w:r w:rsidRPr="006E10A8">
        <w:rPr>
          <w:color w:val="212121"/>
          <w:sz w:val="28"/>
          <w:szCs w:val="28"/>
        </w:rPr>
        <w:t xml:space="preserve"> сельского поселения проводит противопожарную пропаганду посредством: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1) изготовления и распространения среди населения противопожарных памяток, листовок;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4) привлечения средств массовой информации;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5) размещение информационного материала на противопожарную тематику на сайт</w:t>
      </w:r>
      <w:r>
        <w:rPr>
          <w:color w:val="212121"/>
          <w:sz w:val="28"/>
          <w:szCs w:val="28"/>
        </w:rPr>
        <w:t xml:space="preserve">е администрации МО «Онгудайский район», странице администрации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>
        <w:rPr>
          <w:color w:val="212121"/>
          <w:sz w:val="28"/>
          <w:szCs w:val="28"/>
        </w:rPr>
        <w:t xml:space="preserve"> сельского поселения, </w:t>
      </w:r>
      <w:r w:rsidRPr="006E10A8">
        <w:rPr>
          <w:color w:val="212121"/>
          <w:sz w:val="28"/>
          <w:szCs w:val="28"/>
        </w:rPr>
        <w:t xml:space="preserve"> в сети Интернет.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2)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FE28D6" w:rsidRDefault="00FE28D6" w:rsidP="00FE28D6">
      <w:pPr>
        <w:rPr>
          <w:color w:val="212121"/>
          <w:sz w:val="28"/>
          <w:szCs w:val="28"/>
        </w:rPr>
      </w:pPr>
    </w:p>
    <w:p w:rsidR="00FE28D6" w:rsidRPr="00432900" w:rsidRDefault="00FE28D6" w:rsidP="00FE28D6">
      <w:pPr>
        <w:rPr>
          <w:b/>
          <w:color w:val="212121"/>
          <w:sz w:val="21"/>
          <w:szCs w:val="21"/>
        </w:rPr>
      </w:pPr>
      <w:r w:rsidRPr="00432900">
        <w:rPr>
          <w:b/>
          <w:color w:val="212121"/>
          <w:sz w:val="28"/>
          <w:szCs w:val="28"/>
        </w:rPr>
        <w:t>Ш. Порядок проведения противопожарной пропаганды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1. Функции организации противопожарной пропаганды н</w:t>
      </w:r>
      <w:r>
        <w:rPr>
          <w:color w:val="212121"/>
          <w:sz w:val="28"/>
          <w:szCs w:val="28"/>
        </w:rPr>
        <w:t xml:space="preserve">а территории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 w:rsidRPr="006E10A8">
        <w:rPr>
          <w:color w:val="212121"/>
          <w:sz w:val="28"/>
          <w:szCs w:val="28"/>
        </w:rPr>
        <w:t xml:space="preserve"> сельского поселения, возлагаются н</w:t>
      </w:r>
      <w:r>
        <w:rPr>
          <w:color w:val="212121"/>
          <w:sz w:val="28"/>
          <w:szCs w:val="28"/>
        </w:rPr>
        <w:t xml:space="preserve">а администрацию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 w:rsidRPr="006E10A8">
        <w:rPr>
          <w:color w:val="212121"/>
          <w:sz w:val="28"/>
          <w:szCs w:val="28"/>
        </w:rPr>
        <w:t xml:space="preserve"> сельского поселения.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</w:t>
      </w:r>
      <w:r>
        <w:rPr>
          <w:color w:val="212121"/>
          <w:sz w:val="28"/>
          <w:szCs w:val="28"/>
        </w:rPr>
        <w:t xml:space="preserve">. Администрация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 w:rsidRPr="006E10A8">
        <w:rPr>
          <w:color w:val="212121"/>
          <w:sz w:val="28"/>
          <w:szCs w:val="28"/>
        </w:rPr>
        <w:t xml:space="preserve"> сельского поселения, с целью организации пропаганды: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3) осуществляет методическое сопровождение деятельности по обучению населения мерам пожарной безопасности;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>3. Для организации работы по пропаганде мер пожарной безопасност</w:t>
      </w:r>
      <w:r>
        <w:rPr>
          <w:color w:val="212121"/>
          <w:sz w:val="28"/>
          <w:szCs w:val="28"/>
        </w:rPr>
        <w:t xml:space="preserve">и на территории </w:t>
      </w:r>
      <w:proofErr w:type="spellStart"/>
      <w:r w:rsidR="00A2701C">
        <w:rPr>
          <w:color w:val="212121"/>
          <w:sz w:val="28"/>
          <w:szCs w:val="28"/>
        </w:rPr>
        <w:t>Елинского</w:t>
      </w:r>
      <w:proofErr w:type="spellEnd"/>
      <w:r w:rsidRPr="006E10A8">
        <w:rPr>
          <w:color w:val="212121"/>
          <w:sz w:val="28"/>
          <w:szCs w:val="28"/>
        </w:rPr>
        <w:t xml:space="preserve"> сельского поселения назначается ответственное должностное лицо.</w:t>
      </w:r>
    </w:p>
    <w:p w:rsidR="00FE28D6" w:rsidRPr="006E10A8" w:rsidRDefault="00FE28D6" w:rsidP="00FE28D6">
      <w:pPr>
        <w:jc w:val="both"/>
        <w:rPr>
          <w:color w:val="212121"/>
          <w:sz w:val="21"/>
          <w:szCs w:val="21"/>
        </w:rPr>
      </w:pPr>
      <w:r w:rsidRPr="006E10A8">
        <w:rPr>
          <w:color w:val="212121"/>
          <w:sz w:val="28"/>
          <w:szCs w:val="28"/>
        </w:rPr>
        <w:t xml:space="preserve">4. Противопожарная пропаганда, как правило, проводится </w:t>
      </w:r>
      <w:r>
        <w:rPr>
          <w:color w:val="212121"/>
          <w:sz w:val="28"/>
          <w:szCs w:val="28"/>
        </w:rPr>
        <w:t xml:space="preserve">за счет средств </w:t>
      </w:r>
      <w:r w:rsidR="00A2701C">
        <w:rPr>
          <w:color w:val="212121"/>
          <w:sz w:val="28"/>
          <w:szCs w:val="28"/>
        </w:rPr>
        <w:t>Елинского</w:t>
      </w:r>
      <w:r w:rsidRPr="006E10A8">
        <w:rPr>
          <w:color w:val="212121"/>
          <w:sz w:val="28"/>
          <w:szCs w:val="28"/>
        </w:rPr>
        <w:t xml:space="preserve"> сельского поселения.</w:t>
      </w:r>
    </w:p>
    <w:p w:rsidR="00FE28D6" w:rsidRPr="006E10A8" w:rsidRDefault="00FE28D6" w:rsidP="00FE28D6">
      <w:pPr>
        <w:spacing w:after="100" w:afterAutospacing="1"/>
        <w:rPr>
          <w:color w:val="212121"/>
          <w:sz w:val="21"/>
          <w:szCs w:val="21"/>
        </w:rPr>
      </w:pPr>
      <w:r w:rsidRPr="006E10A8">
        <w:rPr>
          <w:color w:val="212121"/>
          <w:sz w:val="21"/>
          <w:szCs w:val="21"/>
        </w:rPr>
        <w:t> </w:t>
      </w: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7C6"/>
    <w:multiLevelType w:val="hybridMultilevel"/>
    <w:tmpl w:val="27541FAA"/>
    <w:lvl w:ilvl="0" w:tplc="6770C4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E28D6"/>
    <w:rsid w:val="00056705"/>
    <w:rsid w:val="00200E6D"/>
    <w:rsid w:val="003B2552"/>
    <w:rsid w:val="004E7B39"/>
    <w:rsid w:val="005321F9"/>
    <w:rsid w:val="008A2776"/>
    <w:rsid w:val="008B20A4"/>
    <w:rsid w:val="00A2701C"/>
    <w:rsid w:val="00D877C9"/>
    <w:rsid w:val="00F46E3B"/>
    <w:rsid w:val="00F82FFF"/>
    <w:rsid w:val="00FE2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table" w:styleId="a4">
    <w:name w:val="Table Grid"/>
    <w:basedOn w:val="a1"/>
    <w:uiPriority w:val="59"/>
    <w:rsid w:val="00A2701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5611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8</cp:revision>
  <cp:lastPrinted>2022-03-22T08:01:00Z</cp:lastPrinted>
  <dcterms:created xsi:type="dcterms:W3CDTF">2022-03-22T07:20:00Z</dcterms:created>
  <dcterms:modified xsi:type="dcterms:W3CDTF">2022-03-22T08:02:00Z</dcterms:modified>
</cp:coreProperties>
</file>